
<file path=[Content_Types].xml><?xml version="1.0" encoding="utf-8"?>
<Types xmlns="http://schemas.openxmlformats.org/package/2006/content-types">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13FC70" w14:textId="2146A154" w:rsidR="00C96F48" w:rsidRPr="0051633E" w:rsidRDefault="00C96F48" w:rsidP="00027437">
      <w:pPr>
        <w:overflowPunct w:val="0"/>
        <w:spacing w:afterLines="20" w:after="129" w:line="520" w:lineRule="exact"/>
        <w:jc w:val="center"/>
        <w:rPr>
          <w:rFonts w:ascii="標楷體" w:hAnsi="標楷體"/>
          <w:b/>
          <w:snapToGrid w:val="0"/>
          <w:sz w:val="40"/>
          <w:szCs w:val="40"/>
        </w:rPr>
      </w:pPr>
      <w:r w:rsidRPr="0051633E">
        <w:rPr>
          <w:rFonts w:ascii="標楷體" w:hAnsi="標楷體" w:hint="eastAsia"/>
          <w:b/>
          <w:snapToGrid w:val="0"/>
          <w:sz w:val="40"/>
          <w:szCs w:val="40"/>
        </w:rPr>
        <w:t>甲、總  述</w:t>
      </w:r>
    </w:p>
    <w:p w14:paraId="7DC814AC" w14:textId="5937F059" w:rsidR="00C96F48" w:rsidRPr="0051633E" w:rsidRDefault="00C96F48" w:rsidP="003904C1">
      <w:pPr>
        <w:overflowPunct w:val="0"/>
        <w:adjustRightInd w:val="0"/>
        <w:spacing w:line="520" w:lineRule="exact"/>
        <w:jc w:val="both"/>
        <w:textAlignment w:val="baseline"/>
        <w:outlineLvl w:val="0"/>
        <w:rPr>
          <w:rFonts w:ascii="標楷體" w:hAnsi="標楷體"/>
          <w:b/>
          <w:snapToGrid w:val="0"/>
          <w:sz w:val="36"/>
          <w:szCs w:val="34"/>
        </w:rPr>
      </w:pPr>
      <w:r w:rsidRPr="0051633E">
        <w:rPr>
          <w:rFonts w:ascii="標楷體" w:hAnsi="標楷體" w:hint="eastAsia"/>
          <w:b/>
          <w:snapToGrid w:val="0"/>
          <w:sz w:val="36"/>
          <w:szCs w:val="34"/>
        </w:rPr>
        <w:t>壹、總預算執行之審核</w:t>
      </w:r>
    </w:p>
    <w:p w14:paraId="7FCE0F54" w14:textId="78DEC581" w:rsidR="00C96F48" w:rsidRPr="00D72FF6" w:rsidRDefault="00C96F48" w:rsidP="00D072AE">
      <w:pPr>
        <w:overflowPunct w:val="0"/>
        <w:adjustRightInd w:val="0"/>
        <w:snapToGrid w:val="0"/>
        <w:spacing w:beforeLines="10" w:before="64" w:afterLines="10" w:after="64" w:line="560" w:lineRule="exact"/>
        <w:ind w:firstLineChars="200" w:firstLine="564"/>
        <w:jc w:val="both"/>
        <w:textAlignment w:val="baseline"/>
        <w:rPr>
          <w:rFonts w:ascii="標楷體" w:hAnsi="標楷體"/>
          <w:snapToGrid w:val="0"/>
          <w:szCs w:val="28"/>
        </w:rPr>
      </w:pPr>
      <w:proofErr w:type="gramStart"/>
      <w:r w:rsidRPr="00A20E22">
        <w:rPr>
          <w:rFonts w:ascii="標楷體" w:hAnsi="標楷體" w:hint="eastAsia"/>
          <w:snapToGrid w:val="0"/>
          <w:szCs w:val="28"/>
        </w:rPr>
        <w:t>1</w:t>
      </w:r>
      <w:r w:rsidRPr="00A20E22">
        <w:rPr>
          <w:rFonts w:ascii="標楷體" w:hAnsi="標楷體"/>
          <w:snapToGrid w:val="0"/>
          <w:szCs w:val="28"/>
        </w:rPr>
        <w:t>1</w:t>
      </w:r>
      <w:r>
        <w:rPr>
          <w:rFonts w:ascii="標楷體" w:hAnsi="標楷體" w:hint="eastAsia"/>
          <w:snapToGrid w:val="0"/>
          <w:szCs w:val="28"/>
        </w:rPr>
        <w:t>3</w:t>
      </w:r>
      <w:proofErr w:type="gramEnd"/>
      <w:r w:rsidRPr="00A20E22">
        <w:rPr>
          <w:rFonts w:ascii="標楷體" w:hAnsi="標楷體" w:hint="eastAsia"/>
          <w:snapToGrid w:val="0"/>
          <w:szCs w:val="28"/>
        </w:rPr>
        <w:t>年度基隆市總決算審核結果，</w:t>
      </w:r>
      <w:r w:rsidRPr="000A7DD9">
        <w:rPr>
          <w:rFonts w:ascii="標楷體" w:hAnsi="標楷體" w:hint="eastAsia"/>
          <w:snapToGrid w:val="0"/>
          <w:szCs w:val="28"/>
        </w:rPr>
        <w:t>歲入決算修正增列</w:t>
      </w:r>
      <w:r w:rsidRPr="000A7DD9">
        <w:rPr>
          <w:rFonts w:ascii="標楷體" w:hAnsi="標楷體"/>
          <w:snapToGrid w:val="0"/>
          <w:szCs w:val="28"/>
        </w:rPr>
        <w:t>67</w:t>
      </w:r>
      <w:r>
        <w:rPr>
          <w:rFonts w:ascii="標楷體" w:hAnsi="標楷體" w:hint="eastAsia"/>
          <w:snapToGrid w:val="0"/>
          <w:szCs w:val="28"/>
        </w:rPr>
        <w:t>8</w:t>
      </w:r>
      <w:r w:rsidRPr="000A7DD9">
        <w:rPr>
          <w:rFonts w:ascii="標楷體" w:hAnsi="標楷體" w:hint="eastAsia"/>
          <w:snapToGrid w:val="0"/>
          <w:szCs w:val="28"/>
        </w:rPr>
        <w:t>萬餘元</w:t>
      </w:r>
      <w:r w:rsidRPr="000A7DD9">
        <w:rPr>
          <w:rFonts w:ascii="標楷體" w:hAnsi="標楷體"/>
          <w:snapToGrid w:val="0"/>
          <w:szCs w:val="28"/>
        </w:rPr>
        <w:t>，</w:t>
      </w:r>
      <w:r w:rsidRPr="000A7DD9">
        <w:rPr>
          <w:rFonts w:ascii="標楷體" w:hAnsi="標楷體" w:hint="eastAsia"/>
          <w:snapToGrid w:val="0"/>
          <w:szCs w:val="28"/>
        </w:rPr>
        <w:t>審定為</w:t>
      </w:r>
      <w:r w:rsidRPr="000A7DD9">
        <w:rPr>
          <w:rFonts w:ascii="標楷體" w:hAnsi="標楷體"/>
          <w:snapToGrid w:val="0"/>
          <w:szCs w:val="28"/>
        </w:rPr>
        <w:t>2</w:t>
      </w:r>
      <w:r>
        <w:rPr>
          <w:rFonts w:ascii="標楷體" w:hAnsi="標楷體" w:hint="eastAsia"/>
          <w:snapToGrid w:val="0"/>
          <w:szCs w:val="28"/>
        </w:rPr>
        <w:t>55</w:t>
      </w:r>
      <w:r w:rsidRPr="000A7DD9">
        <w:rPr>
          <w:rFonts w:ascii="標楷體" w:hAnsi="標楷體" w:hint="eastAsia"/>
          <w:snapToGrid w:val="0"/>
          <w:szCs w:val="28"/>
        </w:rPr>
        <w:t>億</w:t>
      </w:r>
      <w:r w:rsidRPr="000A7DD9">
        <w:rPr>
          <w:rFonts w:ascii="標楷體" w:hAnsi="標楷體"/>
          <w:snapToGrid w:val="0"/>
          <w:szCs w:val="28"/>
        </w:rPr>
        <w:t>2</w:t>
      </w:r>
      <w:r>
        <w:rPr>
          <w:rFonts w:ascii="標楷體" w:hAnsi="標楷體" w:hint="eastAsia"/>
          <w:snapToGrid w:val="0"/>
          <w:szCs w:val="28"/>
        </w:rPr>
        <w:t>64</w:t>
      </w:r>
      <w:r w:rsidRPr="000A7DD9">
        <w:rPr>
          <w:rFonts w:ascii="標楷體" w:hAnsi="標楷體" w:hint="eastAsia"/>
          <w:snapToGrid w:val="0"/>
          <w:szCs w:val="28"/>
        </w:rPr>
        <w:t>萬餘元</w:t>
      </w:r>
      <w:r w:rsidRPr="00A20E22">
        <w:rPr>
          <w:rFonts w:ascii="標楷體" w:hAnsi="標楷體" w:hint="eastAsia"/>
          <w:snapToGrid w:val="0"/>
          <w:szCs w:val="28"/>
        </w:rPr>
        <w:t>（圖1）；歲出決算</w:t>
      </w:r>
      <w:proofErr w:type="gramStart"/>
      <w:r w:rsidRPr="00A20E22">
        <w:rPr>
          <w:rFonts w:ascii="標楷體" w:hAnsi="標楷體" w:hint="eastAsia"/>
          <w:snapToGrid w:val="0"/>
          <w:szCs w:val="28"/>
        </w:rPr>
        <w:t>修正</w:t>
      </w:r>
      <w:r>
        <w:rPr>
          <w:rFonts w:ascii="標楷體" w:hAnsi="標楷體" w:hint="eastAsia"/>
          <w:snapToGrid w:val="0"/>
          <w:szCs w:val="28"/>
        </w:rPr>
        <w:t>淨</w:t>
      </w:r>
      <w:r w:rsidRPr="00A20E22">
        <w:rPr>
          <w:rFonts w:ascii="標楷體" w:hAnsi="標楷體" w:hint="eastAsia"/>
          <w:snapToGrid w:val="0"/>
          <w:szCs w:val="28"/>
        </w:rPr>
        <w:t>減列</w:t>
      </w:r>
      <w:proofErr w:type="gramEnd"/>
      <w:r>
        <w:rPr>
          <w:rFonts w:ascii="標楷體" w:hAnsi="標楷體" w:hint="eastAsia"/>
          <w:snapToGrid w:val="0"/>
          <w:szCs w:val="28"/>
        </w:rPr>
        <w:t>455</w:t>
      </w:r>
      <w:r w:rsidRPr="00A20E22">
        <w:rPr>
          <w:rFonts w:ascii="標楷體" w:hAnsi="標楷體" w:hint="eastAsia"/>
          <w:snapToGrid w:val="0"/>
          <w:szCs w:val="28"/>
        </w:rPr>
        <w:t>萬元</w:t>
      </w:r>
      <w:proofErr w:type="gramStart"/>
      <w:r>
        <w:rPr>
          <w:rFonts w:ascii="標楷體" w:hAnsi="標楷體" w:hint="eastAsia"/>
          <w:snapToGrid w:val="0"/>
          <w:szCs w:val="28"/>
        </w:rPr>
        <w:t>（</w:t>
      </w:r>
      <w:proofErr w:type="gramEnd"/>
      <w:r w:rsidRPr="00BD5341">
        <w:rPr>
          <w:rFonts w:ascii="標楷體" w:hAnsi="標楷體" w:hint="eastAsia"/>
          <w:snapToGrid w:val="0"/>
          <w:szCs w:val="28"/>
        </w:rPr>
        <w:t>增列6億7</w:t>
      </w:r>
      <w:r w:rsidRPr="00BD5341">
        <w:rPr>
          <w:rFonts w:ascii="標楷體" w:hAnsi="標楷體"/>
          <w:snapToGrid w:val="0"/>
          <w:szCs w:val="28"/>
        </w:rPr>
        <w:t>,</w:t>
      </w:r>
      <w:r w:rsidRPr="00BD5341">
        <w:rPr>
          <w:rFonts w:ascii="標楷體" w:hAnsi="標楷體" w:hint="eastAsia"/>
          <w:snapToGrid w:val="0"/>
          <w:szCs w:val="28"/>
        </w:rPr>
        <w:t>219萬餘元，減列6億7,674萬餘元</w:t>
      </w:r>
      <w:r>
        <w:rPr>
          <w:rFonts w:ascii="標楷體" w:hAnsi="標楷體" w:hint="eastAsia"/>
          <w:snapToGrid w:val="0"/>
          <w:szCs w:val="28"/>
        </w:rPr>
        <w:t>)</w:t>
      </w:r>
      <w:r w:rsidRPr="00BD5341">
        <w:rPr>
          <w:rFonts w:ascii="標楷體" w:hAnsi="標楷體"/>
          <w:snapToGrid w:val="0"/>
          <w:szCs w:val="28"/>
        </w:rPr>
        <w:t>，</w:t>
      </w:r>
      <w:r w:rsidRPr="00A20E22">
        <w:rPr>
          <w:rFonts w:ascii="標楷體" w:hAnsi="標楷體" w:hint="eastAsia"/>
          <w:snapToGrid w:val="0"/>
          <w:szCs w:val="28"/>
        </w:rPr>
        <w:t>審定為</w:t>
      </w:r>
      <w:r w:rsidRPr="00A20E22">
        <w:rPr>
          <w:rFonts w:ascii="標楷體" w:hAnsi="標楷體"/>
          <w:snapToGrid w:val="0"/>
          <w:szCs w:val="28"/>
        </w:rPr>
        <w:t>2</w:t>
      </w:r>
      <w:r>
        <w:rPr>
          <w:rFonts w:ascii="標楷體" w:hAnsi="標楷體" w:hint="eastAsia"/>
          <w:snapToGrid w:val="0"/>
          <w:szCs w:val="28"/>
        </w:rPr>
        <w:t>52</w:t>
      </w:r>
      <w:r w:rsidRPr="00A20E22">
        <w:rPr>
          <w:rFonts w:ascii="標楷體" w:hAnsi="標楷體" w:hint="eastAsia"/>
          <w:snapToGrid w:val="0"/>
          <w:szCs w:val="28"/>
        </w:rPr>
        <w:t>億</w:t>
      </w:r>
      <w:r>
        <w:rPr>
          <w:rFonts w:ascii="標楷體" w:hAnsi="標楷體" w:hint="eastAsia"/>
          <w:snapToGrid w:val="0"/>
          <w:szCs w:val="28"/>
        </w:rPr>
        <w:t>581</w:t>
      </w:r>
      <w:r w:rsidRPr="00A20E22">
        <w:rPr>
          <w:rFonts w:ascii="標楷體" w:hAnsi="標楷體" w:hint="eastAsia"/>
          <w:snapToGrid w:val="0"/>
          <w:szCs w:val="28"/>
        </w:rPr>
        <w:t>萬餘元；歲入歲出相抵賸餘</w:t>
      </w:r>
      <w:r>
        <w:rPr>
          <w:rFonts w:ascii="標楷體" w:hAnsi="標楷體" w:hint="eastAsia"/>
          <w:snapToGrid w:val="0"/>
          <w:szCs w:val="28"/>
        </w:rPr>
        <w:t>2</w:t>
      </w:r>
      <w:r w:rsidRPr="00A20E22">
        <w:rPr>
          <w:rFonts w:ascii="標楷體" w:hAnsi="標楷體" w:hint="eastAsia"/>
          <w:snapToGrid w:val="0"/>
          <w:szCs w:val="28"/>
        </w:rPr>
        <w:t>億</w:t>
      </w:r>
      <w:r w:rsidRPr="00A20E22">
        <w:rPr>
          <w:rFonts w:ascii="標楷體" w:hAnsi="標楷體"/>
          <w:snapToGrid w:val="0"/>
          <w:szCs w:val="28"/>
        </w:rPr>
        <w:t>9,</w:t>
      </w:r>
      <w:r>
        <w:rPr>
          <w:rFonts w:ascii="標楷體" w:hAnsi="標楷體" w:hint="eastAsia"/>
          <w:snapToGrid w:val="0"/>
          <w:szCs w:val="28"/>
        </w:rPr>
        <w:t>683</w:t>
      </w:r>
      <w:r w:rsidRPr="00A20E22">
        <w:rPr>
          <w:rFonts w:ascii="標楷體" w:hAnsi="標楷體" w:hint="eastAsia"/>
          <w:snapToGrid w:val="0"/>
          <w:szCs w:val="28"/>
        </w:rPr>
        <w:t>萬餘元</w:t>
      </w:r>
      <w:r>
        <w:rPr>
          <w:rFonts w:ascii="標楷體" w:hAnsi="標楷體" w:hint="eastAsia"/>
          <w:snapToGrid w:val="0"/>
          <w:szCs w:val="28"/>
        </w:rPr>
        <w:t>（</w:t>
      </w:r>
      <w:r w:rsidRPr="00A20E22">
        <w:rPr>
          <w:rFonts w:ascii="標楷體" w:hAnsi="標楷體" w:hint="eastAsia"/>
          <w:snapToGrid w:val="0"/>
          <w:szCs w:val="28"/>
        </w:rPr>
        <w:t>詳丙</w:t>
      </w:r>
      <w:r w:rsidRPr="00985511">
        <w:rPr>
          <w:rFonts w:ascii="標楷體" w:hAnsi="標楷體" w:hint="eastAsia"/>
          <w:snapToGrid w:val="0"/>
          <w:szCs w:val="28"/>
        </w:rPr>
        <w:t>－1</w:t>
      </w:r>
      <w:r w:rsidRPr="00A20E22">
        <w:rPr>
          <w:rFonts w:ascii="標楷體" w:hAnsi="標楷體" w:hint="eastAsia"/>
          <w:snapToGrid w:val="0"/>
          <w:szCs w:val="28"/>
        </w:rPr>
        <w:t>頁</w:t>
      </w:r>
      <w:r>
        <w:rPr>
          <w:rFonts w:ascii="標楷體" w:hAnsi="標楷體" w:hint="eastAsia"/>
          <w:snapToGrid w:val="0"/>
          <w:szCs w:val="28"/>
        </w:rPr>
        <w:t>）；</w:t>
      </w:r>
      <w:r w:rsidRPr="00985511">
        <w:rPr>
          <w:rFonts w:ascii="標楷體" w:hAnsi="標楷體"/>
          <w:snapToGrid w:val="0"/>
          <w:szCs w:val="28"/>
        </w:rPr>
        <w:t>債務之舉借決算</w:t>
      </w:r>
      <w:r w:rsidRPr="00985511">
        <w:rPr>
          <w:rFonts w:ascii="標楷體" w:hAnsi="標楷體" w:hint="eastAsia"/>
          <w:snapToGrid w:val="0"/>
          <w:szCs w:val="28"/>
        </w:rPr>
        <w:t>5</w:t>
      </w:r>
      <w:r w:rsidRPr="00985511">
        <w:rPr>
          <w:rFonts w:ascii="標楷體" w:hAnsi="標楷體"/>
          <w:snapToGrid w:val="0"/>
          <w:szCs w:val="28"/>
        </w:rPr>
        <w:t>0億元，債務之償還決算59億4,100萬元，經照數審定，</w:t>
      </w:r>
      <w:r>
        <w:rPr>
          <w:rFonts w:ascii="標楷體" w:hAnsi="標楷體" w:hint="eastAsia"/>
          <w:snapToGrid w:val="0"/>
          <w:szCs w:val="28"/>
        </w:rPr>
        <w:t>尚須融資調度</w:t>
      </w:r>
      <w:r w:rsidRPr="00CE158E">
        <w:rPr>
          <w:rFonts w:ascii="標楷體" w:hAnsi="標楷體" w:hint="eastAsia"/>
          <w:snapToGrid w:val="0"/>
          <w:szCs w:val="28"/>
        </w:rPr>
        <w:t>6億4,416萬餘元</w:t>
      </w:r>
      <w:r>
        <w:rPr>
          <w:rFonts w:ascii="標楷體" w:hAnsi="標楷體" w:hint="eastAsia"/>
          <w:snapToGrid w:val="0"/>
          <w:szCs w:val="28"/>
        </w:rPr>
        <w:t>，全數</w:t>
      </w:r>
      <w:r w:rsidRPr="00CE158E">
        <w:rPr>
          <w:rFonts w:ascii="標楷體" w:hAnsi="標楷體" w:hint="eastAsia"/>
          <w:snapToGrid w:val="0"/>
          <w:szCs w:val="28"/>
        </w:rPr>
        <w:t>移用以前年度歲計賸餘</w:t>
      </w:r>
      <w:r w:rsidR="00676C2D" w:rsidRPr="00676C2D">
        <w:rPr>
          <w:rFonts w:hint="eastAsia"/>
          <w:noProof/>
        </w:rPr>
        <w:drawing>
          <wp:anchor distT="0" distB="0" distL="114300" distR="114300" simplePos="0" relativeHeight="251684864" behindDoc="0" locked="0" layoutInCell="1" allowOverlap="1" wp14:anchorId="2F58F4C5" wp14:editId="1ACE59CC">
            <wp:simplePos x="0" y="0"/>
            <wp:positionH relativeFrom="column">
              <wp:posOffset>236364</wp:posOffset>
            </wp:positionH>
            <wp:positionV relativeFrom="line">
              <wp:posOffset>501015</wp:posOffset>
            </wp:positionV>
            <wp:extent cx="5934710" cy="4675505"/>
            <wp:effectExtent l="0" t="0" r="8890" b="0"/>
            <wp:wrapSquare wrapText="bothSides"/>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34710" cy="46755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E158E">
        <w:rPr>
          <w:rFonts w:ascii="標楷體" w:hAnsi="標楷體" w:hint="eastAsia"/>
          <w:snapToGrid w:val="0"/>
          <w:szCs w:val="28"/>
        </w:rPr>
        <w:t>彌平（</w:t>
      </w:r>
      <w:r w:rsidRPr="00A20E22">
        <w:rPr>
          <w:rFonts w:ascii="標楷體" w:hAnsi="標楷體" w:hint="eastAsia"/>
          <w:snapToGrid w:val="0"/>
          <w:szCs w:val="28"/>
        </w:rPr>
        <w:t>詳丙</w:t>
      </w:r>
      <w:r w:rsidRPr="00A20E22">
        <w:rPr>
          <w:rFonts w:ascii="標楷體" w:hAnsi="標楷體" w:hint="eastAsia"/>
          <w:snapToGrid w:val="0"/>
          <w:kern w:val="0"/>
          <w:szCs w:val="28"/>
        </w:rPr>
        <w:t>－3</w:t>
      </w:r>
      <w:r w:rsidRPr="00A20E22">
        <w:rPr>
          <w:rFonts w:ascii="標楷體" w:hAnsi="標楷體" w:hint="eastAsia"/>
          <w:snapToGrid w:val="0"/>
          <w:szCs w:val="28"/>
        </w:rPr>
        <w:t>頁）。茲將</w:t>
      </w:r>
      <w:proofErr w:type="gramStart"/>
      <w:r w:rsidRPr="00A20E22">
        <w:rPr>
          <w:rFonts w:ascii="標楷體" w:hAnsi="標楷體"/>
          <w:snapToGrid w:val="0"/>
          <w:szCs w:val="28"/>
        </w:rPr>
        <w:t>11</w:t>
      </w:r>
      <w:r>
        <w:rPr>
          <w:rFonts w:ascii="標楷體" w:hAnsi="標楷體" w:hint="eastAsia"/>
          <w:snapToGrid w:val="0"/>
          <w:szCs w:val="28"/>
        </w:rPr>
        <w:t>3</w:t>
      </w:r>
      <w:proofErr w:type="gramEnd"/>
      <w:r w:rsidRPr="00A20E22">
        <w:rPr>
          <w:rFonts w:ascii="標楷體" w:hAnsi="標楷體" w:hint="eastAsia"/>
          <w:snapToGrid w:val="0"/>
          <w:szCs w:val="28"/>
        </w:rPr>
        <w:t>年度歲入、歲出預算執行之審核結果，說明如次：</w:t>
      </w:r>
    </w:p>
    <w:p w14:paraId="1F2F0BAB" w14:textId="7DAD3532" w:rsidR="00C96F48" w:rsidRPr="0051633E" w:rsidRDefault="00C96F48" w:rsidP="00D072AE">
      <w:pPr>
        <w:overflowPunct w:val="0"/>
        <w:adjustRightInd w:val="0"/>
        <w:snapToGrid w:val="0"/>
        <w:spacing w:beforeLines="20" w:before="129" w:line="520" w:lineRule="exact"/>
        <w:jc w:val="both"/>
        <w:textAlignment w:val="baseline"/>
        <w:rPr>
          <w:rFonts w:ascii="標楷體" w:hAnsi="標楷體"/>
          <w:b/>
          <w:snapToGrid w:val="0"/>
          <w:sz w:val="32"/>
          <w:szCs w:val="28"/>
        </w:rPr>
      </w:pPr>
      <w:r w:rsidRPr="0051633E">
        <w:rPr>
          <w:rFonts w:ascii="標楷體" w:hAnsi="標楷體" w:hint="eastAsia"/>
          <w:b/>
          <w:snapToGrid w:val="0"/>
          <w:sz w:val="32"/>
          <w:szCs w:val="28"/>
        </w:rPr>
        <w:t>一、歲入、歲出決算審定數與預算數之比較</w:t>
      </w:r>
    </w:p>
    <w:p w14:paraId="6ADF663A" w14:textId="25E58653" w:rsidR="00C96F48" w:rsidRPr="001039F1" w:rsidRDefault="00C96F48" w:rsidP="00D072AE">
      <w:pPr>
        <w:overflowPunct w:val="0"/>
        <w:adjustRightInd w:val="0"/>
        <w:snapToGrid w:val="0"/>
        <w:spacing w:line="580" w:lineRule="exact"/>
        <w:ind w:firstLineChars="200" w:firstLine="564"/>
        <w:jc w:val="both"/>
        <w:textAlignment w:val="baseline"/>
        <w:rPr>
          <w:rFonts w:ascii="標楷體" w:hAnsi="標楷體"/>
          <w:snapToGrid w:val="0"/>
          <w:spacing w:val="4"/>
          <w:kern w:val="0"/>
          <w:szCs w:val="28"/>
        </w:rPr>
      </w:pPr>
      <w:proofErr w:type="gramStart"/>
      <w:r w:rsidRPr="00501E9F">
        <w:rPr>
          <w:rFonts w:ascii="標楷體" w:hAnsi="標楷體" w:hint="eastAsia"/>
          <w:snapToGrid w:val="0"/>
          <w:kern w:val="0"/>
          <w:szCs w:val="28"/>
        </w:rPr>
        <w:t>1</w:t>
      </w:r>
      <w:r w:rsidRPr="00501E9F">
        <w:rPr>
          <w:rFonts w:ascii="標楷體" w:hAnsi="標楷體"/>
          <w:snapToGrid w:val="0"/>
          <w:kern w:val="0"/>
          <w:szCs w:val="28"/>
        </w:rPr>
        <w:t>1</w:t>
      </w:r>
      <w:r>
        <w:rPr>
          <w:rFonts w:ascii="標楷體" w:hAnsi="標楷體" w:hint="eastAsia"/>
          <w:snapToGrid w:val="0"/>
          <w:kern w:val="0"/>
          <w:szCs w:val="28"/>
        </w:rPr>
        <w:t>3</w:t>
      </w:r>
      <w:proofErr w:type="gramEnd"/>
      <w:r w:rsidRPr="00501E9F">
        <w:rPr>
          <w:rFonts w:ascii="標楷體" w:hAnsi="標楷體" w:hint="eastAsia"/>
          <w:snapToGrid w:val="0"/>
          <w:kern w:val="0"/>
          <w:szCs w:val="28"/>
        </w:rPr>
        <w:t>年度歲入決算審定總額</w:t>
      </w:r>
      <w:r w:rsidRPr="00501E9F">
        <w:rPr>
          <w:rFonts w:ascii="標楷體" w:hAnsi="標楷體"/>
          <w:snapToGrid w:val="0"/>
          <w:kern w:val="0"/>
          <w:szCs w:val="28"/>
        </w:rPr>
        <w:t>2</w:t>
      </w:r>
      <w:r>
        <w:rPr>
          <w:rFonts w:ascii="標楷體" w:hAnsi="標楷體" w:hint="eastAsia"/>
          <w:snapToGrid w:val="0"/>
          <w:kern w:val="0"/>
          <w:szCs w:val="28"/>
        </w:rPr>
        <w:t>55</w:t>
      </w:r>
      <w:r w:rsidRPr="00501E9F">
        <w:rPr>
          <w:rFonts w:ascii="標楷體" w:hAnsi="標楷體" w:hint="eastAsia"/>
          <w:snapToGrid w:val="0"/>
          <w:kern w:val="0"/>
          <w:szCs w:val="28"/>
        </w:rPr>
        <w:t>億</w:t>
      </w:r>
      <w:r w:rsidRPr="00501E9F">
        <w:rPr>
          <w:rFonts w:ascii="標楷體" w:hAnsi="標楷體"/>
          <w:snapToGrid w:val="0"/>
          <w:kern w:val="0"/>
          <w:szCs w:val="28"/>
        </w:rPr>
        <w:t>2</w:t>
      </w:r>
      <w:r>
        <w:rPr>
          <w:rFonts w:ascii="標楷體" w:hAnsi="標楷體" w:hint="eastAsia"/>
          <w:snapToGrid w:val="0"/>
          <w:kern w:val="0"/>
          <w:szCs w:val="28"/>
        </w:rPr>
        <w:t>64</w:t>
      </w:r>
      <w:r w:rsidRPr="00501E9F">
        <w:rPr>
          <w:rFonts w:ascii="標楷體" w:hAnsi="標楷體" w:hint="eastAsia"/>
          <w:snapToGrid w:val="0"/>
          <w:kern w:val="0"/>
          <w:szCs w:val="28"/>
        </w:rPr>
        <w:t>萬餘元，較預算數</w:t>
      </w:r>
      <w:r w:rsidRPr="00501E9F">
        <w:rPr>
          <w:rFonts w:ascii="標楷體" w:hAnsi="標楷體"/>
          <w:snapToGrid w:val="0"/>
          <w:kern w:val="0"/>
          <w:szCs w:val="28"/>
        </w:rPr>
        <w:t>2</w:t>
      </w:r>
      <w:r>
        <w:rPr>
          <w:rFonts w:ascii="標楷體" w:hAnsi="標楷體" w:hint="eastAsia"/>
          <w:snapToGrid w:val="0"/>
          <w:kern w:val="0"/>
          <w:szCs w:val="28"/>
        </w:rPr>
        <w:t>56</w:t>
      </w:r>
      <w:r w:rsidRPr="00501E9F">
        <w:rPr>
          <w:rFonts w:ascii="標楷體" w:hAnsi="標楷體" w:hint="eastAsia"/>
          <w:snapToGrid w:val="0"/>
          <w:kern w:val="0"/>
          <w:szCs w:val="28"/>
        </w:rPr>
        <w:t>億</w:t>
      </w:r>
      <w:r>
        <w:rPr>
          <w:rFonts w:ascii="標楷體" w:hAnsi="標楷體" w:hint="eastAsia"/>
          <w:snapToGrid w:val="0"/>
          <w:kern w:val="0"/>
          <w:szCs w:val="28"/>
        </w:rPr>
        <w:t>905</w:t>
      </w:r>
      <w:r w:rsidRPr="00501E9F">
        <w:rPr>
          <w:rFonts w:ascii="標楷體" w:hAnsi="標楷體" w:hint="eastAsia"/>
          <w:snapToGrid w:val="0"/>
          <w:kern w:val="0"/>
          <w:szCs w:val="28"/>
        </w:rPr>
        <w:t>萬元，</w:t>
      </w:r>
      <w:r>
        <w:rPr>
          <w:rFonts w:ascii="標楷體" w:hAnsi="標楷體" w:hint="eastAsia"/>
          <w:snapToGrid w:val="0"/>
          <w:kern w:val="0"/>
          <w:szCs w:val="28"/>
        </w:rPr>
        <w:t>減少1億640</w:t>
      </w:r>
      <w:r w:rsidRPr="00501E9F">
        <w:rPr>
          <w:rFonts w:ascii="標楷體" w:hAnsi="標楷體" w:hint="eastAsia"/>
          <w:snapToGrid w:val="0"/>
          <w:kern w:val="0"/>
          <w:szCs w:val="28"/>
        </w:rPr>
        <w:t>萬餘元（</w:t>
      </w:r>
      <w:r w:rsidRPr="00501E9F">
        <w:rPr>
          <w:rFonts w:ascii="標楷體" w:hAnsi="標楷體" w:hint="eastAsia"/>
          <w:snapToGrid w:val="0"/>
          <w:szCs w:val="28"/>
        </w:rPr>
        <w:t>圖2）</w:t>
      </w:r>
      <w:r w:rsidRPr="00501E9F">
        <w:rPr>
          <w:rFonts w:ascii="標楷體" w:hAnsi="標楷體" w:hint="eastAsia"/>
          <w:snapToGrid w:val="0"/>
          <w:kern w:val="0"/>
          <w:szCs w:val="28"/>
        </w:rPr>
        <w:t>，約</w:t>
      </w:r>
      <w:r w:rsidRPr="00501E9F">
        <w:rPr>
          <w:rFonts w:ascii="標楷體" w:hAnsi="標楷體"/>
          <w:snapToGrid w:val="0"/>
          <w:kern w:val="0"/>
          <w:szCs w:val="28"/>
        </w:rPr>
        <w:t>0.</w:t>
      </w:r>
      <w:r>
        <w:rPr>
          <w:rFonts w:ascii="標楷體" w:hAnsi="標楷體" w:hint="eastAsia"/>
          <w:snapToGrid w:val="0"/>
          <w:kern w:val="0"/>
          <w:szCs w:val="28"/>
        </w:rPr>
        <w:t>42</w:t>
      </w:r>
      <w:r w:rsidRPr="00501E9F">
        <w:rPr>
          <w:rFonts w:ascii="標楷體" w:hAnsi="標楷體" w:hint="eastAsia"/>
          <w:snapToGrid w:val="0"/>
          <w:kern w:val="0"/>
          <w:szCs w:val="28"/>
        </w:rPr>
        <w:t>％，主要係</w:t>
      </w:r>
      <w:r>
        <w:rPr>
          <w:rFonts w:ascii="標楷體" w:hAnsi="標楷體" w:hint="eastAsia"/>
          <w:snapToGrid w:val="0"/>
          <w:kern w:val="0"/>
          <w:szCs w:val="28"/>
        </w:rPr>
        <w:t>計畫型補助款</w:t>
      </w:r>
      <w:r w:rsidRPr="00501E9F">
        <w:rPr>
          <w:rFonts w:ascii="標楷體" w:hAnsi="標楷體" w:hint="eastAsia"/>
          <w:snapToGrid w:val="0"/>
          <w:kern w:val="0"/>
          <w:szCs w:val="28"/>
        </w:rPr>
        <w:t>較預計</w:t>
      </w:r>
      <w:r>
        <w:rPr>
          <w:rFonts w:ascii="標楷體" w:hAnsi="標楷體" w:hint="eastAsia"/>
          <w:snapToGrid w:val="0"/>
          <w:kern w:val="0"/>
          <w:szCs w:val="28"/>
        </w:rPr>
        <w:t>減少</w:t>
      </w:r>
      <w:r w:rsidRPr="00501E9F">
        <w:rPr>
          <w:rFonts w:ascii="標楷體" w:hAnsi="標楷體" w:hint="eastAsia"/>
          <w:snapToGrid w:val="0"/>
          <w:kern w:val="0"/>
          <w:szCs w:val="28"/>
        </w:rPr>
        <w:t>；又</w:t>
      </w:r>
      <w:proofErr w:type="gramStart"/>
      <w:r w:rsidRPr="00501E9F">
        <w:rPr>
          <w:rFonts w:ascii="標楷體" w:hAnsi="標楷體" w:hint="eastAsia"/>
          <w:snapToGrid w:val="0"/>
          <w:kern w:val="0"/>
          <w:szCs w:val="28"/>
        </w:rPr>
        <w:lastRenderedPageBreak/>
        <w:t>11</w:t>
      </w:r>
      <w:r>
        <w:rPr>
          <w:rFonts w:ascii="標楷體" w:hAnsi="標楷體" w:hint="eastAsia"/>
          <w:snapToGrid w:val="0"/>
          <w:kern w:val="0"/>
          <w:szCs w:val="28"/>
        </w:rPr>
        <w:t>3</w:t>
      </w:r>
      <w:proofErr w:type="gramEnd"/>
      <w:r w:rsidRPr="00501E9F">
        <w:rPr>
          <w:rFonts w:ascii="標楷體" w:hAnsi="標楷體" w:hint="eastAsia"/>
          <w:snapToGrid w:val="0"/>
          <w:kern w:val="0"/>
          <w:szCs w:val="28"/>
        </w:rPr>
        <w:t>年度</w:t>
      </w:r>
      <w:r w:rsidRPr="00D72FF6">
        <w:rPr>
          <w:rFonts w:hint="eastAsia"/>
          <w:noProof/>
        </w:rPr>
        <w:drawing>
          <wp:anchor distT="0" distB="0" distL="114300" distR="114300" simplePos="0" relativeHeight="251680768" behindDoc="0" locked="0" layoutInCell="1" allowOverlap="1" wp14:anchorId="47073370" wp14:editId="7A4D19B7">
            <wp:simplePos x="0" y="0"/>
            <wp:positionH relativeFrom="margin">
              <wp:align>right</wp:align>
            </wp:positionH>
            <wp:positionV relativeFrom="paragraph">
              <wp:posOffset>5080</wp:posOffset>
            </wp:positionV>
            <wp:extent cx="3389630" cy="2851785"/>
            <wp:effectExtent l="0" t="0" r="1270" b="5715"/>
            <wp:wrapSquare wrapText="bothSides"/>
            <wp:docPr id="52" name="圖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3960" r="5826"/>
                    <a:stretch/>
                  </pic:blipFill>
                  <pic:spPr bwMode="auto">
                    <a:xfrm>
                      <a:off x="0" y="0"/>
                      <a:ext cx="3389630" cy="28517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01E9F">
        <w:rPr>
          <w:rFonts w:ascii="標楷體" w:hAnsi="標楷體" w:hint="eastAsia"/>
          <w:snapToGrid w:val="0"/>
          <w:kern w:val="0"/>
          <w:szCs w:val="28"/>
        </w:rPr>
        <w:t>歲入</w:t>
      </w:r>
      <w:r w:rsidRPr="001039F1">
        <w:rPr>
          <w:rFonts w:ascii="標楷體" w:hAnsi="標楷體" w:hint="eastAsia"/>
          <w:snapToGrid w:val="0"/>
          <w:spacing w:val="4"/>
          <w:kern w:val="0"/>
          <w:szCs w:val="28"/>
        </w:rPr>
        <w:t>決算之應收保留數8億</w:t>
      </w:r>
      <w:r w:rsidRPr="00452D05">
        <w:rPr>
          <w:rFonts w:ascii="標楷體" w:hAnsi="標楷體" w:hint="eastAsia"/>
          <w:snapToGrid w:val="0"/>
          <w:spacing w:val="-10"/>
          <w:kern w:val="0"/>
          <w:szCs w:val="28"/>
        </w:rPr>
        <w:t>4</w:t>
      </w:r>
      <w:r w:rsidRPr="00452D05">
        <w:rPr>
          <w:rFonts w:ascii="標楷體" w:hAnsi="標楷體"/>
          <w:snapToGrid w:val="0"/>
          <w:spacing w:val="-10"/>
          <w:kern w:val="0"/>
          <w:szCs w:val="28"/>
        </w:rPr>
        <w:t>,6</w:t>
      </w:r>
      <w:r w:rsidRPr="00452D05">
        <w:rPr>
          <w:rFonts w:ascii="標楷體" w:hAnsi="標楷體" w:hint="eastAsia"/>
          <w:snapToGrid w:val="0"/>
          <w:spacing w:val="-10"/>
          <w:kern w:val="0"/>
          <w:szCs w:val="28"/>
        </w:rPr>
        <w:t>55萬餘元</w:t>
      </w:r>
      <w:r w:rsidRPr="00452D05">
        <w:rPr>
          <w:rFonts w:ascii="標楷體" w:hAnsi="標楷體"/>
          <w:snapToGrid w:val="0"/>
          <w:spacing w:val="-10"/>
          <w:kern w:val="0"/>
          <w:szCs w:val="28"/>
        </w:rPr>
        <w:t>，</w:t>
      </w:r>
      <w:r w:rsidRPr="00452D05">
        <w:rPr>
          <w:rFonts w:ascii="標楷體" w:hAnsi="標楷體" w:hint="eastAsia"/>
          <w:snapToGrid w:val="0"/>
          <w:spacing w:val="-10"/>
          <w:kern w:val="0"/>
          <w:szCs w:val="28"/>
        </w:rPr>
        <w:t>占歲入預算數</w:t>
      </w:r>
      <w:r w:rsidRPr="00452D05">
        <w:rPr>
          <w:rFonts w:ascii="標楷體" w:hAnsi="標楷體"/>
          <w:snapToGrid w:val="0"/>
          <w:spacing w:val="-10"/>
          <w:kern w:val="0"/>
          <w:szCs w:val="28"/>
        </w:rPr>
        <w:t>3.</w:t>
      </w:r>
      <w:r w:rsidRPr="00452D05">
        <w:rPr>
          <w:rFonts w:ascii="標楷體" w:hAnsi="標楷體" w:hint="eastAsia"/>
          <w:snapToGrid w:val="0"/>
          <w:spacing w:val="-10"/>
          <w:kern w:val="0"/>
          <w:szCs w:val="28"/>
        </w:rPr>
        <w:t>31％</w:t>
      </w:r>
      <w:r w:rsidRPr="00452D05">
        <w:rPr>
          <w:rFonts w:ascii="標楷體" w:hAnsi="標楷體"/>
          <w:snapToGrid w:val="0"/>
          <w:spacing w:val="-10"/>
          <w:kern w:val="0"/>
          <w:szCs w:val="28"/>
        </w:rPr>
        <w:t>，</w:t>
      </w:r>
      <w:r w:rsidRPr="001039F1">
        <w:rPr>
          <w:rFonts w:ascii="標楷體" w:hAnsi="標楷體" w:hint="eastAsia"/>
          <w:snapToGrid w:val="0"/>
          <w:spacing w:val="4"/>
          <w:kern w:val="0"/>
          <w:szCs w:val="28"/>
        </w:rPr>
        <w:t>主要係基北</w:t>
      </w:r>
      <w:proofErr w:type="gramStart"/>
      <w:r w:rsidRPr="001039F1">
        <w:rPr>
          <w:rFonts w:ascii="標楷體" w:hAnsi="標楷體" w:hint="eastAsia"/>
          <w:snapToGrid w:val="0"/>
          <w:spacing w:val="4"/>
          <w:kern w:val="0"/>
          <w:szCs w:val="28"/>
        </w:rPr>
        <w:t>北桃跨城</w:t>
      </w:r>
      <w:proofErr w:type="gramEnd"/>
      <w:r w:rsidRPr="001039F1">
        <w:rPr>
          <w:rFonts w:ascii="標楷體" w:hAnsi="標楷體" w:hint="eastAsia"/>
          <w:snapToGrid w:val="0"/>
          <w:spacing w:val="4"/>
          <w:kern w:val="0"/>
          <w:szCs w:val="28"/>
        </w:rPr>
        <w:t>際公共運輸通勤月票票價優惠差額、社會住宅包租代管第3期計畫，及校園周邊暨行車安全道路改善計畫等案，尚待配合執行進度申撥款項，須保留繼續執行。</w:t>
      </w:r>
    </w:p>
    <w:p w14:paraId="1761A760" w14:textId="77777777" w:rsidR="00C96F48" w:rsidRPr="007111DF" w:rsidRDefault="00C96F48" w:rsidP="00DB68F9">
      <w:pPr>
        <w:overflowPunct w:val="0"/>
        <w:adjustRightInd w:val="0"/>
        <w:snapToGrid w:val="0"/>
        <w:spacing w:beforeLines="20" w:before="129" w:line="574" w:lineRule="exact"/>
        <w:ind w:firstLineChars="200" w:firstLine="564"/>
        <w:jc w:val="both"/>
        <w:textAlignment w:val="baseline"/>
        <w:rPr>
          <w:rFonts w:ascii="標楷體" w:hAnsi="標楷體"/>
          <w:snapToGrid w:val="0"/>
          <w:spacing w:val="2"/>
          <w:szCs w:val="28"/>
        </w:rPr>
      </w:pPr>
      <w:r w:rsidRPr="003B24C0">
        <w:rPr>
          <w:rFonts w:ascii="標楷體" w:hAnsi="標楷體" w:hint="eastAsia"/>
          <w:noProof/>
          <w:snapToGrid w:val="0"/>
          <w:szCs w:val="28"/>
        </w:rPr>
        <mc:AlternateContent>
          <mc:Choice Requires="wps">
            <w:drawing>
              <wp:anchor distT="0" distB="0" distL="71755" distR="107950" simplePos="0" relativeHeight="251674624" behindDoc="1" locked="0" layoutInCell="1" allowOverlap="0" wp14:anchorId="7AE06D00" wp14:editId="6A1D9A5C">
                <wp:simplePos x="0" y="0"/>
                <wp:positionH relativeFrom="margin">
                  <wp:posOffset>-69850</wp:posOffset>
                </wp:positionH>
                <wp:positionV relativeFrom="paragraph">
                  <wp:posOffset>2431256</wp:posOffset>
                </wp:positionV>
                <wp:extent cx="4136390" cy="3362960"/>
                <wp:effectExtent l="0" t="0" r="0" b="8890"/>
                <wp:wrapTight wrapText="bothSides">
                  <wp:wrapPolygon edited="0">
                    <wp:start x="0" y="0"/>
                    <wp:lineTo x="0" y="21535"/>
                    <wp:lineTo x="21487" y="21535"/>
                    <wp:lineTo x="21487" y="0"/>
                    <wp:lineTo x="0" y="0"/>
                  </wp:wrapPolygon>
                </wp:wrapTight>
                <wp:docPr id="13" name="Text Box 9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36390" cy="33629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60E57" w14:textId="77777777" w:rsidR="00D072AE" w:rsidRPr="00ED3A92" w:rsidRDefault="00D072AE" w:rsidP="003B24C0">
                            <w:pPr>
                              <w:overflowPunct w:val="0"/>
                              <w:autoSpaceDE w:val="0"/>
                              <w:snapToGrid w:val="0"/>
                              <w:spacing w:beforeLines="30" w:before="194" w:line="240" w:lineRule="exact"/>
                              <w:jc w:val="center"/>
                              <w:textAlignment w:val="center"/>
                              <w:rPr>
                                <w:rFonts w:ascii="標楷體" w:hAnsi="標楷體"/>
                                <w:b/>
                                <w:snapToGrid w:val="0"/>
                                <w:kern w:val="0"/>
                                <w:sz w:val="24"/>
                                <w:szCs w:val="24"/>
                              </w:rPr>
                            </w:pPr>
                            <w:r w:rsidRPr="00D01FDF">
                              <w:rPr>
                                <w:rFonts w:ascii="標楷體" w:hAnsi="標楷體" w:hint="eastAsia"/>
                                <w:b/>
                                <w:sz w:val="24"/>
                                <w:szCs w:val="24"/>
                              </w:rPr>
                              <w:t>表1</w:t>
                            </w:r>
                            <w:r w:rsidRPr="00D01FDF">
                              <w:rPr>
                                <w:rFonts w:ascii="標楷體" w:hAnsi="標楷體" w:hint="eastAsia"/>
                                <w:b/>
                                <w:snapToGrid w:val="0"/>
                                <w:kern w:val="0"/>
                                <w:sz w:val="24"/>
                                <w:szCs w:val="24"/>
                              </w:rPr>
                              <w:t xml:space="preserve">　</w:t>
                            </w:r>
                            <w:r w:rsidRPr="00D01FDF">
                              <w:rPr>
                                <w:rFonts w:ascii="標楷體" w:hAnsi="標楷體" w:hint="eastAsia"/>
                                <w:b/>
                                <w:sz w:val="24"/>
                                <w:szCs w:val="24"/>
                              </w:rPr>
                              <w:t>歲出經費賸餘分析（原因別）</w:t>
                            </w:r>
                          </w:p>
                          <w:p w14:paraId="033118FE" w14:textId="77777777" w:rsidR="00D072AE" w:rsidRPr="00AD3CA3" w:rsidRDefault="00D072AE" w:rsidP="003B24C0">
                            <w:pPr>
                              <w:snapToGrid w:val="0"/>
                              <w:spacing w:beforeLines="20" w:before="129" w:line="240" w:lineRule="exact"/>
                              <w:ind w:rightChars="59" w:right="166"/>
                              <w:jc w:val="right"/>
                              <w:rPr>
                                <w:sz w:val="20"/>
                              </w:rPr>
                            </w:pPr>
                            <w:r w:rsidRPr="00AD3CA3">
                              <w:rPr>
                                <w:rFonts w:ascii="標楷體" w:hAnsi="標楷體" w:hint="eastAsia"/>
                                <w:sz w:val="20"/>
                              </w:rPr>
                              <w:t>單位：新臺幣千元</w:t>
                            </w:r>
                            <w:r w:rsidRPr="00AD3CA3">
                              <w:rPr>
                                <w:rFonts w:ascii="標楷體" w:hAnsi="標楷體" w:hint="eastAsia"/>
                                <w:spacing w:val="-4"/>
                                <w:kern w:val="16"/>
                                <w:sz w:val="20"/>
                              </w:rPr>
                              <w:t>、％</w:t>
                            </w:r>
                          </w:p>
                          <w:tbl>
                            <w:tblPr>
                              <w:tblW w:w="6316" w:type="dxa"/>
                              <w:jc w:val="center"/>
                              <w:tblBorders>
                                <w:top w:val="single" w:sz="6" w:space="0" w:color="auto"/>
                                <w:left w:val="single" w:sz="6" w:space="0" w:color="auto"/>
                                <w:bottom w:val="single" w:sz="6" w:space="0" w:color="auto"/>
                                <w:right w:val="single" w:sz="6" w:space="0" w:color="auto"/>
                                <w:insideH w:val="single" w:sz="4" w:space="0" w:color="auto"/>
                                <w:insideV w:val="single" w:sz="4" w:space="0" w:color="auto"/>
                              </w:tblBorders>
                              <w:tblLook w:val="04A0" w:firstRow="1" w:lastRow="0" w:firstColumn="1" w:lastColumn="0" w:noHBand="0" w:noVBand="1"/>
                            </w:tblPr>
                            <w:tblGrid>
                              <w:gridCol w:w="3628"/>
                              <w:gridCol w:w="1415"/>
                              <w:gridCol w:w="1273"/>
                            </w:tblGrid>
                            <w:tr w:rsidR="00D072AE" w:rsidRPr="002D7095" w14:paraId="70E17969" w14:textId="77777777" w:rsidTr="003B24C0">
                              <w:trPr>
                                <w:trHeight w:hRule="exact" w:val="510"/>
                                <w:jc w:val="center"/>
                              </w:trPr>
                              <w:tc>
                                <w:tcPr>
                                  <w:tcW w:w="3628" w:type="dxa"/>
                                  <w:tcBorders>
                                    <w:top w:val="single" w:sz="4" w:space="0" w:color="auto"/>
                                    <w:left w:val="single" w:sz="4" w:space="0" w:color="auto"/>
                                    <w:bottom w:val="single" w:sz="4" w:space="0" w:color="auto"/>
                                  </w:tcBorders>
                                  <w:shd w:val="clear" w:color="auto" w:fill="B6DDE8"/>
                                  <w:vAlign w:val="center"/>
                                </w:tcPr>
                                <w:p w14:paraId="0D9885A5" w14:textId="77777777" w:rsidR="00D072AE" w:rsidRPr="002D7095" w:rsidRDefault="00D072AE" w:rsidP="00830193">
                                  <w:pPr>
                                    <w:snapToGrid w:val="0"/>
                                    <w:ind w:left="45" w:right="96"/>
                                    <w:jc w:val="distribute"/>
                                    <w:textAlignment w:val="center"/>
                                    <w:rPr>
                                      <w:rFonts w:ascii="標楷體" w:hAnsi="標楷體"/>
                                      <w:kern w:val="16"/>
                                      <w:sz w:val="20"/>
                                    </w:rPr>
                                  </w:pPr>
                                  <w:r w:rsidRPr="002D7095">
                                    <w:rPr>
                                      <w:rFonts w:ascii="標楷體" w:hAnsi="標楷體" w:hint="eastAsia"/>
                                      <w:kern w:val="16"/>
                                      <w:sz w:val="20"/>
                                    </w:rPr>
                                    <w:t>經費賸餘原因</w:t>
                                  </w:r>
                                </w:p>
                              </w:tc>
                              <w:tc>
                                <w:tcPr>
                                  <w:tcW w:w="1415" w:type="dxa"/>
                                  <w:tcBorders>
                                    <w:top w:val="single" w:sz="4" w:space="0" w:color="auto"/>
                                    <w:bottom w:val="single" w:sz="4" w:space="0" w:color="auto"/>
                                  </w:tcBorders>
                                  <w:shd w:val="clear" w:color="auto" w:fill="B6DDE8"/>
                                  <w:vAlign w:val="center"/>
                                </w:tcPr>
                                <w:p w14:paraId="2F4BB55B" w14:textId="77777777" w:rsidR="00D072AE" w:rsidRPr="002D7095" w:rsidRDefault="00D072AE" w:rsidP="00830193">
                                  <w:pPr>
                                    <w:snapToGrid w:val="0"/>
                                    <w:ind w:left="45" w:right="96"/>
                                    <w:jc w:val="distribute"/>
                                    <w:textAlignment w:val="center"/>
                                    <w:rPr>
                                      <w:rFonts w:ascii="標楷體" w:hAnsi="標楷體"/>
                                      <w:kern w:val="16"/>
                                      <w:sz w:val="20"/>
                                    </w:rPr>
                                  </w:pPr>
                                  <w:r w:rsidRPr="002D7095">
                                    <w:rPr>
                                      <w:rFonts w:ascii="標楷體" w:hAnsi="標楷體" w:hint="eastAsia"/>
                                      <w:kern w:val="16"/>
                                      <w:sz w:val="20"/>
                                    </w:rPr>
                                    <w:t>金額</w:t>
                                  </w:r>
                                </w:p>
                              </w:tc>
                              <w:tc>
                                <w:tcPr>
                                  <w:tcW w:w="1273" w:type="dxa"/>
                                  <w:tcBorders>
                                    <w:top w:val="single" w:sz="4" w:space="0" w:color="auto"/>
                                    <w:bottom w:val="single" w:sz="4" w:space="0" w:color="auto"/>
                                    <w:right w:val="single" w:sz="4" w:space="0" w:color="auto"/>
                                  </w:tcBorders>
                                  <w:shd w:val="clear" w:color="auto" w:fill="B6DDE8"/>
                                  <w:vAlign w:val="center"/>
                                </w:tcPr>
                                <w:p w14:paraId="06792733" w14:textId="77777777" w:rsidR="00D072AE" w:rsidRPr="002D7095" w:rsidRDefault="00D072AE" w:rsidP="00830193">
                                  <w:pPr>
                                    <w:snapToGrid w:val="0"/>
                                    <w:ind w:left="45" w:right="96"/>
                                    <w:jc w:val="distribute"/>
                                    <w:textAlignment w:val="center"/>
                                    <w:rPr>
                                      <w:rFonts w:ascii="標楷體" w:hAnsi="標楷體"/>
                                      <w:kern w:val="16"/>
                                      <w:sz w:val="20"/>
                                    </w:rPr>
                                  </w:pPr>
                                  <w:r w:rsidRPr="002D7095">
                                    <w:rPr>
                                      <w:rFonts w:ascii="標楷體" w:hAnsi="標楷體" w:hint="eastAsia"/>
                                      <w:kern w:val="16"/>
                                      <w:sz w:val="20"/>
                                    </w:rPr>
                                    <w:t>占比</w:t>
                                  </w:r>
                                </w:p>
                              </w:tc>
                            </w:tr>
                            <w:tr w:rsidR="00D072AE" w:rsidRPr="002D7095" w14:paraId="08E6CE11" w14:textId="77777777" w:rsidTr="003B24C0">
                              <w:trPr>
                                <w:trHeight w:hRule="exact" w:val="482"/>
                                <w:jc w:val="center"/>
                              </w:trPr>
                              <w:tc>
                                <w:tcPr>
                                  <w:tcW w:w="3628" w:type="dxa"/>
                                  <w:tcBorders>
                                    <w:top w:val="single" w:sz="4" w:space="0" w:color="auto"/>
                                  </w:tcBorders>
                                  <w:shd w:val="clear" w:color="auto" w:fill="auto"/>
                                  <w:vAlign w:val="center"/>
                                </w:tcPr>
                                <w:p w14:paraId="14FB9F98" w14:textId="77777777" w:rsidR="00D072AE" w:rsidRPr="002D7095" w:rsidRDefault="00D072AE" w:rsidP="00D072AE">
                                  <w:pPr>
                                    <w:jc w:val="distribute"/>
                                    <w:rPr>
                                      <w:rFonts w:ascii="標楷體" w:hAnsi="標楷體"/>
                                      <w:b/>
                                      <w:sz w:val="20"/>
                                    </w:rPr>
                                  </w:pPr>
                                  <w:r w:rsidRPr="002D7095">
                                    <w:rPr>
                                      <w:rFonts w:ascii="標楷體" w:hAnsi="標楷體" w:hint="eastAsia"/>
                                      <w:b/>
                                      <w:noProof/>
                                      <w:sz w:val="20"/>
                                    </w:rPr>
                                    <w:t>合計</w:t>
                                  </w:r>
                                </w:p>
                              </w:tc>
                              <w:tc>
                                <w:tcPr>
                                  <w:tcW w:w="1415" w:type="dxa"/>
                                  <w:tcBorders>
                                    <w:top w:val="single" w:sz="4" w:space="0" w:color="auto"/>
                                  </w:tcBorders>
                                  <w:shd w:val="clear" w:color="auto" w:fill="auto"/>
                                  <w:vAlign w:val="center"/>
                                </w:tcPr>
                                <w:p w14:paraId="142633CF" w14:textId="77777777" w:rsidR="00D072AE" w:rsidRPr="002D7095" w:rsidRDefault="00D072AE" w:rsidP="00F31432">
                                  <w:pPr>
                                    <w:jc w:val="right"/>
                                    <w:rPr>
                                      <w:rFonts w:ascii="標楷體" w:hAnsi="標楷體"/>
                                      <w:b/>
                                      <w:sz w:val="20"/>
                                    </w:rPr>
                                  </w:pPr>
                                  <w:r w:rsidRPr="002D7095">
                                    <w:rPr>
                                      <w:rFonts w:ascii="標楷體" w:hAnsi="標楷體" w:hint="eastAsia"/>
                                      <w:b/>
                                      <w:noProof/>
                                      <w:sz w:val="20"/>
                                    </w:rPr>
                                    <w:t>1,</w:t>
                                  </w:r>
                                  <w:r>
                                    <w:rPr>
                                      <w:rFonts w:ascii="標楷體" w:hAnsi="標楷體"/>
                                      <w:b/>
                                      <w:noProof/>
                                      <w:sz w:val="20"/>
                                    </w:rPr>
                                    <w:t>3</w:t>
                                  </w:r>
                                  <w:r>
                                    <w:rPr>
                                      <w:rFonts w:ascii="標楷體" w:hAnsi="標楷體" w:hint="eastAsia"/>
                                      <w:b/>
                                      <w:noProof/>
                                      <w:sz w:val="20"/>
                                    </w:rPr>
                                    <w:t>97</w:t>
                                  </w:r>
                                  <w:r>
                                    <w:rPr>
                                      <w:rFonts w:ascii="標楷體" w:hAnsi="標楷體"/>
                                      <w:b/>
                                      <w:noProof/>
                                      <w:sz w:val="20"/>
                                    </w:rPr>
                                    <w:t>,</w:t>
                                  </w:r>
                                  <w:r>
                                    <w:rPr>
                                      <w:rFonts w:ascii="標楷體" w:hAnsi="標楷體" w:hint="eastAsia"/>
                                      <w:b/>
                                      <w:noProof/>
                                      <w:sz w:val="20"/>
                                    </w:rPr>
                                    <w:t>121</w:t>
                                  </w:r>
                                </w:p>
                              </w:tc>
                              <w:tc>
                                <w:tcPr>
                                  <w:tcW w:w="1273" w:type="dxa"/>
                                  <w:tcBorders>
                                    <w:top w:val="single" w:sz="4" w:space="0" w:color="auto"/>
                                  </w:tcBorders>
                                  <w:shd w:val="clear" w:color="auto" w:fill="auto"/>
                                  <w:vAlign w:val="center"/>
                                </w:tcPr>
                                <w:p w14:paraId="189E3869" w14:textId="77777777" w:rsidR="00D072AE" w:rsidRPr="002D7095" w:rsidRDefault="00D072AE" w:rsidP="00D12158">
                                  <w:pPr>
                                    <w:jc w:val="right"/>
                                    <w:rPr>
                                      <w:rFonts w:ascii="標楷體" w:hAnsi="標楷體"/>
                                      <w:b/>
                                      <w:sz w:val="20"/>
                                    </w:rPr>
                                  </w:pPr>
                                  <w:r w:rsidRPr="002D7095">
                                    <w:rPr>
                                      <w:rFonts w:ascii="標楷體" w:hAnsi="標楷體" w:hint="eastAsia"/>
                                      <w:b/>
                                      <w:noProof/>
                                      <w:sz w:val="20"/>
                                    </w:rPr>
                                    <w:t>100.00</w:t>
                                  </w:r>
                                </w:p>
                              </w:tc>
                            </w:tr>
                            <w:tr w:rsidR="00D072AE" w:rsidRPr="002D7095" w14:paraId="24769A3E" w14:textId="77777777" w:rsidTr="00D072AE">
                              <w:trPr>
                                <w:trHeight w:hRule="exact" w:val="482"/>
                                <w:jc w:val="center"/>
                              </w:trPr>
                              <w:tc>
                                <w:tcPr>
                                  <w:tcW w:w="3628" w:type="dxa"/>
                                  <w:shd w:val="clear" w:color="auto" w:fill="DAEEF3"/>
                                  <w:vAlign w:val="center"/>
                                </w:tcPr>
                                <w:p w14:paraId="197C2550" w14:textId="77777777" w:rsidR="00D072AE" w:rsidRPr="00CD5E10" w:rsidRDefault="00D072AE" w:rsidP="00D072AE">
                                  <w:pPr>
                                    <w:jc w:val="both"/>
                                    <w:rPr>
                                      <w:rFonts w:ascii="標楷體" w:hAnsi="標楷體"/>
                                      <w:sz w:val="20"/>
                                    </w:rPr>
                                  </w:pPr>
                                  <w:r w:rsidRPr="00CD5E10">
                                    <w:rPr>
                                      <w:rFonts w:ascii="標楷體" w:hAnsi="標楷體" w:hint="eastAsia"/>
                                      <w:sz w:val="20"/>
                                    </w:rPr>
                                    <w:t>1.</w:t>
                                  </w:r>
                                  <w:r w:rsidRPr="00775852">
                                    <w:rPr>
                                      <w:rFonts w:ascii="標楷體" w:hAnsi="標楷體" w:hint="eastAsia"/>
                                      <w:sz w:val="20"/>
                                    </w:rPr>
                                    <w:t>補（捐）</w:t>
                                  </w:r>
                                  <w:proofErr w:type="gramStart"/>
                                  <w:r w:rsidRPr="00775852">
                                    <w:rPr>
                                      <w:rFonts w:ascii="標楷體" w:hAnsi="標楷體" w:hint="eastAsia"/>
                                      <w:sz w:val="20"/>
                                    </w:rPr>
                                    <w:t>助或委</w:t>
                                  </w:r>
                                  <w:proofErr w:type="gramEnd"/>
                                  <w:r w:rsidRPr="00775852">
                                    <w:rPr>
                                      <w:rFonts w:ascii="標楷體" w:hAnsi="標楷體" w:hint="eastAsia"/>
                                      <w:sz w:val="20"/>
                                    </w:rPr>
                                    <w:t>辦計畫經費</w:t>
                                  </w:r>
                                  <w:r w:rsidRPr="00285004">
                                    <w:rPr>
                                      <w:rFonts w:ascii="標楷體" w:hAnsi="標楷體" w:hint="eastAsia"/>
                                      <w:sz w:val="20"/>
                                    </w:rPr>
                                    <w:t>賸</w:t>
                                  </w:r>
                                  <w:r w:rsidRPr="00775852">
                                    <w:rPr>
                                      <w:rFonts w:ascii="標楷體" w:hAnsi="標楷體" w:hint="eastAsia"/>
                                      <w:sz w:val="20"/>
                                    </w:rPr>
                                    <w:t>餘。</w:t>
                                  </w:r>
                                </w:p>
                              </w:tc>
                              <w:tc>
                                <w:tcPr>
                                  <w:tcW w:w="1415" w:type="dxa"/>
                                  <w:shd w:val="clear" w:color="auto" w:fill="DAEEF3"/>
                                  <w:vAlign w:val="center"/>
                                </w:tcPr>
                                <w:p w14:paraId="4AB03E4F" w14:textId="77777777" w:rsidR="00D072AE" w:rsidRPr="00115DA4" w:rsidRDefault="00D072AE" w:rsidP="002D7095">
                                  <w:pPr>
                                    <w:jc w:val="right"/>
                                    <w:rPr>
                                      <w:rFonts w:ascii="標楷體" w:hAnsi="標楷體"/>
                                      <w:noProof/>
                                      <w:sz w:val="20"/>
                                    </w:rPr>
                                  </w:pPr>
                                  <w:r>
                                    <w:rPr>
                                      <w:rFonts w:ascii="標楷體" w:hAnsi="標楷體" w:hint="eastAsia"/>
                                      <w:sz w:val="20"/>
                                    </w:rPr>
                                    <w:t>397</w:t>
                                  </w:r>
                                  <w:r>
                                    <w:rPr>
                                      <w:rFonts w:ascii="標楷體" w:hAnsi="標楷體"/>
                                      <w:sz w:val="20"/>
                                    </w:rPr>
                                    <w:t>,</w:t>
                                  </w:r>
                                  <w:r>
                                    <w:rPr>
                                      <w:rFonts w:ascii="標楷體" w:hAnsi="標楷體" w:hint="eastAsia"/>
                                      <w:sz w:val="20"/>
                                    </w:rPr>
                                    <w:t>663</w:t>
                                  </w:r>
                                </w:p>
                              </w:tc>
                              <w:tc>
                                <w:tcPr>
                                  <w:tcW w:w="1273" w:type="dxa"/>
                                  <w:shd w:val="clear" w:color="auto" w:fill="DAEEF3"/>
                                  <w:vAlign w:val="center"/>
                                </w:tcPr>
                                <w:p w14:paraId="66534B24" w14:textId="77777777" w:rsidR="00D072AE" w:rsidRPr="00115DA4" w:rsidRDefault="00D072AE" w:rsidP="002D7095">
                                  <w:pPr>
                                    <w:jc w:val="right"/>
                                    <w:rPr>
                                      <w:rFonts w:ascii="標楷體" w:hAnsi="標楷體"/>
                                      <w:noProof/>
                                      <w:sz w:val="20"/>
                                    </w:rPr>
                                  </w:pPr>
                                  <w:r>
                                    <w:rPr>
                                      <w:rFonts w:ascii="標楷體" w:hAnsi="標楷體" w:hint="eastAsia"/>
                                      <w:sz w:val="20"/>
                                    </w:rPr>
                                    <w:t>28</w:t>
                                  </w:r>
                                  <w:r>
                                    <w:rPr>
                                      <w:rFonts w:ascii="標楷體" w:hAnsi="標楷體"/>
                                      <w:sz w:val="20"/>
                                    </w:rPr>
                                    <w:t>.</w:t>
                                  </w:r>
                                  <w:r>
                                    <w:rPr>
                                      <w:rFonts w:ascii="標楷體" w:hAnsi="標楷體" w:hint="eastAsia"/>
                                      <w:sz w:val="20"/>
                                    </w:rPr>
                                    <w:t>46</w:t>
                                  </w:r>
                                </w:p>
                              </w:tc>
                            </w:tr>
                            <w:tr w:rsidR="00D072AE" w:rsidRPr="002D7095" w14:paraId="161B89E8" w14:textId="77777777" w:rsidTr="00D072AE">
                              <w:trPr>
                                <w:trHeight w:hRule="exact" w:val="482"/>
                                <w:jc w:val="center"/>
                              </w:trPr>
                              <w:tc>
                                <w:tcPr>
                                  <w:tcW w:w="3628" w:type="dxa"/>
                                  <w:shd w:val="clear" w:color="auto" w:fill="auto"/>
                                  <w:vAlign w:val="center"/>
                                </w:tcPr>
                                <w:p w14:paraId="75080128" w14:textId="77777777" w:rsidR="00D072AE" w:rsidRPr="00CD5E10" w:rsidRDefault="00D072AE" w:rsidP="00D072AE">
                                  <w:pPr>
                                    <w:jc w:val="both"/>
                                    <w:rPr>
                                      <w:rFonts w:ascii="標楷體" w:hAnsi="標楷體"/>
                                      <w:noProof/>
                                      <w:sz w:val="20"/>
                                    </w:rPr>
                                  </w:pPr>
                                  <w:r w:rsidRPr="00CD5E10">
                                    <w:rPr>
                                      <w:rFonts w:ascii="標楷體" w:hAnsi="標楷體" w:hint="eastAsia"/>
                                      <w:sz w:val="20"/>
                                    </w:rPr>
                                    <w:t>2.</w:t>
                                  </w:r>
                                  <w:r w:rsidRPr="00775852">
                                    <w:rPr>
                                      <w:rFonts w:ascii="標楷體" w:hAnsi="標楷體" w:hint="eastAsia"/>
                                      <w:sz w:val="20"/>
                                    </w:rPr>
                                    <w:t>收支併列預算收入未達而減支。</w:t>
                                  </w:r>
                                </w:p>
                              </w:tc>
                              <w:tc>
                                <w:tcPr>
                                  <w:tcW w:w="1415" w:type="dxa"/>
                                  <w:shd w:val="clear" w:color="auto" w:fill="auto"/>
                                  <w:vAlign w:val="center"/>
                                </w:tcPr>
                                <w:p w14:paraId="4F21440E" w14:textId="77777777" w:rsidR="00D072AE" w:rsidRPr="00115DA4" w:rsidRDefault="00D072AE" w:rsidP="002D7095">
                                  <w:pPr>
                                    <w:jc w:val="right"/>
                                    <w:rPr>
                                      <w:rFonts w:ascii="標楷體" w:hAnsi="標楷體"/>
                                      <w:noProof/>
                                      <w:sz w:val="20"/>
                                    </w:rPr>
                                  </w:pPr>
                                  <w:r>
                                    <w:rPr>
                                      <w:rFonts w:ascii="標楷體" w:hAnsi="標楷體" w:hint="eastAsia"/>
                                      <w:sz w:val="20"/>
                                    </w:rPr>
                                    <w:t>276</w:t>
                                  </w:r>
                                  <w:r>
                                    <w:rPr>
                                      <w:rFonts w:ascii="標楷體" w:hAnsi="標楷體"/>
                                      <w:sz w:val="20"/>
                                    </w:rPr>
                                    <w:t>,</w:t>
                                  </w:r>
                                  <w:r>
                                    <w:rPr>
                                      <w:rFonts w:ascii="標楷體" w:hAnsi="標楷體" w:hint="eastAsia"/>
                                      <w:sz w:val="20"/>
                                    </w:rPr>
                                    <w:t>454</w:t>
                                  </w:r>
                                </w:p>
                              </w:tc>
                              <w:tc>
                                <w:tcPr>
                                  <w:tcW w:w="1273" w:type="dxa"/>
                                  <w:shd w:val="clear" w:color="auto" w:fill="auto"/>
                                  <w:vAlign w:val="center"/>
                                </w:tcPr>
                                <w:p w14:paraId="4A3CB5E9" w14:textId="77777777" w:rsidR="00D072AE" w:rsidRPr="00115DA4" w:rsidRDefault="00D072AE" w:rsidP="002D7095">
                                  <w:pPr>
                                    <w:jc w:val="right"/>
                                    <w:rPr>
                                      <w:rFonts w:ascii="標楷體" w:hAnsi="標楷體"/>
                                      <w:noProof/>
                                      <w:sz w:val="20"/>
                                    </w:rPr>
                                  </w:pPr>
                                  <w:r>
                                    <w:rPr>
                                      <w:rFonts w:ascii="標楷體" w:hAnsi="標楷體" w:hint="eastAsia"/>
                                      <w:sz w:val="20"/>
                                    </w:rPr>
                                    <w:t>19</w:t>
                                  </w:r>
                                  <w:r>
                                    <w:rPr>
                                      <w:rFonts w:ascii="標楷體" w:hAnsi="標楷體"/>
                                      <w:sz w:val="20"/>
                                    </w:rPr>
                                    <w:t>.</w:t>
                                  </w:r>
                                  <w:r>
                                    <w:rPr>
                                      <w:rFonts w:ascii="標楷體" w:hAnsi="標楷體" w:hint="eastAsia"/>
                                      <w:sz w:val="20"/>
                                    </w:rPr>
                                    <w:t>79</w:t>
                                  </w:r>
                                </w:p>
                              </w:tc>
                            </w:tr>
                            <w:tr w:rsidR="00D072AE" w:rsidRPr="002D7095" w14:paraId="5412CFC7" w14:textId="77777777" w:rsidTr="00D072AE">
                              <w:trPr>
                                <w:trHeight w:hRule="exact" w:val="482"/>
                                <w:jc w:val="center"/>
                              </w:trPr>
                              <w:tc>
                                <w:tcPr>
                                  <w:tcW w:w="3628" w:type="dxa"/>
                                  <w:shd w:val="clear" w:color="auto" w:fill="DAEEF3"/>
                                  <w:vAlign w:val="center"/>
                                </w:tcPr>
                                <w:p w14:paraId="39865017" w14:textId="77777777" w:rsidR="00D072AE" w:rsidRPr="00CD5E10" w:rsidRDefault="00D072AE" w:rsidP="00D072AE">
                                  <w:pPr>
                                    <w:jc w:val="both"/>
                                    <w:rPr>
                                      <w:rFonts w:ascii="標楷體" w:hAnsi="標楷體"/>
                                      <w:noProof/>
                                      <w:sz w:val="20"/>
                                    </w:rPr>
                                  </w:pPr>
                                  <w:r w:rsidRPr="00CD5E10">
                                    <w:rPr>
                                      <w:rFonts w:ascii="標楷體" w:hAnsi="標楷體" w:hint="eastAsia"/>
                                      <w:sz w:val="20"/>
                                    </w:rPr>
                                    <w:t>3.</w:t>
                                  </w:r>
                                  <w:r w:rsidRPr="00775852">
                                    <w:rPr>
                                      <w:rFonts w:ascii="標楷體" w:hAnsi="標楷體" w:hint="eastAsia"/>
                                      <w:sz w:val="20"/>
                                    </w:rPr>
                                    <w:t>實際進用員額較少</w:t>
                                  </w:r>
                                  <w:r>
                                    <w:rPr>
                                      <w:rFonts w:ascii="標楷體" w:hAnsi="標楷體" w:hint="eastAsia"/>
                                      <w:sz w:val="20"/>
                                    </w:rPr>
                                    <w:t>之</w:t>
                                  </w:r>
                                  <w:r w:rsidRPr="00775852">
                                    <w:rPr>
                                      <w:rFonts w:ascii="標楷體" w:hAnsi="標楷體" w:hint="eastAsia"/>
                                      <w:sz w:val="20"/>
                                    </w:rPr>
                                    <w:t>人事費</w:t>
                                  </w:r>
                                  <w:r w:rsidRPr="00285004">
                                    <w:rPr>
                                      <w:rFonts w:ascii="標楷體" w:hAnsi="標楷體" w:hint="eastAsia"/>
                                      <w:sz w:val="20"/>
                                    </w:rPr>
                                    <w:t>賸</w:t>
                                  </w:r>
                                  <w:r w:rsidRPr="00775852">
                                    <w:rPr>
                                      <w:rFonts w:ascii="標楷體" w:hAnsi="標楷體" w:hint="eastAsia"/>
                                      <w:sz w:val="20"/>
                                    </w:rPr>
                                    <w:t>餘。</w:t>
                                  </w:r>
                                </w:p>
                              </w:tc>
                              <w:tc>
                                <w:tcPr>
                                  <w:tcW w:w="1415" w:type="dxa"/>
                                  <w:shd w:val="clear" w:color="auto" w:fill="DAEEF3"/>
                                  <w:vAlign w:val="center"/>
                                </w:tcPr>
                                <w:p w14:paraId="70BB4EC8" w14:textId="77777777" w:rsidR="00D072AE" w:rsidRPr="00115DA4" w:rsidRDefault="00D072AE" w:rsidP="006E2EC9">
                                  <w:pPr>
                                    <w:jc w:val="right"/>
                                    <w:rPr>
                                      <w:rFonts w:ascii="標楷體" w:hAnsi="標楷體"/>
                                      <w:noProof/>
                                      <w:sz w:val="20"/>
                                    </w:rPr>
                                  </w:pPr>
                                  <w:r>
                                    <w:rPr>
                                      <w:rFonts w:ascii="標楷體" w:hAnsi="標楷體" w:hint="eastAsia"/>
                                      <w:sz w:val="20"/>
                                    </w:rPr>
                                    <w:t>255</w:t>
                                  </w:r>
                                  <w:r>
                                    <w:rPr>
                                      <w:rFonts w:ascii="標楷體" w:hAnsi="標楷體"/>
                                      <w:sz w:val="20"/>
                                    </w:rPr>
                                    <w:t>,</w:t>
                                  </w:r>
                                  <w:r>
                                    <w:rPr>
                                      <w:rFonts w:ascii="標楷體" w:hAnsi="標楷體" w:hint="eastAsia"/>
                                      <w:sz w:val="20"/>
                                    </w:rPr>
                                    <w:t>995</w:t>
                                  </w:r>
                                </w:p>
                              </w:tc>
                              <w:tc>
                                <w:tcPr>
                                  <w:tcW w:w="1273" w:type="dxa"/>
                                  <w:shd w:val="clear" w:color="auto" w:fill="DAEEF3"/>
                                  <w:vAlign w:val="center"/>
                                </w:tcPr>
                                <w:p w14:paraId="5CCA32FC" w14:textId="77777777" w:rsidR="00D072AE" w:rsidRPr="00115DA4" w:rsidRDefault="00D072AE" w:rsidP="002D7095">
                                  <w:pPr>
                                    <w:jc w:val="right"/>
                                    <w:rPr>
                                      <w:rFonts w:ascii="標楷體" w:hAnsi="標楷體"/>
                                      <w:noProof/>
                                      <w:sz w:val="20"/>
                                    </w:rPr>
                                  </w:pPr>
                                  <w:r>
                                    <w:rPr>
                                      <w:rFonts w:ascii="標楷體" w:hAnsi="標楷體" w:hint="eastAsia"/>
                                      <w:sz w:val="20"/>
                                    </w:rPr>
                                    <w:t>18</w:t>
                                  </w:r>
                                  <w:r>
                                    <w:rPr>
                                      <w:rFonts w:ascii="標楷體" w:hAnsi="標楷體"/>
                                      <w:sz w:val="20"/>
                                    </w:rPr>
                                    <w:t>.</w:t>
                                  </w:r>
                                  <w:r>
                                    <w:rPr>
                                      <w:rFonts w:ascii="標楷體" w:hAnsi="標楷體" w:hint="eastAsia"/>
                                      <w:sz w:val="20"/>
                                    </w:rPr>
                                    <w:t>32</w:t>
                                  </w:r>
                                </w:p>
                              </w:tc>
                            </w:tr>
                            <w:tr w:rsidR="00D072AE" w:rsidRPr="002D7095" w14:paraId="1E2304B9" w14:textId="77777777" w:rsidTr="00D072AE">
                              <w:trPr>
                                <w:trHeight w:hRule="exact" w:val="482"/>
                                <w:jc w:val="center"/>
                              </w:trPr>
                              <w:tc>
                                <w:tcPr>
                                  <w:tcW w:w="3628" w:type="dxa"/>
                                  <w:shd w:val="clear" w:color="auto" w:fill="auto"/>
                                  <w:vAlign w:val="center"/>
                                </w:tcPr>
                                <w:p w14:paraId="70B9E426" w14:textId="77777777" w:rsidR="00D072AE" w:rsidRPr="00CD5E10" w:rsidRDefault="00D072AE" w:rsidP="00D072AE">
                                  <w:pPr>
                                    <w:jc w:val="both"/>
                                    <w:rPr>
                                      <w:rFonts w:ascii="標楷體" w:hAnsi="標楷體"/>
                                      <w:sz w:val="20"/>
                                    </w:rPr>
                                  </w:pPr>
                                  <w:r w:rsidRPr="00CD5E10">
                                    <w:rPr>
                                      <w:rFonts w:ascii="標楷體" w:hAnsi="標楷體" w:hint="eastAsia"/>
                                      <w:sz w:val="20"/>
                                    </w:rPr>
                                    <w:t>4.</w:t>
                                  </w:r>
                                  <w:r w:rsidRPr="00775852">
                                    <w:rPr>
                                      <w:rFonts w:ascii="標楷體" w:hAnsi="標楷體" w:hint="eastAsia"/>
                                      <w:noProof/>
                                      <w:sz w:val="20"/>
                                    </w:rPr>
                                    <w:t>按業務需要而減少支付。</w:t>
                                  </w:r>
                                </w:p>
                              </w:tc>
                              <w:tc>
                                <w:tcPr>
                                  <w:tcW w:w="1415" w:type="dxa"/>
                                  <w:shd w:val="clear" w:color="auto" w:fill="auto"/>
                                  <w:vAlign w:val="center"/>
                                </w:tcPr>
                                <w:p w14:paraId="2672845C" w14:textId="77777777" w:rsidR="00D072AE" w:rsidRPr="00115DA4" w:rsidRDefault="00D072AE" w:rsidP="002D7095">
                                  <w:pPr>
                                    <w:jc w:val="right"/>
                                    <w:rPr>
                                      <w:rFonts w:ascii="標楷體" w:hAnsi="標楷體"/>
                                      <w:sz w:val="20"/>
                                    </w:rPr>
                                  </w:pPr>
                                  <w:r>
                                    <w:rPr>
                                      <w:rFonts w:ascii="標楷體" w:hAnsi="標楷體" w:hint="eastAsia"/>
                                      <w:sz w:val="20"/>
                                    </w:rPr>
                                    <w:t>229</w:t>
                                  </w:r>
                                  <w:r>
                                    <w:rPr>
                                      <w:rFonts w:ascii="標楷體" w:hAnsi="標楷體"/>
                                      <w:sz w:val="20"/>
                                    </w:rPr>
                                    <w:t>,</w:t>
                                  </w:r>
                                  <w:r>
                                    <w:rPr>
                                      <w:rFonts w:ascii="標楷體" w:hAnsi="標楷體" w:hint="eastAsia"/>
                                      <w:sz w:val="20"/>
                                    </w:rPr>
                                    <w:t>782</w:t>
                                  </w:r>
                                </w:p>
                              </w:tc>
                              <w:tc>
                                <w:tcPr>
                                  <w:tcW w:w="1273" w:type="dxa"/>
                                  <w:shd w:val="clear" w:color="auto" w:fill="auto"/>
                                  <w:vAlign w:val="center"/>
                                </w:tcPr>
                                <w:p w14:paraId="124C8F52" w14:textId="77777777" w:rsidR="00D072AE" w:rsidRPr="00115DA4" w:rsidRDefault="00D072AE" w:rsidP="002D7095">
                                  <w:pPr>
                                    <w:jc w:val="right"/>
                                    <w:rPr>
                                      <w:rFonts w:ascii="標楷體" w:hAnsi="標楷體"/>
                                      <w:sz w:val="20"/>
                                    </w:rPr>
                                  </w:pPr>
                                  <w:r>
                                    <w:rPr>
                                      <w:rFonts w:ascii="標楷體" w:hAnsi="標楷體"/>
                                      <w:sz w:val="20"/>
                                    </w:rPr>
                                    <w:t>1</w:t>
                                  </w:r>
                                  <w:r>
                                    <w:rPr>
                                      <w:rFonts w:ascii="標楷體" w:hAnsi="標楷體" w:hint="eastAsia"/>
                                      <w:sz w:val="20"/>
                                    </w:rPr>
                                    <w:t>6</w:t>
                                  </w:r>
                                  <w:r>
                                    <w:rPr>
                                      <w:rFonts w:ascii="標楷體" w:hAnsi="標楷體"/>
                                      <w:sz w:val="20"/>
                                    </w:rPr>
                                    <w:t>.</w:t>
                                  </w:r>
                                  <w:r>
                                    <w:rPr>
                                      <w:rFonts w:ascii="標楷體" w:hAnsi="標楷體" w:hint="eastAsia"/>
                                      <w:sz w:val="20"/>
                                    </w:rPr>
                                    <w:t>45</w:t>
                                  </w:r>
                                </w:p>
                              </w:tc>
                            </w:tr>
                            <w:tr w:rsidR="00D072AE" w:rsidRPr="002D7095" w14:paraId="658B7E06" w14:textId="77777777" w:rsidTr="00D072AE">
                              <w:trPr>
                                <w:trHeight w:hRule="exact" w:val="482"/>
                                <w:jc w:val="center"/>
                              </w:trPr>
                              <w:tc>
                                <w:tcPr>
                                  <w:tcW w:w="3628" w:type="dxa"/>
                                  <w:shd w:val="clear" w:color="auto" w:fill="DAEEF3"/>
                                  <w:vAlign w:val="center"/>
                                </w:tcPr>
                                <w:p w14:paraId="4078EF12" w14:textId="77777777" w:rsidR="00D072AE" w:rsidRPr="00CD5E10" w:rsidRDefault="00D072AE" w:rsidP="00D072AE">
                                  <w:pPr>
                                    <w:jc w:val="both"/>
                                    <w:rPr>
                                      <w:rFonts w:ascii="標楷體" w:hAnsi="標楷體"/>
                                      <w:sz w:val="20"/>
                                    </w:rPr>
                                  </w:pPr>
                                  <w:r w:rsidRPr="00CD5E10">
                                    <w:rPr>
                                      <w:rFonts w:ascii="標楷體" w:hAnsi="標楷體" w:hint="eastAsia"/>
                                      <w:sz w:val="20"/>
                                    </w:rPr>
                                    <w:t>5.營</w:t>
                                  </w:r>
                                  <w:proofErr w:type="gramStart"/>
                                  <w:r w:rsidRPr="00CD5E10">
                                    <w:rPr>
                                      <w:rFonts w:ascii="標楷體" w:hAnsi="標楷體" w:hint="eastAsia"/>
                                      <w:sz w:val="20"/>
                                    </w:rPr>
                                    <w:t>繕</w:t>
                                  </w:r>
                                  <w:proofErr w:type="gramEnd"/>
                                  <w:r w:rsidRPr="00CD5E10">
                                    <w:rPr>
                                      <w:rFonts w:ascii="標楷體" w:hAnsi="標楷體" w:hint="eastAsia"/>
                                      <w:sz w:val="20"/>
                                    </w:rPr>
                                    <w:t>工程</w:t>
                                  </w:r>
                                  <w:r>
                                    <w:rPr>
                                      <w:rFonts w:ascii="標楷體" w:hAnsi="標楷體" w:hint="eastAsia"/>
                                      <w:sz w:val="20"/>
                                    </w:rPr>
                                    <w:t>及</w:t>
                                  </w:r>
                                  <w:r>
                                    <w:rPr>
                                      <w:rFonts w:ascii="標楷體" w:hAnsi="標楷體"/>
                                      <w:sz w:val="20"/>
                                    </w:rPr>
                                    <w:t>財物採購</w:t>
                                  </w:r>
                                  <w:r w:rsidRPr="00CD5E10">
                                    <w:rPr>
                                      <w:rFonts w:ascii="標楷體" w:hAnsi="標楷體" w:hint="eastAsia"/>
                                      <w:sz w:val="20"/>
                                    </w:rPr>
                                    <w:t>結餘。</w:t>
                                  </w:r>
                                </w:p>
                              </w:tc>
                              <w:tc>
                                <w:tcPr>
                                  <w:tcW w:w="1415" w:type="dxa"/>
                                  <w:shd w:val="clear" w:color="auto" w:fill="DAEEF3"/>
                                  <w:vAlign w:val="center"/>
                                </w:tcPr>
                                <w:p w14:paraId="7A78526A" w14:textId="77777777" w:rsidR="00D072AE" w:rsidRPr="00115DA4" w:rsidRDefault="00D072AE" w:rsidP="002D7095">
                                  <w:pPr>
                                    <w:jc w:val="right"/>
                                    <w:rPr>
                                      <w:rFonts w:ascii="標楷體" w:hAnsi="標楷體"/>
                                      <w:sz w:val="20"/>
                                    </w:rPr>
                                  </w:pPr>
                                  <w:r>
                                    <w:rPr>
                                      <w:rFonts w:ascii="標楷體" w:hAnsi="標楷體" w:hint="eastAsia"/>
                                      <w:sz w:val="20"/>
                                    </w:rPr>
                                    <w:t>100</w:t>
                                  </w:r>
                                  <w:r>
                                    <w:rPr>
                                      <w:rFonts w:ascii="標楷體" w:hAnsi="標楷體"/>
                                      <w:sz w:val="20"/>
                                    </w:rPr>
                                    <w:t>,</w:t>
                                  </w:r>
                                  <w:r>
                                    <w:rPr>
                                      <w:rFonts w:ascii="標楷體" w:hAnsi="標楷體" w:hint="eastAsia"/>
                                      <w:sz w:val="20"/>
                                    </w:rPr>
                                    <w:t>240</w:t>
                                  </w:r>
                                </w:p>
                              </w:tc>
                              <w:tc>
                                <w:tcPr>
                                  <w:tcW w:w="1273" w:type="dxa"/>
                                  <w:shd w:val="clear" w:color="auto" w:fill="DAEEF3"/>
                                  <w:vAlign w:val="center"/>
                                </w:tcPr>
                                <w:p w14:paraId="74FE9448" w14:textId="77777777" w:rsidR="00D072AE" w:rsidRPr="00115DA4" w:rsidRDefault="00D072AE" w:rsidP="002D7095">
                                  <w:pPr>
                                    <w:jc w:val="right"/>
                                    <w:rPr>
                                      <w:rFonts w:ascii="標楷體" w:hAnsi="標楷體"/>
                                      <w:sz w:val="20"/>
                                    </w:rPr>
                                  </w:pPr>
                                  <w:r>
                                    <w:rPr>
                                      <w:rFonts w:ascii="標楷體" w:hAnsi="標楷體" w:hint="eastAsia"/>
                                      <w:sz w:val="20"/>
                                    </w:rPr>
                                    <w:t>7</w:t>
                                  </w:r>
                                  <w:r>
                                    <w:rPr>
                                      <w:rFonts w:ascii="標楷體" w:hAnsi="標楷體"/>
                                      <w:sz w:val="20"/>
                                    </w:rPr>
                                    <w:t>.</w:t>
                                  </w:r>
                                  <w:r>
                                    <w:rPr>
                                      <w:rFonts w:ascii="標楷體" w:hAnsi="標楷體" w:hint="eastAsia"/>
                                      <w:sz w:val="20"/>
                                    </w:rPr>
                                    <w:t>17</w:t>
                                  </w:r>
                                </w:p>
                              </w:tc>
                            </w:tr>
                            <w:tr w:rsidR="00D072AE" w:rsidRPr="002D7095" w14:paraId="255F7592" w14:textId="77777777" w:rsidTr="00D072AE">
                              <w:trPr>
                                <w:trHeight w:hRule="exact" w:val="510"/>
                                <w:jc w:val="center"/>
                              </w:trPr>
                              <w:tc>
                                <w:tcPr>
                                  <w:tcW w:w="3628" w:type="dxa"/>
                                  <w:shd w:val="clear" w:color="auto" w:fill="auto"/>
                                  <w:vAlign w:val="center"/>
                                </w:tcPr>
                                <w:p w14:paraId="336E8D5D" w14:textId="77777777" w:rsidR="00D072AE" w:rsidRPr="00CD5E10" w:rsidRDefault="00D072AE" w:rsidP="00D072AE">
                                  <w:pPr>
                                    <w:ind w:left="202" w:hangingChars="100" w:hanging="202"/>
                                    <w:jc w:val="both"/>
                                    <w:rPr>
                                      <w:rFonts w:ascii="標楷體" w:hAnsi="標楷體"/>
                                      <w:sz w:val="20"/>
                                    </w:rPr>
                                  </w:pPr>
                                  <w:r w:rsidRPr="00CD5E10">
                                    <w:rPr>
                                      <w:rFonts w:ascii="標楷體" w:hAnsi="標楷體" w:hint="eastAsia"/>
                                      <w:sz w:val="20"/>
                                    </w:rPr>
                                    <w:t>6.</w:t>
                                  </w:r>
                                  <w:r w:rsidRPr="00775852">
                                    <w:rPr>
                                      <w:rFonts w:ascii="標楷體" w:hAnsi="標楷體" w:hint="eastAsia"/>
                                      <w:sz w:val="20"/>
                                    </w:rPr>
                                    <w:t>計畫變更致未實施或工作量減少</w:t>
                                  </w:r>
                                  <w:r>
                                    <w:rPr>
                                      <w:rFonts w:ascii="標楷體" w:hAnsi="標楷體"/>
                                      <w:sz w:val="20"/>
                                    </w:rPr>
                                    <w:t>及</w:t>
                                  </w:r>
                                  <w:r w:rsidRPr="00285004">
                                    <w:rPr>
                                      <w:rFonts w:ascii="標楷體" w:hAnsi="標楷體" w:hint="eastAsia"/>
                                      <w:sz w:val="20"/>
                                    </w:rPr>
                                    <w:t>專案經費未動支</w:t>
                                  </w:r>
                                  <w:r w:rsidRPr="00775852">
                                    <w:rPr>
                                      <w:rFonts w:ascii="標楷體" w:hAnsi="標楷體" w:hint="eastAsia"/>
                                      <w:sz w:val="20"/>
                                    </w:rPr>
                                    <w:t>。</w:t>
                                  </w:r>
                                </w:p>
                              </w:tc>
                              <w:tc>
                                <w:tcPr>
                                  <w:tcW w:w="1415" w:type="dxa"/>
                                  <w:shd w:val="clear" w:color="auto" w:fill="auto"/>
                                  <w:vAlign w:val="center"/>
                                </w:tcPr>
                                <w:p w14:paraId="3331F2D1" w14:textId="77777777" w:rsidR="00D072AE" w:rsidRPr="00115DA4" w:rsidRDefault="00D072AE" w:rsidP="002D7095">
                                  <w:pPr>
                                    <w:jc w:val="right"/>
                                    <w:rPr>
                                      <w:rFonts w:ascii="標楷體" w:hAnsi="標楷體"/>
                                      <w:sz w:val="20"/>
                                    </w:rPr>
                                  </w:pPr>
                                  <w:r>
                                    <w:rPr>
                                      <w:rFonts w:ascii="標楷體" w:hAnsi="標楷體" w:hint="eastAsia"/>
                                      <w:sz w:val="20"/>
                                    </w:rPr>
                                    <w:t>67</w:t>
                                  </w:r>
                                  <w:r>
                                    <w:rPr>
                                      <w:rFonts w:ascii="標楷體" w:hAnsi="標楷體"/>
                                      <w:sz w:val="20"/>
                                    </w:rPr>
                                    <w:t>,</w:t>
                                  </w:r>
                                  <w:r>
                                    <w:rPr>
                                      <w:rFonts w:ascii="標楷體" w:hAnsi="標楷體" w:hint="eastAsia"/>
                                      <w:sz w:val="20"/>
                                    </w:rPr>
                                    <w:t>102</w:t>
                                  </w:r>
                                </w:p>
                              </w:tc>
                              <w:tc>
                                <w:tcPr>
                                  <w:tcW w:w="1273" w:type="dxa"/>
                                  <w:shd w:val="clear" w:color="auto" w:fill="auto"/>
                                  <w:vAlign w:val="center"/>
                                </w:tcPr>
                                <w:p w14:paraId="1E3D0116" w14:textId="77777777" w:rsidR="00D072AE" w:rsidRPr="00115DA4" w:rsidRDefault="00D072AE" w:rsidP="002D7095">
                                  <w:pPr>
                                    <w:jc w:val="right"/>
                                    <w:rPr>
                                      <w:rFonts w:ascii="標楷體" w:hAnsi="標楷體"/>
                                      <w:sz w:val="20"/>
                                    </w:rPr>
                                  </w:pPr>
                                  <w:r>
                                    <w:rPr>
                                      <w:rFonts w:ascii="標楷體" w:hAnsi="標楷體" w:hint="eastAsia"/>
                                      <w:sz w:val="20"/>
                                    </w:rPr>
                                    <w:t>4</w:t>
                                  </w:r>
                                  <w:r>
                                    <w:rPr>
                                      <w:rFonts w:ascii="標楷體" w:hAnsi="標楷體"/>
                                      <w:sz w:val="20"/>
                                    </w:rPr>
                                    <w:t>.</w:t>
                                  </w:r>
                                  <w:r>
                                    <w:rPr>
                                      <w:rFonts w:ascii="標楷體" w:hAnsi="標楷體" w:hint="eastAsia"/>
                                      <w:sz w:val="20"/>
                                    </w:rPr>
                                    <w:t>80</w:t>
                                  </w:r>
                                </w:p>
                              </w:tc>
                            </w:tr>
                            <w:tr w:rsidR="00D072AE" w:rsidRPr="002D7095" w14:paraId="38DCE948" w14:textId="77777777" w:rsidTr="00D072AE">
                              <w:trPr>
                                <w:trHeight w:hRule="exact" w:val="482"/>
                                <w:jc w:val="center"/>
                              </w:trPr>
                              <w:tc>
                                <w:tcPr>
                                  <w:tcW w:w="3628" w:type="dxa"/>
                                  <w:shd w:val="clear" w:color="auto" w:fill="DAEEF3"/>
                                  <w:vAlign w:val="center"/>
                                </w:tcPr>
                                <w:p w14:paraId="5A2E2DF1" w14:textId="77777777" w:rsidR="00D072AE" w:rsidRPr="00CD5E10" w:rsidRDefault="00D072AE" w:rsidP="00D072AE">
                                  <w:pPr>
                                    <w:jc w:val="both"/>
                                    <w:rPr>
                                      <w:rFonts w:ascii="標楷體" w:hAnsi="標楷體"/>
                                      <w:sz w:val="20"/>
                                    </w:rPr>
                                  </w:pPr>
                                  <w:r w:rsidRPr="00CD5E10">
                                    <w:rPr>
                                      <w:rFonts w:ascii="標楷體" w:hAnsi="標楷體"/>
                                      <w:sz w:val="20"/>
                                    </w:rPr>
                                    <w:t>7</w:t>
                                  </w:r>
                                  <w:r w:rsidRPr="00CD5E10">
                                    <w:rPr>
                                      <w:rFonts w:ascii="標楷體" w:hAnsi="標楷體" w:hint="eastAsia"/>
                                      <w:sz w:val="20"/>
                                    </w:rPr>
                                    <w:t>.</w:t>
                                  </w:r>
                                  <w:r w:rsidRPr="00285004">
                                    <w:rPr>
                                      <w:rFonts w:ascii="標楷體" w:hAnsi="標楷體" w:hint="eastAsia"/>
                                      <w:sz w:val="20"/>
                                    </w:rPr>
                                    <w:t>其他</w:t>
                                  </w:r>
                                  <w:r w:rsidRPr="00775852">
                                    <w:rPr>
                                      <w:rFonts w:ascii="標楷體" w:hAnsi="標楷體" w:hint="eastAsia"/>
                                      <w:sz w:val="20"/>
                                    </w:rPr>
                                    <w:t>。</w:t>
                                  </w:r>
                                </w:p>
                              </w:tc>
                              <w:tc>
                                <w:tcPr>
                                  <w:tcW w:w="1415" w:type="dxa"/>
                                  <w:shd w:val="clear" w:color="auto" w:fill="DAEEF3"/>
                                  <w:vAlign w:val="center"/>
                                </w:tcPr>
                                <w:p w14:paraId="38A55077" w14:textId="77777777" w:rsidR="00D072AE" w:rsidRPr="00115DA4" w:rsidRDefault="00D072AE" w:rsidP="00DE5E73">
                                  <w:pPr>
                                    <w:jc w:val="right"/>
                                    <w:rPr>
                                      <w:rFonts w:ascii="標楷體" w:hAnsi="標楷體"/>
                                      <w:sz w:val="20"/>
                                    </w:rPr>
                                  </w:pPr>
                                  <w:r>
                                    <w:rPr>
                                      <w:rFonts w:ascii="標楷體" w:hAnsi="標楷體" w:hint="eastAsia"/>
                                      <w:sz w:val="20"/>
                                    </w:rPr>
                                    <w:t>69</w:t>
                                  </w:r>
                                  <w:r>
                                    <w:rPr>
                                      <w:rFonts w:ascii="標楷體" w:hAnsi="標楷體"/>
                                      <w:sz w:val="20"/>
                                    </w:rPr>
                                    <w:t>,</w:t>
                                  </w:r>
                                  <w:r>
                                    <w:rPr>
                                      <w:rFonts w:ascii="標楷體" w:hAnsi="標楷體" w:hint="eastAsia"/>
                                      <w:sz w:val="20"/>
                                    </w:rPr>
                                    <w:t>882</w:t>
                                  </w:r>
                                </w:p>
                              </w:tc>
                              <w:tc>
                                <w:tcPr>
                                  <w:tcW w:w="1273" w:type="dxa"/>
                                  <w:shd w:val="clear" w:color="auto" w:fill="DAEEF3"/>
                                  <w:vAlign w:val="center"/>
                                </w:tcPr>
                                <w:p w14:paraId="390CBDDF" w14:textId="77777777" w:rsidR="00D072AE" w:rsidRPr="00115DA4" w:rsidRDefault="00D072AE" w:rsidP="00DE5E73">
                                  <w:pPr>
                                    <w:jc w:val="right"/>
                                    <w:rPr>
                                      <w:rFonts w:ascii="標楷體" w:hAnsi="標楷體"/>
                                      <w:sz w:val="20"/>
                                    </w:rPr>
                                  </w:pPr>
                                  <w:r>
                                    <w:rPr>
                                      <w:rFonts w:ascii="標楷體" w:hAnsi="標楷體" w:hint="eastAsia"/>
                                      <w:sz w:val="20"/>
                                    </w:rPr>
                                    <w:t>5</w:t>
                                  </w:r>
                                  <w:r>
                                    <w:rPr>
                                      <w:rFonts w:ascii="標楷體" w:hAnsi="標楷體"/>
                                      <w:sz w:val="20"/>
                                    </w:rPr>
                                    <w:t>.</w:t>
                                  </w:r>
                                  <w:r>
                                    <w:rPr>
                                      <w:rFonts w:ascii="標楷體" w:hAnsi="標楷體" w:hint="eastAsia"/>
                                      <w:sz w:val="20"/>
                                    </w:rPr>
                                    <w:t>00</w:t>
                                  </w:r>
                                </w:p>
                              </w:tc>
                            </w:tr>
                          </w:tbl>
                          <w:p w14:paraId="0DEE3DC2" w14:textId="77777777" w:rsidR="00D072AE" w:rsidRPr="00831081" w:rsidRDefault="00D072AE" w:rsidP="00D072AE">
                            <w:pPr>
                              <w:snapToGrid w:val="0"/>
                              <w:spacing w:line="260" w:lineRule="exact"/>
                              <w:rPr>
                                <w:sz w:val="18"/>
                                <w:szCs w:val="18"/>
                              </w:rPr>
                            </w:pPr>
                          </w:p>
                        </w:txbxContent>
                      </wps:txbx>
                      <wps:bodyPr rot="0" vert="horz" wrap="square" lIns="0" tIns="0" rIns="0" bIns="0" anchor="t" anchorCtr="0">
                        <a:noAutofit/>
                      </wps:bodyPr>
                    </wps:wsp>
                  </a:graphicData>
                </a:graphic>
                <wp14:sizeRelH relativeFrom="page">
                  <wp14:pctWidth>0</wp14:pctWidth>
                </wp14:sizeRelH>
                <wp14:sizeRelV relativeFrom="page">
                  <wp14:pctHeight>0</wp14:pctHeight>
                </wp14:sizeRelV>
              </wp:anchor>
            </w:drawing>
          </mc:Choice>
          <mc:Fallback>
            <w:pict>
              <v:shapetype w14:anchorId="7AE06D00" id="_x0000_t202" coordsize="21600,21600" o:spt="202" path="m,l,21600r21600,l21600,xe">
                <v:stroke joinstyle="miter"/>
                <v:path gradientshapeok="t" o:connecttype="rect"/>
              </v:shapetype>
              <v:shape id="Text Box 992" o:spid="_x0000_s1026" type="#_x0000_t202" style="position:absolute;left:0;text-align:left;margin-left:-5.5pt;margin-top:191.45pt;width:325.7pt;height:264.8pt;z-index:-251641856;visibility:visible;mso-wrap-style:square;mso-width-percent:0;mso-height-percent:0;mso-wrap-distance-left:5.65pt;mso-wrap-distance-top:0;mso-wrap-distance-right:8.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" o:allowoverlap="f" stroked="f">
                <v:textbox inset="0,0,0,0">
                  <w:txbxContent>
                    <w:p w14:paraId="62160E57" w14:textId="77777777" w:rsidR="00D072AE" w:rsidRPr="00ED3A92" w:rsidRDefault="00D072AE" w:rsidP="003B24C0">
                      <w:pPr>
                        <w:overflowPunct w:val="0"/>
                        <w:autoSpaceDE w:val="0"/>
                        <w:snapToGrid w:val="0"/>
                        <w:spacing w:beforeLines="30" w:before="194" w:line="240" w:lineRule="exact"/>
                        <w:jc w:val="center"/>
                        <w:textAlignment w:val="center"/>
                        <w:rPr>
                          <w:rFonts w:ascii="標楷體" w:hAnsi="標楷體"/>
                          <w:b/>
                          <w:snapToGrid w:val="0"/>
                          <w:kern w:val="0"/>
                          <w:sz w:val="24"/>
                          <w:szCs w:val="24"/>
                        </w:rPr>
                      </w:pPr>
                      <w:r w:rsidRPr="00D01FDF">
                        <w:rPr>
                          <w:rFonts w:ascii="標楷體" w:hAnsi="標楷體" w:hint="eastAsia"/>
                          <w:b/>
                          <w:sz w:val="24"/>
                          <w:szCs w:val="24"/>
                        </w:rPr>
                        <w:t>表1</w:t>
                      </w:r>
                      <w:r w:rsidRPr="00D01FDF">
                        <w:rPr>
                          <w:rFonts w:ascii="標楷體" w:hAnsi="標楷體" w:hint="eastAsia"/>
                          <w:b/>
                          <w:snapToGrid w:val="0"/>
                          <w:kern w:val="0"/>
                          <w:sz w:val="24"/>
                          <w:szCs w:val="24"/>
                        </w:rPr>
                        <w:t xml:space="preserve">　</w:t>
                      </w:r>
                      <w:r w:rsidRPr="00D01FDF">
                        <w:rPr>
                          <w:rFonts w:ascii="標楷體" w:hAnsi="標楷體" w:hint="eastAsia"/>
                          <w:b/>
                          <w:sz w:val="24"/>
                          <w:szCs w:val="24"/>
                        </w:rPr>
                        <w:t>歲出經費賸餘分析（原因別）</w:t>
                      </w:r>
                    </w:p>
                    <w:p w14:paraId="033118FE" w14:textId="77777777" w:rsidR="00D072AE" w:rsidRPr="00AD3CA3" w:rsidRDefault="00D072AE" w:rsidP="003B24C0">
                      <w:pPr>
                        <w:snapToGrid w:val="0"/>
                        <w:spacing w:beforeLines="20" w:before="129" w:line="240" w:lineRule="exact"/>
                        <w:ind w:rightChars="59" w:right="166"/>
                        <w:jc w:val="right"/>
                        <w:rPr>
                          <w:sz w:val="20"/>
                        </w:rPr>
                      </w:pPr>
                      <w:r w:rsidRPr="00AD3CA3">
                        <w:rPr>
                          <w:rFonts w:ascii="標楷體" w:hAnsi="標楷體" w:hint="eastAsia"/>
                          <w:sz w:val="20"/>
                        </w:rPr>
                        <w:t>單位：新臺幣千元</w:t>
                      </w:r>
                      <w:r w:rsidRPr="00AD3CA3">
                        <w:rPr>
                          <w:rFonts w:ascii="標楷體" w:hAnsi="標楷體" w:hint="eastAsia"/>
                          <w:spacing w:val="-4"/>
                          <w:kern w:val="16"/>
                          <w:sz w:val="20"/>
                        </w:rPr>
                        <w:t>、％</w:t>
                      </w:r>
                    </w:p>
                    <w:tbl>
                      <w:tblPr>
                        <w:tblW w:w="6316" w:type="dxa"/>
                        <w:jc w:val="center"/>
                        <w:tblBorders>
                          <w:top w:val="single" w:sz="6" w:space="0" w:color="auto"/>
                          <w:left w:val="single" w:sz="6" w:space="0" w:color="auto"/>
                          <w:bottom w:val="single" w:sz="6" w:space="0" w:color="auto"/>
                          <w:right w:val="single" w:sz="6" w:space="0" w:color="auto"/>
                          <w:insideH w:val="single" w:sz="4" w:space="0" w:color="auto"/>
                          <w:insideV w:val="single" w:sz="4" w:space="0" w:color="auto"/>
                        </w:tblBorders>
                        <w:tblLook w:val="04A0" w:firstRow="1" w:lastRow="0" w:firstColumn="1" w:lastColumn="0" w:noHBand="0" w:noVBand="1"/>
                      </w:tblPr>
                      <w:tblGrid>
                        <w:gridCol w:w="3628"/>
                        <w:gridCol w:w="1415"/>
                        <w:gridCol w:w="1273"/>
                      </w:tblGrid>
                      <w:tr w:rsidR="00D072AE" w:rsidRPr="002D7095" w14:paraId="70E17969" w14:textId="77777777" w:rsidTr="003B24C0">
                        <w:trPr>
                          <w:trHeight w:hRule="exact" w:val="510"/>
                          <w:jc w:val="center"/>
                        </w:trPr>
                        <w:tc>
                          <w:tcPr>
                            <w:tcW w:w="3628" w:type="dxa"/>
                            <w:tcBorders>
                              <w:top w:val="single" w:sz="4" w:space="0" w:color="auto"/>
                              <w:left w:val="single" w:sz="4" w:space="0" w:color="auto"/>
                              <w:bottom w:val="single" w:sz="4" w:space="0" w:color="auto"/>
                            </w:tcBorders>
                            <w:shd w:val="clear" w:color="auto" w:fill="B6DDE8"/>
                            <w:vAlign w:val="center"/>
                          </w:tcPr>
                          <w:p w14:paraId="0D9885A5" w14:textId="77777777" w:rsidR="00D072AE" w:rsidRPr="002D7095" w:rsidRDefault="00D072AE" w:rsidP="00830193">
                            <w:pPr>
                              <w:snapToGrid w:val="0"/>
                              <w:ind w:left="45" w:right="96"/>
                              <w:jc w:val="distribute"/>
                              <w:textAlignment w:val="center"/>
                              <w:rPr>
                                <w:rFonts w:ascii="標楷體" w:hAnsi="標楷體"/>
                                <w:kern w:val="16"/>
                                <w:sz w:val="20"/>
                              </w:rPr>
                            </w:pPr>
                            <w:r w:rsidRPr="002D7095">
                              <w:rPr>
                                <w:rFonts w:ascii="標楷體" w:hAnsi="標楷體" w:hint="eastAsia"/>
                                <w:kern w:val="16"/>
                                <w:sz w:val="20"/>
                              </w:rPr>
                              <w:t>經費賸餘原因</w:t>
                            </w:r>
                          </w:p>
                        </w:tc>
                        <w:tc>
                          <w:tcPr>
                            <w:tcW w:w="1415" w:type="dxa"/>
                            <w:tcBorders>
                              <w:top w:val="single" w:sz="4" w:space="0" w:color="auto"/>
                              <w:bottom w:val="single" w:sz="4" w:space="0" w:color="auto"/>
                            </w:tcBorders>
                            <w:shd w:val="clear" w:color="auto" w:fill="B6DDE8"/>
                            <w:vAlign w:val="center"/>
                          </w:tcPr>
                          <w:p w14:paraId="2F4BB55B" w14:textId="77777777" w:rsidR="00D072AE" w:rsidRPr="002D7095" w:rsidRDefault="00D072AE" w:rsidP="00830193">
                            <w:pPr>
                              <w:snapToGrid w:val="0"/>
                              <w:ind w:left="45" w:right="96"/>
                              <w:jc w:val="distribute"/>
                              <w:textAlignment w:val="center"/>
                              <w:rPr>
                                <w:rFonts w:ascii="標楷體" w:hAnsi="標楷體"/>
                                <w:kern w:val="16"/>
                                <w:sz w:val="20"/>
                              </w:rPr>
                            </w:pPr>
                            <w:r w:rsidRPr="002D7095">
                              <w:rPr>
                                <w:rFonts w:ascii="標楷體" w:hAnsi="標楷體" w:hint="eastAsia"/>
                                <w:kern w:val="16"/>
                                <w:sz w:val="20"/>
                              </w:rPr>
                              <w:t>金額</w:t>
                            </w:r>
                          </w:p>
                        </w:tc>
                        <w:tc>
                          <w:tcPr>
                            <w:tcW w:w="1273" w:type="dxa"/>
                            <w:tcBorders>
                              <w:top w:val="single" w:sz="4" w:space="0" w:color="auto"/>
                              <w:bottom w:val="single" w:sz="4" w:space="0" w:color="auto"/>
                              <w:right w:val="single" w:sz="4" w:space="0" w:color="auto"/>
                            </w:tcBorders>
                            <w:shd w:val="clear" w:color="auto" w:fill="B6DDE8"/>
                            <w:vAlign w:val="center"/>
                          </w:tcPr>
                          <w:p w14:paraId="06792733" w14:textId="77777777" w:rsidR="00D072AE" w:rsidRPr="002D7095" w:rsidRDefault="00D072AE" w:rsidP="00830193">
                            <w:pPr>
                              <w:snapToGrid w:val="0"/>
                              <w:ind w:left="45" w:right="96"/>
                              <w:jc w:val="distribute"/>
                              <w:textAlignment w:val="center"/>
                              <w:rPr>
                                <w:rFonts w:ascii="標楷體" w:hAnsi="標楷體"/>
                                <w:kern w:val="16"/>
                                <w:sz w:val="20"/>
                              </w:rPr>
                            </w:pPr>
                            <w:r w:rsidRPr="002D7095">
                              <w:rPr>
                                <w:rFonts w:ascii="標楷體" w:hAnsi="標楷體" w:hint="eastAsia"/>
                                <w:kern w:val="16"/>
                                <w:sz w:val="20"/>
                              </w:rPr>
                              <w:t>占比</w:t>
                            </w:r>
                          </w:p>
                        </w:tc>
                      </w:tr>
                      <w:tr w:rsidR="00D072AE" w:rsidRPr="002D7095" w14:paraId="08E6CE11" w14:textId="77777777" w:rsidTr="003B24C0">
                        <w:trPr>
                          <w:trHeight w:hRule="exact" w:val="482"/>
                          <w:jc w:val="center"/>
                        </w:trPr>
                        <w:tc>
                          <w:tcPr>
                            <w:tcW w:w="3628" w:type="dxa"/>
                            <w:tcBorders>
                              <w:top w:val="single" w:sz="4" w:space="0" w:color="auto"/>
                            </w:tcBorders>
                            <w:shd w:val="clear" w:color="auto" w:fill="auto"/>
                            <w:vAlign w:val="center"/>
                          </w:tcPr>
                          <w:p w14:paraId="14FB9F98" w14:textId="77777777" w:rsidR="00D072AE" w:rsidRPr="002D7095" w:rsidRDefault="00D072AE" w:rsidP="00D072AE">
                            <w:pPr>
                              <w:jc w:val="distribute"/>
                              <w:rPr>
                                <w:rFonts w:ascii="標楷體" w:hAnsi="標楷體"/>
                                <w:b/>
                                <w:sz w:val="20"/>
                              </w:rPr>
                            </w:pPr>
                            <w:r w:rsidRPr="002D7095">
                              <w:rPr>
                                <w:rFonts w:ascii="標楷體" w:hAnsi="標楷體" w:hint="eastAsia"/>
                                <w:b/>
                                <w:noProof/>
                                <w:sz w:val="20"/>
                              </w:rPr>
                              <w:t>合計</w:t>
                            </w:r>
                          </w:p>
                        </w:tc>
                        <w:tc>
                          <w:tcPr>
                            <w:tcW w:w="1415" w:type="dxa"/>
                            <w:tcBorders>
                              <w:top w:val="single" w:sz="4" w:space="0" w:color="auto"/>
                            </w:tcBorders>
                            <w:shd w:val="clear" w:color="auto" w:fill="auto"/>
                            <w:vAlign w:val="center"/>
                          </w:tcPr>
                          <w:p w14:paraId="142633CF" w14:textId="77777777" w:rsidR="00D072AE" w:rsidRPr="002D7095" w:rsidRDefault="00D072AE" w:rsidP="00F31432">
                            <w:pPr>
                              <w:jc w:val="right"/>
                              <w:rPr>
                                <w:rFonts w:ascii="標楷體" w:hAnsi="標楷體"/>
                                <w:b/>
                                <w:sz w:val="20"/>
                              </w:rPr>
                            </w:pPr>
                            <w:r w:rsidRPr="002D7095">
                              <w:rPr>
                                <w:rFonts w:ascii="標楷體" w:hAnsi="標楷體" w:hint="eastAsia"/>
                                <w:b/>
                                <w:noProof/>
                                <w:sz w:val="20"/>
                              </w:rPr>
                              <w:t>1,</w:t>
                            </w:r>
                            <w:r>
                              <w:rPr>
                                <w:rFonts w:ascii="標楷體" w:hAnsi="標楷體"/>
                                <w:b/>
                                <w:noProof/>
                                <w:sz w:val="20"/>
                              </w:rPr>
                              <w:t>3</w:t>
                            </w:r>
                            <w:r>
                              <w:rPr>
                                <w:rFonts w:ascii="標楷體" w:hAnsi="標楷體" w:hint="eastAsia"/>
                                <w:b/>
                                <w:noProof/>
                                <w:sz w:val="20"/>
                              </w:rPr>
                              <w:t>97</w:t>
                            </w:r>
                            <w:r>
                              <w:rPr>
                                <w:rFonts w:ascii="標楷體" w:hAnsi="標楷體"/>
                                <w:b/>
                                <w:noProof/>
                                <w:sz w:val="20"/>
                              </w:rPr>
                              <w:t>,</w:t>
                            </w:r>
                            <w:r>
                              <w:rPr>
                                <w:rFonts w:ascii="標楷體" w:hAnsi="標楷體" w:hint="eastAsia"/>
                                <w:b/>
                                <w:noProof/>
                                <w:sz w:val="20"/>
                              </w:rPr>
                              <w:t>121</w:t>
                            </w:r>
                          </w:p>
                        </w:tc>
                        <w:tc>
                          <w:tcPr>
                            <w:tcW w:w="1273" w:type="dxa"/>
                            <w:tcBorders>
                              <w:top w:val="single" w:sz="4" w:space="0" w:color="auto"/>
                            </w:tcBorders>
                            <w:shd w:val="clear" w:color="auto" w:fill="auto"/>
                            <w:vAlign w:val="center"/>
                          </w:tcPr>
                          <w:p w14:paraId="189E3869" w14:textId="77777777" w:rsidR="00D072AE" w:rsidRPr="002D7095" w:rsidRDefault="00D072AE" w:rsidP="00D12158">
                            <w:pPr>
                              <w:jc w:val="right"/>
                              <w:rPr>
                                <w:rFonts w:ascii="標楷體" w:hAnsi="標楷體"/>
                                <w:b/>
                                <w:sz w:val="20"/>
                              </w:rPr>
                            </w:pPr>
                            <w:r w:rsidRPr="002D7095">
                              <w:rPr>
                                <w:rFonts w:ascii="標楷體" w:hAnsi="標楷體" w:hint="eastAsia"/>
                                <w:b/>
                                <w:noProof/>
                                <w:sz w:val="20"/>
                              </w:rPr>
                              <w:t>100.00</w:t>
                            </w:r>
                          </w:p>
                        </w:tc>
                      </w:tr>
                      <w:tr w:rsidR="00D072AE" w:rsidRPr="002D7095" w14:paraId="24769A3E" w14:textId="77777777" w:rsidTr="00D072AE">
                        <w:trPr>
                          <w:trHeight w:hRule="exact" w:val="482"/>
                          <w:jc w:val="center"/>
                        </w:trPr>
                        <w:tc>
                          <w:tcPr>
                            <w:tcW w:w="3628" w:type="dxa"/>
                            <w:shd w:val="clear" w:color="auto" w:fill="DAEEF3"/>
                            <w:vAlign w:val="center"/>
                          </w:tcPr>
                          <w:p w14:paraId="197C2550" w14:textId="77777777" w:rsidR="00D072AE" w:rsidRPr="00CD5E10" w:rsidRDefault="00D072AE" w:rsidP="00D072AE">
                            <w:pPr>
                              <w:jc w:val="both"/>
                              <w:rPr>
                                <w:rFonts w:ascii="標楷體" w:hAnsi="標楷體"/>
                                <w:sz w:val="20"/>
                              </w:rPr>
                            </w:pPr>
                            <w:r w:rsidRPr="00CD5E10">
                              <w:rPr>
                                <w:rFonts w:ascii="標楷體" w:hAnsi="標楷體" w:hint="eastAsia"/>
                                <w:sz w:val="20"/>
                              </w:rPr>
                              <w:t>1.</w:t>
                            </w:r>
                            <w:r w:rsidRPr="00775852">
                              <w:rPr>
                                <w:rFonts w:ascii="標楷體" w:hAnsi="標楷體" w:hint="eastAsia"/>
                                <w:sz w:val="20"/>
                              </w:rPr>
                              <w:t>補（捐）</w:t>
                            </w:r>
                            <w:proofErr w:type="gramStart"/>
                            <w:r w:rsidRPr="00775852">
                              <w:rPr>
                                <w:rFonts w:ascii="標楷體" w:hAnsi="標楷體" w:hint="eastAsia"/>
                                <w:sz w:val="20"/>
                              </w:rPr>
                              <w:t>助或委</w:t>
                            </w:r>
                            <w:proofErr w:type="gramEnd"/>
                            <w:r w:rsidRPr="00775852">
                              <w:rPr>
                                <w:rFonts w:ascii="標楷體" w:hAnsi="標楷體" w:hint="eastAsia"/>
                                <w:sz w:val="20"/>
                              </w:rPr>
                              <w:t>辦計畫經費</w:t>
                            </w:r>
                            <w:r w:rsidRPr="00285004">
                              <w:rPr>
                                <w:rFonts w:ascii="標楷體" w:hAnsi="標楷體" w:hint="eastAsia"/>
                                <w:sz w:val="20"/>
                              </w:rPr>
                              <w:t>賸</w:t>
                            </w:r>
                            <w:r w:rsidRPr="00775852">
                              <w:rPr>
                                <w:rFonts w:ascii="標楷體" w:hAnsi="標楷體" w:hint="eastAsia"/>
                                <w:sz w:val="20"/>
                              </w:rPr>
                              <w:t>餘。</w:t>
                            </w:r>
                          </w:p>
                        </w:tc>
                        <w:tc>
                          <w:tcPr>
                            <w:tcW w:w="1415" w:type="dxa"/>
                            <w:shd w:val="clear" w:color="auto" w:fill="DAEEF3"/>
                            <w:vAlign w:val="center"/>
                          </w:tcPr>
                          <w:p w14:paraId="4AB03E4F" w14:textId="77777777" w:rsidR="00D072AE" w:rsidRPr="00115DA4" w:rsidRDefault="00D072AE" w:rsidP="002D7095">
                            <w:pPr>
                              <w:jc w:val="right"/>
                              <w:rPr>
                                <w:rFonts w:ascii="標楷體" w:hAnsi="標楷體"/>
                                <w:noProof/>
                                <w:sz w:val="20"/>
                              </w:rPr>
                            </w:pPr>
                            <w:r>
                              <w:rPr>
                                <w:rFonts w:ascii="標楷體" w:hAnsi="標楷體" w:hint="eastAsia"/>
                                <w:sz w:val="20"/>
                              </w:rPr>
                              <w:t>397</w:t>
                            </w:r>
                            <w:r>
                              <w:rPr>
                                <w:rFonts w:ascii="標楷體" w:hAnsi="標楷體"/>
                                <w:sz w:val="20"/>
                              </w:rPr>
                              <w:t>,</w:t>
                            </w:r>
                            <w:r>
                              <w:rPr>
                                <w:rFonts w:ascii="標楷體" w:hAnsi="標楷體" w:hint="eastAsia"/>
                                <w:sz w:val="20"/>
                              </w:rPr>
                              <w:t>663</w:t>
                            </w:r>
                          </w:p>
                        </w:tc>
                        <w:tc>
                          <w:tcPr>
                            <w:tcW w:w="1273" w:type="dxa"/>
                            <w:shd w:val="clear" w:color="auto" w:fill="DAEEF3"/>
                            <w:vAlign w:val="center"/>
                          </w:tcPr>
                          <w:p w14:paraId="66534B24" w14:textId="77777777" w:rsidR="00D072AE" w:rsidRPr="00115DA4" w:rsidRDefault="00D072AE" w:rsidP="002D7095">
                            <w:pPr>
                              <w:jc w:val="right"/>
                              <w:rPr>
                                <w:rFonts w:ascii="標楷體" w:hAnsi="標楷體"/>
                                <w:noProof/>
                                <w:sz w:val="20"/>
                              </w:rPr>
                            </w:pPr>
                            <w:r>
                              <w:rPr>
                                <w:rFonts w:ascii="標楷體" w:hAnsi="標楷體" w:hint="eastAsia"/>
                                <w:sz w:val="20"/>
                              </w:rPr>
                              <w:t>28</w:t>
                            </w:r>
                            <w:r>
                              <w:rPr>
                                <w:rFonts w:ascii="標楷體" w:hAnsi="標楷體"/>
                                <w:sz w:val="20"/>
                              </w:rPr>
                              <w:t>.</w:t>
                            </w:r>
                            <w:r>
                              <w:rPr>
                                <w:rFonts w:ascii="標楷體" w:hAnsi="標楷體" w:hint="eastAsia"/>
                                <w:sz w:val="20"/>
                              </w:rPr>
                              <w:t>46</w:t>
                            </w:r>
                          </w:p>
                        </w:tc>
                      </w:tr>
                      <w:tr w:rsidR="00D072AE" w:rsidRPr="002D7095" w14:paraId="161B89E8" w14:textId="77777777" w:rsidTr="00D072AE">
                        <w:trPr>
                          <w:trHeight w:hRule="exact" w:val="482"/>
                          <w:jc w:val="center"/>
                        </w:trPr>
                        <w:tc>
                          <w:tcPr>
                            <w:tcW w:w="3628" w:type="dxa"/>
                            <w:shd w:val="clear" w:color="auto" w:fill="auto"/>
                            <w:vAlign w:val="center"/>
                          </w:tcPr>
                          <w:p w14:paraId="75080128" w14:textId="77777777" w:rsidR="00D072AE" w:rsidRPr="00CD5E10" w:rsidRDefault="00D072AE" w:rsidP="00D072AE">
                            <w:pPr>
                              <w:jc w:val="both"/>
                              <w:rPr>
                                <w:rFonts w:ascii="標楷體" w:hAnsi="標楷體"/>
                                <w:noProof/>
                                <w:sz w:val="20"/>
                              </w:rPr>
                            </w:pPr>
                            <w:r w:rsidRPr="00CD5E10">
                              <w:rPr>
                                <w:rFonts w:ascii="標楷體" w:hAnsi="標楷體" w:hint="eastAsia"/>
                                <w:sz w:val="20"/>
                              </w:rPr>
                              <w:t>2.</w:t>
                            </w:r>
                            <w:r w:rsidRPr="00775852">
                              <w:rPr>
                                <w:rFonts w:ascii="標楷體" w:hAnsi="標楷體" w:hint="eastAsia"/>
                                <w:sz w:val="20"/>
                              </w:rPr>
                              <w:t>收支併列預算收入未達而減支。</w:t>
                            </w:r>
                          </w:p>
                        </w:tc>
                        <w:tc>
                          <w:tcPr>
                            <w:tcW w:w="1415" w:type="dxa"/>
                            <w:shd w:val="clear" w:color="auto" w:fill="auto"/>
                            <w:vAlign w:val="center"/>
                          </w:tcPr>
                          <w:p w14:paraId="4F21440E" w14:textId="77777777" w:rsidR="00D072AE" w:rsidRPr="00115DA4" w:rsidRDefault="00D072AE" w:rsidP="002D7095">
                            <w:pPr>
                              <w:jc w:val="right"/>
                              <w:rPr>
                                <w:rFonts w:ascii="標楷體" w:hAnsi="標楷體"/>
                                <w:noProof/>
                                <w:sz w:val="20"/>
                              </w:rPr>
                            </w:pPr>
                            <w:r>
                              <w:rPr>
                                <w:rFonts w:ascii="標楷體" w:hAnsi="標楷體" w:hint="eastAsia"/>
                                <w:sz w:val="20"/>
                              </w:rPr>
                              <w:t>276</w:t>
                            </w:r>
                            <w:r>
                              <w:rPr>
                                <w:rFonts w:ascii="標楷體" w:hAnsi="標楷體"/>
                                <w:sz w:val="20"/>
                              </w:rPr>
                              <w:t>,</w:t>
                            </w:r>
                            <w:r>
                              <w:rPr>
                                <w:rFonts w:ascii="標楷體" w:hAnsi="標楷體" w:hint="eastAsia"/>
                                <w:sz w:val="20"/>
                              </w:rPr>
                              <w:t>454</w:t>
                            </w:r>
                          </w:p>
                        </w:tc>
                        <w:tc>
                          <w:tcPr>
                            <w:tcW w:w="1273" w:type="dxa"/>
                            <w:shd w:val="clear" w:color="auto" w:fill="auto"/>
                            <w:vAlign w:val="center"/>
                          </w:tcPr>
                          <w:p w14:paraId="4A3CB5E9" w14:textId="77777777" w:rsidR="00D072AE" w:rsidRPr="00115DA4" w:rsidRDefault="00D072AE" w:rsidP="002D7095">
                            <w:pPr>
                              <w:jc w:val="right"/>
                              <w:rPr>
                                <w:rFonts w:ascii="標楷體" w:hAnsi="標楷體"/>
                                <w:noProof/>
                                <w:sz w:val="20"/>
                              </w:rPr>
                            </w:pPr>
                            <w:r>
                              <w:rPr>
                                <w:rFonts w:ascii="標楷體" w:hAnsi="標楷體" w:hint="eastAsia"/>
                                <w:sz w:val="20"/>
                              </w:rPr>
                              <w:t>19</w:t>
                            </w:r>
                            <w:r>
                              <w:rPr>
                                <w:rFonts w:ascii="標楷體" w:hAnsi="標楷體"/>
                                <w:sz w:val="20"/>
                              </w:rPr>
                              <w:t>.</w:t>
                            </w:r>
                            <w:r>
                              <w:rPr>
                                <w:rFonts w:ascii="標楷體" w:hAnsi="標楷體" w:hint="eastAsia"/>
                                <w:sz w:val="20"/>
                              </w:rPr>
                              <w:t>79</w:t>
                            </w:r>
                          </w:p>
                        </w:tc>
                      </w:tr>
                      <w:tr w:rsidR="00D072AE" w:rsidRPr="002D7095" w14:paraId="5412CFC7" w14:textId="77777777" w:rsidTr="00D072AE">
                        <w:trPr>
                          <w:trHeight w:hRule="exact" w:val="482"/>
                          <w:jc w:val="center"/>
                        </w:trPr>
                        <w:tc>
                          <w:tcPr>
                            <w:tcW w:w="3628" w:type="dxa"/>
                            <w:shd w:val="clear" w:color="auto" w:fill="DAEEF3"/>
                            <w:vAlign w:val="center"/>
                          </w:tcPr>
                          <w:p w14:paraId="39865017" w14:textId="77777777" w:rsidR="00D072AE" w:rsidRPr="00CD5E10" w:rsidRDefault="00D072AE" w:rsidP="00D072AE">
                            <w:pPr>
                              <w:jc w:val="both"/>
                              <w:rPr>
                                <w:rFonts w:ascii="標楷體" w:hAnsi="標楷體"/>
                                <w:noProof/>
                                <w:sz w:val="20"/>
                              </w:rPr>
                            </w:pPr>
                            <w:r w:rsidRPr="00CD5E10">
                              <w:rPr>
                                <w:rFonts w:ascii="標楷體" w:hAnsi="標楷體" w:hint="eastAsia"/>
                                <w:sz w:val="20"/>
                              </w:rPr>
                              <w:t>3.</w:t>
                            </w:r>
                            <w:r w:rsidRPr="00775852">
                              <w:rPr>
                                <w:rFonts w:ascii="標楷體" w:hAnsi="標楷體" w:hint="eastAsia"/>
                                <w:sz w:val="20"/>
                              </w:rPr>
                              <w:t>實際進用員額較少</w:t>
                            </w:r>
                            <w:r>
                              <w:rPr>
                                <w:rFonts w:ascii="標楷體" w:hAnsi="標楷體" w:hint="eastAsia"/>
                                <w:sz w:val="20"/>
                              </w:rPr>
                              <w:t>之</w:t>
                            </w:r>
                            <w:r w:rsidRPr="00775852">
                              <w:rPr>
                                <w:rFonts w:ascii="標楷體" w:hAnsi="標楷體" w:hint="eastAsia"/>
                                <w:sz w:val="20"/>
                              </w:rPr>
                              <w:t>人事費</w:t>
                            </w:r>
                            <w:r w:rsidRPr="00285004">
                              <w:rPr>
                                <w:rFonts w:ascii="標楷體" w:hAnsi="標楷體" w:hint="eastAsia"/>
                                <w:sz w:val="20"/>
                              </w:rPr>
                              <w:t>賸</w:t>
                            </w:r>
                            <w:r w:rsidRPr="00775852">
                              <w:rPr>
                                <w:rFonts w:ascii="標楷體" w:hAnsi="標楷體" w:hint="eastAsia"/>
                                <w:sz w:val="20"/>
                              </w:rPr>
                              <w:t>餘。</w:t>
                            </w:r>
                          </w:p>
                        </w:tc>
                        <w:tc>
                          <w:tcPr>
                            <w:tcW w:w="1415" w:type="dxa"/>
                            <w:shd w:val="clear" w:color="auto" w:fill="DAEEF3"/>
                            <w:vAlign w:val="center"/>
                          </w:tcPr>
                          <w:p w14:paraId="70BB4EC8" w14:textId="77777777" w:rsidR="00D072AE" w:rsidRPr="00115DA4" w:rsidRDefault="00D072AE" w:rsidP="006E2EC9">
                            <w:pPr>
                              <w:jc w:val="right"/>
                              <w:rPr>
                                <w:rFonts w:ascii="標楷體" w:hAnsi="標楷體"/>
                                <w:noProof/>
                                <w:sz w:val="20"/>
                              </w:rPr>
                            </w:pPr>
                            <w:r>
                              <w:rPr>
                                <w:rFonts w:ascii="標楷體" w:hAnsi="標楷體" w:hint="eastAsia"/>
                                <w:sz w:val="20"/>
                              </w:rPr>
                              <w:t>255</w:t>
                            </w:r>
                            <w:r>
                              <w:rPr>
                                <w:rFonts w:ascii="標楷體" w:hAnsi="標楷體"/>
                                <w:sz w:val="20"/>
                              </w:rPr>
                              <w:t>,</w:t>
                            </w:r>
                            <w:r>
                              <w:rPr>
                                <w:rFonts w:ascii="標楷體" w:hAnsi="標楷體" w:hint="eastAsia"/>
                                <w:sz w:val="20"/>
                              </w:rPr>
                              <w:t>995</w:t>
                            </w:r>
                          </w:p>
                        </w:tc>
                        <w:tc>
                          <w:tcPr>
                            <w:tcW w:w="1273" w:type="dxa"/>
                            <w:shd w:val="clear" w:color="auto" w:fill="DAEEF3"/>
                            <w:vAlign w:val="center"/>
                          </w:tcPr>
                          <w:p w14:paraId="5CCA32FC" w14:textId="77777777" w:rsidR="00D072AE" w:rsidRPr="00115DA4" w:rsidRDefault="00D072AE" w:rsidP="002D7095">
                            <w:pPr>
                              <w:jc w:val="right"/>
                              <w:rPr>
                                <w:rFonts w:ascii="標楷體" w:hAnsi="標楷體"/>
                                <w:noProof/>
                                <w:sz w:val="20"/>
                              </w:rPr>
                            </w:pPr>
                            <w:r>
                              <w:rPr>
                                <w:rFonts w:ascii="標楷體" w:hAnsi="標楷體" w:hint="eastAsia"/>
                                <w:sz w:val="20"/>
                              </w:rPr>
                              <w:t>18</w:t>
                            </w:r>
                            <w:r>
                              <w:rPr>
                                <w:rFonts w:ascii="標楷體" w:hAnsi="標楷體"/>
                                <w:sz w:val="20"/>
                              </w:rPr>
                              <w:t>.</w:t>
                            </w:r>
                            <w:r>
                              <w:rPr>
                                <w:rFonts w:ascii="標楷體" w:hAnsi="標楷體" w:hint="eastAsia"/>
                                <w:sz w:val="20"/>
                              </w:rPr>
                              <w:t>32</w:t>
                            </w:r>
                          </w:p>
                        </w:tc>
                      </w:tr>
                      <w:tr w:rsidR="00D072AE" w:rsidRPr="002D7095" w14:paraId="1E2304B9" w14:textId="77777777" w:rsidTr="00D072AE">
                        <w:trPr>
                          <w:trHeight w:hRule="exact" w:val="482"/>
                          <w:jc w:val="center"/>
                        </w:trPr>
                        <w:tc>
                          <w:tcPr>
                            <w:tcW w:w="3628" w:type="dxa"/>
                            <w:shd w:val="clear" w:color="auto" w:fill="auto"/>
                            <w:vAlign w:val="center"/>
                          </w:tcPr>
                          <w:p w14:paraId="70B9E426" w14:textId="77777777" w:rsidR="00D072AE" w:rsidRPr="00CD5E10" w:rsidRDefault="00D072AE" w:rsidP="00D072AE">
                            <w:pPr>
                              <w:jc w:val="both"/>
                              <w:rPr>
                                <w:rFonts w:ascii="標楷體" w:hAnsi="標楷體"/>
                                <w:sz w:val="20"/>
                              </w:rPr>
                            </w:pPr>
                            <w:r w:rsidRPr="00CD5E10">
                              <w:rPr>
                                <w:rFonts w:ascii="標楷體" w:hAnsi="標楷體" w:hint="eastAsia"/>
                                <w:sz w:val="20"/>
                              </w:rPr>
                              <w:t>4.</w:t>
                            </w:r>
                            <w:r w:rsidRPr="00775852">
                              <w:rPr>
                                <w:rFonts w:ascii="標楷體" w:hAnsi="標楷體" w:hint="eastAsia"/>
                                <w:noProof/>
                                <w:sz w:val="20"/>
                              </w:rPr>
                              <w:t>按業務需要而減少支付。</w:t>
                            </w:r>
                          </w:p>
                        </w:tc>
                        <w:tc>
                          <w:tcPr>
                            <w:tcW w:w="1415" w:type="dxa"/>
                            <w:shd w:val="clear" w:color="auto" w:fill="auto"/>
                            <w:vAlign w:val="center"/>
                          </w:tcPr>
                          <w:p w14:paraId="2672845C" w14:textId="77777777" w:rsidR="00D072AE" w:rsidRPr="00115DA4" w:rsidRDefault="00D072AE" w:rsidP="002D7095">
                            <w:pPr>
                              <w:jc w:val="right"/>
                              <w:rPr>
                                <w:rFonts w:ascii="標楷體" w:hAnsi="標楷體"/>
                                <w:sz w:val="20"/>
                              </w:rPr>
                            </w:pPr>
                            <w:r>
                              <w:rPr>
                                <w:rFonts w:ascii="標楷體" w:hAnsi="標楷體" w:hint="eastAsia"/>
                                <w:sz w:val="20"/>
                              </w:rPr>
                              <w:t>229</w:t>
                            </w:r>
                            <w:r>
                              <w:rPr>
                                <w:rFonts w:ascii="標楷體" w:hAnsi="標楷體"/>
                                <w:sz w:val="20"/>
                              </w:rPr>
                              <w:t>,</w:t>
                            </w:r>
                            <w:r>
                              <w:rPr>
                                <w:rFonts w:ascii="標楷體" w:hAnsi="標楷體" w:hint="eastAsia"/>
                                <w:sz w:val="20"/>
                              </w:rPr>
                              <w:t>782</w:t>
                            </w:r>
                          </w:p>
                        </w:tc>
                        <w:tc>
                          <w:tcPr>
                            <w:tcW w:w="1273" w:type="dxa"/>
                            <w:shd w:val="clear" w:color="auto" w:fill="auto"/>
                            <w:vAlign w:val="center"/>
                          </w:tcPr>
                          <w:p w14:paraId="124C8F52" w14:textId="77777777" w:rsidR="00D072AE" w:rsidRPr="00115DA4" w:rsidRDefault="00D072AE" w:rsidP="002D7095">
                            <w:pPr>
                              <w:jc w:val="right"/>
                              <w:rPr>
                                <w:rFonts w:ascii="標楷體" w:hAnsi="標楷體"/>
                                <w:sz w:val="20"/>
                              </w:rPr>
                            </w:pPr>
                            <w:r>
                              <w:rPr>
                                <w:rFonts w:ascii="標楷體" w:hAnsi="標楷體"/>
                                <w:sz w:val="20"/>
                              </w:rPr>
                              <w:t>1</w:t>
                            </w:r>
                            <w:r>
                              <w:rPr>
                                <w:rFonts w:ascii="標楷體" w:hAnsi="標楷體" w:hint="eastAsia"/>
                                <w:sz w:val="20"/>
                              </w:rPr>
                              <w:t>6</w:t>
                            </w:r>
                            <w:r>
                              <w:rPr>
                                <w:rFonts w:ascii="標楷體" w:hAnsi="標楷體"/>
                                <w:sz w:val="20"/>
                              </w:rPr>
                              <w:t>.</w:t>
                            </w:r>
                            <w:r>
                              <w:rPr>
                                <w:rFonts w:ascii="標楷體" w:hAnsi="標楷體" w:hint="eastAsia"/>
                                <w:sz w:val="20"/>
                              </w:rPr>
                              <w:t>45</w:t>
                            </w:r>
                          </w:p>
                        </w:tc>
                      </w:tr>
                      <w:tr w:rsidR="00D072AE" w:rsidRPr="002D7095" w14:paraId="658B7E06" w14:textId="77777777" w:rsidTr="00D072AE">
                        <w:trPr>
                          <w:trHeight w:hRule="exact" w:val="482"/>
                          <w:jc w:val="center"/>
                        </w:trPr>
                        <w:tc>
                          <w:tcPr>
                            <w:tcW w:w="3628" w:type="dxa"/>
                            <w:shd w:val="clear" w:color="auto" w:fill="DAEEF3"/>
                            <w:vAlign w:val="center"/>
                          </w:tcPr>
                          <w:p w14:paraId="4078EF12" w14:textId="77777777" w:rsidR="00D072AE" w:rsidRPr="00CD5E10" w:rsidRDefault="00D072AE" w:rsidP="00D072AE">
                            <w:pPr>
                              <w:jc w:val="both"/>
                              <w:rPr>
                                <w:rFonts w:ascii="標楷體" w:hAnsi="標楷體"/>
                                <w:sz w:val="20"/>
                              </w:rPr>
                            </w:pPr>
                            <w:r w:rsidRPr="00CD5E10">
                              <w:rPr>
                                <w:rFonts w:ascii="標楷體" w:hAnsi="標楷體" w:hint="eastAsia"/>
                                <w:sz w:val="20"/>
                              </w:rPr>
                              <w:t>5.營</w:t>
                            </w:r>
                            <w:proofErr w:type="gramStart"/>
                            <w:r w:rsidRPr="00CD5E10">
                              <w:rPr>
                                <w:rFonts w:ascii="標楷體" w:hAnsi="標楷體" w:hint="eastAsia"/>
                                <w:sz w:val="20"/>
                              </w:rPr>
                              <w:t>繕</w:t>
                            </w:r>
                            <w:proofErr w:type="gramEnd"/>
                            <w:r w:rsidRPr="00CD5E10">
                              <w:rPr>
                                <w:rFonts w:ascii="標楷體" w:hAnsi="標楷體" w:hint="eastAsia"/>
                                <w:sz w:val="20"/>
                              </w:rPr>
                              <w:t>工程</w:t>
                            </w:r>
                            <w:r>
                              <w:rPr>
                                <w:rFonts w:ascii="標楷體" w:hAnsi="標楷體" w:hint="eastAsia"/>
                                <w:sz w:val="20"/>
                              </w:rPr>
                              <w:t>及</w:t>
                            </w:r>
                            <w:r>
                              <w:rPr>
                                <w:rFonts w:ascii="標楷體" w:hAnsi="標楷體"/>
                                <w:sz w:val="20"/>
                              </w:rPr>
                              <w:t>財物採購</w:t>
                            </w:r>
                            <w:r w:rsidRPr="00CD5E10">
                              <w:rPr>
                                <w:rFonts w:ascii="標楷體" w:hAnsi="標楷體" w:hint="eastAsia"/>
                                <w:sz w:val="20"/>
                              </w:rPr>
                              <w:t>結餘。</w:t>
                            </w:r>
                          </w:p>
                        </w:tc>
                        <w:tc>
                          <w:tcPr>
                            <w:tcW w:w="1415" w:type="dxa"/>
                            <w:shd w:val="clear" w:color="auto" w:fill="DAEEF3"/>
                            <w:vAlign w:val="center"/>
                          </w:tcPr>
                          <w:p w14:paraId="7A78526A" w14:textId="77777777" w:rsidR="00D072AE" w:rsidRPr="00115DA4" w:rsidRDefault="00D072AE" w:rsidP="002D7095">
                            <w:pPr>
                              <w:jc w:val="right"/>
                              <w:rPr>
                                <w:rFonts w:ascii="標楷體" w:hAnsi="標楷體"/>
                                <w:sz w:val="20"/>
                              </w:rPr>
                            </w:pPr>
                            <w:r>
                              <w:rPr>
                                <w:rFonts w:ascii="標楷體" w:hAnsi="標楷體" w:hint="eastAsia"/>
                                <w:sz w:val="20"/>
                              </w:rPr>
                              <w:t>100</w:t>
                            </w:r>
                            <w:r>
                              <w:rPr>
                                <w:rFonts w:ascii="標楷體" w:hAnsi="標楷體"/>
                                <w:sz w:val="20"/>
                              </w:rPr>
                              <w:t>,</w:t>
                            </w:r>
                            <w:r>
                              <w:rPr>
                                <w:rFonts w:ascii="標楷體" w:hAnsi="標楷體" w:hint="eastAsia"/>
                                <w:sz w:val="20"/>
                              </w:rPr>
                              <w:t>240</w:t>
                            </w:r>
                          </w:p>
                        </w:tc>
                        <w:tc>
                          <w:tcPr>
                            <w:tcW w:w="1273" w:type="dxa"/>
                            <w:shd w:val="clear" w:color="auto" w:fill="DAEEF3"/>
                            <w:vAlign w:val="center"/>
                          </w:tcPr>
                          <w:p w14:paraId="74FE9448" w14:textId="77777777" w:rsidR="00D072AE" w:rsidRPr="00115DA4" w:rsidRDefault="00D072AE" w:rsidP="002D7095">
                            <w:pPr>
                              <w:jc w:val="right"/>
                              <w:rPr>
                                <w:rFonts w:ascii="標楷體" w:hAnsi="標楷體"/>
                                <w:sz w:val="20"/>
                              </w:rPr>
                            </w:pPr>
                            <w:r>
                              <w:rPr>
                                <w:rFonts w:ascii="標楷體" w:hAnsi="標楷體" w:hint="eastAsia"/>
                                <w:sz w:val="20"/>
                              </w:rPr>
                              <w:t>7</w:t>
                            </w:r>
                            <w:r>
                              <w:rPr>
                                <w:rFonts w:ascii="標楷體" w:hAnsi="標楷體"/>
                                <w:sz w:val="20"/>
                              </w:rPr>
                              <w:t>.</w:t>
                            </w:r>
                            <w:r>
                              <w:rPr>
                                <w:rFonts w:ascii="標楷體" w:hAnsi="標楷體" w:hint="eastAsia"/>
                                <w:sz w:val="20"/>
                              </w:rPr>
                              <w:t>17</w:t>
                            </w:r>
                          </w:p>
                        </w:tc>
                      </w:tr>
                      <w:tr w:rsidR="00D072AE" w:rsidRPr="002D7095" w14:paraId="255F7592" w14:textId="77777777" w:rsidTr="00D072AE">
                        <w:trPr>
                          <w:trHeight w:hRule="exact" w:val="510"/>
                          <w:jc w:val="center"/>
                        </w:trPr>
                        <w:tc>
                          <w:tcPr>
                            <w:tcW w:w="3628" w:type="dxa"/>
                            <w:shd w:val="clear" w:color="auto" w:fill="auto"/>
                            <w:vAlign w:val="center"/>
                          </w:tcPr>
                          <w:p w14:paraId="336E8D5D" w14:textId="77777777" w:rsidR="00D072AE" w:rsidRPr="00CD5E10" w:rsidRDefault="00D072AE" w:rsidP="00D072AE">
                            <w:pPr>
                              <w:ind w:left="202" w:hangingChars="100" w:hanging="202"/>
                              <w:jc w:val="both"/>
                              <w:rPr>
                                <w:rFonts w:ascii="標楷體" w:hAnsi="標楷體"/>
                                <w:sz w:val="20"/>
                              </w:rPr>
                            </w:pPr>
                            <w:r w:rsidRPr="00CD5E10">
                              <w:rPr>
                                <w:rFonts w:ascii="標楷體" w:hAnsi="標楷體" w:hint="eastAsia"/>
                                <w:sz w:val="20"/>
                              </w:rPr>
                              <w:t>6.</w:t>
                            </w:r>
                            <w:r w:rsidRPr="00775852">
                              <w:rPr>
                                <w:rFonts w:ascii="標楷體" w:hAnsi="標楷體" w:hint="eastAsia"/>
                                <w:sz w:val="20"/>
                              </w:rPr>
                              <w:t>計畫變更致未實施或工作量減少</w:t>
                            </w:r>
                            <w:r>
                              <w:rPr>
                                <w:rFonts w:ascii="標楷體" w:hAnsi="標楷體"/>
                                <w:sz w:val="20"/>
                              </w:rPr>
                              <w:t>及</w:t>
                            </w:r>
                            <w:r w:rsidRPr="00285004">
                              <w:rPr>
                                <w:rFonts w:ascii="標楷體" w:hAnsi="標楷體" w:hint="eastAsia"/>
                                <w:sz w:val="20"/>
                              </w:rPr>
                              <w:t>專案經費未動支</w:t>
                            </w:r>
                            <w:r w:rsidRPr="00775852">
                              <w:rPr>
                                <w:rFonts w:ascii="標楷體" w:hAnsi="標楷體" w:hint="eastAsia"/>
                                <w:sz w:val="20"/>
                              </w:rPr>
                              <w:t>。</w:t>
                            </w:r>
                          </w:p>
                        </w:tc>
                        <w:tc>
                          <w:tcPr>
                            <w:tcW w:w="1415" w:type="dxa"/>
                            <w:shd w:val="clear" w:color="auto" w:fill="auto"/>
                            <w:vAlign w:val="center"/>
                          </w:tcPr>
                          <w:p w14:paraId="3331F2D1" w14:textId="77777777" w:rsidR="00D072AE" w:rsidRPr="00115DA4" w:rsidRDefault="00D072AE" w:rsidP="002D7095">
                            <w:pPr>
                              <w:jc w:val="right"/>
                              <w:rPr>
                                <w:rFonts w:ascii="標楷體" w:hAnsi="標楷體"/>
                                <w:sz w:val="20"/>
                              </w:rPr>
                            </w:pPr>
                            <w:r>
                              <w:rPr>
                                <w:rFonts w:ascii="標楷體" w:hAnsi="標楷體" w:hint="eastAsia"/>
                                <w:sz w:val="20"/>
                              </w:rPr>
                              <w:t>67</w:t>
                            </w:r>
                            <w:r>
                              <w:rPr>
                                <w:rFonts w:ascii="標楷體" w:hAnsi="標楷體"/>
                                <w:sz w:val="20"/>
                              </w:rPr>
                              <w:t>,</w:t>
                            </w:r>
                            <w:r>
                              <w:rPr>
                                <w:rFonts w:ascii="標楷體" w:hAnsi="標楷體" w:hint="eastAsia"/>
                                <w:sz w:val="20"/>
                              </w:rPr>
                              <w:t>102</w:t>
                            </w:r>
                          </w:p>
                        </w:tc>
                        <w:tc>
                          <w:tcPr>
                            <w:tcW w:w="1273" w:type="dxa"/>
                            <w:shd w:val="clear" w:color="auto" w:fill="auto"/>
                            <w:vAlign w:val="center"/>
                          </w:tcPr>
                          <w:p w14:paraId="1E3D0116" w14:textId="77777777" w:rsidR="00D072AE" w:rsidRPr="00115DA4" w:rsidRDefault="00D072AE" w:rsidP="002D7095">
                            <w:pPr>
                              <w:jc w:val="right"/>
                              <w:rPr>
                                <w:rFonts w:ascii="標楷體" w:hAnsi="標楷體"/>
                                <w:sz w:val="20"/>
                              </w:rPr>
                            </w:pPr>
                            <w:r>
                              <w:rPr>
                                <w:rFonts w:ascii="標楷體" w:hAnsi="標楷體" w:hint="eastAsia"/>
                                <w:sz w:val="20"/>
                              </w:rPr>
                              <w:t>4</w:t>
                            </w:r>
                            <w:r>
                              <w:rPr>
                                <w:rFonts w:ascii="標楷體" w:hAnsi="標楷體"/>
                                <w:sz w:val="20"/>
                              </w:rPr>
                              <w:t>.</w:t>
                            </w:r>
                            <w:r>
                              <w:rPr>
                                <w:rFonts w:ascii="標楷體" w:hAnsi="標楷體" w:hint="eastAsia"/>
                                <w:sz w:val="20"/>
                              </w:rPr>
                              <w:t>80</w:t>
                            </w:r>
                          </w:p>
                        </w:tc>
                      </w:tr>
                      <w:tr w:rsidR="00D072AE" w:rsidRPr="002D7095" w14:paraId="38DCE948" w14:textId="77777777" w:rsidTr="00D072AE">
                        <w:trPr>
                          <w:trHeight w:hRule="exact" w:val="482"/>
                          <w:jc w:val="center"/>
                        </w:trPr>
                        <w:tc>
                          <w:tcPr>
                            <w:tcW w:w="3628" w:type="dxa"/>
                            <w:shd w:val="clear" w:color="auto" w:fill="DAEEF3"/>
                            <w:vAlign w:val="center"/>
                          </w:tcPr>
                          <w:p w14:paraId="5A2E2DF1" w14:textId="77777777" w:rsidR="00D072AE" w:rsidRPr="00CD5E10" w:rsidRDefault="00D072AE" w:rsidP="00D072AE">
                            <w:pPr>
                              <w:jc w:val="both"/>
                              <w:rPr>
                                <w:rFonts w:ascii="標楷體" w:hAnsi="標楷體"/>
                                <w:sz w:val="20"/>
                              </w:rPr>
                            </w:pPr>
                            <w:r w:rsidRPr="00CD5E10">
                              <w:rPr>
                                <w:rFonts w:ascii="標楷體" w:hAnsi="標楷體"/>
                                <w:sz w:val="20"/>
                              </w:rPr>
                              <w:t>7</w:t>
                            </w:r>
                            <w:r w:rsidRPr="00CD5E10">
                              <w:rPr>
                                <w:rFonts w:ascii="標楷體" w:hAnsi="標楷體" w:hint="eastAsia"/>
                                <w:sz w:val="20"/>
                              </w:rPr>
                              <w:t>.</w:t>
                            </w:r>
                            <w:r w:rsidRPr="00285004">
                              <w:rPr>
                                <w:rFonts w:ascii="標楷體" w:hAnsi="標楷體" w:hint="eastAsia"/>
                                <w:sz w:val="20"/>
                              </w:rPr>
                              <w:t>其他</w:t>
                            </w:r>
                            <w:r w:rsidRPr="00775852">
                              <w:rPr>
                                <w:rFonts w:ascii="標楷體" w:hAnsi="標楷體" w:hint="eastAsia"/>
                                <w:sz w:val="20"/>
                              </w:rPr>
                              <w:t>。</w:t>
                            </w:r>
                          </w:p>
                        </w:tc>
                        <w:tc>
                          <w:tcPr>
                            <w:tcW w:w="1415" w:type="dxa"/>
                            <w:shd w:val="clear" w:color="auto" w:fill="DAEEF3"/>
                            <w:vAlign w:val="center"/>
                          </w:tcPr>
                          <w:p w14:paraId="38A55077" w14:textId="77777777" w:rsidR="00D072AE" w:rsidRPr="00115DA4" w:rsidRDefault="00D072AE" w:rsidP="00DE5E73">
                            <w:pPr>
                              <w:jc w:val="right"/>
                              <w:rPr>
                                <w:rFonts w:ascii="標楷體" w:hAnsi="標楷體"/>
                                <w:sz w:val="20"/>
                              </w:rPr>
                            </w:pPr>
                            <w:r>
                              <w:rPr>
                                <w:rFonts w:ascii="標楷體" w:hAnsi="標楷體" w:hint="eastAsia"/>
                                <w:sz w:val="20"/>
                              </w:rPr>
                              <w:t>69</w:t>
                            </w:r>
                            <w:r>
                              <w:rPr>
                                <w:rFonts w:ascii="標楷體" w:hAnsi="標楷體"/>
                                <w:sz w:val="20"/>
                              </w:rPr>
                              <w:t>,</w:t>
                            </w:r>
                            <w:r>
                              <w:rPr>
                                <w:rFonts w:ascii="標楷體" w:hAnsi="標楷體" w:hint="eastAsia"/>
                                <w:sz w:val="20"/>
                              </w:rPr>
                              <w:t>882</w:t>
                            </w:r>
                          </w:p>
                        </w:tc>
                        <w:tc>
                          <w:tcPr>
                            <w:tcW w:w="1273" w:type="dxa"/>
                            <w:shd w:val="clear" w:color="auto" w:fill="DAEEF3"/>
                            <w:vAlign w:val="center"/>
                          </w:tcPr>
                          <w:p w14:paraId="390CBDDF" w14:textId="77777777" w:rsidR="00D072AE" w:rsidRPr="00115DA4" w:rsidRDefault="00D072AE" w:rsidP="00DE5E73">
                            <w:pPr>
                              <w:jc w:val="right"/>
                              <w:rPr>
                                <w:rFonts w:ascii="標楷體" w:hAnsi="標楷體"/>
                                <w:sz w:val="20"/>
                              </w:rPr>
                            </w:pPr>
                            <w:r>
                              <w:rPr>
                                <w:rFonts w:ascii="標楷體" w:hAnsi="標楷體" w:hint="eastAsia"/>
                                <w:sz w:val="20"/>
                              </w:rPr>
                              <w:t>5</w:t>
                            </w:r>
                            <w:r>
                              <w:rPr>
                                <w:rFonts w:ascii="標楷體" w:hAnsi="標楷體"/>
                                <w:sz w:val="20"/>
                              </w:rPr>
                              <w:t>.</w:t>
                            </w:r>
                            <w:r>
                              <w:rPr>
                                <w:rFonts w:ascii="標楷體" w:hAnsi="標楷體" w:hint="eastAsia"/>
                                <w:sz w:val="20"/>
                              </w:rPr>
                              <w:t>00</w:t>
                            </w:r>
                          </w:p>
                        </w:tc>
                      </w:tr>
                    </w:tbl>
                    <w:p w14:paraId="0DEE3DC2" w14:textId="77777777" w:rsidR="00D072AE" w:rsidRPr="00831081" w:rsidRDefault="00D072AE" w:rsidP="00D072AE">
                      <w:pPr>
                        <w:snapToGrid w:val="0"/>
                        <w:spacing w:line="260" w:lineRule="exact"/>
                        <w:rPr>
                          <w:sz w:val="18"/>
                          <w:szCs w:val="18"/>
                        </w:rPr>
                      </w:pPr>
                    </w:p>
                  </w:txbxContent>
                </v:textbox>
                <w10:wrap type="tight" anchorx="margin"/>
              </v:shape>
            </w:pict>
          </mc:Fallback>
        </mc:AlternateContent>
      </w:r>
      <w:r w:rsidRPr="003B24C0">
        <w:rPr>
          <w:rFonts w:ascii="標楷體" w:hAnsi="標楷體" w:hint="eastAsia"/>
          <w:snapToGrid w:val="0"/>
          <w:szCs w:val="28"/>
        </w:rPr>
        <w:t>歲出決算審定總額</w:t>
      </w:r>
      <w:r w:rsidRPr="003B24C0">
        <w:rPr>
          <w:rFonts w:ascii="標楷體" w:hAnsi="標楷體"/>
          <w:snapToGrid w:val="0"/>
          <w:szCs w:val="28"/>
        </w:rPr>
        <w:t>2</w:t>
      </w:r>
      <w:r w:rsidRPr="003B24C0">
        <w:rPr>
          <w:rFonts w:ascii="標楷體" w:hAnsi="標楷體" w:hint="eastAsia"/>
          <w:snapToGrid w:val="0"/>
          <w:szCs w:val="28"/>
        </w:rPr>
        <w:t>52億581萬餘元</w:t>
      </w:r>
      <w:r w:rsidRPr="003B24C0">
        <w:rPr>
          <w:rFonts w:ascii="標楷體" w:hAnsi="標楷體"/>
          <w:snapToGrid w:val="0"/>
          <w:szCs w:val="28"/>
        </w:rPr>
        <w:t>，</w:t>
      </w:r>
      <w:r w:rsidRPr="003B24C0">
        <w:rPr>
          <w:rFonts w:ascii="標楷體" w:hAnsi="標楷體" w:hint="eastAsia"/>
          <w:snapToGrid w:val="0"/>
          <w:szCs w:val="28"/>
        </w:rPr>
        <w:t>較預算數266億293萬餘元，減少13億9</w:t>
      </w:r>
      <w:r w:rsidRPr="003B24C0">
        <w:rPr>
          <w:rFonts w:ascii="標楷體" w:hAnsi="標楷體"/>
          <w:snapToGrid w:val="0"/>
          <w:szCs w:val="28"/>
        </w:rPr>
        <w:t>,</w:t>
      </w:r>
      <w:r w:rsidRPr="003B24C0">
        <w:rPr>
          <w:rFonts w:ascii="標楷體" w:hAnsi="標楷體" w:hint="eastAsia"/>
          <w:snapToGrid w:val="0"/>
          <w:szCs w:val="28"/>
        </w:rPr>
        <w:t>712萬餘元（圖</w:t>
      </w:r>
      <w:r w:rsidRPr="003B24C0">
        <w:rPr>
          <w:rFonts w:ascii="標楷體" w:hAnsi="標楷體"/>
          <w:snapToGrid w:val="0"/>
          <w:szCs w:val="28"/>
        </w:rPr>
        <w:t>2</w:t>
      </w:r>
      <w:r w:rsidRPr="003B24C0">
        <w:rPr>
          <w:rFonts w:ascii="標楷體" w:hAnsi="標楷體" w:hint="eastAsia"/>
          <w:snapToGrid w:val="0"/>
          <w:szCs w:val="28"/>
        </w:rPr>
        <w:t>）</w:t>
      </w:r>
      <w:r w:rsidRPr="003B24C0">
        <w:rPr>
          <w:rFonts w:ascii="標楷體" w:hAnsi="標楷體"/>
          <w:snapToGrid w:val="0"/>
          <w:szCs w:val="28"/>
        </w:rPr>
        <w:t>，</w:t>
      </w:r>
      <w:r w:rsidRPr="003B24C0">
        <w:rPr>
          <w:rFonts w:ascii="標楷體" w:hAnsi="標楷體" w:hint="eastAsia"/>
          <w:snapToGrid w:val="0"/>
          <w:szCs w:val="28"/>
        </w:rPr>
        <w:t>約5</w:t>
      </w:r>
      <w:r w:rsidRPr="003B24C0">
        <w:rPr>
          <w:rFonts w:ascii="標楷體" w:hAnsi="標楷體"/>
          <w:snapToGrid w:val="0"/>
          <w:szCs w:val="28"/>
        </w:rPr>
        <w:t>.</w:t>
      </w:r>
      <w:r w:rsidRPr="003B24C0">
        <w:rPr>
          <w:rFonts w:ascii="標楷體" w:hAnsi="標楷體" w:hint="eastAsia"/>
          <w:snapToGrid w:val="0"/>
          <w:szCs w:val="28"/>
        </w:rPr>
        <w:t>25％</w:t>
      </w:r>
      <w:r w:rsidRPr="003B24C0">
        <w:rPr>
          <w:rFonts w:ascii="標楷體" w:hAnsi="標楷體"/>
          <w:snapToGrid w:val="0"/>
          <w:szCs w:val="28"/>
        </w:rPr>
        <w:t>，</w:t>
      </w:r>
      <w:r w:rsidRPr="003B24C0">
        <w:rPr>
          <w:rFonts w:ascii="標楷體" w:hAnsi="標楷體" w:hint="eastAsia"/>
          <w:snapToGrid w:val="0"/>
          <w:szCs w:val="28"/>
        </w:rPr>
        <w:t>主要係補助計畫經費賸餘、收支</w:t>
      </w:r>
      <w:proofErr w:type="gramStart"/>
      <w:r w:rsidRPr="003B24C0">
        <w:rPr>
          <w:rFonts w:ascii="標楷體" w:hAnsi="標楷體" w:hint="eastAsia"/>
          <w:snapToGrid w:val="0"/>
          <w:szCs w:val="28"/>
        </w:rPr>
        <w:t>併</w:t>
      </w:r>
      <w:proofErr w:type="gramEnd"/>
      <w:r w:rsidRPr="003B24C0">
        <w:rPr>
          <w:rFonts w:ascii="標楷體" w:hAnsi="標楷體" w:hint="eastAsia"/>
          <w:snapToGrid w:val="0"/>
          <w:szCs w:val="28"/>
        </w:rPr>
        <w:t>列預算收入未達</w:t>
      </w:r>
      <w:proofErr w:type="gramStart"/>
      <w:r w:rsidRPr="003B24C0">
        <w:rPr>
          <w:rFonts w:ascii="標楷體" w:hAnsi="標楷體" w:hint="eastAsia"/>
          <w:snapToGrid w:val="0"/>
          <w:szCs w:val="28"/>
        </w:rPr>
        <w:t>而減支</w:t>
      </w:r>
      <w:proofErr w:type="gramEnd"/>
      <w:r w:rsidRPr="003B24C0">
        <w:rPr>
          <w:rFonts w:ascii="標楷體" w:hAnsi="標楷體" w:hint="eastAsia"/>
          <w:snapToGrid w:val="0"/>
          <w:szCs w:val="28"/>
        </w:rPr>
        <w:t>、實際進用員額較少之人事費賸餘</w:t>
      </w:r>
      <w:r w:rsidRPr="003B24C0">
        <w:rPr>
          <w:rFonts w:ascii="標楷體" w:hAnsi="標楷體" w:hint="eastAsia"/>
          <w:snapToGrid w:val="0"/>
          <w:color w:val="000000" w:themeColor="text1"/>
          <w:szCs w:val="28"/>
        </w:rPr>
        <w:t>（表</w:t>
      </w:r>
      <w:r w:rsidRPr="003B24C0">
        <w:rPr>
          <w:rFonts w:ascii="標楷體" w:hAnsi="標楷體"/>
          <w:snapToGrid w:val="0"/>
          <w:color w:val="000000" w:themeColor="text1"/>
          <w:szCs w:val="28"/>
        </w:rPr>
        <w:t>1</w:t>
      </w:r>
      <w:r w:rsidRPr="003B24C0">
        <w:rPr>
          <w:rFonts w:ascii="標楷體" w:hAnsi="標楷體" w:hint="eastAsia"/>
          <w:snapToGrid w:val="0"/>
          <w:color w:val="000000" w:themeColor="text1"/>
          <w:szCs w:val="28"/>
        </w:rPr>
        <w:t>、2</w:t>
      </w:r>
      <w:r w:rsidRPr="003B24C0">
        <w:rPr>
          <w:rFonts w:ascii="標楷體" w:hAnsi="標楷體"/>
          <w:snapToGrid w:val="0"/>
          <w:color w:val="000000" w:themeColor="text1"/>
          <w:szCs w:val="28"/>
        </w:rPr>
        <w:t>）</w:t>
      </w:r>
      <w:r w:rsidRPr="003B24C0">
        <w:rPr>
          <w:rFonts w:ascii="標楷體" w:hAnsi="標楷體" w:hint="eastAsia"/>
          <w:snapToGrid w:val="0"/>
          <w:szCs w:val="28"/>
        </w:rPr>
        <w:t>。</w:t>
      </w:r>
      <w:proofErr w:type="gramStart"/>
      <w:r w:rsidRPr="003B24C0">
        <w:rPr>
          <w:rFonts w:ascii="標楷體" w:hAnsi="標楷體" w:hint="eastAsia"/>
          <w:snapToGrid w:val="0"/>
          <w:szCs w:val="28"/>
        </w:rPr>
        <w:t>1</w:t>
      </w:r>
      <w:r w:rsidRPr="003B24C0">
        <w:rPr>
          <w:rFonts w:ascii="標楷體" w:hAnsi="標楷體"/>
          <w:snapToGrid w:val="0"/>
          <w:szCs w:val="28"/>
        </w:rPr>
        <w:t>1</w:t>
      </w:r>
      <w:r w:rsidRPr="003B24C0">
        <w:rPr>
          <w:rFonts w:ascii="標楷體" w:hAnsi="標楷體" w:hint="eastAsia"/>
          <w:snapToGrid w:val="0"/>
          <w:szCs w:val="28"/>
        </w:rPr>
        <w:t>3</w:t>
      </w:r>
      <w:proofErr w:type="gramEnd"/>
      <w:r w:rsidRPr="003B24C0">
        <w:rPr>
          <w:rFonts w:ascii="標楷體" w:hAnsi="標楷體" w:hint="eastAsia"/>
          <w:snapToGrid w:val="0"/>
          <w:szCs w:val="28"/>
        </w:rPr>
        <w:t>年度歲出決算應付保留數3</w:t>
      </w:r>
      <w:r w:rsidRPr="003B24C0">
        <w:rPr>
          <w:rFonts w:ascii="標楷體" w:hAnsi="標楷體"/>
          <w:snapToGrid w:val="0"/>
          <w:szCs w:val="28"/>
        </w:rPr>
        <w:t>4</w:t>
      </w:r>
      <w:r w:rsidRPr="003B24C0">
        <w:rPr>
          <w:rFonts w:ascii="標楷體" w:hAnsi="標楷體" w:hint="eastAsia"/>
          <w:snapToGrid w:val="0"/>
          <w:szCs w:val="28"/>
        </w:rPr>
        <w:t>億9</w:t>
      </w:r>
      <w:r w:rsidRPr="003B24C0">
        <w:rPr>
          <w:rFonts w:ascii="標楷體" w:hAnsi="標楷體"/>
          <w:snapToGrid w:val="0"/>
          <w:szCs w:val="28"/>
        </w:rPr>
        <w:t>,1</w:t>
      </w:r>
      <w:r w:rsidRPr="003B24C0">
        <w:rPr>
          <w:rFonts w:ascii="標楷體" w:hAnsi="標楷體" w:hint="eastAsia"/>
          <w:snapToGrid w:val="0"/>
          <w:szCs w:val="28"/>
        </w:rPr>
        <w:t>39萬餘元，占歲出預算數</w:t>
      </w:r>
      <w:r w:rsidRPr="003B24C0">
        <w:rPr>
          <w:rFonts w:ascii="標楷體" w:hAnsi="標楷體"/>
          <w:snapToGrid w:val="0"/>
          <w:szCs w:val="28"/>
        </w:rPr>
        <w:t>1</w:t>
      </w:r>
      <w:r w:rsidRPr="003B24C0">
        <w:rPr>
          <w:rFonts w:ascii="標楷體" w:hAnsi="標楷體" w:hint="eastAsia"/>
          <w:snapToGrid w:val="0"/>
          <w:szCs w:val="28"/>
        </w:rPr>
        <w:t>3</w:t>
      </w:r>
      <w:r w:rsidRPr="003B24C0">
        <w:rPr>
          <w:rFonts w:ascii="標楷體" w:hAnsi="標楷體"/>
          <w:snapToGrid w:val="0"/>
          <w:szCs w:val="28"/>
        </w:rPr>
        <w:t>.</w:t>
      </w:r>
      <w:r w:rsidRPr="003B24C0">
        <w:rPr>
          <w:rFonts w:ascii="標楷體" w:hAnsi="標楷體" w:hint="eastAsia"/>
          <w:snapToGrid w:val="0"/>
          <w:szCs w:val="28"/>
        </w:rPr>
        <w:t>1</w:t>
      </w:r>
      <w:r w:rsidRPr="003B24C0">
        <w:rPr>
          <w:rFonts w:ascii="標楷體" w:hAnsi="標楷體"/>
          <w:snapToGrid w:val="0"/>
          <w:szCs w:val="28"/>
        </w:rPr>
        <w:t>2</w:t>
      </w:r>
      <w:r w:rsidRPr="003B24C0">
        <w:rPr>
          <w:rFonts w:ascii="標楷體" w:hAnsi="標楷體" w:hint="eastAsia"/>
          <w:snapToGrid w:val="0"/>
          <w:szCs w:val="28"/>
        </w:rPr>
        <w:t>％，</w:t>
      </w:r>
      <w:r w:rsidRPr="003B24C0">
        <w:rPr>
          <w:rFonts w:ascii="標楷體" w:hAnsi="標楷體" w:hint="eastAsia"/>
          <w:snapToGrid w:val="0"/>
          <w:color w:val="000000" w:themeColor="text1"/>
          <w:szCs w:val="28"/>
        </w:rPr>
        <w:t>主要係</w:t>
      </w:r>
      <w:r w:rsidRPr="003B24C0">
        <w:rPr>
          <w:rFonts w:ascii="標楷體" w:hAnsi="標楷體" w:hint="eastAsia"/>
          <w:snapToGrid w:val="0"/>
          <w:szCs w:val="28"/>
        </w:rPr>
        <w:t>部分工程尚在規劃設計或施工中、委託或補助計畫合約跨年度、計畫前置規劃作業延宕等</w:t>
      </w:r>
      <w:r w:rsidRPr="003B24C0">
        <w:rPr>
          <w:rFonts w:ascii="標楷體" w:hAnsi="標楷體" w:hint="eastAsia"/>
          <w:snapToGrid w:val="0"/>
          <w:color w:val="000000" w:themeColor="text1"/>
          <w:szCs w:val="28"/>
        </w:rPr>
        <w:t>，須保留繼續執行（表3）。</w:t>
      </w:r>
      <w:r w:rsidRPr="003B24C0">
        <w:rPr>
          <w:rFonts w:ascii="標楷體" w:hAnsi="標楷體" w:hint="eastAsia"/>
          <w:color w:val="000000" w:themeColor="text1"/>
          <w:szCs w:val="28"/>
        </w:rPr>
        <w:t>另就預算賸餘及保留情形之趨勢分析，</w:t>
      </w:r>
      <w:proofErr w:type="gramStart"/>
      <w:r w:rsidRPr="003B24C0">
        <w:rPr>
          <w:rFonts w:ascii="標楷體" w:hAnsi="標楷體" w:hint="eastAsia"/>
          <w:szCs w:val="28"/>
        </w:rPr>
        <w:t>1</w:t>
      </w:r>
      <w:r w:rsidRPr="003B24C0">
        <w:rPr>
          <w:rFonts w:ascii="標楷體" w:hAnsi="標楷體"/>
          <w:szCs w:val="28"/>
        </w:rPr>
        <w:t>1</w:t>
      </w:r>
      <w:r w:rsidRPr="003B24C0">
        <w:rPr>
          <w:rFonts w:ascii="標楷體" w:hAnsi="標楷體" w:hint="eastAsia"/>
          <w:szCs w:val="28"/>
        </w:rPr>
        <w:t>3</w:t>
      </w:r>
      <w:proofErr w:type="gramEnd"/>
      <w:r w:rsidRPr="003B24C0">
        <w:rPr>
          <w:rFonts w:ascii="標楷體" w:hAnsi="標楷體" w:hint="eastAsia"/>
          <w:szCs w:val="28"/>
        </w:rPr>
        <w:t>年度預算執行賸餘較</w:t>
      </w:r>
      <w:proofErr w:type="gramStart"/>
      <w:r w:rsidRPr="003B24C0">
        <w:rPr>
          <w:rFonts w:ascii="標楷體" w:hAnsi="標楷體" w:hint="eastAsia"/>
          <w:szCs w:val="28"/>
        </w:rPr>
        <w:t>1</w:t>
      </w:r>
      <w:r w:rsidRPr="003B24C0">
        <w:rPr>
          <w:rFonts w:ascii="標楷體" w:hAnsi="標楷體"/>
          <w:szCs w:val="28"/>
        </w:rPr>
        <w:t>1</w:t>
      </w:r>
      <w:r w:rsidRPr="003B24C0">
        <w:rPr>
          <w:rFonts w:ascii="標楷體" w:hAnsi="標楷體" w:hint="eastAsia"/>
          <w:szCs w:val="28"/>
        </w:rPr>
        <w:t>2</w:t>
      </w:r>
      <w:proofErr w:type="gramEnd"/>
      <w:r w:rsidRPr="003B24C0">
        <w:rPr>
          <w:rFonts w:ascii="標楷體" w:hAnsi="標楷體" w:hint="eastAsia"/>
          <w:szCs w:val="28"/>
        </w:rPr>
        <w:t>年度減少1億</w:t>
      </w:r>
      <w:r w:rsidRPr="003B24C0">
        <w:rPr>
          <w:rFonts w:ascii="標楷體" w:hAnsi="標楷體"/>
          <w:szCs w:val="28"/>
        </w:rPr>
        <w:t>7,</w:t>
      </w:r>
      <w:r w:rsidRPr="003B24C0">
        <w:rPr>
          <w:rFonts w:ascii="標楷體" w:hAnsi="標楷體" w:hint="eastAsia"/>
          <w:szCs w:val="28"/>
        </w:rPr>
        <w:t>237萬餘元、1.30個百分點；應付保留數金額及其比率較</w:t>
      </w:r>
      <w:proofErr w:type="gramStart"/>
      <w:r w:rsidRPr="003B24C0">
        <w:rPr>
          <w:rFonts w:ascii="標楷體" w:hAnsi="標楷體" w:hint="eastAsia"/>
          <w:szCs w:val="28"/>
        </w:rPr>
        <w:t>1</w:t>
      </w:r>
      <w:r w:rsidRPr="003B24C0">
        <w:rPr>
          <w:rFonts w:ascii="標楷體" w:hAnsi="標楷體"/>
          <w:szCs w:val="28"/>
        </w:rPr>
        <w:t>1</w:t>
      </w:r>
      <w:r w:rsidRPr="003B24C0">
        <w:rPr>
          <w:rFonts w:ascii="標楷體" w:hAnsi="標楷體" w:hint="eastAsia"/>
          <w:szCs w:val="28"/>
        </w:rPr>
        <w:t>2</w:t>
      </w:r>
      <w:proofErr w:type="gramEnd"/>
      <w:r w:rsidRPr="003B24C0">
        <w:rPr>
          <w:rFonts w:ascii="標楷體" w:hAnsi="標楷體" w:hint="eastAsia"/>
          <w:szCs w:val="28"/>
        </w:rPr>
        <w:t>年度增加10億</w:t>
      </w:r>
      <w:r w:rsidRPr="003B24C0">
        <w:rPr>
          <w:rFonts w:ascii="標楷體" w:hAnsi="標楷體"/>
          <w:szCs w:val="28"/>
        </w:rPr>
        <w:t>1,9</w:t>
      </w:r>
      <w:r w:rsidRPr="003B24C0">
        <w:rPr>
          <w:rFonts w:ascii="標楷體" w:hAnsi="標楷體" w:hint="eastAsia"/>
          <w:szCs w:val="28"/>
        </w:rPr>
        <w:t>65萬餘元及</w:t>
      </w:r>
      <w:r w:rsidRPr="003B24C0">
        <w:rPr>
          <w:rFonts w:ascii="標楷體" w:hAnsi="標楷體"/>
          <w:szCs w:val="28"/>
        </w:rPr>
        <w:t>2.</w:t>
      </w:r>
      <w:r w:rsidRPr="003B24C0">
        <w:rPr>
          <w:rFonts w:ascii="標楷體" w:hAnsi="標楷體" w:hint="eastAsia"/>
          <w:szCs w:val="28"/>
        </w:rPr>
        <w:t>80</w:t>
      </w:r>
      <w:r w:rsidRPr="003B24C0">
        <w:rPr>
          <w:rFonts w:ascii="標楷體" w:hAnsi="標楷體" w:hint="eastAsia"/>
          <w:snapToGrid w:val="0"/>
          <w:szCs w:val="28"/>
        </w:rPr>
        <w:t>個百分點（圖3），其中市政府及環境保護局保留金額計27</w:t>
      </w:r>
      <w:r w:rsidRPr="003B24C0">
        <w:rPr>
          <w:rFonts w:ascii="標楷體" w:hAnsi="標楷體" w:hint="eastAsia"/>
          <w:szCs w:val="28"/>
        </w:rPr>
        <w:t>億4</w:t>
      </w:r>
      <w:r w:rsidRPr="003B24C0">
        <w:rPr>
          <w:rFonts w:ascii="標楷體" w:hAnsi="標楷體"/>
          <w:szCs w:val="28"/>
        </w:rPr>
        <w:t>,</w:t>
      </w:r>
      <w:r w:rsidRPr="003B24C0">
        <w:rPr>
          <w:rFonts w:ascii="標楷體" w:hAnsi="標楷體" w:hint="eastAsia"/>
          <w:szCs w:val="28"/>
        </w:rPr>
        <w:t>715萬餘元，占應付保留數7</w:t>
      </w:r>
      <w:r w:rsidRPr="003B24C0">
        <w:rPr>
          <w:rFonts w:ascii="標楷體" w:hAnsi="標楷體"/>
          <w:szCs w:val="28"/>
        </w:rPr>
        <w:t>8.68</w:t>
      </w:r>
      <w:r w:rsidRPr="003B24C0">
        <w:rPr>
          <w:rFonts w:ascii="標楷體" w:hAnsi="標楷體" w:hint="eastAsia"/>
          <w:szCs w:val="28"/>
        </w:rPr>
        <w:t>％，</w:t>
      </w:r>
      <w:r w:rsidRPr="003B24C0">
        <w:rPr>
          <w:rFonts w:ascii="標楷體" w:hAnsi="標楷體" w:hint="eastAsia"/>
          <w:snapToGrid w:val="0"/>
          <w:szCs w:val="28"/>
        </w:rPr>
        <w:t>歲出預算執行仍待加強</w:t>
      </w:r>
      <w:r w:rsidRPr="003B24C0">
        <w:rPr>
          <w:rFonts w:ascii="標楷體" w:hAnsi="標楷體" w:hint="eastAsia"/>
          <w:szCs w:val="28"/>
        </w:rPr>
        <w:t>（</w:t>
      </w:r>
      <w:r w:rsidRPr="007111DF">
        <w:rPr>
          <w:rFonts w:ascii="標楷體" w:hAnsi="標楷體" w:hint="eastAsia"/>
          <w:snapToGrid w:val="0"/>
          <w:spacing w:val="2"/>
          <w:szCs w:val="28"/>
        </w:rPr>
        <w:t>表4）。</w:t>
      </w:r>
    </w:p>
    <w:p w14:paraId="185EBB5C" w14:textId="77777777" w:rsidR="00C96F48" w:rsidRPr="00221F9E" w:rsidRDefault="00C96F48" w:rsidP="009E3241">
      <w:pPr>
        <w:widowControl/>
        <w:overflowPunct w:val="0"/>
        <w:spacing w:afterLines="10" w:after="64" w:line="490" w:lineRule="exact"/>
        <w:rPr>
          <w:rFonts w:ascii="標楷體" w:hAnsi="標楷體"/>
          <w:b/>
          <w:sz w:val="24"/>
          <w:szCs w:val="24"/>
        </w:rPr>
      </w:pPr>
      <w:r w:rsidRPr="00221F9E">
        <w:rPr>
          <w:rFonts w:ascii="標楷體" w:hAnsi="標楷體"/>
          <w:b/>
          <w:noProof/>
          <w:sz w:val="24"/>
          <w:szCs w:val="24"/>
        </w:rPr>
        <w:lastRenderedPageBreak/>
        <mc:AlternateContent>
          <mc:Choice Requires="wps">
            <w:drawing>
              <wp:anchor distT="45720" distB="45720" distL="114300" distR="114300" simplePos="0" relativeHeight="251677696" behindDoc="0" locked="0" layoutInCell="1" allowOverlap="1" wp14:anchorId="58824866" wp14:editId="5B7D45AB">
                <wp:simplePos x="0" y="0"/>
                <wp:positionH relativeFrom="column">
                  <wp:posOffset>9525</wp:posOffset>
                </wp:positionH>
                <wp:positionV relativeFrom="paragraph">
                  <wp:posOffset>1270</wp:posOffset>
                </wp:positionV>
                <wp:extent cx="6235700" cy="3877945"/>
                <wp:effectExtent l="0" t="0" r="12700" b="27305"/>
                <wp:wrapSquare wrapText="bothSides"/>
                <wp:docPr id="208992984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35700" cy="3877945"/>
                        </a:xfrm>
                        <a:prstGeom prst="rect">
                          <a:avLst/>
                        </a:prstGeom>
                        <a:solidFill>
                          <a:srgbClr val="FFFFFF"/>
                        </a:solidFill>
                        <a:ln w="9525">
                          <a:solidFill>
                            <a:schemeClr val="bg1"/>
                          </a:solidFill>
                          <a:miter lim="800000"/>
                          <a:headEnd/>
                          <a:tailEnd/>
                        </a:ln>
                      </wps:spPr>
                      <wps:txbx>
                        <w:txbxContent>
                          <w:p w14:paraId="3BC1B7F8" w14:textId="11BB7C17" w:rsidR="00CE5B02" w:rsidRDefault="00CE5B02" w:rsidP="00CE5B02">
                            <w:pPr>
                              <w:spacing w:line="400" w:lineRule="exact"/>
                              <w:jc w:val="center"/>
                              <w:rPr>
                                <w:noProof/>
                              </w:rPr>
                            </w:pPr>
                          </w:p>
                          <w:p w14:paraId="60942D69" w14:textId="2F9EF1AF" w:rsidR="00CE5B02" w:rsidRDefault="00CE5B02" w:rsidP="00CE5B02">
                            <w:pPr>
                              <w:spacing w:line="400" w:lineRule="exact"/>
                              <w:jc w:val="center"/>
                              <w:rPr>
                                <w:noProof/>
                              </w:rPr>
                            </w:pPr>
                          </w:p>
                          <w:p w14:paraId="7FAA868F" w14:textId="4BF920CC" w:rsidR="00CE5B02" w:rsidRDefault="00CE5B02" w:rsidP="00CE5B02">
                            <w:pPr>
                              <w:spacing w:line="400" w:lineRule="exact"/>
                              <w:jc w:val="center"/>
                              <w:rPr>
                                <w:noProof/>
                              </w:rPr>
                            </w:pPr>
                          </w:p>
                          <w:p w14:paraId="2F6C0DE6" w14:textId="5F5DF796" w:rsidR="00CE5B02" w:rsidRDefault="00CE5B02" w:rsidP="00CE5B02">
                            <w:pPr>
                              <w:spacing w:line="400" w:lineRule="exact"/>
                              <w:jc w:val="center"/>
                              <w:rPr>
                                <w:noProof/>
                              </w:rPr>
                            </w:pPr>
                          </w:p>
                          <w:p w14:paraId="32F016D3" w14:textId="3FA8749E" w:rsidR="00CE5B02" w:rsidRDefault="00CE5B02" w:rsidP="00CE5B02">
                            <w:pPr>
                              <w:spacing w:line="400" w:lineRule="exact"/>
                              <w:jc w:val="center"/>
                              <w:rPr>
                                <w:noProof/>
                              </w:rPr>
                            </w:pPr>
                          </w:p>
                          <w:p w14:paraId="3C8EB4AE" w14:textId="49B64489" w:rsidR="00CE5B02" w:rsidRDefault="00CE5B02" w:rsidP="00CE5B02">
                            <w:pPr>
                              <w:spacing w:line="400" w:lineRule="exact"/>
                              <w:jc w:val="center"/>
                              <w:rPr>
                                <w:noProof/>
                              </w:rPr>
                            </w:pPr>
                          </w:p>
                          <w:p w14:paraId="707026FD" w14:textId="1994B558" w:rsidR="00CE5B02" w:rsidRDefault="00CE5B02" w:rsidP="00CE5B02">
                            <w:pPr>
                              <w:spacing w:line="400" w:lineRule="exact"/>
                              <w:jc w:val="center"/>
                              <w:rPr>
                                <w:noProof/>
                              </w:rPr>
                            </w:pPr>
                          </w:p>
                          <w:p w14:paraId="78FDA724" w14:textId="3601F66E" w:rsidR="00CE5B02" w:rsidRDefault="00CE5B02" w:rsidP="00CE5B02">
                            <w:pPr>
                              <w:spacing w:line="400" w:lineRule="exact"/>
                              <w:jc w:val="center"/>
                              <w:rPr>
                                <w:noProof/>
                              </w:rPr>
                            </w:pPr>
                          </w:p>
                          <w:p w14:paraId="0457B899" w14:textId="345188DE" w:rsidR="00CE5B02" w:rsidRDefault="00CE5B02" w:rsidP="00CE5B02">
                            <w:pPr>
                              <w:spacing w:line="400" w:lineRule="exact"/>
                              <w:jc w:val="center"/>
                              <w:rPr>
                                <w:noProof/>
                              </w:rPr>
                            </w:pPr>
                          </w:p>
                          <w:p w14:paraId="36FC8AD6" w14:textId="1166F396" w:rsidR="00CE5B02" w:rsidRDefault="00CE5B02" w:rsidP="00CE5B02">
                            <w:pPr>
                              <w:spacing w:line="400" w:lineRule="exact"/>
                              <w:jc w:val="center"/>
                              <w:rPr>
                                <w:noProof/>
                              </w:rPr>
                            </w:pPr>
                          </w:p>
                          <w:p w14:paraId="359B6BAE" w14:textId="267EAFCE" w:rsidR="00CE5B02" w:rsidRDefault="00CE5B02" w:rsidP="00CE5B02">
                            <w:pPr>
                              <w:spacing w:line="400" w:lineRule="exact"/>
                              <w:jc w:val="center"/>
                              <w:rPr>
                                <w:noProof/>
                              </w:rPr>
                            </w:pPr>
                          </w:p>
                          <w:p w14:paraId="652B3126" w14:textId="45096B4D" w:rsidR="00CE5B02" w:rsidRDefault="00CE5B02" w:rsidP="00CE5B02">
                            <w:pPr>
                              <w:spacing w:line="400" w:lineRule="exact"/>
                              <w:jc w:val="center"/>
                              <w:rPr>
                                <w:noProof/>
                              </w:rPr>
                            </w:pPr>
                          </w:p>
                          <w:p w14:paraId="1566436A" w14:textId="0F34F634" w:rsidR="00CE5B02" w:rsidRDefault="00CE5B02" w:rsidP="00CE5B02">
                            <w:pPr>
                              <w:spacing w:line="400" w:lineRule="exact"/>
                              <w:jc w:val="center"/>
                              <w:rPr>
                                <w:noProof/>
                              </w:rPr>
                            </w:pPr>
                          </w:p>
                          <w:p w14:paraId="7DD5E14F" w14:textId="11318B4A" w:rsidR="00CE5B02" w:rsidRDefault="00CE5B02" w:rsidP="00CE5B02">
                            <w:pPr>
                              <w:spacing w:line="400" w:lineRule="exact"/>
                              <w:jc w:val="center"/>
                              <w:rPr>
                                <w:noProof/>
                              </w:rPr>
                            </w:pPr>
                          </w:p>
                          <w:p w14:paraId="34B94577" w14:textId="0EDF09A6" w:rsidR="00CE5B02" w:rsidRPr="008D43F7" w:rsidRDefault="00CE5B02" w:rsidP="00CE5B02">
                            <w:pPr>
                              <w:spacing w:line="400" w:lineRule="exact"/>
                              <w:jc w:val="center"/>
                            </w:pPr>
                            <w:r w:rsidRPr="00CE5B02">
                              <w:rPr>
                                <w:rFonts w:hint="eastAsia"/>
                                <w:noProof/>
                              </w:rPr>
                              <w:drawing>
                                <wp:inline distT="0" distB="0" distL="0" distR="0" wp14:anchorId="4F743DE0" wp14:editId="5DEF93D6">
                                  <wp:extent cx="6043930" cy="3712845"/>
                                  <wp:effectExtent l="0" t="0" r="0" b="1905"/>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43930" cy="371284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824866" id="文字方塊 2" o:spid="_x0000_s1027" type="#_x0000_t202" style="position:absolute;margin-left:.75pt;margin-top:.1pt;width:491pt;height:305.35pt;z-index:2516776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" strokecolor="white [3212]">
                <v:textbox>
                  <w:txbxContent>
                    <w:p w14:paraId="3BC1B7F8" w14:textId="11BB7C17" w:rsidR="00CE5B02" w:rsidRDefault="00CE5B02" w:rsidP="00CE5B02">
                      <w:pPr>
                        <w:spacing w:line="400" w:lineRule="exact"/>
                        <w:jc w:val="center"/>
                        <w:rPr>
                          <w:noProof/>
                        </w:rPr>
                      </w:pPr>
                    </w:p>
                    <w:p w14:paraId="60942D69" w14:textId="2F9EF1AF" w:rsidR="00CE5B02" w:rsidRDefault="00CE5B02" w:rsidP="00CE5B02">
                      <w:pPr>
                        <w:spacing w:line="400" w:lineRule="exact"/>
                        <w:jc w:val="center"/>
                        <w:rPr>
                          <w:noProof/>
                        </w:rPr>
                      </w:pPr>
                    </w:p>
                    <w:p w14:paraId="7FAA868F" w14:textId="4BF920CC" w:rsidR="00CE5B02" w:rsidRDefault="00CE5B02" w:rsidP="00CE5B02">
                      <w:pPr>
                        <w:spacing w:line="400" w:lineRule="exact"/>
                        <w:jc w:val="center"/>
                        <w:rPr>
                          <w:noProof/>
                        </w:rPr>
                      </w:pPr>
                    </w:p>
                    <w:p w14:paraId="2F6C0DE6" w14:textId="5F5DF796" w:rsidR="00CE5B02" w:rsidRDefault="00CE5B02" w:rsidP="00CE5B02">
                      <w:pPr>
                        <w:spacing w:line="400" w:lineRule="exact"/>
                        <w:jc w:val="center"/>
                        <w:rPr>
                          <w:noProof/>
                        </w:rPr>
                      </w:pPr>
                    </w:p>
                    <w:p w14:paraId="32F016D3" w14:textId="3FA8749E" w:rsidR="00CE5B02" w:rsidRDefault="00CE5B02" w:rsidP="00CE5B02">
                      <w:pPr>
                        <w:spacing w:line="400" w:lineRule="exact"/>
                        <w:jc w:val="center"/>
                        <w:rPr>
                          <w:noProof/>
                        </w:rPr>
                      </w:pPr>
                    </w:p>
                    <w:p w14:paraId="3C8EB4AE" w14:textId="49B64489" w:rsidR="00CE5B02" w:rsidRDefault="00CE5B02" w:rsidP="00CE5B02">
                      <w:pPr>
                        <w:spacing w:line="400" w:lineRule="exact"/>
                        <w:jc w:val="center"/>
                        <w:rPr>
                          <w:noProof/>
                        </w:rPr>
                      </w:pPr>
                    </w:p>
                    <w:p w14:paraId="707026FD" w14:textId="1994B558" w:rsidR="00CE5B02" w:rsidRDefault="00CE5B02" w:rsidP="00CE5B02">
                      <w:pPr>
                        <w:spacing w:line="400" w:lineRule="exact"/>
                        <w:jc w:val="center"/>
                        <w:rPr>
                          <w:noProof/>
                        </w:rPr>
                      </w:pPr>
                    </w:p>
                    <w:p w14:paraId="78FDA724" w14:textId="3601F66E" w:rsidR="00CE5B02" w:rsidRDefault="00CE5B02" w:rsidP="00CE5B02">
                      <w:pPr>
                        <w:spacing w:line="400" w:lineRule="exact"/>
                        <w:jc w:val="center"/>
                        <w:rPr>
                          <w:noProof/>
                        </w:rPr>
                      </w:pPr>
                    </w:p>
                    <w:p w14:paraId="0457B899" w14:textId="345188DE" w:rsidR="00CE5B02" w:rsidRDefault="00CE5B02" w:rsidP="00CE5B02">
                      <w:pPr>
                        <w:spacing w:line="400" w:lineRule="exact"/>
                        <w:jc w:val="center"/>
                        <w:rPr>
                          <w:noProof/>
                        </w:rPr>
                      </w:pPr>
                    </w:p>
                    <w:p w14:paraId="36FC8AD6" w14:textId="1166F396" w:rsidR="00CE5B02" w:rsidRDefault="00CE5B02" w:rsidP="00CE5B02">
                      <w:pPr>
                        <w:spacing w:line="400" w:lineRule="exact"/>
                        <w:jc w:val="center"/>
                        <w:rPr>
                          <w:noProof/>
                        </w:rPr>
                      </w:pPr>
                    </w:p>
                    <w:p w14:paraId="359B6BAE" w14:textId="267EAFCE" w:rsidR="00CE5B02" w:rsidRDefault="00CE5B02" w:rsidP="00CE5B02">
                      <w:pPr>
                        <w:spacing w:line="400" w:lineRule="exact"/>
                        <w:jc w:val="center"/>
                        <w:rPr>
                          <w:noProof/>
                        </w:rPr>
                      </w:pPr>
                    </w:p>
                    <w:p w14:paraId="652B3126" w14:textId="45096B4D" w:rsidR="00CE5B02" w:rsidRDefault="00CE5B02" w:rsidP="00CE5B02">
                      <w:pPr>
                        <w:spacing w:line="400" w:lineRule="exact"/>
                        <w:jc w:val="center"/>
                        <w:rPr>
                          <w:noProof/>
                        </w:rPr>
                      </w:pPr>
                    </w:p>
                    <w:p w14:paraId="1566436A" w14:textId="0F34F634" w:rsidR="00CE5B02" w:rsidRDefault="00CE5B02" w:rsidP="00CE5B02">
                      <w:pPr>
                        <w:spacing w:line="400" w:lineRule="exact"/>
                        <w:jc w:val="center"/>
                        <w:rPr>
                          <w:noProof/>
                        </w:rPr>
                      </w:pPr>
                    </w:p>
                    <w:p w14:paraId="7DD5E14F" w14:textId="11318B4A" w:rsidR="00CE5B02" w:rsidRDefault="00CE5B02" w:rsidP="00CE5B02">
                      <w:pPr>
                        <w:spacing w:line="400" w:lineRule="exact"/>
                        <w:jc w:val="center"/>
                        <w:rPr>
                          <w:noProof/>
                        </w:rPr>
                      </w:pPr>
                    </w:p>
                    <w:p w14:paraId="34B94577" w14:textId="0EDF09A6" w:rsidR="00CE5B02" w:rsidRPr="008D43F7" w:rsidRDefault="00CE5B02" w:rsidP="00CE5B02">
                      <w:pPr>
                        <w:spacing w:line="400" w:lineRule="exact"/>
                        <w:jc w:val="center"/>
                      </w:pPr>
                      <w:r w:rsidRPr="00CE5B02">
                        <w:rPr>
                          <w:rFonts w:hint="eastAsia"/>
                          <w:noProof/>
                        </w:rPr>
                        <w:drawing>
                          <wp:inline distT="0" distB="0" distL="0" distR="0" wp14:anchorId="4F743DE0" wp14:editId="5DEF93D6">
                            <wp:extent cx="6043930" cy="3712845"/>
                            <wp:effectExtent l="0" t="0" r="0" b="1905"/>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43930" cy="3712845"/>
                                    </a:xfrm>
                                    <a:prstGeom prst="rect">
                                      <a:avLst/>
                                    </a:prstGeom>
                                    <a:noFill/>
                                    <a:ln>
                                      <a:noFill/>
                                    </a:ln>
                                  </pic:spPr>
                                </pic:pic>
                              </a:graphicData>
                            </a:graphic>
                          </wp:inline>
                        </w:drawing>
                      </w:r>
                    </w:p>
                  </w:txbxContent>
                </v:textbox>
                <w10:wrap type="square"/>
              </v:shape>
            </w:pict>
          </mc:Fallback>
        </mc:AlternateContent>
      </w:r>
      <w:r w:rsidRPr="00221F9E">
        <w:rPr>
          <w:rFonts w:ascii="標楷體" w:hAnsi="標楷體" w:hint="eastAsia"/>
          <w:noProof/>
          <w:szCs w:val="28"/>
        </w:rPr>
        <mc:AlternateContent>
          <mc:Choice Requires="wps">
            <w:drawing>
              <wp:anchor distT="0" distB="0" distL="107950" distR="71755" simplePos="0" relativeHeight="251675648" behindDoc="0" locked="1" layoutInCell="1" allowOverlap="0" wp14:anchorId="07561FD3" wp14:editId="0E0F8D6A">
                <wp:simplePos x="0" y="0"/>
                <wp:positionH relativeFrom="margin">
                  <wp:posOffset>10795</wp:posOffset>
                </wp:positionH>
                <wp:positionV relativeFrom="margin">
                  <wp:align>bottom</wp:align>
                </wp:positionV>
                <wp:extent cx="6309360" cy="4696460"/>
                <wp:effectExtent l="0" t="0" r="0" b="8890"/>
                <wp:wrapSquare wrapText="bothSides"/>
                <wp:docPr id="12" name="Text Box 10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9360" cy="46964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5E4E89" w14:textId="77777777" w:rsidR="00D072AE" w:rsidRPr="00ED3A92" w:rsidRDefault="00D072AE" w:rsidP="009E3241">
                            <w:pPr>
                              <w:snapToGrid w:val="0"/>
                              <w:ind w:rightChars="2" w:right="6"/>
                              <w:jc w:val="center"/>
                              <w:rPr>
                                <w:rFonts w:ascii="標楷體" w:hAnsi="標楷體"/>
                                <w:b/>
                                <w:sz w:val="24"/>
                                <w:szCs w:val="24"/>
                              </w:rPr>
                            </w:pPr>
                            <w:bookmarkStart w:id="0" w:name="_Hlk487130269"/>
                            <w:bookmarkStart w:id="1" w:name="_Hlk487130270"/>
                            <w:bookmarkStart w:id="2" w:name="_Hlk487130271"/>
                            <w:r w:rsidRPr="000D1DDE">
                              <w:rPr>
                                <w:rFonts w:ascii="標楷體" w:hAnsi="標楷體" w:hint="eastAsia"/>
                                <w:b/>
                                <w:sz w:val="24"/>
                                <w:szCs w:val="24"/>
                              </w:rPr>
                              <w:t>表2</w:t>
                            </w:r>
                            <w:r w:rsidRPr="000D1DDE">
                              <w:rPr>
                                <w:rFonts w:ascii="標楷體" w:hAnsi="標楷體" w:hint="eastAsia"/>
                                <w:b/>
                                <w:snapToGrid w:val="0"/>
                                <w:kern w:val="0"/>
                                <w:sz w:val="24"/>
                                <w:szCs w:val="24"/>
                              </w:rPr>
                              <w:t xml:space="preserve">　</w:t>
                            </w:r>
                            <w:r w:rsidRPr="000D1DDE">
                              <w:rPr>
                                <w:rFonts w:ascii="標楷體" w:hAnsi="標楷體" w:hint="eastAsia"/>
                                <w:b/>
                                <w:sz w:val="24"/>
                                <w:szCs w:val="24"/>
                              </w:rPr>
                              <w:t>歲出經費賸餘彙計（機關別）</w:t>
                            </w:r>
                          </w:p>
                          <w:p w14:paraId="30F79930" w14:textId="77777777" w:rsidR="00D072AE" w:rsidRDefault="00D072AE" w:rsidP="009E3241">
                            <w:pPr>
                              <w:snapToGrid w:val="0"/>
                              <w:spacing w:afterLines="10" w:after="64" w:line="200" w:lineRule="exact"/>
                              <w:jc w:val="right"/>
                              <w:rPr>
                                <w:rFonts w:ascii="標楷體" w:hAnsi="標楷體"/>
                                <w:spacing w:val="-4"/>
                                <w:kern w:val="16"/>
                                <w:sz w:val="20"/>
                              </w:rPr>
                            </w:pPr>
                            <w:r w:rsidRPr="003C37B5">
                              <w:rPr>
                                <w:rFonts w:ascii="標楷體" w:hAnsi="標楷體" w:hint="eastAsia"/>
                                <w:kern w:val="16"/>
                                <w:sz w:val="20"/>
                              </w:rPr>
                              <w:t>單位：新臺幣千元</w:t>
                            </w:r>
                            <w:r w:rsidRPr="003C37B5">
                              <w:rPr>
                                <w:rFonts w:ascii="標楷體" w:hAnsi="標楷體" w:hint="eastAsia"/>
                                <w:spacing w:val="-4"/>
                                <w:kern w:val="16"/>
                                <w:sz w:val="20"/>
                              </w:rPr>
                              <w:t>、％</w:t>
                            </w:r>
                            <w:r>
                              <w:rPr>
                                <w:rFonts w:ascii="標楷體" w:hAnsi="標楷體" w:hint="eastAsia"/>
                                <w:spacing w:val="-4"/>
                                <w:kern w:val="16"/>
                                <w:sz w:val="20"/>
                              </w:rPr>
                              <w:t xml:space="preserve"> </w:t>
                            </w:r>
                          </w:p>
                          <w:tbl>
                            <w:tblPr>
                              <w:tblW w:w="9923" w:type="dxa"/>
                              <w:jc w:val="center"/>
                              <w:tblBorders>
                                <w:top w:val="single" w:sz="6" w:space="0" w:color="auto"/>
                                <w:bottom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425"/>
                              <w:gridCol w:w="1339"/>
                              <w:gridCol w:w="1342"/>
                              <w:gridCol w:w="856"/>
                              <w:gridCol w:w="1425"/>
                              <w:gridCol w:w="1346"/>
                              <w:gridCol w:w="1334"/>
                              <w:gridCol w:w="856"/>
                            </w:tblGrid>
                            <w:tr w:rsidR="00D072AE" w:rsidRPr="00B07DDE" w14:paraId="0F0F226D" w14:textId="77777777" w:rsidTr="00CD5E10">
                              <w:trPr>
                                <w:trHeight w:hRule="exact" w:val="397"/>
                                <w:jc w:val="center"/>
                              </w:trPr>
                              <w:tc>
                                <w:tcPr>
                                  <w:tcW w:w="1425" w:type="dxa"/>
                                  <w:vMerge w:val="restart"/>
                                  <w:tcBorders>
                                    <w:top w:val="single" w:sz="6" w:space="0" w:color="auto"/>
                                    <w:left w:val="single" w:sz="6" w:space="0" w:color="auto"/>
                                    <w:bottom w:val="single" w:sz="6" w:space="0" w:color="auto"/>
                                    <w:right w:val="single" w:sz="4" w:space="0" w:color="auto"/>
                                  </w:tcBorders>
                                  <w:shd w:val="clear" w:color="auto" w:fill="B6DDE8"/>
                                  <w:vAlign w:val="center"/>
                                  <w:hideMark/>
                                </w:tcPr>
                                <w:p w14:paraId="25BCA1DA" w14:textId="77777777" w:rsidR="00D072AE" w:rsidRPr="007B0BB2" w:rsidRDefault="00D072AE" w:rsidP="00EF3DBB">
                                  <w:pPr>
                                    <w:widowControl/>
                                    <w:spacing w:line="200" w:lineRule="exact"/>
                                    <w:jc w:val="distribute"/>
                                    <w:rPr>
                                      <w:rFonts w:ascii="標楷體" w:hAnsi="標楷體" w:cs="新細明體"/>
                                      <w:color w:val="000000"/>
                                      <w:kern w:val="0"/>
                                      <w:sz w:val="20"/>
                                    </w:rPr>
                                  </w:pPr>
                                  <w:r w:rsidRPr="007B0BB2">
                                    <w:rPr>
                                      <w:rFonts w:ascii="標楷體" w:hAnsi="標楷體" w:cs="新細明體" w:hint="eastAsia"/>
                                      <w:color w:val="000000"/>
                                      <w:kern w:val="0"/>
                                      <w:sz w:val="20"/>
                                    </w:rPr>
                                    <w:t xml:space="preserve">主管機關   </w:t>
                                  </w:r>
                                  <w:r>
                                    <w:rPr>
                                      <w:rFonts w:ascii="標楷體" w:hAnsi="標楷體" w:cs="新細明體" w:hint="eastAsia"/>
                                      <w:color w:val="000000"/>
                                      <w:kern w:val="0"/>
                                      <w:sz w:val="20"/>
                                    </w:rPr>
                                    <w:t>（</w:t>
                                  </w:r>
                                  <w:r w:rsidRPr="007B0BB2">
                                    <w:rPr>
                                      <w:rFonts w:ascii="標楷體" w:hAnsi="標楷體" w:cs="新細明體" w:hint="eastAsia"/>
                                      <w:color w:val="000000"/>
                                      <w:kern w:val="0"/>
                                      <w:sz w:val="20"/>
                                    </w:rPr>
                                    <w:t>計畫</w:t>
                                  </w:r>
                                  <w:r>
                                    <w:rPr>
                                      <w:rFonts w:ascii="標楷體" w:hAnsi="標楷體" w:cs="新細明體" w:hint="eastAsia"/>
                                      <w:color w:val="000000"/>
                                      <w:kern w:val="0"/>
                                      <w:sz w:val="20"/>
                                    </w:rPr>
                                    <w:t>）</w:t>
                                  </w:r>
                                  <w:r w:rsidRPr="007B0BB2">
                                    <w:rPr>
                                      <w:rFonts w:ascii="標楷體" w:hAnsi="標楷體" w:cs="新細明體" w:hint="eastAsia"/>
                                      <w:color w:val="000000"/>
                                      <w:kern w:val="0"/>
                                      <w:sz w:val="20"/>
                                    </w:rPr>
                                    <w:t>名稱</w:t>
                                  </w:r>
                                </w:p>
                              </w:tc>
                              <w:tc>
                                <w:tcPr>
                                  <w:tcW w:w="1339" w:type="dxa"/>
                                  <w:vMerge w:val="restart"/>
                                  <w:tcBorders>
                                    <w:top w:val="single" w:sz="6" w:space="0" w:color="auto"/>
                                    <w:left w:val="single" w:sz="4" w:space="0" w:color="auto"/>
                                    <w:bottom w:val="single" w:sz="6" w:space="0" w:color="auto"/>
                                    <w:right w:val="single" w:sz="4" w:space="0" w:color="auto"/>
                                  </w:tcBorders>
                                  <w:shd w:val="clear" w:color="auto" w:fill="B6DDE8"/>
                                  <w:vAlign w:val="center"/>
                                  <w:hideMark/>
                                </w:tcPr>
                                <w:p w14:paraId="5099F2C0" w14:textId="77777777" w:rsidR="00D072AE" w:rsidRPr="007B0BB2" w:rsidRDefault="00D072AE" w:rsidP="00EF3DBB">
                                  <w:pPr>
                                    <w:widowControl/>
                                    <w:spacing w:line="200" w:lineRule="exact"/>
                                    <w:jc w:val="distribute"/>
                                    <w:rPr>
                                      <w:rFonts w:ascii="標楷體" w:hAnsi="標楷體" w:cs="新細明體"/>
                                      <w:color w:val="000000"/>
                                      <w:kern w:val="0"/>
                                      <w:sz w:val="20"/>
                                    </w:rPr>
                                  </w:pPr>
                                  <w:r w:rsidRPr="007B0BB2">
                                    <w:rPr>
                                      <w:rFonts w:ascii="標楷體" w:hAnsi="標楷體" w:cs="新細明體" w:hint="eastAsia"/>
                                      <w:color w:val="000000"/>
                                      <w:kern w:val="0"/>
                                      <w:sz w:val="20"/>
                                    </w:rPr>
                                    <w:t>預算數</w:t>
                                  </w:r>
                                </w:p>
                              </w:tc>
                              <w:tc>
                                <w:tcPr>
                                  <w:tcW w:w="2198" w:type="dxa"/>
                                  <w:gridSpan w:val="2"/>
                                  <w:tcBorders>
                                    <w:top w:val="single" w:sz="6" w:space="0" w:color="auto"/>
                                    <w:left w:val="single" w:sz="4" w:space="0" w:color="auto"/>
                                    <w:bottom w:val="single" w:sz="4" w:space="0" w:color="auto"/>
                                    <w:right w:val="double" w:sz="4" w:space="0" w:color="auto"/>
                                  </w:tcBorders>
                                  <w:shd w:val="clear" w:color="auto" w:fill="B6DDE8"/>
                                  <w:vAlign w:val="center"/>
                                  <w:hideMark/>
                                </w:tcPr>
                                <w:p w14:paraId="3D027F53" w14:textId="77777777" w:rsidR="00D072AE" w:rsidRPr="007B0BB2" w:rsidRDefault="00D072AE" w:rsidP="00EF3DBB">
                                  <w:pPr>
                                    <w:widowControl/>
                                    <w:spacing w:line="200" w:lineRule="exact"/>
                                    <w:jc w:val="distribute"/>
                                    <w:rPr>
                                      <w:rFonts w:ascii="標楷體" w:hAnsi="標楷體" w:cs="新細明體"/>
                                      <w:color w:val="000000"/>
                                      <w:kern w:val="0"/>
                                      <w:sz w:val="20"/>
                                    </w:rPr>
                                  </w:pPr>
                                  <w:r w:rsidRPr="007B0BB2">
                                    <w:rPr>
                                      <w:rFonts w:ascii="標楷體" w:hAnsi="標楷體" w:hint="eastAsia"/>
                                      <w:color w:val="000000"/>
                                      <w:sz w:val="20"/>
                                    </w:rPr>
                                    <w:t>經費賸餘</w:t>
                                  </w:r>
                                </w:p>
                              </w:tc>
                              <w:tc>
                                <w:tcPr>
                                  <w:tcW w:w="1425" w:type="dxa"/>
                                  <w:vMerge w:val="restart"/>
                                  <w:tcBorders>
                                    <w:top w:val="single" w:sz="6" w:space="0" w:color="auto"/>
                                    <w:left w:val="double" w:sz="4" w:space="0" w:color="auto"/>
                                    <w:right w:val="single" w:sz="4" w:space="0" w:color="auto"/>
                                  </w:tcBorders>
                                  <w:shd w:val="clear" w:color="auto" w:fill="B6DDE8"/>
                                  <w:vAlign w:val="center"/>
                                  <w:hideMark/>
                                </w:tcPr>
                                <w:p w14:paraId="23DB693F" w14:textId="77777777" w:rsidR="00D072AE" w:rsidRPr="007B0BB2" w:rsidRDefault="00D072AE" w:rsidP="00EF3DBB">
                                  <w:pPr>
                                    <w:widowControl/>
                                    <w:spacing w:line="200" w:lineRule="exact"/>
                                    <w:jc w:val="distribute"/>
                                    <w:rPr>
                                      <w:rFonts w:ascii="標楷體" w:hAnsi="標楷體" w:cs="新細明體"/>
                                      <w:color w:val="000000"/>
                                      <w:kern w:val="0"/>
                                      <w:sz w:val="20"/>
                                    </w:rPr>
                                  </w:pPr>
                                  <w:r w:rsidRPr="007B0BB2">
                                    <w:rPr>
                                      <w:rFonts w:ascii="標楷體" w:hAnsi="標楷體" w:cs="新細明體" w:hint="eastAsia"/>
                                      <w:color w:val="000000"/>
                                      <w:kern w:val="0"/>
                                      <w:sz w:val="20"/>
                                    </w:rPr>
                                    <w:t xml:space="preserve">主管機關   </w:t>
                                  </w:r>
                                  <w:r>
                                    <w:rPr>
                                      <w:rFonts w:ascii="標楷體" w:hAnsi="標楷體" w:cs="新細明體" w:hint="eastAsia"/>
                                      <w:color w:val="000000"/>
                                      <w:kern w:val="0"/>
                                      <w:sz w:val="20"/>
                                    </w:rPr>
                                    <w:t>（</w:t>
                                  </w:r>
                                  <w:r w:rsidRPr="007B0BB2">
                                    <w:rPr>
                                      <w:rFonts w:ascii="標楷體" w:hAnsi="標楷體" w:cs="新細明體" w:hint="eastAsia"/>
                                      <w:color w:val="000000"/>
                                      <w:kern w:val="0"/>
                                      <w:sz w:val="20"/>
                                    </w:rPr>
                                    <w:t>計畫</w:t>
                                  </w:r>
                                  <w:r>
                                    <w:rPr>
                                      <w:rFonts w:ascii="標楷體" w:hAnsi="標楷體" w:cs="新細明體" w:hint="eastAsia"/>
                                      <w:color w:val="000000"/>
                                      <w:kern w:val="0"/>
                                      <w:sz w:val="20"/>
                                    </w:rPr>
                                    <w:t>）</w:t>
                                  </w:r>
                                  <w:r w:rsidRPr="007B0BB2">
                                    <w:rPr>
                                      <w:rFonts w:ascii="標楷體" w:hAnsi="標楷體" w:cs="新細明體" w:hint="eastAsia"/>
                                      <w:color w:val="000000"/>
                                      <w:kern w:val="0"/>
                                      <w:sz w:val="20"/>
                                    </w:rPr>
                                    <w:t>名稱</w:t>
                                  </w:r>
                                </w:p>
                              </w:tc>
                              <w:tc>
                                <w:tcPr>
                                  <w:tcW w:w="1346" w:type="dxa"/>
                                  <w:vMerge w:val="restart"/>
                                  <w:tcBorders>
                                    <w:top w:val="single" w:sz="6" w:space="0" w:color="auto"/>
                                    <w:left w:val="single" w:sz="4" w:space="0" w:color="auto"/>
                                    <w:right w:val="single" w:sz="4" w:space="0" w:color="auto"/>
                                  </w:tcBorders>
                                  <w:shd w:val="clear" w:color="auto" w:fill="B6DDE8"/>
                                  <w:vAlign w:val="center"/>
                                  <w:hideMark/>
                                </w:tcPr>
                                <w:p w14:paraId="3361646A" w14:textId="77777777" w:rsidR="00D072AE" w:rsidRPr="007B0BB2" w:rsidRDefault="00D072AE" w:rsidP="00EF3DBB">
                                  <w:pPr>
                                    <w:widowControl/>
                                    <w:spacing w:line="200" w:lineRule="exact"/>
                                    <w:jc w:val="distribute"/>
                                    <w:rPr>
                                      <w:rFonts w:ascii="標楷體" w:hAnsi="標楷體" w:cs="新細明體"/>
                                      <w:color w:val="000000"/>
                                      <w:kern w:val="0"/>
                                      <w:sz w:val="20"/>
                                    </w:rPr>
                                  </w:pPr>
                                  <w:r w:rsidRPr="007B0BB2">
                                    <w:rPr>
                                      <w:rFonts w:ascii="標楷體" w:hAnsi="標楷體" w:cs="新細明體" w:hint="eastAsia"/>
                                      <w:color w:val="000000"/>
                                      <w:kern w:val="0"/>
                                      <w:sz w:val="20"/>
                                    </w:rPr>
                                    <w:t>預算數</w:t>
                                  </w:r>
                                </w:p>
                              </w:tc>
                              <w:tc>
                                <w:tcPr>
                                  <w:tcW w:w="2190" w:type="dxa"/>
                                  <w:gridSpan w:val="2"/>
                                  <w:tcBorders>
                                    <w:top w:val="single" w:sz="6" w:space="0" w:color="auto"/>
                                    <w:left w:val="single" w:sz="4" w:space="0" w:color="auto"/>
                                    <w:bottom w:val="single" w:sz="4" w:space="0" w:color="auto"/>
                                    <w:right w:val="single" w:sz="6" w:space="0" w:color="auto"/>
                                  </w:tcBorders>
                                  <w:shd w:val="clear" w:color="auto" w:fill="B6DDE8"/>
                                  <w:vAlign w:val="center"/>
                                  <w:hideMark/>
                                </w:tcPr>
                                <w:p w14:paraId="3A55F7C5" w14:textId="77777777" w:rsidR="00D072AE" w:rsidRPr="007B0BB2" w:rsidRDefault="00D072AE" w:rsidP="00EF3DBB">
                                  <w:pPr>
                                    <w:widowControl/>
                                    <w:spacing w:line="200" w:lineRule="exact"/>
                                    <w:jc w:val="distribute"/>
                                    <w:rPr>
                                      <w:rFonts w:ascii="標楷體" w:hAnsi="標楷體" w:cs="新細明體"/>
                                      <w:color w:val="000000"/>
                                      <w:kern w:val="0"/>
                                      <w:sz w:val="20"/>
                                    </w:rPr>
                                  </w:pPr>
                                  <w:r w:rsidRPr="007B0BB2">
                                    <w:rPr>
                                      <w:rFonts w:ascii="標楷體" w:hAnsi="標楷體" w:hint="eastAsia"/>
                                      <w:color w:val="000000"/>
                                      <w:sz w:val="20"/>
                                    </w:rPr>
                                    <w:t>經費賸餘</w:t>
                                  </w:r>
                                </w:p>
                              </w:tc>
                            </w:tr>
                            <w:tr w:rsidR="00D072AE" w:rsidRPr="00B07DDE" w14:paraId="2636975D" w14:textId="77777777" w:rsidTr="00CD5E10">
                              <w:trPr>
                                <w:trHeight w:hRule="exact" w:val="510"/>
                                <w:jc w:val="center"/>
                              </w:trPr>
                              <w:tc>
                                <w:tcPr>
                                  <w:tcW w:w="1425" w:type="dxa"/>
                                  <w:vMerge/>
                                  <w:tcBorders>
                                    <w:top w:val="single" w:sz="6" w:space="0" w:color="auto"/>
                                    <w:left w:val="single" w:sz="6" w:space="0" w:color="auto"/>
                                    <w:bottom w:val="single" w:sz="6" w:space="0" w:color="auto"/>
                                    <w:right w:val="single" w:sz="4" w:space="0" w:color="auto"/>
                                  </w:tcBorders>
                                  <w:shd w:val="clear" w:color="auto" w:fill="B6DDE8"/>
                                  <w:vAlign w:val="center"/>
                                  <w:hideMark/>
                                </w:tcPr>
                                <w:p w14:paraId="52A86B9D" w14:textId="77777777" w:rsidR="00D072AE" w:rsidRPr="007B0BB2" w:rsidRDefault="00D072AE" w:rsidP="00EF3DBB">
                                  <w:pPr>
                                    <w:widowControl/>
                                    <w:spacing w:line="200" w:lineRule="exact"/>
                                    <w:jc w:val="distribute"/>
                                    <w:rPr>
                                      <w:rFonts w:ascii="標楷體" w:hAnsi="標楷體" w:cs="新細明體"/>
                                      <w:color w:val="000000"/>
                                      <w:kern w:val="0"/>
                                      <w:sz w:val="20"/>
                                    </w:rPr>
                                  </w:pPr>
                                </w:p>
                              </w:tc>
                              <w:tc>
                                <w:tcPr>
                                  <w:tcW w:w="1339" w:type="dxa"/>
                                  <w:vMerge/>
                                  <w:tcBorders>
                                    <w:top w:val="single" w:sz="6" w:space="0" w:color="auto"/>
                                    <w:left w:val="single" w:sz="4" w:space="0" w:color="auto"/>
                                    <w:bottom w:val="single" w:sz="6" w:space="0" w:color="auto"/>
                                    <w:right w:val="single" w:sz="4" w:space="0" w:color="auto"/>
                                  </w:tcBorders>
                                  <w:shd w:val="clear" w:color="auto" w:fill="B6DDE8"/>
                                  <w:vAlign w:val="center"/>
                                  <w:hideMark/>
                                </w:tcPr>
                                <w:p w14:paraId="223552D5" w14:textId="77777777" w:rsidR="00D072AE" w:rsidRPr="007B0BB2" w:rsidRDefault="00D072AE" w:rsidP="00EF3DBB">
                                  <w:pPr>
                                    <w:widowControl/>
                                    <w:spacing w:line="200" w:lineRule="exact"/>
                                    <w:jc w:val="distribute"/>
                                    <w:rPr>
                                      <w:rFonts w:ascii="標楷體" w:hAnsi="標楷體" w:cs="新細明體"/>
                                      <w:color w:val="000000"/>
                                      <w:kern w:val="0"/>
                                      <w:sz w:val="20"/>
                                    </w:rPr>
                                  </w:pPr>
                                </w:p>
                              </w:tc>
                              <w:tc>
                                <w:tcPr>
                                  <w:tcW w:w="1342" w:type="dxa"/>
                                  <w:tcBorders>
                                    <w:top w:val="single" w:sz="4" w:space="0" w:color="auto"/>
                                    <w:left w:val="single" w:sz="4" w:space="0" w:color="auto"/>
                                    <w:bottom w:val="single" w:sz="6" w:space="0" w:color="auto"/>
                                    <w:right w:val="single" w:sz="4" w:space="0" w:color="auto"/>
                                  </w:tcBorders>
                                  <w:shd w:val="clear" w:color="auto" w:fill="B6DDE8"/>
                                  <w:vAlign w:val="center"/>
                                  <w:hideMark/>
                                </w:tcPr>
                                <w:p w14:paraId="72B78553" w14:textId="77777777" w:rsidR="00D072AE" w:rsidRPr="007B0BB2" w:rsidRDefault="00D072AE" w:rsidP="00EF3DBB">
                                  <w:pPr>
                                    <w:widowControl/>
                                    <w:spacing w:line="200" w:lineRule="exact"/>
                                    <w:jc w:val="distribute"/>
                                    <w:rPr>
                                      <w:rFonts w:ascii="標楷體" w:hAnsi="標楷體" w:cs="新細明體"/>
                                      <w:color w:val="000000"/>
                                      <w:kern w:val="0"/>
                                      <w:sz w:val="20"/>
                                    </w:rPr>
                                  </w:pPr>
                                  <w:r w:rsidRPr="007B0BB2">
                                    <w:rPr>
                                      <w:rFonts w:ascii="標楷體" w:hAnsi="標楷體" w:cs="新細明體" w:hint="eastAsia"/>
                                      <w:color w:val="000000"/>
                                      <w:kern w:val="0"/>
                                      <w:sz w:val="20"/>
                                    </w:rPr>
                                    <w:t>金額</w:t>
                                  </w:r>
                                </w:p>
                              </w:tc>
                              <w:tc>
                                <w:tcPr>
                                  <w:tcW w:w="856" w:type="dxa"/>
                                  <w:tcBorders>
                                    <w:top w:val="single" w:sz="4" w:space="0" w:color="auto"/>
                                    <w:left w:val="single" w:sz="4" w:space="0" w:color="auto"/>
                                    <w:bottom w:val="single" w:sz="6" w:space="0" w:color="auto"/>
                                    <w:right w:val="double" w:sz="4" w:space="0" w:color="auto"/>
                                  </w:tcBorders>
                                  <w:shd w:val="clear" w:color="auto" w:fill="B6DDE8"/>
                                  <w:vAlign w:val="center"/>
                                  <w:hideMark/>
                                </w:tcPr>
                                <w:p w14:paraId="0582BA17" w14:textId="77777777" w:rsidR="00D072AE" w:rsidRPr="00453D7F" w:rsidRDefault="00D072AE" w:rsidP="00EF3DBB">
                                  <w:pPr>
                                    <w:widowControl/>
                                    <w:spacing w:line="200" w:lineRule="exact"/>
                                    <w:jc w:val="distribute"/>
                                    <w:rPr>
                                      <w:rFonts w:ascii="標楷體" w:hAnsi="標楷體" w:cs="新細明體"/>
                                      <w:color w:val="000000"/>
                                      <w:spacing w:val="-4"/>
                                      <w:kern w:val="0"/>
                                      <w:sz w:val="20"/>
                                    </w:rPr>
                                  </w:pPr>
                                  <w:r w:rsidRPr="00453D7F">
                                    <w:rPr>
                                      <w:rFonts w:ascii="標楷體" w:hAnsi="標楷體" w:cs="新細明體" w:hint="eastAsia"/>
                                      <w:color w:val="000000"/>
                                      <w:spacing w:val="-4"/>
                                      <w:kern w:val="0"/>
                                      <w:sz w:val="20"/>
                                    </w:rPr>
                                    <w:t>占預算數比率</w:t>
                                  </w:r>
                                </w:p>
                              </w:tc>
                              <w:tc>
                                <w:tcPr>
                                  <w:tcW w:w="1425" w:type="dxa"/>
                                  <w:vMerge/>
                                  <w:tcBorders>
                                    <w:left w:val="double" w:sz="4" w:space="0" w:color="auto"/>
                                    <w:bottom w:val="single" w:sz="6" w:space="0" w:color="auto"/>
                                    <w:right w:val="single" w:sz="4" w:space="0" w:color="auto"/>
                                  </w:tcBorders>
                                  <w:shd w:val="clear" w:color="auto" w:fill="B6DDE8"/>
                                  <w:vAlign w:val="center"/>
                                  <w:hideMark/>
                                </w:tcPr>
                                <w:p w14:paraId="0329BE6E" w14:textId="77777777" w:rsidR="00D072AE" w:rsidRPr="007B0BB2" w:rsidRDefault="00D072AE" w:rsidP="00EF3DBB">
                                  <w:pPr>
                                    <w:widowControl/>
                                    <w:spacing w:line="200" w:lineRule="exact"/>
                                    <w:jc w:val="distribute"/>
                                    <w:rPr>
                                      <w:rFonts w:ascii="標楷體" w:hAnsi="標楷體" w:cs="新細明體"/>
                                      <w:color w:val="000000"/>
                                      <w:kern w:val="0"/>
                                      <w:sz w:val="20"/>
                                    </w:rPr>
                                  </w:pPr>
                                </w:p>
                              </w:tc>
                              <w:tc>
                                <w:tcPr>
                                  <w:tcW w:w="1346" w:type="dxa"/>
                                  <w:vMerge/>
                                  <w:tcBorders>
                                    <w:left w:val="single" w:sz="4" w:space="0" w:color="auto"/>
                                    <w:bottom w:val="single" w:sz="6" w:space="0" w:color="auto"/>
                                    <w:right w:val="single" w:sz="4" w:space="0" w:color="auto"/>
                                  </w:tcBorders>
                                  <w:shd w:val="clear" w:color="auto" w:fill="B6DDE8"/>
                                  <w:vAlign w:val="center"/>
                                  <w:hideMark/>
                                </w:tcPr>
                                <w:p w14:paraId="737B2CAB" w14:textId="77777777" w:rsidR="00D072AE" w:rsidRPr="007B0BB2" w:rsidRDefault="00D072AE" w:rsidP="00EF3DBB">
                                  <w:pPr>
                                    <w:widowControl/>
                                    <w:spacing w:line="200" w:lineRule="exact"/>
                                    <w:jc w:val="distribute"/>
                                    <w:rPr>
                                      <w:rFonts w:ascii="標楷體" w:hAnsi="標楷體" w:cs="新細明體"/>
                                      <w:color w:val="000000"/>
                                      <w:kern w:val="0"/>
                                      <w:sz w:val="20"/>
                                    </w:rPr>
                                  </w:pPr>
                                </w:p>
                              </w:tc>
                              <w:tc>
                                <w:tcPr>
                                  <w:tcW w:w="1334" w:type="dxa"/>
                                  <w:tcBorders>
                                    <w:top w:val="single" w:sz="4" w:space="0" w:color="auto"/>
                                    <w:left w:val="single" w:sz="4" w:space="0" w:color="auto"/>
                                    <w:bottom w:val="single" w:sz="6" w:space="0" w:color="auto"/>
                                    <w:right w:val="single" w:sz="4" w:space="0" w:color="auto"/>
                                  </w:tcBorders>
                                  <w:shd w:val="clear" w:color="auto" w:fill="B6DDE8"/>
                                  <w:vAlign w:val="center"/>
                                  <w:hideMark/>
                                </w:tcPr>
                                <w:p w14:paraId="576D8A7E" w14:textId="77777777" w:rsidR="00D072AE" w:rsidRPr="007B0BB2" w:rsidRDefault="00D072AE" w:rsidP="00EF3DBB">
                                  <w:pPr>
                                    <w:widowControl/>
                                    <w:spacing w:line="200" w:lineRule="exact"/>
                                    <w:jc w:val="distribute"/>
                                    <w:rPr>
                                      <w:rFonts w:ascii="標楷體" w:hAnsi="標楷體" w:cs="新細明體"/>
                                      <w:color w:val="000000"/>
                                      <w:kern w:val="0"/>
                                      <w:sz w:val="20"/>
                                    </w:rPr>
                                  </w:pPr>
                                  <w:r w:rsidRPr="007B0BB2">
                                    <w:rPr>
                                      <w:rFonts w:ascii="標楷體" w:hAnsi="標楷體" w:cs="新細明體" w:hint="eastAsia"/>
                                      <w:color w:val="000000"/>
                                      <w:kern w:val="0"/>
                                      <w:sz w:val="20"/>
                                    </w:rPr>
                                    <w:t>金額</w:t>
                                  </w:r>
                                </w:p>
                              </w:tc>
                              <w:tc>
                                <w:tcPr>
                                  <w:tcW w:w="856" w:type="dxa"/>
                                  <w:tcBorders>
                                    <w:top w:val="single" w:sz="4" w:space="0" w:color="auto"/>
                                    <w:left w:val="single" w:sz="4" w:space="0" w:color="auto"/>
                                    <w:bottom w:val="single" w:sz="6" w:space="0" w:color="auto"/>
                                    <w:right w:val="single" w:sz="6" w:space="0" w:color="auto"/>
                                  </w:tcBorders>
                                  <w:shd w:val="clear" w:color="auto" w:fill="B6DDE8"/>
                                  <w:vAlign w:val="center"/>
                                  <w:hideMark/>
                                </w:tcPr>
                                <w:p w14:paraId="2066E39C" w14:textId="77777777" w:rsidR="00D072AE" w:rsidRPr="00453D7F" w:rsidRDefault="00D072AE" w:rsidP="00EF3DBB">
                                  <w:pPr>
                                    <w:widowControl/>
                                    <w:snapToGrid w:val="0"/>
                                    <w:spacing w:line="200" w:lineRule="exact"/>
                                    <w:jc w:val="distribute"/>
                                    <w:rPr>
                                      <w:rFonts w:ascii="標楷體" w:hAnsi="標楷體" w:cs="新細明體"/>
                                      <w:color w:val="000000"/>
                                      <w:spacing w:val="-4"/>
                                      <w:kern w:val="0"/>
                                      <w:sz w:val="20"/>
                                    </w:rPr>
                                  </w:pPr>
                                  <w:r w:rsidRPr="00453D7F">
                                    <w:rPr>
                                      <w:rFonts w:ascii="標楷體" w:hAnsi="標楷體" w:cs="新細明體" w:hint="eastAsia"/>
                                      <w:color w:val="000000"/>
                                      <w:spacing w:val="-4"/>
                                      <w:kern w:val="0"/>
                                      <w:sz w:val="20"/>
                                    </w:rPr>
                                    <w:t>占預算數比率</w:t>
                                  </w:r>
                                </w:p>
                              </w:tc>
                            </w:tr>
                            <w:tr w:rsidR="00D072AE" w:rsidRPr="00B07DDE" w14:paraId="5B7407B9" w14:textId="77777777" w:rsidTr="00CD5E10">
                              <w:trPr>
                                <w:trHeight w:val="624"/>
                                <w:jc w:val="center"/>
                              </w:trPr>
                              <w:tc>
                                <w:tcPr>
                                  <w:tcW w:w="1425" w:type="dxa"/>
                                  <w:tcBorders>
                                    <w:top w:val="single" w:sz="6" w:space="0" w:color="auto"/>
                                    <w:left w:val="single" w:sz="6" w:space="0" w:color="auto"/>
                                    <w:right w:val="single" w:sz="4" w:space="0" w:color="auto"/>
                                  </w:tcBorders>
                                  <w:shd w:val="clear" w:color="auto" w:fill="auto"/>
                                  <w:vAlign w:val="center"/>
                                </w:tcPr>
                                <w:p w14:paraId="17598D66" w14:textId="77777777" w:rsidR="00D072AE" w:rsidRPr="00221F9E" w:rsidRDefault="00D072AE" w:rsidP="00632CC7">
                                  <w:pPr>
                                    <w:spacing w:line="360" w:lineRule="exact"/>
                                    <w:jc w:val="distribute"/>
                                    <w:rPr>
                                      <w:rFonts w:ascii="標楷體" w:hAnsi="標楷體"/>
                                      <w:b/>
                                      <w:sz w:val="20"/>
                                    </w:rPr>
                                  </w:pPr>
                                  <w:r w:rsidRPr="00221F9E">
                                    <w:rPr>
                                      <w:rFonts w:ascii="標楷體" w:hAnsi="標楷體" w:hint="eastAsia"/>
                                      <w:b/>
                                      <w:noProof/>
                                      <w:sz w:val="20"/>
                                    </w:rPr>
                                    <w:t>合計</w:t>
                                  </w:r>
                                </w:p>
                              </w:tc>
                              <w:tc>
                                <w:tcPr>
                                  <w:tcW w:w="1339" w:type="dxa"/>
                                  <w:tcBorders>
                                    <w:top w:val="single" w:sz="6" w:space="0" w:color="auto"/>
                                    <w:left w:val="single" w:sz="4" w:space="0" w:color="auto"/>
                                    <w:right w:val="single" w:sz="4" w:space="0" w:color="auto"/>
                                  </w:tcBorders>
                                  <w:shd w:val="clear" w:color="auto" w:fill="auto"/>
                                  <w:vAlign w:val="center"/>
                                </w:tcPr>
                                <w:p w14:paraId="619247E3" w14:textId="77777777" w:rsidR="00D072AE" w:rsidRPr="00221F9E" w:rsidRDefault="00D072AE" w:rsidP="00632CC7">
                                  <w:pPr>
                                    <w:spacing w:line="360" w:lineRule="exact"/>
                                    <w:jc w:val="right"/>
                                    <w:rPr>
                                      <w:rFonts w:ascii="標楷體" w:hAnsi="標楷體"/>
                                      <w:b/>
                                      <w:spacing w:val="-4"/>
                                      <w:sz w:val="20"/>
                                    </w:rPr>
                                  </w:pPr>
                                  <w:r w:rsidRPr="00221F9E">
                                    <w:rPr>
                                      <w:rFonts w:ascii="標楷體" w:hAnsi="標楷體"/>
                                      <w:b/>
                                      <w:noProof/>
                                      <w:sz w:val="20"/>
                                    </w:rPr>
                                    <w:t>2</w:t>
                                  </w:r>
                                  <w:r>
                                    <w:rPr>
                                      <w:rFonts w:ascii="標楷體" w:hAnsi="標楷體" w:hint="eastAsia"/>
                                      <w:b/>
                                      <w:noProof/>
                                      <w:sz w:val="20"/>
                                    </w:rPr>
                                    <w:t>6</w:t>
                                  </w:r>
                                  <w:r w:rsidRPr="00221F9E">
                                    <w:rPr>
                                      <w:rFonts w:ascii="標楷體" w:hAnsi="標楷體"/>
                                      <w:b/>
                                      <w:noProof/>
                                      <w:sz w:val="20"/>
                                    </w:rPr>
                                    <w:t>,</w:t>
                                  </w:r>
                                  <w:r>
                                    <w:rPr>
                                      <w:rFonts w:ascii="標楷體" w:hAnsi="標楷體" w:hint="eastAsia"/>
                                      <w:b/>
                                      <w:noProof/>
                                      <w:sz w:val="20"/>
                                    </w:rPr>
                                    <w:t>602</w:t>
                                  </w:r>
                                  <w:r w:rsidRPr="00221F9E">
                                    <w:rPr>
                                      <w:rFonts w:ascii="標楷體" w:hAnsi="標楷體"/>
                                      <w:b/>
                                      <w:noProof/>
                                      <w:sz w:val="20"/>
                                    </w:rPr>
                                    <w:t>,</w:t>
                                  </w:r>
                                  <w:r>
                                    <w:rPr>
                                      <w:rFonts w:ascii="標楷體" w:hAnsi="標楷體" w:hint="eastAsia"/>
                                      <w:b/>
                                      <w:noProof/>
                                      <w:sz w:val="20"/>
                                    </w:rPr>
                                    <w:t>932</w:t>
                                  </w:r>
                                </w:p>
                              </w:tc>
                              <w:tc>
                                <w:tcPr>
                                  <w:tcW w:w="1342" w:type="dxa"/>
                                  <w:tcBorders>
                                    <w:top w:val="single" w:sz="6" w:space="0" w:color="auto"/>
                                    <w:left w:val="single" w:sz="4" w:space="0" w:color="auto"/>
                                    <w:right w:val="single" w:sz="4" w:space="0" w:color="auto"/>
                                  </w:tcBorders>
                                  <w:shd w:val="clear" w:color="auto" w:fill="auto"/>
                                  <w:vAlign w:val="center"/>
                                </w:tcPr>
                                <w:p w14:paraId="43DCB465" w14:textId="77777777" w:rsidR="00D072AE" w:rsidRPr="00221F9E" w:rsidRDefault="00D072AE" w:rsidP="00632CC7">
                                  <w:pPr>
                                    <w:spacing w:line="360" w:lineRule="exact"/>
                                    <w:jc w:val="right"/>
                                    <w:rPr>
                                      <w:rFonts w:ascii="標楷體" w:hAnsi="標楷體"/>
                                      <w:b/>
                                      <w:spacing w:val="-4"/>
                                      <w:sz w:val="20"/>
                                    </w:rPr>
                                  </w:pPr>
                                  <w:r w:rsidRPr="00221F9E">
                                    <w:rPr>
                                      <w:rFonts w:ascii="標楷體" w:hAnsi="標楷體"/>
                                      <w:b/>
                                      <w:noProof/>
                                      <w:sz w:val="20"/>
                                    </w:rPr>
                                    <w:t>1,</w:t>
                                  </w:r>
                                  <w:r>
                                    <w:rPr>
                                      <w:rFonts w:ascii="標楷體" w:hAnsi="標楷體" w:hint="eastAsia"/>
                                      <w:b/>
                                      <w:noProof/>
                                      <w:sz w:val="20"/>
                                    </w:rPr>
                                    <w:t>397</w:t>
                                  </w:r>
                                  <w:r w:rsidRPr="00221F9E">
                                    <w:rPr>
                                      <w:rFonts w:ascii="標楷體" w:hAnsi="標楷體"/>
                                      <w:b/>
                                      <w:noProof/>
                                      <w:sz w:val="20"/>
                                    </w:rPr>
                                    <w:t>,</w:t>
                                  </w:r>
                                  <w:r>
                                    <w:rPr>
                                      <w:rFonts w:ascii="標楷體" w:hAnsi="標楷體" w:hint="eastAsia"/>
                                      <w:b/>
                                      <w:noProof/>
                                      <w:sz w:val="20"/>
                                    </w:rPr>
                                    <w:t>121</w:t>
                                  </w:r>
                                </w:p>
                              </w:tc>
                              <w:tc>
                                <w:tcPr>
                                  <w:tcW w:w="856" w:type="dxa"/>
                                  <w:tcBorders>
                                    <w:top w:val="single" w:sz="6" w:space="0" w:color="auto"/>
                                    <w:left w:val="single" w:sz="4" w:space="0" w:color="auto"/>
                                    <w:right w:val="double" w:sz="4" w:space="0" w:color="auto"/>
                                  </w:tcBorders>
                                  <w:shd w:val="clear" w:color="auto" w:fill="auto"/>
                                  <w:vAlign w:val="center"/>
                                </w:tcPr>
                                <w:p w14:paraId="050153DF" w14:textId="77777777" w:rsidR="00D072AE" w:rsidRPr="00221F9E" w:rsidRDefault="00D072AE" w:rsidP="006E3F36">
                                  <w:pPr>
                                    <w:spacing w:line="360" w:lineRule="exact"/>
                                    <w:jc w:val="right"/>
                                    <w:rPr>
                                      <w:rFonts w:ascii="標楷體" w:hAnsi="標楷體"/>
                                      <w:b/>
                                      <w:sz w:val="20"/>
                                    </w:rPr>
                                  </w:pPr>
                                  <w:r>
                                    <w:rPr>
                                      <w:rFonts w:ascii="標楷體" w:hAnsi="標楷體" w:hint="eastAsia"/>
                                      <w:b/>
                                      <w:noProof/>
                                      <w:sz w:val="20"/>
                                    </w:rPr>
                                    <w:t>5</w:t>
                                  </w:r>
                                  <w:r w:rsidRPr="00221F9E">
                                    <w:rPr>
                                      <w:rFonts w:ascii="標楷體" w:hAnsi="標楷體"/>
                                      <w:b/>
                                      <w:noProof/>
                                      <w:sz w:val="20"/>
                                    </w:rPr>
                                    <w:t>.</w:t>
                                  </w:r>
                                  <w:r>
                                    <w:rPr>
                                      <w:rFonts w:ascii="標楷體" w:hAnsi="標楷體" w:hint="eastAsia"/>
                                      <w:b/>
                                      <w:noProof/>
                                      <w:sz w:val="20"/>
                                    </w:rPr>
                                    <w:t>2</w:t>
                                  </w:r>
                                  <w:r w:rsidRPr="00221F9E">
                                    <w:rPr>
                                      <w:rFonts w:ascii="標楷體" w:hAnsi="標楷體"/>
                                      <w:b/>
                                      <w:noProof/>
                                      <w:sz w:val="20"/>
                                    </w:rPr>
                                    <w:t>5</w:t>
                                  </w:r>
                                </w:p>
                              </w:tc>
                              <w:tc>
                                <w:tcPr>
                                  <w:tcW w:w="1425" w:type="dxa"/>
                                  <w:tcBorders>
                                    <w:top w:val="single" w:sz="6" w:space="0" w:color="auto"/>
                                    <w:left w:val="double" w:sz="4" w:space="0" w:color="auto"/>
                                    <w:right w:val="single" w:sz="4" w:space="0" w:color="auto"/>
                                  </w:tcBorders>
                                  <w:shd w:val="clear" w:color="auto" w:fill="auto"/>
                                  <w:vAlign w:val="center"/>
                                </w:tcPr>
                                <w:p w14:paraId="1EFB48F0" w14:textId="77777777" w:rsidR="00D072AE" w:rsidRPr="00221F9E" w:rsidRDefault="00D072AE" w:rsidP="00632CC7">
                                  <w:pPr>
                                    <w:spacing w:line="360" w:lineRule="exact"/>
                                    <w:jc w:val="distribute"/>
                                    <w:rPr>
                                      <w:rFonts w:ascii="標楷體" w:hAnsi="標楷體"/>
                                      <w:bCs/>
                                      <w:noProof/>
                                      <w:sz w:val="20"/>
                                    </w:rPr>
                                  </w:pPr>
                                  <w:r w:rsidRPr="00221F9E">
                                    <w:rPr>
                                      <w:rFonts w:ascii="標楷體" w:hAnsi="標楷體" w:hint="eastAsia"/>
                                      <w:bCs/>
                                      <w:noProof/>
                                      <w:sz w:val="20"/>
                                    </w:rPr>
                                    <w:t>市政府</w:t>
                                  </w:r>
                                </w:p>
                              </w:tc>
                              <w:tc>
                                <w:tcPr>
                                  <w:tcW w:w="1346" w:type="dxa"/>
                                  <w:tcBorders>
                                    <w:top w:val="single" w:sz="6" w:space="0" w:color="auto"/>
                                    <w:left w:val="single" w:sz="4" w:space="0" w:color="auto"/>
                                    <w:right w:val="single" w:sz="4" w:space="0" w:color="auto"/>
                                  </w:tcBorders>
                                  <w:shd w:val="clear" w:color="auto" w:fill="auto"/>
                                  <w:vAlign w:val="center"/>
                                </w:tcPr>
                                <w:p w14:paraId="2929D822" w14:textId="77777777" w:rsidR="00D072AE" w:rsidRPr="00221F9E" w:rsidRDefault="00D072AE" w:rsidP="00632CC7">
                                  <w:pPr>
                                    <w:spacing w:line="360" w:lineRule="exact"/>
                                    <w:jc w:val="right"/>
                                    <w:rPr>
                                      <w:rFonts w:ascii="標楷體" w:hAnsi="標楷體"/>
                                      <w:bCs/>
                                      <w:noProof/>
                                      <w:sz w:val="20"/>
                                    </w:rPr>
                                  </w:pPr>
                                  <w:r>
                                    <w:rPr>
                                      <w:rFonts w:ascii="標楷體" w:hAnsi="標楷體" w:hint="eastAsia"/>
                                      <w:bCs/>
                                      <w:noProof/>
                                      <w:sz w:val="20"/>
                                    </w:rPr>
                                    <w:t>17,</w:t>
                                  </w:r>
                                  <w:r w:rsidRPr="00221F9E">
                                    <w:rPr>
                                      <w:rFonts w:ascii="標楷體" w:hAnsi="標楷體"/>
                                      <w:bCs/>
                                      <w:noProof/>
                                      <w:sz w:val="20"/>
                                    </w:rPr>
                                    <w:t>9</w:t>
                                  </w:r>
                                  <w:r>
                                    <w:rPr>
                                      <w:rFonts w:ascii="標楷體" w:hAnsi="標楷體" w:hint="eastAsia"/>
                                      <w:bCs/>
                                      <w:noProof/>
                                      <w:sz w:val="20"/>
                                    </w:rPr>
                                    <w:t>65</w:t>
                                  </w:r>
                                  <w:r w:rsidRPr="00221F9E">
                                    <w:rPr>
                                      <w:rFonts w:ascii="標楷體" w:hAnsi="標楷體"/>
                                      <w:bCs/>
                                      <w:noProof/>
                                      <w:sz w:val="20"/>
                                    </w:rPr>
                                    <w:t>,</w:t>
                                  </w:r>
                                  <w:r>
                                    <w:rPr>
                                      <w:rFonts w:ascii="標楷體" w:hAnsi="標楷體" w:hint="eastAsia"/>
                                      <w:bCs/>
                                      <w:noProof/>
                                      <w:sz w:val="20"/>
                                    </w:rPr>
                                    <w:t>922</w:t>
                                  </w:r>
                                </w:p>
                              </w:tc>
                              <w:tc>
                                <w:tcPr>
                                  <w:tcW w:w="1334" w:type="dxa"/>
                                  <w:tcBorders>
                                    <w:top w:val="single" w:sz="6" w:space="0" w:color="auto"/>
                                    <w:left w:val="single" w:sz="4" w:space="0" w:color="auto"/>
                                    <w:right w:val="single" w:sz="4" w:space="0" w:color="auto"/>
                                  </w:tcBorders>
                                  <w:shd w:val="clear" w:color="auto" w:fill="auto"/>
                                  <w:vAlign w:val="center"/>
                                </w:tcPr>
                                <w:p w14:paraId="45556BFD" w14:textId="77777777" w:rsidR="00D072AE" w:rsidRPr="00221F9E" w:rsidRDefault="00D072AE" w:rsidP="006E3F36">
                                  <w:pPr>
                                    <w:wordWrap w:val="0"/>
                                    <w:spacing w:line="360" w:lineRule="exact"/>
                                    <w:ind w:leftChars="-21" w:left="-29" w:hangingChars="15" w:hanging="30"/>
                                    <w:jc w:val="right"/>
                                    <w:rPr>
                                      <w:rFonts w:ascii="標楷體" w:hAnsi="標楷體"/>
                                      <w:bCs/>
                                      <w:noProof/>
                                      <w:sz w:val="20"/>
                                    </w:rPr>
                                  </w:pPr>
                                  <w:r w:rsidRPr="00221F9E">
                                    <w:rPr>
                                      <w:rFonts w:ascii="新細明體" w:eastAsia="新細明體" w:hAnsi="新細明體" w:cs="新細明體" w:hint="eastAsia"/>
                                      <w:bCs/>
                                      <w:noProof/>
                                      <w:sz w:val="20"/>
                                    </w:rPr>
                                    <w:t>①</w:t>
                                  </w:r>
                                  <w:r w:rsidRPr="00221F9E">
                                    <w:rPr>
                                      <w:rFonts w:ascii="標楷體" w:hAnsi="標楷體" w:cs="新細明體" w:hint="eastAsia"/>
                                      <w:bCs/>
                                      <w:sz w:val="20"/>
                                    </w:rPr>
                                    <w:t xml:space="preserve"> </w:t>
                                  </w:r>
                                  <w:r w:rsidRPr="00221F9E">
                                    <w:rPr>
                                      <w:rFonts w:ascii="標楷體" w:hAnsi="標楷體" w:cs="新細明體"/>
                                      <w:bCs/>
                                      <w:sz w:val="20"/>
                                    </w:rPr>
                                    <w:t xml:space="preserve"> </w:t>
                                  </w:r>
                                  <w:r>
                                    <w:rPr>
                                      <w:rFonts w:ascii="標楷體" w:hAnsi="標楷體" w:cs="新細明體" w:hint="eastAsia"/>
                                      <w:bCs/>
                                      <w:sz w:val="20"/>
                                    </w:rPr>
                                    <w:t>954</w:t>
                                  </w:r>
                                  <w:r w:rsidRPr="00221F9E">
                                    <w:rPr>
                                      <w:rFonts w:ascii="標楷體" w:hAnsi="標楷體"/>
                                      <w:bCs/>
                                      <w:noProof/>
                                      <w:sz w:val="20"/>
                                    </w:rPr>
                                    <w:t>,</w:t>
                                  </w:r>
                                  <w:r>
                                    <w:rPr>
                                      <w:rFonts w:ascii="標楷體" w:hAnsi="標楷體" w:hint="eastAsia"/>
                                      <w:bCs/>
                                      <w:noProof/>
                                      <w:sz w:val="20"/>
                                    </w:rPr>
                                    <w:t>238</w:t>
                                  </w:r>
                                </w:p>
                              </w:tc>
                              <w:tc>
                                <w:tcPr>
                                  <w:tcW w:w="856" w:type="dxa"/>
                                  <w:tcBorders>
                                    <w:top w:val="single" w:sz="6" w:space="0" w:color="auto"/>
                                    <w:left w:val="single" w:sz="4" w:space="0" w:color="auto"/>
                                    <w:right w:val="single" w:sz="6" w:space="0" w:color="auto"/>
                                  </w:tcBorders>
                                  <w:shd w:val="clear" w:color="auto" w:fill="auto"/>
                                  <w:vAlign w:val="center"/>
                                </w:tcPr>
                                <w:p w14:paraId="791CA85E" w14:textId="77777777" w:rsidR="00D072AE" w:rsidRPr="00221F9E" w:rsidRDefault="00D072AE" w:rsidP="00632CC7">
                                  <w:pPr>
                                    <w:spacing w:line="360" w:lineRule="exact"/>
                                    <w:jc w:val="right"/>
                                    <w:rPr>
                                      <w:rFonts w:ascii="標楷體" w:hAnsi="標楷體"/>
                                      <w:bCs/>
                                      <w:noProof/>
                                      <w:sz w:val="20"/>
                                    </w:rPr>
                                  </w:pPr>
                                  <w:r>
                                    <w:rPr>
                                      <w:rFonts w:ascii="標楷體" w:hAnsi="標楷體" w:hint="eastAsia"/>
                                      <w:bCs/>
                                      <w:noProof/>
                                      <w:sz w:val="20"/>
                                    </w:rPr>
                                    <w:t>5</w:t>
                                  </w:r>
                                  <w:r w:rsidRPr="00221F9E">
                                    <w:rPr>
                                      <w:rFonts w:ascii="標楷體" w:hAnsi="標楷體"/>
                                      <w:bCs/>
                                      <w:noProof/>
                                      <w:sz w:val="20"/>
                                    </w:rPr>
                                    <w:t>.</w:t>
                                  </w:r>
                                  <w:r>
                                    <w:rPr>
                                      <w:rFonts w:ascii="標楷體" w:hAnsi="標楷體" w:hint="eastAsia"/>
                                      <w:bCs/>
                                      <w:noProof/>
                                      <w:sz w:val="20"/>
                                    </w:rPr>
                                    <w:t>31</w:t>
                                  </w:r>
                                </w:p>
                              </w:tc>
                            </w:tr>
                            <w:tr w:rsidR="00D072AE" w:rsidRPr="00663450" w14:paraId="58CBF872" w14:textId="77777777" w:rsidTr="00CD5E10">
                              <w:trPr>
                                <w:trHeight w:val="624"/>
                                <w:jc w:val="center"/>
                              </w:trPr>
                              <w:tc>
                                <w:tcPr>
                                  <w:tcW w:w="1425" w:type="dxa"/>
                                  <w:tcBorders>
                                    <w:left w:val="single" w:sz="6" w:space="0" w:color="auto"/>
                                    <w:right w:val="single" w:sz="4" w:space="0" w:color="auto"/>
                                  </w:tcBorders>
                                  <w:shd w:val="clear" w:color="auto" w:fill="DAEEF3"/>
                                  <w:vAlign w:val="center"/>
                                </w:tcPr>
                                <w:p w14:paraId="0D591B80" w14:textId="77777777" w:rsidR="00D072AE" w:rsidRPr="00221F9E" w:rsidRDefault="00D072AE" w:rsidP="00632CC7">
                                  <w:pPr>
                                    <w:jc w:val="distribute"/>
                                    <w:rPr>
                                      <w:rFonts w:ascii="標楷體" w:hAnsi="標楷體"/>
                                      <w:bCs/>
                                      <w:noProof/>
                                      <w:spacing w:val="-20"/>
                                      <w:sz w:val="20"/>
                                    </w:rPr>
                                  </w:pPr>
                                  <w:r w:rsidRPr="00221F9E">
                                    <w:rPr>
                                      <w:rFonts w:ascii="標楷體" w:hAnsi="標楷體" w:hint="eastAsia"/>
                                      <w:bCs/>
                                      <w:noProof/>
                                      <w:sz w:val="20"/>
                                    </w:rPr>
                                    <w:t>產業發展處</w:t>
                                  </w:r>
                                </w:p>
                              </w:tc>
                              <w:tc>
                                <w:tcPr>
                                  <w:tcW w:w="1339" w:type="dxa"/>
                                  <w:tcBorders>
                                    <w:left w:val="single" w:sz="4" w:space="0" w:color="auto"/>
                                    <w:right w:val="single" w:sz="4" w:space="0" w:color="auto"/>
                                  </w:tcBorders>
                                  <w:shd w:val="clear" w:color="auto" w:fill="DAEEF3"/>
                                  <w:vAlign w:val="center"/>
                                </w:tcPr>
                                <w:p w14:paraId="2E80C86E" w14:textId="77777777" w:rsidR="00D072AE" w:rsidRPr="00221F9E" w:rsidRDefault="00D072AE" w:rsidP="00242E3C">
                                  <w:pPr>
                                    <w:jc w:val="right"/>
                                    <w:rPr>
                                      <w:rFonts w:ascii="標楷體" w:hAnsi="標楷體"/>
                                      <w:bCs/>
                                      <w:noProof/>
                                      <w:sz w:val="20"/>
                                    </w:rPr>
                                  </w:pPr>
                                  <w:r w:rsidRPr="00221F9E">
                                    <w:rPr>
                                      <w:rFonts w:ascii="標楷體" w:hAnsi="標楷體"/>
                                      <w:bCs/>
                                      <w:noProof/>
                                      <w:sz w:val="20"/>
                                    </w:rPr>
                                    <w:t>4</w:t>
                                  </w:r>
                                  <w:r>
                                    <w:rPr>
                                      <w:rFonts w:ascii="標楷體" w:hAnsi="標楷體" w:hint="eastAsia"/>
                                      <w:bCs/>
                                      <w:noProof/>
                                      <w:sz w:val="20"/>
                                    </w:rPr>
                                    <w:t>4</w:t>
                                  </w:r>
                                  <w:r w:rsidRPr="00221F9E">
                                    <w:rPr>
                                      <w:rFonts w:ascii="標楷體" w:hAnsi="標楷體"/>
                                      <w:bCs/>
                                      <w:noProof/>
                                      <w:sz w:val="20"/>
                                    </w:rPr>
                                    <w:t>,</w:t>
                                  </w:r>
                                  <w:r>
                                    <w:rPr>
                                      <w:rFonts w:ascii="標楷體" w:hAnsi="標楷體" w:hint="eastAsia"/>
                                      <w:bCs/>
                                      <w:noProof/>
                                      <w:sz w:val="20"/>
                                    </w:rPr>
                                    <w:t>414</w:t>
                                  </w:r>
                                </w:p>
                              </w:tc>
                              <w:tc>
                                <w:tcPr>
                                  <w:tcW w:w="1342" w:type="dxa"/>
                                  <w:tcBorders>
                                    <w:left w:val="single" w:sz="4" w:space="0" w:color="auto"/>
                                    <w:right w:val="single" w:sz="4" w:space="0" w:color="auto"/>
                                  </w:tcBorders>
                                  <w:shd w:val="clear" w:color="auto" w:fill="DAEEF3"/>
                                  <w:vAlign w:val="center"/>
                                </w:tcPr>
                                <w:p w14:paraId="1D95F004" w14:textId="77777777" w:rsidR="00D072AE" w:rsidRPr="00221F9E" w:rsidRDefault="00D072AE" w:rsidP="00632CC7">
                                  <w:pPr>
                                    <w:spacing w:line="200" w:lineRule="exact"/>
                                    <w:ind w:leftChars="-21" w:left="-29" w:hangingChars="15" w:hanging="30"/>
                                    <w:jc w:val="right"/>
                                    <w:rPr>
                                      <w:rFonts w:ascii="標楷體" w:hAnsi="標楷體"/>
                                      <w:bCs/>
                                      <w:noProof/>
                                      <w:sz w:val="20"/>
                                    </w:rPr>
                                  </w:pPr>
                                  <w:r w:rsidRPr="00221F9E">
                                    <w:rPr>
                                      <w:rFonts w:ascii="標楷體" w:hAnsi="標楷體"/>
                                      <w:bCs/>
                                      <w:noProof/>
                                      <w:sz w:val="20"/>
                                    </w:rPr>
                                    <w:t>1</w:t>
                                  </w:r>
                                  <w:r>
                                    <w:rPr>
                                      <w:rFonts w:ascii="標楷體" w:hAnsi="標楷體" w:hint="eastAsia"/>
                                      <w:bCs/>
                                      <w:noProof/>
                                      <w:sz w:val="20"/>
                                    </w:rPr>
                                    <w:t>1</w:t>
                                  </w:r>
                                  <w:r w:rsidRPr="00221F9E">
                                    <w:rPr>
                                      <w:rFonts w:ascii="標楷體" w:hAnsi="標楷體"/>
                                      <w:bCs/>
                                      <w:noProof/>
                                      <w:sz w:val="20"/>
                                    </w:rPr>
                                    <w:t>,</w:t>
                                  </w:r>
                                  <w:r>
                                    <w:rPr>
                                      <w:rFonts w:ascii="標楷體" w:hAnsi="標楷體" w:hint="eastAsia"/>
                                      <w:bCs/>
                                      <w:noProof/>
                                      <w:sz w:val="20"/>
                                    </w:rPr>
                                    <w:t>799</w:t>
                                  </w:r>
                                </w:p>
                              </w:tc>
                              <w:tc>
                                <w:tcPr>
                                  <w:tcW w:w="856" w:type="dxa"/>
                                  <w:tcBorders>
                                    <w:left w:val="single" w:sz="4" w:space="0" w:color="auto"/>
                                    <w:right w:val="double" w:sz="4" w:space="0" w:color="auto"/>
                                  </w:tcBorders>
                                  <w:shd w:val="clear" w:color="auto" w:fill="DAEEF3"/>
                                  <w:vAlign w:val="center"/>
                                </w:tcPr>
                                <w:p w14:paraId="1C258AF1" w14:textId="77777777" w:rsidR="00D072AE" w:rsidRPr="00221F9E" w:rsidRDefault="00D072AE" w:rsidP="00632CC7">
                                  <w:pPr>
                                    <w:spacing w:line="200" w:lineRule="exact"/>
                                    <w:jc w:val="right"/>
                                    <w:rPr>
                                      <w:rFonts w:ascii="標楷體" w:hAnsi="標楷體"/>
                                      <w:bCs/>
                                      <w:noProof/>
                                      <w:sz w:val="20"/>
                                    </w:rPr>
                                  </w:pPr>
                                  <w:r>
                                    <w:rPr>
                                      <w:rFonts w:ascii="標楷體" w:hAnsi="標楷體" w:hint="eastAsia"/>
                                      <w:bCs/>
                                      <w:noProof/>
                                      <w:sz w:val="20"/>
                                    </w:rPr>
                                    <w:t>26</w:t>
                                  </w:r>
                                  <w:r w:rsidRPr="00221F9E">
                                    <w:rPr>
                                      <w:rFonts w:ascii="標楷體" w:hAnsi="標楷體"/>
                                      <w:bCs/>
                                      <w:noProof/>
                                      <w:sz w:val="20"/>
                                    </w:rPr>
                                    <w:t>.</w:t>
                                  </w:r>
                                  <w:r>
                                    <w:rPr>
                                      <w:rFonts w:ascii="標楷體" w:hAnsi="標楷體" w:hint="eastAsia"/>
                                      <w:bCs/>
                                      <w:noProof/>
                                      <w:sz w:val="20"/>
                                    </w:rPr>
                                    <w:t>57</w:t>
                                  </w:r>
                                </w:p>
                              </w:tc>
                              <w:tc>
                                <w:tcPr>
                                  <w:tcW w:w="1425" w:type="dxa"/>
                                  <w:tcBorders>
                                    <w:left w:val="double" w:sz="4" w:space="0" w:color="auto"/>
                                    <w:right w:val="single" w:sz="4" w:space="0" w:color="auto"/>
                                  </w:tcBorders>
                                  <w:shd w:val="clear" w:color="auto" w:fill="DAEEF3"/>
                                  <w:vAlign w:val="center"/>
                                </w:tcPr>
                                <w:p w14:paraId="67500FF2" w14:textId="77777777" w:rsidR="00D072AE" w:rsidRDefault="00D072AE" w:rsidP="00D072AE">
                                  <w:pPr>
                                    <w:jc w:val="distribute"/>
                                    <w:rPr>
                                      <w:rFonts w:ascii="標楷體" w:hAnsi="標楷體"/>
                                      <w:bCs/>
                                      <w:noProof/>
                                      <w:sz w:val="20"/>
                                    </w:rPr>
                                  </w:pPr>
                                  <w:r w:rsidRPr="00221F9E">
                                    <w:rPr>
                                      <w:rFonts w:ascii="標楷體" w:hAnsi="標楷體" w:hint="eastAsia"/>
                                      <w:bCs/>
                                      <w:noProof/>
                                      <w:sz w:val="20"/>
                                    </w:rPr>
                                    <w:t>文化局</w:t>
                                  </w:r>
                                </w:p>
                                <w:p w14:paraId="0580B34D" w14:textId="77777777" w:rsidR="00D072AE" w:rsidRPr="005C1DA6" w:rsidRDefault="00D072AE" w:rsidP="00D072AE">
                                  <w:pPr>
                                    <w:overflowPunct w:val="0"/>
                                    <w:jc w:val="distribute"/>
                                    <w:rPr>
                                      <w:rFonts w:ascii="標楷體" w:hAnsi="標楷體"/>
                                      <w:bCs/>
                                      <w:noProof/>
                                      <w:kern w:val="0"/>
                                      <w:sz w:val="20"/>
                                    </w:rPr>
                                  </w:pPr>
                                  <w:r>
                                    <w:rPr>
                                      <w:rFonts w:ascii="標楷體" w:hAnsi="標楷體" w:hint="eastAsia"/>
                                      <w:bCs/>
                                      <w:noProof/>
                                      <w:kern w:val="0"/>
                                      <w:sz w:val="20"/>
                                    </w:rPr>
                                    <w:t>(</w:t>
                                  </w:r>
                                  <w:r w:rsidRPr="005C1DA6">
                                    <w:rPr>
                                      <w:rFonts w:ascii="標楷體" w:hAnsi="標楷體" w:hint="eastAsia"/>
                                      <w:bCs/>
                                      <w:noProof/>
                                      <w:kern w:val="0"/>
                                      <w:sz w:val="20"/>
                                    </w:rPr>
                                    <w:t>文化觀光局</w:t>
                                  </w:r>
                                  <w:r>
                                    <w:rPr>
                                      <w:rFonts w:ascii="標楷體" w:hAnsi="標楷體" w:hint="eastAsia"/>
                                      <w:bCs/>
                                      <w:noProof/>
                                      <w:kern w:val="0"/>
                                      <w:sz w:val="20"/>
                                    </w:rPr>
                                    <w:t>)</w:t>
                                  </w:r>
                                </w:p>
                              </w:tc>
                              <w:tc>
                                <w:tcPr>
                                  <w:tcW w:w="1346" w:type="dxa"/>
                                  <w:tcBorders>
                                    <w:left w:val="single" w:sz="4" w:space="0" w:color="auto"/>
                                    <w:right w:val="single" w:sz="4" w:space="0" w:color="auto"/>
                                  </w:tcBorders>
                                  <w:shd w:val="clear" w:color="auto" w:fill="DAEEF3"/>
                                  <w:vAlign w:val="center"/>
                                </w:tcPr>
                                <w:p w14:paraId="356B322B" w14:textId="77777777" w:rsidR="00D072AE" w:rsidRPr="00221F9E" w:rsidRDefault="00D072AE" w:rsidP="00632CC7">
                                  <w:pPr>
                                    <w:jc w:val="right"/>
                                    <w:rPr>
                                      <w:rFonts w:ascii="標楷體" w:hAnsi="標楷體"/>
                                      <w:bCs/>
                                      <w:noProof/>
                                      <w:sz w:val="20"/>
                                    </w:rPr>
                                  </w:pPr>
                                  <w:r>
                                    <w:rPr>
                                      <w:rFonts w:ascii="標楷體" w:hAnsi="標楷體" w:hint="eastAsia"/>
                                      <w:bCs/>
                                      <w:noProof/>
                                      <w:sz w:val="20"/>
                                    </w:rPr>
                                    <w:t>568</w:t>
                                  </w:r>
                                  <w:r w:rsidRPr="00221F9E">
                                    <w:rPr>
                                      <w:rFonts w:ascii="標楷體" w:hAnsi="標楷體"/>
                                      <w:bCs/>
                                      <w:noProof/>
                                      <w:sz w:val="20"/>
                                    </w:rPr>
                                    <w:t>,</w:t>
                                  </w:r>
                                  <w:r>
                                    <w:rPr>
                                      <w:rFonts w:ascii="標楷體" w:hAnsi="標楷體" w:hint="eastAsia"/>
                                      <w:bCs/>
                                      <w:noProof/>
                                      <w:sz w:val="20"/>
                                    </w:rPr>
                                    <w:t>244</w:t>
                                  </w:r>
                                </w:p>
                              </w:tc>
                              <w:tc>
                                <w:tcPr>
                                  <w:tcW w:w="1334" w:type="dxa"/>
                                  <w:tcBorders>
                                    <w:left w:val="single" w:sz="4" w:space="0" w:color="auto"/>
                                    <w:right w:val="single" w:sz="4" w:space="0" w:color="auto"/>
                                  </w:tcBorders>
                                  <w:shd w:val="clear" w:color="auto" w:fill="DAEEF3"/>
                                  <w:vAlign w:val="center"/>
                                </w:tcPr>
                                <w:p w14:paraId="6C706101" w14:textId="77777777" w:rsidR="00D072AE" w:rsidRPr="00221F9E" w:rsidRDefault="00D072AE" w:rsidP="00632CC7">
                                  <w:pPr>
                                    <w:jc w:val="right"/>
                                    <w:rPr>
                                      <w:rFonts w:ascii="標楷體" w:hAnsi="標楷體"/>
                                      <w:bCs/>
                                      <w:noProof/>
                                      <w:sz w:val="20"/>
                                    </w:rPr>
                                  </w:pPr>
                                  <w:r>
                                    <w:rPr>
                                      <w:rFonts w:ascii="標楷體" w:hAnsi="標楷體" w:cs="新細明體" w:hint="eastAsia"/>
                                      <w:bCs/>
                                      <w:sz w:val="20"/>
                                    </w:rPr>
                                    <w:t>22</w:t>
                                  </w:r>
                                  <w:r w:rsidRPr="00221F9E">
                                    <w:rPr>
                                      <w:rFonts w:ascii="標楷體" w:hAnsi="標楷體" w:cs="新細明體"/>
                                      <w:bCs/>
                                      <w:sz w:val="20"/>
                                    </w:rPr>
                                    <w:t>,</w:t>
                                  </w:r>
                                  <w:r>
                                    <w:rPr>
                                      <w:rFonts w:ascii="標楷體" w:hAnsi="標楷體" w:cs="新細明體" w:hint="eastAsia"/>
                                      <w:bCs/>
                                      <w:sz w:val="20"/>
                                    </w:rPr>
                                    <w:t>960</w:t>
                                  </w:r>
                                </w:p>
                              </w:tc>
                              <w:tc>
                                <w:tcPr>
                                  <w:tcW w:w="856" w:type="dxa"/>
                                  <w:tcBorders>
                                    <w:left w:val="single" w:sz="4" w:space="0" w:color="auto"/>
                                    <w:right w:val="single" w:sz="6" w:space="0" w:color="auto"/>
                                  </w:tcBorders>
                                  <w:shd w:val="clear" w:color="auto" w:fill="DAEEF3"/>
                                  <w:vAlign w:val="center"/>
                                </w:tcPr>
                                <w:p w14:paraId="2E4644D9" w14:textId="77777777" w:rsidR="00D072AE" w:rsidRPr="00221F9E" w:rsidRDefault="00D072AE" w:rsidP="00632CC7">
                                  <w:pPr>
                                    <w:jc w:val="right"/>
                                    <w:rPr>
                                      <w:rFonts w:ascii="標楷體" w:hAnsi="標楷體"/>
                                      <w:bCs/>
                                      <w:noProof/>
                                      <w:sz w:val="20"/>
                                    </w:rPr>
                                  </w:pPr>
                                  <w:r>
                                    <w:rPr>
                                      <w:rFonts w:ascii="標楷體" w:hAnsi="標楷體" w:hint="eastAsia"/>
                                      <w:bCs/>
                                      <w:noProof/>
                                      <w:sz w:val="20"/>
                                    </w:rPr>
                                    <w:t>4</w:t>
                                  </w:r>
                                  <w:r w:rsidRPr="00221F9E">
                                    <w:rPr>
                                      <w:rFonts w:ascii="標楷體" w:hAnsi="標楷體"/>
                                      <w:bCs/>
                                      <w:noProof/>
                                      <w:sz w:val="20"/>
                                    </w:rPr>
                                    <w:t>.</w:t>
                                  </w:r>
                                  <w:r>
                                    <w:rPr>
                                      <w:rFonts w:ascii="標楷體" w:hAnsi="標楷體" w:hint="eastAsia"/>
                                      <w:bCs/>
                                      <w:noProof/>
                                      <w:sz w:val="20"/>
                                    </w:rPr>
                                    <w:t>04</w:t>
                                  </w:r>
                                </w:p>
                              </w:tc>
                            </w:tr>
                            <w:tr w:rsidR="00D072AE" w:rsidRPr="00663450" w14:paraId="52A92BD6" w14:textId="77777777" w:rsidTr="00CD5E10">
                              <w:trPr>
                                <w:trHeight w:val="624"/>
                                <w:jc w:val="center"/>
                              </w:trPr>
                              <w:tc>
                                <w:tcPr>
                                  <w:tcW w:w="1425" w:type="dxa"/>
                                  <w:tcBorders>
                                    <w:left w:val="single" w:sz="6" w:space="0" w:color="auto"/>
                                    <w:right w:val="single" w:sz="4" w:space="0" w:color="auto"/>
                                  </w:tcBorders>
                                  <w:shd w:val="clear" w:color="auto" w:fill="auto"/>
                                  <w:vAlign w:val="center"/>
                                </w:tcPr>
                                <w:p w14:paraId="24070F6C" w14:textId="77777777" w:rsidR="00D072AE" w:rsidRPr="00221F9E" w:rsidRDefault="00D072AE" w:rsidP="00632CC7">
                                  <w:pPr>
                                    <w:jc w:val="distribute"/>
                                    <w:rPr>
                                      <w:rFonts w:ascii="標楷體" w:hAnsi="標楷體"/>
                                      <w:bCs/>
                                      <w:noProof/>
                                      <w:sz w:val="20"/>
                                    </w:rPr>
                                  </w:pPr>
                                  <w:r w:rsidRPr="00221F9E">
                                    <w:rPr>
                                      <w:rFonts w:ascii="標楷體" w:hAnsi="標楷體" w:hint="eastAsia"/>
                                      <w:bCs/>
                                      <w:noProof/>
                                      <w:sz w:val="20"/>
                                    </w:rPr>
                                    <w:t>衛生局</w:t>
                                  </w:r>
                                </w:p>
                              </w:tc>
                              <w:tc>
                                <w:tcPr>
                                  <w:tcW w:w="1339" w:type="dxa"/>
                                  <w:tcBorders>
                                    <w:left w:val="single" w:sz="4" w:space="0" w:color="auto"/>
                                    <w:right w:val="single" w:sz="4" w:space="0" w:color="auto"/>
                                  </w:tcBorders>
                                  <w:shd w:val="clear" w:color="auto" w:fill="auto"/>
                                  <w:vAlign w:val="center"/>
                                </w:tcPr>
                                <w:p w14:paraId="3DE76C30" w14:textId="77777777" w:rsidR="00D072AE" w:rsidRPr="00221F9E" w:rsidRDefault="00D072AE" w:rsidP="00632CC7">
                                  <w:pPr>
                                    <w:jc w:val="right"/>
                                    <w:rPr>
                                      <w:rFonts w:ascii="標楷體" w:hAnsi="標楷體"/>
                                      <w:bCs/>
                                      <w:noProof/>
                                      <w:sz w:val="20"/>
                                    </w:rPr>
                                  </w:pPr>
                                  <w:r>
                                    <w:rPr>
                                      <w:rFonts w:ascii="標楷體" w:hAnsi="標楷體" w:hint="eastAsia"/>
                                      <w:bCs/>
                                      <w:noProof/>
                                      <w:sz w:val="20"/>
                                    </w:rPr>
                                    <w:t>609</w:t>
                                  </w:r>
                                  <w:r w:rsidRPr="00221F9E">
                                    <w:rPr>
                                      <w:rFonts w:ascii="標楷體" w:hAnsi="標楷體"/>
                                      <w:bCs/>
                                      <w:noProof/>
                                      <w:sz w:val="20"/>
                                    </w:rPr>
                                    <w:t>,</w:t>
                                  </w:r>
                                  <w:r>
                                    <w:rPr>
                                      <w:rFonts w:ascii="標楷體" w:hAnsi="標楷體" w:hint="eastAsia"/>
                                      <w:bCs/>
                                      <w:noProof/>
                                      <w:sz w:val="20"/>
                                    </w:rPr>
                                    <w:t>876</w:t>
                                  </w:r>
                                </w:p>
                              </w:tc>
                              <w:tc>
                                <w:tcPr>
                                  <w:tcW w:w="1342" w:type="dxa"/>
                                  <w:tcBorders>
                                    <w:left w:val="single" w:sz="4" w:space="0" w:color="auto"/>
                                    <w:right w:val="single" w:sz="4" w:space="0" w:color="auto"/>
                                  </w:tcBorders>
                                  <w:shd w:val="clear" w:color="auto" w:fill="auto"/>
                                  <w:vAlign w:val="center"/>
                                </w:tcPr>
                                <w:p w14:paraId="722E51FD" w14:textId="77777777" w:rsidR="00D072AE" w:rsidRPr="00221F9E" w:rsidRDefault="00D072AE" w:rsidP="00242E3C">
                                  <w:pPr>
                                    <w:spacing w:line="200" w:lineRule="exact"/>
                                    <w:ind w:leftChars="-22" w:left="1" w:hangingChars="31" w:hanging="63"/>
                                    <w:jc w:val="right"/>
                                    <w:rPr>
                                      <w:rFonts w:ascii="標楷體" w:hAnsi="標楷體"/>
                                      <w:bCs/>
                                      <w:noProof/>
                                      <w:sz w:val="20"/>
                                    </w:rPr>
                                  </w:pPr>
                                  <w:r w:rsidRPr="00221F9E">
                                    <w:rPr>
                                      <w:rFonts w:ascii="新細明體" w:eastAsia="新細明體" w:hAnsi="新細明體" w:cs="新細明體" w:hint="eastAsia"/>
                                      <w:bCs/>
                                      <w:sz w:val="20"/>
                                    </w:rPr>
                                    <w:t>②</w:t>
                                  </w:r>
                                  <w:r w:rsidRPr="00221F9E">
                                    <w:rPr>
                                      <w:rFonts w:ascii="標楷體" w:hAnsi="標楷體" w:cs="新細明體" w:hint="eastAsia"/>
                                      <w:bCs/>
                                      <w:sz w:val="20"/>
                                    </w:rPr>
                                    <w:t xml:space="preserve"> </w:t>
                                  </w:r>
                                  <w:r w:rsidRPr="00221F9E">
                                    <w:rPr>
                                      <w:rFonts w:ascii="標楷體" w:hAnsi="標楷體" w:cs="新細明體"/>
                                      <w:bCs/>
                                      <w:sz w:val="20"/>
                                    </w:rPr>
                                    <w:t xml:space="preserve">  </w:t>
                                  </w:r>
                                  <w:r>
                                    <w:rPr>
                                      <w:rFonts w:ascii="標楷體" w:hAnsi="標楷體" w:cs="新細明體" w:hint="eastAsia"/>
                                      <w:bCs/>
                                      <w:sz w:val="20"/>
                                    </w:rPr>
                                    <w:t>8</w:t>
                                  </w:r>
                                  <w:r w:rsidRPr="00221F9E">
                                    <w:rPr>
                                      <w:rFonts w:ascii="標楷體" w:hAnsi="標楷體"/>
                                      <w:bCs/>
                                      <w:noProof/>
                                      <w:sz w:val="20"/>
                                    </w:rPr>
                                    <w:t>5,</w:t>
                                  </w:r>
                                  <w:r>
                                    <w:rPr>
                                      <w:rFonts w:ascii="標楷體" w:hAnsi="標楷體" w:hint="eastAsia"/>
                                      <w:bCs/>
                                      <w:noProof/>
                                      <w:sz w:val="20"/>
                                    </w:rPr>
                                    <w:t>647</w:t>
                                  </w:r>
                                </w:p>
                              </w:tc>
                              <w:tc>
                                <w:tcPr>
                                  <w:tcW w:w="856" w:type="dxa"/>
                                  <w:tcBorders>
                                    <w:left w:val="single" w:sz="4" w:space="0" w:color="auto"/>
                                    <w:right w:val="double" w:sz="4" w:space="0" w:color="auto"/>
                                  </w:tcBorders>
                                  <w:shd w:val="clear" w:color="auto" w:fill="auto"/>
                                  <w:vAlign w:val="center"/>
                                </w:tcPr>
                                <w:p w14:paraId="760C4DF8" w14:textId="77777777" w:rsidR="00D072AE" w:rsidRPr="00221F9E" w:rsidRDefault="00D072AE" w:rsidP="00632CC7">
                                  <w:pPr>
                                    <w:spacing w:line="200" w:lineRule="exact"/>
                                    <w:jc w:val="right"/>
                                    <w:rPr>
                                      <w:rFonts w:ascii="標楷體" w:hAnsi="標楷體"/>
                                      <w:bCs/>
                                      <w:noProof/>
                                      <w:sz w:val="20"/>
                                    </w:rPr>
                                  </w:pPr>
                                  <w:r>
                                    <w:rPr>
                                      <w:rFonts w:ascii="標楷體" w:hAnsi="標楷體" w:hint="eastAsia"/>
                                      <w:bCs/>
                                      <w:noProof/>
                                      <w:sz w:val="20"/>
                                    </w:rPr>
                                    <w:t>14</w:t>
                                  </w:r>
                                  <w:r w:rsidRPr="00221F9E">
                                    <w:rPr>
                                      <w:rFonts w:ascii="標楷體" w:hAnsi="標楷體"/>
                                      <w:bCs/>
                                      <w:noProof/>
                                      <w:sz w:val="20"/>
                                    </w:rPr>
                                    <w:t>.04</w:t>
                                  </w:r>
                                </w:p>
                              </w:tc>
                              <w:tc>
                                <w:tcPr>
                                  <w:tcW w:w="1425" w:type="dxa"/>
                                  <w:tcBorders>
                                    <w:left w:val="double" w:sz="4" w:space="0" w:color="auto"/>
                                    <w:right w:val="single" w:sz="4" w:space="0" w:color="auto"/>
                                  </w:tcBorders>
                                  <w:shd w:val="clear" w:color="auto" w:fill="auto"/>
                                  <w:vAlign w:val="center"/>
                                </w:tcPr>
                                <w:p w14:paraId="5118150F" w14:textId="77777777" w:rsidR="00D072AE" w:rsidRPr="00221F9E" w:rsidRDefault="00D072AE" w:rsidP="00632CC7">
                                  <w:pPr>
                                    <w:jc w:val="distribute"/>
                                    <w:rPr>
                                      <w:rFonts w:ascii="標楷體" w:hAnsi="標楷體"/>
                                      <w:bCs/>
                                      <w:noProof/>
                                      <w:sz w:val="20"/>
                                    </w:rPr>
                                  </w:pPr>
                                  <w:r w:rsidRPr="00221F9E">
                                    <w:rPr>
                                      <w:rFonts w:ascii="標楷體" w:hAnsi="標楷體" w:hint="eastAsia"/>
                                      <w:bCs/>
                                      <w:noProof/>
                                      <w:sz w:val="20"/>
                                    </w:rPr>
                                    <w:t>環境保護局</w:t>
                                  </w:r>
                                </w:p>
                              </w:tc>
                              <w:tc>
                                <w:tcPr>
                                  <w:tcW w:w="1346" w:type="dxa"/>
                                  <w:tcBorders>
                                    <w:left w:val="single" w:sz="4" w:space="0" w:color="auto"/>
                                    <w:right w:val="single" w:sz="4" w:space="0" w:color="auto"/>
                                  </w:tcBorders>
                                  <w:shd w:val="clear" w:color="auto" w:fill="auto"/>
                                  <w:vAlign w:val="center"/>
                                </w:tcPr>
                                <w:p w14:paraId="23ECC4EE" w14:textId="77777777" w:rsidR="00D072AE" w:rsidRPr="00221F9E" w:rsidRDefault="00D072AE" w:rsidP="00632CC7">
                                  <w:pPr>
                                    <w:jc w:val="right"/>
                                    <w:rPr>
                                      <w:rFonts w:ascii="標楷體" w:hAnsi="標楷體"/>
                                      <w:bCs/>
                                      <w:noProof/>
                                      <w:sz w:val="20"/>
                                    </w:rPr>
                                  </w:pPr>
                                  <w:r>
                                    <w:rPr>
                                      <w:rFonts w:ascii="標楷體" w:hAnsi="標楷體" w:hint="eastAsia"/>
                                      <w:bCs/>
                                      <w:noProof/>
                                      <w:sz w:val="20"/>
                                    </w:rPr>
                                    <w:t>2</w:t>
                                  </w:r>
                                  <w:r w:rsidRPr="00221F9E">
                                    <w:rPr>
                                      <w:rFonts w:ascii="標楷體" w:hAnsi="標楷體"/>
                                      <w:bCs/>
                                      <w:noProof/>
                                      <w:sz w:val="20"/>
                                    </w:rPr>
                                    <w:t>,</w:t>
                                  </w:r>
                                  <w:r>
                                    <w:rPr>
                                      <w:rFonts w:ascii="標楷體" w:hAnsi="標楷體" w:hint="eastAsia"/>
                                      <w:bCs/>
                                      <w:noProof/>
                                      <w:sz w:val="20"/>
                                    </w:rPr>
                                    <w:t>110</w:t>
                                  </w:r>
                                  <w:r w:rsidRPr="00221F9E">
                                    <w:rPr>
                                      <w:rFonts w:ascii="標楷體" w:hAnsi="標楷體"/>
                                      <w:bCs/>
                                      <w:noProof/>
                                      <w:sz w:val="20"/>
                                    </w:rPr>
                                    <w:t>,8</w:t>
                                  </w:r>
                                  <w:r>
                                    <w:rPr>
                                      <w:rFonts w:ascii="標楷體" w:hAnsi="標楷體" w:hint="eastAsia"/>
                                      <w:bCs/>
                                      <w:noProof/>
                                      <w:sz w:val="20"/>
                                    </w:rPr>
                                    <w:t>9</w:t>
                                  </w:r>
                                  <w:r w:rsidRPr="00221F9E">
                                    <w:rPr>
                                      <w:rFonts w:ascii="標楷體" w:hAnsi="標楷體"/>
                                      <w:bCs/>
                                      <w:noProof/>
                                      <w:sz w:val="20"/>
                                    </w:rPr>
                                    <w:t>1</w:t>
                                  </w:r>
                                </w:p>
                              </w:tc>
                              <w:tc>
                                <w:tcPr>
                                  <w:tcW w:w="1334" w:type="dxa"/>
                                  <w:tcBorders>
                                    <w:left w:val="single" w:sz="4" w:space="0" w:color="auto"/>
                                    <w:right w:val="single" w:sz="4" w:space="0" w:color="auto"/>
                                  </w:tcBorders>
                                  <w:shd w:val="clear" w:color="auto" w:fill="auto"/>
                                  <w:vAlign w:val="center"/>
                                </w:tcPr>
                                <w:p w14:paraId="4D4BA831" w14:textId="77777777" w:rsidR="00D072AE" w:rsidRPr="00221F9E" w:rsidRDefault="00D072AE" w:rsidP="006E3F36">
                                  <w:pPr>
                                    <w:wordWrap w:val="0"/>
                                    <w:ind w:leftChars="-21" w:left="-29" w:hangingChars="15" w:hanging="30"/>
                                    <w:jc w:val="right"/>
                                    <w:rPr>
                                      <w:rFonts w:ascii="標楷體" w:hAnsi="標楷體"/>
                                      <w:bCs/>
                                      <w:noProof/>
                                      <w:sz w:val="20"/>
                                    </w:rPr>
                                  </w:pPr>
                                  <w:r w:rsidRPr="00221F9E">
                                    <w:rPr>
                                      <w:rFonts w:ascii="新細明體" w:eastAsia="新細明體" w:hAnsi="新細明體" w:cs="新細明體" w:hint="eastAsia"/>
                                      <w:bCs/>
                                      <w:sz w:val="20"/>
                                    </w:rPr>
                                    <w:t>④</w:t>
                                  </w:r>
                                  <w:r w:rsidRPr="00221F9E">
                                    <w:rPr>
                                      <w:rFonts w:ascii="標楷體" w:hAnsi="標楷體" w:cs="新細明體" w:hint="eastAsia"/>
                                      <w:bCs/>
                                      <w:noProof/>
                                      <w:sz w:val="20"/>
                                    </w:rPr>
                                    <w:t xml:space="preserve">  </w:t>
                                  </w:r>
                                  <w:r w:rsidRPr="00221F9E">
                                    <w:rPr>
                                      <w:rFonts w:ascii="標楷體" w:hAnsi="標楷體" w:cs="新細明體"/>
                                      <w:bCs/>
                                      <w:noProof/>
                                      <w:sz w:val="20"/>
                                    </w:rPr>
                                    <w:t xml:space="preserve"> </w:t>
                                  </w:r>
                                  <w:r>
                                    <w:rPr>
                                      <w:rFonts w:ascii="標楷體" w:hAnsi="標楷體" w:cs="新細明體" w:hint="eastAsia"/>
                                      <w:bCs/>
                                      <w:noProof/>
                                      <w:sz w:val="20"/>
                                    </w:rPr>
                                    <w:t>75</w:t>
                                  </w:r>
                                  <w:r w:rsidRPr="00221F9E">
                                    <w:rPr>
                                      <w:rFonts w:ascii="標楷體" w:hAnsi="標楷體"/>
                                      <w:bCs/>
                                      <w:noProof/>
                                      <w:sz w:val="20"/>
                                    </w:rPr>
                                    <w:t>,</w:t>
                                  </w:r>
                                  <w:r>
                                    <w:rPr>
                                      <w:rFonts w:ascii="標楷體" w:hAnsi="標楷體" w:hint="eastAsia"/>
                                      <w:bCs/>
                                      <w:noProof/>
                                      <w:sz w:val="20"/>
                                    </w:rPr>
                                    <w:t>280</w:t>
                                  </w:r>
                                </w:p>
                              </w:tc>
                              <w:tc>
                                <w:tcPr>
                                  <w:tcW w:w="856" w:type="dxa"/>
                                  <w:tcBorders>
                                    <w:left w:val="single" w:sz="4" w:space="0" w:color="auto"/>
                                    <w:right w:val="single" w:sz="6" w:space="0" w:color="auto"/>
                                  </w:tcBorders>
                                  <w:shd w:val="clear" w:color="auto" w:fill="auto"/>
                                  <w:vAlign w:val="center"/>
                                </w:tcPr>
                                <w:p w14:paraId="6A802F73" w14:textId="77777777" w:rsidR="00D072AE" w:rsidRPr="00221F9E" w:rsidRDefault="00D072AE" w:rsidP="00632CC7">
                                  <w:pPr>
                                    <w:jc w:val="right"/>
                                    <w:rPr>
                                      <w:rFonts w:ascii="標楷體" w:hAnsi="標楷體"/>
                                      <w:bCs/>
                                      <w:noProof/>
                                      <w:sz w:val="20"/>
                                    </w:rPr>
                                  </w:pPr>
                                  <w:r>
                                    <w:rPr>
                                      <w:rFonts w:ascii="標楷體" w:hAnsi="標楷體" w:hint="eastAsia"/>
                                      <w:bCs/>
                                      <w:noProof/>
                                      <w:sz w:val="20"/>
                                    </w:rPr>
                                    <w:t>3</w:t>
                                  </w:r>
                                  <w:r w:rsidRPr="00221F9E">
                                    <w:rPr>
                                      <w:rFonts w:ascii="標楷體" w:hAnsi="標楷體"/>
                                      <w:bCs/>
                                      <w:noProof/>
                                      <w:sz w:val="20"/>
                                    </w:rPr>
                                    <w:t>.</w:t>
                                  </w:r>
                                  <w:r>
                                    <w:rPr>
                                      <w:rFonts w:ascii="標楷體" w:hAnsi="標楷體" w:hint="eastAsia"/>
                                      <w:bCs/>
                                      <w:noProof/>
                                      <w:sz w:val="20"/>
                                    </w:rPr>
                                    <w:t>57</w:t>
                                  </w:r>
                                </w:p>
                              </w:tc>
                            </w:tr>
                            <w:tr w:rsidR="00D072AE" w:rsidRPr="00663450" w14:paraId="697E89A3" w14:textId="77777777" w:rsidTr="00CD5E10">
                              <w:trPr>
                                <w:trHeight w:val="624"/>
                                <w:jc w:val="center"/>
                              </w:trPr>
                              <w:tc>
                                <w:tcPr>
                                  <w:tcW w:w="1425" w:type="dxa"/>
                                  <w:tcBorders>
                                    <w:left w:val="single" w:sz="6" w:space="0" w:color="auto"/>
                                    <w:right w:val="single" w:sz="4" w:space="0" w:color="auto"/>
                                  </w:tcBorders>
                                  <w:shd w:val="clear" w:color="auto" w:fill="DAEEF3"/>
                                  <w:vAlign w:val="center"/>
                                </w:tcPr>
                                <w:p w14:paraId="3F03A182" w14:textId="77777777" w:rsidR="00D072AE" w:rsidRPr="00221F9E" w:rsidRDefault="00D072AE" w:rsidP="00632CC7">
                                  <w:pPr>
                                    <w:spacing w:line="360" w:lineRule="exact"/>
                                    <w:jc w:val="distribute"/>
                                    <w:rPr>
                                      <w:rFonts w:ascii="標楷體" w:hAnsi="標楷體"/>
                                      <w:bCs/>
                                      <w:noProof/>
                                      <w:sz w:val="20"/>
                                    </w:rPr>
                                  </w:pPr>
                                  <w:r w:rsidRPr="00221F9E">
                                    <w:rPr>
                                      <w:rFonts w:ascii="標楷體" w:hAnsi="標楷體" w:hint="eastAsia"/>
                                      <w:bCs/>
                                      <w:noProof/>
                                      <w:sz w:val="20"/>
                                    </w:rPr>
                                    <w:t>教育處</w:t>
                                  </w:r>
                                </w:p>
                              </w:tc>
                              <w:tc>
                                <w:tcPr>
                                  <w:tcW w:w="1339" w:type="dxa"/>
                                  <w:tcBorders>
                                    <w:left w:val="single" w:sz="4" w:space="0" w:color="auto"/>
                                    <w:right w:val="single" w:sz="4" w:space="0" w:color="auto"/>
                                  </w:tcBorders>
                                  <w:shd w:val="clear" w:color="auto" w:fill="DAEEF3"/>
                                  <w:vAlign w:val="center"/>
                                </w:tcPr>
                                <w:p w14:paraId="0957E03B" w14:textId="77777777" w:rsidR="00D072AE" w:rsidRPr="00221F9E" w:rsidRDefault="00D072AE" w:rsidP="00632CC7">
                                  <w:pPr>
                                    <w:spacing w:line="360" w:lineRule="exact"/>
                                    <w:jc w:val="right"/>
                                    <w:rPr>
                                      <w:rFonts w:ascii="標楷體" w:hAnsi="標楷體"/>
                                      <w:bCs/>
                                      <w:noProof/>
                                      <w:sz w:val="20"/>
                                    </w:rPr>
                                  </w:pPr>
                                  <w:r>
                                    <w:rPr>
                                      <w:rFonts w:ascii="標楷體" w:hAnsi="標楷體" w:hint="eastAsia"/>
                                      <w:bCs/>
                                      <w:noProof/>
                                      <w:sz w:val="20"/>
                                    </w:rPr>
                                    <w:t>46</w:t>
                                  </w:r>
                                  <w:r w:rsidRPr="00221F9E">
                                    <w:rPr>
                                      <w:rFonts w:ascii="標楷體" w:hAnsi="標楷體"/>
                                      <w:bCs/>
                                      <w:noProof/>
                                      <w:sz w:val="20"/>
                                    </w:rPr>
                                    <w:t>,</w:t>
                                  </w:r>
                                  <w:r>
                                    <w:rPr>
                                      <w:rFonts w:ascii="標楷體" w:hAnsi="標楷體" w:hint="eastAsia"/>
                                      <w:bCs/>
                                      <w:noProof/>
                                      <w:sz w:val="20"/>
                                    </w:rPr>
                                    <w:t>646</w:t>
                                  </w:r>
                                </w:p>
                              </w:tc>
                              <w:tc>
                                <w:tcPr>
                                  <w:tcW w:w="1342" w:type="dxa"/>
                                  <w:tcBorders>
                                    <w:left w:val="single" w:sz="4" w:space="0" w:color="auto"/>
                                    <w:right w:val="single" w:sz="4" w:space="0" w:color="auto"/>
                                  </w:tcBorders>
                                  <w:shd w:val="clear" w:color="auto" w:fill="DAEEF3"/>
                                  <w:vAlign w:val="center"/>
                                </w:tcPr>
                                <w:p w14:paraId="0B41EF69" w14:textId="77777777" w:rsidR="00D072AE" w:rsidRPr="00221F9E" w:rsidRDefault="00D072AE" w:rsidP="00632CC7">
                                  <w:pPr>
                                    <w:spacing w:line="360" w:lineRule="exact"/>
                                    <w:jc w:val="right"/>
                                    <w:rPr>
                                      <w:rFonts w:ascii="標楷體" w:hAnsi="標楷體"/>
                                      <w:bCs/>
                                      <w:noProof/>
                                      <w:sz w:val="20"/>
                                    </w:rPr>
                                  </w:pPr>
                                  <w:r>
                                    <w:rPr>
                                      <w:rFonts w:ascii="標楷體" w:hAnsi="標楷體" w:hint="eastAsia"/>
                                      <w:bCs/>
                                      <w:noProof/>
                                      <w:sz w:val="20"/>
                                    </w:rPr>
                                    <w:t>4</w:t>
                                  </w:r>
                                  <w:r w:rsidRPr="00221F9E">
                                    <w:rPr>
                                      <w:rFonts w:ascii="標楷體" w:hAnsi="標楷體"/>
                                      <w:bCs/>
                                      <w:noProof/>
                                      <w:sz w:val="20"/>
                                    </w:rPr>
                                    <w:t>,</w:t>
                                  </w:r>
                                  <w:r>
                                    <w:rPr>
                                      <w:rFonts w:ascii="標楷體" w:hAnsi="標楷體" w:hint="eastAsia"/>
                                      <w:bCs/>
                                      <w:noProof/>
                                      <w:sz w:val="20"/>
                                    </w:rPr>
                                    <w:t>358</w:t>
                                  </w:r>
                                </w:p>
                              </w:tc>
                              <w:tc>
                                <w:tcPr>
                                  <w:tcW w:w="856" w:type="dxa"/>
                                  <w:tcBorders>
                                    <w:left w:val="single" w:sz="4" w:space="0" w:color="auto"/>
                                    <w:right w:val="double" w:sz="4" w:space="0" w:color="auto"/>
                                  </w:tcBorders>
                                  <w:shd w:val="clear" w:color="auto" w:fill="DAEEF3"/>
                                  <w:vAlign w:val="center"/>
                                </w:tcPr>
                                <w:p w14:paraId="7B8A368E" w14:textId="77777777" w:rsidR="00D072AE" w:rsidRPr="00221F9E" w:rsidRDefault="00D072AE" w:rsidP="00632CC7">
                                  <w:pPr>
                                    <w:spacing w:line="360" w:lineRule="exact"/>
                                    <w:jc w:val="right"/>
                                    <w:rPr>
                                      <w:rFonts w:ascii="標楷體" w:hAnsi="標楷體"/>
                                      <w:bCs/>
                                      <w:noProof/>
                                      <w:sz w:val="20"/>
                                    </w:rPr>
                                  </w:pPr>
                                  <w:r>
                                    <w:rPr>
                                      <w:rFonts w:ascii="標楷體" w:hAnsi="標楷體" w:hint="eastAsia"/>
                                      <w:bCs/>
                                      <w:noProof/>
                                      <w:sz w:val="20"/>
                                    </w:rPr>
                                    <w:t>9</w:t>
                                  </w:r>
                                  <w:r w:rsidRPr="00221F9E">
                                    <w:rPr>
                                      <w:rFonts w:ascii="標楷體" w:hAnsi="標楷體"/>
                                      <w:bCs/>
                                      <w:noProof/>
                                      <w:sz w:val="20"/>
                                    </w:rPr>
                                    <w:t>.</w:t>
                                  </w:r>
                                  <w:r>
                                    <w:rPr>
                                      <w:rFonts w:ascii="標楷體" w:hAnsi="標楷體" w:hint="eastAsia"/>
                                      <w:bCs/>
                                      <w:noProof/>
                                      <w:sz w:val="20"/>
                                    </w:rPr>
                                    <w:t>34</w:t>
                                  </w:r>
                                </w:p>
                              </w:tc>
                              <w:tc>
                                <w:tcPr>
                                  <w:tcW w:w="1425" w:type="dxa"/>
                                  <w:tcBorders>
                                    <w:left w:val="double" w:sz="4" w:space="0" w:color="auto"/>
                                    <w:right w:val="single" w:sz="4" w:space="0" w:color="auto"/>
                                  </w:tcBorders>
                                  <w:shd w:val="clear" w:color="auto" w:fill="DAEEF3"/>
                                  <w:vAlign w:val="center"/>
                                </w:tcPr>
                                <w:p w14:paraId="005BD442" w14:textId="77777777" w:rsidR="00D072AE" w:rsidRPr="00221F9E" w:rsidRDefault="00D072AE" w:rsidP="00242E3C">
                                  <w:pPr>
                                    <w:spacing w:line="360" w:lineRule="exact"/>
                                    <w:jc w:val="distribute"/>
                                    <w:rPr>
                                      <w:rFonts w:ascii="標楷體" w:hAnsi="標楷體"/>
                                      <w:bCs/>
                                      <w:noProof/>
                                      <w:sz w:val="20"/>
                                    </w:rPr>
                                  </w:pPr>
                                  <w:r w:rsidRPr="00221F9E">
                                    <w:rPr>
                                      <w:rFonts w:ascii="標楷體" w:hAnsi="標楷體" w:hint="eastAsia"/>
                                      <w:bCs/>
                                      <w:noProof/>
                                      <w:sz w:val="20"/>
                                    </w:rPr>
                                    <w:t>稅務局</w:t>
                                  </w:r>
                                </w:p>
                              </w:tc>
                              <w:tc>
                                <w:tcPr>
                                  <w:tcW w:w="1346" w:type="dxa"/>
                                  <w:tcBorders>
                                    <w:left w:val="single" w:sz="4" w:space="0" w:color="auto"/>
                                    <w:right w:val="single" w:sz="4" w:space="0" w:color="auto"/>
                                  </w:tcBorders>
                                  <w:shd w:val="clear" w:color="auto" w:fill="DAEEF3"/>
                                  <w:vAlign w:val="center"/>
                                </w:tcPr>
                                <w:p w14:paraId="5DEAA664" w14:textId="77777777" w:rsidR="00D072AE" w:rsidRPr="00221F9E" w:rsidRDefault="00D072AE" w:rsidP="00632CC7">
                                  <w:pPr>
                                    <w:spacing w:line="360" w:lineRule="exact"/>
                                    <w:jc w:val="right"/>
                                    <w:rPr>
                                      <w:rFonts w:ascii="標楷體" w:hAnsi="標楷體"/>
                                      <w:bCs/>
                                      <w:noProof/>
                                      <w:sz w:val="20"/>
                                    </w:rPr>
                                  </w:pPr>
                                  <w:r>
                                    <w:rPr>
                                      <w:rFonts w:ascii="標楷體" w:hAnsi="標楷體" w:hint="eastAsia"/>
                                      <w:bCs/>
                                      <w:noProof/>
                                      <w:sz w:val="20"/>
                                    </w:rPr>
                                    <w:t>186</w:t>
                                  </w:r>
                                  <w:r w:rsidRPr="00221F9E">
                                    <w:rPr>
                                      <w:rFonts w:ascii="標楷體" w:hAnsi="標楷體"/>
                                      <w:bCs/>
                                      <w:noProof/>
                                      <w:sz w:val="20"/>
                                    </w:rPr>
                                    <w:t>,</w:t>
                                  </w:r>
                                  <w:r>
                                    <w:rPr>
                                      <w:rFonts w:ascii="標楷體" w:hAnsi="標楷體" w:hint="eastAsia"/>
                                      <w:bCs/>
                                      <w:noProof/>
                                      <w:sz w:val="20"/>
                                    </w:rPr>
                                    <w:t>862</w:t>
                                  </w:r>
                                </w:p>
                              </w:tc>
                              <w:tc>
                                <w:tcPr>
                                  <w:tcW w:w="1334" w:type="dxa"/>
                                  <w:tcBorders>
                                    <w:left w:val="single" w:sz="4" w:space="0" w:color="auto"/>
                                    <w:right w:val="single" w:sz="4" w:space="0" w:color="auto"/>
                                  </w:tcBorders>
                                  <w:shd w:val="clear" w:color="auto" w:fill="DAEEF3"/>
                                  <w:vAlign w:val="center"/>
                                </w:tcPr>
                                <w:p w14:paraId="0DFE2FF0" w14:textId="77777777" w:rsidR="00D072AE" w:rsidRPr="00221F9E" w:rsidRDefault="00D072AE" w:rsidP="00EF55BF">
                                  <w:pPr>
                                    <w:wordWrap w:val="0"/>
                                    <w:spacing w:line="360" w:lineRule="exact"/>
                                    <w:jc w:val="right"/>
                                    <w:rPr>
                                      <w:rFonts w:ascii="標楷體" w:hAnsi="標楷體"/>
                                      <w:bCs/>
                                      <w:noProof/>
                                      <w:sz w:val="20"/>
                                    </w:rPr>
                                  </w:pPr>
                                  <w:r>
                                    <w:rPr>
                                      <w:rFonts w:ascii="標楷體" w:hAnsi="標楷體" w:cs="新細明體" w:hint="eastAsia"/>
                                      <w:bCs/>
                                      <w:noProof/>
                                      <w:sz w:val="20"/>
                                    </w:rPr>
                                    <w:t>6</w:t>
                                  </w:r>
                                  <w:r w:rsidRPr="00221F9E">
                                    <w:rPr>
                                      <w:rFonts w:ascii="標楷體" w:hAnsi="標楷體"/>
                                      <w:bCs/>
                                      <w:noProof/>
                                      <w:sz w:val="20"/>
                                    </w:rPr>
                                    <w:t>,</w:t>
                                  </w:r>
                                  <w:r>
                                    <w:rPr>
                                      <w:rFonts w:ascii="標楷體" w:hAnsi="標楷體" w:hint="eastAsia"/>
                                      <w:bCs/>
                                      <w:noProof/>
                                      <w:sz w:val="20"/>
                                    </w:rPr>
                                    <w:t>28</w:t>
                                  </w:r>
                                  <w:r w:rsidRPr="00221F9E">
                                    <w:rPr>
                                      <w:rFonts w:ascii="標楷體" w:hAnsi="標楷體"/>
                                      <w:bCs/>
                                      <w:noProof/>
                                      <w:sz w:val="20"/>
                                    </w:rPr>
                                    <w:t>5</w:t>
                                  </w:r>
                                </w:p>
                              </w:tc>
                              <w:tc>
                                <w:tcPr>
                                  <w:tcW w:w="856" w:type="dxa"/>
                                  <w:tcBorders>
                                    <w:left w:val="single" w:sz="4" w:space="0" w:color="auto"/>
                                    <w:right w:val="single" w:sz="6" w:space="0" w:color="auto"/>
                                  </w:tcBorders>
                                  <w:shd w:val="clear" w:color="auto" w:fill="DAEEF3"/>
                                  <w:vAlign w:val="center"/>
                                </w:tcPr>
                                <w:p w14:paraId="6B81B15F" w14:textId="77777777" w:rsidR="00D072AE" w:rsidRPr="00221F9E" w:rsidRDefault="00D072AE" w:rsidP="00632CC7">
                                  <w:pPr>
                                    <w:spacing w:line="360" w:lineRule="exact"/>
                                    <w:jc w:val="right"/>
                                    <w:rPr>
                                      <w:rFonts w:ascii="標楷體" w:hAnsi="標楷體"/>
                                      <w:bCs/>
                                      <w:noProof/>
                                      <w:sz w:val="20"/>
                                    </w:rPr>
                                  </w:pPr>
                                  <w:r>
                                    <w:rPr>
                                      <w:rFonts w:ascii="標楷體" w:hAnsi="標楷體" w:hint="eastAsia"/>
                                      <w:bCs/>
                                      <w:noProof/>
                                      <w:sz w:val="20"/>
                                    </w:rPr>
                                    <w:t>3</w:t>
                                  </w:r>
                                  <w:r w:rsidRPr="00221F9E">
                                    <w:rPr>
                                      <w:rFonts w:ascii="標楷體" w:hAnsi="標楷體"/>
                                      <w:bCs/>
                                      <w:noProof/>
                                      <w:sz w:val="20"/>
                                    </w:rPr>
                                    <w:t>.3</w:t>
                                  </w:r>
                                  <w:r>
                                    <w:rPr>
                                      <w:rFonts w:ascii="標楷體" w:hAnsi="標楷體" w:hint="eastAsia"/>
                                      <w:bCs/>
                                      <w:noProof/>
                                      <w:sz w:val="20"/>
                                    </w:rPr>
                                    <w:t>6</w:t>
                                  </w:r>
                                </w:p>
                              </w:tc>
                            </w:tr>
                            <w:tr w:rsidR="00D072AE" w:rsidRPr="00242E3C" w14:paraId="1B0D7D0F" w14:textId="77777777" w:rsidTr="00CD5E10">
                              <w:trPr>
                                <w:trHeight w:val="624"/>
                                <w:jc w:val="center"/>
                              </w:trPr>
                              <w:tc>
                                <w:tcPr>
                                  <w:tcW w:w="1425" w:type="dxa"/>
                                  <w:tcBorders>
                                    <w:left w:val="single" w:sz="6" w:space="0" w:color="auto"/>
                                    <w:right w:val="single" w:sz="4" w:space="0" w:color="auto"/>
                                  </w:tcBorders>
                                  <w:shd w:val="clear" w:color="auto" w:fill="auto"/>
                                  <w:vAlign w:val="center"/>
                                </w:tcPr>
                                <w:p w14:paraId="3673236F" w14:textId="77777777" w:rsidR="00D072AE" w:rsidRPr="00221F9E" w:rsidRDefault="00D072AE" w:rsidP="00632CC7">
                                  <w:pPr>
                                    <w:spacing w:line="360" w:lineRule="exact"/>
                                    <w:jc w:val="distribute"/>
                                    <w:rPr>
                                      <w:rFonts w:ascii="標楷體" w:hAnsi="標楷體"/>
                                      <w:bCs/>
                                      <w:noProof/>
                                      <w:sz w:val="20"/>
                                    </w:rPr>
                                  </w:pPr>
                                  <w:r w:rsidRPr="00221F9E">
                                    <w:rPr>
                                      <w:rFonts w:ascii="標楷體" w:hAnsi="標楷體" w:hint="eastAsia"/>
                                      <w:bCs/>
                                      <w:sz w:val="20"/>
                                    </w:rPr>
                                    <w:t>地政處</w:t>
                                  </w:r>
                                </w:p>
                              </w:tc>
                              <w:tc>
                                <w:tcPr>
                                  <w:tcW w:w="1339" w:type="dxa"/>
                                  <w:tcBorders>
                                    <w:left w:val="single" w:sz="4" w:space="0" w:color="auto"/>
                                    <w:right w:val="single" w:sz="4" w:space="0" w:color="auto"/>
                                  </w:tcBorders>
                                  <w:shd w:val="clear" w:color="auto" w:fill="auto"/>
                                  <w:vAlign w:val="center"/>
                                </w:tcPr>
                                <w:p w14:paraId="7A231E68" w14:textId="77777777" w:rsidR="00D072AE" w:rsidRPr="00221F9E" w:rsidRDefault="00D072AE" w:rsidP="00632CC7">
                                  <w:pPr>
                                    <w:spacing w:line="360" w:lineRule="exact"/>
                                    <w:jc w:val="right"/>
                                    <w:rPr>
                                      <w:rFonts w:ascii="標楷體" w:hAnsi="標楷體"/>
                                      <w:bCs/>
                                      <w:noProof/>
                                      <w:sz w:val="20"/>
                                    </w:rPr>
                                  </w:pPr>
                                  <w:r>
                                    <w:rPr>
                                      <w:rFonts w:ascii="標楷體" w:hAnsi="標楷體" w:hint="eastAsia"/>
                                      <w:bCs/>
                                      <w:noProof/>
                                      <w:sz w:val="20"/>
                                    </w:rPr>
                                    <w:t>10</w:t>
                                  </w:r>
                                  <w:r w:rsidRPr="00221F9E">
                                    <w:rPr>
                                      <w:rFonts w:ascii="標楷體" w:hAnsi="標楷體"/>
                                      <w:bCs/>
                                      <w:noProof/>
                                      <w:sz w:val="20"/>
                                    </w:rPr>
                                    <w:t>8,</w:t>
                                  </w:r>
                                  <w:r>
                                    <w:rPr>
                                      <w:rFonts w:ascii="標楷體" w:hAnsi="標楷體" w:hint="eastAsia"/>
                                      <w:bCs/>
                                      <w:noProof/>
                                      <w:sz w:val="20"/>
                                    </w:rPr>
                                    <w:t>2</w:t>
                                  </w:r>
                                  <w:r w:rsidRPr="00221F9E">
                                    <w:rPr>
                                      <w:rFonts w:ascii="標楷體" w:hAnsi="標楷體"/>
                                      <w:bCs/>
                                      <w:noProof/>
                                      <w:sz w:val="20"/>
                                    </w:rPr>
                                    <w:t>2</w:t>
                                  </w:r>
                                  <w:r>
                                    <w:rPr>
                                      <w:rFonts w:ascii="標楷體" w:hAnsi="標楷體" w:hint="eastAsia"/>
                                      <w:bCs/>
                                      <w:noProof/>
                                      <w:sz w:val="20"/>
                                    </w:rPr>
                                    <w:t>9</w:t>
                                  </w:r>
                                </w:p>
                              </w:tc>
                              <w:tc>
                                <w:tcPr>
                                  <w:tcW w:w="1342" w:type="dxa"/>
                                  <w:tcBorders>
                                    <w:left w:val="single" w:sz="4" w:space="0" w:color="auto"/>
                                    <w:right w:val="single" w:sz="4" w:space="0" w:color="auto"/>
                                  </w:tcBorders>
                                  <w:shd w:val="clear" w:color="auto" w:fill="auto"/>
                                  <w:vAlign w:val="center"/>
                                </w:tcPr>
                                <w:p w14:paraId="305267C1" w14:textId="77777777" w:rsidR="00D072AE" w:rsidRPr="00221F9E" w:rsidRDefault="00D072AE" w:rsidP="006E3F36">
                                  <w:pPr>
                                    <w:spacing w:line="360" w:lineRule="exact"/>
                                    <w:jc w:val="right"/>
                                    <w:rPr>
                                      <w:rFonts w:ascii="標楷體" w:hAnsi="標楷體"/>
                                      <w:bCs/>
                                      <w:noProof/>
                                      <w:sz w:val="20"/>
                                    </w:rPr>
                                  </w:pPr>
                                  <w:r>
                                    <w:rPr>
                                      <w:rFonts w:ascii="標楷體" w:hAnsi="標楷體" w:cs="新細明體" w:hint="eastAsia"/>
                                      <w:bCs/>
                                      <w:sz w:val="20"/>
                                    </w:rPr>
                                    <w:t>7</w:t>
                                  </w:r>
                                  <w:r w:rsidRPr="00221F9E">
                                    <w:rPr>
                                      <w:rFonts w:ascii="標楷體" w:hAnsi="標楷體" w:hint="eastAsia"/>
                                      <w:bCs/>
                                      <w:noProof/>
                                      <w:sz w:val="20"/>
                                    </w:rPr>
                                    <w:t>,</w:t>
                                  </w:r>
                                  <w:r>
                                    <w:rPr>
                                      <w:rFonts w:ascii="標楷體" w:hAnsi="標楷體" w:hint="eastAsia"/>
                                      <w:bCs/>
                                      <w:noProof/>
                                      <w:sz w:val="20"/>
                                    </w:rPr>
                                    <w:t>911</w:t>
                                  </w:r>
                                </w:p>
                              </w:tc>
                              <w:tc>
                                <w:tcPr>
                                  <w:tcW w:w="856" w:type="dxa"/>
                                  <w:tcBorders>
                                    <w:left w:val="single" w:sz="4" w:space="0" w:color="auto"/>
                                    <w:right w:val="double" w:sz="4" w:space="0" w:color="auto"/>
                                  </w:tcBorders>
                                  <w:shd w:val="clear" w:color="auto" w:fill="auto"/>
                                  <w:vAlign w:val="center"/>
                                </w:tcPr>
                                <w:p w14:paraId="64632736" w14:textId="77777777" w:rsidR="00D072AE" w:rsidRPr="00221F9E" w:rsidRDefault="00D072AE" w:rsidP="00242E3C">
                                  <w:pPr>
                                    <w:spacing w:line="360" w:lineRule="exact"/>
                                    <w:jc w:val="right"/>
                                    <w:rPr>
                                      <w:rFonts w:ascii="標楷體" w:hAnsi="標楷體"/>
                                      <w:bCs/>
                                      <w:noProof/>
                                      <w:sz w:val="20"/>
                                    </w:rPr>
                                  </w:pPr>
                                  <w:r>
                                    <w:rPr>
                                      <w:rFonts w:ascii="標楷體" w:hAnsi="標楷體" w:hint="eastAsia"/>
                                      <w:bCs/>
                                      <w:noProof/>
                                      <w:sz w:val="20"/>
                                    </w:rPr>
                                    <w:t>7</w:t>
                                  </w:r>
                                  <w:r w:rsidRPr="00221F9E">
                                    <w:rPr>
                                      <w:rFonts w:ascii="標楷體" w:hAnsi="標楷體" w:hint="eastAsia"/>
                                      <w:bCs/>
                                      <w:noProof/>
                                      <w:sz w:val="20"/>
                                    </w:rPr>
                                    <w:t>.</w:t>
                                  </w:r>
                                  <w:r>
                                    <w:rPr>
                                      <w:rFonts w:ascii="標楷體" w:hAnsi="標楷體" w:hint="eastAsia"/>
                                      <w:bCs/>
                                      <w:noProof/>
                                      <w:sz w:val="20"/>
                                    </w:rPr>
                                    <w:t>31</w:t>
                                  </w:r>
                                </w:p>
                              </w:tc>
                              <w:tc>
                                <w:tcPr>
                                  <w:tcW w:w="1425" w:type="dxa"/>
                                  <w:tcBorders>
                                    <w:left w:val="double" w:sz="4" w:space="0" w:color="auto"/>
                                    <w:right w:val="single" w:sz="4" w:space="0" w:color="auto"/>
                                  </w:tcBorders>
                                  <w:shd w:val="clear" w:color="auto" w:fill="auto"/>
                                  <w:vAlign w:val="center"/>
                                </w:tcPr>
                                <w:p w14:paraId="4AE42320" w14:textId="77777777" w:rsidR="00D072AE" w:rsidRPr="00221F9E" w:rsidRDefault="00D072AE" w:rsidP="00632CC7">
                                  <w:pPr>
                                    <w:spacing w:line="360" w:lineRule="exact"/>
                                    <w:jc w:val="distribute"/>
                                    <w:rPr>
                                      <w:rFonts w:ascii="標楷體" w:hAnsi="標楷體"/>
                                      <w:bCs/>
                                      <w:noProof/>
                                      <w:sz w:val="20"/>
                                    </w:rPr>
                                  </w:pPr>
                                  <w:r w:rsidRPr="00221F9E">
                                    <w:rPr>
                                      <w:rFonts w:ascii="標楷體" w:hAnsi="標楷體" w:hint="eastAsia"/>
                                      <w:bCs/>
                                      <w:noProof/>
                                      <w:sz w:val="20"/>
                                    </w:rPr>
                                    <w:t>警察局</w:t>
                                  </w:r>
                                </w:p>
                              </w:tc>
                              <w:tc>
                                <w:tcPr>
                                  <w:tcW w:w="1346" w:type="dxa"/>
                                  <w:tcBorders>
                                    <w:left w:val="single" w:sz="4" w:space="0" w:color="auto"/>
                                    <w:right w:val="single" w:sz="4" w:space="0" w:color="auto"/>
                                  </w:tcBorders>
                                  <w:shd w:val="clear" w:color="auto" w:fill="auto"/>
                                  <w:vAlign w:val="center"/>
                                </w:tcPr>
                                <w:p w14:paraId="2D245AAB" w14:textId="77777777" w:rsidR="00D072AE" w:rsidRPr="00221F9E" w:rsidRDefault="00D072AE" w:rsidP="00632CC7">
                                  <w:pPr>
                                    <w:spacing w:line="360" w:lineRule="exact"/>
                                    <w:jc w:val="right"/>
                                    <w:rPr>
                                      <w:rFonts w:ascii="標楷體" w:hAnsi="標楷體"/>
                                      <w:bCs/>
                                      <w:noProof/>
                                      <w:sz w:val="20"/>
                                    </w:rPr>
                                  </w:pPr>
                                  <w:r w:rsidRPr="00221F9E">
                                    <w:rPr>
                                      <w:rFonts w:ascii="標楷體" w:hAnsi="標楷體"/>
                                      <w:bCs/>
                                      <w:noProof/>
                                      <w:sz w:val="20"/>
                                    </w:rPr>
                                    <w:t>1,</w:t>
                                  </w:r>
                                  <w:r>
                                    <w:rPr>
                                      <w:rFonts w:ascii="標楷體" w:hAnsi="標楷體" w:hint="eastAsia"/>
                                      <w:bCs/>
                                      <w:noProof/>
                                      <w:sz w:val="20"/>
                                    </w:rPr>
                                    <w:t>970</w:t>
                                  </w:r>
                                  <w:r w:rsidRPr="00221F9E">
                                    <w:rPr>
                                      <w:rFonts w:ascii="標楷體" w:hAnsi="標楷體"/>
                                      <w:bCs/>
                                      <w:noProof/>
                                      <w:sz w:val="20"/>
                                    </w:rPr>
                                    <w:t>,</w:t>
                                  </w:r>
                                  <w:r>
                                    <w:rPr>
                                      <w:rFonts w:ascii="標楷體" w:hAnsi="標楷體" w:hint="eastAsia"/>
                                      <w:bCs/>
                                      <w:noProof/>
                                      <w:sz w:val="20"/>
                                    </w:rPr>
                                    <w:t>663</w:t>
                                  </w:r>
                                </w:p>
                              </w:tc>
                              <w:tc>
                                <w:tcPr>
                                  <w:tcW w:w="1334" w:type="dxa"/>
                                  <w:tcBorders>
                                    <w:left w:val="single" w:sz="4" w:space="0" w:color="auto"/>
                                    <w:right w:val="single" w:sz="4" w:space="0" w:color="auto"/>
                                  </w:tcBorders>
                                  <w:shd w:val="clear" w:color="auto" w:fill="auto"/>
                                  <w:vAlign w:val="center"/>
                                </w:tcPr>
                                <w:p w14:paraId="66B71601" w14:textId="77777777" w:rsidR="00D072AE" w:rsidRPr="00221F9E" w:rsidRDefault="00D072AE" w:rsidP="00632CC7">
                                  <w:pPr>
                                    <w:spacing w:line="360" w:lineRule="exact"/>
                                    <w:ind w:leftChars="-21" w:left="-29" w:hangingChars="15" w:hanging="30"/>
                                    <w:jc w:val="right"/>
                                    <w:rPr>
                                      <w:rFonts w:ascii="標楷體" w:hAnsi="標楷體"/>
                                      <w:bCs/>
                                      <w:noProof/>
                                      <w:sz w:val="20"/>
                                    </w:rPr>
                                  </w:pPr>
                                  <w:r>
                                    <w:rPr>
                                      <w:rFonts w:ascii="標楷體" w:hAnsi="標楷體" w:hint="eastAsia"/>
                                      <w:bCs/>
                                      <w:noProof/>
                                      <w:sz w:val="20"/>
                                    </w:rPr>
                                    <w:t>49</w:t>
                                  </w:r>
                                  <w:r w:rsidRPr="00221F9E">
                                    <w:rPr>
                                      <w:rFonts w:ascii="標楷體" w:hAnsi="標楷體"/>
                                      <w:bCs/>
                                      <w:noProof/>
                                      <w:sz w:val="20"/>
                                    </w:rPr>
                                    <w:t>,</w:t>
                                  </w:r>
                                  <w:r>
                                    <w:rPr>
                                      <w:rFonts w:ascii="標楷體" w:hAnsi="標楷體" w:hint="eastAsia"/>
                                      <w:bCs/>
                                      <w:noProof/>
                                      <w:sz w:val="20"/>
                                    </w:rPr>
                                    <w:t>733</w:t>
                                  </w:r>
                                </w:p>
                              </w:tc>
                              <w:tc>
                                <w:tcPr>
                                  <w:tcW w:w="856" w:type="dxa"/>
                                  <w:tcBorders>
                                    <w:left w:val="single" w:sz="4" w:space="0" w:color="auto"/>
                                    <w:right w:val="single" w:sz="6" w:space="0" w:color="auto"/>
                                  </w:tcBorders>
                                  <w:shd w:val="clear" w:color="auto" w:fill="auto"/>
                                  <w:vAlign w:val="center"/>
                                </w:tcPr>
                                <w:p w14:paraId="18D413EF" w14:textId="77777777" w:rsidR="00D072AE" w:rsidRPr="00221F9E" w:rsidRDefault="00D072AE" w:rsidP="00242E3C">
                                  <w:pPr>
                                    <w:spacing w:line="360" w:lineRule="exact"/>
                                    <w:jc w:val="right"/>
                                    <w:rPr>
                                      <w:rFonts w:ascii="標楷體" w:hAnsi="標楷體"/>
                                      <w:bCs/>
                                      <w:noProof/>
                                      <w:sz w:val="20"/>
                                    </w:rPr>
                                  </w:pPr>
                                  <w:r>
                                    <w:rPr>
                                      <w:rFonts w:ascii="標楷體" w:hAnsi="標楷體" w:hint="eastAsia"/>
                                      <w:bCs/>
                                      <w:noProof/>
                                      <w:sz w:val="20"/>
                                    </w:rPr>
                                    <w:t>2</w:t>
                                  </w:r>
                                  <w:r w:rsidRPr="00221F9E">
                                    <w:rPr>
                                      <w:rFonts w:ascii="標楷體" w:hAnsi="標楷體"/>
                                      <w:bCs/>
                                      <w:noProof/>
                                      <w:sz w:val="20"/>
                                    </w:rPr>
                                    <w:t>.</w:t>
                                  </w:r>
                                  <w:r>
                                    <w:rPr>
                                      <w:rFonts w:ascii="標楷體" w:hAnsi="標楷體" w:hint="eastAsia"/>
                                      <w:bCs/>
                                      <w:noProof/>
                                      <w:sz w:val="20"/>
                                    </w:rPr>
                                    <w:t>52</w:t>
                                  </w:r>
                                </w:p>
                              </w:tc>
                            </w:tr>
                            <w:tr w:rsidR="00D072AE" w:rsidRPr="00663450" w14:paraId="4C57ECFE" w14:textId="77777777" w:rsidTr="00CD5E10">
                              <w:trPr>
                                <w:trHeight w:val="624"/>
                                <w:jc w:val="center"/>
                              </w:trPr>
                              <w:tc>
                                <w:tcPr>
                                  <w:tcW w:w="1425" w:type="dxa"/>
                                  <w:tcBorders>
                                    <w:left w:val="single" w:sz="6" w:space="0" w:color="auto"/>
                                    <w:right w:val="single" w:sz="4" w:space="0" w:color="auto"/>
                                  </w:tcBorders>
                                  <w:shd w:val="clear" w:color="auto" w:fill="DAEEF3"/>
                                  <w:vAlign w:val="center"/>
                                </w:tcPr>
                                <w:p w14:paraId="6F837BFE" w14:textId="77777777" w:rsidR="00D072AE" w:rsidRPr="00221F9E" w:rsidRDefault="00D072AE" w:rsidP="00242E3C">
                                  <w:pPr>
                                    <w:spacing w:line="360" w:lineRule="exact"/>
                                    <w:jc w:val="distribute"/>
                                    <w:rPr>
                                      <w:rFonts w:ascii="標楷體" w:hAnsi="標楷體"/>
                                      <w:bCs/>
                                      <w:noProof/>
                                      <w:sz w:val="20"/>
                                    </w:rPr>
                                  </w:pPr>
                                  <w:r w:rsidRPr="00221F9E">
                                    <w:rPr>
                                      <w:rFonts w:ascii="標楷體" w:hAnsi="標楷體" w:hint="eastAsia"/>
                                      <w:bCs/>
                                      <w:noProof/>
                                      <w:sz w:val="20"/>
                                    </w:rPr>
                                    <w:t>民政處</w:t>
                                  </w:r>
                                </w:p>
                              </w:tc>
                              <w:tc>
                                <w:tcPr>
                                  <w:tcW w:w="1339" w:type="dxa"/>
                                  <w:tcBorders>
                                    <w:left w:val="single" w:sz="4" w:space="0" w:color="auto"/>
                                    <w:right w:val="single" w:sz="4" w:space="0" w:color="auto"/>
                                  </w:tcBorders>
                                  <w:shd w:val="clear" w:color="auto" w:fill="DAEEF3"/>
                                  <w:vAlign w:val="center"/>
                                </w:tcPr>
                                <w:p w14:paraId="2238AD6C" w14:textId="77777777" w:rsidR="00D072AE" w:rsidRPr="00221F9E" w:rsidRDefault="00D072AE" w:rsidP="00632CC7">
                                  <w:pPr>
                                    <w:spacing w:line="360" w:lineRule="exact"/>
                                    <w:jc w:val="right"/>
                                    <w:rPr>
                                      <w:rFonts w:ascii="標楷體" w:hAnsi="標楷體"/>
                                      <w:bCs/>
                                      <w:noProof/>
                                      <w:sz w:val="20"/>
                                    </w:rPr>
                                  </w:pPr>
                                  <w:r>
                                    <w:rPr>
                                      <w:rFonts w:ascii="標楷體" w:hAnsi="標楷體" w:hint="eastAsia"/>
                                      <w:bCs/>
                                      <w:noProof/>
                                      <w:sz w:val="20"/>
                                    </w:rPr>
                                    <w:t>979</w:t>
                                  </w:r>
                                  <w:r w:rsidRPr="00221F9E">
                                    <w:rPr>
                                      <w:rFonts w:ascii="標楷體" w:hAnsi="標楷體"/>
                                      <w:bCs/>
                                      <w:noProof/>
                                      <w:sz w:val="20"/>
                                    </w:rPr>
                                    <w:t>,</w:t>
                                  </w:r>
                                  <w:r>
                                    <w:rPr>
                                      <w:rFonts w:ascii="標楷體" w:hAnsi="標楷體" w:hint="eastAsia"/>
                                      <w:bCs/>
                                      <w:noProof/>
                                      <w:sz w:val="20"/>
                                    </w:rPr>
                                    <w:t>364</w:t>
                                  </w:r>
                                </w:p>
                              </w:tc>
                              <w:tc>
                                <w:tcPr>
                                  <w:tcW w:w="1342" w:type="dxa"/>
                                  <w:tcBorders>
                                    <w:left w:val="single" w:sz="4" w:space="0" w:color="auto"/>
                                    <w:right w:val="single" w:sz="4" w:space="0" w:color="auto"/>
                                  </w:tcBorders>
                                  <w:shd w:val="clear" w:color="auto" w:fill="DAEEF3"/>
                                  <w:vAlign w:val="center"/>
                                </w:tcPr>
                                <w:p w14:paraId="7361BC4F" w14:textId="77777777" w:rsidR="00D072AE" w:rsidRPr="00221F9E" w:rsidRDefault="00D072AE" w:rsidP="00632CC7">
                                  <w:pPr>
                                    <w:spacing w:line="360" w:lineRule="exact"/>
                                    <w:jc w:val="right"/>
                                    <w:rPr>
                                      <w:rFonts w:ascii="標楷體" w:hAnsi="標楷體"/>
                                      <w:bCs/>
                                      <w:noProof/>
                                      <w:sz w:val="20"/>
                                    </w:rPr>
                                  </w:pPr>
                                  <w:r w:rsidRPr="00221F9E">
                                    <w:rPr>
                                      <w:rFonts w:ascii="新細明體" w:eastAsia="新細明體" w:hAnsi="新細明體" w:cs="新細明體" w:hint="eastAsia"/>
                                      <w:bCs/>
                                      <w:sz w:val="20"/>
                                    </w:rPr>
                                    <w:t>⑤</w:t>
                                  </w:r>
                                  <w:r>
                                    <w:rPr>
                                      <w:rFonts w:ascii="新細明體" w:eastAsia="新細明體" w:hAnsi="新細明體" w:cs="新細明體" w:hint="eastAsia"/>
                                      <w:bCs/>
                                      <w:sz w:val="20"/>
                                    </w:rPr>
                                    <w:t xml:space="preserve">   </w:t>
                                  </w:r>
                                  <w:r>
                                    <w:rPr>
                                      <w:rFonts w:ascii="標楷體" w:hAnsi="標楷體" w:hint="eastAsia"/>
                                      <w:bCs/>
                                      <w:noProof/>
                                      <w:sz w:val="20"/>
                                    </w:rPr>
                                    <w:t>69</w:t>
                                  </w:r>
                                  <w:r w:rsidRPr="00221F9E">
                                    <w:rPr>
                                      <w:rFonts w:ascii="標楷體" w:hAnsi="標楷體"/>
                                      <w:bCs/>
                                      <w:noProof/>
                                      <w:sz w:val="20"/>
                                    </w:rPr>
                                    <w:t>,</w:t>
                                  </w:r>
                                  <w:r>
                                    <w:rPr>
                                      <w:rFonts w:ascii="標楷體" w:hAnsi="標楷體" w:hint="eastAsia"/>
                                      <w:bCs/>
                                      <w:noProof/>
                                      <w:sz w:val="20"/>
                                    </w:rPr>
                                    <w:t>724</w:t>
                                  </w:r>
                                </w:p>
                              </w:tc>
                              <w:tc>
                                <w:tcPr>
                                  <w:tcW w:w="856" w:type="dxa"/>
                                  <w:tcBorders>
                                    <w:left w:val="single" w:sz="4" w:space="0" w:color="auto"/>
                                    <w:right w:val="double" w:sz="4" w:space="0" w:color="auto"/>
                                  </w:tcBorders>
                                  <w:shd w:val="clear" w:color="auto" w:fill="DAEEF3"/>
                                  <w:vAlign w:val="center"/>
                                </w:tcPr>
                                <w:p w14:paraId="078205C2" w14:textId="77777777" w:rsidR="00D072AE" w:rsidRPr="00221F9E" w:rsidRDefault="00D072AE" w:rsidP="00632CC7">
                                  <w:pPr>
                                    <w:spacing w:line="360" w:lineRule="exact"/>
                                    <w:jc w:val="right"/>
                                    <w:rPr>
                                      <w:rFonts w:ascii="標楷體" w:hAnsi="標楷體"/>
                                      <w:bCs/>
                                      <w:noProof/>
                                      <w:sz w:val="20"/>
                                    </w:rPr>
                                  </w:pPr>
                                  <w:r>
                                    <w:rPr>
                                      <w:rFonts w:ascii="標楷體" w:hAnsi="標楷體" w:hint="eastAsia"/>
                                      <w:bCs/>
                                      <w:noProof/>
                                      <w:sz w:val="20"/>
                                    </w:rPr>
                                    <w:t>7</w:t>
                                  </w:r>
                                  <w:r w:rsidRPr="00221F9E">
                                    <w:rPr>
                                      <w:rFonts w:ascii="標楷體" w:hAnsi="標楷體"/>
                                      <w:bCs/>
                                      <w:noProof/>
                                      <w:sz w:val="20"/>
                                    </w:rPr>
                                    <w:t>.</w:t>
                                  </w:r>
                                  <w:r>
                                    <w:rPr>
                                      <w:rFonts w:ascii="標楷體" w:hAnsi="標楷體" w:hint="eastAsia"/>
                                      <w:bCs/>
                                      <w:noProof/>
                                      <w:sz w:val="20"/>
                                    </w:rPr>
                                    <w:t>12</w:t>
                                  </w:r>
                                </w:p>
                              </w:tc>
                              <w:tc>
                                <w:tcPr>
                                  <w:tcW w:w="1425" w:type="dxa"/>
                                  <w:tcBorders>
                                    <w:left w:val="double" w:sz="4" w:space="0" w:color="auto"/>
                                    <w:right w:val="single" w:sz="4" w:space="0" w:color="auto"/>
                                  </w:tcBorders>
                                  <w:shd w:val="clear" w:color="auto" w:fill="DAEEF3"/>
                                  <w:vAlign w:val="center"/>
                                </w:tcPr>
                                <w:p w14:paraId="22239C0D" w14:textId="77777777" w:rsidR="00D072AE" w:rsidRPr="00221F9E" w:rsidRDefault="00D072AE" w:rsidP="00632CC7">
                                  <w:pPr>
                                    <w:spacing w:line="360" w:lineRule="exact"/>
                                    <w:jc w:val="distribute"/>
                                    <w:rPr>
                                      <w:rFonts w:ascii="標楷體" w:hAnsi="標楷體"/>
                                      <w:bCs/>
                                      <w:noProof/>
                                      <w:sz w:val="20"/>
                                    </w:rPr>
                                  </w:pPr>
                                  <w:r w:rsidRPr="00221F9E">
                                    <w:rPr>
                                      <w:rFonts w:ascii="標楷體" w:hAnsi="標楷體" w:hint="eastAsia"/>
                                      <w:bCs/>
                                      <w:noProof/>
                                      <w:sz w:val="20"/>
                                    </w:rPr>
                                    <w:t>消防局</w:t>
                                  </w:r>
                                </w:p>
                              </w:tc>
                              <w:tc>
                                <w:tcPr>
                                  <w:tcW w:w="1346" w:type="dxa"/>
                                  <w:tcBorders>
                                    <w:left w:val="single" w:sz="4" w:space="0" w:color="auto"/>
                                    <w:right w:val="single" w:sz="4" w:space="0" w:color="auto"/>
                                  </w:tcBorders>
                                  <w:shd w:val="clear" w:color="auto" w:fill="DAEEF3"/>
                                  <w:vAlign w:val="center"/>
                                </w:tcPr>
                                <w:p w14:paraId="4B265785" w14:textId="77777777" w:rsidR="00D072AE" w:rsidRPr="00221F9E" w:rsidRDefault="00D072AE" w:rsidP="00632CC7">
                                  <w:pPr>
                                    <w:spacing w:line="360" w:lineRule="exact"/>
                                    <w:jc w:val="right"/>
                                    <w:rPr>
                                      <w:rFonts w:ascii="標楷體" w:hAnsi="標楷體"/>
                                      <w:bCs/>
                                      <w:noProof/>
                                      <w:sz w:val="20"/>
                                    </w:rPr>
                                  </w:pPr>
                                  <w:r>
                                    <w:rPr>
                                      <w:rFonts w:ascii="標楷體" w:hAnsi="標楷體" w:hint="eastAsia"/>
                                      <w:bCs/>
                                      <w:noProof/>
                                      <w:sz w:val="20"/>
                                    </w:rPr>
                                    <w:t>554</w:t>
                                  </w:r>
                                  <w:r w:rsidRPr="00221F9E">
                                    <w:rPr>
                                      <w:rFonts w:ascii="標楷體" w:hAnsi="標楷體"/>
                                      <w:bCs/>
                                      <w:noProof/>
                                      <w:sz w:val="20"/>
                                    </w:rPr>
                                    <w:t>,</w:t>
                                  </w:r>
                                  <w:r>
                                    <w:rPr>
                                      <w:rFonts w:ascii="標楷體" w:hAnsi="標楷體" w:hint="eastAsia"/>
                                      <w:bCs/>
                                      <w:noProof/>
                                      <w:sz w:val="20"/>
                                    </w:rPr>
                                    <w:t>944</w:t>
                                  </w:r>
                                </w:p>
                              </w:tc>
                              <w:tc>
                                <w:tcPr>
                                  <w:tcW w:w="1334" w:type="dxa"/>
                                  <w:tcBorders>
                                    <w:left w:val="single" w:sz="4" w:space="0" w:color="auto"/>
                                    <w:right w:val="single" w:sz="4" w:space="0" w:color="auto"/>
                                  </w:tcBorders>
                                  <w:shd w:val="clear" w:color="auto" w:fill="DAEEF3"/>
                                  <w:vAlign w:val="center"/>
                                </w:tcPr>
                                <w:p w14:paraId="18F85705" w14:textId="77777777" w:rsidR="00D072AE" w:rsidRPr="00221F9E" w:rsidRDefault="00D072AE" w:rsidP="00632CC7">
                                  <w:pPr>
                                    <w:spacing w:line="360" w:lineRule="exact"/>
                                    <w:jc w:val="right"/>
                                    <w:rPr>
                                      <w:rFonts w:ascii="標楷體" w:hAnsi="標楷體"/>
                                      <w:bCs/>
                                      <w:noProof/>
                                      <w:sz w:val="20"/>
                                    </w:rPr>
                                  </w:pPr>
                                  <w:r>
                                    <w:rPr>
                                      <w:rFonts w:ascii="標楷體" w:hAnsi="標楷體" w:hint="eastAsia"/>
                                      <w:bCs/>
                                      <w:noProof/>
                                      <w:sz w:val="20"/>
                                    </w:rPr>
                                    <w:t>11</w:t>
                                  </w:r>
                                  <w:r w:rsidRPr="00221F9E">
                                    <w:rPr>
                                      <w:rFonts w:ascii="標楷體" w:hAnsi="標楷體"/>
                                      <w:bCs/>
                                      <w:noProof/>
                                      <w:sz w:val="20"/>
                                    </w:rPr>
                                    <w:t>,</w:t>
                                  </w:r>
                                  <w:r>
                                    <w:rPr>
                                      <w:rFonts w:ascii="標楷體" w:hAnsi="標楷體" w:hint="eastAsia"/>
                                      <w:bCs/>
                                      <w:noProof/>
                                      <w:sz w:val="20"/>
                                    </w:rPr>
                                    <w:t>829</w:t>
                                  </w:r>
                                </w:p>
                              </w:tc>
                              <w:tc>
                                <w:tcPr>
                                  <w:tcW w:w="856" w:type="dxa"/>
                                  <w:tcBorders>
                                    <w:left w:val="single" w:sz="4" w:space="0" w:color="auto"/>
                                    <w:right w:val="single" w:sz="6" w:space="0" w:color="auto"/>
                                  </w:tcBorders>
                                  <w:shd w:val="clear" w:color="auto" w:fill="DAEEF3"/>
                                  <w:vAlign w:val="center"/>
                                </w:tcPr>
                                <w:p w14:paraId="0A2F1C28" w14:textId="77777777" w:rsidR="00D072AE" w:rsidRPr="00221F9E" w:rsidRDefault="00D072AE" w:rsidP="00632CC7">
                                  <w:pPr>
                                    <w:spacing w:line="360" w:lineRule="exact"/>
                                    <w:jc w:val="right"/>
                                    <w:rPr>
                                      <w:rFonts w:ascii="標楷體" w:hAnsi="標楷體"/>
                                      <w:bCs/>
                                      <w:noProof/>
                                      <w:sz w:val="20"/>
                                    </w:rPr>
                                  </w:pPr>
                                  <w:r w:rsidRPr="00221F9E">
                                    <w:rPr>
                                      <w:rFonts w:ascii="標楷體" w:hAnsi="標楷體"/>
                                      <w:bCs/>
                                      <w:noProof/>
                                      <w:sz w:val="20"/>
                                    </w:rPr>
                                    <w:t>2</w:t>
                                  </w:r>
                                  <w:r>
                                    <w:rPr>
                                      <w:rFonts w:ascii="標楷體" w:hAnsi="標楷體" w:hint="eastAsia"/>
                                      <w:bCs/>
                                      <w:noProof/>
                                      <w:sz w:val="20"/>
                                    </w:rPr>
                                    <w:t>.13</w:t>
                                  </w:r>
                                </w:p>
                              </w:tc>
                            </w:tr>
                            <w:tr w:rsidR="00D072AE" w:rsidRPr="00663450" w14:paraId="00F877A1" w14:textId="77777777" w:rsidTr="00442806">
                              <w:trPr>
                                <w:trHeight w:val="624"/>
                                <w:jc w:val="center"/>
                              </w:trPr>
                              <w:tc>
                                <w:tcPr>
                                  <w:tcW w:w="1425" w:type="dxa"/>
                                  <w:tcBorders>
                                    <w:left w:val="single" w:sz="6" w:space="0" w:color="auto"/>
                                    <w:bottom w:val="nil"/>
                                    <w:right w:val="single" w:sz="4" w:space="0" w:color="auto"/>
                                  </w:tcBorders>
                                  <w:shd w:val="clear" w:color="auto" w:fill="auto"/>
                                  <w:vAlign w:val="center"/>
                                </w:tcPr>
                                <w:p w14:paraId="642BAA88" w14:textId="77777777" w:rsidR="00D072AE" w:rsidRPr="00221F9E" w:rsidRDefault="00D072AE" w:rsidP="00242E3C">
                                  <w:pPr>
                                    <w:spacing w:line="360" w:lineRule="exact"/>
                                    <w:jc w:val="distribute"/>
                                    <w:rPr>
                                      <w:rFonts w:ascii="標楷體" w:hAnsi="標楷體"/>
                                      <w:bCs/>
                                      <w:noProof/>
                                      <w:sz w:val="20"/>
                                    </w:rPr>
                                  </w:pPr>
                                  <w:r w:rsidRPr="00221F9E">
                                    <w:rPr>
                                      <w:rFonts w:ascii="標楷體" w:hAnsi="標楷體" w:hint="eastAsia"/>
                                      <w:bCs/>
                                      <w:noProof/>
                                      <w:sz w:val="20"/>
                                    </w:rPr>
                                    <w:t>統籌支撥科目</w:t>
                                  </w:r>
                                </w:p>
                              </w:tc>
                              <w:tc>
                                <w:tcPr>
                                  <w:tcW w:w="1339" w:type="dxa"/>
                                  <w:tcBorders>
                                    <w:left w:val="single" w:sz="4" w:space="0" w:color="auto"/>
                                    <w:bottom w:val="nil"/>
                                    <w:right w:val="single" w:sz="4" w:space="0" w:color="auto"/>
                                  </w:tcBorders>
                                  <w:shd w:val="clear" w:color="auto" w:fill="auto"/>
                                  <w:vAlign w:val="center"/>
                                </w:tcPr>
                                <w:p w14:paraId="7A3A1093" w14:textId="77777777" w:rsidR="00D072AE" w:rsidRPr="00221F9E" w:rsidRDefault="00D072AE" w:rsidP="00632CC7">
                                  <w:pPr>
                                    <w:spacing w:line="360" w:lineRule="exact"/>
                                    <w:jc w:val="right"/>
                                    <w:rPr>
                                      <w:rFonts w:ascii="標楷體" w:hAnsi="標楷體"/>
                                      <w:bCs/>
                                      <w:noProof/>
                                      <w:sz w:val="20"/>
                                    </w:rPr>
                                  </w:pPr>
                                  <w:r>
                                    <w:rPr>
                                      <w:rFonts w:ascii="標楷體" w:hAnsi="標楷體" w:hint="eastAsia"/>
                                      <w:bCs/>
                                      <w:noProof/>
                                      <w:sz w:val="20"/>
                                    </w:rPr>
                                    <w:t>1,227</w:t>
                                  </w:r>
                                  <w:r w:rsidRPr="00221F9E">
                                    <w:rPr>
                                      <w:rFonts w:ascii="標楷體" w:hAnsi="標楷體"/>
                                      <w:bCs/>
                                      <w:noProof/>
                                      <w:sz w:val="20"/>
                                    </w:rPr>
                                    <w:t>,</w:t>
                                  </w:r>
                                  <w:r>
                                    <w:rPr>
                                      <w:rFonts w:ascii="標楷體" w:hAnsi="標楷體" w:hint="eastAsia"/>
                                      <w:bCs/>
                                      <w:noProof/>
                                      <w:sz w:val="20"/>
                                    </w:rPr>
                                    <w:t>526</w:t>
                                  </w:r>
                                </w:p>
                              </w:tc>
                              <w:tc>
                                <w:tcPr>
                                  <w:tcW w:w="1342" w:type="dxa"/>
                                  <w:tcBorders>
                                    <w:left w:val="single" w:sz="4" w:space="0" w:color="auto"/>
                                    <w:bottom w:val="nil"/>
                                    <w:right w:val="single" w:sz="4" w:space="0" w:color="auto"/>
                                  </w:tcBorders>
                                  <w:shd w:val="clear" w:color="auto" w:fill="auto"/>
                                  <w:vAlign w:val="center"/>
                                </w:tcPr>
                                <w:p w14:paraId="209ACA32" w14:textId="77777777" w:rsidR="00D072AE" w:rsidRPr="00221F9E" w:rsidRDefault="00D072AE" w:rsidP="00632CC7">
                                  <w:pPr>
                                    <w:spacing w:line="360" w:lineRule="exact"/>
                                    <w:ind w:leftChars="-22" w:left="1" w:hangingChars="31" w:hanging="63"/>
                                    <w:jc w:val="right"/>
                                    <w:rPr>
                                      <w:rFonts w:ascii="標楷體" w:hAnsi="標楷體"/>
                                      <w:bCs/>
                                      <w:noProof/>
                                      <w:sz w:val="20"/>
                                    </w:rPr>
                                  </w:pPr>
                                  <w:r w:rsidRPr="00221F9E">
                                    <w:rPr>
                                      <w:rFonts w:ascii="新細明體" w:eastAsia="新細明體" w:hAnsi="新細明體" w:cs="新細明體" w:hint="eastAsia"/>
                                      <w:bCs/>
                                      <w:noProof/>
                                      <w:sz w:val="20"/>
                                    </w:rPr>
                                    <w:t>③</w:t>
                                  </w:r>
                                  <w:r>
                                    <w:rPr>
                                      <w:rFonts w:ascii="新細明體" w:eastAsia="新細明體" w:hAnsi="新細明體" w:cs="新細明體" w:hint="eastAsia"/>
                                      <w:bCs/>
                                      <w:noProof/>
                                      <w:sz w:val="20"/>
                                    </w:rPr>
                                    <w:t xml:space="preserve">   </w:t>
                                  </w:r>
                                  <w:r>
                                    <w:rPr>
                                      <w:rFonts w:ascii="標楷體" w:hAnsi="標楷體" w:hint="eastAsia"/>
                                      <w:bCs/>
                                      <w:noProof/>
                                      <w:sz w:val="20"/>
                                    </w:rPr>
                                    <w:t>80</w:t>
                                  </w:r>
                                  <w:r w:rsidRPr="00221F9E">
                                    <w:rPr>
                                      <w:rFonts w:ascii="標楷體" w:hAnsi="標楷體"/>
                                      <w:bCs/>
                                      <w:noProof/>
                                      <w:sz w:val="20"/>
                                    </w:rPr>
                                    <w:t>,</w:t>
                                  </w:r>
                                  <w:r>
                                    <w:rPr>
                                      <w:rFonts w:ascii="標楷體" w:hAnsi="標楷體" w:hint="eastAsia"/>
                                      <w:bCs/>
                                      <w:noProof/>
                                      <w:sz w:val="20"/>
                                    </w:rPr>
                                    <w:t>674</w:t>
                                  </w:r>
                                </w:p>
                              </w:tc>
                              <w:tc>
                                <w:tcPr>
                                  <w:tcW w:w="856" w:type="dxa"/>
                                  <w:tcBorders>
                                    <w:left w:val="single" w:sz="4" w:space="0" w:color="auto"/>
                                    <w:bottom w:val="nil"/>
                                    <w:right w:val="double" w:sz="4" w:space="0" w:color="auto"/>
                                  </w:tcBorders>
                                  <w:shd w:val="clear" w:color="auto" w:fill="auto"/>
                                  <w:vAlign w:val="center"/>
                                </w:tcPr>
                                <w:p w14:paraId="6D4B9E21" w14:textId="77777777" w:rsidR="00D072AE" w:rsidRPr="00221F9E" w:rsidRDefault="00D072AE" w:rsidP="00242E3C">
                                  <w:pPr>
                                    <w:spacing w:line="360" w:lineRule="exact"/>
                                    <w:jc w:val="right"/>
                                    <w:rPr>
                                      <w:rFonts w:ascii="標楷體" w:hAnsi="標楷體"/>
                                      <w:bCs/>
                                      <w:noProof/>
                                      <w:sz w:val="20"/>
                                    </w:rPr>
                                  </w:pPr>
                                  <w:r>
                                    <w:rPr>
                                      <w:rFonts w:ascii="標楷體" w:hAnsi="標楷體" w:hint="eastAsia"/>
                                      <w:bCs/>
                                      <w:noProof/>
                                      <w:sz w:val="20"/>
                                    </w:rPr>
                                    <w:t>6</w:t>
                                  </w:r>
                                  <w:r w:rsidRPr="00221F9E">
                                    <w:rPr>
                                      <w:rFonts w:ascii="標楷體" w:hAnsi="標楷體" w:hint="eastAsia"/>
                                      <w:bCs/>
                                      <w:noProof/>
                                      <w:sz w:val="20"/>
                                    </w:rPr>
                                    <w:t>.</w:t>
                                  </w:r>
                                  <w:r>
                                    <w:rPr>
                                      <w:rFonts w:ascii="標楷體" w:hAnsi="標楷體" w:hint="eastAsia"/>
                                      <w:bCs/>
                                      <w:noProof/>
                                      <w:sz w:val="20"/>
                                    </w:rPr>
                                    <w:t>5</w:t>
                                  </w:r>
                                  <w:r w:rsidRPr="00221F9E">
                                    <w:rPr>
                                      <w:rFonts w:ascii="標楷體" w:hAnsi="標楷體"/>
                                      <w:bCs/>
                                      <w:noProof/>
                                      <w:sz w:val="20"/>
                                    </w:rPr>
                                    <w:t>7</w:t>
                                  </w:r>
                                </w:p>
                              </w:tc>
                              <w:tc>
                                <w:tcPr>
                                  <w:tcW w:w="1425" w:type="dxa"/>
                                  <w:vMerge w:val="restart"/>
                                  <w:tcBorders>
                                    <w:left w:val="double" w:sz="4" w:space="0" w:color="auto"/>
                                    <w:right w:val="single" w:sz="4" w:space="0" w:color="auto"/>
                                  </w:tcBorders>
                                  <w:shd w:val="clear" w:color="auto" w:fill="auto"/>
                                  <w:vAlign w:val="center"/>
                                </w:tcPr>
                                <w:p w14:paraId="08FE3A26" w14:textId="77777777" w:rsidR="00D072AE" w:rsidRPr="00221F9E" w:rsidRDefault="00D072AE" w:rsidP="00511BE7">
                                  <w:pPr>
                                    <w:spacing w:line="440" w:lineRule="exact"/>
                                    <w:jc w:val="distribute"/>
                                    <w:rPr>
                                      <w:rFonts w:ascii="標楷體" w:hAnsi="標楷體"/>
                                      <w:bCs/>
                                      <w:noProof/>
                                      <w:spacing w:val="-20"/>
                                      <w:sz w:val="20"/>
                                    </w:rPr>
                                  </w:pPr>
                                  <w:r w:rsidRPr="00221F9E">
                                    <w:rPr>
                                      <w:rFonts w:ascii="標楷體" w:hAnsi="標楷體" w:hint="eastAsia"/>
                                      <w:bCs/>
                                      <w:noProof/>
                                      <w:spacing w:val="-20"/>
                                      <w:sz w:val="20"/>
                                    </w:rPr>
                                    <w:t>第二預備金</w:t>
                                  </w:r>
                                </w:p>
                                <w:p w14:paraId="1C09757C" w14:textId="77777777" w:rsidR="00D072AE" w:rsidRPr="005C1DA6" w:rsidRDefault="00D072AE" w:rsidP="00D072AE">
                                  <w:pPr>
                                    <w:jc w:val="distribute"/>
                                    <w:rPr>
                                      <w:rFonts w:ascii="標楷體" w:hAnsi="標楷體"/>
                                      <w:bCs/>
                                      <w:noProof/>
                                      <w:kern w:val="0"/>
                                      <w:sz w:val="20"/>
                                    </w:rPr>
                                  </w:pPr>
                                  <w:r w:rsidRPr="005C1DA6">
                                    <w:rPr>
                                      <w:rFonts w:ascii="標楷體" w:hAnsi="標楷體" w:hint="eastAsia"/>
                                      <w:bCs/>
                                      <w:noProof/>
                                      <w:kern w:val="0"/>
                                      <w:sz w:val="20"/>
                                    </w:rPr>
                                    <w:t>(動支後餘額)</w:t>
                                  </w:r>
                                </w:p>
                              </w:tc>
                              <w:tc>
                                <w:tcPr>
                                  <w:tcW w:w="1346" w:type="dxa"/>
                                  <w:vMerge w:val="restart"/>
                                  <w:tcBorders>
                                    <w:left w:val="single" w:sz="4" w:space="0" w:color="auto"/>
                                    <w:right w:val="single" w:sz="4" w:space="0" w:color="auto"/>
                                  </w:tcBorders>
                                  <w:shd w:val="clear" w:color="auto" w:fill="auto"/>
                                  <w:vAlign w:val="center"/>
                                </w:tcPr>
                                <w:p w14:paraId="31ECD9EF" w14:textId="77777777" w:rsidR="00D072AE" w:rsidRPr="00221F9E" w:rsidRDefault="00D072AE" w:rsidP="00632CC7">
                                  <w:pPr>
                                    <w:spacing w:line="360" w:lineRule="exact"/>
                                    <w:jc w:val="right"/>
                                    <w:rPr>
                                      <w:rFonts w:ascii="標楷體" w:hAnsi="標楷體"/>
                                      <w:bCs/>
                                      <w:noProof/>
                                      <w:sz w:val="20"/>
                                    </w:rPr>
                                  </w:pPr>
                                  <w:r>
                                    <w:rPr>
                                      <w:rFonts w:ascii="標楷體" w:hAnsi="標楷體" w:hint="eastAsia"/>
                                      <w:bCs/>
                                      <w:noProof/>
                                      <w:sz w:val="20"/>
                                    </w:rPr>
                                    <w:t>4,</w:t>
                                  </w:r>
                                  <w:r w:rsidRPr="00221F9E">
                                    <w:rPr>
                                      <w:rFonts w:ascii="標楷體" w:hAnsi="標楷體"/>
                                      <w:bCs/>
                                      <w:noProof/>
                                      <w:sz w:val="20"/>
                                    </w:rPr>
                                    <w:t>5</w:t>
                                  </w:r>
                                  <w:r>
                                    <w:rPr>
                                      <w:rFonts w:ascii="標楷體" w:hAnsi="標楷體" w:hint="eastAsia"/>
                                      <w:bCs/>
                                      <w:noProof/>
                                      <w:sz w:val="20"/>
                                    </w:rPr>
                                    <w:t>20</w:t>
                                  </w:r>
                                </w:p>
                              </w:tc>
                              <w:tc>
                                <w:tcPr>
                                  <w:tcW w:w="1334" w:type="dxa"/>
                                  <w:vMerge w:val="restart"/>
                                  <w:tcBorders>
                                    <w:left w:val="single" w:sz="4" w:space="0" w:color="auto"/>
                                    <w:right w:val="single" w:sz="4" w:space="0" w:color="auto"/>
                                  </w:tcBorders>
                                  <w:shd w:val="clear" w:color="auto" w:fill="auto"/>
                                  <w:vAlign w:val="center"/>
                                </w:tcPr>
                                <w:p w14:paraId="66716F07" w14:textId="77777777" w:rsidR="00D072AE" w:rsidRPr="00221F9E" w:rsidRDefault="00D072AE" w:rsidP="00632CC7">
                                  <w:pPr>
                                    <w:spacing w:line="360" w:lineRule="exact"/>
                                    <w:jc w:val="right"/>
                                    <w:rPr>
                                      <w:rFonts w:ascii="標楷體" w:hAnsi="標楷體"/>
                                      <w:bCs/>
                                      <w:noProof/>
                                      <w:sz w:val="20"/>
                                    </w:rPr>
                                  </w:pPr>
                                  <w:r>
                                    <w:rPr>
                                      <w:rFonts w:ascii="標楷體" w:hAnsi="標楷體" w:cs="新細明體" w:hint="eastAsia"/>
                                      <w:bCs/>
                                      <w:sz w:val="20"/>
                                    </w:rPr>
                                    <w:t>4,</w:t>
                                  </w:r>
                                  <w:r w:rsidRPr="00221F9E">
                                    <w:rPr>
                                      <w:rFonts w:ascii="標楷體" w:hAnsi="標楷體" w:cs="新細明體"/>
                                      <w:bCs/>
                                      <w:sz w:val="20"/>
                                    </w:rPr>
                                    <w:t>5</w:t>
                                  </w:r>
                                  <w:r>
                                    <w:rPr>
                                      <w:rFonts w:ascii="標楷體" w:hAnsi="標楷體" w:cs="新細明體" w:hint="eastAsia"/>
                                      <w:bCs/>
                                      <w:sz w:val="20"/>
                                    </w:rPr>
                                    <w:t>20</w:t>
                                  </w:r>
                                </w:p>
                              </w:tc>
                              <w:tc>
                                <w:tcPr>
                                  <w:tcW w:w="856" w:type="dxa"/>
                                  <w:vMerge w:val="restart"/>
                                  <w:tcBorders>
                                    <w:left w:val="single" w:sz="4" w:space="0" w:color="auto"/>
                                    <w:right w:val="single" w:sz="6" w:space="0" w:color="auto"/>
                                  </w:tcBorders>
                                  <w:shd w:val="clear" w:color="auto" w:fill="auto"/>
                                  <w:vAlign w:val="center"/>
                                </w:tcPr>
                                <w:p w14:paraId="28BD4B24" w14:textId="77777777" w:rsidR="00D072AE" w:rsidRPr="00221F9E" w:rsidRDefault="00D072AE" w:rsidP="00632CC7">
                                  <w:pPr>
                                    <w:spacing w:line="360" w:lineRule="exact"/>
                                    <w:jc w:val="right"/>
                                    <w:rPr>
                                      <w:rFonts w:ascii="標楷體" w:hAnsi="標楷體"/>
                                      <w:bCs/>
                                      <w:noProof/>
                                      <w:sz w:val="20"/>
                                    </w:rPr>
                                  </w:pPr>
                                  <w:r w:rsidRPr="00221F9E">
                                    <w:rPr>
                                      <w:rFonts w:ascii="標楷體" w:hAnsi="標楷體" w:hint="eastAsia"/>
                                      <w:bCs/>
                                      <w:noProof/>
                                      <w:sz w:val="20"/>
                                    </w:rPr>
                                    <w:t>1</w:t>
                                  </w:r>
                                  <w:r w:rsidRPr="00221F9E">
                                    <w:rPr>
                                      <w:rFonts w:ascii="標楷體" w:hAnsi="標楷體"/>
                                      <w:bCs/>
                                      <w:noProof/>
                                      <w:sz w:val="20"/>
                                    </w:rPr>
                                    <w:t>00.00</w:t>
                                  </w:r>
                                </w:p>
                              </w:tc>
                            </w:tr>
                            <w:tr w:rsidR="00D072AE" w:rsidRPr="00663450" w14:paraId="2D2A2811" w14:textId="77777777" w:rsidTr="00442806">
                              <w:trPr>
                                <w:trHeight w:val="624"/>
                                <w:jc w:val="center"/>
                              </w:trPr>
                              <w:tc>
                                <w:tcPr>
                                  <w:tcW w:w="1425" w:type="dxa"/>
                                  <w:tcBorders>
                                    <w:top w:val="nil"/>
                                    <w:left w:val="single" w:sz="6" w:space="0" w:color="auto"/>
                                    <w:bottom w:val="single" w:sz="6" w:space="0" w:color="auto"/>
                                    <w:right w:val="single" w:sz="4" w:space="0" w:color="auto"/>
                                  </w:tcBorders>
                                  <w:shd w:val="clear" w:color="auto" w:fill="DAEEF3"/>
                                  <w:vAlign w:val="center"/>
                                </w:tcPr>
                                <w:p w14:paraId="5711FCE8" w14:textId="77777777" w:rsidR="00D072AE" w:rsidRPr="00221F9E" w:rsidRDefault="00D072AE" w:rsidP="00632CC7">
                                  <w:pPr>
                                    <w:spacing w:line="360" w:lineRule="exact"/>
                                    <w:jc w:val="distribute"/>
                                    <w:rPr>
                                      <w:rFonts w:ascii="標楷體" w:hAnsi="標楷體"/>
                                      <w:bCs/>
                                      <w:sz w:val="20"/>
                                    </w:rPr>
                                  </w:pPr>
                                  <w:r w:rsidRPr="00221F9E">
                                    <w:rPr>
                                      <w:rFonts w:ascii="標楷體" w:hAnsi="標楷體" w:hint="eastAsia"/>
                                      <w:bCs/>
                                      <w:noProof/>
                                      <w:sz w:val="20"/>
                                    </w:rPr>
                                    <w:t>市議會</w:t>
                                  </w:r>
                                </w:p>
                              </w:tc>
                              <w:tc>
                                <w:tcPr>
                                  <w:tcW w:w="1339" w:type="dxa"/>
                                  <w:tcBorders>
                                    <w:top w:val="nil"/>
                                    <w:left w:val="single" w:sz="4" w:space="0" w:color="auto"/>
                                    <w:bottom w:val="single" w:sz="6" w:space="0" w:color="auto"/>
                                    <w:right w:val="single" w:sz="4" w:space="0" w:color="auto"/>
                                  </w:tcBorders>
                                  <w:shd w:val="clear" w:color="auto" w:fill="DAEEF3"/>
                                  <w:vAlign w:val="center"/>
                                </w:tcPr>
                                <w:p w14:paraId="68202A92" w14:textId="77777777" w:rsidR="00D072AE" w:rsidRPr="00221F9E" w:rsidRDefault="00D072AE" w:rsidP="00632CC7">
                                  <w:pPr>
                                    <w:spacing w:line="360" w:lineRule="exact"/>
                                    <w:jc w:val="right"/>
                                    <w:rPr>
                                      <w:rFonts w:ascii="標楷體" w:hAnsi="標楷體"/>
                                      <w:bCs/>
                                      <w:noProof/>
                                      <w:sz w:val="20"/>
                                    </w:rPr>
                                  </w:pPr>
                                  <w:r>
                                    <w:rPr>
                                      <w:rFonts w:ascii="標楷體" w:hAnsi="標楷體" w:hint="eastAsia"/>
                                      <w:bCs/>
                                      <w:noProof/>
                                      <w:sz w:val="20"/>
                                    </w:rPr>
                                    <w:t>224</w:t>
                                  </w:r>
                                  <w:r w:rsidRPr="00221F9E">
                                    <w:rPr>
                                      <w:rFonts w:ascii="標楷體" w:hAnsi="標楷體"/>
                                      <w:bCs/>
                                      <w:noProof/>
                                      <w:sz w:val="20"/>
                                    </w:rPr>
                                    <w:t>,</w:t>
                                  </w:r>
                                  <w:r>
                                    <w:rPr>
                                      <w:rFonts w:ascii="標楷體" w:hAnsi="標楷體" w:hint="eastAsia"/>
                                      <w:bCs/>
                                      <w:noProof/>
                                      <w:sz w:val="20"/>
                                    </w:rPr>
                                    <w:t>828</w:t>
                                  </w:r>
                                </w:p>
                              </w:tc>
                              <w:tc>
                                <w:tcPr>
                                  <w:tcW w:w="1342" w:type="dxa"/>
                                  <w:tcBorders>
                                    <w:top w:val="nil"/>
                                    <w:left w:val="single" w:sz="4" w:space="0" w:color="auto"/>
                                    <w:bottom w:val="single" w:sz="6" w:space="0" w:color="auto"/>
                                    <w:right w:val="single" w:sz="4" w:space="0" w:color="auto"/>
                                  </w:tcBorders>
                                  <w:shd w:val="clear" w:color="auto" w:fill="DAEEF3"/>
                                  <w:vAlign w:val="center"/>
                                </w:tcPr>
                                <w:p w14:paraId="350E039F" w14:textId="77777777" w:rsidR="00D072AE" w:rsidRPr="00221F9E" w:rsidRDefault="00D072AE" w:rsidP="00632CC7">
                                  <w:pPr>
                                    <w:spacing w:line="360" w:lineRule="exact"/>
                                    <w:ind w:leftChars="-21" w:left="-29" w:hangingChars="15" w:hanging="30"/>
                                    <w:jc w:val="right"/>
                                    <w:rPr>
                                      <w:rFonts w:ascii="標楷體" w:hAnsi="標楷體"/>
                                      <w:bCs/>
                                      <w:noProof/>
                                      <w:sz w:val="20"/>
                                    </w:rPr>
                                  </w:pPr>
                                  <w:r>
                                    <w:rPr>
                                      <w:rFonts w:ascii="標楷體" w:hAnsi="標楷體" w:hint="eastAsia"/>
                                      <w:bCs/>
                                      <w:noProof/>
                                      <w:sz w:val="20"/>
                                    </w:rPr>
                                    <w:t>12</w:t>
                                  </w:r>
                                  <w:r w:rsidRPr="00221F9E">
                                    <w:rPr>
                                      <w:rFonts w:ascii="標楷體" w:hAnsi="標楷體"/>
                                      <w:bCs/>
                                      <w:noProof/>
                                      <w:sz w:val="20"/>
                                    </w:rPr>
                                    <w:t>,</w:t>
                                  </w:r>
                                  <w:r>
                                    <w:rPr>
                                      <w:rFonts w:ascii="標楷體" w:hAnsi="標楷體" w:hint="eastAsia"/>
                                      <w:bCs/>
                                      <w:noProof/>
                                      <w:sz w:val="20"/>
                                    </w:rPr>
                                    <w:t>154</w:t>
                                  </w:r>
                                </w:p>
                              </w:tc>
                              <w:tc>
                                <w:tcPr>
                                  <w:tcW w:w="856" w:type="dxa"/>
                                  <w:tcBorders>
                                    <w:top w:val="nil"/>
                                    <w:left w:val="single" w:sz="4" w:space="0" w:color="auto"/>
                                    <w:bottom w:val="single" w:sz="6" w:space="0" w:color="auto"/>
                                    <w:right w:val="double" w:sz="4" w:space="0" w:color="auto"/>
                                  </w:tcBorders>
                                  <w:shd w:val="clear" w:color="auto" w:fill="DAEEF3"/>
                                  <w:vAlign w:val="center"/>
                                </w:tcPr>
                                <w:p w14:paraId="75ADC9C5" w14:textId="77777777" w:rsidR="00D072AE" w:rsidRPr="00221F9E" w:rsidRDefault="00D072AE" w:rsidP="00242E3C">
                                  <w:pPr>
                                    <w:spacing w:line="360" w:lineRule="exact"/>
                                    <w:jc w:val="right"/>
                                    <w:rPr>
                                      <w:rFonts w:ascii="標楷體" w:hAnsi="標楷體"/>
                                      <w:bCs/>
                                      <w:noProof/>
                                      <w:sz w:val="20"/>
                                    </w:rPr>
                                  </w:pPr>
                                  <w:r>
                                    <w:rPr>
                                      <w:rFonts w:ascii="標楷體" w:hAnsi="標楷體" w:hint="eastAsia"/>
                                      <w:bCs/>
                                      <w:noProof/>
                                      <w:sz w:val="20"/>
                                    </w:rPr>
                                    <w:t>5</w:t>
                                  </w:r>
                                  <w:r w:rsidRPr="00221F9E">
                                    <w:rPr>
                                      <w:rFonts w:ascii="標楷體" w:hAnsi="標楷體" w:hint="eastAsia"/>
                                      <w:bCs/>
                                      <w:noProof/>
                                      <w:sz w:val="20"/>
                                    </w:rPr>
                                    <w:t>.</w:t>
                                  </w:r>
                                  <w:r w:rsidRPr="00221F9E">
                                    <w:rPr>
                                      <w:rFonts w:ascii="標楷體" w:hAnsi="標楷體"/>
                                      <w:bCs/>
                                      <w:noProof/>
                                      <w:sz w:val="20"/>
                                    </w:rPr>
                                    <w:t>4</w:t>
                                  </w:r>
                                  <w:r>
                                    <w:rPr>
                                      <w:rFonts w:ascii="標楷體" w:hAnsi="標楷體" w:hint="eastAsia"/>
                                      <w:bCs/>
                                      <w:noProof/>
                                      <w:sz w:val="20"/>
                                    </w:rPr>
                                    <w:t>1</w:t>
                                  </w:r>
                                </w:p>
                              </w:tc>
                              <w:tc>
                                <w:tcPr>
                                  <w:tcW w:w="1425" w:type="dxa"/>
                                  <w:vMerge/>
                                  <w:tcBorders>
                                    <w:left w:val="double" w:sz="4" w:space="0" w:color="auto"/>
                                    <w:bottom w:val="single" w:sz="6" w:space="0" w:color="auto"/>
                                    <w:right w:val="single" w:sz="4" w:space="0" w:color="auto"/>
                                  </w:tcBorders>
                                  <w:shd w:val="clear" w:color="auto" w:fill="DAEEF3"/>
                                  <w:vAlign w:val="center"/>
                                </w:tcPr>
                                <w:p w14:paraId="272270B2" w14:textId="77777777" w:rsidR="00D072AE" w:rsidRPr="00221F9E" w:rsidRDefault="00D072AE" w:rsidP="00632CC7">
                                  <w:pPr>
                                    <w:jc w:val="distribute"/>
                                    <w:rPr>
                                      <w:rFonts w:ascii="標楷體" w:hAnsi="標楷體"/>
                                      <w:bCs/>
                                      <w:noProof/>
                                      <w:sz w:val="20"/>
                                    </w:rPr>
                                  </w:pPr>
                                </w:p>
                              </w:tc>
                              <w:tc>
                                <w:tcPr>
                                  <w:tcW w:w="1346" w:type="dxa"/>
                                  <w:vMerge/>
                                  <w:tcBorders>
                                    <w:left w:val="single" w:sz="4" w:space="0" w:color="auto"/>
                                    <w:bottom w:val="single" w:sz="6" w:space="0" w:color="auto"/>
                                    <w:right w:val="single" w:sz="4" w:space="0" w:color="auto"/>
                                  </w:tcBorders>
                                  <w:shd w:val="clear" w:color="auto" w:fill="DAEEF3"/>
                                  <w:vAlign w:val="center"/>
                                </w:tcPr>
                                <w:p w14:paraId="6F4A2651" w14:textId="77777777" w:rsidR="00D072AE" w:rsidRPr="00221F9E" w:rsidRDefault="00D072AE" w:rsidP="00632CC7">
                                  <w:pPr>
                                    <w:spacing w:line="360" w:lineRule="exact"/>
                                    <w:jc w:val="right"/>
                                    <w:rPr>
                                      <w:rFonts w:ascii="標楷體" w:hAnsi="標楷體"/>
                                      <w:bCs/>
                                      <w:noProof/>
                                      <w:sz w:val="20"/>
                                    </w:rPr>
                                  </w:pPr>
                                </w:p>
                              </w:tc>
                              <w:tc>
                                <w:tcPr>
                                  <w:tcW w:w="1334" w:type="dxa"/>
                                  <w:vMerge/>
                                  <w:tcBorders>
                                    <w:left w:val="single" w:sz="4" w:space="0" w:color="auto"/>
                                    <w:bottom w:val="single" w:sz="6" w:space="0" w:color="auto"/>
                                    <w:right w:val="single" w:sz="4" w:space="0" w:color="auto"/>
                                  </w:tcBorders>
                                  <w:shd w:val="clear" w:color="auto" w:fill="DAEEF3"/>
                                  <w:vAlign w:val="center"/>
                                </w:tcPr>
                                <w:p w14:paraId="0AACE079" w14:textId="77777777" w:rsidR="00D072AE" w:rsidRPr="00221F9E" w:rsidRDefault="00D072AE" w:rsidP="00632CC7">
                                  <w:pPr>
                                    <w:spacing w:line="360" w:lineRule="exact"/>
                                    <w:ind w:left="30" w:hangingChars="15" w:hanging="30"/>
                                    <w:jc w:val="right"/>
                                    <w:rPr>
                                      <w:rFonts w:ascii="標楷體" w:hAnsi="標楷體"/>
                                      <w:bCs/>
                                      <w:noProof/>
                                      <w:sz w:val="20"/>
                                    </w:rPr>
                                  </w:pPr>
                                </w:p>
                              </w:tc>
                              <w:tc>
                                <w:tcPr>
                                  <w:tcW w:w="856" w:type="dxa"/>
                                  <w:vMerge/>
                                  <w:tcBorders>
                                    <w:left w:val="single" w:sz="4" w:space="0" w:color="auto"/>
                                    <w:bottom w:val="single" w:sz="6" w:space="0" w:color="auto"/>
                                    <w:right w:val="single" w:sz="6" w:space="0" w:color="auto"/>
                                  </w:tcBorders>
                                  <w:shd w:val="clear" w:color="auto" w:fill="DAEEF3"/>
                                  <w:vAlign w:val="center"/>
                                </w:tcPr>
                                <w:p w14:paraId="252C3CED" w14:textId="77777777" w:rsidR="00D072AE" w:rsidRPr="00221F9E" w:rsidRDefault="00D072AE" w:rsidP="00632CC7">
                                  <w:pPr>
                                    <w:spacing w:line="360" w:lineRule="exact"/>
                                    <w:jc w:val="right"/>
                                    <w:rPr>
                                      <w:rFonts w:ascii="標楷體" w:hAnsi="標楷體"/>
                                      <w:bCs/>
                                      <w:noProof/>
                                      <w:sz w:val="20"/>
                                    </w:rPr>
                                  </w:pPr>
                                </w:p>
                              </w:tc>
                            </w:tr>
                          </w:tbl>
                          <w:p w14:paraId="454FD118" w14:textId="77777777" w:rsidR="00D072AE" w:rsidRDefault="00D072AE" w:rsidP="00F35722">
                            <w:pPr>
                              <w:kinsoku w:val="0"/>
                              <w:overflowPunct w:val="0"/>
                              <w:autoSpaceDE w:val="0"/>
                              <w:autoSpaceDN w:val="0"/>
                              <w:snapToGrid w:val="0"/>
                              <w:spacing w:line="280" w:lineRule="exact"/>
                              <w:jc w:val="both"/>
                              <w:rPr>
                                <w:rFonts w:ascii="標楷體" w:hAnsi="標楷體"/>
                                <w:b/>
                                <w:color w:val="000099"/>
                                <w:szCs w:val="24"/>
                                <w:u w:val="single"/>
                              </w:rPr>
                            </w:pPr>
                            <w:proofErr w:type="gramStart"/>
                            <w:r w:rsidRPr="00663450">
                              <w:rPr>
                                <w:rFonts w:ascii="標楷體" w:hAnsi="標楷體" w:hint="eastAsia"/>
                                <w:sz w:val="18"/>
                                <w:szCs w:val="18"/>
                              </w:rPr>
                              <w:t>註</w:t>
                            </w:r>
                            <w:proofErr w:type="gramEnd"/>
                            <w:r w:rsidRPr="00663450">
                              <w:rPr>
                                <w:rFonts w:ascii="標楷體" w:hAnsi="標楷體" w:hint="eastAsia"/>
                                <w:sz w:val="18"/>
                                <w:szCs w:val="18"/>
                              </w:rPr>
                              <w:t>：1.</w:t>
                            </w:r>
                            <w:r w:rsidRPr="00826438">
                              <w:rPr>
                                <w:rFonts w:ascii="標楷體" w:hAnsi="標楷體" w:hint="eastAsia"/>
                                <w:sz w:val="18"/>
                                <w:szCs w:val="18"/>
                              </w:rPr>
                              <w:t>本表主管機關</w:t>
                            </w:r>
                            <w:r>
                              <w:rPr>
                                <w:rFonts w:ascii="標楷體" w:hAnsi="標楷體" w:hint="eastAsia"/>
                                <w:sz w:val="18"/>
                                <w:szCs w:val="18"/>
                              </w:rPr>
                              <w:t>（</w:t>
                            </w:r>
                            <w:r w:rsidRPr="00826438">
                              <w:rPr>
                                <w:rFonts w:ascii="標楷體" w:hAnsi="標楷體" w:hint="eastAsia"/>
                                <w:sz w:val="18"/>
                                <w:szCs w:val="18"/>
                              </w:rPr>
                              <w:t>計畫</w:t>
                            </w:r>
                            <w:r>
                              <w:rPr>
                                <w:rFonts w:ascii="標楷體" w:hAnsi="標楷體" w:hint="eastAsia"/>
                                <w:sz w:val="18"/>
                                <w:szCs w:val="18"/>
                              </w:rPr>
                              <w:t>）</w:t>
                            </w:r>
                            <w:r w:rsidRPr="00826438">
                              <w:rPr>
                                <w:rFonts w:ascii="標楷體" w:hAnsi="標楷體" w:hint="eastAsia"/>
                                <w:sz w:val="18"/>
                                <w:szCs w:val="18"/>
                              </w:rPr>
                              <w:t>名稱係按經費賸餘金額占預算數比率由最高至最低之順序排列。</w:t>
                            </w:r>
                          </w:p>
                          <w:p w14:paraId="2215530C" w14:textId="77777777" w:rsidR="00D072AE" w:rsidRDefault="00D072AE" w:rsidP="00F35722">
                            <w:pPr>
                              <w:overflowPunct w:val="0"/>
                              <w:autoSpaceDE w:val="0"/>
                              <w:snapToGrid w:val="0"/>
                              <w:spacing w:line="280" w:lineRule="exact"/>
                              <w:ind w:leftChars="130" w:left="548" w:hangingChars="100" w:hanging="182"/>
                              <w:jc w:val="both"/>
                              <w:textAlignment w:val="center"/>
                              <w:rPr>
                                <w:rFonts w:ascii="標楷體" w:hAnsi="標楷體"/>
                                <w:sz w:val="18"/>
                                <w:szCs w:val="18"/>
                              </w:rPr>
                            </w:pPr>
                            <w:r>
                              <w:rPr>
                                <w:rFonts w:ascii="標楷體" w:hAnsi="標楷體" w:hint="eastAsia"/>
                                <w:sz w:val="18"/>
                                <w:szCs w:val="18"/>
                              </w:rPr>
                              <w:t>2</w:t>
                            </w:r>
                            <w:r>
                              <w:rPr>
                                <w:rFonts w:ascii="標楷體" w:hAnsi="標楷體"/>
                                <w:sz w:val="18"/>
                                <w:szCs w:val="18"/>
                              </w:rPr>
                              <w:t>.</w:t>
                            </w:r>
                            <w:r w:rsidRPr="00663450">
                              <w:rPr>
                                <w:rFonts w:ascii="標楷體" w:hAnsi="標楷體" w:hint="eastAsia"/>
                                <w:sz w:val="18"/>
                                <w:szCs w:val="18"/>
                              </w:rPr>
                              <w:t>經費賸餘</w:t>
                            </w:r>
                            <w:proofErr w:type="gramStart"/>
                            <w:r w:rsidRPr="00663450">
                              <w:rPr>
                                <w:rFonts w:ascii="標楷體" w:hAnsi="標楷體" w:hint="eastAsia"/>
                                <w:sz w:val="18"/>
                                <w:szCs w:val="18"/>
                              </w:rPr>
                              <w:t>金額欄前端</w:t>
                            </w:r>
                            <w:proofErr w:type="gramEnd"/>
                            <w:r w:rsidRPr="00663450">
                              <w:rPr>
                                <w:rFonts w:ascii="標楷體" w:hAnsi="標楷體" w:hint="eastAsia"/>
                                <w:sz w:val="18"/>
                                <w:szCs w:val="18"/>
                              </w:rPr>
                              <w:t>所植</w:t>
                            </w:r>
                            <w:r w:rsidRPr="00663450">
                              <w:rPr>
                                <w:rFonts w:ascii="新細明體" w:eastAsia="新細明體" w:hAnsi="新細明體" w:cs="新細明體" w:hint="eastAsia"/>
                                <w:sz w:val="18"/>
                                <w:szCs w:val="18"/>
                              </w:rPr>
                              <w:t>①</w:t>
                            </w:r>
                            <w:r w:rsidRPr="00663450">
                              <w:rPr>
                                <w:rFonts w:ascii="標楷體" w:hAnsi="標楷體" w:hint="eastAsia"/>
                                <w:kern w:val="16"/>
                                <w:sz w:val="18"/>
                                <w:szCs w:val="18"/>
                              </w:rPr>
                              <w:t>～</w:t>
                            </w:r>
                            <w:r w:rsidRPr="00663450">
                              <w:rPr>
                                <w:rFonts w:ascii="新細明體" w:eastAsia="新細明體" w:hAnsi="新細明體" w:cs="新細明體" w:hint="eastAsia"/>
                                <w:sz w:val="18"/>
                                <w:szCs w:val="18"/>
                              </w:rPr>
                              <w:t>⑤</w:t>
                            </w:r>
                            <w:r w:rsidRPr="00663450">
                              <w:rPr>
                                <w:rFonts w:ascii="標楷體" w:hAnsi="標楷體" w:hint="eastAsia"/>
                                <w:sz w:val="18"/>
                                <w:szCs w:val="18"/>
                              </w:rPr>
                              <w:t>，係表示金額較高之前5個主管機關（計畫）。</w:t>
                            </w:r>
                            <w:bookmarkEnd w:id="0"/>
                            <w:bookmarkEnd w:id="1"/>
                            <w:bookmarkEnd w:id="2"/>
                          </w:p>
                          <w:p w14:paraId="271FB838" w14:textId="77777777" w:rsidR="00D072AE" w:rsidRPr="00831081" w:rsidRDefault="00D072AE" w:rsidP="00F35722">
                            <w:pPr>
                              <w:overflowPunct w:val="0"/>
                              <w:autoSpaceDE w:val="0"/>
                              <w:snapToGrid w:val="0"/>
                              <w:spacing w:line="280" w:lineRule="exact"/>
                              <w:ind w:leftChars="130" w:left="548" w:hangingChars="100" w:hanging="182"/>
                              <w:jc w:val="both"/>
                              <w:textAlignment w:val="center"/>
                              <w:rPr>
                                <w:rFonts w:ascii="標楷體" w:hAnsi="標楷體"/>
                                <w:sz w:val="18"/>
                                <w:szCs w:val="18"/>
                              </w:rPr>
                            </w:pPr>
                            <w:r>
                              <w:rPr>
                                <w:rFonts w:ascii="標楷體" w:hAnsi="標楷體" w:hint="eastAsia"/>
                                <w:sz w:val="18"/>
                                <w:szCs w:val="18"/>
                              </w:rPr>
                              <w:t>3</w:t>
                            </w:r>
                            <w:r>
                              <w:rPr>
                                <w:rFonts w:ascii="標楷體" w:hAnsi="標楷體"/>
                                <w:sz w:val="18"/>
                                <w:szCs w:val="18"/>
                              </w:rPr>
                              <w:t>.</w:t>
                            </w:r>
                            <w:r w:rsidRPr="00F055B7">
                              <w:rPr>
                                <w:rFonts w:ascii="標楷體" w:hAnsi="標楷體" w:hint="eastAsia"/>
                                <w:sz w:val="18"/>
                                <w:szCs w:val="18"/>
                              </w:rPr>
                              <w:t>11</w:t>
                            </w:r>
                            <w:r>
                              <w:rPr>
                                <w:rFonts w:ascii="標楷體" w:hAnsi="標楷體" w:hint="eastAsia"/>
                                <w:sz w:val="18"/>
                                <w:szCs w:val="18"/>
                              </w:rPr>
                              <w:t>3</w:t>
                            </w:r>
                            <w:r w:rsidRPr="00F055B7">
                              <w:rPr>
                                <w:rFonts w:ascii="標楷體" w:hAnsi="標楷體" w:hint="eastAsia"/>
                                <w:sz w:val="18"/>
                                <w:szCs w:val="18"/>
                              </w:rPr>
                              <w:t>年度第二預備金原編列預算數2,700萬元，經</w:t>
                            </w:r>
                            <w:r>
                              <w:rPr>
                                <w:rFonts w:ascii="標楷體" w:hAnsi="標楷體" w:hint="eastAsia"/>
                                <w:sz w:val="18"/>
                                <w:szCs w:val="18"/>
                              </w:rPr>
                              <w:t>市政府</w:t>
                            </w:r>
                            <w:r w:rsidRPr="00F055B7">
                              <w:rPr>
                                <w:rFonts w:ascii="標楷體" w:hAnsi="標楷體" w:hint="eastAsia"/>
                                <w:sz w:val="18"/>
                                <w:szCs w:val="18"/>
                              </w:rPr>
                              <w:t>核准動支2,</w:t>
                            </w:r>
                            <w:r>
                              <w:rPr>
                                <w:rFonts w:ascii="標楷體" w:hAnsi="標楷體" w:hint="eastAsia"/>
                                <w:sz w:val="18"/>
                                <w:szCs w:val="18"/>
                              </w:rPr>
                              <w:t>247</w:t>
                            </w:r>
                            <w:r w:rsidRPr="00F055B7">
                              <w:rPr>
                                <w:rFonts w:ascii="標楷體" w:hAnsi="標楷體" w:hint="eastAsia"/>
                                <w:sz w:val="18"/>
                                <w:szCs w:val="18"/>
                              </w:rPr>
                              <w:t>萬</w:t>
                            </w:r>
                            <w:r>
                              <w:rPr>
                                <w:rFonts w:ascii="標楷體" w:hAnsi="標楷體" w:hint="eastAsia"/>
                                <w:sz w:val="18"/>
                                <w:szCs w:val="18"/>
                              </w:rPr>
                              <w:t>餘</w:t>
                            </w:r>
                            <w:r w:rsidRPr="00F055B7">
                              <w:rPr>
                                <w:rFonts w:ascii="標楷體" w:hAnsi="標楷體" w:hint="eastAsia"/>
                                <w:sz w:val="18"/>
                                <w:szCs w:val="18"/>
                              </w:rPr>
                              <w:t>元，</w:t>
                            </w:r>
                            <w:r>
                              <w:rPr>
                                <w:rFonts w:ascii="標楷體" w:hAnsi="標楷體" w:hint="eastAsia"/>
                                <w:sz w:val="18"/>
                                <w:szCs w:val="18"/>
                              </w:rPr>
                              <w:t>動支比率83</w:t>
                            </w:r>
                            <w:r>
                              <w:rPr>
                                <w:rFonts w:ascii="標楷體" w:hAnsi="標楷體"/>
                                <w:sz w:val="18"/>
                                <w:szCs w:val="18"/>
                              </w:rPr>
                              <w:t>.</w:t>
                            </w:r>
                            <w:r>
                              <w:rPr>
                                <w:rFonts w:ascii="標楷體" w:hAnsi="標楷體" w:hint="eastAsia"/>
                                <w:sz w:val="18"/>
                                <w:szCs w:val="18"/>
                              </w:rPr>
                              <w:t>26％</w:t>
                            </w:r>
                            <w:r w:rsidRPr="00F055B7">
                              <w:rPr>
                                <w:rFonts w:ascii="標楷體" w:hAnsi="標楷體" w:hint="eastAsia"/>
                                <w:sz w:val="18"/>
                                <w:szCs w:val="18"/>
                              </w:rPr>
                              <w:t>。</w:t>
                            </w:r>
                          </w:p>
                        </w:txbxContent>
                      </wps:txbx>
                      <wps:bodyPr rot="0" vert="horz"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561FD3" id="Text Box 1009" o:spid="_x0000_s1028" type="#_x0000_t202" style="position:absolute;margin-left:.85pt;margin-top:0;width:496.8pt;height:369.8pt;z-index:251675648;visibility:visible;mso-wrap-style:square;mso-width-percent:0;mso-height-percent:0;mso-wrap-distance-left:8.5pt;mso-wrap-distance-top:0;mso-wrap-distance-right:5.65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" o:allowoverlap="f" stroked="f">
                <v:textbox inset=".5mm,.3mm,.5mm,.3mm">
                  <w:txbxContent>
                    <w:p w14:paraId="045E4E89" w14:textId="77777777" w:rsidR="00D072AE" w:rsidRPr="00ED3A92" w:rsidRDefault="00D072AE" w:rsidP="009E3241">
                      <w:pPr>
                        <w:snapToGrid w:val="0"/>
                        <w:ind w:rightChars="2" w:right="6"/>
                        <w:jc w:val="center"/>
                        <w:rPr>
                          <w:rFonts w:ascii="標楷體" w:hAnsi="標楷體"/>
                          <w:b/>
                          <w:sz w:val="24"/>
                          <w:szCs w:val="24"/>
                        </w:rPr>
                      </w:pPr>
                      <w:bookmarkStart w:id="3" w:name="_Hlk487130269"/>
                      <w:bookmarkStart w:id="4" w:name="_Hlk487130270"/>
                      <w:bookmarkStart w:id="5" w:name="_Hlk487130271"/>
                      <w:r w:rsidRPr="000D1DDE">
                        <w:rPr>
                          <w:rFonts w:ascii="標楷體" w:hAnsi="標楷體" w:hint="eastAsia"/>
                          <w:b/>
                          <w:sz w:val="24"/>
                          <w:szCs w:val="24"/>
                        </w:rPr>
                        <w:t>表2</w:t>
                      </w:r>
                      <w:r w:rsidRPr="000D1DDE">
                        <w:rPr>
                          <w:rFonts w:ascii="標楷體" w:hAnsi="標楷體" w:hint="eastAsia"/>
                          <w:b/>
                          <w:snapToGrid w:val="0"/>
                          <w:kern w:val="0"/>
                          <w:sz w:val="24"/>
                          <w:szCs w:val="24"/>
                        </w:rPr>
                        <w:t xml:space="preserve">　</w:t>
                      </w:r>
                      <w:r w:rsidRPr="000D1DDE">
                        <w:rPr>
                          <w:rFonts w:ascii="標楷體" w:hAnsi="標楷體" w:hint="eastAsia"/>
                          <w:b/>
                          <w:sz w:val="24"/>
                          <w:szCs w:val="24"/>
                        </w:rPr>
                        <w:t>歲出經費賸餘彙計（機關別）</w:t>
                      </w:r>
                    </w:p>
                    <w:p w14:paraId="30F79930" w14:textId="77777777" w:rsidR="00D072AE" w:rsidRDefault="00D072AE" w:rsidP="009E3241">
                      <w:pPr>
                        <w:snapToGrid w:val="0"/>
                        <w:spacing w:afterLines="10" w:after="64" w:line="200" w:lineRule="exact"/>
                        <w:jc w:val="right"/>
                        <w:rPr>
                          <w:rFonts w:ascii="標楷體" w:hAnsi="標楷體"/>
                          <w:spacing w:val="-4"/>
                          <w:kern w:val="16"/>
                          <w:sz w:val="20"/>
                        </w:rPr>
                      </w:pPr>
                      <w:r w:rsidRPr="003C37B5">
                        <w:rPr>
                          <w:rFonts w:ascii="標楷體" w:hAnsi="標楷體" w:hint="eastAsia"/>
                          <w:kern w:val="16"/>
                          <w:sz w:val="20"/>
                        </w:rPr>
                        <w:t>單位：新臺幣千元</w:t>
                      </w:r>
                      <w:r w:rsidRPr="003C37B5">
                        <w:rPr>
                          <w:rFonts w:ascii="標楷體" w:hAnsi="標楷體" w:hint="eastAsia"/>
                          <w:spacing w:val="-4"/>
                          <w:kern w:val="16"/>
                          <w:sz w:val="20"/>
                        </w:rPr>
                        <w:t>、％</w:t>
                      </w:r>
                      <w:r>
                        <w:rPr>
                          <w:rFonts w:ascii="標楷體" w:hAnsi="標楷體" w:hint="eastAsia"/>
                          <w:spacing w:val="-4"/>
                          <w:kern w:val="16"/>
                          <w:sz w:val="20"/>
                        </w:rPr>
                        <w:t xml:space="preserve"> </w:t>
                      </w:r>
                    </w:p>
                    <w:tbl>
                      <w:tblPr>
                        <w:tblW w:w="9923" w:type="dxa"/>
                        <w:jc w:val="center"/>
                        <w:tblBorders>
                          <w:top w:val="single" w:sz="6" w:space="0" w:color="auto"/>
                          <w:bottom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425"/>
                        <w:gridCol w:w="1339"/>
                        <w:gridCol w:w="1342"/>
                        <w:gridCol w:w="856"/>
                        <w:gridCol w:w="1425"/>
                        <w:gridCol w:w="1346"/>
                        <w:gridCol w:w="1334"/>
                        <w:gridCol w:w="856"/>
                      </w:tblGrid>
                      <w:tr w:rsidR="00D072AE" w:rsidRPr="00B07DDE" w14:paraId="0F0F226D" w14:textId="77777777" w:rsidTr="00CD5E10">
                        <w:trPr>
                          <w:trHeight w:hRule="exact" w:val="397"/>
                          <w:jc w:val="center"/>
                        </w:trPr>
                        <w:tc>
                          <w:tcPr>
                            <w:tcW w:w="1425" w:type="dxa"/>
                            <w:vMerge w:val="restart"/>
                            <w:tcBorders>
                              <w:top w:val="single" w:sz="6" w:space="0" w:color="auto"/>
                              <w:left w:val="single" w:sz="6" w:space="0" w:color="auto"/>
                              <w:bottom w:val="single" w:sz="6" w:space="0" w:color="auto"/>
                              <w:right w:val="single" w:sz="4" w:space="0" w:color="auto"/>
                            </w:tcBorders>
                            <w:shd w:val="clear" w:color="auto" w:fill="B6DDE8"/>
                            <w:vAlign w:val="center"/>
                            <w:hideMark/>
                          </w:tcPr>
                          <w:p w14:paraId="25BCA1DA" w14:textId="77777777" w:rsidR="00D072AE" w:rsidRPr="007B0BB2" w:rsidRDefault="00D072AE" w:rsidP="00EF3DBB">
                            <w:pPr>
                              <w:widowControl/>
                              <w:spacing w:line="200" w:lineRule="exact"/>
                              <w:jc w:val="distribute"/>
                              <w:rPr>
                                <w:rFonts w:ascii="標楷體" w:hAnsi="標楷體" w:cs="新細明體"/>
                                <w:color w:val="000000"/>
                                <w:kern w:val="0"/>
                                <w:sz w:val="20"/>
                              </w:rPr>
                            </w:pPr>
                            <w:r w:rsidRPr="007B0BB2">
                              <w:rPr>
                                <w:rFonts w:ascii="標楷體" w:hAnsi="標楷體" w:cs="新細明體" w:hint="eastAsia"/>
                                <w:color w:val="000000"/>
                                <w:kern w:val="0"/>
                                <w:sz w:val="20"/>
                              </w:rPr>
                              <w:t xml:space="preserve">主管機關   </w:t>
                            </w:r>
                            <w:r>
                              <w:rPr>
                                <w:rFonts w:ascii="標楷體" w:hAnsi="標楷體" w:cs="新細明體" w:hint="eastAsia"/>
                                <w:color w:val="000000"/>
                                <w:kern w:val="0"/>
                                <w:sz w:val="20"/>
                              </w:rPr>
                              <w:t>（</w:t>
                            </w:r>
                            <w:r w:rsidRPr="007B0BB2">
                              <w:rPr>
                                <w:rFonts w:ascii="標楷體" w:hAnsi="標楷體" w:cs="新細明體" w:hint="eastAsia"/>
                                <w:color w:val="000000"/>
                                <w:kern w:val="0"/>
                                <w:sz w:val="20"/>
                              </w:rPr>
                              <w:t>計畫</w:t>
                            </w:r>
                            <w:r>
                              <w:rPr>
                                <w:rFonts w:ascii="標楷體" w:hAnsi="標楷體" w:cs="新細明體" w:hint="eastAsia"/>
                                <w:color w:val="000000"/>
                                <w:kern w:val="0"/>
                                <w:sz w:val="20"/>
                              </w:rPr>
                              <w:t>）</w:t>
                            </w:r>
                            <w:r w:rsidRPr="007B0BB2">
                              <w:rPr>
                                <w:rFonts w:ascii="標楷體" w:hAnsi="標楷體" w:cs="新細明體" w:hint="eastAsia"/>
                                <w:color w:val="000000"/>
                                <w:kern w:val="0"/>
                                <w:sz w:val="20"/>
                              </w:rPr>
                              <w:t>名稱</w:t>
                            </w:r>
                          </w:p>
                        </w:tc>
                        <w:tc>
                          <w:tcPr>
                            <w:tcW w:w="1339" w:type="dxa"/>
                            <w:vMerge w:val="restart"/>
                            <w:tcBorders>
                              <w:top w:val="single" w:sz="6" w:space="0" w:color="auto"/>
                              <w:left w:val="single" w:sz="4" w:space="0" w:color="auto"/>
                              <w:bottom w:val="single" w:sz="6" w:space="0" w:color="auto"/>
                              <w:right w:val="single" w:sz="4" w:space="0" w:color="auto"/>
                            </w:tcBorders>
                            <w:shd w:val="clear" w:color="auto" w:fill="B6DDE8"/>
                            <w:vAlign w:val="center"/>
                            <w:hideMark/>
                          </w:tcPr>
                          <w:p w14:paraId="5099F2C0" w14:textId="77777777" w:rsidR="00D072AE" w:rsidRPr="007B0BB2" w:rsidRDefault="00D072AE" w:rsidP="00EF3DBB">
                            <w:pPr>
                              <w:widowControl/>
                              <w:spacing w:line="200" w:lineRule="exact"/>
                              <w:jc w:val="distribute"/>
                              <w:rPr>
                                <w:rFonts w:ascii="標楷體" w:hAnsi="標楷體" w:cs="新細明體"/>
                                <w:color w:val="000000"/>
                                <w:kern w:val="0"/>
                                <w:sz w:val="20"/>
                              </w:rPr>
                            </w:pPr>
                            <w:r w:rsidRPr="007B0BB2">
                              <w:rPr>
                                <w:rFonts w:ascii="標楷體" w:hAnsi="標楷體" w:cs="新細明體" w:hint="eastAsia"/>
                                <w:color w:val="000000"/>
                                <w:kern w:val="0"/>
                                <w:sz w:val="20"/>
                              </w:rPr>
                              <w:t>預算數</w:t>
                            </w:r>
                          </w:p>
                        </w:tc>
                        <w:tc>
                          <w:tcPr>
                            <w:tcW w:w="2198" w:type="dxa"/>
                            <w:gridSpan w:val="2"/>
                            <w:tcBorders>
                              <w:top w:val="single" w:sz="6" w:space="0" w:color="auto"/>
                              <w:left w:val="single" w:sz="4" w:space="0" w:color="auto"/>
                              <w:bottom w:val="single" w:sz="4" w:space="0" w:color="auto"/>
                              <w:right w:val="double" w:sz="4" w:space="0" w:color="auto"/>
                            </w:tcBorders>
                            <w:shd w:val="clear" w:color="auto" w:fill="B6DDE8"/>
                            <w:vAlign w:val="center"/>
                            <w:hideMark/>
                          </w:tcPr>
                          <w:p w14:paraId="3D027F53" w14:textId="77777777" w:rsidR="00D072AE" w:rsidRPr="007B0BB2" w:rsidRDefault="00D072AE" w:rsidP="00EF3DBB">
                            <w:pPr>
                              <w:widowControl/>
                              <w:spacing w:line="200" w:lineRule="exact"/>
                              <w:jc w:val="distribute"/>
                              <w:rPr>
                                <w:rFonts w:ascii="標楷體" w:hAnsi="標楷體" w:cs="新細明體"/>
                                <w:color w:val="000000"/>
                                <w:kern w:val="0"/>
                                <w:sz w:val="20"/>
                              </w:rPr>
                            </w:pPr>
                            <w:r w:rsidRPr="007B0BB2">
                              <w:rPr>
                                <w:rFonts w:ascii="標楷體" w:hAnsi="標楷體" w:hint="eastAsia"/>
                                <w:color w:val="000000"/>
                                <w:sz w:val="20"/>
                              </w:rPr>
                              <w:t>經費賸餘</w:t>
                            </w:r>
                          </w:p>
                        </w:tc>
                        <w:tc>
                          <w:tcPr>
                            <w:tcW w:w="1425" w:type="dxa"/>
                            <w:vMerge w:val="restart"/>
                            <w:tcBorders>
                              <w:top w:val="single" w:sz="6" w:space="0" w:color="auto"/>
                              <w:left w:val="double" w:sz="4" w:space="0" w:color="auto"/>
                              <w:right w:val="single" w:sz="4" w:space="0" w:color="auto"/>
                            </w:tcBorders>
                            <w:shd w:val="clear" w:color="auto" w:fill="B6DDE8"/>
                            <w:vAlign w:val="center"/>
                            <w:hideMark/>
                          </w:tcPr>
                          <w:p w14:paraId="23DB693F" w14:textId="77777777" w:rsidR="00D072AE" w:rsidRPr="007B0BB2" w:rsidRDefault="00D072AE" w:rsidP="00EF3DBB">
                            <w:pPr>
                              <w:widowControl/>
                              <w:spacing w:line="200" w:lineRule="exact"/>
                              <w:jc w:val="distribute"/>
                              <w:rPr>
                                <w:rFonts w:ascii="標楷體" w:hAnsi="標楷體" w:cs="新細明體"/>
                                <w:color w:val="000000"/>
                                <w:kern w:val="0"/>
                                <w:sz w:val="20"/>
                              </w:rPr>
                            </w:pPr>
                            <w:r w:rsidRPr="007B0BB2">
                              <w:rPr>
                                <w:rFonts w:ascii="標楷體" w:hAnsi="標楷體" w:cs="新細明體" w:hint="eastAsia"/>
                                <w:color w:val="000000"/>
                                <w:kern w:val="0"/>
                                <w:sz w:val="20"/>
                              </w:rPr>
                              <w:t xml:space="preserve">主管機關   </w:t>
                            </w:r>
                            <w:r>
                              <w:rPr>
                                <w:rFonts w:ascii="標楷體" w:hAnsi="標楷體" w:cs="新細明體" w:hint="eastAsia"/>
                                <w:color w:val="000000"/>
                                <w:kern w:val="0"/>
                                <w:sz w:val="20"/>
                              </w:rPr>
                              <w:t>（</w:t>
                            </w:r>
                            <w:r w:rsidRPr="007B0BB2">
                              <w:rPr>
                                <w:rFonts w:ascii="標楷體" w:hAnsi="標楷體" w:cs="新細明體" w:hint="eastAsia"/>
                                <w:color w:val="000000"/>
                                <w:kern w:val="0"/>
                                <w:sz w:val="20"/>
                              </w:rPr>
                              <w:t>計畫</w:t>
                            </w:r>
                            <w:r>
                              <w:rPr>
                                <w:rFonts w:ascii="標楷體" w:hAnsi="標楷體" w:cs="新細明體" w:hint="eastAsia"/>
                                <w:color w:val="000000"/>
                                <w:kern w:val="0"/>
                                <w:sz w:val="20"/>
                              </w:rPr>
                              <w:t>）</w:t>
                            </w:r>
                            <w:r w:rsidRPr="007B0BB2">
                              <w:rPr>
                                <w:rFonts w:ascii="標楷體" w:hAnsi="標楷體" w:cs="新細明體" w:hint="eastAsia"/>
                                <w:color w:val="000000"/>
                                <w:kern w:val="0"/>
                                <w:sz w:val="20"/>
                              </w:rPr>
                              <w:t>名稱</w:t>
                            </w:r>
                          </w:p>
                        </w:tc>
                        <w:tc>
                          <w:tcPr>
                            <w:tcW w:w="1346" w:type="dxa"/>
                            <w:vMerge w:val="restart"/>
                            <w:tcBorders>
                              <w:top w:val="single" w:sz="6" w:space="0" w:color="auto"/>
                              <w:left w:val="single" w:sz="4" w:space="0" w:color="auto"/>
                              <w:right w:val="single" w:sz="4" w:space="0" w:color="auto"/>
                            </w:tcBorders>
                            <w:shd w:val="clear" w:color="auto" w:fill="B6DDE8"/>
                            <w:vAlign w:val="center"/>
                            <w:hideMark/>
                          </w:tcPr>
                          <w:p w14:paraId="3361646A" w14:textId="77777777" w:rsidR="00D072AE" w:rsidRPr="007B0BB2" w:rsidRDefault="00D072AE" w:rsidP="00EF3DBB">
                            <w:pPr>
                              <w:widowControl/>
                              <w:spacing w:line="200" w:lineRule="exact"/>
                              <w:jc w:val="distribute"/>
                              <w:rPr>
                                <w:rFonts w:ascii="標楷體" w:hAnsi="標楷體" w:cs="新細明體"/>
                                <w:color w:val="000000"/>
                                <w:kern w:val="0"/>
                                <w:sz w:val="20"/>
                              </w:rPr>
                            </w:pPr>
                            <w:r w:rsidRPr="007B0BB2">
                              <w:rPr>
                                <w:rFonts w:ascii="標楷體" w:hAnsi="標楷體" w:cs="新細明體" w:hint="eastAsia"/>
                                <w:color w:val="000000"/>
                                <w:kern w:val="0"/>
                                <w:sz w:val="20"/>
                              </w:rPr>
                              <w:t>預算數</w:t>
                            </w:r>
                          </w:p>
                        </w:tc>
                        <w:tc>
                          <w:tcPr>
                            <w:tcW w:w="2190" w:type="dxa"/>
                            <w:gridSpan w:val="2"/>
                            <w:tcBorders>
                              <w:top w:val="single" w:sz="6" w:space="0" w:color="auto"/>
                              <w:left w:val="single" w:sz="4" w:space="0" w:color="auto"/>
                              <w:bottom w:val="single" w:sz="4" w:space="0" w:color="auto"/>
                              <w:right w:val="single" w:sz="6" w:space="0" w:color="auto"/>
                            </w:tcBorders>
                            <w:shd w:val="clear" w:color="auto" w:fill="B6DDE8"/>
                            <w:vAlign w:val="center"/>
                            <w:hideMark/>
                          </w:tcPr>
                          <w:p w14:paraId="3A55F7C5" w14:textId="77777777" w:rsidR="00D072AE" w:rsidRPr="007B0BB2" w:rsidRDefault="00D072AE" w:rsidP="00EF3DBB">
                            <w:pPr>
                              <w:widowControl/>
                              <w:spacing w:line="200" w:lineRule="exact"/>
                              <w:jc w:val="distribute"/>
                              <w:rPr>
                                <w:rFonts w:ascii="標楷體" w:hAnsi="標楷體" w:cs="新細明體"/>
                                <w:color w:val="000000"/>
                                <w:kern w:val="0"/>
                                <w:sz w:val="20"/>
                              </w:rPr>
                            </w:pPr>
                            <w:r w:rsidRPr="007B0BB2">
                              <w:rPr>
                                <w:rFonts w:ascii="標楷體" w:hAnsi="標楷體" w:hint="eastAsia"/>
                                <w:color w:val="000000"/>
                                <w:sz w:val="20"/>
                              </w:rPr>
                              <w:t>經費賸餘</w:t>
                            </w:r>
                          </w:p>
                        </w:tc>
                      </w:tr>
                      <w:tr w:rsidR="00D072AE" w:rsidRPr="00B07DDE" w14:paraId="2636975D" w14:textId="77777777" w:rsidTr="00CD5E10">
                        <w:trPr>
                          <w:trHeight w:hRule="exact" w:val="510"/>
                          <w:jc w:val="center"/>
                        </w:trPr>
                        <w:tc>
                          <w:tcPr>
                            <w:tcW w:w="1425" w:type="dxa"/>
                            <w:vMerge/>
                            <w:tcBorders>
                              <w:top w:val="single" w:sz="6" w:space="0" w:color="auto"/>
                              <w:left w:val="single" w:sz="6" w:space="0" w:color="auto"/>
                              <w:bottom w:val="single" w:sz="6" w:space="0" w:color="auto"/>
                              <w:right w:val="single" w:sz="4" w:space="0" w:color="auto"/>
                            </w:tcBorders>
                            <w:shd w:val="clear" w:color="auto" w:fill="B6DDE8"/>
                            <w:vAlign w:val="center"/>
                            <w:hideMark/>
                          </w:tcPr>
                          <w:p w14:paraId="52A86B9D" w14:textId="77777777" w:rsidR="00D072AE" w:rsidRPr="007B0BB2" w:rsidRDefault="00D072AE" w:rsidP="00EF3DBB">
                            <w:pPr>
                              <w:widowControl/>
                              <w:spacing w:line="200" w:lineRule="exact"/>
                              <w:jc w:val="distribute"/>
                              <w:rPr>
                                <w:rFonts w:ascii="標楷體" w:hAnsi="標楷體" w:cs="新細明體"/>
                                <w:color w:val="000000"/>
                                <w:kern w:val="0"/>
                                <w:sz w:val="20"/>
                              </w:rPr>
                            </w:pPr>
                          </w:p>
                        </w:tc>
                        <w:tc>
                          <w:tcPr>
                            <w:tcW w:w="1339" w:type="dxa"/>
                            <w:vMerge/>
                            <w:tcBorders>
                              <w:top w:val="single" w:sz="6" w:space="0" w:color="auto"/>
                              <w:left w:val="single" w:sz="4" w:space="0" w:color="auto"/>
                              <w:bottom w:val="single" w:sz="6" w:space="0" w:color="auto"/>
                              <w:right w:val="single" w:sz="4" w:space="0" w:color="auto"/>
                            </w:tcBorders>
                            <w:shd w:val="clear" w:color="auto" w:fill="B6DDE8"/>
                            <w:vAlign w:val="center"/>
                            <w:hideMark/>
                          </w:tcPr>
                          <w:p w14:paraId="223552D5" w14:textId="77777777" w:rsidR="00D072AE" w:rsidRPr="007B0BB2" w:rsidRDefault="00D072AE" w:rsidP="00EF3DBB">
                            <w:pPr>
                              <w:widowControl/>
                              <w:spacing w:line="200" w:lineRule="exact"/>
                              <w:jc w:val="distribute"/>
                              <w:rPr>
                                <w:rFonts w:ascii="標楷體" w:hAnsi="標楷體" w:cs="新細明體"/>
                                <w:color w:val="000000"/>
                                <w:kern w:val="0"/>
                                <w:sz w:val="20"/>
                              </w:rPr>
                            </w:pPr>
                          </w:p>
                        </w:tc>
                        <w:tc>
                          <w:tcPr>
                            <w:tcW w:w="1342" w:type="dxa"/>
                            <w:tcBorders>
                              <w:top w:val="single" w:sz="4" w:space="0" w:color="auto"/>
                              <w:left w:val="single" w:sz="4" w:space="0" w:color="auto"/>
                              <w:bottom w:val="single" w:sz="6" w:space="0" w:color="auto"/>
                              <w:right w:val="single" w:sz="4" w:space="0" w:color="auto"/>
                            </w:tcBorders>
                            <w:shd w:val="clear" w:color="auto" w:fill="B6DDE8"/>
                            <w:vAlign w:val="center"/>
                            <w:hideMark/>
                          </w:tcPr>
                          <w:p w14:paraId="72B78553" w14:textId="77777777" w:rsidR="00D072AE" w:rsidRPr="007B0BB2" w:rsidRDefault="00D072AE" w:rsidP="00EF3DBB">
                            <w:pPr>
                              <w:widowControl/>
                              <w:spacing w:line="200" w:lineRule="exact"/>
                              <w:jc w:val="distribute"/>
                              <w:rPr>
                                <w:rFonts w:ascii="標楷體" w:hAnsi="標楷體" w:cs="新細明體"/>
                                <w:color w:val="000000"/>
                                <w:kern w:val="0"/>
                                <w:sz w:val="20"/>
                              </w:rPr>
                            </w:pPr>
                            <w:r w:rsidRPr="007B0BB2">
                              <w:rPr>
                                <w:rFonts w:ascii="標楷體" w:hAnsi="標楷體" w:cs="新細明體" w:hint="eastAsia"/>
                                <w:color w:val="000000"/>
                                <w:kern w:val="0"/>
                                <w:sz w:val="20"/>
                              </w:rPr>
                              <w:t>金額</w:t>
                            </w:r>
                          </w:p>
                        </w:tc>
                        <w:tc>
                          <w:tcPr>
                            <w:tcW w:w="856" w:type="dxa"/>
                            <w:tcBorders>
                              <w:top w:val="single" w:sz="4" w:space="0" w:color="auto"/>
                              <w:left w:val="single" w:sz="4" w:space="0" w:color="auto"/>
                              <w:bottom w:val="single" w:sz="6" w:space="0" w:color="auto"/>
                              <w:right w:val="double" w:sz="4" w:space="0" w:color="auto"/>
                            </w:tcBorders>
                            <w:shd w:val="clear" w:color="auto" w:fill="B6DDE8"/>
                            <w:vAlign w:val="center"/>
                            <w:hideMark/>
                          </w:tcPr>
                          <w:p w14:paraId="0582BA17" w14:textId="77777777" w:rsidR="00D072AE" w:rsidRPr="00453D7F" w:rsidRDefault="00D072AE" w:rsidP="00EF3DBB">
                            <w:pPr>
                              <w:widowControl/>
                              <w:spacing w:line="200" w:lineRule="exact"/>
                              <w:jc w:val="distribute"/>
                              <w:rPr>
                                <w:rFonts w:ascii="標楷體" w:hAnsi="標楷體" w:cs="新細明體"/>
                                <w:color w:val="000000"/>
                                <w:spacing w:val="-4"/>
                                <w:kern w:val="0"/>
                                <w:sz w:val="20"/>
                              </w:rPr>
                            </w:pPr>
                            <w:r w:rsidRPr="00453D7F">
                              <w:rPr>
                                <w:rFonts w:ascii="標楷體" w:hAnsi="標楷體" w:cs="新細明體" w:hint="eastAsia"/>
                                <w:color w:val="000000"/>
                                <w:spacing w:val="-4"/>
                                <w:kern w:val="0"/>
                                <w:sz w:val="20"/>
                              </w:rPr>
                              <w:t>占預算數比率</w:t>
                            </w:r>
                          </w:p>
                        </w:tc>
                        <w:tc>
                          <w:tcPr>
                            <w:tcW w:w="1425" w:type="dxa"/>
                            <w:vMerge/>
                            <w:tcBorders>
                              <w:left w:val="double" w:sz="4" w:space="0" w:color="auto"/>
                              <w:bottom w:val="single" w:sz="6" w:space="0" w:color="auto"/>
                              <w:right w:val="single" w:sz="4" w:space="0" w:color="auto"/>
                            </w:tcBorders>
                            <w:shd w:val="clear" w:color="auto" w:fill="B6DDE8"/>
                            <w:vAlign w:val="center"/>
                            <w:hideMark/>
                          </w:tcPr>
                          <w:p w14:paraId="0329BE6E" w14:textId="77777777" w:rsidR="00D072AE" w:rsidRPr="007B0BB2" w:rsidRDefault="00D072AE" w:rsidP="00EF3DBB">
                            <w:pPr>
                              <w:widowControl/>
                              <w:spacing w:line="200" w:lineRule="exact"/>
                              <w:jc w:val="distribute"/>
                              <w:rPr>
                                <w:rFonts w:ascii="標楷體" w:hAnsi="標楷體" w:cs="新細明體"/>
                                <w:color w:val="000000"/>
                                <w:kern w:val="0"/>
                                <w:sz w:val="20"/>
                              </w:rPr>
                            </w:pPr>
                          </w:p>
                        </w:tc>
                        <w:tc>
                          <w:tcPr>
                            <w:tcW w:w="1346" w:type="dxa"/>
                            <w:vMerge/>
                            <w:tcBorders>
                              <w:left w:val="single" w:sz="4" w:space="0" w:color="auto"/>
                              <w:bottom w:val="single" w:sz="6" w:space="0" w:color="auto"/>
                              <w:right w:val="single" w:sz="4" w:space="0" w:color="auto"/>
                            </w:tcBorders>
                            <w:shd w:val="clear" w:color="auto" w:fill="B6DDE8"/>
                            <w:vAlign w:val="center"/>
                            <w:hideMark/>
                          </w:tcPr>
                          <w:p w14:paraId="737B2CAB" w14:textId="77777777" w:rsidR="00D072AE" w:rsidRPr="007B0BB2" w:rsidRDefault="00D072AE" w:rsidP="00EF3DBB">
                            <w:pPr>
                              <w:widowControl/>
                              <w:spacing w:line="200" w:lineRule="exact"/>
                              <w:jc w:val="distribute"/>
                              <w:rPr>
                                <w:rFonts w:ascii="標楷體" w:hAnsi="標楷體" w:cs="新細明體"/>
                                <w:color w:val="000000"/>
                                <w:kern w:val="0"/>
                                <w:sz w:val="20"/>
                              </w:rPr>
                            </w:pPr>
                          </w:p>
                        </w:tc>
                        <w:tc>
                          <w:tcPr>
                            <w:tcW w:w="1334" w:type="dxa"/>
                            <w:tcBorders>
                              <w:top w:val="single" w:sz="4" w:space="0" w:color="auto"/>
                              <w:left w:val="single" w:sz="4" w:space="0" w:color="auto"/>
                              <w:bottom w:val="single" w:sz="6" w:space="0" w:color="auto"/>
                              <w:right w:val="single" w:sz="4" w:space="0" w:color="auto"/>
                            </w:tcBorders>
                            <w:shd w:val="clear" w:color="auto" w:fill="B6DDE8"/>
                            <w:vAlign w:val="center"/>
                            <w:hideMark/>
                          </w:tcPr>
                          <w:p w14:paraId="576D8A7E" w14:textId="77777777" w:rsidR="00D072AE" w:rsidRPr="007B0BB2" w:rsidRDefault="00D072AE" w:rsidP="00EF3DBB">
                            <w:pPr>
                              <w:widowControl/>
                              <w:spacing w:line="200" w:lineRule="exact"/>
                              <w:jc w:val="distribute"/>
                              <w:rPr>
                                <w:rFonts w:ascii="標楷體" w:hAnsi="標楷體" w:cs="新細明體"/>
                                <w:color w:val="000000"/>
                                <w:kern w:val="0"/>
                                <w:sz w:val="20"/>
                              </w:rPr>
                            </w:pPr>
                            <w:r w:rsidRPr="007B0BB2">
                              <w:rPr>
                                <w:rFonts w:ascii="標楷體" w:hAnsi="標楷體" w:cs="新細明體" w:hint="eastAsia"/>
                                <w:color w:val="000000"/>
                                <w:kern w:val="0"/>
                                <w:sz w:val="20"/>
                              </w:rPr>
                              <w:t>金額</w:t>
                            </w:r>
                          </w:p>
                        </w:tc>
                        <w:tc>
                          <w:tcPr>
                            <w:tcW w:w="856" w:type="dxa"/>
                            <w:tcBorders>
                              <w:top w:val="single" w:sz="4" w:space="0" w:color="auto"/>
                              <w:left w:val="single" w:sz="4" w:space="0" w:color="auto"/>
                              <w:bottom w:val="single" w:sz="6" w:space="0" w:color="auto"/>
                              <w:right w:val="single" w:sz="6" w:space="0" w:color="auto"/>
                            </w:tcBorders>
                            <w:shd w:val="clear" w:color="auto" w:fill="B6DDE8"/>
                            <w:vAlign w:val="center"/>
                            <w:hideMark/>
                          </w:tcPr>
                          <w:p w14:paraId="2066E39C" w14:textId="77777777" w:rsidR="00D072AE" w:rsidRPr="00453D7F" w:rsidRDefault="00D072AE" w:rsidP="00EF3DBB">
                            <w:pPr>
                              <w:widowControl/>
                              <w:snapToGrid w:val="0"/>
                              <w:spacing w:line="200" w:lineRule="exact"/>
                              <w:jc w:val="distribute"/>
                              <w:rPr>
                                <w:rFonts w:ascii="標楷體" w:hAnsi="標楷體" w:cs="新細明體"/>
                                <w:color w:val="000000"/>
                                <w:spacing w:val="-4"/>
                                <w:kern w:val="0"/>
                                <w:sz w:val="20"/>
                              </w:rPr>
                            </w:pPr>
                            <w:r w:rsidRPr="00453D7F">
                              <w:rPr>
                                <w:rFonts w:ascii="標楷體" w:hAnsi="標楷體" w:cs="新細明體" w:hint="eastAsia"/>
                                <w:color w:val="000000"/>
                                <w:spacing w:val="-4"/>
                                <w:kern w:val="0"/>
                                <w:sz w:val="20"/>
                              </w:rPr>
                              <w:t>占預算數比率</w:t>
                            </w:r>
                          </w:p>
                        </w:tc>
                      </w:tr>
                      <w:tr w:rsidR="00D072AE" w:rsidRPr="00B07DDE" w14:paraId="5B7407B9" w14:textId="77777777" w:rsidTr="00CD5E10">
                        <w:trPr>
                          <w:trHeight w:val="624"/>
                          <w:jc w:val="center"/>
                        </w:trPr>
                        <w:tc>
                          <w:tcPr>
                            <w:tcW w:w="1425" w:type="dxa"/>
                            <w:tcBorders>
                              <w:top w:val="single" w:sz="6" w:space="0" w:color="auto"/>
                              <w:left w:val="single" w:sz="6" w:space="0" w:color="auto"/>
                              <w:right w:val="single" w:sz="4" w:space="0" w:color="auto"/>
                            </w:tcBorders>
                            <w:shd w:val="clear" w:color="auto" w:fill="auto"/>
                            <w:vAlign w:val="center"/>
                          </w:tcPr>
                          <w:p w14:paraId="17598D66" w14:textId="77777777" w:rsidR="00D072AE" w:rsidRPr="00221F9E" w:rsidRDefault="00D072AE" w:rsidP="00632CC7">
                            <w:pPr>
                              <w:spacing w:line="360" w:lineRule="exact"/>
                              <w:jc w:val="distribute"/>
                              <w:rPr>
                                <w:rFonts w:ascii="標楷體" w:hAnsi="標楷體"/>
                                <w:b/>
                                <w:sz w:val="20"/>
                              </w:rPr>
                            </w:pPr>
                            <w:r w:rsidRPr="00221F9E">
                              <w:rPr>
                                <w:rFonts w:ascii="標楷體" w:hAnsi="標楷體" w:hint="eastAsia"/>
                                <w:b/>
                                <w:noProof/>
                                <w:sz w:val="20"/>
                              </w:rPr>
                              <w:t>合計</w:t>
                            </w:r>
                          </w:p>
                        </w:tc>
                        <w:tc>
                          <w:tcPr>
                            <w:tcW w:w="1339" w:type="dxa"/>
                            <w:tcBorders>
                              <w:top w:val="single" w:sz="6" w:space="0" w:color="auto"/>
                              <w:left w:val="single" w:sz="4" w:space="0" w:color="auto"/>
                              <w:right w:val="single" w:sz="4" w:space="0" w:color="auto"/>
                            </w:tcBorders>
                            <w:shd w:val="clear" w:color="auto" w:fill="auto"/>
                            <w:vAlign w:val="center"/>
                          </w:tcPr>
                          <w:p w14:paraId="619247E3" w14:textId="77777777" w:rsidR="00D072AE" w:rsidRPr="00221F9E" w:rsidRDefault="00D072AE" w:rsidP="00632CC7">
                            <w:pPr>
                              <w:spacing w:line="360" w:lineRule="exact"/>
                              <w:jc w:val="right"/>
                              <w:rPr>
                                <w:rFonts w:ascii="標楷體" w:hAnsi="標楷體"/>
                                <w:b/>
                                <w:spacing w:val="-4"/>
                                <w:sz w:val="20"/>
                              </w:rPr>
                            </w:pPr>
                            <w:r w:rsidRPr="00221F9E">
                              <w:rPr>
                                <w:rFonts w:ascii="標楷體" w:hAnsi="標楷體"/>
                                <w:b/>
                                <w:noProof/>
                                <w:sz w:val="20"/>
                              </w:rPr>
                              <w:t>2</w:t>
                            </w:r>
                            <w:r>
                              <w:rPr>
                                <w:rFonts w:ascii="標楷體" w:hAnsi="標楷體" w:hint="eastAsia"/>
                                <w:b/>
                                <w:noProof/>
                                <w:sz w:val="20"/>
                              </w:rPr>
                              <w:t>6</w:t>
                            </w:r>
                            <w:r w:rsidRPr="00221F9E">
                              <w:rPr>
                                <w:rFonts w:ascii="標楷體" w:hAnsi="標楷體"/>
                                <w:b/>
                                <w:noProof/>
                                <w:sz w:val="20"/>
                              </w:rPr>
                              <w:t>,</w:t>
                            </w:r>
                            <w:r>
                              <w:rPr>
                                <w:rFonts w:ascii="標楷體" w:hAnsi="標楷體" w:hint="eastAsia"/>
                                <w:b/>
                                <w:noProof/>
                                <w:sz w:val="20"/>
                              </w:rPr>
                              <w:t>602</w:t>
                            </w:r>
                            <w:r w:rsidRPr="00221F9E">
                              <w:rPr>
                                <w:rFonts w:ascii="標楷體" w:hAnsi="標楷體"/>
                                <w:b/>
                                <w:noProof/>
                                <w:sz w:val="20"/>
                              </w:rPr>
                              <w:t>,</w:t>
                            </w:r>
                            <w:r>
                              <w:rPr>
                                <w:rFonts w:ascii="標楷體" w:hAnsi="標楷體" w:hint="eastAsia"/>
                                <w:b/>
                                <w:noProof/>
                                <w:sz w:val="20"/>
                              </w:rPr>
                              <w:t>932</w:t>
                            </w:r>
                          </w:p>
                        </w:tc>
                        <w:tc>
                          <w:tcPr>
                            <w:tcW w:w="1342" w:type="dxa"/>
                            <w:tcBorders>
                              <w:top w:val="single" w:sz="6" w:space="0" w:color="auto"/>
                              <w:left w:val="single" w:sz="4" w:space="0" w:color="auto"/>
                              <w:right w:val="single" w:sz="4" w:space="0" w:color="auto"/>
                            </w:tcBorders>
                            <w:shd w:val="clear" w:color="auto" w:fill="auto"/>
                            <w:vAlign w:val="center"/>
                          </w:tcPr>
                          <w:p w14:paraId="43DCB465" w14:textId="77777777" w:rsidR="00D072AE" w:rsidRPr="00221F9E" w:rsidRDefault="00D072AE" w:rsidP="00632CC7">
                            <w:pPr>
                              <w:spacing w:line="360" w:lineRule="exact"/>
                              <w:jc w:val="right"/>
                              <w:rPr>
                                <w:rFonts w:ascii="標楷體" w:hAnsi="標楷體"/>
                                <w:b/>
                                <w:spacing w:val="-4"/>
                                <w:sz w:val="20"/>
                              </w:rPr>
                            </w:pPr>
                            <w:r w:rsidRPr="00221F9E">
                              <w:rPr>
                                <w:rFonts w:ascii="標楷體" w:hAnsi="標楷體"/>
                                <w:b/>
                                <w:noProof/>
                                <w:sz w:val="20"/>
                              </w:rPr>
                              <w:t>1,</w:t>
                            </w:r>
                            <w:r>
                              <w:rPr>
                                <w:rFonts w:ascii="標楷體" w:hAnsi="標楷體" w:hint="eastAsia"/>
                                <w:b/>
                                <w:noProof/>
                                <w:sz w:val="20"/>
                              </w:rPr>
                              <w:t>397</w:t>
                            </w:r>
                            <w:r w:rsidRPr="00221F9E">
                              <w:rPr>
                                <w:rFonts w:ascii="標楷體" w:hAnsi="標楷體"/>
                                <w:b/>
                                <w:noProof/>
                                <w:sz w:val="20"/>
                              </w:rPr>
                              <w:t>,</w:t>
                            </w:r>
                            <w:r>
                              <w:rPr>
                                <w:rFonts w:ascii="標楷體" w:hAnsi="標楷體" w:hint="eastAsia"/>
                                <w:b/>
                                <w:noProof/>
                                <w:sz w:val="20"/>
                              </w:rPr>
                              <w:t>121</w:t>
                            </w:r>
                          </w:p>
                        </w:tc>
                        <w:tc>
                          <w:tcPr>
                            <w:tcW w:w="856" w:type="dxa"/>
                            <w:tcBorders>
                              <w:top w:val="single" w:sz="6" w:space="0" w:color="auto"/>
                              <w:left w:val="single" w:sz="4" w:space="0" w:color="auto"/>
                              <w:right w:val="double" w:sz="4" w:space="0" w:color="auto"/>
                            </w:tcBorders>
                            <w:shd w:val="clear" w:color="auto" w:fill="auto"/>
                            <w:vAlign w:val="center"/>
                          </w:tcPr>
                          <w:p w14:paraId="050153DF" w14:textId="77777777" w:rsidR="00D072AE" w:rsidRPr="00221F9E" w:rsidRDefault="00D072AE" w:rsidP="006E3F36">
                            <w:pPr>
                              <w:spacing w:line="360" w:lineRule="exact"/>
                              <w:jc w:val="right"/>
                              <w:rPr>
                                <w:rFonts w:ascii="標楷體" w:hAnsi="標楷體"/>
                                <w:b/>
                                <w:sz w:val="20"/>
                              </w:rPr>
                            </w:pPr>
                            <w:r>
                              <w:rPr>
                                <w:rFonts w:ascii="標楷體" w:hAnsi="標楷體" w:hint="eastAsia"/>
                                <w:b/>
                                <w:noProof/>
                                <w:sz w:val="20"/>
                              </w:rPr>
                              <w:t>5</w:t>
                            </w:r>
                            <w:r w:rsidRPr="00221F9E">
                              <w:rPr>
                                <w:rFonts w:ascii="標楷體" w:hAnsi="標楷體"/>
                                <w:b/>
                                <w:noProof/>
                                <w:sz w:val="20"/>
                              </w:rPr>
                              <w:t>.</w:t>
                            </w:r>
                            <w:r>
                              <w:rPr>
                                <w:rFonts w:ascii="標楷體" w:hAnsi="標楷體" w:hint="eastAsia"/>
                                <w:b/>
                                <w:noProof/>
                                <w:sz w:val="20"/>
                              </w:rPr>
                              <w:t>2</w:t>
                            </w:r>
                            <w:r w:rsidRPr="00221F9E">
                              <w:rPr>
                                <w:rFonts w:ascii="標楷體" w:hAnsi="標楷體"/>
                                <w:b/>
                                <w:noProof/>
                                <w:sz w:val="20"/>
                              </w:rPr>
                              <w:t>5</w:t>
                            </w:r>
                          </w:p>
                        </w:tc>
                        <w:tc>
                          <w:tcPr>
                            <w:tcW w:w="1425" w:type="dxa"/>
                            <w:tcBorders>
                              <w:top w:val="single" w:sz="6" w:space="0" w:color="auto"/>
                              <w:left w:val="double" w:sz="4" w:space="0" w:color="auto"/>
                              <w:right w:val="single" w:sz="4" w:space="0" w:color="auto"/>
                            </w:tcBorders>
                            <w:shd w:val="clear" w:color="auto" w:fill="auto"/>
                            <w:vAlign w:val="center"/>
                          </w:tcPr>
                          <w:p w14:paraId="1EFB48F0" w14:textId="77777777" w:rsidR="00D072AE" w:rsidRPr="00221F9E" w:rsidRDefault="00D072AE" w:rsidP="00632CC7">
                            <w:pPr>
                              <w:spacing w:line="360" w:lineRule="exact"/>
                              <w:jc w:val="distribute"/>
                              <w:rPr>
                                <w:rFonts w:ascii="標楷體" w:hAnsi="標楷體"/>
                                <w:bCs/>
                                <w:noProof/>
                                <w:sz w:val="20"/>
                              </w:rPr>
                            </w:pPr>
                            <w:r w:rsidRPr="00221F9E">
                              <w:rPr>
                                <w:rFonts w:ascii="標楷體" w:hAnsi="標楷體" w:hint="eastAsia"/>
                                <w:bCs/>
                                <w:noProof/>
                                <w:sz w:val="20"/>
                              </w:rPr>
                              <w:t>市政府</w:t>
                            </w:r>
                          </w:p>
                        </w:tc>
                        <w:tc>
                          <w:tcPr>
                            <w:tcW w:w="1346" w:type="dxa"/>
                            <w:tcBorders>
                              <w:top w:val="single" w:sz="6" w:space="0" w:color="auto"/>
                              <w:left w:val="single" w:sz="4" w:space="0" w:color="auto"/>
                              <w:right w:val="single" w:sz="4" w:space="0" w:color="auto"/>
                            </w:tcBorders>
                            <w:shd w:val="clear" w:color="auto" w:fill="auto"/>
                            <w:vAlign w:val="center"/>
                          </w:tcPr>
                          <w:p w14:paraId="2929D822" w14:textId="77777777" w:rsidR="00D072AE" w:rsidRPr="00221F9E" w:rsidRDefault="00D072AE" w:rsidP="00632CC7">
                            <w:pPr>
                              <w:spacing w:line="360" w:lineRule="exact"/>
                              <w:jc w:val="right"/>
                              <w:rPr>
                                <w:rFonts w:ascii="標楷體" w:hAnsi="標楷體"/>
                                <w:bCs/>
                                <w:noProof/>
                                <w:sz w:val="20"/>
                              </w:rPr>
                            </w:pPr>
                            <w:r>
                              <w:rPr>
                                <w:rFonts w:ascii="標楷體" w:hAnsi="標楷體" w:hint="eastAsia"/>
                                <w:bCs/>
                                <w:noProof/>
                                <w:sz w:val="20"/>
                              </w:rPr>
                              <w:t>17,</w:t>
                            </w:r>
                            <w:r w:rsidRPr="00221F9E">
                              <w:rPr>
                                <w:rFonts w:ascii="標楷體" w:hAnsi="標楷體"/>
                                <w:bCs/>
                                <w:noProof/>
                                <w:sz w:val="20"/>
                              </w:rPr>
                              <w:t>9</w:t>
                            </w:r>
                            <w:r>
                              <w:rPr>
                                <w:rFonts w:ascii="標楷體" w:hAnsi="標楷體" w:hint="eastAsia"/>
                                <w:bCs/>
                                <w:noProof/>
                                <w:sz w:val="20"/>
                              </w:rPr>
                              <w:t>65</w:t>
                            </w:r>
                            <w:r w:rsidRPr="00221F9E">
                              <w:rPr>
                                <w:rFonts w:ascii="標楷體" w:hAnsi="標楷體"/>
                                <w:bCs/>
                                <w:noProof/>
                                <w:sz w:val="20"/>
                              </w:rPr>
                              <w:t>,</w:t>
                            </w:r>
                            <w:r>
                              <w:rPr>
                                <w:rFonts w:ascii="標楷體" w:hAnsi="標楷體" w:hint="eastAsia"/>
                                <w:bCs/>
                                <w:noProof/>
                                <w:sz w:val="20"/>
                              </w:rPr>
                              <w:t>922</w:t>
                            </w:r>
                          </w:p>
                        </w:tc>
                        <w:tc>
                          <w:tcPr>
                            <w:tcW w:w="1334" w:type="dxa"/>
                            <w:tcBorders>
                              <w:top w:val="single" w:sz="6" w:space="0" w:color="auto"/>
                              <w:left w:val="single" w:sz="4" w:space="0" w:color="auto"/>
                              <w:right w:val="single" w:sz="4" w:space="0" w:color="auto"/>
                            </w:tcBorders>
                            <w:shd w:val="clear" w:color="auto" w:fill="auto"/>
                            <w:vAlign w:val="center"/>
                          </w:tcPr>
                          <w:p w14:paraId="45556BFD" w14:textId="77777777" w:rsidR="00D072AE" w:rsidRPr="00221F9E" w:rsidRDefault="00D072AE" w:rsidP="006E3F36">
                            <w:pPr>
                              <w:wordWrap w:val="0"/>
                              <w:spacing w:line="360" w:lineRule="exact"/>
                              <w:ind w:leftChars="-21" w:left="-29" w:hangingChars="15" w:hanging="30"/>
                              <w:jc w:val="right"/>
                              <w:rPr>
                                <w:rFonts w:ascii="標楷體" w:hAnsi="標楷體"/>
                                <w:bCs/>
                                <w:noProof/>
                                <w:sz w:val="20"/>
                              </w:rPr>
                            </w:pPr>
                            <w:r w:rsidRPr="00221F9E">
                              <w:rPr>
                                <w:rFonts w:ascii="新細明體" w:eastAsia="新細明體" w:hAnsi="新細明體" w:cs="新細明體" w:hint="eastAsia"/>
                                <w:bCs/>
                                <w:noProof/>
                                <w:sz w:val="20"/>
                              </w:rPr>
                              <w:t>①</w:t>
                            </w:r>
                            <w:r w:rsidRPr="00221F9E">
                              <w:rPr>
                                <w:rFonts w:ascii="標楷體" w:hAnsi="標楷體" w:cs="新細明體" w:hint="eastAsia"/>
                                <w:bCs/>
                                <w:sz w:val="20"/>
                              </w:rPr>
                              <w:t xml:space="preserve"> </w:t>
                            </w:r>
                            <w:r w:rsidRPr="00221F9E">
                              <w:rPr>
                                <w:rFonts w:ascii="標楷體" w:hAnsi="標楷體" w:cs="新細明體"/>
                                <w:bCs/>
                                <w:sz w:val="20"/>
                              </w:rPr>
                              <w:t xml:space="preserve"> </w:t>
                            </w:r>
                            <w:r>
                              <w:rPr>
                                <w:rFonts w:ascii="標楷體" w:hAnsi="標楷體" w:cs="新細明體" w:hint="eastAsia"/>
                                <w:bCs/>
                                <w:sz w:val="20"/>
                              </w:rPr>
                              <w:t>954</w:t>
                            </w:r>
                            <w:r w:rsidRPr="00221F9E">
                              <w:rPr>
                                <w:rFonts w:ascii="標楷體" w:hAnsi="標楷體"/>
                                <w:bCs/>
                                <w:noProof/>
                                <w:sz w:val="20"/>
                              </w:rPr>
                              <w:t>,</w:t>
                            </w:r>
                            <w:r>
                              <w:rPr>
                                <w:rFonts w:ascii="標楷體" w:hAnsi="標楷體" w:hint="eastAsia"/>
                                <w:bCs/>
                                <w:noProof/>
                                <w:sz w:val="20"/>
                              </w:rPr>
                              <w:t>238</w:t>
                            </w:r>
                          </w:p>
                        </w:tc>
                        <w:tc>
                          <w:tcPr>
                            <w:tcW w:w="856" w:type="dxa"/>
                            <w:tcBorders>
                              <w:top w:val="single" w:sz="6" w:space="0" w:color="auto"/>
                              <w:left w:val="single" w:sz="4" w:space="0" w:color="auto"/>
                              <w:right w:val="single" w:sz="6" w:space="0" w:color="auto"/>
                            </w:tcBorders>
                            <w:shd w:val="clear" w:color="auto" w:fill="auto"/>
                            <w:vAlign w:val="center"/>
                          </w:tcPr>
                          <w:p w14:paraId="791CA85E" w14:textId="77777777" w:rsidR="00D072AE" w:rsidRPr="00221F9E" w:rsidRDefault="00D072AE" w:rsidP="00632CC7">
                            <w:pPr>
                              <w:spacing w:line="360" w:lineRule="exact"/>
                              <w:jc w:val="right"/>
                              <w:rPr>
                                <w:rFonts w:ascii="標楷體" w:hAnsi="標楷體"/>
                                <w:bCs/>
                                <w:noProof/>
                                <w:sz w:val="20"/>
                              </w:rPr>
                            </w:pPr>
                            <w:r>
                              <w:rPr>
                                <w:rFonts w:ascii="標楷體" w:hAnsi="標楷體" w:hint="eastAsia"/>
                                <w:bCs/>
                                <w:noProof/>
                                <w:sz w:val="20"/>
                              </w:rPr>
                              <w:t>5</w:t>
                            </w:r>
                            <w:r w:rsidRPr="00221F9E">
                              <w:rPr>
                                <w:rFonts w:ascii="標楷體" w:hAnsi="標楷體"/>
                                <w:bCs/>
                                <w:noProof/>
                                <w:sz w:val="20"/>
                              </w:rPr>
                              <w:t>.</w:t>
                            </w:r>
                            <w:r>
                              <w:rPr>
                                <w:rFonts w:ascii="標楷體" w:hAnsi="標楷體" w:hint="eastAsia"/>
                                <w:bCs/>
                                <w:noProof/>
                                <w:sz w:val="20"/>
                              </w:rPr>
                              <w:t>31</w:t>
                            </w:r>
                          </w:p>
                        </w:tc>
                      </w:tr>
                      <w:tr w:rsidR="00D072AE" w:rsidRPr="00663450" w14:paraId="58CBF872" w14:textId="77777777" w:rsidTr="00CD5E10">
                        <w:trPr>
                          <w:trHeight w:val="624"/>
                          <w:jc w:val="center"/>
                        </w:trPr>
                        <w:tc>
                          <w:tcPr>
                            <w:tcW w:w="1425" w:type="dxa"/>
                            <w:tcBorders>
                              <w:left w:val="single" w:sz="6" w:space="0" w:color="auto"/>
                              <w:right w:val="single" w:sz="4" w:space="0" w:color="auto"/>
                            </w:tcBorders>
                            <w:shd w:val="clear" w:color="auto" w:fill="DAEEF3"/>
                            <w:vAlign w:val="center"/>
                          </w:tcPr>
                          <w:p w14:paraId="0D591B80" w14:textId="77777777" w:rsidR="00D072AE" w:rsidRPr="00221F9E" w:rsidRDefault="00D072AE" w:rsidP="00632CC7">
                            <w:pPr>
                              <w:jc w:val="distribute"/>
                              <w:rPr>
                                <w:rFonts w:ascii="標楷體" w:hAnsi="標楷體"/>
                                <w:bCs/>
                                <w:noProof/>
                                <w:spacing w:val="-20"/>
                                <w:sz w:val="20"/>
                              </w:rPr>
                            </w:pPr>
                            <w:r w:rsidRPr="00221F9E">
                              <w:rPr>
                                <w:rFonts w:ascii="標楷體" w:hAnsi="標楷體" w:hint="eastAsia"/>
                                <w:bCs/>
                                <w:noProof/>
                                <w:sz w:val="20"/>
                              </w:rPr>
                              <w:t>產業發展處</w:t>
                            </w:r>
                          </w:p>
                        </w:tc>
                        <w:tc>
                          <w:tcPr>
                            <w:tcW w:w="1339" w:type="dxa"/>
                            <w:tcBorders>
                              <w:left w:val="single" w:sz="4" w:space="0" w:color="auto"/>
                              <w:right w:val="single" w:sz="4" w:space="0" w:color="auto"/>
                            </w:tcBorders>
                            <w:shd w:val="clear" w:color="auto" w:fill="DAEEF3"/>
                            <w:vAlign w:val="center"/>
                          </w:tcPr>
                          <w:p w14:paraId="2E80C86E" w14:textId="77777777" w:rsidR="00D072AE" w:rsidRPr="00221F9E" w:rsidRDefault="00D072AE" w:rsidP="00242E3C">
                            <w:pPr>
                              <w:jc w:val="right"/>
                              <w:rPr>
                                <w:rFonts w:ascii="標楷體" w:hAnsi="標楷體"/>
                                <w:bCs/>
                                <w:noProof/>
                                <w:sz w:val="20"/>
                              </w:rPr>
                            </w:pPr>
                            <w:r w:rsidRPr="00221F9E">
                              <w:rPr>
                                <w:rFonts w:ascii="標楷體" w:hAnsi="標楷體"/>
                                <w:bCs/>
                                <w:noProof/>
                                <w:sz w:val="20"/>
                              </w:rPr>
                              <w:t>4</w:t>
                            </w:r>
                            <w:r>
                              <w:rPr>
                                <w:rFonts w:ascii="標楷體" w:hAnsi="標楷體" w:hint="eastAsia"/>
                                <w:bCs/>
                                <w:noProof/>
                                <w:sz w:val="20"/>
                              </w:rPr>
                              <w:t>4</w:t>
                            </w:r>
                            <w:r w:rsidRPr="00221F9E">
                              <w:rPr>
                                <w:rFonts w:ascii="標楷體" w:hAnsi="標楷體"/>
                                <w:bCs/>
                                <w:noProof/>
                                <w:sz w:val="20"/>
                              </w:rPr>
                              <w:t>,</w:t>
                            </w:r>
                            <w:r>
                              <w:rPr>
                                <w:rFonts w:ascii="標楷體" w:hAnsi="標楷體" w:hint="eastAsia"/>
                                <w:bCs/>
                                <w:noProof/>
                                <w:sz w:val="20"/>
                              </w:rPr>
                              <w:t>414</w:t>
                            </w:r>
                          </w:p>
                        </w:tc>
                        <w:tc>
                          <w:tcPr>
                            <w:tcW w:w="1342" w:type="dxa"/>
                            <w:tcBorders>
                              <w:left w:val="single" w:sz="4" w:space="0" w:color="auto"/>
                              <w:right w:val="single" w:sz="4" w:space="0" w:color="auto"/>
                            </w:tcBorders>
                            <w:shd w:val="clear" w:color="auto" w:fill="DAEEF3"/>
                            <w:vAlign w:val="center"/>
                          </w:tcPr>
                          <w:p w14:paraId="1D95F004" w14:textId="77777777" w:rsidR="00D072AE" w:rsidRPr="00221F9E" w:rsidRDefault="00D072AE" w:rsidP="00632CC7">
                            <w:pPr>
                              <w:spacing w:line="200" w:lineRule="exact"/>
                              <w:ind w:leftChars="-21" w:left="-29" w:hangingChars="15" w:hanging="30"/>
                              <w:jc w:val="right"/>
                              <w:rPr>
                                <w:rFonts w:ascii="標楷體" w:hAnsi="標楷體"/>
                                <w:bCs/>
                                <w:noProof/>
                                <w:sz w:val="20"/>
                              </w:rPr>
                            </w:pPr>
                            <w:r w:rsidRPr="00221F9E">
                              <w:rPr>
                                <w:rFonts w:ascii="標楷體" w:hAnsi="標楷體"/>
                                <w:bCs/>
                                <w:noProof/>
                                <w:sz w:val="20"/>
                              </w:rPr>
                              <w:t>1</w:t>
                            </w:r>
                            <w:r>
                              <w:rPr>
                                <w:rFonts w:ascii="標楷體" w:hAnsi="標楷體" w:hint="eastAsia"/>
                                <w:bCs/>
                                <w:noProof/>
                                <w:sz w:val="20"/>
                              </w:rPr>
                              <w:t>1</w:t>
                            </w:r>
                            <w:r w:rsidRPr="00221F9E">
                              <w:rPr>
                                <w:rFonts w:ascii="標楷體" w:hAnsi="標楷體"/>
                                <w:bCs/>
                                <w:noProof/>
                                <w:sz w:val="20"/>
                              </w:rPr>
                              <w:t>,</w:t>
                            </w:r>
                            <w:r>
                              <w:rPr>
                                <w:rFonts w:ascii="標楷體" w:hAnsi="標楷體" w:hint="eastAsia"/>
                                <w:bCs/>
                                <w:noProof/>
                                <w:sz w:val="20"/>
                              </w:rPr>
                              <w:t>799</w:t>
                            </w:r>
                          </w:p>
                        </w:tc>
                        <w:tc>
                          <w:tcPr>
                            <w:tcW w:w="856" w:type="dxa"/>
                            <w:tcBorders>
                              <w:left w:val="single" w:sz="4" w:space="0" w:color="auto"/>
                              <w:right w:val="double" w:sz="4" w:space="0" w:color="auto"/>
                            </w:tcBorders>
                            <w:shd w:val="clear" w:color="auto" w:fill="DAEEF3"/>
                            <w:vAlign w:val="center"/>
                          </w:tcPr>
                          <w:p w14:paraId="1C258AF1" w14:textId="77777777" w:rsidR="00D072AE" w:rsidRPr="00221F9E" w:rsidRDefault="00D072AE" w:rsidP="00632CC7">
                            <w:pPr>
                              <w:spacing w:line="200" w:lineRule="exact"/>
                              <w:jc w:val="right"/>
                              <w:rPr>
                                <w:rFonts w:ascii="標楷體" w:hAnsi="標楷體"/>
                                <w:bCs/>
                                <w:noProof/>
                                <w:sz w:val="20"/>
                              </w:rPr>
                            </w:pPr>
                            <w:r>
                              <w:rPr>
                                <w:rFonts w:ascii="標楷體" w:hAnsi="標楷體" w:hint="eastAsia"/>
                                <w:bCs/>
                                <w:noProof/>
                                <w:sz w:val="20"/>
                              </w:rPr>
                              <w:t>26</w:t>
                            </w:r>
                            <w:r w:rsidRPr="00221F9E">
                              <w:rPr>
                                <w:rFonts w:ascii="標楷體" w:hAnsi="標楷體"/>
                                <w:bCs/>
                                <w:noProof/>
                                <w:sz w:val="20"/>
                              </w:rPr>
                              <w:t>.</w:t>
                            </w:r>
                            <w:r>
                              <w:rPr>
                                <w:rFonts w:ascii="標楷體" w:hAnsi="標楷體" w:hint="eastAsia"/>
                                <w:bCs/>
                                <w:noProof/>
                                <w:sz w:val="20"/>
                              </w:rPr>
                              <w:t>57</w:t>
                            </w:r>
                          </w:p>
                        </w:tc>
                        <w:tc>
                          <w:tcPr>
                            <w:tcW w:w="1425" w:type="dxa"/>
                            <w:tcBorders>
                              <w:left w:val="double" w:sz="4" w:space="0" w:color="auto"/>
                              <w:right w:val="single" w:sz="4" w:space="0" w:color="auto"/>
                            </w:tcBorders>
                            <w:shd w:val="clear" w:color="auto" w:fill="DAEEF3"/>
                            <w:vAlign w:val="center"/>
                          </w:tcPr>
                          <w:p w14:paraId="67500FF2" w14:textId="77777777" w:rsidR="00D072AE" w:rsidRDefault="00D072AE" w:rsidP="00D072AE">
                            <w:pPr>
                              <w:jc w:val="distribute"/>
                              <w:rPr>
                                <w:rFonts w:ascii="標楷體" w:hAnsi="標楷體"/>
                                <w:bCs/>
                                <w:noProof/>
                                <w:sz w:val="20"/>
                              </w:rPr>
                            </w:pPr>
                            <w:r w:rsidRPr="00221F9E">
                              <w:rPr>
                                <w:rFonts w:ascii="標楷體" w:hAnsi="標楷體" w:hint="eastAsia"/>
                                <w:bCs/>
                                <w:noProof/>
                                <w:sz w:val="20"/>
                              </w:rPr>
                              <w:t>文化局</w:t>
                            </w:r>
                          </w:p>
                          <w:p w14:paraId="0580B34D" w14:textId="77777777" w:rsidR="00D072AE" w:rsidRPr="005C1DA6" w:rsidRDefault="00D072AE" w:rsidP="00D072AE">
                            <w:pPr>
                              <w:overflowPunct w:val="0"/>
                              <w:jc w:val="distribute"/>
                              <w:rPr>
                                <w:rFonts w:ascii="標楷體" w:hAnsi="標楷體"/>
                                <w:bCs/>
                                <w:noProof/>
                                <w:kern w:val="0"/>
                                <w:sz w:val="20"/>
                              </w:rPr>
                            </w:pPr>
                            <w:r>
                              <w:rPr>
                                <w:rFonts w:ascii="標楷體" w:hAnsi="標楷體" w:hint="eastAsia"/>
                                <w:bCs/>
                                <w:noProof/>
                                <w:kern w:val="0"/>
                                <w:sz w:val="20"/>
                              </w:rPr>
                              <w:t>(</w:t>
                            </w:r>
                            <w:r w:rsidRPr="005C1DA6">
                              <w:rPr>
                                <w:rFonts w:ascii="標楷體" w:hAnsi="標楷體" w:hint="eastAsia"/>
                                <w:bCs/>
                                <w:noProof/>
                                <w:kern w:val="0"/>
                                <w:sz w:val="20"/>
                              </w:rPr>
                              <w:t>文化觀光局</w:t>
                            </w:r>
                            <w:r>
                              <w:rPr>
                                <w:rFonts w:ascii="標楷體" w:hAnsi="標楷體" w:hint="eastAsia"/>
                                <w:bCs/>
                                <w:noProof/>
                                <w:kern w:val="0"/>
                                <w:sz w:val="20"/>
                              </w:rPr>
                              <w:t>)</w:t>
                            </w:r>
                          </w:p>
                        </w:tc>
                        <w:tc>
                          <w:tcPr>
                            <w:tcW w:w="1346" w:type="dxa"/>
                            <w:tcBorders>
                              <w:left w:val="single" w:sz="4" w:space="0" w:color="auto"/>
                              <w:right w:val="single" w:sz="4" w:space="0" w:color="auto"/>
                            </w:tcBorders>
                            <w:shd w:val="clear" w:color="auto" w:fill="DAEEF3"/>
                            <w:vAlign w:val="center"/>
                          </w:tcPr>
                          <w:p w14:paraId="356B322B" w14:textId="77777777" w:rsidR="00D072AE" w:rsidRPr="00221F9E" w:rsidRDefault="00D072AE" w:rsidP="00632CC7">
                            <w:pPr>
                              <w:jc w:val="right"/>
                              <w:rPr>
                                <w:rFonts w:ascii="標楷體" w:hAnsi="標楷體"/>
                                <w:bCs/>
                                <w:noProof/>
                                <w:sz w:val="20"/>
                              </w:rPr>
                            </w:pPr>
                            <w:r>
                              <w:rPr>
                                <w:rFonts w:ascii="標楷體" w:hAnsi="標楷體" w:hint="eastAsia"/>
                                <w:bCs/>
                                <w:noProof/>
                                <w:sz w:val="20"/>
                              </w:rPr>
                              <w:t>568</w:t>
                            </w:r>
                            <w:r w:rsidRPr="00221F9E">
                              <w:rPr>
                                <w:rFonts w:ascii="標楷體" w:hAnsi="標楷體"/>
                                <w:bCs/>
                                <w:noProof/>
                                <w:sz w:val="20"/>
                              </w:rPr>
                              <w:t>,</w:t>
                            </w:r>
                            <w:r>
                              <w:rPr>
                                <w:rFonts w:ascii="標楷體" w:hAnsi="標楷體" w:hint="eastAsia"/>
                                <w:bCs/>
                                <w:noProof/>
                                <w:sz w:val="20"/>
                              </w:rPr>
                              <w:t>244</w:t>
                            </w:r>
                          </w:p>
                        </w:tc>
                        <w:tc>
                          <w:tcPr>
                            <w:tcW w:w="1334" w:type="dxa"/>
                            <w:tcBorders>
                              <w:left w:val="single" w:sz="4" w:space="0" w:color="auto"/>
                              <w:right w:val="single" w:sz="4" w:space="0" w:color="auto"/>
                            </w:tcBorders>
                            <w:shd w:val="clear" w:color="auto" w:fill="DAEEF3"/>
                            <w:vAlign w:val="center"/>
                          </w:tcPr>
                          <w:p w14:paraId="6C706101" w14:textId="77777777" w:rsidR="00D072AE" w:rsidRPr="00221F9E" w:rsidRDefault="00D072AE" w:rsidP="00632CC7">
                            <w:pPr>
                              <w:jc w:val="right"/>
                              <w:rPr>
                                <w:rFonts w:ascii="標楷體" w:hAnsi="標楷體"/>
                                <w:bCs/>
                                <w:noProof/>
                                <w:sz w:val="20"/>
                              </w:rPr>
                            </w:pPr>
                            <w:r>
                              <w:rPr>
                                <w:rFonts w:ascii="標楷體" w:hAnsi="標楷體" w:cs="新細明體" w:hint="eastAsia"/>
                                <w:bCs/>
                                <w:sz w:val="20"/>
                              </w:rPr>
                              <w:t>22</w:t>
                            </w:r>
                            <w:r w:rsidRPr="00221F9E">
                              <w:rPr>
                                <w:rFonts w:ascii="標楷體" w:hAnsi="標楷體" w:cs="新細明體"/>
                                <w:bCs/>
                                <w:sz w:val="20"/>
                              </w:rPr>
                              <w:t>,</w:t>
                            </w:r>
                            <w:r>
                              <w:rPr>
                                <w:rFonts w:ascii="標楷體" w:hAnsi="標楷體" w:cs="新細明體" w:hint="eastAsia"/>
                                <w:bCs/>
                                <w:sz w:val="20"/>
                              </w:rPr>
                              <w:t>960</w:t>
                            </w:r>
                          </w:p>
                        </w:tc>
                        <w:tc>
                          <w:tcPr>
                            <w:tcW w:w="856" w:type="dxa"/>
                            <w:tcBorders>
                              <w:left w:val="single" w:sz="4" w:space="0" w:color="auto"/>
                              <w:right w:val="single" w:sz="6" w:space="0" w:color="auto"/>
                            </w:tcBorders>
                            <w:shd w:val="clear" w:color="auto" w:fill="DAEEF3"/>
                            <w:vAlign w:val="center"/>
                          </w:tcPr>
                          <w:p w14:paraId="2E4644D9" w14:textId="77777777" w:rsidR="00D072AE" w:rsidRPr="00221F9E" w:rsidRDefault="00D072AE" w:rsidP="00632CC7">
                            <w:pPr>
                              <w:jc w:val="right"/>
                              <w:rPr>
                                <w:rFonts w:ascii="標楷體" w:hAnsi="標楷體"/>
                                <w:bCs/>
                                <w:noProof/>
                                <w:sz w:val="20"/>
                              </w:rPr>
                            </w:pPr>
                            <w:r>
                              <w:rPr>
                                <w:rFonts w:ascii="標楷體" w:hAnsi="標楷體" w:hint="eastAsia"/>
                                <w:bCs/>
                                <w:noProof/>
                                <w:sz w:val="20"/>
                              </w:rPr>
                              <w:t>4</w:t>
                            </w:r>
                            <w:r w:rsidRPr="00221F9E">
                              <w:rPr>
                                <w:rFonts w:ascii="標楷體" w:hAnsi="標楷體"/>
                                <w:bCs/>
                                <w:noProof/>
                                <w:sz w:val="20"/>
                              </w:rPr>
                              <w:t>.</w:t>
                            </w:r>
                            <w:r>
                              <w:rPr>
                                <w:rFonts w:ascii="標楷體" w:hAnsi="標楷體" w:hint="eastAsia"/>
                                <w:bCs/>
                                <w:noProof/>
                                <w:sz w:val="20"/>
                              </w:rPr>
                              <w:t>04</w:t>
                            </w:r>
                          </w:p>
                        </w:tc>
                      </w:tr>
                      <w:tr w:rsidR="00D072AE" w:rsidRPr="00663450" w14:paraId="52A92BD6" w14:textId="77777777" w:rsidTr="00CD5E10">
                        <w:trPr>
                          <w:trHeight w:val="624"/>
                          <w:jc w:val="center"/>
                        </w:trPr>
                        <w:tc>
                          <w:tcPr>
                            <w:tcW w:w="1425" w:type="dxa"/>
                            <w:tcBorders>
                              <w:left w:val="single" w:sz="6" w:space="0" w:color="auto"/>
                              <w:right w:val="single" w:sz="4" w:space="0" w:color="auto"/>
                            </w:tcBorders>
                            <w:shd w:val="clear" w:color="auto" w:fill="auto"/>
                            <w:vAlign w:val="center"/>
                          </w:tcPr>
                          <w:p w14:paraId="24070F6C" w14:textId="77777777" w:rsidR="00D072AE" w:rsidRPr="00221F9E" w:rsidRDefault="00D072AE" w:rsidP="00632CC7">
                            <w:pPr>
                              <w:jc w:val="distribute"/>
                              <w:rPr>
                                <w:rFonts w:ascii="標楷體" w:hAnsi="標楷體"/>
                                <w:bCs/>
                                <w:noProof/>
                                <w:sz w:val="20"/>
                              </w:rPr>
                            </w:pPr>
                            <w:r w:rsidRPr="00221F9E">
                              <w:rPr>
                                <w:rFonts w:ascii="標楷體" w:hAnsi="標楷體" w:hint="eastAsia"/>
                                <w:bCs/>
                                <w:noProof/>
                                <w:sz w:val="20"/>
                              </w:rPr>
                              <w:t>衛生局</w:t>
                            </w:r>
                          </w:p>
                        </w:tc>
                        <w:tc>
                          <w:tcPr>
                            <w:tcW w:w="1339" w:type="dxa"/>
                            <w:tcBorders>
                              <w:left w:val="single" w:sz="4" w:space="0" w:color="auto"/>
                              <w:right w:val="single" w:sz="4" w:space="0" w:color="auto"/>
                            </w:tcBorders>
                            <w:shd w:val="clear" w:color="auto" w:fill="auto"/>
                            <w:vAlign w:val="center"/>
                          </w:tcPr>
                          <w:p w14:paraId="3DE76C30" w14:textId="77777777" w:rsidR="00D072AE" w:rsidRPr="00221F9E" w:rsidRDefault="00D072AE" w:rsidP="00632CC7">
                            <w:pPr>
                              <w:jc w:val="right"/>
                              <w:rPr>
                                <w:rFonts w:ascii="標楷體" w:hAnsi="標楷體"/>
                                <w:bCs/>
                                <w:noProof/>
                                <w:sz w:val="20"/>
                              </w:rPr>
                            </w:pPr>
                            <w:r>
                              <w:rPr>
                                <w:rFonts w:ascii="標楷體" w:hAnsi="標楷體" w:hint="eastAsia"/>
                                <w:bCs/>
                                <w:noProof/>
                                <w:sz w:val="20"/>
                              </w:rPr>
                              <w:t>609</w:t>
                            </w:r>
                            <w:r w:rsidRPr="00221F9E">
                              <w:rPr>
                                <w:rFonts w:ascii="標楷體" w:hAnsi="標楷體"/>
                                <w:bCs/>
                                <w:noProof/>
                                <w:sz w:val="20"/>
                              </w:rPr>
                              <w:t>,</w:t>
                            </w:r>
                            <w:r>
                              <w:rPr>
                                <w:rFonts w:ascii="標楷體" w:hAnsi="標楷體" w:hint="eastAsia"/>
                                <w:bCs/>
                                <w:noProof/>
                                <w:sz w:val="20"/>
                              </w:rPr>
                              <w:t>876</w:t>
                            </w:r>
                          </w:p>
                        </w:tc>
                        <w:tc>
                          <w:tcPr>
                            <w:tcW w:w="1342" w:type="dxa"/>
                            <w:tcBorders>
                              <w:left w:val="single" w:sz="4" w:space="0" w:color="auto"/>
                              <w:right w:val="single" w:sz="4" w:space="0" w:color="auto"/>
                            </w:tcBorders>
                            <w:shd w:val="clear" w:color="auto" w:fill="auto"/>
                            <w:vAlign w:val="center"/>
                          </w:tcPr>
                          <w:p w14:paraId="722E51FD" w14:textId="77777777" w:rsidR="00D072AE" w:rsidRPr="00221F9E" w:rsidRDefault="00D072AE" w:rsidP="00242E3C">
                            <w:pPr>
                              <w:spacing w:line="200" w:lineRule="exact"/>
                              <w:ind w:leftChars="-22" w:left="1" w:hangingChars="31" w:hanging="63"/>
                              <w:jc w:val="right"/>
                              <w:rPr>
                                <w:rFonts w:ascii="標楷體" w:hAnsi="標楷體"/>
                                <w:bCs/>
                                <w:noProof/>
                                <w:sz w:val="20"/>
                              </w:rPr>
                            </w:pPr>
                            <w:r w:rsidRPr="00221F9E">
                              <w:rPr>
                                <w:rFonts w:ascii="新細明體" w:eastAsia="新細明體" w:hAnsi="新細明體" w:cs="新細明體" w:hint="eastAsia"/>
                                <w:bCs/>
                                <w:sz w:val="20"/>
                              </w:rPr>
                              <w:t>②</w:t>
                            </w:r>
                            <w:r w:rsidRPr="00221F9E">
                              <w:rPr>
                                <w:rFonts w:ascii="標楷體" w:hAnsi="標楷體" w:cs="新細明體" w:hint="eastAsia"/>
                                <w:bCs/>
                                <w:sz w:val="20"/>
                              </w:rPr>
                              <w:t xml:space="preserve"> </w:t>
                            </w:r>
                            <w:r w:rsidRPr="00221F9E">
                              <w:rPr>
                                <w:rFonts w:ascii="標楷體" w:hAnsi="標楷體" w:cs="新細明體"/>
                                <w:bCs/>
                                <w:sz w:val="20"/>
                              </w:rPr>
                              <w:t xml:space="preserve">  </w:t>
                            </w:r>
                            <w:r>
                              <w:rPr>
                                <w:rFonts w:ascii="標楷體" w:hAnsi="標楷體" w:cs="新細明體" w:hint="eastAsia"/>
                                <w:bCs/>
                                <w:sz w:val="20"/>
                              </w:rPr>
                              <w:t>8</w:t>
                            </w:r>
                            <w:r w:rsidRPr="00221F9E">
                              <w:rPr>
                                <w:rFonts w:ascii="標楷體" w:hAnsi="標楷體"/>
                                <w:bCs/>
                                <w:noProof/>
                                <w:sz w:val="20"/>
                              </w:rPr>
                              <w:t>5,</w:t>
                            </w:r>
                            <w:r>
                              <w:rPr>
                                <w:rFonts w:ascii="標楷體" w:hAnsi="標楷體" w:hint="eastAsia"/>
                                <w:bCs/>
                                <w:noProof/>
                                <w:sz w:val="20"/>
                              </w:rPr>
                              <w:t>647</w:t>
                            </w:r>
                          </w:p>
                        </w:tc>
                        <w:tc>
                          <w:tcPr>
                            <w:tcW w:w="856" w:type="dxa"/>
                            <w:tcBorders>
                              <w:left w:val="single" w:sz="4" w:space="0" w:color="auto"/>
                              <w:right w:val="double" w:sz="4" w:space="0" w:color="auto"/>
                            </w:tcBorders>
                            <w:shd w:val="clear" w:color="auto" w:fill="auto"/>
                            <w:vAlign w:val="center"/>
                          </w:tcPr>
                          <w:p w14:paraId="760C4DF8" w14:textId="77777777" w:rsidR="00D072AE" w:rsidRPr="00221F9E" w:rsidRDefault="00D072AE" w:rsidP="00632CC7">
                            <w:pPr>
                              <w:spacing w:line="200" w:lineRule="exact"/>
                              <w:jc w:val="right"/>
                              <w:rPr>
                                <w:rFonts w:ascii="標楷體" w:hAnsi="標楷體"/>
                                <w:bCs/>
                                <w:noProof/>
                                <w:sz w:val="20"/>
                              </w:rPr>
                            </w:pPr>
                            <w:r>
                              <w:rPr>
                                <w:rFonts w:ascii="標楷體" w:hAnsi="標楷體" w:hint="eastAsia"/>
                                <w:bCs/>
                                <w:noProof/>
                                <w:sz w:val="20"/>
                              </w:rPr>
                              <w:t>14</w:t>
                            </w:r>
                            <w:r w:rsidRPr="00221F9E">
                              <w:rPr>
                                <w:rFonts w:ascii="標楷體" w:hAnsi="標楷體"/>
                                <w:bCs/>
                                <w:noProof/>
                                <w:sz w:val="20"/>
                              </w:rPr>
                              <w:t>.04</w:t>
                            </w:r>
                          </w:p>
                        </w:tc>
                        <w:tc>
                          <w:tcPr>
                            <w:tcW w:w="1425" w:type="dxa"/>
                            <w:tcBorders>
                              <w:left w:val="double" w:sz="4" w:space="0" w:color="auto"/>
                              <w:right w:val="single" w:sz="4" w:space="0" w:color="auto"/>
                            </w:tcBorders>
                            <w:shd w:val="clear" w:color="auto" w:fill="auto"/>
                            <w:vAlign w:val="center"/>
                          </w:tcPr>
                          <w:p w14:paraId="5118150F" w14:textId="77777777" w:rsidR="00D072AE" w:rsidRPr="00221F9E" w:rsidRDefault="00D072AE" w:rsidP="00632CC7">
                            <w:pPr>
                              <w:jc w:val="distribute"/>
                              <w:rPr>
                                <w:rFonts w:ascii="標楷體" w:hAnsi="標楷體"/>
                                <w:bCs/>
                                <w:noProof/>
                                <w:sz w:val="20"/>
                              </w:rPr>
                            </w:pPr>
                            <w:r w:rsidRPr="00221F9E">
                              <w:rPr>
                                <w:rFonts w:ascii="標楷體" w:hAnsi="標楷體" w:hint="eastAsia"/>
                                <w:bCs/>
                                <w:noProof/>
                                <w:sz w:val="20"/>
                              </w:rPr>
                              <w:t>環境保護局</w:t>
                            </w:r>
                          </w:p>
                        </w:tc>
                        <w:tc>
                          <w:tcPr>
                            <w:tcW w:w="1346" w:type="dxa"/>
                            <w:tcBorders>
                              <w:left w:val="single" w:sz="4" w:space="0" w:color="auto"/>
                              <w:right w:val="single" w:sz="4" w:space="0" w:color="auto"/>
                            </w:tcBorders>
                            <w:shd w:val="clear" w:color="auto" w:fill="auto"/>
                            <w:vAlign w:val="center"/>
                          </w:tcPr>
                          <w:p w14:paraId="23ECC4EE" w14:textId="77777777" w:rsidR="00D072AE" w:rsidRPr="00221F9E" w:rsidRDefault="00D072AE" w:rsidP="00632CC7">
                            <w:pPr>
                              <w:jc w:val="right"/>
                              <w:rPr>
                                <w:rFonts w:ascii="標楷體" w:hAnsi="標楷體"/>
                                <w:bCs/>
                                <w:noProof/>
                                <w:sz w:val="20"/>
                              </w:rPr>
                            </w:pPr>
                            <w:r>
                              <w:rPr>
                                <w:rFonts w:ascii="標楷體" w:hAnsi="標楷體" w:hint="eastAsia"/>
                                <w:bCs/>
                                <w:noProof/>
                                <w:sz w:val="20"/>
                              </w:rPr>
                              <w:t>2</w:t>
                            </w:r>
                            <w:r w:rsidRPr="00221F9E">
                              <w:rPr>
                                <w:rFonts w:ascii="標楷體" w:hAnsi="標楷體"/>
                                <w:bCs/>
                                <w:noProof/>
                                <w:sz w:val="20"/>
                              </w:rPr>
                              <w:t>,</w:t>
                            </w:r>
                            <w:r>
                              <w:rPr>
                                <w:rFonts w:ascii="標楷體" w:hAnsi="標楷體" w:hint="eastAsia"/>
                                <w:bCs/>
                                <w:noProof/>
                                <w:sz w:val="20"/>
                              </w:rPr>
                              <w:t>110</w:t>
                            </w:r>
                            <w:r w:rsidRPr="00221F9E">
                              <w:rPr>
                                <w:rFonts w:ascii="標楷體" w:hAnsi="標楷體"/>
                                <w:bCs/>
                                <w:noProof/>
                                <w:sz w:val="20"/>
                              </w:rPr>
                              <w:t>,8</w:t>
                            </w:r>
                            <w:r>
                              <w:rPr>
                                <w:rFonts w:ascii="標楷體" w:hAnsi="標楷體" w:hint="eastAsia"/>
                                <w:bCs/>
                                <w:noProof/>
                                <w:sz w:val="20"/>
                              </w:rPr>
                              <w:t>9</w:t>
                            </w:r>
                            <w:r w:rsidRPr="00221F9E">
                              <w:rPr>
                                <w:rFonts w:ascii="標楷體" w:hAnsi="標楷體"/>
                                <w:bCs/>
                                <w:noProof/>
                                <w:sz w:val="20"/>
                              </w:rPr>
                              <w:t>1</w:t>
                            </w:r>
                          </w:p>
                        </w:tc>
                        <w:tc>
                          <w:tcPr>
                            <w:tcW w:w="1334" w:type="dxa"/>
                            <w:tcBorders>
                              <w:left w:val="single" w:sz="4" w:space="0" w:color="auto"/>
                              <w:right w:val="single" w:sz="4" w:space="0" w:color="auto"/>
                            </w:tcBorders>
                            <w:shd w:val="clear" w:color="auto" w:fill="auto"/>
                            <w:vAlign w:val="center"/>
                          </w:tcPr>
                          <w:p w14:paraId="4D4BA831" w14:textId="77777777" w:rsidR="00D072AE" w:rsidRPr="00221F9E" w:rsidRDefault="00D072AE" w:rsidP="006E3F36">
                            <w:pPr>
                              <w:wordWrap w:val="0"/>
                              <w:ind w:leftChars="-21" w:left="-29" w:hangingChars="15" w:hanging="30"/>
                              <w:jc w:val="right"/>
                              <w:rPr>
                                <w:rFonts w:ascii="標楷體" w:hAnsi="標楷體"/>
                                <w:bCs/>
                                <w:noProof/>
                                <w:sz w:val="20"/>
                              </w:rPr>
                            </w:pPr>
                            <w:r w:rsidRPr="00221F9E">
                              <w:rPr>
                                <w:rFonts w:ascii="新細明體" w:eastAsia="新細明體" w:hAnsi="新細明體" w:cs="新細明體" w:hint="eastAsia"/>
                                <w:bCs/>
                                <w:sz w:val="20"/>
                              </w:rPr>
                              <w:t>④</w:t>
                            </w:r>
                            <w:r w:rsidRPr="00221F9E">
                              <w:rPr>
                                <w:rFonts w:ascii="標楷體" w:hAnsi="標楷體" w:cs="新細明體" w:hint="eastAsia"/>
                                <w:bCs/>
                                <w:noProof/>
                                <w:sz w:val="20"/>
                              </w:rPr>
                              <w:t xml:space="preserve">  </w:t>
                            </w:r>
                            <w:r w:rsidRPr="00221F9E">
                              <w:rPr>
                                <w:rFonts w:ascii="標楷體" w:hAnsi="標楷體" w:cs="新細明體"/>
                                <w:bCs/>
                                <w:noProof/>
                                <w:sz w:val="20"/>
                              </w:rPr>
                              <w:t xml:space="preserve"> </w:t>
                            </w:r>
                            <w:r>
                              <w:rPr>
                                <w:rFonts w:ascii="標楷體" w:hAnsi="標楷體" w:cs="新細明體" w:hint="eastAsia"/>
                                <w:bCs/>
                                <w:noProof/>
                                <w:sz w:val="20"/>
                              </w:rPr>
                              <w:t>75</w:t>
                            </w:r>
                            <w:r w:rsidRPr="00221F9E">
                              <w:rPr>
                                <w:rFonts w:ascii="標楷體" w:hAnsi="標楷體"/>
                                <w:bCs/>
                                <w:noProof/>
                                <w:sz w:val="20"/>
                              </w:rPr>
                              <w:t>,</w:t>
                            </w:r>
                            <w:r>
                              <w:rPr>
                                <w:rFonts w:ascii="標楷體" w:hAnsi="標楷體" w:hint="eastAsia"/>
                                <w:bCs/>
                                <w:noProof/>
                                <w:sz w:val="20"/>
                              </w:rPr>
                              <w:t>280</w:t>
                            </w:r>
                          </w:p>
                        </w:tc>
                        <w:tc>
                          <w:tcPr>
                            <w:tcW w:w="856" w:type="dxa"/>
                            <w:tcBorders>
                              <w:left w:val="single" w:sz="4" w:space="0" w:color="auto"/>
                              <w:right w:val="single" w:sz="6" w:space="0" w:color="auto"/>
                            </w:tcBorders>
                            <w:shd w:val="clear" w:color="auto" w:fill="auto"/>
                            <w:vAlign w:val="center"/>
                          </w:tcPr>
                          <w:p w14:paraId="6A802F73" w14:textId="77777777" w:rsidR="00D072AE" w:rsidRPr="00221F9E" w:rsidRDefault="00D072AE" w:rsidP="00632CC7">
                            <w:pPr>
                              <w:jc w:val="right"/>
                              <w:rPr>
                                <w:rFonts w:ascii="標楷體" w:hAnsi="標楷體"/>
                                <w:bCs/>
                                <w:noProof/>
                                <w:sz w:val="20"/>
                              </w:rPr>
                            </w:pPr>
                            <w:r>
                              <w:rPr>
                                <w:rFonts w:ascii="標楷體" w:hAnsi="標楷體" w:hint="eastAsia"/>
                                <w:bCs/>
                                <w:noProof/>
                                <w:sz w:val="20"/>
                              </w:rPr>
                              <w:t>3</w:t>
                            </w:r>
                            <w:r w:rsidRPr="00221F9E">
                              <w:rPr>
                                <w:rFonts w:ascii="標楷體" w:hAnsi="標楷體"/>
                                <w:bCs/>
                                <w:noProof/>
                                <w:sz w:val="20"/>
                              </w:rPr>
                              <w:t>.</w:t>
                            </w:r>
                            <w:r>
                              <w:rPr>
                                <w:rFonts w:ascii="標楷體" w:hAnsi="標楷體" w:hint="eastAsia"/>
                                <w:bCs/>
                                <w:noProof/>
                                <w:sz w:val="20"/>
                              </w:rPr>
                              <w:t>57</w:t>
                            </w:r>
                          </w:p>
                        </w:tc>
                      </w:tr>
                      <w:tr w:rsidR="00D072AE" w:rsidRPr="00663450" w14:paraId="697E89A3" w14:textId="77777777" w:rsidTr="00CD5E10">
                        <w:trPr>
                          <w:trHeight w:val="624"/>
                          <w:jc w:val="center"/>
                        </w:trPr>
                        <w:tc>
                          <w:tcPr>
                            <w:tcW w:w="1425" w:type="dxa"/>
                            <w:tcBorders>
                              <w:left w:val="single" w:sz="6" w:space="0" w:color="auto"/>
                              <w:right w:val="single" w:sz="4" w:space="0" w:color="auto"/>
                            </w:tcBorders>
                            <w:shd w:val="clear" w:color="auto" w:fill="DAEEF3"/>
                            <w:vAlign w:val="center"/>
                          </w:tcPr>
                          <w:p w14:paraId="3F03A182" w14:textId="77777777" w:rsidR="00D072AE" w:rsidRPr="00221F9E" w:rsidRDefault="00D072AE" w:rsidP="00632CC7">
                            <w:pPr>
                              <w:spacing w:line="360" w:lineRule="exact"/>
                              <w:jc w:val="distribute"/>
                              <w:rPr>
                                <w:rFonts w:ascii="標楷體" w:hAnsi="標楷體"/>
                                <w:bCs/>
                                <w:noProof/>
                                <w:sz w:val="20"/>
                              </w:rPr>
                            </w:pPr>
                            <w:r w:rsidRPr="00221F9E">
                              <w:rPr>
                                <w:rFonts w:ascii="標楷體" w:hAnsi="標楷體" w:hint="eastAsia"/>
                                <w:bCs/>
                                <w:noProof/>
                                <w:sz w:val="20"/>
                              </w:rPr>
                              <w:t>教育處</w:t>
                            </w:r>
                          </w:p>
                        </w:tc>
                        <w:tc>
                          <w:tcPr>
                            <w:tcW w:w="1339" w:type="dxa"/>
                            <w:tcBorders>
                              <w:left w:val="single" w:sz="4" w:space="0" w:color="auto"/>
                              <w:right w:val="single" w:sz="4" w:space="0" w:color="auto"/>
                            </w:tcBorders>
                            <w:shd w:val="clear" w:color="auto" w:fill="DAEEF3"/>
                            <w:vAlign w:val="center"/>
                          </w:tcPr>
                          <w:p w14:paraId="0957E03B" w14:textId="77777777" w:rsidR="00D072AE" w:rsidRPr="00221F9E" w:rsidRDefault="00D072AE" w:rsidP="00632CC7">
                            <w:pPr>
                              <w:spacing w:line="360" w:lineRule="exact"/>
                              <w:jc w:val="right"/>
                              <w:rPr>
                                <w:rFonts w:ascii="標楷體" w:hAnsi="標楷體"/>
                                <w:bCs/>
                                <w:noProof/>
                                <w:sz w:val="20"/>
                              </w:rPr>
                            </w:pPr>
                            <w:r>
                              <w:rPr>
                                <w:rFonts w:ascii="標楷體" w:hAnsi="標楷體" w:hint="eastAsia"/>
                                <w:bCs/>
                                <w:noProof/>
                                <w:sz w:val="20"/>
                              </w:rPr>
                              <w:t>46</w:t>
                            </w:r>
                            <w:r w:rsidRPr="00221F9E">
                              <w:rPr>
                                <w:rFonts w:ascii="標楷體" w:hAnsi="標楷體"/>
                                <w:bCs/>
                                <w:noProof/>
                                <w:sz w:val="20"/>
                              </w:rPr>
                              <w:t>,</w:t>
                            </w:r>
                            <w:r>
                              <w:rPr>
                                <w:rFonts w:ascii="標楷體" w:hAnsi="標楷體" w:hint="eastAsia"/>
                                <w:bCs/>
                                <w:noProof/>
                                <w:sz w:val="20"/>
                              </w:rPr>
                              <w:t>646</w:t>
                            </w:r>
                          </w:p>
                        </w:tc>
                        <w:tc>
                          <w:tcPr>
                            <w:tcW w:w="1342" w:type="dxa"/>
                            <w:tcBorders>
                              <w:left w:val="single" w:sz="4" w:space="0" w:color="auto"/>
                              <w:right w:val="single" w:sz="4" w:space="0" w:color="auto"/>
                            </w:tcBorders>
                            <w:shd w:val="clear" w:color="auto" w:fill="DAEEF3"/>
                            <w:vAlign w:val="center"/>
                          </w:tcPr>
                          <w:p w14:paraId="0B41EF69" w14:textId="77777777" w:rsidR="00D072AE" w:rsidRPr="00221F9E" w:rsidRDefault="00D072AE" w:rsidP="00632CC7">
                            <w:pPr>
                              <w:spacing w:line="360" w:lineRule="exact"/>
                              <w:jc w:val="right"/>
                              <w:rPr>
                                <w:rFonts w:ascii="標楷體" w:hAnsi="標楷體"/>
                                <w:bCs/>
                                <w:noProof/>
                                <w:sz w:val="20"/>
                              </w:rPr>
                            </w:pPr>
                            <w:r>
                              <w:rPr>
                                <w:rFonts w:ascii="標楷體" w:hAnsi="標楷體" w:hint="eastAsia"/>
                                <w:bCs/>
                                <w:noProof/>
                                <w:sz w:val="20"/>
                              </w:rPr>
                              <w:t>4</w:t>
                            </w:r>
                            <w:r w:rsidRPr="00221F9E">
                              <w:rPr>
                                <w:rFonts w:ascii="標楷體" w:hAnsi="標楷體"/>
                                <w:bCs/>
                                <w:noProof/>
                                <w:sz w:val="20"/>
                              </w:rPr>
                              <w:t>,</w:t>
                            </w:r>
                            <w:r>
                              <w:rPr>
                                <w:rFonts w:ascii="標楷體" w:hAnsi="標楷體" w:hint="eastAsia"/>
                                <w:bCs/>
                                <w:noProof/>
                                <w:sz w:val="20"/>
                              </w:rPr>
                              <w:t>358</w:t>
                            </w:r>
                          </w:p>
                        </w:tc>
                        <w:tc>
                          <w:tcPr>
                            <w:tcW w:w="856" w:type="dxa"/>
                            <w:tcBorders>
                              <w:left w:val="single" w:sz="4" w:space="0" w:color="auto"/>
                              <w:right w:val="double" w:sz="4" w:space="0" w:color="auto"/>
                            </w:tcBorders>
                            <w:shd w:val="clear" w:color="auto" w:fill="DAEEF3"/>
                            <w:vAlign w:val="center"/>
                          </w:tcPr>
                          <w:p w14:paraId="7B8A368E" w14:textId="77777777" w:rsidR="00D072AE" w:rsidRPr="00221F9E" w:rsidRDefault="00D072AE" w:rsidP="00632CC7">
                            <w:pPr>
                              <w:spacing w:line="360" w:lineRule="exact"/>
                              <w:jc w:val="right"/>
                              <w:rPr>
                                <w:rFonts w:ascii="標楷體" w:hAnsi="標楷體"/>
                                <w:bCs/>
                                <w:noProof/>
                                <w:sz w:val="20"/>
                              </w:rPr>
                            </w:pPr>
                            <w:r>
                              <w:rPr>
                                <w:rFonts w:ascii="標楷體" w:hAnsi="標楷體" w:hint="eastAsia"/>
                                <w:bCs/>
                                <w:noProof/>
                                <w:sz w:val="20"/>
                              </w:rPr>
                              <w:t>9</w:t>
                            </w:r>
                            <w:r w:rsidRPr="00221F9E">
                              <w:rPr>
                                <w:rFonts w:ascii="標楷體" w:hAnsi="標楷體"/>
                                <w:bCs/>
                                <w:noProof/>
                                <w:sz w:val="20"/>
                              </w:rPr>
                              <w:t>.</w:t>
                            </w:r>
                            <w:r>
                              <w:rPr>
                                <w:rFonts w:ascii="標楷體" w:hAnsi="標楷體" w:hint="eastAsia"/>
                                <w:bCs/>
                                <w:noProof/>
                                <w:sz w:val="20"/>
                              </w:rPr>
                              <w:t>34</w:t>
                            </w:r>
                          </w:p>
                        </w:tc>
                        <w:tc>
                          <w:tcPr>
                            <w:tcW w:w="1425" w:type="dxa"/>
                            <w:tcBorders>
                              <w:left w:val="double" w:sz="4" w:space="0" w:color="auto"/>
                              <w:right w:val="single" w:sz="4" w:space="0" w:color="auto"/>
                            </w:tcBorders>
                            <w:shd w:val="clear" w:color="auto" w:fill="DAEEF3"/>
                            <w:vAlign w:val="center"/>
                          </w:tcPr>
                          <w:p w14:paraId="005BD442" w14:textId="77777777" w:rsidR="00D072AE" w:rsidRPr="00221F9E" w:rsidRDefault="00D072AE" w:rsidP="00242E3C">
                            <w:pPr>
                              <w:spacing w:line="360" w:lineRule="exact"/>
                              <w:jc w:val="distribute"/>
                              <w:rPr>
                                <w:rFonts w:ascii="標楷體" w:hAnsi="標楷體"/>
                                <w:bCs/>
                                <w:noProof/>
                                <w:sz w:val="20"/>
                              </w:rPr>
                            </w:pPr>
                            <w:r w:rsidRPr="00221F9E">
                              <w:rPr>
                                <w:rFonts w:ascii="標楷體" w:hAnsi="標楷體" w:hint="eastAsia"/>
                                <w:bCs/>
                                <w:noProof/>
                                <w:sz w:val="20"/>
                              </w:rPr>
                              <w:t>稅務局</w:t>
                            </w:r>
                          </w:p>
                        </w:tc>
                        <w:tc>
                          <w:tcPr>
                            <w:tcW w:w="1346" w:type="dxa"/>
                            <w:tcBorders>
                              <w:left w:val="single" w:sz="4" w:space="0" w:color="auto"/>
                              <w:right w:val="single" w:sz="4" w:space="0" w:color="auto"/>
                            </w:tcBorders>
                            <w:shd w:val="clear" w:color="auto" w:fill="DAEEF3"/>
                            <w:vAlign w:val="center"/>
                          </w:tcPr>
                          <w:p w14:paraId="5DEAA664" w14:textId="77777777" w:rsidR="00D072AE" w:rsidRPr="00221F9E" w:rsidRDefault="00D072AE" w:rsidP="00632CC7">
                            <w:pPr>
                              <w:spacing w:line="360" w:lineRule="exact"/>
                              <w:jc w:val="right"/>
                              <w:rPr>
                                <w:rFonts w:ascii="標楷體" w:hAnsi="標楷體"/>
                                <w:bCs/>
                                <w:noProof/>
                                <w:sz w:val="20"/>
                              </w:rPr>
                            </w:pPr>
                            <w:r>
                              <w:rPr>
                                <w:rFonts w:ascii="標楷體" w:hAnsi="標楷體" w:hint="eastAsia"/>
                                <w:bCs/>
                                <w:noProof/>
                                <w:sz w:val="20"/>
                              </w:rPr>
                              <w:t>186</w:t>
                            </w:r>
                            <w:r w:rsidRPr="00221F9E">
                              <w:rPr>
                                <w:rFonts w:ascii="標楷體" w:hAnsi="標楷體"/>
                                <w:bCs/>
                                <w:noProof/>
                                <w:sz w:val="20"/>
                              </w:rPr>
                              <w:t>,</w:t>
                            </w:r>
                            <w:r>
                              <w:rPr>
                                <w:rFonts w:ascii="標楷體" w:hAnsi="標楷體" w:hint="eastAsia"/>
                                <w:bCs/>
                                <w:noProof/>
                                <w:sz w:val="20"/>
                              </w:rPr>
                              <w:t>862</w:t>
                            </w:r>
                          </w:p>
                        </w:tc>
                        <w:tc>
                          <w:tcPr>
                            <w:tcW w:w="1334" w:type="dxa"/>
                            <w:tcBorders>
                              <w:left w:val="single" w:sz="4" w:space="0" w:color="auto"/>
                              <w:right w:val="single" w:sz="4" w:space="0" w:color="auto"/>
                            </w:tcBorders>
                            <w:shd w:val="clear" w:color="auto" w:fill="DAEEF3"/>
                            <w:vAlign w:val="center"/>
                          </w:tcPr>
                          <w:p w14:paraId="0DFE2FF0" w14:textId="77777777" w:rsidR="00D072AE" w:rsidRPr="00221F9E" w:rsidRDefault="00D072AE" w:rsidP="00EF55BF">
                            <w:pPr>
                              <w:wordWrap w:val="0"/>
                              <w:spacing w:line="360" w:lineRule="exact"/>
                              <w:jc w:val="right"/>
                              <w:rPr>
                                <w:rFonts w:ascii="標楷體" w:hAnsi="標楷體"/>
                                <w:bCs/>
                                <w:noProof/>
                                <w:sz w:val="20"/>
                              </w:rPr>
                            </w:pPr>
                            <w:r>
                              <w:rPr>
                                <w:rFonts w:ascii="標楷體" w:hAnsi="標楷體" w:cs="新細明體" w:hint="eastAsia"/>
                                <w:bCs/>
                                <w:noProof/>
                                <w:sz w:val="20"/>
                              </w:rPr>
                              <w:t>6</w:t>
                            </w:r>
                            <w:r w:rsidRPr="00221F9E">
                              <w:rPr>
                                <w:rFonts w:ascii="標楷體" w:hAnsi="標楷體"/>
                                <w:bCs/>
                                <w:noProof/>
                                <w:sz w:val="20"/>
                              </w:rPr>
                              <w:t>,</w:t>
                            </w:r>
                            <w:r>
                              <w:rPr>
                                <w:rFonts w:ascii="標楷體" w:hAnsi="標楷體" w:hint="eastAsia"/>
                                <w:bCs/>
                                <w:noProof/>
                                <w:sz w:val="20"/>
                              </w:rPr>
                              <w:t>28</w:t>
                            </w:r>
                            <w:r w:rsidRPr="00221F9E">
                              <w:rPr>
                                <w:rFonts w:ascii="標楷體" w:hAnsi="標楷體"/>
                                <w:bCs/>
                                <w:noProof/>
                                <w:sz w:val="20"/>
                              </w:rPr>
                              <w:t>5</w:t>
                            </w:r>
                          </w:p>
                        </w:tc>
                        <w:tc>
                          <w:tcPr>
                            <w:tcW w:w="856" w:type="dxa"/>
                            <w:tcBorders>
                              <w:left w:val="single" w:sz="4" w:space="0" w:color="auto"/>
                              <w:right w:val="single" w:sz="6" w:space="0" w:color="auto"/>
                            </w:tcBorders>
                            <w:shd w:val="clear" w:color="auto" w:fill="DAEEF3"/>
                            <w:vAlign w:val="center"/>
                          </w:tcPr>
                          <w:p w14:paraId="6B81B15F" w14:textId="77777777" w:rsidR="00D072AE" w:rsidRPr="00221F9E" w:rsidRDefault="00D072AE" w:rsidP="00632CC7">
                            <w:pPr>
                              <w:spacing w:line="360" w:lineRule="exact"/>
                              <w:jc w:val="right"/>
                              <w:rPr>
                                <w:rFonts w:ascii="標楷體" w:hAnsi="標楷體"/>
                                <w:bCs/>
                                <w:noProof/>
                                <w:sz w:val="20"/>
                              </w:rPr>
                            </w:pPr>
                            <w:r>
                              <w:rPr>
                                <w:rFonts w:ascii="標楷體" w:hAnsi="標楷體" w:hint="eastAsia"/>
                                <w:bCs/>
                                <w:noProof/>
                                <w:sz w:val="20"/>
                              </w:rPr>
                              <w:t>3</w:t>
                            </w:r>
                            <w:r w:rsidRPr="00221F9E">
                              <w:rPr>
                                <w:rFonts w:ascii="標楷體" w:hAnsi="標楷體"/>
                                <w:bCs/>
                                <w:noProof/>
                                <w:sz w:val="20"/>
                              </w:rPr>
                              <w:t>.3</w:t>
                            </w:r>
                            <w:r>
                              <w:rPr>
                                <w:rFonts w:ascii="標楷體" w:hAnsi="標楷體" w:hint="eastAsia"/>
                                <w:bCs/>
                                <w:noProof/>
                                <w:sz w:val="20"/>
                              </w:rPr>
                              <w:t>6</w:t>
                            </w:r>
                          </w:p>
                        </w:tc>
                      </w:tr>
                      <w:tr w:rsidR="00D072AE" w:rsidRPr="00242E3C" w14:paraId="1B0D7D0F" w14:textId="77777777" w:rsidTr="00CD5E10">
                        <w:trPr>
                          <w:trHeight w:val="624"/>
                          <w:jc w:val="center"/>
                        </w:trPr>
                        <w:tc>
                          <w:tcPr>
                            <w:tcW w:w="1425" w:type="dxa"/>
                            <w:tcBorders>
                              <w:left w:val="single" w:sz="6" w:space="0" w:color="auto"/>
                              <w:right w:val="single" w:sz="4" w:space="0" w:color="auto"/>
                            </w:tcBorders>
                            <w:shd w:val="clear" w:color="auto" w:fill="auto"/>
                            <w:vAlign w:val="center"/>
                          </w:tcPr>
                          <w:p w14:paraId="3673236F" w14:textId="77777777" w:rsidR="00D072AE" w:rsidRPr="00221F9E" w:rsidRDefault="00D072AE" w:rsidP="00632CC7">
                            <w:pPr>
                              <w:spacing w:line="360" w:lineRule="exact"/>
                              <w:jc w:val="distribute"/>
                              <w:rPr>
                                <w:rFonts w:ascii="標楷體" w:hAnsi="標楷體"/>
                                <w:bCs/>
                                <w:noProof/>
                                <w:sz w:val="20"/>
                              </w:rPr>
                            </w:pPr>
                            <w:r w:rsidRPr="00221F9E">
                              <w:rPr>
                                <w:rFonts w:ascii="標楷體" w:hAnsi="標楷體" w:hint="eastAsia"/>
                                <w:bCs/>
                                <w:sz w:val="20"/>
                              </w:rPr>
                              <w:t>地政處</w:t>
                            </w:r>
                          </w:p>
                        </w:tc>
                        <w:tc>
                          <w:tcPr>
                            <w:tcW w:w="1339" w:type="dxa"/>
                            <w:tcBorders>
                              <w:left w:val="single" w:sz="4" w:space="0" w:color="auto"/>
                              <w:right w:val="single" w:sz="4" w:space="0" w:color="auto"/>
                            </w:tcBorders>
                            <w:shd w:val="clear" w:color="auto" w:fill="auto"/>
                            <w:vAlign w:val="center"/>
                          </w:tcPr>
                          <w:p w14:paraId="7A231E68" w14:textId="77777777" w:rsidR="00D072AE" w:rsidRPr="00221F9E" w:rsidRDefault="00D072AE" w:rsidP="00632CC7">
                            <w:pPr>
                              <w:spacing w:line="360" w:lineRule="exact"/>
                              <w:jc w:val="right"/>
                              <w:rPr>
                                <w:rFonts w:ascii="標楷體" w:hAnsi="標楷體"/>
                                <w:bCs/>
                                <w:noProof/>
                                <w:sz w:val="20"/>
                              </w:rPr>
                            </w:pPr>
                            <w:r>
                              <w:rPr>
                                <w:rFonts w:ascii="標楷體" w:hAnsi="標楷體" w:hint="eastAsia"/>
                                <w:bCs/>
                                <w:noProof/>
                                <w:sz w:val="20"/>
                              </w:rPr>
                              <w:t>10</w:t>
                            </w:r>
                            <w:r w:rsidRPr="00221F9E">
                              <w:rPr>
                                <w:rFonts w:ascii="標楷體" w:hAnsi="標楷體"/>
                                <w:bCs/>
                                <w:noProof/>
                                <w:sz w:val="20"/>
                              </w:rPr>
                              <w:t>8,</w:t>
                            </w:r>
                            <w:r>
                              <w:rPr>
                                <w:rFonts w:ascii="標楷體" w:hAnsi="標楷體" w:hint="eastAsia"/>
                                <w:bCs/>
                                <w:noProof/>
                                <w:sz w:val="20"/>
                              </w:rPr>
                              <w:t>2</w:t>
                            </w:r>
                            <w:r w:rsidRPr="00221F9E">
                              <w:rPr>
                                <w:rFonts w:ascii="標楷體" w:hAnsi="標楷體"/>
                                <w:bCs/>
                                <w:noProof/>
                                <w:sz w:val="20"/>
                              </w:rPr>
                              <w:t>2</w:t>
                            </w:r>
                            <w:r>
                              <w:rPr>
                                <w:rFonts w:ascii="標楷體" w:hAnsi="標楷體" w:hint="eastAsia"/>
                                <w:bCs/>
                                <w:noProof/>
                                <w:sz w:val="20"/>
                              </w:rPr>
                              <w:t>9</w:t>
                            </w:r>
                          </w:p>
                        </w:tc>
                        <w:tc>
                          <w:tcPr>
                            <w:tcW w:w="1342" w:type="dxa"/>
                            <w:tcBorders>
                              <w:left w:val="single" w:sz="4" w:space="0" w:color="auto"/>
                              <w:right w:val="single" w:sz="4" w:space="0" w:color="auto"/>
                            </w:tcBorders>
                            <w:shd w:val="clear" w:color="auto" w:fill="auto"/>
                            <w:vAlign w:val="center"/>
                          </w:tcPr>
                          <w:p w14:paraId="305267C1" w14:textId="77777777" w:rsidR="00D072AE" w:rsidRPr="00221F9E" w:rsidRDefault="00D072AE" w:rsidP="006E3F36">
                            <w:pPr>
                              <w:spacing w:line="360" w:lineRule="exact"/>
                              <w:jc w:val="right"/>
                              <w:rPr>
                                <w:rFonts w:ascii="標楷體" w:hAnsi="標楷體"/>
                                <w:bCs/>
                                <w:noProof/>
                                <w:sz w:val="20"/>
                              </w:rPr>
                            </w:pPr>
                            <w:r>
                              <w:rPr>
                                <w:rFonts w:ascii="標楷體" w:hAnsi="標楷體" w:cs="新細明體" w:hint="eastAsia"/>
                                <w:bCs/>
                                <w:sz w:val="20"/>
                              </w:rPr>
                              <w:t>7</w:t>
                            </w:r>
                            <w:r w:rsidRPr="00221F9E">
                              <w:rPr>
                                <w:rFonts w:ascii="標楷體" w:hAnsi="標楷體" w:hint="eastAsia"/>
                                <w:bCs/>
                                <w:noProof/>
                                <w:sz w:val="20"/>
                              </w:rPr>
                              <w:t>,</w:t>
                            </w:r>
                            <w:r>
                              <w:rPr>
                                <w:rFonts w:ascii="標楷體" w:hAnsi="標楷體" w:hint="eastAsia"/>
                                <w:bCs/>
                                <w:noProof/>
                                <w:sz w:val="20"/>
                              </w:rPr>
                              <w:t>911</w:t>
                            </w:r>
                          </w:p>
                        </w:tc>
                        <w:tc>
                          <w:tcPr>
                            <w:tcW w:w="856" w:type="dxa"/>
                            <w:tcBorders>
                              <w:left w:val="single" w:sz="4" w:space="0" w:color="auto"/>
                              <w:right w:val="double" w:sz="4" w:space="0" w:color="auto"/>
                            </w:tcBorders>
                            <w:shd w:val="clear" w:color="auto" w:fill="auto"/>
                            <w:vAlign w:val="center"/>
                          </w:tcPr>
                          <w:p w14:paraId="64632736" w14:textId="77777777" w:rsidR="00D072AE" w:rsidRPr="00221F9E" w:rsidRDefault="00D072AE" w:rsidP="00242E3C">
                            <w:pPr>
                              <w:spacing w:line="360" w:lineRule="exact"/>
                              <w:jc w:val="right"/>
                              <w:rPr>
                                <w:rFonts w:ascii="標楷體" w:hAnsi="標楷體"/>
                                <w:bCs/>
                                <w:noProof/>
                                <w:sz w:val="20"/>
                              </w:rPr>
                            </w:pPr>
                            <w:r>
                              <w:rPr>
                                <w:rFonts w:ascii="標楷體" w:hAnsi="標楷體" w:hint="eastAsia"/>
                                <w:bCs/>
                                <w:noProof/>
                                <w:sz w:val="20"/>
                              </w:rPr>
                              <w:t>7</w:t>
                            </w:r>
                            <w:r w:rsidRPr="00221F9E">
                              <w:rPr>
                                <w:rFonts w:ascii="標楷體" w:hAnsi="標楷體" w:hint="eastAsia"/>
                                <w:bCs/>
                                <w:noProof/>
                                <w:sz w:val="20"/>
                              </w:rPr>
                              <w:t>.</w:t>
                            </w:r>
                            <w:r>
                              <w:rPr>
                                <w:rFonts w:ascii="標楷體" w:hAnsi="標楷體" w:hint="eastAsia"/>
                                <w:bCs/>
                                <w:noProof/>
                                <w:sz w:val="20"/>
                              </w:rPr>
                              <w:t>31</w:t>
                            </w:r>
                          </w:p>
                        </w:tc>
                        <w:tc>
                          <w:tcPr>
                            <w:tcW w:w="1425" w:type="dxa"/>
                            <w:tcBorders>
                              <w:left w:val="double" w:sz="4" w:space="0" w:color="auto"/>
                              <w:right w:val="single" w:sz="4" w:space="0" w:color="auto"/>
                            </w:tcBorders>
                            <w:shd w:val="clear" w:color="auto" w:fill="auto"/>
                            <w:vAlign w:val="center"/>
                          </w:tcPr>
                          <w:p w14:paraId="4AE42320" w14:textId="77777777" w:rsidR="00D072AE" w:rsidRPr="00221F9E" w:rsidRDefault="00D072AE" w:rsidP="00632CC7">
                            <w:pPr>
                              <w:spacing w:line="360" w:lineRule="exact"/>
                              <w:jc w:val="distribute"/>
                              <w:rPr>
                                <w:rFonts w:ascii="標楷體" w:hAnsi="標楷體"/>
                                <w:bCs/>
                                <w:noProof/>
                                <w:sz w:val="20"/>
                              </w:rPr>
                            </w:pPr>
                            <w:r w:rsidRPr="00221F9E">
                              <w:rPr>
                                <w:rFonts w:ascii="標楷體" w:hAnsi="標楷體" w:hint="eastAsia"/>
                                <w:bCs/>
                                <w:noProof/>
                                <w:sz w:val="20"/>
                              </w:rPr>
                              <w:t>警察局</w:t>
                            </w:r>
                          </w:p>
                        </w:tc>
                        <w:tc>
                          <w:tcPr>
                            <w:tcW w:w="1346" w:type="dxa"/>
                            <w:tcBorders>
                              <w:left w:val="single" w:sz="4" w:space="0" w:color="auto"/>
                              <w:right w:val="single" w:sz="4" w:space="0" w:color="auto"/>
                            </w:tcBorders>
                            <w:shd w:val="clear" w:color="auto" w:fill="auto"/>
                            <w:vAlign w:val="center"/>
                          </w:tcPr>
                          <w:p w14:paraId="2D245AAB" w14:textId="77777777" w:rsidR="00D072AE" w:rsidRPr="00221F9E" w:rsidRDefault="00D072AE" w:rsidP="00632CC7">
                            <w:pPr>
                              <w:spacing w:line="360" w:lineRule="exact"/>
                              <w:jc w:val="right"/>
                              <w:rPr>
                                <w:rFonts w:ascii="標楷體" w:hAnsi="標楷體"/>
                                <w:bCs/>
                                <w:noProof/>
                                <w:sz w:val="20"/>
                              </w:rPr>
                            </w:pPr>
                            <w:r w:rsidRPr="00221F9E">
                              <w:rPr>
                                <w:rFonts w:ascii="標楷體" w:hAnsi="標楷體"/>
                                <w:bCs/>
                                <w:noProof/>
                                <w:sz w:val="20"/>
                              </w:rPr>
                              <w:t>1,</w:t>
                            </w:r>
                            <w:r>
                              <w:rPr>
                                <w:rFonts w:ascii="標楷體" w:hAnsi="標楷體" w:hint="eastAsia"/>
                                <w:bCs/>
                                <w:noProof/>
                                <w:sz w:val="20"/>
                              </w:rPr>
                              <w:t>970</w:t>
                            </w:r>
                            <w:r w:rsidRPr="00221F9E">
                              <w:rPr>
                                <w:rFonts w:ascii="標楷體" w:hAnsi="標楷體"/>
                                <w:bCs/>
                                <w:noProof/>
                                <w:sz w:val="20"/>
                              </w:rPr>
                              <w:t>,</w:t>
                            </w:r>
                            <w:r>
                              <w:rPr>
                                <w:rFonts w:ascii="標楷體" w:hAnsi="標楷體" w:hint="eastAsia"/>
                                <w:bCs/>
                                <w:noProof/>
                                <w:sz w:val="20"/>
                              </w:rPr>
                              <w:t>663</w:t>
                            </w:r>
                          </w:p>
                        </w:tc>
                        <w:tc>
                          <w:tcPr>
                            <w:tcW w:w="1334" w:type="dxa"/>
                            <w:tcBorders>
                              <w:left w:val="single" w:sz="4" w:space="0" w:color="auto"/>
                              <w:right w:val="single" w:sz="4" w:space="0" w:color="auto"/>
                            </w:tcBorders>
                            <w:shd w:val="clear" w:color="auto" w:fill="auto"/>
                            <w:vAlign w:val="center"/>
                          </w:tcPr>
                          <w:p w14:paraId="66B71601" w14:textId="77777777" w:rsidR="00D072AE" w:rsidRPr="00221F9E" w:rsidRDefault="00D072AE" w:rsidP="00632CC7">
                            <w:pPr>
                              <w:spacing w:line="360" w:lineRule="exact"/>
                              <w:ind w:leftChars="-21" w:left="-29" w:hangingChars="15" w:hanging="30"/>
                              <w:jc w:val="right"/>
                              <w:rPr>
                                <w:rFonts w:ascii="標楷體" w:hAnsi="標楷體"/>
                                <w:bCs/>
                                <w:noProof/>
                                <w:sz w:val="20"/>
                              </w:rPr>
                            </w:pPr>
                            <w:r>
                              <w:rPr>
                                <w:rFonts w:ascii="標楷體" w:hAnsi="標楷體" w:hint="eastAsia"/>
                                <w:bCs/>
                                <w:noProof/>
                                <w:sz w:val="20"/>
                              </w:rPr>
                              <w:t>49</w:t>
                            </w:r>
                            <w:r w:rsidRPr="00221F9E">
                              <w:rPr>
                                <w:rFonts w:ascii="標楷體" w:hAnsi="標楷體"/>
                                <w:bCs/>
                                <w:noProof/>
                                <w:sz w:val="20"/>
                              </w:rPr>
                              <w:t>,</w:t>
                            </w:r>
                            <w:r>
                              <w:rPr>
                                <w:rFonts w:ascii="標楷體" w:hAnsi="標楷體" w:hint="eastAsia"/>
                                <w:bCs/>
                                <w:noProof/>
                                <w:sz w:val="20"/>
                              </w:rPr>
                              <w:t>733</w:t>
                            </w:r>
                          </w:p>
                        </w:tc>
                        <w:tc>
                          <w:tcPr>
                            <w:tcW w:w="856" w:type="dxa"/>
                            <w:tcBorders>
                              <w:left w:val="single" w:sz="4" w:space="0" w:color="auto"/>
                              <w:right w:val="single" w:sz="6" w:space="0" w:color="auto"/>
                            </w:tcBorders>
                            <w:shd w:val="clear" w:color="auto" w:fill="auto"/>
                            <w:vAlign w:val="center"/>
                          </w:tcPr>
                          <w:p w14:paraId="18D413EF" w14:textId="77777777" w:rsidR="00D072AE" w:rsidRPr="00221F9E" w:rsidRDefault="00D072AE" w:rsidP="00242E3C">
                            <w:pPr>
                              <w:spacing w:line="360" w:lineRule="exact"/>
                              <w:jc w:val="right"/>
                              <w:rPr>
                                <w:rFonts w:ascii="標楷體" w:hAnsi="標楷體"/>
                                <w:bCs/>
                                <w:noProof/>
                                <w:sz w:val="20"/>
                              </w:rPr>
                            </w:pPr>
                            <w:r>
                              <w:rPr>
                                <w:rFonts w:ascii="標楷體" w:hAnsi="標楷體" w:hint="eastAsia"/>
                                <w:bCs/>
                                <w:noProof/>
                                <w:sz w:val="20"/>
                              </w:rPr>
                              <w:t>2</w:t>
                            </w:r>
                            <w:r w:rsidRPr="00221F9E">
                              <w:rPr>
                                <w:rFonts w:ascii="標楷體" w:hAnsi="標楷體"/>
                                <w:bCs/>
                                <w:noProof/>
                                <w:sz w:val="20"/>
                              </w:rPr>
                              <w:t>.</w:t>
                            </w:r>
                            <w:r>
                              <w:rPr>
                                <w:rFonts w:ascii="標楷體" w:hAnsi="標楷體" w:hint="eastAsia"/>
                                <w:bCs/>
                                <w:noProof/>
                                <w:sz w:val="20"/>
                              </w:rPr>
                              <w:t>52</w:t>
                            </w:r>
                          </w:p>
                        </w:tc>
                      </w:tr>
                      <w:tr w:rsidR="00D072AE" w:rsidRPr="00663450" w14:paraId="4C57ECFE" w14:textId="77777777" w:rsidTr="00CD5E10">
                        <w:trPr>
                          <w:trHeight w:val="624"/>
                          <w:jc w:val="center"/>
                        </w:trPr>
                        <w:tc>
                          <w:tcPr>
                            <w:tcW w:w="1425" w:type="dxa"/>
                            <w:tcBorders>
                              <w:left w:val="single" w:sz="6" w:space="0" w:color="auto"/>
                              <w:right w:val="single" w:sz="4" w:space="0" w:color="auto"/>
                            </w:tcBorders>
                            <w:shd w:val="clear" w:color="auto" w:fill="DAEEF3"/>
                            <w:vAlign w:val="center"/>
                          </w:tcPr>
                          <w:p w14:paraId="6F837BFE" w14:textId="77777777" w:rsidR="00D072AE" w:rsidRPr="00221F9E" w:rsidRDefault="00D072AE" w:rsidP="00242E3C">
                            <w:pPr>
                              <w:spacing w:line="360" w:lineRule="exact"/>
                              <w:jc w:val="distribute"/>
                              <w:rPr>
                                <w:rFonts w:ascii="標楷體" w:hAnsi="標楷體"/>
                                <w:bCs/>
                                <w:noProof/>
                                <w:sz w:val="20"/>
                              </w:rPr>
                            </w:pPr>
                            <w:r w:rsidRPr="00221F9E">
                              <w:rPr>
                                <w:rFonts w:ascii="標楷體" w:hAnsi="標楷體" w:hint="eastAsia"/>
                                <w:bCs/>
                                <w:noProof/>
                                <w:sz w:val="20"/>
                              </w:rPr>
                              <w:t>民政處</w:t>
                            </w:r>
                          </w:p>
                        </w:tc>
                        <w:tc>
                          <w:tcPr>
                            <w:tcW w:w="1339" w:type="dxa"/>
                            <w:tcBorders>
                              <w:left w:val="single" w:sz="4" w:space="0" w:color="auto"/>
                              <w:right w:val="single" w:sz="4" w:space="0" w:color="auto"/>
                            </w:tcBorders>
                            <w:shd w:val="clear" w:color="auto" w:fill="DAEEF3"/>
                            <w:vAlign w:val="center"/>
                          </w:tcPr>
                          <w:p w14:paraId="2238AD6C" w14:textId="77777777" w:rsidR="00D072AE" w:rsidRPr="00221F9E" w:rsidRDefault="00D072AE" w:rsidP="00632CC7">
                            <w:pPr>
                              <w:spacing w:line="360" w:lineRule="exact"/>
                              <w:jc w:val="right"/>
                              <w:rPr>
                                <w:rFonts w:ascii="標楷體" w:hAnsi="標楷體"/>
                                <w:bCs/>
                                <w:noProof/>
                                <w:sz w:val="20"/>
                              </w:rPr>
                            </w:pPr>
                            <w:r>
                              <w:rPr>
                                <w:rFonts w:ascii="標楷體" w:hAnsi="標楷體" w:hint="eastAsia"/>
                                <w:bCs/>
                                <w:noProof/>
                                <w:sz w:val="20"/>
                              </w:rPr>
                              <w:t>979</w:t>
                            </w:r>
                            <w:r w:rsidRPr="00221F9E">
                              <w:rPr>
                                <w:rFonts w:ascii="標楷體" w:hAnsi="標楷體"/>
                                <w:bCs/>
                                <w:noProof/>
                                <w:sz w:val="20"/>
                              </w:rPr>
                              <w:t>,</w:t>
                            </w:r>
                            <w:r>
                              <w:rPr>
                                <w:rFonts w:ascii="標楷體" w:hAnsi="標楷體" w:hint="eastAsia"/>
                                <w:bCs/>
                                <w:noProof/>
                                <w:sz w:val="20"/>
                              </w:rPr>
                              <w:t>364</w:t>
                            </w:r>
                          </w:p>
                        </w:tc>
                        <w:tc>
                          <w:tcPr>
                            <w:tcW w:w="1342" w:type="dxa"/>
                            <w:tcBorders>
                              <w:left w:val="single" w:sz="4" w:space="0" w:color="auto"/>
                              <w:right w:val="single" w:sz="4" w:space="0" w:color="auto"/>
                            </w:tcBorders>
                            <w:shd w:val="clear" w:color="auto" w:fill="DAEEF3"/>
                            <w:vAlign w:val="center"/>
                          </w:tcPr>
                          <w:p w14:paraId="7361BC4F" w14:textId="77777777" w:rsidR="00D072AE" w:rsidRPr="00221F9E" w:rsidRDefault="00D072AE" w:rsidP="00632CC7">
                            <w:pPr>
                              <w:spacing w:line="360" w:lineRule="exact"/>
                              <w:jc w:val="right"/>
                              <w:rPr>
                                <w:rFonts w:ascii="標楷體" w:hAnsi="標楷體"/>
                                <w:bCs/>
                                <w:noProof/>
                                <w:sz w:val="20"/>
                              </w:rPr>
                            </w:pPr>
                            <w:r w:rsidRPr="00221F9E">
                              <w:rPr>
                                <w:rFonts w:ascii="新細明體" w:eastAsia="新細明體" w:hAnsi="新細明體" w:cs="新細明體" w:hint="eastAsia"/>
                                <w:bCs/>
                                <w:sz w:val="20"/>
                              </w:rPr>
                              <w:t>⑤</w:t>
                            </w:r>
                            <w:r>
                              <w:rPr>
                                <w:rFonts w:ascii="新細明體" w:eastAsia="新細明體" w:hAnsi="新細明體" w:cs="新細明體" w:hint="eastAsia"/>
                                <w:bCs/>
                                <w:sz w:val="20"/>
                              </w:rPr>
                              <w:t xml:space="preserve">   </w:t>
                            </w:r>
                            <w:r>
                              <w:rPr>
                                <w:rFonts w:ascii="標楷體" w:hAnsi="標楷體" w:hint="eastAsia"/>
                                <w:bCs/>
                                <w:noProof/>
                                <w:sz w:val="20"/>
                              </w:rPr>
                              <w:t>69</w:t>
                            </w:r>
                            <w:r w:rsidRPr="00221F9E">
                              <w:rPr>
                                <w:rFonts w:ascii="標楷體" w:hAnsi="標楷體"/>
                                <w:bCs/>
                                <w:noProof/>
                                <w:sz w:val="20"/>
                              </w:rPr>
                              <w:t>,</w:t>
                            </w:r>
                            <w:r>
                              <w:rPr>
                                <w:rFonts w:ascii="標楷體" w:hAnsi="標楷體" w:hint="eastAsia"/>
                                <w:bCs/>
                                <w:noProof/>
                                <w:sz w:val="20"/>
                              </w:rPr>
                              <w:t>724</w:t>
                            </w:r>
                          </w:p>
                        </w:tc>
                        <w:tc>
                          <w:tcPr>
                            <w:tcW w:w="856" w:type="dxa"/>
                            <w:tcBorders>
                              <w:left w:val="single" w:sz="4" w:space="0" w:color="auto"/>
                              <w:right w:val="double" w:sz="4" w:space="0" w:color="auto"/>
                            </w:tcBorders>
                            <w:shd w:val="clear" w:color="auto" w:fill="DAEEF3"/>
                            <w:vAlign w:val="center"/>
                          </w:tcPr>
                          <w:p w14:paraId="078205C2" w14:textId="77777777" w:rsidR="00D072AE" w:rsidRPr="00221F9E" w:rsidRDefault="00D072AE" w:rsidP="00632CC7">
                            <w:pPr>
                              <w:spacing w:line="360" w:lineRule="exact"/>
                              <w:jc w:val="right"/>
                              <w:rPr>
                                <w:rFonts w:ascii="標楷體" w:hAnsi="標楷體"/>
                                <w:bCs/>
                                <w:noProof/>
                                <w:sz w:val="20"/>
                              </w:rPr>
                            </w:pPr>
                            <w:r>
                              <w:rPr>
                                <w:rFonts w:ascii="標楷體" w:hAnsi="標楷體" w:hint="eastAsia"/>
                                <w:bCs/>
                                <w:noProof/>
                                <w:sz w:val="20"/>
                              </w:rPr>
                              <w:t>7</w:t>
                            </w:r>
                            <w:r w:rsidRPr="00221F9E">
                              <w:rPr>
                                <w:rFonts w:ascii="標楷體" w:hAnsi="標楷體"/>
                                <w:bCs/>
                                <w:noProof/>
                                <w:sz w:val="20"/>
                              </w:rPr>
                              <w:t>.</w:t>
                            </w:r>
                            <w:r>
                              <w:rPr>
                                <w:rFonts w:ascii="標楷體" w:hAnsi="標楷體" w:hint="eastAsia"/>
                                <w:bCs/>
                                <w:noProof/>
                                <w:sz w:val="20"/>
                              </w:rPr>
                              <w:t>12</w:t>
                            </w:r>
                          </w:p>
                        </w:tc>
                        <w:tc>
                          <w:tcPr>
                            <w:tcW w:w="1425" w:type="dxa"/>
                            <w:tcBorders>
                              <w:left w:val="double" w:sz="4" w:space="0" w:color="auto"/>
                              <w:right w:val="single" w:sz="4" w:space="0" w:color="auto"/>
                            </w:tcBorders>
                            <w:shd w:val="clear" w:color="auto" w:fill="DAEEF3"/>
                            <w:vAlign w:val="center"/>
                          </w:tcPr>
                          <w:p w14:paraId="22239C0D" w14:textId="77777777" w:rsidR="00D072AE" w:rsidRPr="00221F9E" w:rsidRDefault="00D072AE" w:rsidP="00632CC7">
                            <w:pPr>
                              <w:spacing w:line="360" w:lineRule="exact"/>
                              <w:jc w:val="distribute"/>
                              <w:rPr>
                                <w:rFonts w:ascii="標楷體" w:hAnsi="標楷體"/>
                                <w:bCs/>
                                <w:noProof/>
                                <w:sz w:val="20"/>
                              </w:rPr>
                            </w:pPr>
                            <w:r w:rsidRPr="00221F9E">
                              <w:rPr>
                                <w:rFonts w:ascii="標楷體" w:hAnsi="標楷體" w:hint="eastAsia"/>
                                <w:bCs/>
                                <w:noProof/>
                                <w:sz w:val="20"/>
                              </w:rPr>
                              <w:t>消防局</w:t>
                            </w:r>
                          </w:p>
                        </w:tc>
                        <w:tc>
                          <w:tcPr>
                            <w:tcW w:w="1346" w:type="dxa"/>
                            <w:tcBorders>
                              <w:left w:val="single" w:sz="4" w:space="0" w:color="auto"/>
                              <w:right w:val="single" w:sz="4" w:space="0" w:color="auto"/>
                            </w:tcBorders>
                            <w:shd w:val="clear" w:color="auto" w:fill="DAEEF3"/>
                            <w:vAlign w:val="center"/>
                          </w:tcPr>
                          <w:p w14:paraId="4B265785" w14:textId="77777777" w:rsidR="00D072AE" w:rsidRPr="00221F9E" w:rsidRDefault="00D072AE" w:rsidP="00632CC7">
                            <w:pPr>
                              <w:spacing w:line="360" w:lineRule="exact"/>
                              <w:jc w:val="right"/>
                              <w:rPr>
                                <w:rFonts w:ascii="標楷體" w:hAnsi="標楷體"/>
                                <w:bCs/>
                                <w:noProof/>
                                <w:sz w:val="20"/>
                              </w:rPr>
                            </w:pPr>
                            <w:r>
                              <w:rPr>
                                <w:rFonts w:ascii="標楷體" w:hAnsi="標楷體" w:hint="eastAsia"/>
                                <w:bCs/>
                                <w:noProof/>
                                <w:sz w:val="20"/>
                              </w:rPr>
                              <w:t>554</w:t>
                            </w:r>
                            <w:r w:rsidRPr="00221F9E">
                              <w:rPr>
                                <w:rFonts w:ascii="標楷體" w:hAnsi="標楷體"/>
                                <w:bCs/>
                                <w:noProof/>
                                <w:sz w:val="20"/>
                              </w:rPr>
                              <w:t>,</w:t>
                            </w:r>
                            <w:r>
                              <w:rPr>
                                <w:rFonts w:ascii="標楷體" w:hAnsi="標楷體" w:hint="eastAsia"/>
                                <w:bCs/>
                                <w:noProof/>
                                <w:sz w:val="20"/>
                              </w:rPr>
                              <w:t>944</w:t>
                            </w:r>
                          </w:p>
                        </w:tc>
                        <w:tc>
                          <w:tcPr>
                            <w:tcW w:w="1334" w:type="dxa"/>
                            <w:tcBorders>
                              <w:left w:val="single" w:sz="4" w:space="0" w:color="auto"/>
                              <w:right w:val="single" w:sz="4" w:space="0" w:color="auto"/>
                            </w:tcBorders>
                            <w:shd w:val="clear" w:color="auto" w:fill="DAEEF3"/>
                            <w:vAlign w:val="center"/>
                          </w:tcPr>
                          <w:p w14:paraId="18F85705" w14:textId="77777777" w:rsidR="00D072AE" w:rsidRPr="00221F9E" w:rsidRDefault="00D072AE" w:rsidP="00632CC7">
                            <w:pPr>
                              <w:spacing w:line="360" w:lineRule="exact"/>
                              <w:jc w:val="right"/>
                              <w:rPr>
                                <w:rFonts w:ascii="標楷體" w:hAnsi="標楷體"/>
                                <w:bCs/>
                                <w:noProof/>
                                <w:sz w:val="20"/>
                              </w:rPr>
                            </w:pPr>
                            <w:r>
                              <w:rPr>
                                <w:rFonts w:ascii="標楷體" w:hAnsi="標楷體" w:hint="eastAsia"/>
                                <w:bCs/>
                                <w:noProof/>
                                <w:sz w:val="20"/>
                              </w:rPr>
                              <w:t>11</w:t>
                            </w:r>
                            <w:r w:rsidRPr="00221F9E">
                              <w:rPr>
                                <w:rFonts w:ascii="標楷體" w:hAnsi="標楷體"/>
                                <w:bCs/>
                                <w:noProof/>
                                <w:sz w:val="20"/>
                              </w:rPr>
                              <w:t>,</w:t>
                            </w:r>
                            <w:r>
                              <w:rPr>
                                <w:rFonts w:ascii="標楷體" w:hAnsi="標楷體" w:hint="eastAsia"/>
                                <w:bCs/>
                                <w:noProof/>
                                <w:sz w:val="20"/>
                              </w:rPr>
                              <w:t>829</w:t>
                            </w:r>
                          </w:p>
                        </w:tc>
                        <w:tc>
                          <w:tcPr>
                            <w:tcW w:w="856" w:type="dxa"/>
                            <w:tcBorders>
                              <w:left w:val="single" w:sz="4" w:space="0" w:color="auto"/>
                              <w:right w:val="single" w:sz="6" w:space="0" w:color="auto"/>
                            </w:tcBorders>
                            <w:shd w:val="clear" w:color="auto" w:fill="DAEEF3"/>
                            <w:vAlign w:val="center"/>
                          </w:tcPr>
                          <w:p w14:paraId="0A2F1C28" w14:textId="77777777" w:rsidR="00D072AE" w:rsidRPr="00221F9E" w:rsidRDefault="00D072AE" w:rsidP="00632CC7">
                            <w:pPr>
                              <w:spacing w:line="360" w:lineRule="exact"/>
                              <w:jc w:val="right"/>
                              <w:rPr>
                                <w:rFonts w:ascii="標楷體" w:hAnsi="標楷體"/>
                                <w:bCs/>
                                <w:noProof/>
                                <w:sz w:val="20"/>
                              </w:rPr>
                            </w:pPr>
                            <w:r w:rsidRPr="00221F9E">
                              <w:rPr>
                                <w:rFonts w:ascii="標楷體" w:hAnsi="標楷體"/>
                                <w:bCs/>
                                <w:noProof/>
                                <w:sz w:val="20"/>
                              </w:rPr>
                              <w:t>2</w:t>
                            </w:r>
                            <w:r>
                              <w:rPr>
                                <w:rFonts w:ascii="標楷體" w:hAnsi="標楷體" w:hint="eastAsia"/>
                                <w:bCs/>
                                <w:noProof/>
                                <w:sz w:val="20"/>
                              </w:rPr>
                              <w:t>.13</w:t>
                            </w:r>
                          </w:p>
                        </w:tc>
                      </w:tr>
                      <w:tr w:rsidR="00D072AE" w:rsidRPr="00663450" w14:paraId="00F877A1" w14:textId="77777777" w:rsidTr="00442806">
                        <w:trPr>
                          <w:trHeight w:val="624"/>
                          <w:jc w:val="center"/>
                        </w:trPr>
                        <w:tc>
                          <w:tcPr>
                            <w:tcW w:w="1425" w:type="dxa"/>
                            <w:tcBorders>
                              <w:left w:val="single" w:sz="6" w:space="0" w:color="auto"/>
                              <w:bottom w:val="nil"/>
                              <w:right w:val="single" w:sz="4" w:space="0" w:color="auto"/>
                            </w:tcBorders>
                            <w:shd w:val="clear" w:color="auto" w:fill="auto"/>
                            <w:vAlign w:val="center"/>
                          </w:tcPr>
                          <w:p w14:paraId="642BAA88" w14:textId="77777777" w:rsidR="00D072AE" w:rsidRPr="00221F9E" w:rsidRDefault="00D072AE" w:rsidP="00242E3C">
                            <w:pPr>
                              <w:spacing w:line="360" w:lineRule="exact"/>
                              <w:jc w:val="distribute"/>
                              <w:rPr>
                                <w:rFonts w:ascii="標楷體" w:hAnsi="標楷體"/>
                                <w:bCs/>
                                <w:noProof/>
                                <w:sz w:val="20"/>
                              </w:rPr>
                            </w:pPr>
                            <w:r w:rsidRPr="00221F9E">
                              <w:rPr>
                                <w:rFonts w:ascii="標楷體" w:hAnsi="標楷體" w:hint="eastAsia"/>
                                <w:bCs/>
                                <w:noProof/>
                                <w:sz w:val="20"/>
                              </w:rPr>
                              <w:t>統籌支撥科目</w:t>
                            </w:r>
                          </w:p>
                        </w:tc>
                        <w:tc>
                          <w:tcPr>
                            <w:tcW w:w="1339" w:type="dxa"/>
                            <w:tcBorders>
                              <w:left w:val="single" w:sz="4" w:space="0" w:color="auto"/>
                              <w:bottom w:val="nil"/>
                              <w:right w:val="single" w:sz="4" w:space="0" w:color="auto"/>
                            </w:tcBorders>
                            <w:shd w:val="clear" w:color="auto" w:fill="auto"/>
                            <w:vAlign w:val="center"/>
                          </w:tcPr>
                          <w:p w14:paraId="7A3A1093" w14:textId="77777777" w:rsidR="00D072AE" w:rsidRPr="00221F9E" w:rsidRDefault="00D072AE" w:rsidP="00632CC7">
                            <w:pPr>
                              <w:spacing w:line="360" w:lineRule="exact"/>
                              <w:jc w:val="right"/>
                              <w:rPr>
                                <w:rFonts w:ascii="標楷體" w:hAnsi="標楷體"/>
                                <w:bCs/>
                                <w:noProof/>
                                <w:sz w:val="20"/>
                              </w:rPr>
                            </w:pPr>
                            <w:r>
                              <w:rPr>
                                <w:rFonts w:ascii="標楷體" w:hAnsi="標楷體" w:hint="eastAsia"/>
                                <w:bCs/>
                                <w:noProof/>
                                <w:sz w:val="20"/>
                              </w:rPr>
                              <w:t>1,227</w:t>
                            </w:r>
                            <w:r w:rsidRPr="00221F9E">
                              <w:rPr>
                                <w:rFonts w:ascii="標楷體" w:hAnsi="標楷體"/>
                                <w:bCs/>
                                <w:noProof/>
                                <w:sz w:val="20"/>
                              </w:rPr>
                              <w:t>,</w:t>
                            </w:r>
                            <w:r>
                              <w:rPr>
                                <w:rFonts w:ascii="標楷體" w:hAnsi="標楷體" w:hint="eastAsia"/>
                                <w:bCs/>
                                <w:noProof/>
                                <w:sz w:val="20"/>
                              </w:rPr>
                              <w:t>526</w:t>
                            </w:r>
                          </w:p>
                        </w:tc>
                        <w:tc>
                          <w:tcPr>
                            <w:tcW w:w="1342" w:type="dxa"/>
                            <w:tcBorders>
                              <w:left w:val="single" w:sz="4" w:space="0" w:color="auto"/>
                              <w:bottom w:val="nil"/>
                              <w:right w:val="single" w:sz="4" w:space="0" w:color="auto"/>
                            </w:tcBorders>
                            <w:shd w:val="clear" w:color="auto" w:fill="auto"/>
                            <w:vAlign w:val="center"/>
                          </w:tcPr>
                          <w:p w14:paraId="209ACA32" w14:textId="77777777" w:rsidR="00D072AE" w:rsidRPr="00221F9E" w:rsidRDefault="00D072AE" w:rsidP="00632CC7">
                            <w:pPr>
                              <w:spacing w:line="360" w:lineRule="exact"/>
                              <w:ind w:leftChars="-22" w:left="1" w:hangingChars="31" w:hanging="63"/>
                              <w:jc w:val="right"/>
                              <w:rPr>
                                <w:rFonts w:ascii="標楷體" w:hAnsi="標楷體"/>
                                <w:bCs/>
                                <w:noProof/>
                                <w:sz w:val="20"/>
                              </w:rPr>
                            </w:pPr>
                            <w:r w:rsidRPr="00221F9E">
                              <w:rPr>
                                <w:rFonts w:ascii="新細明體" w:eastAsia="新細明體" w:hAnsi="新細明體" w:cs="新細明體" w:hint="eastAsia"/>
                                <w:bCs/>
                                <w:noProof/>
                                <w:sz w:val="20"/>
                              </w:rPr>
                              <w:t>③</w:t>
                            </w:r>
                            <w:r>
                              <w:rPr>
                                <w:rFonts w:ascii="新細明體" w:eastAsia="新細明體" w:hAnsi="新細明體" w:cs="新細明體" w:hint="eastAsia"/>
                                <w:bCs/>
                                <w:noProof/>
                                <w:sz w:val="20"/>
                              </w:rPr>
                              <w:t xml:space="preserve">   </w:t>
                            </w:r>
                            <w:r>
                              <w:rPr>
                                <w:rFonts w:ascii="標楷體" w:hAnsi="標楷體" w:hint="eastAsia"/>
                                <w:bCs/>
                                <w:noProof/>
                                <w:sz w:val="20"/>
                              </w:rPr>
                              <w:t>80</w:t>
                            </w:r>
                            <w:r w:rsidRPr="00221F9E">
                              <w:rPr>
                                <w:rFonts w:ascii="標楷體" w:hAnsi="標楷體"/>
                                <w:bCs/>
                                <w:noProof/>
                                <w:sz w:val="20"/>
                              </w:rPr>
                              <w:t>,</w:t>
                            </w:r>
                            <w:r>
                              <w:rPr>
                                <w:rFonts w:ascii="標楷體" w:hAnsi="標楷體" w:hint="eastAsia"/>
                                <w:bCs/>
                                <w:noProof/>
                                <w:sz w:val="20"/>
                              </w:rPr>
                              <w:t>674</w:t>
                            </w:r>
                          </w:p>
                        </w:tc>
                        <w:tc>
                          <w:tcPr>
                            <w:tcW w:w="856" w:type="dxa"/>
                            <w:tcBorders>
                              <w:left w:val="single" w:sz="4" w:space="0" w:color="auto"/>
                              <w:bottom w:val="nil"/>
                              <w:right w:val="double" w:sz="4" w:space="0" w:color="auto"/>
                            </w:tcBorders>
                            <w:shd w:val="clear" w:color="auto" w:fill="auto"/>
                            <w:vAlign w:val="center"/>
                          </w:tcPr>
                          <w:p w14:paraId="6D4B9E21" w14:textId="77777777" w:rsidR="00D072AE" w:rsidRPr="00221F9E" w:rsidRDefault="00D072AE" w:rsidP="00242E3C">
                            <w:pPr>
                              <w:spacing w:line="360" w:lineRule="exact"/>
                              <w:jc w:val="right"/>
                              <w:rPr>
                                <w:rFonts w:ascii="標楷體" w:hAnsi="標楷體"/>
                                <w:bCs/>
                                <w:noProof/>
                                <w:sz w:val="20"/>
                              </w:rPr>
                            </w:pPr>
                            <w:r>
                              <w:rPr>
                                <w:rFonts w:ascii="標楷體" w:hAnsi="標楷體" w:hint="eastAsia"/>
                                <w:bCs/>
                                <w:noProof/>
                                <w:sz w:val="20"/>
                              </w:rPr>
                              <w:t>6</w:t>
                            </w:r>
                            <w:r w:rsidRPr="00221F9E">
                              <w:rPr>
                                <w:rFonts w:ascii="標楷體" w:hAnsi="標楷體" w:hint="eastAsia"/>
                                <w:bCs/>
                                <w:noProof/>
                                <w:sz w:val="20"/>
                              </w:rPr>
                              <w:t>.</w:t>
                            </w:r>
                            <w:r>
                              <w:rPr>
                                <w:rFonts w:ascii="標楷體" w:hAnsi="標楷體" w:hint="eastAsia"/>
                                <w:bCs/>
                                <w:noProof/>
                                <w:sz w:val="20"/>
                              </w:rPr>
                              <w:t>5</w:t>
                            </w:r>
                            <w:r w:rsidRPr="00221F9E">
                              <w:rPr>
                                <w:rFonts w:ascii="標楷體" w:hAnsi="標楷體"/>
                                <w:bCs/>
                                <w:noProof/>
                                <w:sz w:val="20"/>
                              </w:rPr>
                              <w:t>7</w:t>
                            </w:r>
                          </w:p>
                        </w:tc>
                        <w:tc>
                          <w:tcPr>
                            <w:tcW w:w="1425" w:type="dxa"/>
                            <w:vMerge w:val="restart"/>
                            <w:tcBorders>
                              <w:left w:val="double" w:sz="4" w:space="0" w:color="auto"/>
                              <w:right w:val="single" w:sz="4" w:space="0" w:color="auto"/>
                            </w:tcBorders>
                            <w:shd w:val="clear" w:color="auto" w:fill="auto"/>
                            <w:vAlign w:val="center"/>
                          </w:tcPr>
                          <w:p w14:paraId="08FE3A26" w14:textId="77777777" w:rsidR="00D072AE" w:rsidRPr="00221F9E" w:rsidRDefault="00D072AE" w:rsidP="00511BE7">
                            <w:pPr>
                              <w:spacing w:line="440" w:lineRule="exact"/>
                              <w:jc w:val="distribute"/>
                              <w:rPr>
                                <w:rFonts w:ascii="標楷體" w:hAnsi="標楷體"/>
                                <w:bCs/>
                                <w:noProof/>
                                <w:spacing w:val="-20"/>
                                <w:sz w:val="20"/>
                              </w:rPr>
                            </w:pPr>
                            <w:r w:rsidRPr="00221F9E">
                              <w:rPr>
                                <w:rFonts w:ascii="標楷體" w:hAnsi="標楷體" w:hint="eastAsia"/>
                                <w:bCs/>
                                <w:noProof/>
                                <w:spacing w:val="-20"/>
                                <w:sz w:val="20"/>
                              </w:rPr>
                              <w:t>第二預備金</w:t>
                            </w:r>
                          </w:p>
                          <w:p w14:paraId="1C09757C" w14:textId="77777777" w:rsidR="00D072AE" w:rsidRPr="005C1DA6" w:rsidRDefault="00D072AE" w:rsidP="00D072AE">
                            <w:pPr>
                              <w:jc w:val="distribute"/>
                              <w:rPr>
                                <w:rFonts w:ascii="標楷體" w:hAnsi="標楷體"/>
                                <w:bCs/>
                                <w:noProof/>
                                <w:kern w:val="0"/>
                                <w:sz w:val="20"/>
                              </w:rPr>
                            </w:pPr>
                            <w:r w:rsidRPr="005C1DA6">
                              <w:rPr>
                                <w:rFonts w:ascii="標楷體" w:hAnsi="標楷體" w:hint="eastAsia"/>
                                <w:bCs/>
                                <w:noProof/>
                                <w:kern w:val="0"/>
                                <w:sz w:val="20"/>
                              </w:rPr>
                              <w:t>(動支後餘額)</w:t>
                            </w:r>
                          </w:p>
                        </w:tc>
                        <w:tc>
                          <w:tcPr>
                            <w:tcW w:w="1346" w:type="dxa"/>
                            <w:vMerge w:val="restart"/>
                            <w:tcBorders>
                              <w:left w:val="single" w:sz="4" w:space="0" w:color="auto"/>
                              <w:right w:val="single" w:sz="4" w:space="0" w:color="auto"/>
                            </w:tcBorders>
                            <w:shd w:val="clear" w:color="auto" w:fill="auto"/>
                            <w:vAlign w:val="center"/>
                          </w:tcPr>
                          <w:p w14:paraId="31ECD9EF" w14:textId="77777777" w:rsidR="00D072AE" w:rsidRPr="00221F9E" w:rsidRDefault="00D072AE" w:rsidP="00632CC7">
                            <w:pPr>
                              <w:spacing w:line="360" w:lineRule="exact"/>
                              <w:jc w:val="right"/>
                              <w:rPr>
                                <w:rFonts w:ascii="標楷體" w:hAnsi="標楷體"/>
                                <w:bCs/>
                                <w:noProof/>
                                <w:sz w:val="20"/>
                              </w:rPr>
                            </w:pPr>
                            <w:r>
                              <w:rPr>
                                <w:rFonts w:ascii="標楷體" w:hAnsi="標楷體" w:hint="eastAsia"/>
                                <w:bCs/>
                                <w:noProof/>
                                <w:sz w:val="20"/>
                              </w:rPr>
                              <w:t>4,</w:t>
                            </w:r>
                            <w:r w:rsidRPr="00221F9E">
                              <w:rPr>
                                <w:rFonts w:ascii="標楷體" w:hAnsi="標楷體"/>
                                <w:bCs/>
                                <w:noProof/>
                                <w:sz w:val="20"/>
                              </w:rPr>
                              <w:t>5</w:t>
                            </w:r>
                            <w:r>
                              <w:rPr>
                                <w:rFonts w:ascii="標楷體" w:hAnsi="標楷體" w:hint="eastAsia"/>
                                <w:bCs/>
                                <w:noProof/>
                                <w:sz w:val="20"/>
                              </w:rPr>
                              <w:t>20</w:t>
                            </w:r>
                          </w:p>
                        </w:tc>
                        <w:tc>
                          <w:tcPr>
                            <w:tcW w:w="1334" w:type="dxa"/>
                            <w:vMerge w:val="restart"/>
                            <w:tcBorders>
                              <w:left w:val="single" w:sz="4" w:space="0" w:color="auto"/>
                              <w:right w:val="single" w:sz="4" w:space="0" w:color="auto"/>
                            </w:tcBorders>
                            <w:shd w:val="clear" w:color="auto" w:fill="auto"/>
                            <w:vAlign w:val="center"/>
                          </w:tcPr>
                          <w:p w14:paraId="66716F07" w14:textId="77777777" w:rsidR="00D072AE" w:rsidRPr="00221F9E" w:rsidRDefault="00D072AE" w:rsidP="00632CC7">
                            <w:pPr>
                              <w:spacing w:line="360" w:lineRule="exact"/>
                              <w:jc w:val="right"/>
                              <w:rPr>
                                <w:rFonts w:ascii="標楷體" w:hAnsi="標楷體"/>
                                <w:bCs/>
                                <w:noProof/>
                                <w:sz w:val="20"/>
                              </w:rPr>
                            </w:pPr>
                            <w:r>
                              <w:rPr>
                                <w:rFonts w:ascii="標楷體" w:hAnsi="標楷體" w:cs="新細明體" w:hint="eastAsia"/>
                                <w:bCs/>
                                <w:sz w:val="20"/>
                              </w:rPr>
                              <w:t>4,</w:t>
                            </w:r>
                            <w:r w:rsidRPr="00221F9E">
                              <w:rPr>
                                <w:rFonts w:ascii="標楷體" w:hAnsi="標楷體" w:cs="新細明體"/>
                                <w:bCs/>
                                <w:sz w:val="20"/>
                              </w:rPr>
                              <w:t>5</w:t>
                            </w:r>
                            <w:r>
                              <w:rPr>
                                <w:rFonts w:ascii="標楷體" w:hAnsi="標楷體" w:cs="新細明體" w:hint="eastAsia"/>
                                <w:bCs/>
                                <w:sz w:val="20"/>
                              </w:rPr>
                              <w:t>20</w:t>
                            </w:r>
                          </w:p>
                        </w:tc>
                        <w:tc>
                          <w:tcPr>
                            <w:tcW w:w="856" w:type="dxa"/>
                            <w:vMerge w:val="restart"/>
                            <w:tcBorders>
                              <w:left w:val="single" w:sz="4" w:space="0" w:color="auto"/>
                              <w:right w:val="single" w:sz="6" w:space="0" w:color="auto"/>
                            </w:tcBorders>
                            <w:shd w:val="clear" w:color="auto" w:fill="auto"/>
                            <w:vAlign w:val="center"/>
                          </w:tcPr>
                          <w:p w14:paraId="28BD4B24" w14:textId="77777777" w:rsidR="00D072AE" w:rsidRPr="00221F9E" w:rsidRDefault="00D072AE" w:rsidP="00632CC7">
                            <w:pPr>
                              <w:spacing w:line="360" w:lineRule="exact"/>
                              <w:jc w:val="right"/>
                              <w:rPr>
                                <w:rFonts w:ascii="標楷體" w:hAnsi="標楷體"/>
                                <w:bCs/>
                                <w:noProof/>
                                <w:sz w:val="20"/>
                              </w:rPr>
                            </w:pPr>
                            <w:r w:rsidRPr="00221F9E">
                              <w:rPr>
                                <w:rFonts w:ascii="標楷體" w:hAnsi="標楷體" w:hint="eastAsia"/>
                                <w:bCs/>
                                <w:noProof/>
                                <w:sz w:val="20"/>
                              </w:rPr>
                              <w:t>1</w:t>
                            </w:r>
                            <w:r w:rsidRPr="00221F9E">
                              <w:rPr>
                                <w:rFonts w:ascii="標楷體" w:hAnsi="標楷體"/>
                                <w:bCs/>
                                <w:noProof/>
                                <w:sz w:val="20"/>
                              </w:rPr>
                              <w:t>00.00</w:t>
                            </w:r>
                          </w:p>
                        </w:tc>
                      </w:tr>
                      <w:tr w:rsidR="00D072AE" w:rsidRPr="00663450" w14:paraId="2D2A2811" w14:textId="77777777" w:rsidTr="00442806">
                        <w:trPr>
                          <w:trHeight w:val="624"/>
                          <w:jc w:val="center"/>
                        </w:trPr>
                        <w:tc>
                          <w:tcPr>
                            <w:tcW w:w="1425" w:type="dxa"/>
                            <w:tcBorders>
                              <w:top w:val="nil"/>
                              <w:left w:val="single" w:sz="6" w:space="0" w:color="auto"/>
                              <w:bottom w:val="single" w:sz="6" w:space="0" w:color="auto"/>
                              <w:right w:val="single" w:sz="4" w:space="0" w:color="auto"/>
                            </w:tcBorders>
                            <w:shd w:val="clear" w:color="auto" w:fill="DAEEF3"/>
                            <w:vAlign w:val="center"/>
                          </w:tcPr>
                          <w:p w14:paraId="5711FCE8" w14:textId="77777777" w:rsidR="00D072AE" w:rsidRPr="00221F9E" w:rsidRDefault="00D072AE" w:rsidP="00632CC7">
                            <w:pPr>
                              <w:spacing w:line="360" w:lineRule="exact"/>
                              <w:jc w:val="distribute"/>
                              <w:rPr>
                                <w:rFonts w:ascii="標楷體" w:hAnsi="標楷體"/>
                                <w:bCs/>
                                <w:sz w:val="20"/>
                              </w:rPr>
                            </w:pPr>
                            <w:r w:rsidRPr="00221F9E">
                              <w:rPr>
                                <w:rFonts w:ascii="標楷體" w:hAnsi="標楷體" w:hint="eastAsia"/>
                                <w:bCs/>
                                <w:noProof/>
                                <w:sz w:val="20"/>
                              </w:rPr>
                              <w:t>市議會</w:t>
                            </w:r>
                          </w:p>
                        </w:tc>
                        <w:tc>
                          <w:tcPr>
                            <w:tcW w:w="1339" w:type="dxa"/>
                            <w:tcBorders>
                              <w:top w:val="nil"/>
                              <w:left w:val="single" w:sz="4" w:space="0" w:color="auto"/>
                              <w:bottom w:val="single" w:sz="6" w:space="0" w:color="auto"/>
                              <w:right w:val="single" w:sz="4" w:space="0" w:color="auto"/>
                            </w:tcBorders>
                            <w:shd w:val="clear" w:color="auto" w:fill="DAEEF3"/>
                            <w:vAlign w:val="center"/>
                          </w:tcPr>
                          <w:p w14:paraId="68202A92" w14:textId="77777777" w:rsidR="00D072AE" w:rsidRPr="00221F9E" w:rsidRDefault="00D072AE" w:rsidP="00632CC7">
                            <w:pPr>
                              <w:spacing w:line="360" w:lineRule="exact"/>
                              <w:jc w:val="right"/>
                              <w:rPr>
                                <w:rFonts w:ascii="標楷體" w:hAnsi="標楷體"/>
                                <w:bCs/>
                                <w:noProof/>
                                <w:sz w:val="20"/>
                              </w:rPr>
                            </w:pPr>
                            <w:r>
                              <w:rPr>
                                <w:rFonts w:ascii="標楷體" w:hAnsi="標楷體" w:hint="eastAsia"/>
                                <w:bCs/>
                                <w:noProof/>
                                <w:sz w:val="20"/>
                              </w:rPr>
                              <w:t>224</w:t>
                            </w:r>
                            <w:r w:rsidRPr="00221F9E">
                              <w:rPr>
                                <w:rFonts w:ascii="標楷體" w:hAnsi="標楷體"/>
                                <w:bCs/>
                                <w:noProof/>
                                <w:sz w:val="20"/>
                              </w:rPr>
                              <w:t>,</w:t>
                            </w:r>
                            <w:r>
                              <w:rPr>
                                <w:rFonts w:ascii="標楷體" w:hAnsi="標楷體" w:hint="eastAsia"/>
                                <w:bCs/>
                                <w:noProof/>
                                <w:sz w:val="20"/>
                              </w:rPr>
                              <w:t>828</w:t>
                            </w:r>
                          </w:p>
                        </w:tc>
                        <w:tc>
                          <w:tcPr>
                            <w:tcW w:w="1342" w:type="dxa"/>
                            <w:tcBorders>
                              <w:top w:val="nil"/>
                              <w:left w:val="single" w:sz="4" w:space="0" w:color="auto"/>
                              <w:bottom w:val="single" w:sz="6" w:space="0" w:color="auto"/>
                              <w:right w:val="single" w:sz="4" w:space="0" w:color="auto"/>
                            </w:tcBorders>
                            <w:shd w:val="clear" w:color="auto" w:fill="DAEEF3"/>
                            <w:vAlign w:val="center"/>
                          </w:tcPr>
                          <w:p w14:paraId="350E039F" w14:textId="77777777" w:rsidR="00D072AE" w:rsidRPr="00221F9E" w:rsidRDefault="00D072AE" w:rsidP="00632CC7">
                            <w:pPr>
                              <w:spacing w:line="360" w:lineRule="exact"/>
                              <w:ind w:leftChars="-21" w:left="-29" w:hangingChars="15" w:hanging="30"/>
                              <w:jc w:val="right"/>
                              <w:rPr>
                                <w:rFonts w:ascii="標楷體" w:hAnsi="標楷體"/>
                                <w:bCs/>
                                <w:noProof/>
                                <w:sz w:val="20"/>
                              </w:rPr>
                            </w:pPr>
                            <w:r>
                              <w:rPr>
                                <w:rFonts w:ascii="標楷體" w:hAnsi="標楷體" w:hint="eastAsia"/>
                                <w:bCs/>
                                <w:noProof/>
                                <w:sz w:val="20"/>
                              </w:rPr>
                              <w:t>12</w:t>
                            </w:r>
                            <w:r w:rsidRPr="00221F9E">
                              <w:rPr>
                                <w:rFonts w:ascii="標楷體" w:hAnsi="標楷體"/>
                                <w:bCs/>
                                <w:noProof/>
                                <w:sz w:val="20"/>
                              </w:rPr>
                              <w:t>,</w:t>
                            </w:r>
                            <w:r>
                              <w:rPr>
                                <w:rFonts w:ascii="標楷體" w:hAnsi="標楷體" w:hint="eastAsia"/>
                                <w:bCs/>
                                <w:noProof/>
                                <w:sz w:val="20"/>
                              </w:rPr>
                              <w:t>154</w:t>
                            </w:r>
                          </w:p>
                        </w:tc>
                        <w:tc>
                          <w:tcPr>
                            <w:tcW w:w="856" w:type="dxa"/>
                            <w:tcBorders>
                              <w:top w:val="nil"/>
                              <w:left w:val="single" w:sz="4" w:space="0" w:color="auto"/>
                              <w:bottom w:val="single" w:sz="6" w:space="0" w:color="auto"/>
                              <w:right w:val="double" w:sz="4" w:space="0" w:color="auto"/>
                            </w:tcBorders>
                            <w:shd w:val="clear" w:color="auto" w:fill="DAEEF3"/>
                            <w:vAlign w:val="center"/>
                          </w:tcPr>
                          <w:p w14:paraId="75ADC9C5" w14:textId="77777777" w:rsidR="00D072AE" w:rsidRPr="00221F9E" w:rsidRDefault="00D072AE" w:rsidP="00242E3C">
                            <w:pPr>
                              <w:spacing w:line="360" w:lineRule="exact"/>
                              <w:jc w:val="right"/>
                              <w:rPr>
                                <w:rFonts w:ascii="標楷體" w:hAnsi="標楷體"/>
                                <w:bCs/>
                                <w:noProof/>
                                <w:sz w:val="20"/>
                              </w:rPr>
                            </w:pPr>
                            <w:r>
                              <w:rPr>
                                <w:rFonts w:ascii="標楷體" w:hAnsi="標楷體" w:hint="eastAsia"/>
                                <w:bCs/>
                                <w:noProof/>
                                <w:sz w:val="20"/>
                              </w:rPr>
                              <w:t>5</w:t>
                            </w:r>
                            <w:r w:rsidRPr="00221F9E">
                              <w:rPr>
                                <w:rFonts w:ascii="標楷體" w:hAnsi="標楷體" w:hint="eastAsia"/>
                                <w:bCs/>
                                <w:noProof/>
                                <w:sz w:val="20"/>
                              </w:rPr>
                              <w:t>.</w:t>
                            </w:r>
                            <w:r w:rsidRPr="00221F9E">
                              <w:rPr>
                                <w:rFonts w:ascii="標楷體" w:hAnsi="標楷體"/>
                                <w:bCs/>
                                <w:noProof/>
                                <w:sz w:val="20"/>
                              </w:rPr>
                              <w:t>4</w:t>
                            </w:r>
                            <w:r>
                              <w:rPr>
                                <w:rFonts w:ascii="標楷體" w:hAnsi="標楷體" w:hint="eastAsia"/>
                                <w:bCs/>
                                <w:noProof/>
                                <w:sz w:val="20"/>
                              </w:rPr>
                              <w:t>1</w:t>
                            </w:r>
                          </w:p>
                        </w:tc>
                        <w:tc>
                          <w:tcPr>
                            <w:tcW w:w="1425" w:type="dxa"/>
                            <w:vMerge/>
                            <w:tcBorders>
                              <w:left w:val="double" w:sz="4" w:space="0" w:color="auto"/>
                              <w:bottom w:val="single" w:sz="6" w:space="0" w:color="auto"/>
                              <w:right w:val="single" w:sz="4" w:space="0" w:color="auto"/>
                            </w:tcBorders>
                            <w:shd w:val="clear" w:color="auto" w:fill="DAEEF3"/>
                            <w:vAlign w:val="center"/>
                          </w:tcPr>
                          <w:p w14:paraId="272270B2" w14:textId="77777777" w:rsidR="00D072AE" w:rsidRPr="00221F9E" w:rsidRDefault="00D072AE" w:rsidP="00632CC7">
                            <w:pPr>
                              <w:jc w:val="distribute"/>
                              <w:rPr>
                                <w:rFonts w:ascii="標楷體" w:hAnsi="標楷體"/>
                                <w:bCs/>
                                <w:noProof/>
                                <w:sz w:val="20"/>
                              </w:rPr>
                            </w:pPr>
                          </w:p>
                        </w:tc>
                        <w:tc>
                          <w:tcPr>
                            <w:tcW w:w="1346" w:type="dxa"/>
                            <w:vMerge/>
                            <w:tcBorders>
                              <w:left w:val="single" w:sz="4" w:space="0" w:color="auto"/>
                              <w:bottom w:val="single" w:sz="6" w:space="0" w:color="auto"/>
                              <w:right w:val="single" w:sz="4" w:space="0" w:color="auto"/>
                            </w:tcBorders>
                            <w:shd w:val="clear" w:color="auto" w:fill="DAEEF3"/>
                            <w:vAlign w:val="center"/>
                          </w:tcPr>
                          <w:p w14:paraId="6F4A2651" w14:textId="77777777" w:rsidR="00D072AE" w:rsidRPr="00221F9E" w:rsidRDefault="00D072AE" w:rsidP="00632CC7">
                            <w:pPr>
                              <w:spacing w:line="360" w:lineRule="exact"/>
                              <w:jc w:val="right"/>
                              <w:rPr>
                                <w:rFonts w:ascii="標楷體" w:hAnsi="標楷體"/>
                                <w:bCs/>
                                <w:noProof/>
                                <w:sz w:val="20"/>
                              </w:rPr>
                            </w:pPr>
                          </w:p>
                        </w:tc>
                        <w:tc>
                          <w:tcPr>
                            <w:tcW w:w="1334" w:type="dxa"/>
                            <w:vMerge/>
                            <w:tcBorders>
                              <w:left w:val="single" w:sz="4" w:space="0" w:color="auto"/>
                              <w:bottom w:val="single" w:sz="6" w:space="0" w:color="auto"/>
                              <w:right w:val="single" w:sz="4" w:space="0" w:color="auto"/>
                            </w:tcBorders>
                            <w:shd w:val="clear" w:color="auto" w:fill="DAEEF3"/>
                            <w:vAlign w:val="center"/>
                          </w:tcPr>
                          <w:p w14:paraId="0AACE079" w14:textId="77777777" w:rsidR="00D072AE" w:rsidRPr="00221F9E" w:rsidRDefault="00D072AE" w:rsidP="00632CC7">
                            <w:pPr>
                              <w:spacing w:line="360" w:lineRule="exact"/>
                              <w:ind w:left="30" w:hangingChars="15" w:hanging="30"/>
                              <w:jc w:val="right"/>
                              <w:rPr>
                                <w:rFonts w:ascii="標楷體" w:hAnsi="標楷體"/>
                                <w:bCs/>
                                <w:noProof/>
                                <w:sz w:val="20"/>
                              </w:rPr>
                            </w:pPr>
                          </w:p>
                        </w:tc>
                        <w:tc>
                          <w:tcPr>
                            <w:tcW w:w="856" w:type="dxa"/>
                            <w:vMerge/>
                            <w:tcBorders>
                              <w:left w:val="single" w:sz="4" w:space="0" w:color="auto"/>
                              <w:bottom w:val="single" w:sz="6" w:space="0" w:color="auto"/>
                              <w:right w:val="single" w:sz="6" w:space="0" w:color="auto"/>
                            </w:tcBorders>
                            <w:shd w:val="clear" w:color="auto" w:fill="DAEEF3"/>
                            <w:vAlign w:val="center"/>
                          </w:tcPr>
                          <w:p w14:paraId="252C3CED" w14:textId="77777777" w:rsidR="00D072AE" w:rsidRPr="00221F9E" w:rsidRDefault="00D072AE" w:rsidP="00632CC7">
                            <w:pPr>
                              <w:spacing w:line="360" w:lineRule="exact"/>
                              <w:jc w:val="right"/>
                              <w:rPr>
                                <w:rFonts w:ascii="標楷體" w:hAnsi="標楷體"/>
                                <w:bCs/>
                                <w:noProof/>
                                <w:sz w:val="20"/>
                              </w:rPr>
                            </w:pPr>
                          </w:p>
                        </w:tc>
                      </w:tr>
                    </w:tbl>
                    <w:p w14:paraId="454FD118" w14:textId="77777777" w:rsidR="00D072AE" w:rsidRDefault="00D072AE" w:rsidP="00F35722">
                      <w:pPr>
                        <w:kinsoku w:val="0"/>
                        <w:overflowPunct w:val="0"/>
                        <w:autoSpaceDE w:val="0"/>
                        <w:autoSpaceDN w:val="0"/>
                        <w:snapToGrid w:val="0"/>
                        <w:spacing w:line="280" w:lineRule="exact"/>
                        <w:jc w:val="both"/>
                        <w:rPr>
                          <w:rFonts w:ascii="標楷體" w:hAnsi="標楷體"/>
                          <w:b/>
                          <w:color w:val="000099"/>
                          <w:szCs w:val="24"/>
                          <w:u w:val="single"/>
                        </w:rPr>
                      </w:pPr>
                      <w:proofErr w:type="gramStart"/>
                      <w:r w:rsidRPr="00663450">
                        <w:rPr>
                          <w:rFonts w:ascii="標楷體" w:hAnsi="標楷體" w:hint="eastAsia"/>
                          <w:sz w:val="18"/>
                          <w:szCs w:val="18"/>
                        </w:rPr>
                        <w:t>註</w:t>
                      </w:r>
                      <w:proofErr w:type="gramEnd"/>
                      <w:r w:rsidRPr="00663450">
                        <w:rPr>
                          <w:rFonts w:ascii="標楷體" w:hAnsi="標楷體" w:hint="eastAsia"/>
                          <w:sz w:val="18"/>
                          <w:szCs w:val="18"/>
                        </w:rPr>
                        <w:t>：1.</w:t>
                      </w:r>
                      <w:r w:rsidRPr="00826438">
                        <w:rPr>
                          <w:rFonts w:ascii="標楷體" w:hAnsi="標楷體" w:hint="eastAsia"/>
                          <w:sz w:val="18"/>
                          <w:szCs w:val="18"/>
                        </w:rPr>
                        <w:t>本表主管機關</w:t>
                      </w:r>
                      <w:r>
                        <w:rPr>
                          <w:rFonts w:ascii="標楷體" w:hAnsi="標楷體" w:hint="eastAsia"/>
                          <w:sz w:val="18"/>
                          <w:szCs w:val="18"/>
                        </w:rPr>
                        <w:t>（</w:t>
                      </w:r>
                      <w:r w:rsidRPr="00826438">
                        <w:rPr>
                          <w:rFonts w:ascii="標楷體" w:hAnsi="標楷體" w:hint="eastAsia"/>
                          <w:sz w:val="18"/>
                          <w:szCs w:val="18"/>
                        </w:rPr>
                        <w:t>計畫</w:t>
                      </w:r>
                      <w:r>
                        <w:rPr>
                          <w:rFonts w:ascii="標楷體" w:hAnsi="標楷體" w:hint="eastAsia"/>
                          <w:sz w:val="18"/>
                          <w:szCs w:val="18"/>
                        </w:rPr>
                        <w:t>）</w:t>
                      </w:r>
                      <w:r w:rsidRPr="00826438">
                        <w:rPr>
                          <w:rFonts w:ascii="標楷體" w:hAnsi="標楷體" w:hint="eastAsia"/>
                          <w:sz w:val="18"/>
                          <w:szCs w:val="18"/>
                        </w:rPr>
                        <w:t>名稱係按經費賸餘金額占預算數比率由最高至最低之順序排列。</w:t>
                      </w:r>
                    </w:p>
                    <w:p w14:paraId="2215530C" w14:textId="77777777" w:rsidR="00D072AE" w:rsidRDefault="00D072AE" w:rsidP="00F35722">
                      <w:pPr>
                        <w:overflowPunct w:val="0"/>
                        <w:autoSpaceDE w:val="0"/>
                        <w:snapToGrid w:val="0"/>
                        <w:spacing w:line="280" w:lineRule="exact"/>
                        <w:ind w:leftChars="130" w:left="548" w:hangingChars="100" w:hanging="182"/>
                        <w:jc w:val="both"/>
                        <w:textAlignment w:val="center"/>
                        <w:rPr>
                          <w:rFonts w:ascii="標楷體" w:hAnsi="標楷體"/>
                          <w:sz w:val="18"/>
                          <w:szCs w:val="18"/>
                        </w:rPr>
                      </w:pPr>
                      <w:r>
                        <w:rPr>
                          <w:rFonts w:ascii="標楷體" w:hAnsi="標楷體" w:hint="eastAsia"/>
                          <w:sz w:val="18"/>
                          <w:szCs w:val="18"/>
                        </w:rPr>
                        <w:t>2</w:t>
                      </w:r>
                      <w:r>
                        <w:rPr>
                          <w:rFonts w:ascii="標楷體" w:hAnsi="標楷體"/>
                          <w:sz w:val="18"/>
                          <w:szCs w:val="18"/>
                        </w:rPr>
                        <w:t>.</w:t>
                      </w:r>
                      <w:r w:rsidRPr="00663450">
                        <w:rPr>
                          <w:rFonts w:ascii="標楷體" w:hAnsi="標楷體" w:hint="eastAsia"/>
                          <w:sz w:val="18"/>
                          <w:szCs w:val="18"/>
                        </w:rPr>
                        <w:t>經費賸餘</w:t>
                      </w:r>
                      <w:proofErr w:type="gramStart"/>
                      <w:r w:rsidRPr="00663450">
                        <w:rPr>
                          <w:rFonts w:ascii="標楷體" w:hAnsi="標楷體" w:hint="eastAsia"/>
                          <w:sz w:val="18"/>
                          <w:szCs w:val="18"/>
                        </w:rPr>
                        <w:t>金額欄前端</w:t>
                      </w:r>
                      <w:proofErr w:type="gramEnd"/>
                      <w:r w:rsidRPr="00663450">
                        <w:rPr>
                          <w:rFonts w:ascii="標楷體" w:hAnsi="標楷體" w:hint="eastAsia"/>
                          <w:sz w:val="18"/>
                          <w:szCs w:val="18"/>
                        </w:rPr>
                        <w:t>所植</w:t>
                      </w:r>
                      <w:r w:rsidRPr="00663450">
                        <w:rPr>
                          <w:rFonts w:ascii="新細明體" w:eastAsia="新細明體" w:hAnsi="新細明體" w:cs="新細明體" w:hint="eastAsia"/>
                          <w:sz w:val="18"/>
                          <w:szCs w:val="18"/>
                        </w:rPr>
                        <w:t>①</w:t>
                      </w:r>
                      <w:r w:rsidRPr="00663450">
                        <w:rPr>
                          <w:rFonts w:ascii="標楷體" w:hAnsi="標楷體" w:hint="eastAsia"/>
                          <w:kern w:val="16"/>
                          <w:sz w:val="18"/>
                          <w:szCs w:val="18"/>
                        </w:rPr>
                        <w:t>～</w:t>
                      </w:r>
                      <w:r w:rsidRPr="00663450">
                        <w:rPr>
                          <w:rFonts w:ascii="新細明體" w:eastAsia="新細明體" w:hAnsi="新細明體" w:cs="新細明體" w:hint="eastAsia"/>
                          <w:sz w:val="18"/>
                          <w:szCs w:val="18"/>
                        </w:rPr>
                        <w:t>⑤</w:t>
                      </w:r>
                      <w:r w:rsidRPr="00663450">
                        <w:rPr>
                          <w:rFonts w:ascii="標楷體" w:hAnsi="標楷體" w:hint="eastAsia"/>
                          <w:sz w:val="18"/>
                          <w:szCs w:val="18"/>
                        </w:rPr>
                        <w:t>，係表示金額較高之前5個主管機關（計畫）。</w:t>
                      </w:r>
                      <w:bookmarkEnd w:id="3"/>
                      <w:bookmarkEnd w:id="4"/>
                      <w:bookmarkEnd w:id="5"/>
                    </w:p>
                    <w:p w14:paraId="271FB838" w14:textId="77777777" w:rsidR="00D072AE" w:rsidRPr="00831081" w:rsidRDefault="00D072AE" w:rsidP="00F35722">
                      <w:pPr>
                        <w:overflowPunct w:val="0"/>
                        <w:autoSpaceDE w:val="0"/>
                        <w:snapToGrid w:val="0"/>
                        <w:spacing w:line="280" w:lineRule="exact"/>
                        <w:ind w:leftChars="130" w:left="548" w:hangingChars="100" w:hanging="182"/>
                        <w:jc w:val="both"/>
                        <w:textAlignment w:val="center"/>
                        <w:rPr>
                          <w:rFonts w:ascii="標楷體" w:hAnsi="標楷體"/>
                          <w:sz w:val="18"/>
                          <w:szCs w:val="18"/>
                        </w:rPr>
                      </w:pPr>
                      <w:r>
                        <w:rPr>
                          <w:rFonts w:ascii="標楷體" w:hAnsi="標楷體" w:hint="eastAsia"/>
                          <w:sz w:val="18"/>
                          <w:szCs w:val="18"/>
                        </w:rPr>
                        <w:t>3</w:t>
                      </w:r>
                      <w:r>
                        <w:rPr>
                          <w:rFonts w:ascii="標楷體" w:hAnsi="標楷體"/>
                          <w:sz w:val="18"/>
                          <w:szCs w:val="18"/>
                        </w:rPr>
                        <w:t>.</w:t>
                      </w:r>
                      <w:r w:rsidRPr="00F055B7">
                        <w:rPr>
                          <w:rFonts w:ascii="標楷體" w:hAnsi="標楷體" w:hint="eastAsia"/>
                          <w:sz w:val="18"/>
                          <w:szCs w:val="18"/>
                        </w:rPr>
                        <w:t>11</w:t>
                      </w:r>
                      <w:r>
                        <w:rPr>
                          <w:rFonts w:ascii="標楷體" w:hAnsi="標楷體" w:hint="eastAsia"/>
                          <w:sz w:val="18"/>
                          <w:szCs w:val="18"/>
                        </w:rPr>
                        <w:t>3</w:t>
                      </w:r>
                      <w:r w:rsidRPr="00F055B7">
                        <w:rPr>
                          <w:rFonts w:ascii="標楷體" w:hAnsi="標楷體" w:hint="eastAsia"/>
                          <w:sz w:val="18"/>
                          <w:szCs w:val="18"/>
                        </w:rPr>
                        <w:t>年度第二預備金原編列預算數2,700萬元，經</w:t>
                      </w:r>
                      <w:r>
                        <w:rPr>
                          <w:rFonts w:ascii="標楷體" w:hAnsi="標楷體" w:hint="eastAsia"/>
                          <w:sz w:val="18"/>
                          <w:szCs w:val="18"/>
                        </w:rPr>
                        <w:t>市政府</w:t>
                      </w:r>
                      <w:r w:rsidRPr="00F055B7">
                        <w:rPr>
                          <w:rFonts w:ascii="標楷體" w:hAnsi="標楷體" w:hint="eastAsia"/>
                          <w:sz w:val="18"/>
                          <w:szCs w:val="18"/>
                        </w:rPr>
                        <w:t>核准動支2,</w:t>
                      </w:r>
                      <w:r>
                        <w:rPr>
                          <w:rFonts w:ascii="標楷體" w:hAnsi="標楷體" w:hint="eastAsia"/>
                          <w:sz w:val="18"/>
                          <w:szCs w:val="18"/>
                        </w:rPr>
                        <w:t>247</w:t>
                      </w:r>
                      <w:r w:rsidRPr="00F055B7">
                        <w:rPr>
                          <w:rFonts w:ascii="標楷體" w:hAnsi="標楷體" w:hint="eastAsia"/>
                          <w:sz w:val="18"/>
                          <w:szCs w:val="18"/>
                        </w:rPr>
                        <w:t>萬</w:t>
                      </w:r>
                      <w:r>
                        <w:rPr>
                          <w:rFonts w:ascii="標楷體" w:hAnsi="標楷體" w:hint="eastAsia"/>
                          <w:sz w:val="18"/>
                          <w:szCs w:val="18"/>
                        </w:rPr>
                        <w:t>餘</w:t>
                      </w:r>
                      <w:r w:rsidRPr="00F055B7">
                        <w:rPr>
                          <w:rFonts w:ascii="標楷體" w:hAnsi="標楷體" w:hint="eastAsia"/>
                          <w:sz w:val="18"/>
                          <w:szCs w:val="18"/>
                        </w:rPr>
                        <w:t>元，</w:t>
                      </w:r>
                      <w:r>
                        <w:rPr>
                          <w:rFonts w:ascii="標楷體" w:hAnsi="標楷體" w:hint="eastAsia"/>
                          <w:sz w:val="18"/>
                          <w:szCs w:val="18"/>
                        </w:rPr>
                        <w:t>動支比率83</w:t>
                      </w:r>
                      <w:r>
                        <w:rPr>
                          <w:rFonts w:ascii="標楷體" w:hAnsi="標楷體"/>
                          <w:sz w:val="18"/>
                          <w:szCs w:val="18"/>
                        </w:rPr>
                        <w:t>.</w:t>
                      </w:r>
                      <w:r>
                        <w:rPr>
                          <w:rFonts w:ascii="標楷體" w:hAnsi="標楷體" w:hint="eastAsia"/>
                          <w:sz w:val="18"/>
                          <w:szCs w:val="18"/>
                        </w:rPr>
                        <w:t>26％</w:t>
                      </w:r>
                      <w:r w:rsidRPr="00F055B7">
                        <w:rPr>
                          <w:rFonts w:ascii="標楷體" w:hAnsi="標楷體" w:hint="eastAsia"/>
                          <w:sz w:val="18"/>
                          <w:szCs w:val="18"/>
                        </w:rPr>
                        <w:t>。</w:t>
                      </w:r>
                    </w:p>
                  </w:txbxContent>
                </v:textbox>
                <w10:wrap type="square" anchorx="margin" anchory="margin"/>
                <w10:anchorlock/>
              </v:shape>
            </w:pict>
          </mc:Fallback>
        </mc:AlternateContent>
      </w:r>
    </w:p>
    <w:p w14:paraId="054675B8" w14:textId="77777777" w:rsidR="00C96F48" w:rsidRPr="0051633E" w:rsidRDefault="00C96F48" w:rsidP="009E3241">
      <w:pPr>
        <w:widowControl/>
        <w:overflowPunct w:val="0"/>
        <w:spacing w:line="486" w:lineRule="exact"/>
        <w:rPr>
          <w:rFonts w:ascii="標楷體" w:hAnsi="標楷體"/>
          <w:b/>
          <w:sz w:val="32"/>
          <w:szCs w:val="28"/>
        </w:rPr>
      </w:pPr>
      <w:r w:rsidRPr="0051633E">
        <w:rPr>
          <w:rFonts w:ascii="標楷體" w:hAnsi="標楷體"/>
          <w:b/>
          <w:noProof/>
          <w:szCs w:val="28"/>
        </w:rPr>
        <w:lastRenderedPageBreak/>
        <mc:AlternateContent>
          <mc:Choice Requires="wps">
            <w:drawing>
              <wp:anchor distT="0" distB="0" distL="36195" distR="36195" simplePos="0" relativeHeight="251676672" behindDoc="0" locked="0" layoutInCell="1" allowOverlap="0" wp14:anchorId="05B0D1FC" wp14:editId="6B74660B">
                <wp:simplePos x="0" y="0"/>
                <wp:positionH relativeFrom="column">
                  <wp:posOffset>-35560</wp:posOffset>
                </wp:positionH>
                <wp:positionV relativeFrom="line">
                  <wp:posOffset>4445</wp:posOffset>
                </wp:positionV>
                <wp:extent cx="6371590" cy="5010150"/>
                <wp:effectExtent l="0" t="0" r="0" b="0"/>
                <wp:wrapSquare wrapText="bothSides"/>
                <wp:docPr id="9" name="Text Box 10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1590" cy="50101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6EB136A" w14:textId="77777777" w:rsidR="00D072AE" w:rsidRPr="00ED3A92" w:rsidRDefault="00D072AE" w:rsidP="00E65B09">
                            <w:pPr>
                              <w:snapToGrid w:val="0"/>
                              <w:ind w:rightChars="2" w:right="6" w:firstLineChars="150" w:firstLine="363"/>
                              <w:jc w:val="center"/>
                              <w:rPr>
                                <w:rFonts w:ascii="標楷體" w:hAnsi="標楷體"/>
                                <w:b/>
                                <w:sz w:val="24"/>
                                <w:szCs w:val="24"/>
                              </w:rPr>
                            </w:pPr>
                            <w:r w:rsidRPr="00BD4442">
                              <w:rPr>
                                <w:rFonts w:ascii="標楷體" w:hAnsi="標楷體" w:hint="eastAsia"/>
                                <w:b/>
                                <w:sz w:val="24"/>
                                <w:szCs w:val="24"/>
                              </w:rPr>
                              <w:t>表3</w:t>
                            </w:r>
                            <w:r w:rsidRPr="00BD4442">
                              <w:rPr>
                                <w:rFonts w:ascii="標楷體" w:hAnsi="標楷體" w:hint="eastAsia"/>
                                <w:b/>
                                <w:snapToGrid w:val="0"/>
                                <w:kern w:val="0"/>
                                <w:sz w:val="24"/>
                                <w:szCs w:val="24"/>
                              </w:rPr>
                              <w:t xml:space="preserve">　</w:t>
                            </w:r>
                            <w:r w:rsidRPr="00BD4442">
                              <w:rPr>
                                <w:rFonts w:ascii="標楷體" w:hAnsi="標楷體" w:hint="eastAsia"/>
                                <w:b/>
                                <w:sz w:val="24"/>
                                <w:szCs w:val="24"/>
                              </w:rPr>
                              <w:t>歲出應付保留數分析（原因別）</w:t>
                            </w:r>
                          </w:p>
                          <w:p w14:paraId="03547F89" w14:textId="77777777" w:rsidR="00D072AE" w:rsidRPr="003C37B5" w:rsidRDefault="00D072AE" w:rsidP="00471374">
                            <w:pPr>
                              <w:wordWrap w:val="0"/>
                              <w:snapToGrid w:val="0"/>
                              <w:jc w:val="right"/>
                              <w:rPr>
                                <w:rFonts w:ascii="標楷體" w:hAnsi="標楷體"/>
                                <w:spacing w:val="-4"/>
                                <w:kern w:val="16"/>
                                <w:sz w:val="20"/>
                              </w:rPr>
                            </w:pPr>
                            <w:r w:rsidRPr="003C37B5">
                              <w:rPr>
                                <w:rFonts w:ascii="標楷體" w:hAnsi="標楷體" w:hint="eastAsia"/>
                                <w:kern w:val="16"/>
                                <w:sz w:val="20"/>
                              </w:rPr>
                              <w:t>單位：新臺幣千元</w:t>
                            </w:r>
                            <w:r w:rsidRPr="003C37B5">
                              <w:rPr>
                                <w:rFonts w:ascii="標楷體" w:hAnsi="標楷體" w:hint="eastAsia"/>
                                <w:spacing w:val="-4"/>
                                <w:kern w:val="16"/>
                                <w:sz w:val="20"/>
                              </w:rPr>
                              <w:t>、％</w:t>
                            </w:r>
                            <w:r>
                              <w:rPr>
                                <w:rFonts w:ascii="標楷體" w:hAnsi="標楷體" w:hint="eastAsia"/>
                                <w:spacing w:val="-4"/>
                                <w:kern w:val="16"/>
                                <w:sz w:val="20"/>
                              </w:rPr>
                              <w:t xml:space="preserve">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9"/>
                              <w:gridCol w:w="1242"/>
                              <w:gridCol w:w="849"/>
                              <w:gridCol w:w="1120"/>
                              <w:gridCol w:w="1121"/>
                              <w:gridCol w:w="1116"/>
                            </w:tblGrid>
                            <w:tr w:rsidR="00D072AE" w:rsidRPr="00606930" w14:paraId="447D2A34" w14:textId="77777777" w:rsidTr="00C24ED9">
                              <w:trPr>
                                <w:trHeight w:val="263"/>
                                <w:jc w:val="center"/>
                              </w:trPr>
                              <w:tc>
                                <w:tcPr>
                                  <w:tcW w:w="4409" w:type="dxa"/>
                                  <w:vMerge w:val="restart"/>
                                  <w:tcBorders>
                                    <w:top w:val="single" w:sz="6" w:space="0" w:color="auto"/>
                                    <w:bottom w:val="single" w:sz="6" w:space="0" w:color="auto"/>
                                    <w:tl2br w:val="single" w:sz="4" w:space="0" w:color="auto"/>
                                  </w:tcBorders>
                                  <w:shd w:val="clear" w:color="auto" w:fill="B6DDE8"/>
                                  <w:hideMark/>
                                </w:tcPr>
                                <w:p w14:paraId="5BAD5CD2" w14:textId="77777777" w:rsidR="00D072AE" w:rsidRDefault="00D072AE" w:rsidP="002F50FD">
                                  <w:pPr>
                                    <w:spacing w:line="240" w:lineRule="exact"/>
                                    <w:ind w:rightChars="40" w:right="113" w:firstLineChars="1100" w:firstLine="2220"/>
                                    <w:jc w:val="right"/>
                                    <w:rPr>
                                      <w:rFonts w:ascii="標楷體" w:hAnsi="標楷體"/>
                                      <w:sz w:val="20"/>
                                    </w:rPr>
                                  </w:pPr>
                                  <w:r w:rsidRPr="00606930">
                                    <w:rPr>
                                      <w:rFonts w:ascii="標楷體" w:hAnsi="標楷體" w:hint="eastAsia"/>
                                      <w:sz w:val="20"/>
                                    </w:rPr>
                                    <w:t>經 費 種 類</w:t>
                                  </w:r>
                                </w:p>
                                <w:p w14:paraId="24CECB05" w14:textId="77777777" w:rsidR="00D072AE" w:rsidRPr="00606930" w:rsidRDefault="00D072AE" w:rsidP="00606930">
                                  <w:pPr>
                                    <w:spacing w:line="200" w:lineRule="exact"/>
                                    <w:ind w:rightChars="40" w:right="113" w:firstLineChars="1100" w:firstLine="2220"/>
                                    <w:jc w:val="right"/>
                                    <w:rPr>
                                      <w:rFonts w:ascii="標楷體" w:hAnsi="標楷體"/>
                                      <w:sz w:val="20"/>
                                    </w:rPr>
                                  </w:pPr>
                                </w:p>
                                <w:p w14:paraId="2C4F4A6C" w14:textId="77777777" w:rsidR="00D072AE" w:rsidRPr="00606930" w:rsidRDefault="00D072AE" w:rsidP="002F50FD">
                                  <w:pPr>
                                    <w:spacing w:line="240" w:lineRule="exact"/>
                                    <w:rPr>
                                      <w:rFonts w:ascii="標楷體" w:hAnsi="標楷體"/>
                                      <w:sz w:val="20"/>
                                    </w:rPr>
                                  </w:pPr>
                                  <w:r w:rsidRPr="00606930">
                                    <w:rPr>
                                      <w:rFonts w:ascii="標楷體" w:hAnsi="標楷體" w:hint="eastAsia"/>
                                      <w:sz w:val="20"/>
                                    </w:rPr>
                                    <w:t>保 留 原 因</w:t>
                                  </w:r>
                                </w:p>
                              </w:tc>
                              <w:tc>
                                <w:tcPr>
                                  <w:tcW w:w="2091" w:type="dxa"/>
                                  <w:gridSpan w:val="2"/>
                                  <w:tcBorders>
                                    <w:top w:val="single" w:sz="6" w:space="0" w:color="auto"/>
                                  </w:tcBorders>
                                  <w:shd w:val="clear" w:color="auto" w:fill="B6DDE8"/>
                                  <w:vAlign w:val="center"/>
                                </w:tcPr>
                                <w:p w14:paraId="78E6CF46" w14:textId="77777777" w:rsidR="00D072AE" w:rsidRPr="00606930" w:rsidRDefault="00D072AE" w:rsidP="002F50FD">
                                  <w:pPr>
                                    <w:spacing w:line="240" w:lineRule="exact"/>
                                    <w:ind w:leftChars="15" w:left="42" w:rightChars="19" w:right="54"/>
                                    <w:jc w:val="distribute"/>
                                    <w:rPr>
                                      <w:rFonts w:ascii="標楷體" w:hAnsi="標楷體"/>
                                      <w:sz w:val="20"/>
                                    </w:rPr>
                                  </w:pPr>
                                  <w:r w:rsidRPr="00606930">
                                    <w:rPr>
                                      <w:rFonts w:ascii="標楷體" w:hAnsi="標楷體" w:hint="eastAsia"/>
                                      <w:sz w:val="20"/>
                                    </w:rPr>
                                    <w:t>合計</w:t>
                                  </w:r>
                                </w:p>
                              </w:tc>
                              <w:tc>
                                <w:tcPr>
                                  <w:tcW w:w="1120" w:type="dxa"/>
                                  <w:vMerge w:val="restart"/>
                                  <w:tcBorders>
                                    <w:top w:val="single" w:sz="6" w:space="0" w:color="auto"/>
                                  </w:tcBorders>
                                  <w:shd w:val="clear" w:color="auto" w:fill="B6DDE8"/>
                                  <w:vAlign w:val="center"/>
                                  <w:hideMark/>
                                </w:tcPr>
                                <w:p w14:paraId="49AA998E" w14:textId="77777777" w:rsidR="00D072AE" w:rsidRPr="00606930" w:rsidRDefault="00D072AE" w:rsidP="002F50FD">
                                  <w:pPr>
                                    <w:spacing w:line="240" w:lineRule="exact"/>
                                    <w:ind w:leftChars="5" w:left="14" w:rightChars="14" w:right="39"/>
                                    <w:jc w:val="distribute"/>
                                    <w:rPr>
                                      <w:rFonts w:ascii="標楷體" w:hAnsi="標楷體"/>
                                      <w:sz w:val="20"/>
                                    </w:rPr>
                                  </w:pPr>
                                  <w:r w:rsidRPr="00606930">
                                    <w:rPr>
                                      <w:rFonts w:ascii="標楷體" w:hAnsi="標楷體" w:hint="eastAsia"/>
                                      <w:sz w:val="20"/>
                                    </w:rPr>
                                    <w:t>營</w:t>
                                  </w:r>
                                  <w:proofErr w:type="gramStart"/>
                                  <w:r w:rsidRPr="00606930">
                                    <w:rPr>
                                      <w:rFonts w:ascii="標楷體" w:hAnsi="標楷體" w:hint="eastAsia"/>
                                      <w:sz w:val="20"/>
                                    </w:rPr>
                                    <w:t>繕</w:t>
                                  </w:r>
                                  <w:proofErr w:type="gramEnd"/>
                                  <w:r w:rsidRPr="00606930">
                                    <w:rPr>
                                      <w:rFonts w:ascii="標楷體" w:hAnsi="標楷體" w:hint="eastAsia"/>
                                      <w:sz w:val="20"/>
                                    </w:rPr>
                                    <w:t>工程</w:t>
                                  </w:r>
                                </w:p>
                              </w:tc>
                              <w:tc>
                                <w:tcPr>
                                  <w:tcW w:w="1121" w:type="dxa"/>
                                  <w:vMerge w:val="restart"/>
                                  <w:tcBorders>
                                    <w:top w:val="single" w:sz="6" w:space="0" w:color="auto"/>
                                  </w:tcBorders>
                                  <w:shd w:val="clear" w:color="auto" w:fill="B6DDE8"/>
                                  <w:vAlign w:val="center"/>
                                  <w:hideMark/>
                                </w:tcPr>
                                <w:p w14:paraId="30D1B06F" w14:textId="77777777" w:rsidR="00D072AE" w:rsidRPr="00606930" w:rsidRDefault="00D072AE" w:rsidP="002F50FD">
                                  <w:pPr>
                                    <w:spacing w:line="240" w:lineRule="exact"/>
                                    <w:ind w:leftChars="10" w:left="28" w:rightChars="14" w:right="39"/>
                                    <w:jc w:val="distribute"/>
                                    <w:rPr>
                                      <w:rFonts w:ascii="標楷體" w:hAnsi="標楷體"/>
                                      <w:sz w:val="20"/>
                                    </w:rPr>
                                  </w:pPr>
                                  <w:r w:rsidRPr="00606930">
                                    <w:rPr>
                                      <w:rFonts w:ascii="標楷體" w:hAnsi="標楷體" w:hint="eastAsia"/>
                                      <w:sz w:val="20"/>
                                    </w:rPr>
                                    <w:t>財物購置</w:t>
                                  </w:r>
                                </w:p>
                              </w:tc>
                              <w:tc>
                                <w:tcPr>
                                  <w:tcW w:w="1116" w:type="dxa"/>
                                  <w:vMerge w:val="restart"/>
                                  <w:tcBorders>
                                    <w:top w:val="single" w:sz="6" w:space="0" w:color="auto"/>
                                  </w:tcBorders>
                                  <w:shd w:val="clear" w:color="auto" w:fill="B6DDE8"/>
                                  <w:vAlign w:val="center"/>
                                  <w:hideMark/>
                                </w:tcPr>
                                <w:p w14:paraId="776A4F9D" w14:textId="77777777" w:rsidR="00D072AE" w:rsidRPr="00606930" w:rsidRDefault="00D072AE" w:rsidP="002F50FD">
                                  <w:pPr>
                                    <w:spacing w:line="240" w:lineRule="exact"/>
                                    <w:ind w:leftChars="5" w:left="14" w:rightChars="9" w:right="25"/>
                                    <w:jc w:val="distribute"/>
                                    <w:rPr>
                                      <w:rFonts w:ascii="標楷體" w:hAnsi="標楷體"/>
                                      <w:sz w:val="20"/>
                                    </w:rPr>
                                  </w:pPr>
                                  <w:r w:rsidRPr="00606930">
                                    <w:rPr>
                                      <w:rFonts w:ascii="標楷體" w:hAnsi="標楷體" w:hint="eastAsia"/>
                                      <w:sz w:val="20"/>
                                    </w:rPr>
                                    <w:t>其他</w:t>
                                  </w:r>
                                </w:p>
                              </w:tc>
                            </w:tr>
                            <w:tr w:rsidR="00D072AE" w:rsidRPr="00606930" w14:paraId="3CA8FA05" w14:textId="77777777" w:rsidTr="00D072AE">
                              <w:trPr>
                                <w:trHeight w:val="436"/>
                                <w:jc w:val="center"/>
                              </w:trPr>
                              <w:tc>
                                <w:tcPr>
                                  <w:tcW w:w="4409" w:type="dxa"/>
                                  <w:vMerge/>
                                  <w:tcBorders>
                                    <w:bottom w:val="single" w:sz="6" w:space="0" w:color="auto"/>
                                    <w:tl2br w:val="single" w:sz="4" w:space="0" w:color="auto"/>
                                  </w:tcBorders>
                                  <w:vAlign w:val="center"/>
                                  <w:hideMark/>
                                </w:tcPr>
                                <w:p w14:paraId="10C8E396" w14:textId="77777777" w:rsidR="00D072AE" w:rsidRPr="00606930" w:rsidRDefault="00D072AE" w:rsidP="002F50FD">
                                  <w:pPr>
                                    <w:widowControl/>
                                    <w:spacing w:line="240" w:lineRule="exact"/>
                                    <w:rPr>
                                      <w:rFonts w:ascii="標楷體" w:hAnsi="標楷體"/>
                                      <w:sz w:val="20"/>
                                    </w:rPr>
                                  </w:pPr>
                                </w:p>
                              </w:tc>
                              <w:tc>
                                <w:tcPr>
                                  <w:tcW w:w="1242" w:type="dxa"/>
                                  <w:tcBorders>
                                    <w:bottom w:val="single" w:sz="6" w:space="0" w:color="auto"/>
                                  </w:tcBorders>
                                  <w:shd w:val="clear" w:color="auto" w:fill="B6DDE8"/>
                                  <w:vAlign w:val="center"/>
                                </w:tcPr>
                                <w:p w14:paraId="05CFAB0A" w14:textId="77777777" w:rsidR="00D072AE" w:rsidRPr="00606930" w:rsidRDefault="00D072AE" w:rsidP="002F50FD">
                                  <w:pPr>
                                    <w:spacing w:line="240" w:lineRule="exact"/>
                                    <w:ind w:leftChars="15" w:left="42" w:rightChars="19" w:right="54"/>
                                    <w:jc w:val="distribute"/>
                                    <w:rPr>
                                      <w:rFonts w:ascii="標楷體" w:hAnsi="標楷體"/>
                                      <w:sz w:val="20"/>
                                    </w:rPr>
                                  </w:pPr>
                                  <w:r w:rsidRPr="00606930">
                                    <w:rPr>
                                      <w:rFonts w:ascii="標楷體" w:hAnsi="標楷體" w:hint="eastAsia"/>
                                      <w:sz w:val="20"/>
                                    </w:rPr>
                                    <w:t>金額</w:t>
                                  </w:r>
                                </w:p>
                              </w:tc>
                              <w:tc>
                                <w:tcPr>
                                  <w:tcW w:w="849" w:type="dxa"/>
                                  <w:tcBorders>
                                    <w:bottom w:val="single" w:sz="6" w:space="0" w:color="auto"/>
                                  </w:tcBorders>
                                  <w:shd w:val="clear" w:color="auto" w:fill="B6DDE8"/>
                                  <w:vAlign w:val="center"/>
                                </w:tcPr>
                                <w:p w14:paraId="0AE1654B" w14:textId="77777777" w:rsidR="00D072AE" w:rsidRPr="00606930" w:rsidRDefault="00D072AE" w:rsidP="002F50FD">
                                  <w:pPr>
                                    <w:spacing w:line="240" w:lineRule="exact"/>
                                    <w:ind w:leftChars="-5" w:left="28" w:rightChars="14" w:right="39" w:hangingChars="21" w:hanging="42"/>
                                    <w:jc w:val="distribute"/>
                                    <w:rPr>
                                      <w:rFonts w:ascii="標楷體" w:hAnsi="標楷體"/>
                                      <w:sz w:val="20"/>
                                    </w:rPr>
                                  </w:pPr>
                                  <w:r w:rsidRPr="00606930">
                                    <w:rPr>
                                      <w:rFonts w:ascii="標楷體" w:hAnsi="標楷體" w:hint="eastAsia"/>
                                      <w:sz w:val="20"/>
                                    </w:rPr>
                                    <w:t>占比</w:t>
                                  </w:r>
                                </w:p>
                              </w:tc>
                              <w:tc>
                                <w:tcPr>
                                  <w:tcW w:w="1120" w:type="dxa"/>
                                  <w:vMerge/>
                                  <w:tcBorders>
                                    <w:bottom w:val="single" w:sz="6" w:space="0" w:color="auto"/>
                                  </w:tcBorders>
                                  <w:vAlign w:val="center"/>
                                  <w:hideMark/>
                                </w:tcPr>
                                <w:p w14:paraId="03F7ACBE" w14:textId="77777777" w:rsidR="00D072AE" w:rsidRPr="00606930" w:rsidRDefault="00D072AE" w:rsidP="002F50FD">
                                  <w:pPr>
                                    <w:widowControl/>
                                    <w:spacing w:line="240" w:lineRule="exact"/>
                                    <w:rPr>
                                      <w:rFonts w:ascii="標楷體" w:hAnsi="標楷體"/>
                                      <w:sz w:val="20"/>
                                    </w:rPr>
                                  </w:pPr>
                                </w:p>
                              </w:tc>
                              <w:tc>
                                <w:tcPr>
                                  <w:tcW w:w="1121" w:type="dxa"/>
                                  <w:vMerge/>
                                  <w:tcBorders>
                                    <w:bottom w:val="single" w:sz="6" w:space="0" w:color="auto"/>
                                  </w:tcBorders>
                                  <w:vAlign w:val="center"/>
                                  <w:hideMark/>
                                </w:tcPr>
                                <w:p w14:paraId="4FAA94DE" w14:textId="77777777" w:rsidR="00D072AE" w:rsidRPr="00606930" w:rsidRDefault="00D072AE" w:rsidP="002F50FD">
                                  <w:pPr>
                                    <w:widowControl/>
                                    <w:spacing w:line="240" w:lineRule="exact"/>
                                    <w:rPr>
                                      <w:rFonts w:ascii="標楷體" w:hAnsi="標楷體"/>
                                      <w:sz w:val="20"/>
                                    </w:rPr>
                                  </w:pPr>
                                </w:p>
                              </w:tc>
                              <w:tc>
                                <w:tcPr>
                                  <w:tcW w:w="1116" w:type="dxa"/>
                                  <w:vMerge/>
                                  <w:tcBorders>
                                    <w:bottom w:val="single" w:sz="6" w:space="0" w:color="auto"/>
                                  </w:tcBorders>
                                  <w:vAlign w:val="center"/>
                                  <w:hideMark/>
                                </w:tcPr>
                                <w:p w14:paraId="5E1DEA0E" w14:textId="77777777" w:rsidR="00D072AE" w:rsidRPr="00606930" w:rsidRDefault="00D072AE" w:rsidP="002F50FD">
                                  <w:pPr>
                                    <w:widowControl/>
                                    <w:spacing w:line="240" w:lineRule="exact"/>
                                    <w:rPr>
                                      <w:rFonts w:ascii="標楷體" w:hAnsi="標楷體"/>
                                      <w:sz w:val="20"/>
                                    </w:rPr>
                                  </w:pPr>
                                </w:p>
                              </w:tc>
                            </w:tr>
                            <w:tr w:rsidR="00D072AE" w:rsidRPr="00606930" w14:paraId="530B56B1" w14:textId="77777777" w:rsidTr="00D072AE">
                              <w:trPr>
                                <w:trHeight w:val="590"/>
                                <w:jc w:val="center"/>
                              </w:trPr>
                              <w:tc>
                                <w:tcPr>
                                  <w:tcW w:w="4409" w:type="dxa"/>
                                  <w:tcBorders>
                                    <w:top w:val="single" w:sz="6" w:space="0" w:color="auto"/>
                                  </w:tcBorders>
                                  <w:vAlign w:val="center"/>
                                  <w:hideMark/>
                                </w:tcPr>
                                <w:p w14:paraId="398C70FA" w14:textId="77777777" w:rsidR="00D072AE" w:rsidRPr="00606930" w:rsidRDefault="00D072AE" w:rsidP="002F50FD">
                                  <w:pPr>
                                    <w:snapToGrid w:val="0"/>
                                    <w:spacing w:beforeLines="10" w:before="64" w:afterLines="10" w:after="64" w:line="240" w:lineRule="exact"/>
                                    <w:jc w:val="distribute"/>
                                    <w:rPr>
                                      <w:rFonts w:ascii="標楷體" w:hAnsi="標楷體"/>
                                      <w:b/>
                                      <w:sz w:val="20"/>
                                    </w:rPr>
                                  </w:pPr>
                                  <w:r w:rsidRPr="00606930">
                                    <w:rPr>
                                      <w:rFonts w:ascii="標楷體" w:hAnsi="標楷體" w:hint="eastAsia"/>
                                      <w:b/>
                                      <w:noProof/>
                                      <w:sz w:val="20"/>
                                    </w:rPr>
                                    <w:t>合計</w:t>
                                  </w:r>
                                </w:p>
                              </w:tc>
                              <w:tc>
                                <w:tcPr>
                                  <w:tcW w:w="1242" w:type="dxa"/>
                                  <w:tcBorders>
                                    <w:top w:val="single" w:sz="6" w:space="0" w:color="auto"/>
                                  </w:tcBorders>
                                  <w:vAlign w:val="center"/>
                                </w:tcPr>
                                <w:p w14:paraId="5BD6F485" w14:textId="77777777" w:rsidR="00D072AE" w:rsidRPr="00606930" w:rsidRDefault="00D072AE" w:rsidP="002F50FD">
                                  <w:pPr>
                                    <w:snapToGrid w:val="0"/>
                                    <w:spacing w:beforeLines="10" w:before="64" w:afterLines="10" w:after="64" w:line="240" w:lineRule="exact"/>
                                    <w:jc w:val="right"/>
                                    <w:rPr>
                                      <w:rFonts w:ascii="標楷體" w:hAnsi="標楷體"/>
                                      <w:b/>
                                      <w:sz w:val="20"/>
                                    </w:rPr>
                                  </w:pPr>
                                  <w:r>
                                    <w:rPr>
                                      <w:rFonts w:ascii="標楷體" w:hAnsi="標楷體" w:hint="eastAsia"/>
                                      <w:b/>
                                      <w:noProof/>
                                      <w:sz w:val="20"/>
                                    </w:rPr>
                                    <w:t>3</w:t>
                                  </w:r>
                                  <w:r w:rsidRPr="00606930">
                                    <w:rPr>
                                      <w:rFonts w:ascii="標楷體" w:hAnsi="標楷體"/>
                                      <w:b/>
                                      <w:noProof/>
                                      <w:sz w:val="20"/>
                                    </w:rPr>
                                    <w:t>,</w:t>
                                  </w:r>
                                  <w:r>
                                    <w:rPr>
                                      <w:rFonts w:ascii="標楷體" w:hAnsi="標楷體" w:hint="eastAsia"/>
                                      <w:b/>
                                      <w:noProof/>
                                      <w:sz w:val="20"/>
                                    </w:rPr>
                                    <w:t>491</w:t>
                                  </w:r>
                                  <w:r w:rsidRPr="00606930">
                                    <w:rPr>
                                      <w:rFonts w:ascii="標楷體" w:hAnsi="標楷體"/>
                                      <w:b/>
                                      <w:noProof/>
                                      <w:sz w:val="20"/>
                                    </w:rPr>
                                    <w:t>,</w:t>
                                  </w:r>
                                  <w:r>
                                    <w:rPr>
                                      <w:rFonts w:ascii="標楷體" w:hAnsi="標楷體" w:hint="eastAsia"/>
                                      <w:b/>
                                      <w:noProof/>
                                      <w:sz w:val="20"/>
                                    </w:rPr>
                                    <w:t>393</w:t>
                                  </w:r>
                                </w:p>
                              </w:tc>
                              <w:tc>
                                <w:tcPr>
                                  <w:tcW w:w="849" w:type="dxa"/>
                                  <w:tcBorders>
                                    <w:top w:val="single" w:sz="6" w:space="0" w:color="auto"/>
                                  </w:tcBorders>
                                  <w:vAlign w:val="center"/>
                                </w:tcPr>
                                <w:p w14:paraId="606F7A04" w14:textId="77777777" w:rsidR="00D072AE" w:rsidRPr="00606930" w:rsidRDefault="00D072AE" w:rsidP="002F50FD">
                                  <w:pPr>
                                    <w:snapToGrid w:val="0"/>
                                    <w:spacing w:beforeLines="10" w:before="64" w:afterLines="10" w:after="64" w:line="240" w:lineRule="exact"/>
                                    <w:jc w:val="right"/>
                                    <w:rPr>
                                      <w:rFonts w:ascii="標楷體" w:hAnsi="標楷體"/>
                                      <w:b/>
                                      <w:sz w:val="20"/>
                                    </w:rPr>
                                  </w:pPr>
                                  <w:r>
                                    <w:rPr>
                                      <w:rFonts w:ascii="標楷體" w:hAnsi="標楷體" w:hint="eastAsia"/>
                                      <w:b/>
                                      <w:noProof/>
                                      <w:sz w:val="20"/>
                                    </w:rPr>
                                    <w:t>100</w:t>
                                  </w:r>
                                  <w:r w:rsidRPr="00606930">
                                    <w:rPr>
                                      <w:rFonts w:ascii="標楷體" w:hAnsi="標楷體" w:hint="eastAsia"/>
                                      <w:b/>
                                      <w:noProof/>
                                      <w:sz w:val="20"/>
                                    </w:rPr>
                                    <w:t>.00</w:t>
                                  </w:r>
                                </w:p>
                              </w:tc>
                              <w:tc>
                                <w:tcPr>
                                  <w:tcW w:w="1120" w:type="dxa"/>
                                  <w:tcBorders>
                                    <w:top w:val="single" w:sz="6" w:space="0" w:color="auto"/>
                                  </w:tcBorders>
                                  <w:vAlign w:val="center"/>
                                  <w:hideMark/>
                                </w:tcPr>
                                <w:p w14:paraId="2FA8D447" w14:textId="77777777" w:rsidR="00D072AE" w:rsidRPr="00606930" w:rsidRDefault="00D072AE" w:rsidP="00255049">
                                  <w:pPr>
                                    <w:snapToGrid w:val="0"/>
                                    <w:spacing w:beforeLines="10" w:before="64" w:afterLines="10" w:after="64" w:line="240" w:lineRule="exact"/>
                                    <w:jc w:val="right"/>
                                    <w:rPr>
                                      <w:rFonts w:ascii="標楷體" w:hAnsi="標楷體"/>
                                      <w:b/>
                                      <w:sz w:val="20"/>
                                    </w:rPr>
                                  </w:pPr>
                                  <w:r w:rsidRPr="00606930">
                                    <w:rPr>
                                      <w:rFonts w:ascii="標楷體" w:hAnsi="標楷體"/>
                                      <w:b/>
                                      <w:noProof/>
                                      <w:sz w:val="20"/>
                                    </w:rPr>
                                    <w:t>1,</w:t>
                                  </w:r>
                                  <w:r>
                                    <w:rPr>
                                      <w:rFonts w:ascii="標楷體" w:hAnsi="標楷體" w:hint="eastAsia"/>
                                      <w:b/>
                                      <w:noProof/>
                                      <w:sz w:val="20"/>
                                    </w:rPr>
                                    <w:t>795</w:t>
                                  </w:r>
                                  <w:r w:rsidRPr="00606930">
                                    <w:rPr>
                                      <w:rFonts w:ascii="標楷體" w:hAnsi="標楷體"/>
                                      <w:b/>
                                      <w:noProof/>
                                      <w:sz w:val="20"/>
                                    </w:rPr>
                                    <w:t>,</w:t>
                                  </w:r>
                                  <w:r>
                                    <w:rPr>
                                      <w:rFonts w:ascii="標楷體" w:hAnsi="標楷體" w:hint="eastAsia"/>
                                      <w:b/>
                                      <w:noProof/>
                                      <w:sz w:val="20"/>
                                    </w:rPr>
                                    <w:t>544</w:t>
                                  </w:r>
                                  <w:r w:rsidRPr="00606930">
                                    <w:rPr>
                                      <w:rFonts w:ascii="標楷體" w:hAnsi="標楷體" w:hint="eastAsia"/>
                                      <w:b/>
                                      <w:noProof/>
                                      <w:sz w:val="20"/>
                                    </w:rPr>
                                    <w:t xml:space="preserve">          </w:t>
                                  </w:r>
                                  <w:r w:rsidRPr="00606930">
                                    <w:rPr>
                                      <w:rFonts w:ascii="標楷體" w:hAnsi="標楷體" w:hint="eastAsia"/>
                                      <w:spacing w:val="-10"/>
                                      <w:sz w:val="20"/>
                                    </w:rPr>
                                    <w:t>（</w:t>
                                  </w:r>
                                  <w:r>
                                    <w:rPr>
                                      <w:rFonts w:ascii="標楷體" w:hAnsi="標楷體" w:hint="eastAsia"/>
                                      <w:spacing w:val="-10"/>
                                      <w:sz w:val="20"/>
                                    </w:rPr>
                                    <w:t>51</w:t>
                                  </w:r>
                                  <w:r w:rsidRPr="00606930">
                                    <w:rPr>
                                      <w:rFonts w:ascii="標楷體" w:hAnsi="標楷體"/>
                                      <w:spacing w:val="-10"/>
                                      <w:sz w:val="20"/>
                                    </w:rPr>
                                    <w:t>.</w:t>
                                  </w:r>
                                  <w:r>
                                    <w:rPr>
                                      <w:rFonts w:ascii="標楷體" w:hAnsi="標楷體" w:hint="eastAsia"/>
                                      <w:spacing w:val="-10"/>
                                      <w:sz w:val="20"/>
                                    </w:rPr>
                                    <w:t>43</w:t>
                                  </w:r>
                                  <w:r w:rsidRPr="00606930">
                                    <w:rPr>
                                      <w:rFonts w:ascii="標楷體" w:hAnsi="標楷體" w:hint="eastAsia"/>
                                      <w:spacing w:val="-10"/>
                                      <w:sz w:val="20"/>
                                    </w:rPr>
                                    <w:t>％）</w:t>
                                  </w:r>
                                </w:p>
                              </w:tc>
                              <w:tc>
                                <w:tcPr>
                                  <w:tcW w:w="1121" w:type="dxa"/>
                                  <w:tcBorders>
                                    <w:top w:val="single" w:sz="6" w:space="0" w:color="auto"/>
                                  </w:tcBorders>
                                  <w:vAlign w:val="center"/>
                                  <w:hideMark/>
                                </w:tcPr>
                                <w:p w14:paraId="7AE4860D" w14:textId="77777777" w:rsidR="00D072AE" w:rsidRPr="00606930" w:rsidRDefault="00D072AE" w:rsidP="00255049">
                                  <w:pPr>
                                    <w:snapToGrid w:val="0"/>
                                    <w:spacing w:beforeLines="10" w:before="64" w:afterLines="10" w:after="64" w:line="240" w:lineRule="exact"/>
                                    <w:jc w:val="right"/>
                                    <w:rPr>
                                      <w:rFonts w:ascii="標楷體" w:hAnsi="標楷體"/>
                                      <w:b/>
                                      <w:sz w:val="20"/>
                                    </w:rPr>
                                  </w:pPr>
                                  <w:r w:rsidRPr="00606930">
                                    <w:rPr>
                                      <w:rFonts w:ascii="標楷體" w:hAnsi="標楷體"/>
                                      <w:b/>
                                      <w:noProof/>
                                      <w:sz w:val="20"/>
                                    </w:rPr>
                                    <w:t>1</w:t>
                                  </w:r>
                                  <w:r>
                                    <w:rPr>
                                      <w:rFonts w:ascii="標楷體" w:hAnsi="標楷體" w:hint="eastAsia"/>
                                      <w:b/>
                                      <w:noProof/>
                                      <w:sz w:val="20"/>
                                    </w:rPr>
                                    <w:t>63</w:t>
                                  </w:r>
                                  <w:r w:rsidRPr="00606930">
                                    <w:rPr>
                                      <w:rFonts w:ascii="標楷體" w:hAnsi="標楷體"/>
                                      <w:b/>
                                      <w:noProof/>
                                      <w:sz w:val="20"/>
                                    </w:rPr>
                                    <w:t>,</w:t>
                                  </w:r>
                                  <w:r>
                                    <w:rPr>
                                      <w:rFonts w:ascii="標楷體" w:hAnsi="標楷體" w:hint="eastAsia"/>
                                      <w:b/>
                                      <w:noProof/>
                                      <w:sz w:val="20"/>
                                    </w:rPr>
                                    <w:t>017</w:t>
                                  </w:r>
                                  <w:r w:rsidRPr="00606930">
                                    <w:rPr>
                                      <w:rFonts w:ascii="標楷體" w:hAnsi="標楷體" w:hint="eastAsia"/>
                                      <w:b/>
                                      <w:noProof/>
                                      <w:sz w:val="20"/>
                                    </w:rPr>
                                    <w:t xml:space="preserve">   </w:t>
                                  </w:r>
                                  <w:r w:rsidRPr="00606930">
                                    <w:rPr>
                                      <w:rFonts w:ascii="標楷體" w:hAnsi="標楷體" w:hint="eastAsia"/>
                                      <w:sz w:val="20"/>
                                    </w:rPr>
                                    <w:t>（</w:t>
                                  </w:r>
                                  <w:r>
                                    <w:rPr>
                                      <w:rFonts w:ascii="標楷體" w:hAnsi="標楷體" w:hint="eastAsia"/>
                                      <w:sz w:val="20"/>
                                    </w:rPr>
                                    <w:t>4</w:t>
                                  </w:r>
                                  <w:r w:rsidRPr="00606930">
                                    <w:rPr>
                                      <w:rFonts w:ascii="標楷體" w:hAnsi="標楷體"/>
                                      <w:sz w:val="20"/>
                                    </w:rPr>
                                    <w:t>.6</w:t>
                                  </w:r>
                                  <w:r>
                                    <w:rPr>
                                      <w:rFonts w:ascii="標楷體" w:hAnsi="標楷體" w:hint="eastAsia"/>
                                      <w:sz w:val="20"/>
                                    </w:rPr>
                                    <w:t>7</w:t>
                                  </w:r>
                                  <w:r w:rsidRPr="00606930">
                                    <w:rPr>
                                      <w:rFonts w:ascii="標楷體" w:hAnsi="標楷體" w:hint="eastAsia"/>
                                      <w:sz w:val="20"/>
                                    </w:rPr>
                                    <w:t>％）</w:t>
                                  </w:r>
                                </w:p>
                              </w:tc>
                              <w:tc>
                                <w:tcPr>
                                  <w:tcW w:w="1116" w:type="dxa"/>
                                  <w:tcBorders>
                                    <w:top w:val="single" w:sz="6" w:space="0" w:color="auto"/>
                                  </w:tcBorders>
                                  <w:vAlign w:val="center"/>
                                  <w:hideMark/>
                                </w:tcPr>
                                <w:p w14:paraId="2BF78DE5" w14:textId="77777777" w:rsidR="00D072AE" w:rsidRPr="00606930" w:rsidRDefault="00D072AE" w:rsidP="00255049">
                                  <w:pPr>
                                    <w:snapToGrid w:val="0"/>
                                    <w:spacing w:beforeLines="10" w:before="64" w:afterLines="10" w:after="64" w:line="240" w:lineRule="exact"/>
                                    <w:jc w:val="right"/>
                                    <w:rPr>
                                      <w:rFonts w:ascii="標楷體" w:hAnsi="標楷體"/>
                                      <w:b/>
                                      <w:sz w:val="20"/>
                                    </w:rPr>
                                  </w:pPr>
                                  <w:r>
                                    <w:rPr>
                                      <w:rFonts w:ascii="標楷體" w:hAnsi="標楷體" w:hint="eastAsia"/>
                                      <w:b/>
                                      <w:noProof/>
                                      <w:sz w:val="20"/>
                                    </w:rPr>
                                    <w:t>1,532</w:t>
                                  </w:r>
                                  <w:r w:rsidRPr="00606930">
                                    <w:rPr>
                                      <w:rFonts w:ascii="標楷體" w:hAnsi="標楷體"/>
                                      <w:b/>
                                      <w:noProof/>
                                      <w:sz w:val="20"/>
                                    </w:rPr>
                                    <w:t>,</w:t>
                                  </w:r>
                                  <w:r>
                                    <w:rPr>
                                      <w:rFonts w:ascii="標楷體" w:hAnsi="標楷體" w:hint="eastAsia"/>
                                      <w:b/>
                                      <w:noProof/>
                                      <w:sz w:val="20"/>
                                    </w:rPr>
                                    <w:t>831</w:t>
                                  </w:r>
                                  <w:r w:rsidRPr="00606930">
                                    <w:rPr>
                                      <w:rFonts w:ascii="標楷體" w:hAnsi="標楷體" w:hint="eastAsia"/>
                                      <w:b/>
                                      <w:noProof/>
                                      <w:sz w:val="20"/>
                                    </w:rPr>
                                    <w:t xml:space="preserve"> </w:t>
                                  </w:r>
                                  <w:r w:rsidRPr="00606930">
                                    <w:rPr>
                                      <w:rFonts w:ascii="標楷體" w:hAnsi="標楷體" w:hint="eastAsia"/>
                                      <w:spacing w:val="-16"/>
                                      <w:sz w:val="20"/>
                                    </w:rPr>
                                    <w:t>（</w:t>
                                  </w:r>
                                  <w:r>
                                    <w:rPr>
                                      <w:rFonts w:ascii="標楷體" w:hAnsi="標楷體" w:hint="eastAsia"/>
                                      <w:spacing w:val="-16"/>
                                      <w:sz w:val="20"/>
                                    </w:rPr>
                                    <w:t>43</w:t>
                                  </w:r>
                                  <w:r w:rsidRPr="00606930">
                                    <w:rPr>
                                      <w:rFonts w:ascii="標楷體" w:hAnsi="標楷體"/>
                                      <w:spacing w:val="-16"/>
                                      <w:sz w:val="20"/>
                                    </w:rPr>
                                    <w:t>.</w:t>
                                  </w:r>
                                  <w:r>
                                    <w:rPr>
                                      <w:rFonts w:ascii="標楷體" w:hAnsi="標楷體" w:hint="eastAsia"/>
                                      <w:spacing w:val="-16"/>
                                      <w:sz w:val="20"/>
                                    </w:rPr>
                                    <w:t>90</w:t>
                                  </w:r>
                                  <w:r w:rsidRPr="00606930">
                                    <w:rPr>
                                      <w:rFonts w:ascii="標楷體" w:hAnsi="標楷體" w:hint="eastAsia"/>
                                      <w:spacing w:val="-16"/>
                                      <w:sz w:val="20"/>
                                    </w:rPr>
                                    <w:t>％）</w:t>
                                  </w:r>
                                </w:p>
                              </w:tc>
                            </w:tr>
                            <w:tr w:rsidR="00D072AE" w:rsidRPr="00606930" w14:paraId="4F78751E" w14:textId="77777777" w:rsidTr="00D072AE">
                              <w:trPr>
                                <w:trHeight w:val="510"/>
                                <w:jc w:val="center"/>
                              </w:trPr>
                              <w:tc>
                                <w:tcPr>
                                  <w:tcW w:w="4409" w:type="dxa"/>
                                  <w:shd w:val="clear" w:color="auto" w:fill="DAEEF3"/>
                                  <w:hideMark/>
                                </w:tcPr>
                                <w:p w14:paraId="7509AF98" w14:textId="77777777" w:rsidR="00D072AE" w:rsidRPr="00606930" w:rsidRDefault="00D072AE" w:rsidP="00D072AE">
                                  <w:pPr>
                                    <w:snapToGrid w:val="0"/>
                                    <w:spacing w:line="240" w:lineRule="exact"/>
                                    <w:ind w:left="212" w:hangingChars="105" w:hanging="212"/>
                                    <w:jc w:val="both"/>
                                    <w:rPr>
                                      <w:rFonts w:ascii="標楷體" w:hAnsi="標楷體"/>
                                      <w:noProof/>
                                      <w:sz w:val="20"/>
                                    </w:rPr>
                                  </w:pPr>
                                  <w:r w:rsidRPr="00606930">
                                    <w:rPr>
                                      <w:rFonts w:ascii="標楷體" w:hAnsi="標楷體" w:hint="eastAsia"/>
                                      <w:noProof/>
                                      <w:sz w:val="20"/>
                                    </w:rPr>
                                    <w:t>1.工程規劃設計中、或規劃設計欠周致變更設計中、或施工中尚未完工。</w:t>
                                  </w:r>
                                </w:p>
                              </w:tc>
                              <w:tc>
                                <w:tcPr>
                                  <w:tcW w:w="1242" w:type="dxa"/>
                                  <w:shd w:val="clear" w:color="auto" w:fill="DAEEF3"/>
                                  <w:vAlign w:val="center"/>
                                </w:tcPr>
                                <w:p w14:paraId="0FA25E9F"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sidRPr="00606930">
                                    <w:rPr>
                                      <w:rFonts w:ascii="標楷體" w:hAnsi="標楷體"/>
                                      <w:noProof/>
                                      <w:color w:val="000000" w:themeColor="text1"/>
                                      <w:sz w:val="20"/>
                                    </w:rPr>
                                    <w:t>1,</w:t>
                                  </w:r>
                                  <w:r>
                                    <w:rPr>
                                      <w:rFonts w:ascii="標楷體" w:hAnsi="標楷體" w:hint="eastAsia"/>
                                      <w:noProof/>
                                      <w:color w:val="000000" w:themeColor="text1"/>
                                      <w:sz w:val="20"/>
                                    </w:rPr>
                                    <w:t>322</w:t>
                                  </w:r>
                                  <w:r w:rsidRPr="00606930">
                                    <w:rPr>
                                      <w:rFonts w:ascii="標楷體" w:hAnsi="標楷體"/>
                                      <w:noProof/>
                                      <w:color w:val="000000" w:themeColor="text1"/>
                                      <w:sz w:val="20"/>
                                    </w:rPr>
                                    <w:t>,</w:t>
                                  </w:r>
                                  <w:r>
                                    <w:rPr>
                                      <w:rFonts w:ascii="標楷體" w:hAnsi="標楷體" w:hint="eastAsia"/>
                                      <w:noProof/>
                                      <w:color w:val="000000" w:themeColor="text1"/>
                                      <w:sz w:val="20"/>
                                    </w:rPr>
                                    <w:t>536</w:t>
                                  </w:r>
                                </w:p>
                              </w:tc>
                              <w:tc>
                                <w:tcPr>
                                  <w:tcW w:w="849" w:type="dxa"/>
                                  <w:shd w:val="clear" w:color="auto" w:fill="DAEEF3"/>
                                  <w:vAlign w:val="center"/>
                                </w:tcPr>
                                <w:p w14:paraId="6314ABBD"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37</w:t>
                                  </w:r>
                                  <w:r w:rsidRPr="00606930">
                                    <w:rPr>
                                      <w:rFonts w:ascii="標楷體" w:hAnsi="標楷體"/>
                                      <w:noProof/>
                                      <w:color w:val="000000" w:themeColor="text1"/>
                                      <w:sz w:val="20"/>
                                    </w:rPr>
                                    <w:t>.</w:t>
                                  </w:r>
                                  <w:r>
                                    <w:rPr>
                                      <w:rFonts w:ascii="標楷體" w:hAnsi="標楷體" w:hint="eastAsia"/>
                                      <w:noProof/>
                                      <w:color w:val="000000" w:themeColor="text1"/>
                                      <w:sz w:val="20"/>
                                    </w:rPr>
                                    <w:t>88</w:t>
                                  </w:r>
                                </w:p>
                              </w:tc>
                              <w:tc>
                                <w:tcPr>
                                  <w:tcW w:w="1120" w:type="dxa"/>
                                  <w:shd w:val="clear" w:color="auto" w:fill="DAEEF3"/>
                                  <w:vAlign w:val="center"/>
                                </w:tcPr>
                                <w:p w14:paraId="2B0D516C"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1,246</w:t>
                                  </w:r>
                                  <w:r w:rsidRPr="00606930">
                                    <w:rPr>
                                      <w:rFonts w:ascii="標楷體" w:hAnsi="標楷體"/>
                                      <w:noProof/>
                                      <w:color w:val="000000" w:themeColor="text1"/>
                                      <w:sz w:val="20"/>
                                    </w:rPr>
                                    <w:t>,</w:t>
                                  </w:r>
                                  <w:r>
                                    <w:rPr>
                                      <w:rFonts w:ascii="標楷體" w:hAnsi="標楷體" w:hint="eastAsia"/>
                                      <w:noProof/>
                                      <w:color w:val="000000" w:themeColor="text1"/>
                                      <w:sz w:val="20"/>
                                    </w:rPr>
                                    <w:t>991</w:t>
                                  </w:r>
                                </w:p>
                              </w:tc>
                              <w:tc>
                                <w:tcPr>
                                  <w:tcW w:w="1121" w:type="dxa"/>
                                  <w:shd w:val="clear" w:color="auto" w:fill="DAEEF3"/>
                                  <w:vAlign w:val="center"/>
                                </w:tcPr>
                                <w:p w14:paraId="38F954F5"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7</w:t>
                                  </w:r>
                                  <w:r w:rsidRPr="00606930">
                                    <w:rPr>
                                      <w:rFonts w:ascii="標楷體" w:hAnsi="標楷體"/>
                                      <w:noProof/>
                                      <w:color w:val="000000" w:themeColor="text1"/>
                                      <w:sz w:val="20"/>
                                    </w:rPr>
                                    <w:t>,9</w:t>
                                  </w:r>
                                  <w:r>
                                    <w:rPr>
                                      <w:rFonts w:ascii="標楷體" w:hAnsi="標楷體" w:hint="eastAsia"/>
                                      <w:noProof/>
                                      <w:color w:val="000000" w:themeColor="text1"/>
                                      <w:sz w:val="20"/>
                                    </w:rPr>
                                    <w:t>11</w:t>
                                  </w:r>
                                </w:p>
                              </w:tc>
                              <w:tc>
                                <w:tcPr>
                                  <w:tcW w:w="1116" w:type="dxa"/>
                                  <w:shd w:val="clear" w:color="auto" w:fill="DAEEF3"/>
                                  <w:vAlign w:val="center"/>
                                </w:tcPr>
                                <w:p w14:paraId="503D01BC"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67</w:t>
                                  </w:r>
                                  <w:r w:rsidRPr="00606930">
                                    <w:rPr>
                                      <w:rFonts w:ascii="標楷體" w:hAnsi="標楷體"/>
                                      <w:noProof/>
                                      <w:color w:val="000000" w:themeColor="text1"/>
                                      <w:sz w:val="20"/>
                                    </w:rPr>
                                    <w:t>,</w:t>
                                  </w:r>
                                  <w:r>
                                    <w:rPr>
                                      <w:rFonts w:ascii="標楷體" w:hAnsi="標楷體" w:hint="eastAsia"/>
                                      <w:noProof/>
                                      <w:color w:val="000000" w:themeColor="text1"/>
                                      <w:sz w:val="20"/>
                                    </w:rPr>
                                    <w:t>634</w:t>
                                  </w:r>
                                </w:p>
                              </w:tc>
                            </w:tr>
                            <w:tr w:rsidR="00D072AE" w:rsidRPr="00606930" w14:paraId="109A39E6" w14:textId="77777777" w:rsidTr="00D072AE">
                              <w:trPr>
                                <w:trHeight w:val="510"/>
                                <w:jc w:val="center"/>
                              </w:trPr>
                              <w:tc>
                                <w:tcPr>
                                  <w:tcW w:w="4409" w:type="dxa"/>
                                  <w:vAlign w:val="center"/>
                                  <w:hideMark/>
                                </w:tcPr>
                                <w:p w14:paraId="5B31E859" w14:textId="77777777" w:rsidR="00D072AE" w:rsidRPr="00606930" w:rsidRDefault="00D072AE" w:rsidP="00D072AE">
                                  <w:pPr>
                                    <w:snapToGrid w:val="0"/>
                                    <w:spacing w:line="240" w:lineRule="exact"/>
                                    <w:ind w:left="212" w:hangingChars="105" w:hanging="212"/>
                                    <w:jc w:val="both"/>
                                    <w:rPr>
                                      <w:rFonts w:ascii="標楷體" w:hAnsi="標楷體"/>
                                      <w:noProof/>
                                      <w:sz w:val="20"/>
                                    </w:rPr>
                                  </w:pPr>
                                  <w:r w:rsidRPr="00606930">
                                    <w:rPr>
                                      <w:rFonts w:ascii="標楷體" w:hAnsi="標楷體" w:hint="eastAsia"/>
                                      <w:noProof/>
                                      <w:sz w:val="20"/>
                                    </w:rPr>
                                    <w:t>2.委託或補助計畫合約跨年度或單據未結或報告尚未審核通過。</w:t>
                                  </w:r>
                                </w:p>
                              </w:tc>
                              <w:tc>
                                <w:tcPr>
                                  <w:tcW w:w="1242" w:type="dxa"/>
                                  <w:vAlign w:val="center"/>
                                </w:tcPr>
                                <w:p w14:paraId="24AB801E" w14:textId="77777777" w:rsidR="00D072AE" w:rsidRPr="00606930" w:rsidRDefault="00D072AE" w:rsidP="00B4589B">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883</w:t>
                                  </w:r>
                                  <w:r w:rsidRPr="00606930">
                                    <w:rPr>
                                      <w:rFonts w:ascii="標楷體" w:hAnsi="標楷體"/>
                                      <w:noProof/>
                                      <w:color w:val="000000" w:themeColor="text1"/>
                                      <w:sz w:val="20"/>
                                    </w:rPr>
                                    <w:t>,</w:t>
                                  </w:r>
                                  <w:r>
                                    <w:rPr>
                                      <w:rFonts w:ascii="標楷體" w:hAnsi="標楷體" w:hint="eastAsia"/>
                                      <w:noProof/>
                                      <w:color w:val="000000" w:themeColor="text1"/>
                                      <w:sz w:val="20"/>
                                    </w:rPr>
                                    <w:t>302</w:t>
                                  </w:r>
                                </w:p>
                              </w:tc>
                              <w:tc>
                                <w:tcPr>
                                  <w:tcW w:w="849" w:type="dxa"/>
                                  <w:vAlign w:val="center"/>
                                </w:tcPr>
                                <w:p w14:paraId="625EB3F2"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25</w:t>
                                  </w:r>
                                  <w:r w:rsidRPr="00606930">
                                    <w:rPr>
                                      <w:rFonts w:ascii="標楷體" w:hAnsi="標楷體"/>
                                      <w:noProof/>
                                      <w:color w:val="000000" w:themeColor="text1"/>
                                      <w:sz w:val="20"/>
                                    </w:rPr>
                                    <w:t>.</w:t>
                                  </w:r>
                                  <w:r>
                                    <w:rPr>
                                      <w:rFonts w:ascii="標楷體" w:hAnsi="標楷體" w:hint="eastAsia"/>
                                      <w:noProof/>
                                      <w:color w:val="000000" w:themeColor="text1"/>
                                      <w:sz w:val="20"/>
                                    </w:rPr>
                                    <w:t>30</w:t>
                                  </w:r>
                                </w:p>
                              </w:tc>
                              <w:tc>
                                <w:tcPr>
                                  <w:tcW w:w="1120" w:type="dxa"/>
                                  <w:vAlign w:val="center"/>
                                </w:tcPr>
                                <w:p w14:paraId="662A3BD4"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25</w:t>
                                  </w:r>
                                  <w:r w:rsidRPr="00606930">
                                    <w:rPr>
                                      <w:rFonts w:ascii="標楷體" w:hAnsi="標楷體"/>
                                      <w:noProof/>
                                      <w:color w:val="000000" w:themeColor="text1"/>
                                      <w:sz w:val="20"/>
                                    </w:rPr>
                                    <w:t>,</w:t>
                                  </w:r>
                                  <w:r>
                                    <w:rPr>
                                      <w:rFonts w:ascii="標楷體" w:hAnsi="標楷體" w:hint="eastAsia"/>
                                      <w:noProof/>
                                      <w:color w:val="000000" w:themeColor="text1"/>
                                      <w:sz w:val="20"/>
                                    </w:rPr>
                                    <w:t>077</w:t>
                                  </w:r>
                                </w:p>
                              </w:tc>
                              <w:tc>
                                <w:tcPr>
                                  <w:tcW w:w="1121" w:type="dxa"/>
                                  <w:vAlign w:val="center"/>
                                </w:tcPr>
                                <w:p w14:paraId="7D4629F3"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w:t>
                                  </w:r>
                                </w:p>
                              </w:tc>
                              <w:tc>
                                <w:tcPr>
                                  <w:tcW w:w="1116" w:type="dxa"/>
                                  <w:vAlign w:val="center"/>
                                </w:tcPr>
                                <w:p w14:paraId="07C44BBD"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858</w:t>
                                  </w:r>
                                  <w:r w:rsidRPr="00606930">
                                    <w:rPr>
                                      <w:rFonts w:ascii="標楷體" w:hAnsi="標楷體"/>
                                      <w:noProof/>
                                      <w:color w:val="000000" w:themeColor="text1"/>
                                      <w:sz w:val="20"/>
                                    </w:rPr>
                                    <w:t>,</w:t>
                                  </w:r>
                                  <w:r>
                                    <w:rPr>
                                      <w:rFonts w:ascii="標楷體" w:hAnsi="標楷體" w:hint="eastAsia"/>
                                      <w:noProof/>
                                      <w:color w:val="000000" w:themeColor="text1"/>
                                      <w:sz w:val="20"/>
                                    </w:rPr>
                                    <w:t>224</w:t>
                                  </w:r>
                                </w:p>
                              </w:tc>
                            </w:tr>
                            <w:tr w:rsidR="00D072AE" w:rsidRPr="00606930" w14:paraId="09D6F44C" w14:textId="77777777" w:rsidTr="00D072AE">
                              <w:trPr>
                                <w:trHeight w:val="510"/>
                                <w:jc w:val="center"/>
                              </w:trPr>
                              <w:tc>
                                <w:tcPr>
                                  <w:tcW w:w="4409" w:type="dxa"/>
                                  <w:shd w:val="clear" w:color="auto" w:fill="DAEEF3"/>
                                  <w:hideMark/>
                                </w:tcPr>
                                <w:p w14:paraId="07ABF4CA" w14:textId="77777777" w:rsidR="00D072AE" w:rsidRPr="00606930" w:rsidRDefault="00D072AE" w:rsidP="00D072AE">
                                  <w:pPr>
                                    <w:snapToGrid w:val="0"/>
                                    <w:spacing w:line="240" w:lineRule="exact"/>
                                    <w:ind w:left="212" w:hangingChars="105" w:hanging="212"/>
                                    <w:jc w:val="both"/>
                                    <w:rPr>
                                      <w:rFonts w:ascii="標楷體" w:hAnsi="標楷體"/>
                                      <w:noProof/>
                                      <w:sz w:val="20"/>
                                    </w:rPr>
                                  </w:pPr>
                                  <w:r w:rsidRPr="00606930">
                                    <w:rPr>
                                      <w:rFonts w:ascii="標楷體" w:hAnsi="標楷體" w:hint="eastAsia"/>
                                      <w:noProof/>
                                      <w:sz w:val="20"/>
                                    </w:rPr>
                                    <w:t>3.</w:t>
                                  </w:r>
                                  <w:r w:rsidRPr="00606930">
                                    <w:rPr>
                                      <w:rFonts w:ascii="標楷體" w:hAnsi="標楷體" w:hint="eastAsia"/>
                                      <w:noProof/>
                                      <w:spacing w:val="4"/>
                                      <w:sz w:val="20"/>
                                    </w:rPr>
                                    <w:t>計畫前置規劃作業延宕或欠周、或提報送審作業遲延、未於年度內辦理完成。</w:t>
                                  </w:r>
                                </w:p>
                              </w:tc>
                              <w:tc>
                                <w:tcPr>
                                  <w:tcW w:w="1242" w:type="dxa"/>
                                  <w:shd w:val="clear" w:color="auto" w:fill="DAEEF3"/>
                                  <w:vAlign w:val="center"/>
                                </w:tcPr>
                                <w:p w14:paraId="6ADAA0C1"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sidRPr="00606930">
                                    <w:rPr>
                                      <w:rFonts w:ascii="標楷體" w:hAnsi="標楷體"/>
                                      <w:noProof/>
                                      <w:color w:val="000000" w:themeColor="text1"/>
                                      <w:sz w:val="20"/>
                                    </w:rPr>
                                    <w:t>3</w:t>
                                  </w:r>
                                  <w:r>
                                    <w:rPr>
                                      <w:rFonts w:ascii="標楷體" w:hAnsi="標楷體" w:hint="eastAsia"/>
                                      <w:noProof/>
                                      <w:color w:val="000000" w:themeColor="text1"/>
                                      <w:sz w:val="20"/>
                                    </w:rPr>
                                    <w:t>54</w:t>
                                  </w:r>
                                  <w:r w:rsidRPr="00606930">
                                    <w:rPr>
                                      <w:rFonts w:ascii="標楷體" w:hAnsi="標楷體"/>
                                      <w:noProof/>
                                      <w:color w:val="000000" w:themeColor="text1"/>
                                      <w:sz w:val="20"/>
                                    </w:rPr>
                                    <w:t>,</w:t>
                                  </w:r>
                                  <w:r>
                                    <w:rPr>
                                      <w:rFonts w:ascii="標楷體" w:hAnsi="標楷體" w:hint="eastAsia"/>
                                      <w:noProof/>
                                      <w:color w:val="000000" w:themeColor="text1"/>
                                      <w:sz w:val="20"/>
                                    </w:rPr>
                                    <w:t>9</w:t>
                                  </w:r>
                                  <w:r w:rsidRPr="00606930">
                                    <w:rPr>
                                      <w:rFonts w:ascii="標楷體" w:hAnsi="標楷體"/>
                                      <w:noProof/>
                                      <w:color w:val="000000" w:themeColor="text1"/>
                                      <w:sz w:val="20"/>
                                    </w:rPr>
                                    <w:t>6</w:t>
                                  </w:r>
                                  <w:r>
                                    <w:rPr>
                                      <w:rFonts w:ascii="標楷體" w:hAnsi="標楷體" w:hint="eastAsia"/>
                                      <w:noProof/>
                                      <w:color w:val="000000" w:themeColor="text1"/>
                                      <w:sz w:val="20"/>
                                    </w:rPr>
                                    <w:t>2</w:t>
                                  </w:r>
                                </w:p>
                              </w:tc>
                              <w:tc>
                                <w:tcPr>
                                  <w:tcW w:w="849" w:type="dxa"/>
                                  <w:shd w:val="clear" w:color="auto" w:fill="DAEEF3"/>
                                  <w:vAlign w:val="center"/>
                                </w:tcPr>
                                <w:p w14:paraId="6055EEDE"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sidRPr="00606930">
                                    <w:rPr>
                                      <w:rFonts w:ascii="標楷體" w:hAnsi="標楷體"/>
                                      <w:noProof/>
                                      <w:color w:val="000000" w:themeColor="text1"/>
                                      <w:sz w:val="20"/>
                                    </w:rPr>
                                    <w:t>1</w:t>
                                  </w:r>
                                  <w:r>
                                    <w:rPr>
                                      <w:rFonts w:ascii="標楷體" w:hAnsi="標楷體" w:hint="eastAsia"/>
                                      <w:noProof/>
                                      <w:color w:val="000000" w:themeColor="text1"/>
                                      <w:sz w:val="20"/>
                                    </w:rPr>
                                    <w:t>0</w:t>
                                  </w:r>
                                  <w:r w:rsidRPr="00606930">
                                    <w:rPr>
                                      <w:rFonts w:ascii="標楷體" w:hAnsi="標楷體"/>
                                      <w:noProof/>
                                      <w:color w:val="000000" w:themeColor="text1"/>
                                      <w:sz w:val="20"/>
                                    </w:rPr>
                                    <w:t>.17</w:t>
                                  </w:r>
                                </w:p>
                              </w:tc>
                              <w:tc>
                                <w:tcPr>
                                  <w:tcW w:w="1120" w:type="dxa"/>
                                  <w:shd w:val="clear" w:color="auto" w:fill="DAEEF3"/>
                                  <w:vAlign w:val="center"/>
                                </w:tcPr>
                                <w:p w14:paraId="5BB9A412"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153</w:t>
                                  </w:r>
                                  <w:r w:rsidRPr="00606930">
                                    <w:rPr>
                                      <w:rFonts w:ascii="標楷體" w:hAnsi="標楷體"/>
                                      <w:noProof/>
                                      <w:color w:val="000000" w:themeColor="text1"/>
                                      <w:sz w:val="20"/>
                                    </w:rPr>
                                    <w:t>,</w:t>
                                  </w:r>
                                  <w:r>
                                    <w:rPr>
                                      <w:rFonts w:ascii="標楷體" w:hAnsi="標楷體" w:hint="eastAsia"/>
                                      <w:noProof/>
                                      <w:color w:val="000000" w:themeColor="text1"/>
                                      <w:sz w:val="20"/>
                                    </w:rPr>
                                    <w:t>721</w:t>
                                  </w:r>
                                </w:p>
                              </w:tc>
                              <w:tc>
                                <w:tcPr>
                                  <w:tcW w:w="1121" w:type="dxa"/>
                                  <w:shd w:val="clear" w:color="auto" w:fill="DAEEF3"/>
                                  <w:vAlign w:val="center"/>
                                </w:tcPr>
                                <w:p w14:paraId="7BD8362E"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51</w:t>
                                  </w:r>
                                  <w:r w:rsidRPr="00606930">
                                    <w:rPr>
                                      <w:rFonts w:ascii="標楷體" w:hAnsi="標楷體"/>
                                      <w:noProof/>
                                      <w:color w:val="000000" w:themeColor="text1"/>
                                      <w:sz w:val="20"/>
                                    </w:rPr>
                                    <w:t>,</w:t>
                                  </w:r>
                                  <w:r>
                                    <w:rPr>
                                      <w:rFonts w:ascii="標楷體" w:hAnsi="標楷體" w:hint="eastAsia"/>
                                      <w:noProof/>
                                      <w:color w:val="000000" w:themeColor="text1"/>
                                      <w:sz w:val="20"/>
                                    </w:rPr>
                                    <w:t>032</w:t>
                                  </w:r>
                                </w:p>
                              </w:tc>
                              <w:tc>
                                <w:tcPr>
                                  <w:tcW w:w="1116" w:type="dxa"/>
                                  <w:shd w:val="clear" w:color="auto" w:fill="DAEEF3"/>
                                  <w:vAlign w:val="center"/>
                                </w:tcPr>
                                <w:p w14:paraId="30A37547"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150</w:t>
                                  </w:r>
                                  <w:r w:rsidRPr="00606930">
                                    <w:rPr>
                                      <w:rFonts w:ascii="標楷體" w:hAnsi="標楷體"/>
                                      <w:noProof/>
                                      <w:color w:val="000000" w:themeColor="text1"/>
                                      <w:sz w:val="20"/>
                                    </w:rPr>
                                    <w:t>,</w:t>
                                  </w:r>
                                  <w:r>
                                    <w:rPr>
                                      <w:rFonts w:ascii="標楷體" w:hAnsi="標楷體" w:hint="eastAsia"/>
                                      <w:noProof/>
                                      <w:color w:val="000000" w:themeColor="text1"/>
                                      <w:sz w:val="20"/>
                                    </w:rPr>
                                    <w:t>209</w:t>
                                  </w:r>
                                </w:p>
                              </w:tc>
                            </w:tr>
                            <w:tr w:rsidR="00D072AE" w:rsidRPr="00606930" w14:paraId="54523774" w14:textId="77777777" w:rsidTr="00D072AE">
                              <w:trPr>
                                <w:trHeight w:val="283"/>
                                <w:jc w:val="center"/>
                              </w:trPr>
                              <w:tc>
                                <w:tcPr>
                                  <w:tcW w:w="4409" w:type="dxa"/>
                                  <w:vAlign w:val="center"/>
                                </w:tcPr>
                                <w:p w14:paraId="1666B060" w14:textId="77777777" w:rsidR="00D072AE" w:rsidRPr="00606930" w:rsidRDefault="00D072AE" w:rsidP="00D072AE">
                                  <w:pPr>
                                    <w:snapToGrid w:val="0"/>
                                    <w:spacing w:line="240" w:lineRule="exact"/>
                                    <w:ind w:left="212" w:hangingChars="105" w:hanging="212"/>
                                    <w:jc w:val="both"/>
                                    <w:rPr>
                                      <w:rFonts w:ascii="標楷體" w:hAnsi="標楷體"/>
                                      <w:noProof/>
                                      <w:sz w:val="20"/>
                                    </w:rPr>
                                  </w:pPr>
                                  <w:r w:rsidRPr="00606930">
                                    <w:rPr>
                                      <w:rFonts w:ascii="標楷體" w:hAnsi="標楷體" w:hint="eastAsia"/>
                                      <w:noProof/>
                                      <w:sz w:val="20"/>
                                    </w:rPr>
                                    <w:t>4.其他零星計畫之保留款等各項原因。</w:t>
                                  </w:r>
                                </w:p>
                              </w:tc>
                              <w:tc>
                                <w:tcPr>
                                  <w:tcW w:w="1242" w:type="dxa"/>
                                  <w:vAlign w:val="center"/>
                                </w:tcPr>
                                <w:p w14:paraId="7C88FF27"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351</w:t>
                                  </w:r>
                                  <w:r w:rsidRPr="00606930">
                                    <w:rPr>
                                      <w:rFonts w:ascii="標楷體" w:hAnsi="標楷體"/>
                                      <w:noProof/>
                                      <w:color w:val="000000" w:themeColor="text1"/>
                                      <w:sz w:val="20"/>
                                    </w:rPr>
                                    <w:t>,</w:t>
                                  </w:r>
                                  <w:r>
                                    <w:rPr>
                                      <w:rFonts w:ascii="標楷體" w:hAnsi="標楷體" w:hint="eastAsia"/>
                                      <w:noProof/>
                                      <w:color w:val="000000" w:themeColor="text1"/>
                                      <w:sz w:val="20"/>
                                    </w:rPr>
                                    <w:t>977</w:t>
                                  </w:r>
                                </w:p>
                              </w:tc>
                              <w:tc>
                                <w:tcPr>
                                  <w:tcW w:w="849" w:type="dxa"/>
                                  <w:vAlign w:val="center"/>
                                </w:tcPr>
                                <w:p w14:paraId="2EB188C9"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10</w:t>
                                  </w:r>
                                  <w:r w:rsidRPr="00606930">
                                    <w:rPr>
                                      <w:rFonts w:ascii="標楷體" w:hAnsi="標楷體" w:hint="eastAsia"/>
                                      <w:noProof/>
                                      <w:color w:val="000000" w:themeColor="text1"/>
                                      <w:sz w:val="20"/>
                                    </w:rPr>
                                    <w:t>.</w:t>
                                  </w:r>
                                  <w:r>
                                    <w:rPr>
                                      <w:rFonts w:ascii="標楷體" w:hAnsi="標楷體" w:hint="eastAsia"/>
                                      <w:noProof/>
                                      <w:color w:val="000000" w:themeColor="text1"/>
                                      <w:sz w:val="20"/>
                                    </w:rPr>
                                    <w:t>08</w:t>
                                  </w:r>
                                </w:p>
                              </w:tc>
                              <w:tc>
                                <w:tcPr>
                                  <w:tcW w:w="1120" w:type="dxa"/>
                                  <w:vAlign w:val="center"/>
                                </w:tcPr>
                                <w:p w14:paraId="6BD9462F"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90</w:t>
                                  </w:r>
                                  <w:r w:rsidRPr="00606930">
                                    <w:rPr>
                                      <w:rFonts w:ascii="標楷體" w:hAnsi="標楷體"/>
                                      <w:noProof/>
                                      <w:color w:val="000000" w:themeColor="text1"/>
                                      <w:sz w:val="20"/>
                                    </w:rPr>
                                    <w:t>,</w:t>
                                  </w:r>
                                  <w:r>
                                    <w:rPr>
                                      <w:rFonts w:ascii="標楷體" w:hAnsi="標楷體" w:hint="eastAsia"/>
                                      <w:noProof/>
                                      <w:color w:val="000000" w:themeColor="text1"/>
                                      <w:sz w:val="20"/>
                                    </w:rPr>
                                    <w:t>448</w:t>
                                  </w:r>
                                </w:p>
                              </w:tc>
                              <w:tc>
                                <w:tcPr>
                                  <w:tcW w:w="1121" w:type="dxa"/>
                                  <w:vAlign w:val="center"/>
                                </w:tcPr>
                                <w:p w14:paraId="096657A3"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104</w:t>
                                  </w:r>
                                  <w:r w:rsidRPr="00606930">
                                    <w:rPr>
                                      <w:rFonts w:ascii="標楷體" w:hAnsi="標楷體"/>
                                      <w:noProof/>
                                      <w:color w:val="000000" w:themeColor="text1"/>
                                      <w:sz w:val="20"/>
                                    </w:rPr>
                                    <w:t>,</w:t>
                                  </w:r>
                                  <w:r>
                                    <w:rPr>
                                      <w:rFonts w:ascii="標楷體" w:hAnsi="標楷體" w:hint="eastAsia"/>
                                      <w:noProof/>
                                      <w:color w:val="000000" w:themeColor="text1"/>
                                      <w:sz w:val="20"/>
                                    </w:rPr>
                                    <w:t>074</w:t>
                                  </w:r>
                                </w:p>
                              </w:tc>
                              <w:tc>
                                <w:tcPr>
                                  <w:tcW w:w="1116" w:type="dxa"/>
                                  <w:vAlign w:val="center"/>
                                </w:tcPr>
                                <w:p w14:paraId="363CC4AF"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157</w:t>
                                  </w:r>
                                  <w:r w:rsidRPr="00606930">
                                    <w:rPr>
                                      <w:rFonts w:ascii="標楷體" w:hAnsi="標楷體"/>
                                      <w:noProof/>
                                      <w:color w:val="000000" w:themeColor="text1"/>
                                      <w:sz w:val="20"/>
                                    </w:rPr>
                                    <w:t>,</w:t>
                                  </w:r>
                                  <w:r>
                                    <w:rPr>
                                      <w:rFonts w:ascii="標楷體" w:hAnsi="標楷體" w:hint="eastAsia"/>
                                      <w:noProof/>
                                      <w:color w:val="000000" w:themeColor="text1"/>
                                      <w:sz w:val="20"/>
                                    </w:rPr>
                                    <w:t>454</w:t>
                                  </w:r>
                                </w:p>
                              </w:tc>
                            </w:tr>
                            <w:tr w:rsidR="00D072AE" w:rsidRPr="00606930" w14:paraId="63AEDE7A" w14:textId="77777777" w:rsidTr="00D072AE">
                              <w:trPr>
                                <w:trHeight w:val="510"/>
                                <w:jc w:val="center"/>
                              </w:trPr>
                              <w:tc>
                                <w:tcPr>
                                  <w:tcW w:w="4409" w:type="dxa"/>
                                  <w:shd w:val="clear" w:color="auto" w:fill="DAEEF3"/>
                                </w:tcPr>
                                <w:p w14:paraId="71263AB9" w14:textId="77777777" w:rsidR="00D072AE" w:rsidRPr="00606930" w:rsidRDefault="00D072AE" w:rsidP="00D072AE">
                                  <w:pPr>
                                    <w:snapToGrid w:val="0"/>
                                    <w:spacing w:line="240" w:lineRule="exact"/>
                                    <w:ind w:left="212" w:hangingChars="105" w:hanging="212"/>
                                    <w:jc w:val="both"/>
                                    <w:rPr>
                                      <w:rFonts w:ascii="標楷體" w:hAnsi="標楷體"/>
                                      <w:noProof/>
                                      <w:sz w:val="20"/>
                                    </w:rPr>
                                  </w:pPr>
                                  <w:r w:rsidRPr="00606930">
                                    <w:rPr>
                                      <w:rFonts w:ascii="標楷體" w:hAnsi="標楷體" w:hint="eastAsia"/>
                                      <w:noProof/>
                                      <w:sz w:val="20"/>
                                    </w:rPr>
                                    <w:t>5.</w:t>
                                  </w:r>
                                  <w:r w:rsidRPr="003450F8">
                                    <w:rPr>
                                      <w:rFonts w:ascii="標楷體" w:hAnsi="標楷體" w:hint="eastAsia"/>
                                      <w:noProof/>
                                      <w:spacing w:val="4"/>
                                      <w:sz w:val="20"/>
                                    </w:rPr>
                                    <w:t>因補助計畫之獲准核定或補助機關核撥經費較遲。</w:t>
                                  </w:r>
                                </w:p>
                              </w:tc>
                              <w:tc>
                                <w:tcPr>
                                  <w:tcW w:w="1242" w:type="dxa"/>
                                  <w:shd w:val="clear" w:color="auto" w:fill="DAEEF3"/>
                                  <w:vAlign w:val="center"/>
                                </w:tcPr>
                                <w:p w14:paraId="62A7C663"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280</w:t>
                                  </w:r>
                                  <w:r w:rsidRPr="00606930">
                                    <w:rPr>
                                      <w:rFonts w:ascii="標楷體" w:hAnsi="標楷體"/>
                                      <w:noProof/>
                                      <w:color w:val="000000" w:themeColor="text1"/>
                                      <w:sz w:val="20"/>
                                    </w:rPr>
                                    <w:t>,</w:t>
                                  </w:r>
                                  <w:r>
                                    <w:rPr>
                                      <w:rFonts w:ascii="標楷體" w:hAnsi="標楷體" w:hint="eastAsia"/>
                                      <w:noProof/>
                                      <w:color w:val="000000" w:themeColor="text1"/>
                                      <w:sz w:val="20"/>
                                    </w:rPr>
                                    <w:t>749</w:t>
                                  </w:r>
                                </w:p>
                              </w:tc>
                              <w:tc>
                                <w:tcPr>
                                  <w:tcW w:w="849" w:type="dxa"/>
                                  <w:shd w:val="clear" w:color="auto" w:fill="DAEEF3"/>
                                  <w:vAlign w:val="center"/>
                                </w:tcPr>
                                <w:p w14:paraId="5972B57B"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8</w:t>
                                  </w:r>
                                  <w:r w:rsidRPr="00606930">
                                    <w:rPr>
                                      <w:rFonts w:ascii="標楷體" w:hAnsi="標楷體"/>
                                      <w:noProof/>
                                      <w:color w:val="000000" w:themeColor="text1"/>
                                      <w:sz w:val="20"/>
                                    </w:rPr>
                                    <w:t>.</w:t>
                                  </w:r>
                                  <w:r>
                                    <w:rPr>
                                      <w:rFonts w:ascii="標楷體" w:hAnsi="標楷體" w:hint="eastAsia"/>
                                      <w:noProof/>
                                      <w:color w:val="000000" w:themeColor="text1"/>
                                      <w:sz w:val="20"/>
                                    </w:rPr>
                                    <w:t>04</w:t>
                                  </w:r>
                                </w:p>
                              </w:tc>
                              <w:tc>
                                <w:tcPr>
                                  <w:tcW w:w="1120" w:type="dxa"/>
                                  <w:shd w:val="clear" w:color="auto" w:fill="DAEEF3"/>
                                  <w:vAlign w:val="center"/>
                                </w:tcPr>
                                <w:p w14:paraId="20A910A5"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3,905</w:t>
                                  </w:r>
                                </w:p>
                              </w:tc>
                              <w:tc>
                                <w:tcPr>
                                  <w:tcW w:w="1121" w:type="dxa"/>
                                  <w:shd w:val="clear" w:color="auto" w:fill="DAEEF3"/>
                                  <w:vAlign w:val="center"/>
                                </w:tcPr>
                                <w:p w14:paraId="10F03F12"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w:t>
                                  </w:r>
                                </w:p>
                              </w:tc>
                              <w:tc>
                                <w:tcPr>
                                  <w:tcW w:w="1116" w:type="dxa"/>
                                  <w:shd w:val="clear" w:color="auto" w:fill="DAEEF3"/>
                                  <w:vAlign w:val="center"/>
                                </w:tcPr>
                                <w:p w14:paraId="6BB040B2"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sidRPr="00606930">
                                    <w:rPr>
                                      <w:rFonts w:ascii="標楷體" w:hAnsi="標楷體"/>
                                      <w:noProof/>
                                      <w:color w:val="000000" w:themeColor="text1"/>
                                      <w:sz w:val="20"/>
                                    </w:rPr>
                                    <w:t>2</w:t>
                                  </w:r>
                                  <w:r>
                                    <w:rPr>
                                      <w:rFonts w:ascii="標楷體" w:hAnsi="標楷體" w:hint="eastAsia"/>
                                      <w:noProof/>
                                      <w:color w:val="000000" w:themeColor="text1"/>
                                      <w:sz w:val="20"/>
                                    </w:rPr>
                                    <w:t>76</w:t>
                                  </w:r>
                                  <w:r w:rsidRPr="00606930">
                                    <w:rPr>
                                      <w:rFonts w:ascii="標楷體" w:hAnsi="標楷體"/>
                                      <w:noProof/>
                                      <w:color w:val="000000" w:themeColor="text1"/>
                                      <w:sz w:val="20"/>
                                    </w:rPr>
                                    <w:t>,</w:t>
                                  </w:r>
                                  <w:r>
                                    <w:rPr>
                                      <w:rFonts w:ascii="標楷體" w:hAnsi="標楷體" w:hint="eastAsia"/>
                                      <w:noProof/>
                                      <w:color w:val="000000" w:themeColor="text1"/>
                                      <w:sz w:val="20"/>
                                    </w:rPr>
                                    <w:t>84</w:t>
                                  </w:r>
                                  <w:r w:rsidRPr="00606930">
                                    <w:rPr>
                                      <w:rFonts w:ascii="標楷體" w:hAnsi="標楷體"/>
                                      <w:noProof/>
                                      <w:color w:val="000000" w:themeColor="text1"/>
                                      <w:sz w:val="20"/>
                                    </w:rPr>
                                    <w:t>4</w:t>
                                  </w:r>
                                </w:p>
                              </w:tc>
                            </w:tr>
                            <w:tr w:rsidR="00D072AE" w:rsidRPr="00606930" w14:paraId="2EB52C89" w14:textId="77777777" w:rsidTr="00D072AE">
                              <w:trPr>
                                <w:trHeight w:val="850"/>
                                <w:jc w:val="center"/>
                              </w:trPr>
                              <w:tc>
                                <w:tcPr>
                                  <w:tcW w:w="4409" w:type="dxa"/>
                                  <w:vAlign w:val="center"/>
                                </w:tcPr>
                                <w:p w14:paraId="4699EB3A" w14:textId="77777777" w:rsidR="00D072AE" w:rsidRPr="00606930" w:rsidRDefault="00D072AE" w:rsidP="00D072AE">
                                  <w:pPr>
                                    <w:snapToGrid w:val="0"/>
                                    <w:spacing w:line="240" w:lineRule="exact"/>
                                    <w:ind w:left="212" w:hangingChars="105" w:hanging="212"/>
                                    <w:jc w:val="both"/>
                                    <w:rPr>
                                      <w:rFonts w:ascii="標楷體" w:hAnsi="標楷體"/>
                                      <w:noProof/>
                                      <w:sz w:val="20"/>
                                    </w:rPr>
                                  </w:pPr>
                                  <w:r w:rsidRPr="00606930">
                                    <w:rPr>
                                      <w:rFonts w:ascii="標楷體" w:hAnsi="標楷體" w:hint="eastAsia"/>
                                      <w:noProof/>
                                      <w:sz w:val="20"/>
                                    </w:rPr>
                                    <w:t>6.經費支用辦法尚未確定、或計畫歷經多次招標未成、或工程因承包商營運問題，或與承包商訴訟中及其他應付款項尚待支付。</w:t>
                                  </w:r>
                                </w:p>
                              </w:tc>
                              <w:tc>
                                <w:tcPr>
                                  <w:tcW w:w="1242" w:type="dxa"/>
                                  <w:vAlign w:val="center"/>
                                </w:tcPr>
                                <w:p w14:paraId="19E1E20B"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2</w:t>
                                  </w:r>
                                  <w:r w:rsidRPr="00606930">
                                    <w:rPr>
                                      <w:rFonts w:ascii="標楷體" w:hAnsi="標楷體"/>
                                      <w:noProof/>
                                      <w:color w:val="000000" w:themeColor="text1"/>
                                      <w:sz w:val="20"/>
                                    </w:rPr>
                                    <w:t>0</w:t>
                                  </w:r>
                                  <w:r>
                                    <w:rPr>
                                      <w:rFonts w:ascii="標楷體" w:hAnsi="標楷體" w:hint="eastAsia"/>
                                      <w:noProof/>
                                      <w:color w:val="000000" w:themeColor="text1"/>
                                      <w:sz w:val="20"/>
                                    </w:rPr>
                                    <w:t>5</w:t>
                                  </w:r>
                                  <w:r w:rsidRPr="00606930">
                                    <w:rPr>
                                      <w:rFonts w:ascii="標楷體" w:hAnsi="標楷體"/>
                                      <w:noProof/>
                                      <w:color w:val="000000" w:themeColor="text1"/>
                                      <w:sz w:val="20"/>
                                    </w:rPr>
                                    <w:t>,5</w:t>
                                  </w:r>
                                  <w:r>
                                    <w:rPr>
                                      <w:rFonts w:ascii="標楷體" w:hAnsi="標楷體" w:hint="eastAsia"/>
                                      <w:noProof/>
                                      <w:color w:val="000000" w:themeColor="text1"/>
                                      <w:sz w:val="20"/>
                                    </w:rPr>
                                    <w:t>24</w:t>
                                  </w:r>
                                </w:p>
                              </w:tc>
                              <w:tc>
                                <w:tcPr>
                                  <w:tcW w:w="849" w:type="dxa"/>
                                  <w:vAlign w:val="center"/>
                                </w:tcPr>
                                <w:p w14:paraId="09A98EE6"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5</w:t>
                                  </w:r>
                                  <w:r w:rsidRPr="00606930">
                                    <w:rPr>
                                      <w:rFonts w:ascii="標楷體" w:hAnsi="標楷體"/>
                                      <w:noProof/>
                                      <w:color w:val="000000" w:themeColor="text1"/>
                                      <w:sz w:val="20"/>
                                    </w:rPr>
                                    <w:t>.</w:t>
                                  </w:r>
                                  <w:r>
                                    <w:rPr>
                                      <w:rFonts w:ascii="標楷體" w:hAnsi="標楷體" w:hint="eastAsia"/>
                                      <w:noProof/>
                                      <w:color w:val="000000" w:themeColor="text1"/>
                                      <w:sz w:val="20"/>
                                    </w:rPr>
                                    <w:t>89</w:t>
                                  </w:r>
                                </w:p>
                              </w:tc>
                              <w:tc>
                                <w:tcPr>
                                  <w:tcW w:w="1120" w:type="dxa"/>
                                  <w:vAlign w:val="center"/>
                                </w:tcPr>
                                <w:p w14:paraId="48DBCB4C"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192</w:t>
                                  </w:r>
                                  <w:r w:rsidRPr="00606930">
                                    <w:rPr>
                                      <w:rFonts w:ascii="標楷體" w:hAnsi="標楷體"/>
                                      <w:noProof/>
                                      <w:color w:val="000000" w:themeColor="text1"/>
                                      <w:sz w:val="20"/>
                                    </w:rPr>
                                    <w:t>,</w:t>
                                  </w:r>
                                  <w:r>
                                    <w:rPr>
                                      <w:rFonts w:ascii="標楷體" w:hAnsi="標楷體" w:hint="eastAsia"/>
                                      <w:noProof/>
                                      <w:color w:val="000000" w:themeColor="text1"/>
                                      <w:sz w:val="20"/>
                                    </w:rPr>
                                    <w:t>439</w:t>
                                  </w:r>
                                </w:p>
                              </w:tc>
                              <w:tc>
                                <w:tcPr>
                                  <w:tcW w:w="1121" w:type="dxa"/>
                                  <w:vAlign w:val="center"/>
                                </w:tcPr>
                                <w:p w14:paraId="3312EFDD"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sidRPr="00606930">
                                    <w:rPr>
                                      <w:rFonts w:ascii="標楷體" w:hAnsi="標楷體" w:hint="eastAsia"/>
                                      <w:noProof/>
                                      <w:color w:val="000000" w:themeColor="text1"/>
                                      <w:sz w:val="20"/>
                                    </w:rPr>
                                    <w:t>－</w:t>
                                  </w:r>
                                </w:p>
                              </w:tc>
                              <w:tc>
                                <w:tcPr>
                                  <w:tcW w:w="1116" w:type="dxa"/>
                                  <w:vAlign w:val="center"/>
                                </w:tcPr>
                                <w:p w14:paraId="7888AF2C"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13</w:t>
                                  </w:r>
                                  <w:r w:rsidRPr="00606930">
                                    <w:rPr>
                                      <w:rFonts w:ascii="標楷體" w:hAnsi="標楷體"/>
                                      <w:noProof/>
                                      <w:color w:val="000000" w:themeColor="text1"/>
                                      <w:sz w:val="20"/>
                                    </w:rPr>
                                    <w:t>,0</w:t>
                                  </w:r>
                                  <w:r>
                                    <w:rPr>
                                      <w:rFonts w:ascii="標楷體" w:hAnsi="標楷體" w:hint="eastAsia"/>
                                      <w:noProof/>
                                      <w:color w:val="000000" w:themeColor="text1"/>
                                      <w:sz w:val="20"/>
                                    </w:rPr>
                                    <w:t>85</w:t>
                                  </w:r>
                                </w:p>
                              </w:tc>
                            </w:tr>
                            <w:tr w:rsidR="00D072AE" w:rsidRPr="00606930" w14:paraId="214F711E" w14:textId="77777777" w:rsidTr="00D072AE">
                              <w:trPr>
                                <w:trHeight w:val="510"/>
                                <w:jc w:val="center"/>
                              </w:trPr>
                              <w:tc>
                                <w:tcPr>
                                  <w:tcW w:w="4409" w:type="dxa"/>
                                  <w:tcBorders>
                                    <w:bottom w:val="single" w:sz="4" w:space="0" w:color="auto"/>
                                  </w:tcBorders>
                                  <w:shd w:val="clear" w:color="auto" w:fill="DAEEF3"/>
                                </w:tcPr>
                                <w:p w14:paraId="777A5FDA" w14:textId="77777777" w:rsidR="00D072AE" w:rsidRPr="00606930" w:rsidRDefault="00D072AE" w:rsidP="00D072AE">
                                  <w:pPr>
                                    <w:snapToGrid w:val="0"/>
                                    <w:spacing w:line="240" w:lineRule="exact"/>
                                    <w:ind w:left="212" w:hangingChars="105" w:hanging="212"/>
                                    <w:jc w:val="both"/>
                                    <w:rPr>
                                      <w:rFonts w:ascii="標楷體" w:hAnsi="標楷體"/>
                                      <w:noProof/>
                                      <w:sz w:val="20"/>
                                    </w:rPr>
                                  </w:pPr>
                                  <w:bookmarkStart w:id="6" w:name="_Hlk201580750"/>
                                  <w:r w:rsidRPr="00606930">
                                    <w:rPr>
                                      <w:rFonts w:ascii="標楷體" w:hAnsi="標楷體" w:hint="eastAsia"/>
                                      <w:noProof/>
                                      <w:sz w:val="20"/>
                                    </w:rPr>
                                    <w:t>7.工程款、用地取得補償費或預付款等尚未檢據核銷，或未完成結報手續。</w:t>
                                  </w:r>
                                </w:p>
                              </w:tc>
                              <w:tc>
                                <w:tcPr>
                                  <w:tcW w:w="1242" w:type="dxa"/>
                                  <w:tcBorders>
                                    <w:bottom w:val="single" w:sz="4" w:space="0" w:color="auto"/>
                                  </w:tcBorders>
                                  <w:shd w:val="clear" w:color="auto" w:fill="DAEEF3"/>
                                  <w:vAlign w:val="center"/>
                                </w:tcPr>
                                <w:p w14:paraId="2CBC3777"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4</w:t>
                                  </w:r>
                                  <w:r w:rsidRPr="00606930">
                                    <w:rPr>
                                      <w:rFonts w:ascii="標楷體" w:hAnsi="標楷體"/>
                                      <w:noProof/>
                                      <w:color w:val="000000" w:themeColor="text1"/>
                                      <w:sz w:val="20"/>
                                    </w:rPr>
                                    <w:t>7,</w:t>
                                  </w:r>
                                  <w:r>
                                    <w:rPr>
                                      <w:rFonts w:ascii="標楷體" w:hAnsi="標楷體" w:hint="eastAsia"/>
                                      <w:noProof/>
                                      <w:color w:val="000000" w:themeColor="text1"/>
                                      <w:sz w:val="20"/>
                                    </w:rPr>
                                    <w:t>746</w:t>
                                  </w:r>
                                </w:p>
                              </w:tc>
                              <w:tc>
                                <w:tcPr>
                                  <w:tcW w:w="849" w:type="dxa"/>
                                  <w:tcBorders>
                                    <w:bottom w:val="single" w:sz="4" w:space="0" w:color="auto"/>
                                  </w:tcBorders>
                                  <w:shd w:val="clear" w:color="auto" w:fill="DAEEF3"/>
                                  <w:vAlign w:val="center"/>
                                </w:tcPr>
                                <w:p w14:paraId="4BA8A114"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1</w:t>
                                  </w:r>
                                  <w:r w:rsidRPr="00606930">
                                    <w:rPr>
                                      <w:rFonts w:ascii="標楷體" w:hAnsi="標楷體"/>
                                      <w:noProof/>
                                      <w:color w:val="000000" w:themeColor="text1"/>
                                      <w:sz w:val="20"/>
                                    </w:rPr>
                                    <w:t>.</w:t>
                                  </w:r>
                                  <w:r>
                                    <w:rPr>
                                      <w:rFonts w:ascii="標楷體" w:hAnsi="標楷體" w:hint="eastAsia"/>
                                      <w:noProof/>
                                      <w:color w:val="000000" w:themeColor="text1"/>
                                      <w:sz w:val="20"/>
                                    </w:rPr>
                                    <w:t>3</w:t>
                                  </w:r>
                                  <w:r w:rsidRPr="00606930">
                                    <w:rPr>
                                      <w:rFonts w:ascii="標楷體" w:hAnsi="標楷體"/>
                                      <w:noProof/>
                                      <w:color w:val="000000" w:themeColor="text1"/>
                                      <w:sz w:val="20"/>
                                    </w:rPr>
                                    <w:t>7</w:t>
                                  </w:r>
                                </w:p>
                              </w:tc>
                              <w:tc>
                                <w:tcPr>
                                  <w:tcW w:w="1120" w:type="dxa"/>
                                  <w:tcBorders>
                                    <w:bottom w:val="single" w:sz="4" w:space="0" w:color="auto"/>
                                  </w:tcBorders>
                                  <w:shd w:val="clear" w:color="auto" w:fill="DAEEF3"/>
                                  <w:vAlign w:val="center"/>
                                </w:tcPr>
                                <w:p w14:paraId="1F3855BB"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47</w:t>
                                  </w:r>
                                  <w:r w:rsidRPr="00606930">
                                    <w:rPr>
                                      <w:rFonts w:ascii="標楷體" w:hAnsi="標楷體"/>
                                      <w:noProof/>
                                      <w:color w:val="000000" w:themeColor="text1"/>
                                      <w:sz w:val="20"/>
                                    </w:rPr>
                                    <w:t>,</w:t>
                                  </w:r>
                                  <w:r>
                                    <w:rPr>
                                      <w:rFonts w:ascii="標楷體" w:hAnsi="標楷體" w:hint="eastAsia"/>
                                      <w:noProof/>
                                      <w:color w:val="000000" w:themeColor="text1"/>
                                      <w:sz w:val="20"/>
                                    </w:rPr>
                                    <w:t>746</w:t>
                                  </w:r>
                                </w:p>
                              </w:tc>
                              <w:tc>
                                <w:tcPr>
                                  <w:tcW w:w="1121" w:type="dxa"/>
                                  <w:tcBorders>
                                    <w:bottom w:val="single" w:sz="4" w:space="0" w:color="auto"/>
                                  </w:tcBorders>
                                  <w:shd w:val="clear" w:color="auto" w:fill="DAEEF3"/>
                                  <w:vAlign w:val="center"/>
                                </w:tcPr>
                                <w:p w14:paraId="4F3DBC20"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sidRPr="00606930">
                                    <w:rPr>
                                      <w:rFonts w:ascii="標楷體" w:hAnsi="標楷體" w:hint="eastAsia"/>
                                      <w:noProof/>
                                      <w:color w:val="000000" w:themeColor="text1"/>
                                      <w:sz w:val="20"/>
                                    </w:rPr>
                                    <w:t>－</w:t>
                                  </w:r>
                                </w:p>
                              </w:tc>
                              <w:tc>
                                <w:tcPr>
                                  <w:tcW w:w="1116" w:type="dxa"/>
                                  <w:tcBorders>
                                    <w:bottom w:val="single" w:sz="4" w:space="0" w:color="auto"/>
                                  </w:tcBorders>
                                  <w:shd w:val="clear" w:color="auto" w:fill="DAEEF3"/>
                                  <w:vAlign w:val="center"/>
                                </w:tcPr>
                                <w:p w14:paraId="0E6705A0"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sidRPr="00CE41B5">
                                    <w:rPr>
                                      <w:rFonts w:ascii="標楷體" w:hAnsi="標楷體" w:hint="eastAsia"/>
                                      <w:noProof/>
                                      <w:color w:val="000000" w:themeColor="text1"/>
                                      <w:sz w:val="20"/>
                                    </w:rPr>
                                    <w:t>－</w:t>
                                  </w:r>
                                </w:p>
                              </w:tc>
                            </w:tr>
                            <w:bookmarkEnd w:id="6"/>
                            <w:tr w:rsidR="00D072AE" w:rsidRPr="00606930" w14:paraId="54225740" w14:textId="77777777" w:rsidTr="00D072AE">
                              <w:trPr>
                                <w:trHeight w:val="850"/>
                                <w:jc w:val="center"/>
                              </w:trPr>
                              <w:tc>
                                <w:tcPr>
                                  <w:tcW w:w="4409" w:type="dxa"/>
                                  <w:shd w:val="clear" w:color="auto" w:fill="auto"/>
                                  <w:vAlign w:val="center"/>
                                </w:tcPr>
                                <w:p w14:paraId="7FB342E4" w14:textId="77777777" w:rsidR="00D072AE" w:rsidRPr="00606930" w:rsidRDefault="00D072AE" w:rsidP="00D072AE">
                                  <w:pPr>
                                    <w:snapToGrid w:val="0"/>
                                    <w:spacing w:line="240" w:lineRule="exact"/>
                                    <w:ind w:left="212" w:hangingChars="105" w:hanging="212"/>
                                    <w:jc w:val="both"/>
                                    <w:rPr>
                                      <w:rFonts w:ascii="標楷體" w:hAnsi="標楷體"/>
                                      <w:noProof/>
                                      <w:sz w:val="20"/>
                                    </w:rPr>
                                  </w:pPr>
                                  <w:r w:rsidRPr="00606930">
                                    <w:rPr>
                                      <w:rFonts w:ascii="標楷體" w:hAnsi="標楷體" w:hint="eastAsia"/>
                                      <w:noProof/>
                                      <w:sz w:val="20"/>
                                    </w:rPr>
                                    <w:t>8.計畫未確定，或因配合主體工程進度及其他計畫執行，或因協調溝通不良而未於年度內發包，或因工程合約工期逾預算執行期間。</w:t>
                                  </w:r>
                                </w:p>
                              </w:tc>
                              <w:tc>
                                <w:tcPr>
                                  <w:tcW w:w="1242" w:type="dxa"/>
                                  <w:shd w:val="clear" w:color="auto" w:fill="auto"/>
                                  <w:vAlign w:val="center"/>
                                </w:tcPr>
                                <w:p w14:paraId="1B1A3179" w14:textId="77777777" w:rsidR="00D072AE" w:rsidRPr="00606930" w:rsidRDefault="00D072AE" w:rsidP="00D072AE">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4</w:t>
                                  </w:r>
                                  <w:r w:rsidRPr="00606930">
                                    <w:rPr>
                                      <w:rFonts w:ascii="標楷體" w:hAnsi="標楷體"/>
                                      <w:noProof/>
                                      <w:color w:val="000000" w:themeColor="text1"/>
                                      <w:sz w:val="20"/>
                                    </w:rPr>
                                    <w:t>2,</w:t>
                                  </w:r>
                                  <w:r>
                                    <w:rPr>
                                      <w:rFonts w:ascii="標楷體" w:hAnsi="標楷體" w:hint="eastAsia"/>
                                      <w:noProof/>
                                      <w:color w:val="000000" w:themeColor="text1"/>
                                      <w:sz w:val="20"/>
                                    </w:rPr>
                                    <w:t>3</w:t>
                                  </w:r>
                                  <w:r w:rsidRPr="00606930">
                                    <w:rPr>
                                      <w:rFonts w:ascii="標楷體" w:hAnsi="標楷體"/>
                                      <w:noProof/>
                                      <w:color w:val="000000" w:themeColor="text1"/>
                                      <w:sz w:val="20"/>
                                    </w:rPr>
                                    <w:t>9</w:t>
                                  </w:r>
                                  <w:r>
                                    <w:rPr>
                                      <w:rFonts w:ascii="標楷體" w:hAnsi="標楷體" w:hint="eastAsia"/>
                                      <w:noProof/>
                                      <w:color w:val="000000" w:themeColor="text1"/>
                                      <w:sz w:val="20"/>
                                    </w:rPr>
                                    <w:t>2</w:t>
                                  </w:r>
                                </w:p>
                              </w:tc>
                              <w:tc>
                                <w:tcPr>
                                  <w:tcW w:w="849" w:type="dxa"/>
                                  <w:shd w:val="clear" w:color="auto" w:fill="auto"/>
                                  <w:vAlign w:val="center"/>
                                </w:tcPr>
                                <w:p w14:paraId="56E8A02F" w14:textId="77777777" w:rsidR="00D072AE" w:rsidRPr="00606930" w:rsidRDefault="00D072AE" w:rsidP="00D072AE">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1</w:t>
                                  </w:r>
                                  <w:r w:rsidRPr="00606930">
                                    <w:rPr>
                                      <w:rFonts w:ascii="標楷體" w:hAnsi="標楷體"/>
                                      <w:noProof/>
                                      <w:color w:val="000000" w:themeColor="text1"/>
                                      <w:sz w:val="20"/>
                                    </w:rPr>
                                    <w:t>.</w:t>
                                  </w:r>
                                  <w:r>
                                    <w:rPr>
                                      <w:rFonts w:ascii="標楷體" w:hAnsi="標楷體" w:hint="eastAsia"/>
                                      <w:noProof/>
                                      <w:color w:val="000000" w:themeColor="text1"/>
                                      <w:sz w:val="20"/>
                                    </w:rPr>
                                    <w:t>2</w:t>
                                  </w:r>
                                  <w:r w:rsidRPr="00606930">
                                    <w:rPr>
                                      <w:rFonts w:ascii="標楷體" w:hAnsi="標楷體"/>
                                      <w:noProof/>
                                      <w:color w:val="000000" w:themeColor="text1"/>
                                      <w:sz w:val="20"/>
                                    </w:rPr>
                                    <w:t>1</w:t>
                                  </w:r>
                                </w:p>
                              </w:tc>
                              <w:tc>
                                <w:tcPr>
                                  <w:tcW w:w="1120" w:type="dxa"/>
                                  <w:shd w:val="clear" w:color="auto" w:fill="auto"/>
                                  <w:vAlign w:val="center"/>
                                </w:tcPr>
                                <w:p w14:paraId="355611E0" w14:textId="77777777" w:rsidR="00D072AE" w:rsidRPr="00606930" w:rsidRDefault="00D072AE" w:rsidP="00D072AE">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35,213</w:t>
                                  </w:r>
                                </w:p>
                              </w:tc>
                              <w:tc>
                                <w:tcPr>
                                  <w:tcW w:w="1121" w:type="dxa"/>
                                  <w:shd w:val="clear" w:color="auto" w:fill="auto"/>
                                  <w:vAlign w:val="center"/>
                                </w:tcPr>
                                <w:p w14:paraId="41F8A04E" w14:textId="77777777" w:rsidR="00D072AE" w:rsidRPr="00606930" w:rsidRDefault="00D072AE" w:rsidP="00D072AE">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w:t>
                                  </w:r>
                                </w:p>
                              </w:tc>
                              <w:tc>
                                <w:tcPr>
                                  <w:tcW w:w="1116" w:type="dxa"/>
                                  <w:shd w:val="clear" w:color="auto" w:fill="auto"/>
                                  <w:vAlign w:val="center"/>
                                </w:tcPr>
                                <w:p w14:paraId="7A2AB9AF" w14:textId="77777777" w:rsidR="00D072AE" w:rsidRPr="00606930" w:rsidRDefault="00D072AE" w:rsidP="00D072AE">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7</w:t>
                                  </w:r>
                                  <w:r w:rsidRPr="00606930">
                                    <w:rPr>
                                      <w:rFonts w:ascii="標楷體" w:hAnsi="標楷體"/>
                                      <w:noProof/>
                                      <w:color w:val="000000" w:themeColor="text1"/>
                                      <w:sz w:val="20"/>
                                    </w:rPr>
                                    <w:t>,</w:t>
                                  </w:r>
                                  <w:r>
                                    <w:rPr>
                                      <w:rFonts w:ascii="標楷體" w:hAnsi="標楷體" w:hint="eastAsia"/>
                                      <w:noProof/>
                                      <w:color w:val="000000" w:themeColor="text1"/>
                                      <w:sz w:val="20"/>
                                    </w:rPr>
                                    <w:t>178</w:t>
                                  </w:r>
                                </w:p>
                              </w:tc>
                            </w:tr>
                            <w:tr w:rsidR="00D072AE" w:rsidRPr="00606930" w14:paraId="0D5032E7" w14:textId="77777777" w:rsidTr="00D072AE">
                              <w:trPr>
                                <w:trHeight w:val="510"/>
                                <w:jc w:val="center"/>
                              </w:trPr>
                              <w:tc>
                                <w:tcPr>
                                  <w:tcW w:w="4409" w:type="dxa"/>
                                  <w:tcBorders>
                                    <w:bottom w:val="single" w:sz="4" w:space="0" w:color="auto"/>
                                  </w:tcBorders>
                                  <w:shd w:val="clear" w:color="auto" w:fill="DAEEF3"/>
                                  <w:vAlign w:val="center"/>
                                </w:tcPr>
                                <w:p w14:paraId="447A02A6" w14:textId="77777777" w:rsidR="00D072AE" w:rsidRPr="00606930" w:rsidRDefault="00D072AE" w:rsidP="00D072AE">
                                  <w:pPr>
                                    <w:snapToGrid w:val="0"/>
                                    <w:spacing w:line="240" w:lineRule="exact"/>
                                    <w:ind w:left="212" w:hangingChars="105" w:hanging="212"/>
                                    <w:jc w:val="both"/>
                                    <w:rPr>
                                      <w:rFonts w:ascii="標楷體" w:hAnsi="標楷體"/>
                                      <w:noProof/>
                                      <w:sz w:val="20"/>
                                    </w:rPr>
                                  </w:pPr>
                                  <w:bookmarkStart w:id="7" w:name="_Hlk201581239"/>
                                  <w:r>
                                    <w:rPr>
                                      <w:rFonts w:ascii="標楷體" w:hAnsi="標楷體" w:hint="eastAsia"/>
                                      <w:noProof/>
                                      <w:sz w:val="20"/>
                                    </w:rPr>
                                    <w:t>9</w:t>
                                  </w:r>
                                  <w:r w:rsidRPr="00606930">
                                    <w:rPr>
                                      <w:rFonts w:ascii="標楷體" w:hAnsi="標楷體" w:hint="eastAsia"/>
                                      <w:noProof/>
                                      <w:sz w:val="20"/>
                                    </w:rPr>
                                    <w:t>.</w:t>
                                  </w:r>
                                  <w:r w:rsidRPr="00E76E28">
                                    <w:rPr>
                                      <w:rFonts w:ascii="標楷體" w:hAnsi="標楷體" w:hint="eastAsia"/>
                                      <w:noProof/>
                                      <w:sz w:val="20"/>
                                    </w:rPr>
                                    <w:t>權責機關未能在規定作業期間核發核准文件</w:t>
                                  </w:r>
                                  <w:r w:rsidRPr="00606930">
                                    <w:rPr>
                                      <w:rFonts w:ascii="標楷體" w:hAnsi="標楷體" w:hint="eastAsia"/>
                                      <w:noProof/>
                                      <w:sz w:val="20"/>
                                    </w:rPr>
                                    <w:t>。</w:t>
                                  </w:r>
                                </w:p>
                              </w:tc>
                              <w:tc>
                                <w:tcPr>
                                  <w:tcW w:w="1242" w:type="dxa"/>
                                  <w:tcBorders>
                                    <w:bottom w:val="single" w:sz="4" w:space="0" w:color="auto"/>
                                  </w:tcBorders>
                                  <w:shd w:val="clear" w:color="auto" w:fill="DAEEF3"/>
                                  <w:vAlign w:val="center"/>
                                </w:tcPr>
                                <w:p w14:paraId="17C47053" w14:textId="77777777" w:rsidR="00D072AE" w:rsidRPr="00427DB7" w:rsidRDefault="00D072AE" w:rsidP="00D072AE">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1</w:t>
                                  </w:r>
                                  <w:r w:rsidRPr="00606930">
                                    <w:rPr>
                                      <w:rFonts w:ascii="標楷體" w:hAnsi="標楷體"/>
                                      <w:noProof/>
                                      <w:color w:val="000000" w:themeColor="text1"/>
                                      <w:sz w:val="20"/>
                                    </w:rPr>
                                    <w:t>,</w:t>
                                  </w:r>
                                  <w:r>
                                    <w:rPr>
                                      <w:rFonts w:ascii="標楷體" w:hAnsi="標楷體" w:hint="eastAsia"/>
                                      <w:noProof/>
                                      <w:color w:val="000000" w:themeColor="text1"/>
                                      <w:sz w:val="20"/>
                                    </w:rPr>
                                    <w:t>500</w:t>
                                  </w:r>
                                </w:p>
                              </w:tc>
                              <w:tc>
                                <w:tcPr>
                                  <w:tcW w:w="849" w:type="dxa"/>
                                  <w:tcBorders>
                                    <w:bottom w:val="single" w:sz="4" w:space="0" w:color="auto"/>
                                  </w:tcBorders>
                                  <w:shd w:val="clear" w:color="auto" w:fill="DAEEF3"/>
                                  <w:vAlign w:val="center"/>
                                </w:tcPr>
                                <w:p w14:paraId="6615E7B5" w14:textId="77777777" w:rsidR="00D072AE" w:rsidRPr="00427DB7" w:rsidRDefault="00D072AE" w:rsidP="00D072AE">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0</w:t>
                                  </w:r>
                                  <w:r w:rsidRPr="00606930">
                                    <w:rPr>
                                      <w:rFonts w:ascii="標楷體" w:hAnsi="標楷體" w:hint="eastAsia"/>
                                      <w:noProof/>
                                      <w:color w:val="000000" w:themeColor="text1"/>
                                      <w:sz w:val="20"/>
                                    </w:rPr>
                                    <w:t>.</w:t>
                                  </w:r>
                                  <w:r>
                                    <w:rPr>
                                      <w:rFonts w:ascii="標楷體" w:hAnsi="標楷體" w:hint="eastAsia"/>
                                      <w:noProof/>
                                      <w:color w:val="000000" w:themeColor="text1"/>
                                      <w:sz w:val="20"/>
                                    </w:rPr>
                                    <w:t>04</w:t>
                                  </w:r>
                                </w:p>
                              </w:tc>
                              <w:tc>
                                <w:tcPr>
                                  <w:tcW w:w="1120" w:type="dxa"/>
                                  <w:tcBorders>
                                    <w:bottom w:val="single" w:sz="4" w:space="0" w:color="auto"/>
                                  </w:tcBorders>
                                  <w:shd w:val="clear" w:color="auto" w:fill="DAEEF3"/>
                                  <w:vAlign w:val="center"/>
                                </w:tcPr>
                                <w:p w14:paraId="7166F680" w14:textId="77777777" w:rsidR="00D072AE" w:rsidRPr="00427DB7" w:rsidRDefault="00D072AE" w:rsidP="00D072AE">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w:t>
                                  </w:r>
                                </w:p>
                              </w:tc>
                              <w:tc>
                                <w:tcPr>
                                  <w:tcW w:w="1121" w:type="dxa"/>
                                  <w:tcBorders>
                                    <w:bottom w:val="single" w:sz="4" w:space="0" w:color="auto"/>
                                  </w:tcBorders>
                                  <w:shd w:val="clear" w:color="auto" w:fill="DAEEF3"/>
                                  <w:vAlign w:val="center"/>
                                </w:tcPr>
                                <w:p w14:paraId="160B6DFC" w14:textId="77777777" w:rsidR="00D072AE" w:rsidRPr="00427DB7" w:rsidRDefault="00D072AE" w:rsidP="00D072AE">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w:t>
                                  </w:r>
                                </w:p>
                              </w:tc>
                              <w:tc>
                                <w:tcPr>
                                  <w:tcW w:w="1116" w:type="dxa"/>
                                  <w:tcBorders>
                                    <w:bottom w:val="single" w:sz="4" w:space="0" w:color="auto"/>
                                  </w:tcBorders>
                                  <w:shd w:val="clear" w:color="auto" w:fill="DAEEF3"/>
                                  <w:vAlign w:val="center"/>
                                </w:tcPr>
                                <w:p w14:paraId="4F871C29" w14:textId="77777777" w:rsidR="00D072AE" w:rsidRPr="00427DB7" w:rsidRDefault="00D072AE" w:rsidP="00D072AE">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1</w:t>
                                  </w:r>
                                  <w:r w:rsidRPr="00606930">
                                    <w:rPr>
                                      <w:rFonts w:ascii="標楷體" w:hAnsi="標楷體"/>
                                      <w:noProof/>
                                      <w:color w:val="000000" w:themeColor="text1"/>
                                      <w:sz w:val="20"/>
                                    </w:rPr>
                                    <w:t>,</w:t>
                                  </w:r>
                                  <w:r>
                                    <w:rPr>
                                      <w:rFonts w:ascii="標楷體" w:hAnsi="標楷體" w:hint="eastAsia"/>
                                      <w:noProof/>
                                      <w:color w:val="000000" w:themeColor="text1"/>
                                      <w:sz w:val="20"/>
                                    </w:rPr>
                                    <w:t>500</w:t>
                                  </w:r>
                                </w:p>
                              </w:tc>
                            </w:tr>
                            <w:bookmarkEnd w:id="7"/>
                            <w:tr w:rsidR="00D072AE" w:rsidRPr="00606930" w14:paraId="21ACA3A7" w14:textId="77777777" w:rsidTr="00D072AE">
                              <w:trPr>
                                <w:trHeight w:val="262"/>
                                <w:jc w:val="center"/>
                              </w:trPr>
                              <w:tc>
                                <w:tcPr>
                                  <w:tcW w:w="4409" w:type="dxa"/>
                                  <w:vAlign w:val="center"/>
                                </w:tcPr>
                                <w:p w14:paraId="58BD91DF" w14:textId="77777777" w:rsidR="00D072AE" w:rsidRPr="00427DB7" w:rsidRDefault="00D072AE" w:rsidP="00D072AE">
                                  <w:pPr>
                                    <w:snapToGrid w:val="0"/>
                                    <w:spacing w:line="240" w:lineRule="exact"/>
                                    <w:ind w:left="303" w:hangingChars="150" w:hanging="303"/>
                                    <w:jc w:val="both"/>
                                    <w:rPr>
                                      <w:rFonts w:ascii="標楷體" w:hAnsi="標楷體"/>
                                      <w:noProof/>
                                      <w:sz w:val="20"/>
                                    </w:rPr>
                                  </w:pPr>
                                  <w:r>
                                    <w:rPr>
                                      <w:rFonts w:ascii="標楷體" w:hAnsi="標楷體" w:hint="eastAsia"/>
                                      <w:noProof/>
                                      <w:sz w:val="20"/>
                                    </w:rPr>
                                    <w:t>10</w:t>
                                  </w:r>
                                  <w:r w:rsidRPr="00606930">
                                    <w:rPr>
                                      <w:rFonts w:ascii="標楷體" w:hAnsi="標楷體" w:hint="eastAsia"/>
                                      <w:noProof/>
                                      <w:sz w:val="20"/>
                                    </w:rPr>
                                    <w:t>.</w:t>
                                  </w:r>
                                  <w:r w:rsidRPr="00E76E28">
                                    <w:rPr>
                                      <w:rFonts w:ascii="標楷體" w:hAnsi="標楷體" w:hint="eastAsia"/>
                                      <w:noProof/>
                                      <w:spacing w:val="-6"/>
                                      <w:sz w:val="20"/>
                                    </w:rPr>
                                    <w:t>工程因天然災害停工搶修，或計畫因法令修訂，而重新擬定或變更工作內容，仍需繼續執行。</w:t>
                                  </w:r>
                                </w:p>
                              </w:tc>
                              <w:tc>
                                <w:tcPr>
                                  <w:tcW w:w="1242" w:type="dxa"/>
                                  <w:vAlign w:val="center"/>
                                </w:tcPr>
                                <w:p w14:paraId="7B91FC90" w14:textId="77777777" w:rsidR="00D072AE" w:rsidRDefault="00D072AE" w:rsidP="00D072AE">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700</w:t>
                                  </w:r>
                                </w:p>
                              </w:tc>
                              <w:tc>
                                <w:tcPr>
                                  <w:tcW w:w="849" w:type="dxa"/>
                                  <w:vAlign w:val="center"/>
                                </w:tcPr>
                                <w:p w14:paraId="2A931760" w14:textId="77777777" w:rsidR="00D072AE" w:rsidRDefault="00D072AE" w:rsidP="00D072AE">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0</w:t>
                                  </w:r>
                                  <w:r w:rsidRPr="00606930">
                                    <w:rPr>
                                      <w:rFonts w:ascii="標楷體" w:hAnsi="標楷體"/>
                                      <w:noProof/>
                                      <w:color w:val="000000" w:themeColor="text1"/>
                                      <w:sz w:val="20"/>
                                    </w:rPr>
                                    <w:t>.</w:t>
                                  </w:r>
                                  <w:r>
                                    <w:rPr>
                                      <w:rFonts w:ascii="標楷體" w:hAnsi="標楷體" w:hint="eastAsia"/>
                                      <w:noProof/>
                                      <w:color w:val="000000" w:themeColor="text1"/>
                                      <w:sz w:val="20"/>
                                    </w:rPr>
                                    <w:t>02</w:t>
                                  </w:r>
                                </w:p>
                              </w:tc>
                              <w:tc>
                                <w:tcPr>
                                  <w:tcW w:w="1120" w:type="dxa"/>
                                  <w:vAlign w:val="center"/>
                                </w:tcPr>
                                <w:p w14:paraId="67F4897A" w14:textId="77777777" w:rsidR="00D072AE" w:rsidRDefault="00D072AE" w:rsidP="00D072AE">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w:t>
                                  </w:r>
                                </w:p>
                              </w:tc>
                              <w:tc>
                                <w:tcPr>
                                  <w:tcW w:w="1121" w:type="dxa"/>
                                  <w:vAlign w:val="center"/>
                                </w:tcPr>
                                <w:p w14:paraId="2B4AF1BA" w14:textId="77777777" w:rsidR="00D072AE" w:rsidRDefault="00D072AE" w:rsidP="00D072AE">
                                  <w:pPr>
                                    <w:snapToGrid w:val="0"/>
                                    <w:spacing w:beforeLines="10" w:before="64" w:afterLines="10" w:after="64" w:line="240" w:lineRule="exact"/>
                                    <w:jc w:val="right"/>
                                    <w:rPr>
                                      <w:rFonts w:ascii="標楷體" w:hAnsi="標楷體"/>
                                      <w:noProof/>
                                      <w:color w:val="000000" w:themeColor="text1"/>
                                      <w:sz w:val="20"/>
                                    </w:rPr>
                                  </w:pPr>
                                  <w:r w:rsidRPr="00606930">
                                    <w:rPr>
                                      <w:rFonts w:ascii="標楷體" w:hAnsi="標楷體" w:hint="eastAsia"/>
                                      <w:noProof/>
                                      <w:color w:val="000000" w:themeColor="text1"/>
                                      <w:sz w:val="20"/>
                                    </w:rPr>
                                    <w:t>－</w:t>
                                  </w:r>
                                </w:p>
                              </w:tc>
                              <w:tc>
                                <w:tcPr>
                                  <w:tcW w:w="1116" w:type="dxa"/>
                                  <w:vAlign w:val="center"/>
                                </w:tcPr>
                                <w:p w14:paraId="75282F54" w14:textId="77777777" w:rsidR="00D072AE" w:rsidRDefault="00D072AE" w:rsidP="00D072AE">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700</w:t>
                                  </w:r>
                                </w:p>
                              </w:tc>
                            </w:tr>
                          </w:tbl>
                          <w:p w14:paraId="770EF423" w14:textId="77777777" w:rsidR="00D072AE" w:rsidRPr="006A52B9" w:rsidRDefault="00D072AE" w:rsidP="009E3241">
                            <w:pPr>
                              <w:kinsoku w:val="0"/>
                              <w:overflowPunct w:val="0"/>
                              <w:autoSpaceDE w:val="0"/>
                              <w:autoSpaceDN w:val="0"/>
                              <w:snapToGrid w:val="0"/>
                              <w:spacing w:line="260" w:lineRule="exact"/>
                              <w:jc w:val="both"/>
                              <w:rPr>
                                <w:sz w:val="18"/>
                                <w:szCs w:val="18"/>
                              </w:rPr>
                            </w:pPr>
                          </w:p>
                        </w:txbxContent>
                      </wps:txbx>
                      <wps:bodyPr rot="0" vert="horz"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B0D1FC" id="Text Box 1010" o:spid="_x0000_s1029" type="#_x0000_t202" style="position:absolute;margin-left:-2.8pt;margin-top:.35pt;width:501.7pt;height:394.5pt;z-index:251676672;visibility:visible;mso-wrap-style:square;mso-width-percent:0;mso-height-percent:0;mso-wrap-distance-left:2.85pt;mso-wrap-distance-top:0;mso-wrap-distance-right:2.85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" o:allowoverlap="f" stroked="f">
                <v:textbox inset=".5mm,.3mm,.5mm,.3mm">
                  <w:txbxContent>
                    <w:p w14:paraId="06EB136A" w14:textId="77777777" w:rsidR="00D072AE" w:rsidRPr="00ED3A92" w:rsidRDefault="00D072AE" w:rsidP="00E65B09">
                      <w:pPr>
                        <w:snapToGrid w:val="0"/>
                        <w:ind w:rightChars="2" w:right="6" w:firstLineChars="150" w:firstLine="363"/>
                        <w:jc w:val="center"/>
                        <w:rPr>
                          <w:rFonts w:ascii="標楷體" w:hAnsi="標楷體"/>
                          <w:b/>
                          <w:sz w:val="24"/>
                          <w:szCs w:val="24"/>
                        </w:rPr>
                      </w:pPr>
                      <w:r w:rsidRPr="00BD4442">
                        <w:rPr>
                          <w:rFonts w:ascii="標楷體" w:hAnsi="標楷體" w:hint="eastAsia"/>
                          <w:b/>
                          <w:sz w:val="24"/>
                          <w:szCs w:val="24"/>
                        </w:rPr>
                        <w:t>表3</w:t>
                      </w:r>
                      <w:r w:rsidRPr="00BD4442">
                        <w:rPr>
                          <w:rFonts w:ascii="標楷體" w:hAnsi="標楷體" w:hint="eastAsia"/>
                          <w:b/>
                          <w:snapToGrid w:val="0"/>
                          <w:kern w:val="0"/>
                          <w:sz w:val="24"/>
                          <w:szCs w:val="24"/>
                        </w:rPr>
                        <w:t xml:space="preserve">　</w:t>
                      </w:r>
                      <w:r w:rsidRPr="00BD4442">
                        <w:rPr>
                          <w:rFonts w:ascii="標楷體" w:hAnsi="標楷體" w:hint="eastAsia"/>
                          <w:b/>
                          <w:sz w:val="24"/>
                          <w:szCs w:val="24"/>
                        </w:rPr>
                        <w:t>歲出應付保留數分析（原因別）</w:t>
                      </w:r>
                    </w:p>
                    <w:p w14:paraId="03547F89" w14:textId="77777777" w:rsidR="00D072AE" w:rsidRPr="003C37B5" w:rsidRDefault="00D072AE" w:rsidP="00471374">
                      <w:pPr>
                        <w:wordWrap w:val="0"/>
                        <w:snapToGrid w:val="0"/>
                        <w:jc w:val="right"/>
                        <w:rPr>
                          <w:rFonts w:ascii="標楷體" w:hAnsi="標楷體"/>
                          <w:spacing w:val="-4"/>
                          <w:kern w:val="16"/>
                          <w:sz w:val="20"/>
                        </w:rPr>
                      </w:pPr>
                      <w:r w:rsidRPr="003C37B5">
                        <w:rPr>
                          <w:rFonts w:ascii="標楷體" w:hAnsi="標楷體" w:hint="eastAsia"/>
                          <w:kern w:val="16"/>
                          <w:sz w:val="20"/>
                        </w:rPr>
                        <w:t>單位：新臺幣千元</w:t>
                      </w:r>
                      <w:r w:rsidRPr="003C37B5">
                        <w:rPr>
                          <w:rFonts w:ascii="標楷體" w:hAnsi="標楷體" w:hint="eastAsia"/>
                          <w:spacing w:val="-4"/>
                          <w:kern w:val="16"/>
                          <w:sz w:val="20"/>
                        </w:rPr>
                        <w:t>、％</w:t>
                      </w:r>
                      <w:r>
                        <w:rPr>
                          <w:rFonts w:ascii="標楷體" w:hAnsi="標楷體" w:hint="eastAsia"/>
                          <w:spacing w:val="-4"/>
                          <w:kern w:val="16"/>
                          <w:sz w:val="20"/>
                        </w:rPr>
                        <w:t xml:space="preserve">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9"/>
                        <w:gridCol w:w="1242"/>
                        <w:gridCol w:w="849"/>
                        <w:gridCol w:w="1120"/>
                        <w:gridCol w:w="1121"/>
                        <w:gridCol w:w="1116"/>
                      </w:tblGrid>
                      <w:tr w:rsidR="00D072AE" w:rsidRPr="00606930" w14:paraId="447D2A34" w14:textId="77777777" w:rsidTr="00C24ED9">
                        <w:trPr>
                          <w:trHeight w:val="263"/>
                          <w:jc w:val="center"/>
                        </w:trPr>
                        <w:tc>
                          <w:tcPr>
                            <w:tcW w:w="4409" w:type="dxa"/>
                            <w:vMerge w:val="restart"/>
                            <w:tcBorders>
                              <w:top w:val="single" w:sz="6" w:space="0" w:color="auto"/>
                              <w:bottom w:val="single" w:sz="6" w:space="0" w:color="auto"/>
                              <w:tl2br w:val="single" w:sz="4" w:space="0" w:color="auto"/>
                            </w:tcBorders>
                            <w:shd w:val="clear" w:color="auto" w:fill="B6DDE8"/>
                            <w:hideMark/>
                          </w:tcPr>
                          <w:p w14:paraId="5BAD5CD2" w14:textId="77777777" w:rsidR="00D072AE" w:rsidRDefault="00D072AE" w:rsidP="002F50FD">
                            <w:pPr>
                              <w:spacing w:line="240" w:lineRule="exact"/>
                              <w:ind w:rightChars="40" w:right="113" w:firstLineChars="1100" w:firstLine="2220"/>
                              <w:jc w:val="right"/>
                              <w:rPr>
                                <w:rFonts w:ascii="標楷體" w:hAnsi="標楷體"/>
                                <w:sz w:val="20"/>
                              </w:rPr>
                            </w:pPr>
                            <w:r w:rsidRPr="00606930">
                              <w:rPr>
                                <w:rFonts w:ascii="標楷體" w:hAnsi="標楷體" w:hint="eastAsia"/>
                                <w:sz w:val="20"/>
                              </w:rPr>
                              <w:t>經 費 種 類</w:t>
                            </w:r>
                          </w:p>
                          <w:p w14:paraId="24CECB05" w14:textId="77777777" w:rsidR="00D072AE" w:rsidRPr="00606930" w:rsidRDefault="00D072AE" w:rsidP="00606930">
                            <w:pPr>
                              <w:spacing w:line="200" w:lineRule="exact"/>
                              <w:ind w:rightChars="40" w:right="113" w:firstLineChars="1100" w:firstLine="2220"/>
                              <w:jc w:val="right"/>
                              <w:rPr>
                                <w:rFonts w:ascii="標楷體" w:hAnsi="標楷體"/>
                                <w:sz w:val="20"/>
                              </w:rPr>
                            </w:pPr>
                          </w:p>
                          <w:p w14:paraId="2C4F4A6C" w14:textId="77777777" w:rsidR="00D072AE" w:rsidRPr="00606930" w:rsidRDefault="00D072AE" w:rsidP="002F50FD">
                            <w:pPr>
                              <w:spacing w:line="240" w:lineRule="exact"/>
                              <w:rPr>
                                <w:rFonts w:ascii="標楷體" w:hAnsi="標楷體"/>
                                <w:sz w:val="20"/>
                              </w:rPr>
                            </w:pPr>
                            <w:r w:rsidRPr="00606930">
                              <w:rPr>
                                <w:rFonts w:ascii="標楷體" w:hAnsi="標楷體" w:hint="eastAsia"/>
                                <w:sz w:val="20"/>
                              </w:rPr>
                              <w:t>保 留 原 因</w:t>
                            </w:r>
                          </w:p>
                        </w:tc>
                        <w:tc>
                          <w:tcPr>
                            <w:tcW w:w="2091" w:type="dxa"/>
                            <w:gridSpan w:val="2"/>
                            <w:tcBorders>
                              <w:top w:val="single" w:sz="6" w:space="0" w:color="auto"/>
                            </w:tcBorders>
                            <w:shd w:val="clear" w:color="auto" w:fill="B6DDE8"/>
                            <w:vAlign w:val="center"/>
                          </w:tcPr>
                          <w:p w14:paraId="78E6CF46" w14:textId="77777777" w:rsidR="00D072AE" w:rsidRPr="00606930" w:rsidRDefault="00D072AE" w:rsidP="002F50FD">
                            <w:pPr>
                              <w:spacing w:line="240" w:lineRule="exact"/>
                              <w:ind w:leftChars="15" w:left="42" w:rightChars="19" w:right="54"/>
                              <w:jc w:val="distribute"/>
                              <w:rPr>
                                <w:rFonts w:ascii="標楷體" w:hAnsi="標楷體"/>
                                <w:sz w:val="20"/>
                              </w:rPr>
                            </w:pPr>
                            <w:r w:rsidRPr="00606930">
                              <w:rPr>
                                <w:rFonts w:ascii="標楷體" w:hAnsi="標楷體" w:hint="eastAsia"/>
                                <w:sz w:val="20"/>
                              </w:rPr>
                              <w:t>合計</w:t>
                            </w:r>
                          </w:p>
                        </w:tc>
                        <w:tc>
                          <w:tcPr>
                            <w:tcW w:w="1120" w:type="dxa"/>
                            <w:vMerge w:val="restart"/>
                            <w:tcBorders>
                              <w:top w:val="single" w:sz="6" w:space="0" w:color="auto"/>
                            </w:tcBorders>
                            <w:shd w:val="clear" w:color="auto" w:fill="B6DDE8"/>
                            <w:vAlign w:val="center"/>
                            <w:hideMark/>
                          </w:tcPr>
                          <w:p w14:paraId="49AA998E" w14:textId="77777777" w:rsidR="00D072AE" w:rsidRPr="00606930" w:rsidRDefault="00D072AE" w:rsidP="002F50FD">
                            <w:pPr>
                              <w:spacing w:line="240" w:lineRule="exact"/>
                              <w:ind w:leftChars="5" w:left="14" w:rightChars="14" w:right="39"/>
                              <w:jc w:val="distribute"/>
                              <w:rPr>
                                <w:rFonts w:ascii="標楷體" w:hAnsi="標楷體"/>
                                <w:sz w:val="20"/>
                              </w:rPr>
                            </w:pPr>
                            <w:r w:rsidRPr="00606930">
                              <w:rPr>
                                <w:rFonts w:ascii="標楷體" w:hAnsi="標楷體" w:hint="eastAsia"/>
                                <w:sz w:val="20"/>
                              </w:rPr>
                              <w:t>營</w:t>
                            </w:r>
                            <w:proofErr w:type="gramStart"/>
                            <w:r w:rsidRPr="00606930">
                              <w:rPr>
                                <w:rFonts w:ascii="標楷體" w:hAnsi="標楷體" w:hint="eastAsia"/>
                                <w:sz w:val="20"/>
                              </w:rPr>
                              <w:t>繕</w:t>
                            </w:r>
                            <w:proofErr w:type="gramEnd"/>
                            <w:r w:rsidRPr="00606930">
                              <w:rPr>
                                <w:rFonts w:ascii="標楷體" w:hAnsi="標楷體" w:hint="eastAsia"/>
                                <w:sz w:val="20"/>
                              </w:rPr>
                              <w:t>工程</w:t>
                            </w:r>
                          </w:p>
                        </w:tc>
                        <w:tc>
                          <w:tcPr>
                            <w:tcW w:w="1121" w:type="dxa"/>
                            <w:vMerge w:val="restart"/>
                            <w:tcBorders>
                              <w:top w:val="single" w:sz="6" w:space="0" w:color="auto"/>
                            </w:tcBorders>
                            <w:shd w:val="clear" w:color="auto" w:fill="B6DDE8"/>
                            <w:vAlign w:val="center"/>
                            <w:hideMark/>
                          </w:tcPr>
                          <w:p w14:paraId="30D1B06F" w14:textId="77777777" w:rsidR="00D072AE" w:rsidRPr="00606930" w:rsidRDefault="00D072AE" w:rsidP="002F50FD">
                            <w:pPr>
                              <w:spacing w:line="240" w:lineRule="exact"/>
                              <w:ind w:leftChars="10" w:left="28" w:rightChars="14" w:right="39"/>
                              <w:jc w:val="distribute"/>
                              <w:rPr>
                                <w:rFonts w:ascii="標楷體" w:hAnsi="標楷體"/>
                                <w:sz w:val="20"/>
                              </w:rPr>
                            </w:pPr>
                            <w:r w:rsidRPr="00606930">
                              <w:rPr>
                                <w:rFonts w:ascii="標楷體" w:hAnsi="標楷體" w:hint="eastAsia"/>
                                <w:sz w:val="20"/>
                              </w:rPr>
                              <w:t>財物購置</w:t>
                            </w:r>
                          </w:p>
                        </w:tc>
                        <w:tc>
                          <w:tcPr>
                            <w:tcW w:w="1116" w:type="dxa"/>
                            <w:vMerge w:val="restart"/>
                            <w:tcBorders>
                              <w:top w:val="single" w:sz="6" w:space="0" w:color="auto"/>
                            </w:tcBorders>
                            <w:shd w:val="clear" w:color="auto" w:fill="B6DDE8"/>
                            <w:vAlign w:val="center"/>
                            <w:hideMark/>
                          </w:tcPr>
                          <w:p w14:paraId="776A4F9D" w14:textId="77777777" w:rsidR="00D072AE" w:rsidRPr="00606930" w:rsidRDefault="00D072AE" w:rsidP="002F50FD">
                            <w:pPr>
                              <w:spacing w:line="240" w:lineRule="exact"/>
                              <w:ind w:leftChars="5" w:left="14" w:rightChars="9" w:right="25"/>
                              <w:jc w:val="distribute"/>
                              <w:rPr>
                                <w:rFonts w:ascii="標楷體" w:hAnsi="標楷體"/>
                                <w:sz w:val="20"/>
                              </w:rPr>
                            </w:pPr>
                            <w:r w:rsidRPr="00606930">
                              <w:rPr>
                                <w:rFonts w:ascii="標楷體" w:hAnsi="標楷體" w:hint="eastAsia"/>
                                <w:sz w:val="20"/>
                              </w:rPr>
                              <w:t>其他</w:t>
                            </w:r>
                          </w:p>
                        </w:tc>
                      </w:tr>
                      <w:tr w:rsidR="00D072AE" w:rsidRPr="00606930" w14:paraId="3CA8FA05" w14:textId="77777777" w:rsidTr="00D072AE">
                        <w:trPr>
                          <w:trHeight w:val="436"/>
                          <w:jc w:val="center"/>
                        </w:trPr>
                        <w:tc>
                          <w:tcPr>
                            <w:tcW w:w="4409" w:type="dxa"/>
                            <w:vMerge/>
                            <w:tcBorders>
                              <w:bottom w:val="single" w:sz="6" w:space="0" w:color="auto"/>
                              <w:tl2br w:val="single" w:sz="4" w:space="0" w:color="auto"/>
                            </w:tcBorders>
                            <w:vAlign w:val="center"/>
                            <w:hideMark/>
                          </w:tcPr>
                          <w:p w14:paraId="10C8E396" w14:textId="77777777" w:rsidR="00D072AE" w:rsidRPr="00606930" w:rsidRDefault="00D072AE" w:rsidP="002F50FD">
                            <w:pPr>
                              <w:widowControl/>
                              <w:spacing w:line="240" w:lineRule="exact"/>
                              <w:rPr>
                                <w:rFonts w:ascii="標楷體" w:hAnsi="標楷體"/>
                                <w:sz w:val="20"/>
                              </w:rPr>
                            </w:pPr>
                          </w:p>
                        </w:tc>
                        <w:tc>
                          <w:tcPr>
                            <w:tcW w:w="1242" w:type="dxa"/>
                            <w:tcBorders>
                              <w:bottom w:val="single" w:sz="6" w:space="0" w:color="auto"/>
                            </w:tcBorders>
                            <w:shd w:val="clear" w:color="auto" w:fill="B6DDE8"/>
                            <w:vAlign w:val="center"/>
                          </w:tcPr>
                          <w:p w14:paraId="05CFAB0A" w14:textId="77777777" w:rsidR="00D072AE" w:rsidRPr="00606930" w:rsidRDefault="00D072AE" w:rsidP="002F50FD">
                            <w:pPr>
                              <w:spacing w:line="240" w:lineRule="exact"/>
                              <w:ind w:leftChars="15" w:left="42" w:rightChars="19" w:right="54"/>
                              <w:jc w:val="distribute"/>
                              <w:rPr>
                                <w:rFonts w:ascii="標楷體" w:hAnsi="標楷體"/>
                                <w:sz w:val="20"/>
                              </w:rPr>
                            </w:pPr>
                            <w:r w:rsidRPr="00606930">
                              <w:rPr>
                                <w:rFonts w:ascii="標楷體" w:hAnsi="標楷體" w:hint="eastAsia"/>
                                <w:sz w:val="20"/>
                              </w:rPr>
                              <w:t>金額</w:t>
                            </w:r>
                          </w:p>
                        </w:tc>
                        <w:tc>
                          <w:tcPr>
                            <w:tcW w:w="849" w:type="dxa"/>
                            <w:tcBorders>
                              <w:bottom w:val="single" w:sz="6" w:space="0" w:color="auto"/>
                            </w:tcBorders>
                            <w:shd w:val="clear" w:color="auto" w:fill="B6DDE8"/>
                            <w:vAlign w:val="center"/>
                          </w:tcPr>
                          <w:p w14:paraId="0AE1654B" w14:textId="77777777" w:rsidR="00D072AE" w:rsidRPr="00606930" w:rsidRDefault="00D072AE" w:rsidP="002F50FD">
                            <w:pPr>
                              <w:spacing w:line="240" w:lineRule="exact"/>
                              <w:ind w:leftChars="-5" w:left="28" w:rightChars="14" w:right="39" w:hangingChars="21" w:hanging="42"/>
                              <w:jc w:val="distribute"/>
                              <w:rPr>
                                <w:rFonts w:ascii="標楷體" w:hAnsi="標楷體"/>
                                <w:sz w:val="20"/>
                              </w:rPr>
                            </w:pPr>
                            <w:r w:rsidRPr="00606930">
                              <w:rPr>
                                <w:rFonts w:ascii="標楷體" w:hAnsi="標楷體" w:hint="eastAsia"/>
                                <w:sz w:val="20"/>
                              </w:rPr>
                              <w:t>占比</w:t>
                            </w:r>
                          </w:p>
                        </w:tc>
                        <w:tc>
                          <w:tcPr>
                            <w:tcW w:w="1120" w:type="dxa"/>
                            <w:vMerge/>
                            <w:tcBorders>
                              <w:bottom w:val="single" w:sz="6" w:space="0" w:color="auto"/>
                            </w:tcBorders>
                            <w:vAlign w:val="center"/>
                            <w:hideMark/>
                          </w:tcPr>
                          <w:p w14:paraId="03F7ACBE" w14:textId="77777777" w:rsidR="00D072AE" w:rsidRPr="00606930" w:rsidRDefault="00D072AE" w:rsidP="002F50FD">
                            <w:pPr>
                              <w:widowControl/>
                              <w:spacing w:line="240" w:lineRule="exact"/>
                              <w:rPr>
                                <w:rFonts w:ascii="標楷體" w:hAnsi="標楷體"/>
                                <w:sz w:val="20"/>
                              </w:rPr>
                            </w:pPr>
                          </w:p>
                        </w:tc>
                        <w:tc>
                          <w:tcPr>
                            <w:tcW w:w="1121" w:type="dxa"/>
                            <w:vMerge/>
                            <w:tcBorders>
                              <w:bottom w:val="single" w:sz="6" w:space="0" w:color="auto"/>
                            </w:tcBorders>
                            <w:vAlign w:val="center"/>
                            <w:hideMark/>
                          </w:tcPr>
                          <w:p w14:paraId="4FAA94DE" w14:textId="77777777" w:rsidR="00D072AE" w:rsidRPr="00606930" w:rsidRDefault="00D072AE" w:rsidP="002F50FD">
                            <w:pPr>
                              <w:widowControl/>
                              <w:spacing w:line="240" w:lineRule="exact"/>
                              <w:rPr>
                                <w:rFonts w:ascii="標楷體" w:hAnsi="標楷體"/>
                                <w:sz w:val="20"/>
                              </w:rPr>
                            </w:pPr>
                          </w:p>
                        </w:tc>
                        <w:tc>
                          <w:tcPr>
                            <w:tcW w:w="1116" w:type="dxa"/>
                            <w:vMerge/>
                            <w:tcBorders>
                              <w:bottom w:val="single" w:sz="6" w:space="0" w:color="auto"/>
                            </w:tcBorders>
                            <w:vAlign w:val="center"/>
                            <w:hideMark/>
                          </w:tcPr>
                          <w:p w14:paraId="5E1DEA0E" w14:textId="77777777" w:rsidR="00D072AE" w:rsidRPr="00606930" w:rsidRDefault="00D072AE" w:rsidP="002F50FD">
                            <w:pPr>
                              <w:widowControl/>
                              <w:spacing w:line="240" w:lineRule="exact"/>
                              <w:rPr>
                                <w:rFonts w:ascii="標楷體" w:hAnsi="標楷體"/>
                                <w:sz w:val="20"/>
                              </w:rPr>
                            </w:pPr>
                          </w:p>
                        </w:tc>
                      </w:tr>
                      <w:tr w:rsidR="00D072AE" w:rsidRPr="00606930" w14:paraId="530B56B1" w14:textId="77777777" w:rsidTr="00D072AE">
                        <w:trPr>
                          <w:trHeight w:val="590"/>
                          <w:jc w:val="center"/>
                        </w:trPr>
                        <w:tc>
                          <w:tcPr>
                            <w:tcW w:w="4409" w:type="dxa"/>
                            <w:tcBorders>
                              <w:top w:val="single" w:sz="6" w:space="0" w:color="auto"/>
                            </w:tcBorders>
                            <w:vAlign w:val="center"/>
                            <w:hideMark/>
                          </w:tcPr>
                          <w:p w14:paraId="398C70FA" w14:textId="77777777" w:rsidR="00D072AE" w:rsidRPr="00606930" w:rsidRDefault="00D072AE" w:rsidP="002F50FD">
                            <w:pPr>
                              <w:snapToGrid w:val="0"/>
                              <w:spacing w:beforeLines="10" w:before="64" w:afterLines="10" w:after="64" w:line="240" w:lineRule="exact"/>
                              <w:jc w:val="distribute"/>
                              <w:rPr>
                                <w:rFonts w:ascii="標楷體" w:hAnsi="標楷體"/>
                                <w:b/>
                                <w:sz w:val="20"/>
                              </w:rPr>
                            </w:pPr>
                            <w:r w:rsidRPr="00606930">
                              <w:rPr>
                                <w:rFonts w:ascii="標楷體" w:hAnsi="標楷體" w:hint="eastAsia"/>
                                <w:b/>
                                <w:noProof/>
                                <w:sz w:val="20"/>
                              </w:rPr>
                              <w:t>合計</w:t>
                            </w:r>
                          </w:p>
                        </w:tc>
                        <w:tc>
                          <w:tcPr>
                            <w:tcW w:w="1242" w:type="dxa"/>
                            <w:tcBorders>
                              <w:top w:val="single" w:sz="6" w:space="0" w:color="auto"/>
                            </w:tcBorders>
                            <w:vAlign w:val="center"/>
                          </w:tcPr>
                          <w:p w14:paraId="5BD6F485" w14:textId="77777777" w:rsidR="00D072AE" w:rsidRPr="00606930" w:rsidRDefault="00D072AE" w:rsidP="002F50FD">
                            <w:pPr>
                              <w:snapToGrid w:val="0"/>
                              <w:spacing w:beforeLines="10" w:before="64" w:afterLines="10" w:after="64" w:line="240" w:lineRule="exact"/>
                              <w:jc w:val="right"/>
                              <w:rPr>
                                <w:rFonts w:ascii="標楷體" w:hAnsi="標楷體"/>
                                <w:b/>
                                <w:sz w:val="20"/>
                              </w:rPr>
                            </w:pPr>
                            <w:r>
                              <w:rPr>
                                <w:rFonts w:ascii="標楷體" w:hAnsi="標楷體" w:hint="eastAsia"/>
                                <w:b/>
                                <w:noProof/>
                                <w:sz w:val="20"/>
                              </w:rPr>
                              <w:t>3</w:t>
                            </w:r>
                            <w:r w:rsidRPr="00606930">
                              <w:rPr>
                                <w:rFonts w:ascii="標楷體" w:hAnsi="標楷體"/>
                                <w:b/>
                                <w:noProof/>
                                <w:sz w:val="20"/>
                              </w:rPr>
                              <w:t>,</w:t>
                            </w:r>
                            <w:r>
                              <w:rPr>
                                <w:rFonts w:ascii="標楷體" w:hAnsi="標楷體" w:hint="eastAsia"/>
                                <w:b/>
                                <w:noProof/>
                                <w:sz w:val="20"/>
                              </w:rPr>
                              <w:t>491</w:t>
                            </w:r>
                            <w:r w:rsidRPr="00606930">
                              <w:rPr>
                                <w:rFonts w:ascii="標楷體" w:hAnsi="標楷體"/>
                                <w:b/>
                                <w:noProof/>
                                <w:sz w:val="20"/>
                              </w:rPr>
                              <w:t>,</w:t>
                            </w:r>
                            <w:r>
                              <w:rPr>
                                <w:rFonts w:ascii="標楷體" w:hAnsi="標楷體" w:hint="eastAsia"/>
                                <w:b/>
                                <w:noProof/>
                                <w:sz w:val="20"/>
                              </w:rPr>
                              <w:t>393</w:t>
                            </w:r>
                          </w:p>
                        </w:tc>
                        <w:tc>
                          <w:tcPr>
                            <w:tcW w:w="849" w:type="dxa"/>
                            <w:tcBorders>
                              <w:top w:val="single" w:sz="6" w:space="0" w:color="auto"/>
                            </w:tcBorders>
                            <w:vAlign w:val="center"/>
                          </w:tcPr>
                          <w:p w14:paraId="606F7A04" w14:textId="77777777" w:rsidR="00D072AE" w:rsidRPr="00606930" w:rsidRDefault="00D072AE" w:rsidP="002F50FD">
                            <w:pPr>
                              <w:snapToGrid w:val="0"/>
                              <w:spacing w:beforeLines="10" w:before="64" w:afterLines="10" w:after="64" w:line="240" w:lineRule="exact"/>
                              <w:jc w:val="right"/>
                              <w:rPr>
                                <w:rFonts w:ascii="標楷體" w:hAnsi="標楷體"/>
                                <w:b/>
                                <w:sz w:val="20"/>
                              </w:rPr>
                            </w:pPr>
                            <w:r>
                              <w:rPr>
                                <w:rFonts w:ascii="標楷體" w:hAnsi="標楷體" w:hint="eastAsia"/>
                                <w:b/>
                                <w:noProof/>
                                <w:sz w:val="20"/>
                              </w:rPr>
                              <w:t>100</w:t>
                            </w:r>
                            <w:r w:rsidRPr="00606930">
                              <w:rPr>
                                <w:rFonts w:ascii="標楷體" w:hAnsi="標楷體" w:hint="eastAsia"/>
                                <w:b/>
                                <w:noProof/>
                                <w:sz w:val="20"/>
                              </w:rPr>
                              <w:t>.00</w:t>
                            </w:r>
                          </w:p>
                        </w:tc>
                        <w:tc>
                          <w:tcPr>
                            <w:tcW w:w="1120" w:type="dxa"/>
                            <w:tcBorders>
                              <w:top w:val="single" w:sz="6" w:space="0" w:color="auto"/>
                            </w:tcBorders>
                            <w:vAlign w:val="center"/>
                            <w:hideMark/>
                          </w:tcPr>
                          <w:p w14:paraId="2FA8D447" w14:textId="77777777" w:rsidR="00D072AE" w:rsidRPr="00606930" w:rsidRDefault="00D072AE" w:rsidP="00255049">
                            <w:pPr>
                              <w:snapToGrid w:val="0"/>
                              <w:spacing w:beforeLines="10" w:before="64" w:afterLines="10" w:after="64" w:line="240" w:lineRule="exact"/>
                              <w:jc w:val="right"/>
                              <w:rPr>
                                <w:rFonts w:ascii="標楷體" w:hAnsi="標楷體"/>
                                <w:b/>
                                <w:sz w:val="20"/>
                              </w:rPr>
                            </w:pPr>
                            <w:r w:rsidRPr="00606930">
                              <w:rPr>
                                <w:rFonts w:ascii="標楷體" w:hAnsi="標楷體"/>
                                <w:b/>
                                <w:noProof/>
                                <w:sz w:val="20"/>
                              </w:rPr>
                              <w:t>1,</w:t>
                            </w:r>
                            <w:r>
                              <w:rPr>
                                <w:rFonts w:ascii="標楷體" w:hAnsi="標楷體" w:hint="eastAsia"/>
                                <w:b/>
                                <w:noProof/>
                                <w:sz w:val="20"/>
                              </w:rPr>
                              <w:t>795</w:t>
                            </w:r>
                            <w:r w:rsidRPr="00606930">
                              <w:rPr>
                                <w:rFonts w:ascii="標楷體" w:hAnsi="標楷體"/>
                                <w:b/>
                                <w:noProof/>
                                <w:sz w:val="20"/>
                              </w:rPr>
                              <w:t>,</w:t>
                            </w:r>
                            <w:r>
                              <w:rPr>
                                <w:rFonts w:ascii="標楷體" w:hAnsi="標楷體" w:hint="eastAsia"/>
                                <w:b/>
                                <w:noProof/>
                                <w:sz w:val="20"/>
                              </w:rPr>
                              <w:t>544</w:t>
                            </w:r>
                            <w:r w:rsidRPr="00606930">
                              <w:rPr>
                                <w:rFonts w:ascii="標楷體" w:hAnsi="標楷體" w:hint="eastAsia"/>
                                <w:b/>
                                <w:noProof/>
                                <w:sz w:val="20"/>
                              </w:rPr>
                              <w:t xml:space="preserve">          </w:t>
                            </w:r>
                            <w:r w:rsidRPr="00606930">
                              <w:rPr>
                                <w:rFonts w:ascii="標楷體" w:hAnsi="標楷體" w:hint="eastAsia"/>
                                <w:spacing w:val="-10"/>
                                <w:sz w:val="20"/>
                              </w:rPr>
                              <w:t>（</w:t>
                            </w:r>
                            <w:r>
                              <w:rPr>
                                <w:rFonts w:ascii="標楷體" w:hAnsi="標楷體" w:hint="eastAsia"/>
                                <w:spacing w:val="-10"/>
                                <w:sz w:val="20"/>
                              </w:rPr>
                              <w:t>51</w:t>
                            </w:r>
                            <w:r w:rsidRPr="00606930">
                              <w:rPr>
                                <w:rFonts w:ascii="標楷體" w:hAnsi="標楷體"/>
                                <w:spacing w:val="-10"/>
                                <w:sz w:val="20"/>
                              </w:rPr>
                              <w:t>.</w:t>
                            </w:r>
                            <w:r>
                              <w:rPr>
                                <w:rFonts w:ascii="標楷體" w:hAnsi="標楷體" w:hint="eastAsia"/>
                                <w:spacing w:val="-10"/>
                                <w:sz w:val="20"/>
                              </w:rPr>
                              <w:t>43</w:t>
                            </w:r>
                            <w:r w:rsidRPr="00606930">
                              <w:rPr>
                                <w:rFonts w:ascii="標楷體" w:hAnsi="標楷體" w:hint="eastAsia"/>
                                <w:spacing w:val="-10"/>
                                <w:sz w:val="20"/>
                              </w:rPr>
                              <w:t>％）</w:t>
                            </w:r>
                          </w:p>
                        </w:tc>
                        <w:tc>
                          <w:tcPr>
                            <w:tcW w:w="1121" w:type="dxa"/>
                            <w:tcBorders>
                              <w:top w:val="single" w:sz="6" w:space="0" w:color="auto"/>
                            </w:tcBorders>
                            <w:vAlign w:val="center"/>
                            <w:hideMark/>
                          </w:tcPr>
                          <w:p w14:paraId="7AE4860D" w14:textId="77777777" w:rsidR="00D072AE" w:rsidRPr="00606930" w:rsidRDefault="00D072AE" w:rsidP="00255049">
                            <w:pPr>
                              <w:snapToGrid w:val="0"/>
                              <w:spacing w:beforeLines="10" w:before="64" w:afterLines="10" w:after="64" w:line="240" w:lineRule="exact"/>
                              <w:jc w:val="right"/>
                              <w:rPr>
                                <w:rFonts w:ascii="標楷體" w:hAnsi="標楷體"/>
                                <w:b/>
                                <w:sz w:val="20"/>
                              </w:rPr>
                            </w:pPr>
                            <w:r w:rsidRPr="00606930">
                              <w:rPr>
                                <w:rFonts w:ascii="標楷體" w:hAnsi="標楷體"/>
                                <w:b/>
                                <w:noProof/>
                                <w:sz w:val="20"/>
                              </w:rPr>
                              <w:t>1</w:t>
                            </w:r>
                            <w:r>
                              <w:rPr>
                                <w:rFonts w:ascii="標楷體" w:hAnsi="標楷體" w:hint="eastAsia"/>
                                <w:b/>
                                <w:noProof/>
                                <w:sz w:val="20"/>
                              </w:rPr>
                              <w:t>63</w:t>
                            </w:r>
                            <w:r w:rsidRPr="00606930">
                              <w:rPr>
                                <w:rFonts w:ascii="標楷體" w:hAnsi="標楷體"/>
                                <w:b/>
                                <w:noProof/>
                                <w:sz w:val="20"/>
                              </w:rPr>
                              <w:t>,</w:t>
                            </w:r>
                            <w:r>
                              <w:rPr>
                                <w:rFonts w:ascii="標楷體" w:hAnsi="標楷體" w:hint="eastAsia"/>
                                <w:b/>
                                <w:noProof/>
                                <w:sz w:val="20"/>
                              </w:rPr>
                              <w:t>017</w:t>
                            </w:r>
                            <w:r w:rsidRPr="00606930">
                              <w:rPr>
                                <w:rFonts w:ascii="標楷體" w:hAnsi="標楷體" w:hint="eastAsia"/>
                                <w:b/>
                                <w:noProof/>
                                <w:sz w:val="20"/>
                              </w:rPr>
                              <w:t xml:space="preserve">   </w:t>
                            </w:r>
                            <w:r w:rsidRPr="00606930">
                              <w:rPr>
                                <w:rFonts w:ascii="標楷體" w:hAnsi="標楷體" w:hint="eastAsia"/>
                                <w:sz w:val="20"/>
                              </w:rPr>
                              <w:t>（</w:t>
                            </w:r>
                            <w:r>
                              <w:rPr>
                                <w:rFonts w:ascii="標楷體" w:hAnsi="標楷體" w:hint="eastAsia"/>
                                <w:sz w:val="20"/>
                              </w:rPr>
                              <w:t>4</w:t>
                            </w:r>
                            <w:r w:rsidRPr="00606930">
                              <w:rPr>
                                <w:rFonts w:ascii="標楷體" w:hAnsi="標楷體"/>
                                <w:sz w:val="20"/>
                              </w:rPr>
                              <w:t>.6</w:t>
                            </w:r>
                            <w:r>
                              <w:rPr>
                                <w:rFonts w:ascii="標楷體" w:hAnsi="標楷體" w:hint="eastAsia"/>
                                <w:sz w:val="20"/>
                              </w:rPr>
                              <w:t>7</w:t>
                            </w:r>
                            <w:r w:rsidRPr="00606930">
                              <w:rPr>
                                <w:rFonts w:ascii="標楷體" w:hAnsi="標楷體" w:hint="eastAsia"/>
                                <w:sz w:val="20"/>
                              </w:rPr>
                              <w:t>％）</w:t>
                            </w:r>
                          </w:p>
                        </w:tc>
                        <w:tc>
                          <w:tcPr>
                            <w:tcW w:w="1116" w:type="dxa"/>
                            <w:tcBorders>
                              <w:top w:val="single" w:sz="6" w:space="0" w:color="auto"/>
                            </w:tcBorders>
                            <w:vAlign w:val="center"/>
                            <w:hideMark/>
                          </w:tcPr>
                          <w:p w14:paraId="2BF78DE5" w14:textId="77777777" w:rsidR="00D072AE" w:rsidRPr="00606930" w:rsidRDefault="00D072AE" w:rsidP="00255049">
                            <w:pPr>
                              <w:snapToGrid w:val="0"/>
                              <w:spacing w:beforeLines="10" w:before="64" w:afterLines="10" w:after="64" w:line="240" w:lineRule="exact"/>
                              <w:jc w:val="right"/>
                              <w:rPr>
                                <w:rFonts w:ascii="標楷體" w:hAnsi="標楷體"/>
                                <w:b/>
                                <w:sz w:val="20"/>
                              </w:rPr>
                            </w:pPr>
                            <w:r>
                              <w:rPr>
                                <w:rFonts w:ascii="標楷體" w:hAnsi="標楷體" w:hint="eastAsia"/>
                                <w:b/>
                                <w:noProof/>
                                <w:sz w:val="20"/>
                              </w:rPr>
                              <w:t>1,532</w:t>
                            </w:r>
                            <w:r w:rsidRPr="00606930">
                              <w:rPr>
                                <w:rFonts w:ascii="標楷體" w:hAnsi="標楷體"/>
                                <w:b/>
                                <w:noProof/>
                                <w:sz w:val="20"/>
                              </w:rPr>
                              <w:t>,</w:t>
                            </w:r>
                            <w:r>
                              <w:rPr>
                                <w:rFonts w:ascii="標楷體" w:hAnsi="標楷體" w:hint="eastAsia"/>
                                <w:b/>
                                <w:noProof/>
                                <w:sz w:val="20"/>
                              </w:rPr>
                              <w:t>831</w:t>
                            </w:r>
                            <w:r w:rsidRPr="00606930">
                              <w:rPr>
                                <w:rFonts w:ascii="標楷體" w:hAnsi="標楷體" w:hint="eastAsia"/>
                                <w:b/>
                                <w:noProof/>
                                <w:sz w:val="20"/>
                              </w:rPr>
                              <w:t xml:space="preserve"> </w:t>
                            </w:r>
                            <w:r w:rsidRPr="00606930">
                              <w:rPr>
                                <w:rFonts w:ascii="標楷體" w:hAnsi="標楷體" w:hint="eastAsia"/>
                                <w:spacing w:val="-16"/>
                                <w:sz w:val="20"/>
                              </w:rPr>
                              <w:t>（</w:t>
                            </w:r>
                            <w:r>
                              <w:rPr>
                                <w:rFonts w:ascii="標楷體" w:hAnsi="標楷體" w:hint="eastAsia"/>
                                <w:spacing w:val="-16"/>
                                <w:sz w:val="20"/>
                              </w:rPr>
                              <w:t>43</w:t>
                            </w:r>
                            <w:r w:rsidRPr="00606930">
                              <w:rPr>
                                <w:rFonts w:ascii="標楷體" w:hAnsi="標楷體"/>
                                <w:spacing w:val="-16"/>
                                <w:sz w:val="20"/>
                              </w:rPr>
                              <w:t>.</w:t>
                            </w:r>
                            <w:r>
                              <w:rPr>
                                <w:rFonts w:ascii="標楷體" w:hAnsi="標楷體" w:hint="eastAsia"/>
                                <w:spacing w:val="-16"/>
                                <w:sz w:val="20"/>
                              </w:rPr>
                              <w:t>90</w:t>
                            </w:r>
                            <w:r w:rsidRPr="00606930">
                              <w:rPr>
                                <w:rFonts w:ascii="標楷體" w:hAnsi="標楷體" w:hint="eastAsia"/>
                                <w:spacing w:val="-16"/>
                                <w:sz w:val="20"/>
                              </w:rPr>
                              <w:t>％）</w:t>
                            </w:r>
                          </w:p>
                        </w:tc>
                      </w:tr>
                      <w:tr w:rsidR="00D072AE" w:rsidRPr="00606930" w14:paraId="4F78751E" w14:textId="77777777" w:rsidTr="00D072AE">
                        <w:trPr>
                          <w:trHeight w:val="510"/>
                          <w:jc w:val="center"/>
                        </w:trPr>
                        <w:tc>
                          <w:tcPr>
                            <w:tcW w:w="4409" w:type="dxa"/>
                            <w:shd w:val="clear" w:color="auto" w:fill="DAEEF3"/>
                            <w:hideMark/>
                          </w:tcPr>
                          <w:p w14:paraId="7509AF98" w14:textId="77777777" w:rsidR="00D072AE" w:rsidRPr="00606930" w:rsidRDefault="00D072AE" w:rsidP="00D072AE">
                            <w:pPr>
                              <w:snapToGrid w:val="0"/>
                              <w:spacing w:line="240" w:lineRule="exact"/>
                              <w:ind w:left="212" w:hangingChars="105" w:hanging="212"/>
                              <w:jc w:val="both"/>
                              <w:rPr>
                                <w:rFonts w:ascii="標楷體" w:hAnsi="標楷體"/>
                                <w:noProof/>
                                <w:sz w:val="20"/>
                              </w:rPr>
                            </w:pPr>
                            <w:r w:rsidRPr="00606930">
                              <w:rPr>
                                <w:rFonts w:ascii="標楷體" w:hAnsi="標楷體" w:hint="eastAsia"/>
                                <w:noProof/>
                                <w:sz w:val="20"/>
                              </w:rPr>
                              <w:t>1.工程規劃設計中、或規劃設計欠周致變更設計中、或施工中尚未完工。</w:t>
                            </w:r>
                          </w:p>
                        </w:tc>
                        <w:tc>
                          <w:tcPr>
                            <w:tcW w:w="1242" w:type="dxa"/>
                            <w:shd w:val="clear" w:color="auto" w:fill="DAEEF3"/>
                            <w:vAlign w:val="center"/>
                          </w:tcPr>
                          <w:p w14:paraId="0FA25E9F"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sidRPr="00606930">
                              <w:rPr>
                                <w:rFonts w:ascii="標楷體" w:hAnsi="標楷體"/>
                                <w:noProof/>
                                <w:color w:val="000000" w:themeColor="text1"/>
                                <w:sz w:val="20"/>
                              </w:rPr>
                              <w:t>1,</w:t>
                            </w:r>
                            <w:r>
                              <w:rPr>
                                <w:rFonts w:ascii="標楷體" w:hAnsi="標楷體" w:hint="eastAsia"/>
                                <w:noProof/>
                                <w:color w:val="000000" w:themeColor="text1"/>
                                <w:sz w:val="20"/>
                              </w:rPr>
                              <w:t>322</w:t>
                            </w:r>
                            <w:r w:rsidRPr="00606930">
                              <w:rPr>
                                <w:rFonts w:ascii="標楷體" w:hAnsi="標楷體"/>
                                <w:noProof/>
                                <w:color w:val="000000" w:themeColor="text1"/>
                                <w:sz w:val="20"/>
                              </w:rPr>
                              <w:t>,</w:t>
                            </w:r>
                            <w:r>
                              <w:rPr>
                                <w:rFonts w:ascii="標楷體" w:hAnsi="標楷體" w:hint="eastAsia"/>
                                <w:noProof/>
                                <w:color w:val="000000" w:themeColor="text1"/>
                                <w:sz w:val="20"/>
                              </w:rPr>
                              <w:t>536</w:t>
                            </w:r>
                          </w:p>
                        </w:tc>
                        <w:tc>
                          <w:tcPr>
                            <w:tcW w:w="849" w:type="dxa"/>
                            <w:shd w:val="clear" w:color="auto" w:fill="DAEEF3"/>
                            <w:vAlign w:val="center"/>
                          </w:tcPr>
                          <w:p w14:paraId="6314ABBD"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37</w:t>
                            </w:r>
                            <w:r w:rsidRPr="00606930">
                              <w:rPr>
                                <w:rFonts w:ascii="標楷體" w:hAnsi="標楷體"/>
                                <w:noProof/>
                                <w:color w:val="000000" w:themeColor="text1"/>
                                <w:sz w:val="20"/>
                              </w:rPr>
                              <w:t>.</w:t>
                            </w:r>
                            <w:r>
                              <w:rPr>
                                <w:rFonts w:ascii="標楷體" w:hAnsi="標楷體" w:hint="eastAsia"/>
                                <w:noProof/>
                                <w:color w:val="000000" w:themeColor="text1"/>
                                <w:sz w:val="20"/>
                              </w:rPr>
                              <w:t>88</w:t>
                            </w:r>
                          </w:p>
                        </w:tc>
                        <w:tc>
                          <w:tcPr>
                            <w:tcW w:w="1120" w:type="dxa"/>
                            <w:shd w:val="clear" w:color="auto" w:fill="DAEEF3"/>
                            <w:vAlign w:val="center"/>
                          </w:tcPr>
                          <w:p w14:paraId="2B0D516C"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1,246</w:t>
                            </w:r>
                            <w:r w:rsidRPr="00606930">
                              <w:rPr>
                                <w:rFonts w:ascii="標楷體" w:hAnsi="標楷體"/>
                                <w:noProof/>
                                <w:color w:val="000000" w:themeColor="text1"/>
                                <w:sz w:val="20"/>
                              </w:rPr>
                              <w:t>,</w:t>
                            </w:r>
                            <w:r>
                              <w:rPr>
                                <w:rFonts w:ascii="標楷體" w:hAnsi="標楷體" w:hint="eastAsia"/>
                                <w:noProof/>
                                <w:color w:val="000000" w:themeColor="text1"/>
                                <w:sz w:val="20"/>
                              </w:rPr>
                              <w:t>991</w:t>
                            </w:r>
                          </w:p>
                        </w:tc>
                        <w:tc>
                          <w:tcPr>
                            <w:tcW w:w="1121" w:type="dxa"/>
                            <w:shd w:val="clear" w:color="auto" w:fill="DAEEF3"/>
                            <w:vAlign w:val="center"/>
                          </w:tcPr>
                          <w:p w14:paraId="38F954F5"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7</w:t>
                            </w:r>
                            <w:r w:rsidRPr="00606930">
                              <w:rPr>
                                <w:rFonts w:ascii="標楷體" w:hAnsi="標楷體"/>
                                <w:noProof/>
                                <w:color w:val="000000" w:themeColor="text1"/>
                                <w:sz w:val="20"/>
                              </w:rPr>
                              <w:t>,9</w:t>
                            </w:r>
                            <w:r>
                              <w:rPr>
                                <w:rFonts w:ascii="標楷體" w:hAnsi="標楷體" w:hint="eastAsia"/>
                                <w:noProof/>
                                <w:color w:val="000000" w:themeColor="text1"/>
                                <w:sz w:val="20"/>
                              </w:rPr>
                              <w:t>11</w:t>
                            </w:r>
                          </w:p>
                        </w:tc>
                        <w:tc>
                          <w:tcPr>
                            <w:tcW w:w="1116" w:type="dxa"/>
                            <w:shd w:val="clear" w:color="auto" w:fill="DAEEF3"/>
                            <w:vAlign w:val="center"/>
                          </w:tcPr>
                          <w:p w14:paraId="503D01BC"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67</w:t>
                            </w:r>
                            <w:r w:rsidRPr="00606930">
                              <w:rPr>
                                <w:rFonts w:ascii="標楷體" w:hAnsi="標楷體"/>
                                <w:noProof/>
                                <w:color w:val="000000" w:themeColor="text1"/>
                                <w:sz w:val="20"/>
                              </w:rPr>
                              <w:t>,</w:t>
                            </w:r>
                            <w:r>
                              <w:rPr>
                                <w:rFonts w:ascii="標楷體" w:hAnsi="標楷體" w:hint="eastAsia"/>
                                <w:noProof/>
                                <w:color w:val="000000" w:themeColor="text1"/>
                                <w:sz w:val="20"/>
                              </w:rPr>
                              <w:t>634</w:t>
                            </w:r>
                          </w:p>
                        </w:tc>
                      </w:tr>
                      <w:tr w:rsidR="00D072AE" w:rsidRPr="00606930" w14:paraId="109A39E6" w14:textId="77777777" w:rsidTr="00D072AE">
                        <w:trPr>
                          <w:trHeight w:val="510"/>
                          <w:jc w:val="center"/>
                        </w:trPr>
                        <w:tc>
                          <w:tcPr>
                            <w:tcW w:w="4409" w:type="dxa"/>
                            <w:vAlign w:val="center"/>
                            <w:hideMark/>
                          </w:tcPr>
                          <w:p w14:paraId="5B31E859" w14:textId="77777777" w:rsidR="00D072AE" w:rsidRPr="00606930" w:rsidRDefault="00D072AE" w:rsidP="00D072AE">
                            <w:pPr>
                              <w:snapToGrid w:val="0"/>
                              <w:spacing w:line="240" w:lineRule="exact"/>
                              <w:ind w:left="212" w:hangingChars="105" w:hanging="212"/>
                              <w:jc w:val="both"/>
                              <w:rPr>
                                <w:rFonts w:ascii="標楷體" w:hAnsi="標楷體"/>
                                <w:noProof/>
                                <w:sz w:val="20"/>
                              </w:rPr>
                            </w:pPr>
                            <w:r w:rsidRPr="00606930">
                              <w:rPr>
                                <w:rFonts w:ascii="標楷體" w:hAnsi="標楷體" w:hint="eastAsia"/>
                                <w:noProof/>
                                <w:sz w:val="20"/>
                              </w:rPr>
                              <w:t>2.委託或補助計畫合約跨年度或單據未結或報告尚未審核通過。</w:t>
                            </w:r>
                          </w:p>
                        </w:tc>
                        <w:tc>
                          <w:tcPr>
                            <w:tcW w:w="1242" w:type="dxa"/>
                            <w:vAlign w:val="center"/>
                          </w:tcPr>
                          <w:p w14:paraId="24AB801E" w14:textId="77777777" w:rsidR="00D072AE" w:rsidRPr="00606930" w:rsidRDefault="00D072AE" w:rsidP="00B4589B">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883</w:t>
                            </w:r>
                            <w:r w:rsidRPr="00606930">
                              <w:rPr>
                                <w:rFonts w:ascii="標楷體" w:hAnsi="標楷體"/>
                                <w:noProof/>
                                <w:color w:val="000000" w:themeColor="text1"/>
                                <w:sz w:val="20"/>
                              </w:rPr>
                              <w:t>,</w:t>
                            </w:r>
                            <w:r>
                              <w:rPr>
                                <w:rFonts w:ascii="標楷體" w:hAnsi="標楷體" w:hint="eastAsia"/>
                                <w:noProof/>
                                <w:color w:val="000000" w:themeColor="text1"/>
                                <w:sz w:val="20"/>
                              </w:rPr>
                              <w:t>302</w:t>
                            </w:r>
                          </w:p>
                        </w:tc>
                        <w:tc>
                          <w:tcPr>
                            <w:tcW w:w="849" w:type="dxa"/>
                            <w:vAlign w:val="center"/>
                          </w:tcPr>
                          <w:p w14:paraId="625EB3F2"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25</w:t>
                            </w:r>
                            <w:r w:rsidRPr="00606930">
                              <w:rPr>
                                <w:rFonts w:ascii="標楷體" w:hAnsi="標楷體"/>
                                <w:noProof/>
                                <w:color w:val="000000" w:themeColor="text1"/>
                                <w:sz w:val="20"/>
                              </w:rPr>
                              <w:t>.</w:t>
                            </w:r>
                            <w:r>
                              <w:rPr>
                                <w:rFonts w:ascii="標楷體" w:hAnsi="標楷體" w:hint="eastAsia"/>
                                <w:noProof/>
                                <w:color w:val="000000" w:themeColor="text1"/>
                                <w:sz w:val="20"/>
                              </w:rPr>
                              <w:t>30</w:t>
                            </w:r>
                          </w:p>
                        </w:tc>
                        <w:tc>
                          <w:tcPr>
                            <w:tcW w:w="1120" w:type="dxa"/>
                            <w:vAlign w:val="center"/>
                          </w:tcPr>
                          <w:p w14:paraId="662A3BD4"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25</w:t>
                            </w:r>
                            <w:r w:rsidRPr="00606930">
                              <w:rPr>
                                <w:rFonts w:ascii="標楷體" w:hAnsi="標楷體"/>
                                <w:noProof/>
                                <w:color w:val="000000" w:themeColor="text1"/>
                                <w:sz w:val="20"/>
                              </w:rPr>
                              <w:t>,</w:t>
                            </w:r>
                            <w:r>
                              <w:rPr>
                                <w:rFonts w:ascii="標楷體" w:hAnsi="標楷體" w:hint="eastAsia"/>
                                <w:noProof/>
                                <w:color w:val="000000" w:themeColor="text1"/>
                                <w:sz w:val="20"/>
                              </w:rPr>
                              <w:t>077</w:t>
                            </w:r>
                          </w:p>
                        </w:tc>
                        <w:tc>
                          <w:tcPr>
                            <w:tcW w:w="1121" w:type="dxa"/>
                            <w:vAlign w:val="center"/>
                          </w:tcPr>
                          <w:p w14:paraId="7D4629F3"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w:t>
                            </w:r>
                          </w:p>
                        </w:tc>
                        <w:tc>
                          <w:tcPr>
                            <w:tcW w:w="1116" w:type="dxa"/>
                            <w:vAlign w:val="center"/>
                          </w:tcPr>
                          <w:p w14:paraId="07C44BBD"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858</w:t>
                            </w:r>
                            <w:r w:rsidRPr="00606930">
                              <w:rPr>
                                <w:rFonts w:ascii="標楷體" w:hAnsi="標楷體"/>
                                <w:noProof/>
                                <w:color w:val="000000" w:themeColor="text1"/>
                                <w:sz w:val="20"/>
                              </w:rPr>
                              <w:t>,</w:t>
                            </w:r>
                            <w:r>
                              <w:rPr>
                                <w:rFonts w:ascii="標楷體" w:hAnsi="標楷體" w:hint="eastAsia"/>
                                <w:noProof/>
                                <w:color w:val="000000" w:themeColor="text1"/>
                                <w:sz w:val="20"/>
                              </w:rPr>
                              <w:t>224</w:t>
                            </w:r>
                          </w:p>
                        </w:tc>
                      </w:tr>
                      <w:tr w:rsidR="00D072AE" w:rsidRPr="00606930" w14:paraId="09D6F44C" w14:textId="77777777" w:rsidTr="00D072AE">
                        <w:trPr>
                          <w:trHeight w:val="510"/>
                          <w:jc w:val="center"/>
                        </w:trPr>
                        <w:tc>
                          <w:tcPr>
                            <w:tcW w:w="4409" w:type="dxa"/>
                            <w:shd w:val="clear" w:color="auto" w:fill="DAEEF3"/>
                            <w:hideMark/>
                          </w:tcPr>
                          <w:p w14:paraId="07ABF4CA" w14:textId="77777777" w:rsidR="00D072AE" w:rsidRPr="00606930" w:rsidRDefault="00D072AE" w:rsidP="00D072AE">
                            <w:pPr>
                              <w:snapToGrid w:val="0"/>
                              <w:spacing w:line="240" w:lineRule="exact"/>
                              <w:ind w:left="212" w:hangingChars="105" w:hanging="212"/>
                              <w:jc w:val="both"/>
                              <w:rPr>
                                <w:rFonts w:ascii="標楷體" w:hAnsi="標楷體"/>
                                <w:noProof/>
                                <w:sz w:val="20"/>
                              </w:rPr>
                            </w:pPr>
                            <w:r w:rsidRPr="00606930">
                              <w:rPr>
                                <w:rFonts w:ascii="標楷體" w:hAnsi="標楷體" w:hint="eastAsia"/>
                                <w:noProof/>
                                <w:sz w:val="20"/>
                              </w:rPr>
                              <w:t>3.</w:t>
                            </w:r>
                            <w:r w:rsidRPr="00606930">
                              <w:rPr>
                                <w:rFonts w:ascii="標楷體" w:hAnsi="標楷體" w:hint="eastAsia"/>
                                <w:noProof/>
                                <w:spacing w:val="4"/>
                                <w:sz w:val="20"/>
                              </w:rPr>
                              <w:t>計畫前置規劃作業延宕或欠周、或提報送審作業遲延、未於年度內辦理完成。</w:t>
                            </w:r>
                          </w:p>
                        </w:tc>
                        <w:tc>
                          <w:tcPr>
                            <w:tcW w:w="1242" w:type="dxa"/>
                            <w:shd w:val="clear" w:color="auto" w:fill="DAEEF3"/>
                            <w:vAlign w:val="center"/>
                          </w:tcPr>
                          <w:p w14:paraId="6ADAA0C1"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sidRPr="00606930">
                              <w:rPr>
                                <w:rFonts w:ascii="標楷體" w:hAnsi="標楷體"/>
                                <w:noProof/>
                                <w:color w:val="000000" w:themeColor="text1"/>
                                <w:sz w:val="20"/>
                              </w:rPr>
                              <w:t>3</w:t>
                            </w:r>
                            <w:r>
                              <w:rPr>
                                <w:rFonts w:ascii="標楷體" w:hAnsi="標楷體" w:hint="eastAsia"/>
                                <w:noProof/>
                                <w:color w:val="000000" w:themeColor="text1"/>
                                <w:sz w:val="20"/>
                              </w:rPr>
                              <w:t>54</w:t>
                            </w:r>
                            <w:r w:rsidRPr="00606930">
                              <w:rPr>
                                <w:rFonts w:ascii="標楷體" w:hAnsi="標楷體"/>
                                <w:noProof/>
                                <w:color w:val="000000" w:themeColor="text1"/>
                                <w:sz w:val="20"/>
                              </w:rPr>
                              <w:t>,</w:t>
                            </w:r>
                            <w:r>
                              <w:rPr>
                                <w:rFonts w:ascii="標楷體" w:hAnsi="標楷體" w:hint="eastAsia"/>
                                <w:noProof/>
                                <w:color w:val="000000" w:themeColor="text1"/>
                                <w:sz w:val="20"/>
                              </w:rPr>
                              <w:t>9</w:t>
                            </w:r>
                            <w:r w:rsidRPr="00606930">
                              <w:rPr>
                                <w:rFonts w:ascii="標楷體" w:hAnsi="標楷體"/>
                                <w:noProof/>
                                <w:color w:val="000000" w:themeColor="text1"/>
                                <w:sz w:val="20"/>
                              </w:rPr>
                              <w:t>6</w:t>
                            </w:r>
                            <w:r>
                              <w:rPr>
                                <w:rFonts w:ascii="標楷體" w:hAnsi="標楷體" w:hint="eastAsia"/>
                                <w:noProof/>
                                <w:color w:val="000000" w:themeColor="text1"/>
                                <w:sz w:val="20"/>
                              </w:rPr>
                              <w:t>2</w:t>
                            </w:r>
                          </w:p>
                        </w:tc>
                        <w:tc>
                          <w:tcPr>
                            <w:tcW w:w="849" w:type="dxa"/>
                            <w:shd w:val="clear" w:color="auto" w:fill="DAEEF3"/>
                            <w:vAlign w:val="center"/>
                          </w:tcPr>
                          <w:p w14:paraId="6055EEDE"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sidRPr="00606930">
                              <w:rPr>
                                <w:rFonts w:ascii="標楷體" w:hAnsi="標楷體"/>
                                <w:noProof/>
                                <w:color w:val="000000" w:themeColor="text1"/>
                                <w:sz w:val="20"/>
                              </w:rPr>
                              <w:t>1</w:t>
                            </w:r>
                            <w:r>
                              <w:rPr>
                                <w:rFonts w:ascii="標楷體" w:hAnsi="標楷體" w:hint="eastAsia"/>
                                <w:noProof/>
                                <w:color w:val="000000" w:themeColor="text1"/>
                                <w:sz w:val="20"/>
                              </w:rPr>
                              <w:t>0</w:t>
                            </w:r>
                            <w:r w:rsidRPr="00606930">
                              <w:rPr>
                                <w:rFonts w:ascii="標楷體" w:hAnsi="標楷體"/>
                                <w:noProof/>
                                <w:color w:val="000000" w:themeColor="text1"/>
                                <w:sz w:val="20"/>
                              </w:rPr>
                              <w:t>.17</w:t>
                            </w:r>
                          </w:p>
                        </w:tc>
                        <w:tc>
                          <w:tcPr>
                            <w:tcW w:w="1120" w:type="dxa"/>
                            <w:shd w:val="clear" w:color="auto" w:fill="DAEEF3"/>
                            <w:vAlign w:val="center"/>
                          </w:tcPr>
                          <w:p w14:paraId="5BB9A412"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153</w:t>
                            </w:r>
                            <w:r w:rsidRPr="00606930">
                              <w:rPr>
                                <w:rFonts w:ascii="標楷體" w:hAnsi="標楷體"/>
                                <w:noProof/>
                                <w:color w:val="000000" w:themeColor="text1"/>
                                <w:sz w:val="20"/>
                              </w:rPr>
                              <w:t>,</w:t>
                            </w:r>
                            <w:r>
                              <w:rPr>
                                <w:rFonts w:ascii="標楷體" w:hAnsi="標楷體" w:hint="eastAsia"/>
                                <w:noProof/>
                                <w:color w:val="000000" w:themeColor="text1"/>
                                <w:sz w:val="20"/>
                              </w:rPr>
                              <w:t>721</w:t>
                            </w:r>
                          </w:p>
                        </w:tc>
                        <w:tc>
                          <w:tcPr>
                            <w:tcW w:w="1121" w:type="dxa"/>
                            <w:shd w:val="clear" w:color="auto" w:fill="DAEEF3"/>
                            <w:vAlign w:val="center"/>
                          </w:tcPr>
                          <w:p w14:paraId="7BD8362E"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51</w:t>
                            </w:r>
                            <w:r w:rsidRPr="00606930">
                              <w:rPr>
                                <w:rFonts w:ascii="標楷體" w:hAnsi="標楷體"/>
                                <w:noProof/>
                                <w:color w:val="000000" w:themeColor="text1"/>
                                <w:sz w:val="20"/>
                              </w:rPr>
                              <w:t>,</w:t>
                            </w:r>
                            <w:r>
                              <w:rPr>
                                <w:rFonts w:ascii="標楷體" w:hAnsi="標楷體" w:hint="eastAsia"/>
                                <w:noProof/>
                                <w:color w:val="000000" w:themeColor="text1"/>
                                <w:sz w:val="20"/>
                              </w:rPr>
                              <w:t>032</w:t>
                            </w:r>
                          </w:p>
                        </w:tc>
                        <w:tc>
                          <w:tcPr>
                            <w:tcW w:w="1116" w:type="dxa"/>
                            <w:shd w:val="clear" w:color="auto" w:fill="DAEEF3"/>
                            <w:vAlign w:val="center"/>
                          </w:tcPr>
                          <w:p w14:paraId="30A37547"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150</w:t>
                            </w:r>
                            <w:r w:rsidRPr="00606930">
                              <w:rPr>
                                <w:rFonts w:ascii="標楷體" w:hAnsi="標楷體"/>
                                <w:noProof/>
                                <w:color w:val="000000" w:themeColor="text1"/>
                                <w:sz w:val="20"/>
                              </w:rPr>
                              <w:t>,</w:t>
                            </w:r>
                            <w:r>
                              <w:rPr>
                                <w:rFonts w:ascii="標楷體" w:hAnsi="標楷體" w:hint="eastAsia"/>
                                <w:noProof/>
                                <w:color w:val="000000" w:themeColor="text1"/>
                                <w:sz w:val="20"/>
                              </w:rPr>
                              <w:t>209</w:t>
                            </w:r>
                          </w:p>
                        </w:tc>
                      </w:tr>
                      <w:tr w:rsidR="00D072AE" w:rsidRPr="00606930" w14:paraId="54523774" w14:textId="77777777" w:rsidTr="00D072AE">
                        <w:trPr>
                          <w:trHeight w:val="283"/>
                          <w:jc w:val="center"/>
                        </w:trPr>
                        <w:tc>
                          <w:tcPr>
                            <w:tcW w:w="4409" w:type="dxa"/>
                            <w:vAlign w:val="center"/>
                          </w:tcPr>
                          <w:p w14:paraId="1666B060" w14:textId="77777777" w:rsidR="00D072AE" w:rsidRPr="00606930" w:rsidRDefault="00D072AE" w:rsidP="00D072AE">
                            <w:pPr>
                              <w:snapToGrid w:val="0"/>
                              <w:spacing w:line="240" w:lineRule="exact"/>
                              <w:ind w:left="212" w:hangingChars="105" w:hanging="212"/>
                              <w:jc w:val="both"/>
                              <w:rPr>
                                <w:rFonts w:ascii="標楷體" w:hAnsi="標楷體"/>
                                <w:noProof/>
                                <w:sz w:val="20"/>
                              </w:rPr>
                            </w:pPr>
                            <w:r w:rsidRPr="00606930">
                              <w:rPr>
                                <w:rFonts w:ascii="標楷體" w:hAnsi="標楷體" w:hint="eastAsia"/>
                                <w:noProof/>
                                <w:sz w:val="20"/>
                              </w:rPr>
                              <w:t>4.其他零星計畫之保留款等各項原因。</w:t>
                            </w:r>
                          </w:p>
                        </w:tc>
                        <w:tc>
                          <w:tcPr>
                            <w:tcW w:w="1242" w:type="dxa"/>
                            <w:vAlign w:val="center"/>
                          </w:tcPr>
                          <w:p w14:paraId="7C88FF27"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351</w:t>
                            </w:r>
                            <w:r w:rsidRPr="00606930">
                              <w:rPr>
                                <w:rFonts w:ascii="標楷體" w:hAnsi="標楷體"/>
                                <w:noProof/>
                                <w:color w:val="000000" w:themeColor="text1"/>
                                <w:sz w:val="20"/>
                              </w:rPr>
                              <w:t>,</w:t>
                            </w:r>
                            <w:r>
                              <w:rPr>
                                <w:rFonts w:ascii="標楷體" w:hAnsi="標楷體" w:hint="eastAsia"/>
                                <w:noProof/>
                                <w:color w:val="000000" w:themeColor="text1"/>
                                <w:sz w:val="20"/>
                              </w:rPr>
                              <w:t>977</w:t>
                            </w:r>
                          </w:p>
                        </w:tc>
                        <w:tc>
                          <w:tcPr>
                            <w:tcW w:w="849" w:type="dxa"/>
                            <w:vAlign w:val="center"/>
                          </w:tcPr>
                          <w:p w14:paraId="2EB188C9"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10</w:t>
                            </w:r>
                            <w:r w:rsidRPr="00606930">
                              <w:rPr>
                                <w:rFonts w:ascii="標楷體" w:hAnsi="標楷體" w:hint="eastAsia"/>
                                <w:noProof/>
                                <w:color w:val="000000" w:themeColor="text1"/>
                                <w:sz w:val="20"/>
                              </w:rPr>
                              <w:t>.</w:t>
                            </w:r>
                            <w:r>
                              <w:rPr>
                                <w:rFonts w:ascii="標楷體" w:hAnsi="標楷體" w:hint="eastAsia"/>
                                <w:noProof/>
                                <w:color w:val="000000" w:themeColor="text1"/>
                                <w:sz w:val="20"/>
                              </w:rPr>
                              <w:t>08</w:t>
                            </w:r>
                          </w:p>
                        </w:tc>
                        <w:tc>
                          <w:tcPr>
                            <w:tcW w:w="1120" w:type="dxa"/>
                            <w:vAlign w:val="center"/>
                          </w:tcPr>
                          <w:p w14:paraId="6BD9462F"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90</w:t>
                            </w:r>
                            <w:r w:rsidRPr="00606930">
                              <w:rPr>
                                <w:rFonts w:ascii="標楷體" w:hAnsi="標楷體"/>
                                <w:noProof/>
                                <w:color w:val="000000" w:themeColor="text1"/>
                                <w:sz w:val="20"/>
                              </w:rPr>
                              <w:t>,</w:t>
                            </w:r>
                            <w:r>
                              <w:rPr>
                                <w:rFonts w:ascii="標楷體" w:hAnsi="標楷體" w:hint="eastAsia"/>
                                <w:noProof/>
                                <w:color w:val="000000" w:themeColor="text1"/>
                                <w:sz w:val="20"/>
                              </w:rPr>
                              <w:t>448</w:t>
                            </w:r>
                          </w:p>
                        </w:tc>
                        <w:tc>
                          <w:tcPr>
                            <w:tcW w:w="1121" w:type="dxa"/>
                            <w:vAlign w:val="center"/>
                          </w:tcPr>
                          <w:p w14:paraId="096657A3"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104</w:t>
                            </w:r>
                            <w:r w:rsidRPr="00606930">
                              <w:rPr>
                                <w:rFonts w:ascii="標楷體" w:hAnsi="標楷體"/>
                                <w:noProof/>
                                <w:color w:val="000000" w:themeColor="text1"/>
                                <w:sz w:val="20"/>
                              </w:rPr>
                              <w:t>,</w:t>
                            </w:r>
                            <w:r>
                              <w:rPr>
                                <w:rFonts w:ascii="標楷體" w:hAnsi="標楷體" w:hint="eastAsia"/>
                                <w:noProof/>
                                <w:color w:val="000000" w:themeColor="text1"/>
                                <w:sz w:val="20"/>
                              </w:rPr>
                              <w:t>074</w:t>
                            </w:r>
                          </w:p>
                        </w:tc>
                        <w:tc>
                          <w:tcPr>
                            <w:tcW w:w="1116" w:type="dxa"/>
                            <w:vAlign w:val="center"/>
                          </w:tcPr>
                          <w:p w14:paraId="363CC4AF"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157</w:t>
                            </w:r>
                            <w:r w:rsidRPr="00606930">
                              <w:rPr>
                                <w:rFonts w:ascii="標楷體" w:hAnsi="標楷體"/>
                                <w:noProof/>
                                <w:color w:val="000000" w:themeColor="text1"/>
                                <w:sz w:val="20"/>
                              </w:rPr>
                              <w:t>,</w:t>
                            </w:r>
                            <w:r>
                              <w:rPr>
                                <w:rFonts w:ascii="標楷體" w:hAnsi="標楷體" w:hint="eastAsia"/>
                                <w:noProof/>
                                <w:color w:val="000000" w:themeColor="text1"/>
                                <w:sz w:val="20"/>
                              </w:rPr>
                              <w:t>454</w:t>
                            </w:r>
                          </w:p>
                        </w:tc>
                      </w:tr>
                      <w:tr w:rsidR="00D072AE" w:rsidRPr="00606930" w14:paraId="63AEDE7A" w14:textId="77777777" w:rsidTr="00D072AE">
                        <w:trPr>
                          <w:trHeight w:val="510"/>
                          <w:jc w:val="center"/>
                        </w:trPr>
                        <w:tc>
                          <w:tcPr>
                            <w:tcW w:w="4409" w:type="dxa"/>
                            <w:shd w:val="clear" w:color="auto" w:fill="DAEEF3"/>
                          </w:tcPr>
                          <w:p w14:paraId="71263AB9" w14:textId="77777777" w:rsidR="00D072AE" w:rsidRPr="00606930" w:rsidRDefault="00D072AE" w:rsidP="00D072AE">
                            <w:pPr>
                              <w:snapToGrid w:val="0"/>
                              <w:spacing w:line="240" w:lineRule="exact"/>
                              <w:ind w:left="212" w:hangingChars="105" w:hanging="212"/>
                              <w:jc w:val="both"/>
                              <w:rPr>
                                <w:rFonts w:ascii="標楷體" w:hAnsi="標楷體"/>
                                <w:noProof/>
                                <w:sz w:val="20"/>
                              </w:rPr>
                            </w:pPr>
                            <w:r w:rsidRPr="00606930">
                              <w:rPr>
                                <w:rFonts w:ascii="標楷體" w:hAnsi="標楷體" w:hint="eastAsia"/>
                                <w:noProof/>
                                <w:sz w:val="20"/>
                              </w:rPr>
                              <w:t>5.</w:t>
                            </w:r>
                            <w:r w:rsidRPr="003450F8">
                              <w:rPr>
                                <w:rFonts w:ascii="標楷體" w:hAnsi="標楷體" w:hint="eastAsia"/>
                                <w:noProof/>
                                <w:spacing w:val="4"/>
                                <w:sz w:val="20"/>
                              </w:rPr>
                              <w:t>因補助計畫之獲准核定或補助機關核撥經費較遲。</w:t>
                            </w:r>
                          </w:p>
                        </w:tc>
                        <w:tc>
                          <w:tcPr>
                            <w:tcW w:w="1242" w:type="dxa"/>
                            <w:shd w:val="clear" w:color="auto" w:fill="DAEEF3"/>
                            <w:vAlign w:val="center"/>
                          </w:tcPr>
                          <w:p w14:paraId="62A7C663"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280</w:t>
                            </w:r>
                            <w:r w:rsidRPr="00606930">
                              <w:rPr>
                                <w:rFonts w:ascii="標楷體" w:hAnsi="標楷體"/>
                                <w:noProof/>
                                <w:color w:val="000000" w:themeColor="text1"/>
                                <w:sz w:val="20"/>
                              </w:rPr>
                              <w:t>,</w:t>
                            </w:r>
                            <w:r>
                              <w:rPr>
                                <w:rFonts w:ascii="標楷體" w:hAnsi="標楷體" w:hint="eastAsia"/>
                                <w:noProof/>
                                <w:color w:val="000000" w:themeColor="text1"/>
                                <w:sz w:val="20"/>
                              </w:rPr>
                              <w:t>749</w:t>
                            </w:r>
                          </w:p>
                        </w:tc>
                        <w:tc>
                          <w:tcPr>
                            <w:tcW w:w="849" w:type="dxa"/>
                            <w:shd w:val="clear" w:color="auto" w:fill="DAEEF3"/>
                            <w:vAlign w:val="center"/>
                          </w:tcPr>
                          <w:p w14:paraId="5972B57B"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8</w:t>
                            </w:r>
                            <w:r w:rsidRPr="00606930">
                              <w:rPr>
                                <w:rFonts w:ascii="標楷體" w:hAnsi="標楷體"/>
                                <w:noProof/>
                                <w:color w:val="000000" w:themeColor="text1"/>
                                <w:sz w:val="20"/>
                              </w:rPr>
                              <w:t>.</w:t>
                            </w:r>
                            <w:r>
                              <w:rPr>
                                <w:rFonts w:ascii="標楷體" w:hAnsi="標楷體" w:hint="eastAsia"/>
                                <w:noProof/>
                                <w:color w:val="000000" w:themeColor="text1"/>
                                <w:sz w:val="20"/>
                              </w:rPr>
                              <w:t>04</w:t>
                            </w:r>
                          </w:p>
                        </w:tc>
                        <w:tc>
                          <w:tcPr>
                            <w:tcW w:w="1120" w:type="dxa"/>
                            <w:shd w:val="clear" w:color="auto" w:fill="DAEEF3"/>
                            <w:vAlign w:val="center"/>
                          </w:tcPr>
                          <w:p w14:paraId="20A910A5"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3,905</w:t>
                            </w:r>
                          </w:p>
                        </w:tc>
                        <w:tc>
                          <w:tcPr>
                            <w:tcW w:w="1121" w:type="dxa"/>
                            <w:shd w:val="clear" w:color="auto" w:fill="DAEEF3"/>
                            <w:vAlign w:val="center"/>
                          </w:tcPr>
                          <w:p w14:paraId="10F03F12"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w:t>
                            </w:r>
                          </w:p>
                        </w:tc>
                        <w:tc>
                          <w:tcPr>
                            <w:tcW w:w="1116" w:type="dxa"/>
                            <w:shd w:val="clear" w:color="auto" w:fill="DAEEF3"/>
                            <w:vAlign w:val="center"/>
                          </w:tcPr>
                          <w:p w14:paraId="6BB040B2"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sidRPr="00606930">
                              <w:rPr>
                                <w:rFonts w:ascii="標楷體" w:hAnsi="標楷體"/>
                                <w:noProof/>
                                <w:color w:val="000000" w:themeColor="text1"/>
                                <w:sz w:val="20"/>
                              </w:rPr>
                              <w:t>2</w:t>
                            </w:r>
                            <w:r>
                              <w:rPr>
                                <w:rFonts w:ascii="標楷體" w:hAnsi="標楷體" w:hint="eastAsia"/>
                                <w:noProof/>
                                <w:color w:val="000000" w:themeColor="text1"/>
                                <w:sz w:val="20"/>
                              </w:rPr>
                              <w:t>76</w:t>
                            </w:r>
                            <w:r w:rsidRPr="00606930">
                              <w:rPr>
                                <w:rFonts w:ascii="標楷體" w:hAnsi="標楷體"/>
                                <w:noProof/>
                                <w:color w:val="000000" w:themeColor="text1"/>
                                <w:sz w:val="20"/>
                              </w:rPr>
                              <w:t>,</w:t>
                            </w:r>
                            <w:r>
                              <w:rPr>
                                <w:rFonts w:ascii="標楷體" w:hAnsi="標楷體" w:hint="eastAsia"/>
                                <w:noProof/>
                                <w:color w:val="000000" w:themeColor="text1"/>
                                <w:sz w:val="20"/>
                              </w:rPr>
                              <w:t>84</w:t>
                            </w:r>
                            <w:r w:rsidRPr="00606930">
                              <w:rPr>
                                <w:rFonts w:ascii="標楷體" w:hAnsi="標楷體"/>
                                <w:noProof/>
                                <w:color w:val="000000" w:themeColor="text1"/>
                                <w:sz w:val="20"/>
                              </w:rPr>
                              <w:t>4</w:t>
                            </w:r>
                          </w:p>
                        </w:tc>
                      </w:tr>
                      <w:tr w:rsidR="00D072AE" w:rsidRPr="00606930" w14:paraId="2EB52C89" w14:textId="77777777" w:rsidTr="00D072AE">
                        <w:trPr>
                          <w:trHeight w:val="850"/>
                          <w:jc w:val="center"/>
                        </w:trPr>
                        <w:tc>
                          <w:tcPr>
                            <w:tcW w:w="4409" w:type="dxa"/>
                            <w:vAlign w:val="center"/>
                          </w:tcPr>
                          <w:p w14:paraId="4699EB3A" w14:textId="77777777" w:rsidR="00D072AE" w:rsidRPr="00606930" w:rsidRDefault="00D072AE" w:rsidP="00D072AE">
                            <w:pPr>
                              <w:snapToGrid w:val="0"/>
                              <w:spacing w:line="240" w:lineRule="exact"/>
                              <w:ind w:left="212" w:hangingChars="105" w:hanging="212"/>
                              <w:jc w:val="both"/>
                              <w:rPr>
                                <w:rFonts w:ascii="標楷體" w:hAnsi="標楷體"/>
                                <w:noProof/>
                                <w:sz w:val="20"/>
                              </w:rPr>
                            </w:pPr>
                            <w:r w:rsidRPr="00606930">
                              <w:rPr>
                                <w:rFonts w:ascii="標楷體" w:hAnsi="標楷體" w:hint="eastAsia"/>
                                <w:noProof/>
                                <w:sz w:val="20"/>
                              </w:rPr>
                              <w:t>6.經費支用辦法尚未確定、或計畫歷經多次招標未成、或工程因承包商營運問題，或與承包商訴訟中及其他應付款項尚待支付。</w:t>
                            </w:r>
                          </w:p>
                        </w:tc>
                        <w:tc>
                          <w:tcPr>
                            <w:tcW w:w="1242" w:type="dxa"/>
                            <w:vAlign w:val="center"/>
                          </w:tcPr>
                          <w:p w14:paraId="19E1E20B"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2</w:t>
                            </w:r>
                            <w:r w:rsidRPr="00606930">
                              <w:rPr>
                                <w:rFonts w:ascii="標楷體" w:hAnsi="標楷體"/>
                                <w:noProof/>
                                <w:color w:val="000000" w:themeColor="text1"/>
                                <w:sz w:val="20"/>
                              </w:rPr>
                              <w:t>0</w:t>
                            </w:r>
                            <w:r>
                              <w:rPr>
                                <w:rFonts w:ascii="標楷體" w:hAnsi="標楷體" w:hint="eastAsia"/>
                                <w:noProof/>
                                <w:color w:val="000000" w:themeColor="text1"/>
                                <w:sz w:val="20"/>
                              </w:rPr>
                              <w:t>5</w:t>
                            </w:r>
                            <w:r w:rsidRPr="00606930">
                              <w:rPr>
                                <w:rFonts w:ascii="標楷體" w:hAnsi="標楷體"/>
                                <w:noProof/>
                                <w:color w:val="000000" w:themeColor="text1"/>
                                <w:sz w:val="20"/>
                              </w:rPr>
                              <w:t>,5</w:t>
                            </w:r>
                            <w:r>
                              <w:rPr>
                                <w:rFonts w:ascii="標楷體" w:hAnsi="標楷體" w:hint="eastAsia"/>
                                <w:noProof/>
                                <w:color w:val="000000" w:themeColor="text1"/>
                                <w:sz w:val="20"/>
                              </w:rPr>
                              <w:t>24</w:t>
                            </w:r>
                          </w:p>
                        </w:tc>
                        <w:tc>
                          <w:tcPr>
                            <w:tcW w:w="849" w:type="dxa"/>
                            <w:vAlign w:val="center"/>
                          </w:tcPr>
                          <w:p w14:paraId="09A98EE6"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5</w:t>
                            </w:r>
                            <w:r w:rsidRPr="00606930">
                              <w:rPr>
                                <w:rFonts w:ascii="標楷體" w:hAnsi="標楷體"/>
                                <w:noProof/>
                                <w:color w:val="000000" w:themeColor="text1"/>
                                <w:sz w:val="20"/>
                              </w:rPr>
                              <w:t>.</w:t>
                            </w:r>
                            <w:r>
                              <w:rPr>
                                <w:rFonts w:ascii="標楷體" w:hAnsi="標楷體" w:hint="eastAsia"/>
                                <w:noProof/>
                                <w:color w:val="000000" w:themeColor="text1"/>
                                <w:sz w:val="20"/>
                              </w:rPr>
                              <w:t>89</w:t>
                            </w:r>
                          </w:p>
                        </w:tc>
                        <w:tc>
                          <w:tcPr>
                            <w:tcW w:w="1120" w:type="dxa"/>
                            <w:vAlign w:val="center"/>
                          </w:tcPr>
                          <w:p w14:paraId="48DBCB4C"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192</w:t>
                            </w:r>
                            <w:r w:rsidRPr="00606930">
                              <w:rPr>
                                <w:rFonts w:ascii="標楷體" w:hAnsi="標楷體"/>
                                <w:noProof/>
                                <w:color w:val="000000" w:themeColor="text1"/>
                                <w:sz w:val="20"/>
                              </w:rPr>
                              <w:t>,</w:t>
                            </w:r>
                            <w:r>
                              <w:rPr>
                                <w:rFonts w:ascii="標楷體" w:hAnsi="標楷體" w:hint="eastAsia"/>
                                <w:noProof/>
                                <w:color w:val="000000" w:themeColor="text1"/>
                                <w:sz w:val="20"/>
                              </w:rPr>
                              <w:t>439</w:t>
                            </w:r>
                          </w:p>
                        </w:tc>
                        <w:tc>
                          <w:tcPr>
                            <w:tcW w:w="1121" w:type="dxa"/>
                            <w:vAlign w:val="center"/>
                          </w:tcPr>
                          <w:p w14:paraId="3312EFDD"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sidRPr="00606930">
                              <w:rPr>
                                <w:rFonts w:ascii="標楷體" w:hAnsi="標楷體" w:hint="eastAsia"/>
                                <w:noProof/>
                                <w:color w:val="000000" w:themeColor="text1"/>
                                <w:sz w:val="20"/>
                              </w:rPr>
                              <w:t>－</w:t>
                            </w:r>
                          </w:p>
                        </w:tc>
                        <w:tc>
                          <w:tcPr>
                            <w:tcW w:w="1116" w:type="dxa"/>
                            <w:vAlign w:val="center"/>
                          </w:tcPr>
                          <w:p w14:paraId="7888AF2C"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13</w:t>
                            </w:r>
                            <w:r w:rsidRPr="00606930">
                              <w:rPr>
                                <w:rFonts w:ascii="標楷體" w:hAnsi="標楷體"/>
                                <w:noProof/>
                                <w:color w:val="000000" w:themeColor="text1"/>
                                <w:sz w:val="20"/>
                              </w:rPr>
                              <w:t>,0</w:t>
                            </w:r>
                            <w:r>
                              <w:rPr>
                                <w:rFonts w:ascii="標楷體" w:hAnsi="標楷體" w:hint="eastAsia"/>
                                <w:noProof/>
                                <w:color w:val="000000" w:themeColor="text1"/>
                                <w:sz w:val="20"/>
                              </w:rPr>
                              <w:t>85</w:t>
                            </w:r>
                          </w:p>
                        </w:tc>
                      </w:tr>
                      <w:tr w:rsidR="00D072AE" w:rsidRPr="00606930" w14:paraId="214F711E" w14:textId="77777777" w:rsidTr="00D072AE">
                        <w:trPr>
                          <w:trHeight w:val="510"/>
                          <w:jc w:val="center"/>
                        </w:trPr>
                        <w:tc>
                          <w:tcPr>
                            <w:tcW w:w="4409" w:type="dxa"/>
                            <w:tcBorders>
                              <w:bottom w:val="single" w:sz="4" w:space="0" w:color="auto"/>
                            </w:tcBorders>
                            <w:shd w:val="clear" w:color="auto" w:fill="DAEEF3"/>
                          </w:tcPr>
                          <w:p w14:paraId="777A5FDA" w14:textId="77777777" w:rsidR="00D072AE" w:rsidRPr="00606930" w:rsidRDefault="00D072AE" w:rsidP="00D072AE">
                            <w:pPr>
                              <w:snapToGrid w:val="0"/>
                              <w:spacing w:line="240" w:lineRule="exact"/>
                              <w:ind w:left="212" w:hangingChars="105" w:hanging="212"/>
                              <w:jc w:val="both"/>
                              <w:rPr>
                                <w:rFonts w:ascii="標楷體" w:hAnsi="標楷體"/>
                                <w:noProof/>
                                <w:sz w:val="20"/>
                              </w:rPr>
                            </w:pPr>
                            <w:bookmarkStart w:id="8" w:name="_Hlk201580750"/>
                            <w:r w:rsidRPr="00606930">
                              <w:rPr>
                                <w:rFonts w:ascii="標楷體" w:hAnsi="標楷體" w:hint="eastAsia"/>
                                <w:noProof/>
                                <w:sz w:val="20"/>
                              </w:rPr>
                              <w:t>7.工程款、用地取得補償費或預付款等尚未檢據核銷，或未完成結報手續。</w:t>
                            </w:r>
                          </w:p>
                        </w:tc>
                        <w:tc>
                          <w:tcPr>
                            <w:tcW w:w="1242" w:type="dxa"/>
                            <w:tcBorders>
                              <w:bottom w:val="single" w:sz="4" w:space="0" w:color="auto"/>
                            </w:tcBorders>
                            <w:shd w:val="clear" w:color="auto" w:fill="DAEEF3"/>
                            <w:vAlign w:val="center"/>
                          </w:tcPr>
                          <w:p w14:paraId="2CBC3777"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4</w:t>
                            </w:r>
                            <w:r w:rsidRPr="00606930">
                              <w:rPr>
                                <w:rFonts w:ascii="標楷體" w:hAnsi="標楷體"/>
                                <w:noProof/>
                                <w:color w:val="000000" w:themeColor="text1"/>
                                <w:sz w:val="20"/>
                              </w:rPr>
                              <w:t>7,</w:t>
                            </w:r>
                            <w:r>
                              <w:rPr>
                                <w:rFonts w:ascii="標楷體" w:hAnsi="標楷體" w:hint="eastAsia"/>
                                <w:noProof/>
                                <w:color w:val="000000" w:themeColor="text1"/>
                                <w:sz w:val="20"/>
                              </w:rPr>
                              <w:t>746</w:t>
                            </w:r>
                          </w:p>
                        </w:tc>
                        <w:tc>
                          <w:tcPr>
                            <w:tcW w:w="849" w:type="dxa"/>
                            <w:tcBorders>
                              <w:bottom w:val="single" w:sz="4" w:space="0" w:color="auto"/>
                            </w:tcBorders>
                            <w:shd w:val="clear" w:color="auto" w:fill="DAEEF3"/>
                            <w:vAlign w:val="center"/>
                          </w:tcPr>
                          <w:p w14:paraId="4BA8A114"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1</w:t>
                            </w:r>
                            <w:r w:rsidRPr="00606930">
                              <w:rPr>
                                <w:rFonts w:ascii="標楷體" w:hAnsi="標楷體"/>
                                <w:noProof/>
                                <w:color w:val="000000" w:themeColor="text1"/>
                                <w:sz w:val="20"/>
                              </w:rPr>
                              <w:t>.</w:t>
                            </w:r>
                            <w:r>
                              <w:rPr>
                                <w:rFonts w:ascii="標楷體" w:hAnsi="標楷體" w:hint="eastAsia"/>
                                <w:noProof/>
                                <w:color w:val="000000" w:themeColor="text1"/>
                                <w:sz w:val="20"/>
                              </w:rPr>
                              <w:t>3</w:t>
                            </w:r>
                            <w:r w:rsidRPr="00606930">
                              <w:rPr>
                                <w:rFonts w:ascii="標楷體" w:hAnsi="標楷體"/>
                                <w:noProof/>
                                <w:color w:val="000000" w:themeColor="text1"/>
                                <w:sz w:val="20"/>
                              </w:rPr>
                              <w:t>7</w:t>
                            </w:r>
                          </w:p>
                        </w:tc>
                        <w:tc>
                          <w:tcPr>
                            <w:tcW w:w="1120" w:type="dxa"/>
                            <w:tcBorders>
                              <w:bottom w:val="single" w:sz="4" w:space="0" w:color="auto"/>
                            </w:tcBorders>
                            <w:shd w:val="clear" w:color="auto" w:fill="DAEEF3"/>
                            <w:vAlign w:val="center"/>
                          </w:tcPr>
                          <w:p w14:paraId="1F3855BB"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47</w:t>
                            </w:r>
                            <w:r w:rsidRPr="00606930">
                              <w:rPr>
                                <w:rFonts w:ascii="標楷體" w:hAnsi="標楷體"/>
                                <w:noProof/>
                                <w:color w:val="000000" w:themeColor="text1"/>
                                <w:sz w:val="20"/>
                              </w:rPr>
                              <w:t>,</w:t>
                            </w:r>
                            <w:r>
                              <w:rPr>
                                <w:rFonts w:ascii="標楷體" w:hAnsi="標楷體" w:hint="eastAsia"/>
                                <w:noProof/>
                                <w:color w:val="000000" w:themeColor="text1"/>
                                <w:sz w:val="20"/>
                              </w:rPr>
                              <w:t>746</w:t>
                            </w:r>
                          </w:p>
                        </w:tc>
                        <w:tc>
                          <w:tcPr>
                            <w:tcW w:w="1121" w:type="dxa"/>
                            <w:tcBorders>
                              <w:bottom w:val="single" w:sz="4" w:space="0" w:color="auto"/>
                            </w:tcBorders>
                            <w:shd w:val="clear" w:color="auto" w:fill="DAEEF3"/>
                            <w:vAlign w:val="center"/>
                          </w:tcPr>
                          <w:p w14:paraId="4F3DBC20"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sidRPr="00606930">
                              <w:rPr>
                                <w:rFonts w:ascii="標楷體" w:hAnsi="標楷體" w:hint="eastAsia"/>
                                <w:noProof/>
                                <w:color w:val="000000" w:themeColor="text1"/>
                                <w:sz w:val="20"/>
                              </w:rPr>
                              <w:t>－</w:t>
                            </w:r>
                          </w:p>
                        </w:tc>
                        <w:tc>
                          <w:tcPr>
                            <w:tcW w:w="1116" w:type="dxa"/>
                            <w:tcBorders>
                              <w:bottom w:val="single" w:sz="4" w:space="0" w:color="auto"/>
                            </w:tcBorders>
                            <w:shd w:val="clear" w:color="auto" w:fill="DAEEF3"/>
                            <w:vAlign w:val="center"/>
                          </w:tcPr>
                          <w:p w14:paraId="0E6705A0" w14:textId="77777777" w:rsidR="00D072AE" w:rsidRPr="00606930" w:rsidRDefault="00D072AE" w:rsidP="002F50FD">
                            <w:pPr>
                              <w:snapToGrid w:val="0"/>
                              <w:spacing w:beforeLines="10" w:before="64" w:afterLines="10" w:after="64" w:line="240" w:lineRule="exact"/>
                              <w:jc w:val="right"/>
                              <w:rPr>
                                <w:rFonts w:ascii="標楷體" w:hAnsi="標楷體"/>
                                <w:noProof/>
                                <w:color w:val="000000" w:themeColor="text1"/>
                                <w:sz w:val="20"/>
                              </w:rPr>
                            </w:pPr>
                            <w:r w:rsidRPr="00CE41B5">
                              <w:rPr>
                                <w:rFonts w:ascii="標楷體" w:hAnsi="標楷體" w:hint="eastAsia"/>
                                <w:noProof/>
                                <w:color w:val="000000" w:themeColor="text1"/>
                                <w:sz w:val="20"/>
                              </w:rPr>
                              <w:t>－</w:t>
                            </w:r>
                          </w:p>
                        </w:tc>
                      </w:tr>
                      <w:bookmarkEnd w:id="8"/>
                      <w:tr w:rsidR="00D072AE" w:rsidRPr="00606930" w14:paraId="54225740" w14:textId="77777777" w:rsidTr="00D072AE">
                        <w:trPr>
                          <w:trHeight w:val="850"/>
                          <w:jc w:val="center"/>
                        </w:trPr>
                        <w:tc>
                          <w:tcPr>
                            <w:tcW w:w="4409" w:type="dxa"/>
                            <w:shd w:val="clear" w:color="auto" w:fill="auto"/>
                            <w:vAlign w:val="center"/>
                          </w:tcPr>
                          <w:p w14:paraId="7FB342E4" w14:textId="77777777" w:rsidR="00D072AE" w:rsidRPr="00606930" w:rsidRDefault="00D072AE" w:rsidP="00D072AE">
                            <w:pPr>
                              <w:snapToGrid w:val="0"/>
                              <w:spacing w:line="240" w:lineRule="exact"/>
                              <w:ind w:left="212" w:hangingChars="105" w:hanging="212"/>
                              <w:jc w:val="both"/>
                              <w:rPr>
                                <w:rFonts w:ascii="標楷體" w:hAnsi="標楷體"/>
                                <w:noProof/>
                                <w:sz w:val="20"/>
                              </w:rPr>
                            </w:pPr>
                            <w:r w:rsidRPr="00606930">
                              <w:rPr>
                                <w:rFonts w:ascii="標楷體" w:hAnsi="標楷體" w:hint="eastAsia"/>
                                <w:noProof/>
                                <w:sz w:val="20"/>
                              </w:rPr>
                              <w:t>8.計畫未確定，或因配合主體工程進度及其他計畫執行，或因協調溝通不良而未於年度內發包，或因工程合約工期逾預算執行期間。</w:t>
                            </w:r>
                          </w:p>
                        </w:tc>
                        <w:tc>
                          <w:tcPr>
                            <w:tcW w:w="1242" w:type="dxa"/>
                            <w:shd w:val="clear" w:color="auto" w:fill="auto"/>
                            <w:vAlign w:val="center"/>
                          </w:tcPr>
                          <w:p w14:paraId="1B1A3179" w14:textId="77777777" w:rsidR="00D072AE" w:rsidRPr="00606930" w:rsidRDefault="00D072AE" w:rsidP="00D072AE">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4</w:t>
                            </w:r>
                            <w:r w:rsidRPr="00606930">
                              <w:rPr>
                                <w:rFonts w:ascii="標楷體" w:hAnsi="標楷體"/>
                                <w:noProof/>
                                <w:color w:val="000000" w:themeColor="text1"/>
                                <w:sz w:val="20"/>
                              </w:rPr>
                              <w:t>2,</w:t>
                            </w:r>
                            <w:r>
                              <w:rPr>
                                <w:rFonts w:ascii="標楷體" w:hAnsi="標楷體" w:hint="eastAsia"/>
                                <w:noProof/>
                                <w:color w:val="000000" w:themeColor="text1"/>
                                <w:sz w:val="20"/>
                              </w:rPr>
                              <w:t>3</w:t>
                            </w:r>
                            <w:r w:rsidRPr="00606930">
                              <w:rPr>
                                <w:rFonts w:ascii="標楷體" w:hAnsi="標楷體"/>
                                <w:noProof/>
                                <w:color w:val="000000" w:themeColor="text1"/>
                                <w:sz w:val="20"/>
                              </w:rPr>
                              <w:t>9</w:t>
                            </w:r>
                            <w:r>
                              <w:rPr>
                                <w:rFonts w:ascii="標楷體" w:hAnsi="標楷體" w:hint="eastAsia"/>
                                <w:noProof/>
                                <w:color w:val="000000" w:themeColor="text1"/>
                                <w:sz w:val="20"/>
                              </w:rPr>
                              <w:t>2</w:t>
                            </w:r>
                          </w:p>
                        </w:tc>
                        <w:tc>
                          <w:tcPr>
                            <w:tcW w:w="849" w:type="dxa"/>
                            <w:shd w:val="clear" w:color="auto" w:fill="auto"/>
                            <w:vAlign w:val="center"/>
                          </w:tcPr>
                          <w:p w14:paraId="56E8A02F" w14:textId="77777777" w:rsidR="00D072AE" w:rsidRPr="00606930" w:rsidRDefault="00D072AE" w:rsidP="00D072AE">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1</w:t>
                            </w:r>
                            <w:r w:rsidRPr="00606930">
                              <w:rPr>
                                <w:rFonts w:ascii="標楷體" w:hAnsi="標楷體"/>
                                <w:noProof/>
                                <w:color w:val="000000" w:themeColor="text1"/>
                                <w:sz w:val="20"/>
                              </w:rPr>
                              <w:t>.</w:t>
                            </w:r>
                            <w:r>
                              <w:rPr>
                                <w:rFonts w:ascii="標楷體" w:hAnsi="標楷體" w:hint="eastAsia"/>
                                <w:noProof/>
                                <w:color w:val="000000" w:themeColor="text1"/>
                                <w:sz w:val="20"/>
                              </w:rPr>
                              <w:t>2</w:t>
                            </w:r>
                            <w:r w:rsidRPr="00606930">
                              <w:rPr>
                                <w:rFonts w:ascii="標楷體" w:hAnsi="標楷體"/>
                                <w:noProof/>
                                <w:color w:val="000000" w:themeColor="text1"/>
                                <w:sz w:val="20"/>
                              </w:rPr>
                              <w:t>1</w:t>
                            </w:r>
                          </w:p>
                        </w:tc>
                        <w:tc>
                          <w:tcPr>
                            <w:tcW w:w="1120" w:type="dxa"/>
                            <w:shd w:val="clear" w:color="auto" w:fill="auto"/>
                            <w:vAlign w:val="center"/>
                          </w:tcPr>
                          <w:p w14:paraId="355611E0" w14:textId="77777777" w:rsidR="00D072AE" w:rsidRPr="00606930" w:rsidRDefault="00D072AE" w:rsidP="00D072AE">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35,213</w:t>
                            </w:r>
                          </w:p>
                        </w:tc>
                        <w:tc>
                          <w:tcPr>
                            <w:tcW w:w="1121" w:type="dxa"/>
                            <w:shd w:val="clear" w:color="auto" w:fill="auto"/>
                            <w:vAlign w:val="center"/>
                          </w:tcPr>
                          <w:p w14:paraId="41F8A04E" w14:textId="77777777" w:rsidR="00D072AE" w:rsidRPr="00606930" w:rsidRDefault="00D072AE" w:rsidP="00D072AE">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w:t>
                            </w:r>
                          </w:p>
                        </w:tc>
                        <w:tc>
                          <w:tcPr>
                            <w:tcW w:w="1116" w:type="dxa"/>
                            <w:shd w:val="clear" w:color="auto" w:fill="auto"/>
                            <w:vAlign w:val="center"/>
                          </w:tcPr>
                          <w:p w14:paraId="7A2AB9AF" w14:textId="77777777" w:rsidR="00D072AE" w:rsidRPr="00606930" w:rsidRDefault="00D072AE" w:rsidP="00D072AE">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7</w:t>
                            </w:r>
                            <w:r w:rsidRPr="00606930">
                              <w:rPr>
                                <w:rFonts w:ascii="標楷體" w:hAnsi="標楷體"/>
                                <w:noProof/>
                                <w:color w:val="000000" w:themeColor="text1"/>
                                <w:sz w:val="20"/>
                              </w:rPr>
                              <w:t>,</w:t>
                            </w:r>
                            <w:r>
                              <w:rPr>
                                <w:rFonts w:ascii="標楷體" w:hAnsi="標楷體" w:hint="eastAsia"/>
                                <w:noProof/>
                                <w:color w:val="000000" w:themeColor="text1"/>
                                <w:sz w:val="20"/>
                              </w:rPr>
                              <w:t>178</w:t>
                            </w:r>
                          </w:p>
                        </w:tc>
                      </w:tr>
                      <w:tr w:rsidR="00D072AE" w:rsidRPr="00606930" w14:paraId="0D5032E7" w14:textId="77777777" w:rsidTr="00D072AE">
                        <w:trPr>
                          <w:trHeight w:val="510"/>
                          <w:jc w:val="center"/>
                        </w:trPr>
                        <w:tc>
                          <w:tcPr>
                            <w:tcW w:w="4409" w:type="dxa"/>
                            <w:tcBorders>
                              <w:bottom w:val="single" w:sz="4" w:space="0" w:color="auto"/>
                            </w:tcBorders>
                            <w:shd w:val="clear" w:color="auto" w:fill="DAEEF3"/>
                            <w:vAlign w:val="center"/>
                          </w:tcPr>
                          <w:p w14:paraId="447A02A6" w14:textId="77777777" w:rsidR="00D072AE" w:rsidRPr="00606930" w:rsidRDefault="00D072AE" w:rsidP="00D072AE">
                            <w:pPr>
                              <w:snapToGrid w:val="0"/>
                              <w:spacing w:line="240" w:lineRule="exact"/>
                              <w:ind w:left="212" w:hangingChars="105" w:hanging="212"/>
                              <w:jc w:val="both"/>
                              <w:rPr>
                                <w:rFonts w:ascii="標楷體" w:hAnsi="標楷體"/>
                                <w:noProof/>
                                <w:sz w:val="20"/>
                              </w:rPr>
                            </w:pPr>
                            <w:bookmarkStart w:id="9" w:name="_Hlk201581239"/>
                            <w:r>
                              <w:rPr>
                                <w:rFonts w:ascii="標楷體" w:hAnsi="標楷體" w:hint="eastAsia"/>
                                <w:noProof/>
                                <w:sz w:val="20"/>
                              </w:rPr>
                              <w:t>9</w:t>
                            </w:r>
                            <w:r w:rsidRPr="00606930">
                              <w:rPr>
                                <w:rFonts w:ascii="標楷體" w:hAnsi="標楷體" w:hint="eastAsia"/>
                                <w:noProof/>
                                <w:sz w:val="20"/>
                              </w:rPr>
                              <w:t>.</w:t>
                            </w:r>
                            <w:r w:rsidRPr="00E76E28">
                              <w:rPr>
                                <w:rFonts w:ascii="標楷體" w:hAnsi="標楷體" w:hint="eastAsia"/>
                                <w:noProof/>
                                <w:sz w:val="20"/>
                              </w:rPr>
                              <w:t>權責機關未能在規定作業期間核發核准文件</w:t>
                            </w:r>
                            <w:r w:rsidRPr="00606930">
                              <w:rPr>
                                <w:rFonts w:ascii="標楷體" w:hAnsi="標楷體" w:hint="eastAsia"/>
                                <w:noProof/>
                                <w:sz w:val="20"/>
                              </w:rPr>
                              <w:t>。</w:t>
                            </w:r>
                          </w:p>
                        </w:tc>
                        <w:tc>
                          <w:tcPr>
                            <w:tcW w:w="1242" w:type="dxa"/>
                            <w:tcBorders>
                              <w:bottom w:val="single" w:sz="4" w:space="0" w:color="auto"/>
                            </w:tcBorders>
                            <w:shd w:val="clear" w:color="auto" w:fill="DAEEF3"/>
                            <w:vAlign w:val="center"/>
                          </w:tcPr>
                          <w:p w14:paraId="17C47053" w14:textId="77777777" w:rsidR="00D072AE" w:rsidRPr="00427DB7" w:rsidRDefault="00D072AE" w:rsidP="00D072AE">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1</w:t>
                            </w:r>
                            <w:r w:rsidRPr="00606930">
                              <w:rPr>
                                <w:rFonts w:ascii="標楷體" w:hAnsi="標楷體"/>
                                <w:noProof/>
                                <w:color w:val="000000" w:themeColor="text1"/>
                                <w:sz w:val="20"/>
                              </w:rPr>
                              <w:t>,</w:t>
                            </w:r>
                            <w:r>
                              <w:rPr>
                                <w:rFonts w:ascii="標楷體" w:hAnsi="標楷體" w:hint="eastAsia"/>
                                <w:noProof/>
                                <w:color w:val="000000" w:themeColor="text1"/>
                                <w:sz w:val="20"/>
                              </w:rPr>
                              <w:t>500</w:t>
                            </w:r>
                          </w:p>
                        </w:tc>
                        <w:tc>
                          <w:tcPr>
                            <w:tcW w:w="849" w:type="dxa"/>
                            <w:tcBorders>
                              <w:bottom w:val="single" w:sz="4" w:space="0" w:color="auto"/>
                            </w:tcBorders>
                            <w:shd w:val="clear" w:color="auto" w:fill="DAEEF3"/>
                            <w:vAlign w:val="center"/>
                          </w:tcPr>
                          <w:p w14:paraId="6615E7B5" w14:textId="77777777" w:rsidR="00D072AE" w:rsidRPr="00427DB7" w:rsidRDefault="00D072AE" w:rsidP="00D072AE">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0</w:t>
                            </w:r>
                            <w:r w:rsidRPr="00606930">
                              <w:rPr>
                                <w:rFonts w:ascii="標楷體" w:hAnsi="標楷體" w:hint="eastAsia"/>
                                <w:noProof/>
                                <w:color w:val="000000" w:themeColor="text1"/>
                                <w:sz w:val="20"/>
                              </w:rPr>
                              <w:t>.</w:t>
                            </w:r>
                            <w:r>
                              <w:rPr>
                                <w:rFonts w:ascii="標楷體" w:hAnsi="標楷體" w:hint="eastAsia"/>
                                <w:noProof/>
                                <w:color w:val="000000" w:themeColor="text1"/>
                                <w:sz w:val="20"/>
                              </w:rPr>
                              <w:t>04</w:t>
                            </w:r>
                          </w:p>
                        </w:tc>
                        <w:tc>
                          <w:tcPr>
                            <w:tcW w:w="1120" w:type="dxa"/>
                            <w:tcBorders>
                              <w:bottom w:val="single" w:sz="4" w:space="0" w:color="auto"/>
                            </w:tcBorders>
                            <w:shd w:val="clear" w:color="auto" w:fill="DAEEF3"/>
                            <w:vAlign w:val="center"/>
                          </w:tcPr>
                          <w:p w14:paraId="7166F680" w14:textId="77777777" w:rsidR="00D072AE" w:rsidRPr="00427DB7" w:rsidRDefault="00D072AE" w:rsidP="00D072AE">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w:t>
                            </w:r>
                          </w:p>
                        </w:tc>
                        <w:tc>
                          <w:tcPr>
                            <w:tcW w:w="1121" w:type="dxa"/>
                            <w:tcBorders>
                              <w:bottom w:val="single" w:sz="4" w:space="0" w:color="auto"/>
                            </w:tcBorders>
                            <w:shd w:val="clear" w:color="auto" w:fill="DAEEF3"/>
                            <w:vAlign w:val="center"/>
                          </w:tcPr>
                          <w:p w14:paraId="160B6DFC" w14:textId="77777777" w:rsidR="00D072AE" w:rsidRPr="00427DB7" w:rsidRDefault="00D072AE" w:rsidP="00D072AE">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w:t>
                            </w:r>
                          </w:p>
                        </w:tc>
                        <w:tc>
                          <w:tcPr>
                            <w:tcW w:w="1116" w:type="dxa"/>
                            <w:tcBorders>
                              <w:bottom w:val="single" w:sz="4" w:space="0" w:color="auto"/>
                            </w:tcBorders>
                            <w:shd w:val="clear" w:color="auto" w:fill="DAEEF3"/>
                            <w:vAlign w:val="center"/>
                          </w:tcPr>
                          <w:p w14:paraId="4F871C29" w14:textId="77777777" w:rsidR="00D072AE" w:rsidRPr="00427DB7" w:rsidRDefault="00D072AE" w:rsidP="00D072AE">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1</w:t>
                            </w:r>
                            <w:r w:rsidRPr="00606930">
                              <w:rPr>
                                <w:rFonts w:ascii="標楷體" w:hAnsi="標楷體"/>
                                <w:noProof/>
                                <w:color w:val="000000" w:themeColor="text1"/>
                                <w:sz w:val="20"/>
                              </w:rPr>
                              <w:t>,</w:t>
                            </w:r>
                            <w:r>
                              <w:rPr>
                                <w:rFonts w:ascii="標楷體" w:hAnsi="標楷體" w:hint="eastAsia"/>
                                <w:noProof/>
                                <w:color w:val="000000" w:themeColor="text1"/>
                                <w:sz w:val="20"/>
                              </w:rPr>
                              <w:t>500</w:t>
                            </w:r>
                          </w:p>
                        </w:tc>
                      </w:tr>
                      <w:bookmarkEnd w:id="9"/>
                      <w:tr w:rsidR="00D072AE" w:rsidRPr="00606930" w14:paraId="21ACA3A7" w14:textId="77777777" w:rsidTr="00D072AE">
                        <w:trPr>
                          <w:trHeight w:val="262"/>
                          <w:jc w:val="center"/>
                        </w:trPr>
                        <w:tc>
                          <w:tcPr>
                            <w:tcW w:w="4409" w:type="dxa"/>
                            <w:vAlign w:val="center"/>
                          </w:tcPr>
                          <w:p w14:paraId="58BD91DF" w14:textId="77777777" w:rsidR="00D072AE" w:rsidRPr="00427DB7" w:rsidRDefault="00D072AE" w:rsidP="00D072AE">
                            <w:pPr>
                              <w:snapToGrid w:val="0"/>
                              <w:spacing w:line="240" w:lineRule="exact"/>
                              <w:ind w:left="303" w:hangingChars="150" w:hanging="303"/>
                              <w:jc w:val="both"/>
                              <w:rPr>
                                <w:rFonts w:ascii="標楷體" w:hAnsi="標楷體"/>
                                <w:noProof/>
                                <w:sz w:val="20"/>
                              </w:rPr>
                            </w:pPr>
                            <w:r>
                              <w:rPr>
                                <w:rFonts w:ascii="標楷體" w:hAnsi="標楷體" w:hint="eastAsia"/>
                                <w:noProof/>
                                <w:sz w:val="20"/>
                              </w:rPr>
                              <w:t>10</w:t>
                            </w:r>
                            <w:r w:rsidRPr="00606930">
                              <w:rPr>
                                <w:rFonts w:ascii="標楷體" w:hAnsi="標楷體" w:hint="eastAsia"/>
                                <w:noProof/>
                                <w:sz w:val="20"/>
                              </w:rPr>
                              <w:t>.</w:t>
                            </w:r>
                            <w:r w:rsidRPr="00E76E28">
                              <w:rPr>
                                <w:rFonts w:ascii="標楷體" w:hAnsi="標楷體" w:hint="eastAsia"/>
                                <w:noProof/>
                                <w:spacing w:val="-6"/>
                                <w:sz w:val="20"/>
                              </w:rPr>
                              <w:t>工程因天然災害停工搶修，或計畫因法令修訂，而重新擬定或變更工作內容，仍需繼續執行。</w:t>
                            </w:r>
                          </w:p>
                        </w:tc>
                        <w:tc>
                          <w:tcPr>
                            <w:tcW w:w="1242" w:type="dxa"/>
                            <w:vAlign w:val="center"/>
                          </w:tcPr>
                          <w:p w14:paraId="7B91FC90" w14:textId="77777777" w:rsidR="00D072AE" w:rsidRDefault="00D072AE" w:rsidP="00D072AE">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700</w:t>
                            </w:r>
                          </w:p>
                        </w:tc>
                        <w:tc>
                          <w:tcPr>
                            <w:tcW w:w="849" w:type="dxa"/>
                            <w:vAlign w:val="center"/>
                          </w:tcPr>
                          <w:p w14:paraId="2A931760" w14:textId="77777777" w:rsidR="00D072AE" w:rsidRDefault="00D072AE" w:rsidP="00D072AE">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0</w:t>
                            </w:r>
                            <w:r w:rsidRPr="00606930">
                              <w:rPr>
                                <w:rFonts w:ascii="標楷體" w:hAnsi="標楷體"/>
                                <w:noProof/>
                                <w:color w:val="000000" w:themeColor="text1"/>
                                <w:sz w:val="20"/>
                              </w:rPr>
                              <w:t>.</w:t>
                            </w:r>
                            <w:r>
                              <w:rPr>
                                <w:rFonts w:ascii="標楷體" w:hAnsi="標楷體" w:hint="eastAsia"/>
                                <w:noProof/>
                                <w:color w:val="000000" w:themeColor="text1"/>
                                <w:sz w:val="20"/>
                              </w:rPr>
                              <w:t>02</w:t>
                            </w:r>
                          </w:p>
                        </w:tc>
                        <w:tc>
                          <w:tcPr>
                            <w:tcW w:w="1120" w:type="dxa"/>
                            <w:vAlign w:val="center"/>
                          </w:tcPr>
                          <w:p w14:paraId="67F4897A" w14:textId="77777777" w:rsidR="00D072AE" w:rsidRDefault="00D072AE" w:rsidP="00D072AE">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w:t>
                            </w:r>
                          </w:p>
                        </w:tc>
                        <w:tc>
                          <w:tcPr>
                            <w:tcW w:w="1121" w:type="dxa"/>
                            <w:vAlign w:val="center"/>
                          </w:tcPr>
                          <w:p w14:paraId="2B4AF1BA" w14:textId="77777777" w:rsidR="00D072AE" w:rsidRDefault="00D072AE" w:rsidP="00D072AE">
                            <w:pPr>
                              <w:snapToGrid w:val="0"/>
                              <w:spacing w:beforeLines="10" w:before="64" w:afterLines="10" w:after="64" w:line="240" w:lineRule="exact"/>
                              <w:jc w:val="right"/>
                              <w:rPr>
                                <w:rFonts w:ascii="標楷體" w:hAnsi="標楷體"/>
                                <w:noProof/>
                                <w:color w:val="000000" w:themeColor="text1"/>
                                <w:sz w:val="20"/>
                              </w:rPr>
                            </w:pPr>
                            <w:r w:rsidRPr="00606930">
                              <w:rPr>
                                <w:rFonts w:ascii="標楷體" w:hAnsi="標楷體" w:hint="eastAsia"/>
                                <w:noProof/>
                                <w:color w:val="000000" w:themeColor="text1"/>
                                <w:sz w:val="20"/>
                              </w:rPr>
                              <w:t>－</w:t>
                            </w:r>
                          </w:p>
                        </w:tc>
                        <w:tc>
                          <w:tcPr>
                            <w:tcW w:w="1116" w:type="dxa"/>
                            <w:vAlign w:val="center"/>
                          </w:tcPr>
                          <w:p w14:paraId="75282F54" w14:textId="77777777" w:rsidR="00D072AE" w:rsidRDefault="00D072AE" w:rsidP="00D072AE">
                            <w:pPr>
                              <w:snapToGrid w:val="0"/>
                              <w:spacing w:beforeLines="10" w:before="64" w:afterLines="10" w:after="64" w:line="240" w:lineRule="exact"/>
                              <w:jc w:val="right"/>
                              <w:rPr>
                                <w:rFonts w:ascii="標楷體" w:hAnsi="標楷體"/>
                                <w:noProof/>
                                <w:color w:val="000000" w:themeColor="text1"/>
                                <w:sz w:val="20"/>
                              </w:rPr>
                            </w:pPr>
                            <w:r>
                              <w:rPr>
                                <w:rFonts w:ascii="標楷體" w:hAnsi="標楷體" w:hint="eastAsia"/>
                                <w:noProof/>
                                <w:color w:val="000000" w:themeColor="text1"/>
                                <w:sz w:val="20"/>
                              </w:rPr>
                              <w:t>700</w:t>
                            </w:r>
                          </w:p>
                        </w:tc>
                      </w:tr>
                    </w:tbl>
                    <w:p w14:paraId="770EF423" w14:textId="77777777" w:rsidR="00D072AE" w:rsidRPr="006A52B9" w:rsidRDefault="00D072AE" w:rsidP="009E3241">
                      <w:pPr>
                        <w:kinsoku w:val="0"/>
                        <w:overflowPunct w:val="0"/>
                        <w:autoSpaceDE w:val="0"/>
                        <w:autoSpaceDN w:val="0"/>
                        <w:snapToGrid w:val="0"/>
                        <w:spacing w:line="260" w:lineRule="exact"/>
                        <w:jc w:val="both"/>
                        <w:rPr>
                          <w:sz w:val="18"/>
                          <w:szCs w:val="18"/>
                        </w:rPr>
                      </w:pPr>
                    </w:p>
                  </w:txbxContent>
                </v:textbox>
                <w10:wrap type="square" anchory="line"/>
              </v:shape>
            </w:pict>
          </mc:Fallback>
        </mc:AlternateContent>
      </w:r>
      <w:r w:rsidRPr="0051633E">
        <w:rPr>
          <w:rFonts w:ascii="標楷體" w:hAnsi="標楷體"/>
          <w:b/>
          <w:noProof/>
          <w:szCs w:val="28"/>
        </w:rPr>
        <mc:AlternateContent>
          <mc:Choice Requires="wps">
            <w:drawing>
              <wp:anchor distT="0" distB="0" distL="107950" distR="71755" simplePos="0" relativeHeight="251679744" behindDoc="0" locked="1" layoutInCell="1" allowOverlap="0" wp14:anchorId="6B7BA85B" wp14:editId="01F6AEB6">
                <wp:simplePos x="0" y="0"/>
                <wp:positionH relativeFrom="margin">
                  <wp:align>left</wp:align>
                </wp:positionH>
                <wp:positionV relativeFrom="margin">
                  <wp:posOffset>5090795</wp:posOffset>
                </wp:positionV>
                <wp:extent cx="6304280" cy="3797300"/>
                <wp:effectExtent l="0" t="0" r="1270" b="0"/>
                <wp:wrapSquare wrapText="bothSides"/>
                <wp:docPr id="951734280" name="Text Box 10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4280" cy="3797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B8E4F1" w14:textId="77777777" w:rsidR="00D072AE" w:rsidRPr="00AE2B70" w:rsidRDefault="00D072AE" w:rsidP="00D072AE">
                            <w:pPr>
                              <w:autoSpaceDE w:val="0"/>
                              <w:autoSpaceDN w:val="0"/>
                              <w:snapToGrid w:val="0"/>
                              <w:spacing w:line="280" w:lineRule="exact"/>
                              <w:jc w:val="center"/>
                              <w:rPr>
                                <w:rFonts w:ascii="標楷體" w:hAnsi="標楷體"/>
                                <w:b/>
                              </w:rPr>
                            </w:pPr>
                            <w:r w:rsidRPr="00787685">
                              <w:rPr>
                                <w:rFonts w:ascii="標楷體" w:hAnsi="標楷體" w:cs="新細明體" w:hint="eastAsia"/>
                                <w:b/>
                                <w:bCs/>
                                <w:kern w:val="0"/>
                                <w:sz w:val="24"/>
                                <w:szCs w:val="24"/>
                              </w:rPr>
                              <w:t>表4　歲出應付</w:t>
                            </w:r>
                            <w:proofErr w:type="gramStart"/>
                            <w:r w:rsidRPr="00787685">
                              <w:rPr>
                                <w:rFonts w:ascii="標楷體" w:hAnsi="標楷體" w:cs="新細明體" w:hint="eastAsia"/>
                                <w:b/>
                                <w:bCs/>
                                <w:kern w:val="0"/>
                                <w:sz w:val="24"/>
                                <w:szCs w:val="24"/>
                              </w:rPr>
                              <w:t>保留數彙計</w:t>
                            </w:r>
                            <w:proofErr w:type="gramEnd"/>
                            <w:r w:rsidRPr="00787685">
                              <w:rPr>
                                <w:rFonts w:ascii="標楷體" w:hAnsi="標楷體" w:cs="新細明體" w:hint="eastAsia"/>
                                <w:b/>
                                <w:bCs/>
                                <w:kern w:val="0"/>
                                <w:sz w:val="24"/>
                                <w:szCs w:val="24"/>
                              </w:rPr>
                              <w:t>（機關別）</w:t>
                            </w:r>
                          </w:p>
                          <w:p w14:paraId="3733BFB4" w14:textId="77777777" w:rsidR="00D072AE" w:rsidRPr="003C37B5" w:rsidRDefault="00D072AE" w:rsidP="009E3241">
                            <w:pPr>
                              <w:snapToGrid w:val="0"/>
                              <w:spacing w:afterLines="10" w:after="64" w:line="200" w:lineRule="exact"/>
                              <w:ind w:rightChars="26" w:right="73"/>
                              <w:jc w:val="right"/>
                              <w:rPr>
                                <w:rFonts w:ascii="標楷體" w:hAnsi="標楷體"/>
                                <w:spacing w:val="-4"/>
                                <w:kern w:val="16"/>
                                <w:sz w:val="20"/>
                              </w:rPr>
                            </w:pPr>
                            <w:r w:rsidRPr="003C37B5">
                              <w:rPr>
                                <w:rFonts w:ascii="標楷體" w:hAnsi="標楷體" w:hint="eastAsia"/>
                                <w:kern w:val="16"/>
                                <w:sz w:val="20"/>
                              </w:rPr>
                              <w:t>單位：新臺幣千元</w:t>
                            </w:r>
                            <w:r w:rsidRPr="003C37B5">
                              <w:rPr>
                                <w:rFonts w:ascii="標楷體" w:hAnsi="標楷體" w:hint="eastAsia"/>
                                <w:spacing w:val="-4"/>
                                <w:kern w:val="16"/>
                                <w:sz w:val="20"/>
                              </w:rPr>
                              <w:t>、％</w:t>
                            </w:r>
                          </w:p>
                          <w:tbl>
                            <w:tblPr>
                              <w:tblW w:w="9866" w:type="dxa"/>
                              <w:jc w:val="center"/>
                              <w:tblBorders>
                                <w:top w:val="single" w:sz="6" w:space="0" w:color="auto"/>
                                <w:left w:val="single" w:sz="6" w:space="0" w:color="auto"/>
                                <w:bottom w:val="single" w:sz="6" w:space="0" w:color="auto"/>
                                <w:right w:val="single" w:sz="6"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413"/>
                              <w:gridCol w:w="1243"/>
                              <w:gridCol w:w="1413"/>
                              <w:gridCol w:w="848"/>
                              <w:gridCol w:w="1439"/>
                              <w:gridCol w:w="1249"/>
                              <w:gridCol w:w="1413"/>
                              <w:gridCol w:w="848"/>
                            </w:tblGrid>
                            <w:tr w:rsidR="00D072AE" w:rsidRPr="00B07DDE" w14:paraId="556C1858" w14:textId="77777777" w:rsidTr="00D072AE">
                              <w:trPr>
                                <w:trHeight w:val="474"/>
                                <w:jc w:val="center"/>
                              </w:trPr>
                              <w:tc>
                                <w:tcPr>
                                  <w:tcW w:w="1413" w:type="dxa"/>
                                  <w:vMerge w:val="restart"/>
                                  <w:shd w:val="clear" w:color="auto" w:fill="B6DDE8"/>
                                  <w:vAlign w:val="center"/>
                                  <w:hideMark/>
                                </w:tcPr>
                                <w:p w14:paraId="574E212C" w14:textId="77777777" w:rsidR="00D072AE" w:rsidRPr="00707284" w:rsidRDefault="00D072AE" w:rsidP="008E68DD">
                                  <w:pPr>
                                    <w:widowControl/>
                                    <w:jc w:val="distribute"/>
                                    <w:rPr>
                                      <w:rFonts w:ascii="標楷體" w:hAnsi="標楷體" w:cs="新細明體"/>
                                      <w:color w:val="000000"/>
                                      <w:kern w:val="0"/>
                                      <w:sz w:val="20"/>
                                    </w:rPr>
                                  </w:pPr>
                                  <w:r w:rsidRPr="00707284">
                                    <w:rPr>
                                      <w:rFonts w:ascii="標楷體" w:hAnsi="標楷體" w:cs="新細明體" w:hint="eastAsia"/>
                                      <w:color w:val="000000"/>
                                      <w:kern w:val="0"/>
                                      <w:sz w:val="20"/>
                                    </w:rPr>
                                    <w:t xml:space="preserve">主管機關   </w:t>
                                  </w:r>
                                  <w:r>
                                    <w:rPr>
                                      <w:rFonts w:ascii="標楷體" w:hAnsi="標楷體" w:cs="新細明體" w:hint="eastAsia"/>
                                      <w:color w:val="000000"/>
                                      <w:kern w:val="0"/>
                                      <w:sz w:val="20"/>
                                    </w:rPr>
                                    <w:t>（</w:t>
                                  </w:r>
                                  <w:r w:rsidRPr="00707284">
                                    <w:rPr>
                                      <w:rFonts w:ascii="標楷體" w:hAnsi="標楷體" w:cs="新細明體" w:hint="eastAsia"/>
                                      <w:color w:val="000000"/>
                                      <w:kern w:val="0"/>
                                      <w:sz w:val="20"/>
                                    </w:rPr>
                                    <w:t>計畫</w:t>
                                  </w:r>
                                  <w:r>
                                    <w:rPr>
                                      <w:rFonts w:ascii="標楷體" w:hAnsi="標楷體" w:cs="新細明體" w:hint="eastAsia"/>
                                      <w:color w:val="000000"/>
                                      <w:kern w:val="0"/>
                                      <w:sz w:val="20"/>
                                    </w:rPr>
                                    <w:t>）</w:t>
                                  </w:r>
                                  <w:r w:rsidRPr="00707284">
                                    <w:rPr>
                                      <w:rFonts w:ascii="標楷體" w:hAnsi="標楷體" w:cs="新細明體" w:hint="eastAsia"/>
                                      <w:color w:val="000000"/>
                                      <w:kern w:val="0"/>
                                      <w:sz w:val="20"/>
                                    </w:rPr>
                                    <w:t>名稱</w:t>
                                  </w:r>
                                </w:p>
                              </w:tc>
                              <w:tc>
                                <w:tcPr>
                                  <w:tcW w:w="1243" w:type="dxa"/>
                                  <w:vMerge w:val="restart"/>
                                  <w:shd w:val="clear" w:color="auto" w:fill="B6DDE8"/>
                                  <w:vAlign w:val="center"/>
                                  <w:hideMark/>
                                </w:tcPr>
                                <w:p w14:paraId="6B5B8B72" w14:textId="77777777" w:rsidR="00D072AE" w:rsidRPr="00707284" w:rsidRDefault="00D072AE" w:rsidP="008E68DD">
                                  <w:pPr>
                                    <w:widowControl/>
                                    <w:jc w:val="distribute"/>
                                    <w:rPr>
                                      <w:rFonts w:ascii="標楷體" w:hAnsi="標楷體" w:cs="新細明體"/>
                                      <w:color w:val="000000"/>
                                      <w:kern w:val="0"/>
                                      <w:sz w:val="20"/>
                                    </w:rPr>
                                  </w:pPr>
                                  <w:r w:rsidRPr="00707284">
                                    <w:rPr>
                                      <w:rFonts w:ascii="標楷體" w:hAnsi="標楷體" w:cs="新細明體" w:hint="eastAsia"/>
                                      <w:color w:val="000000"/>
                                      <w:kern w:val="0"/>
                                      <w:sz w:val="20"/>
                                    </w:rPr>
                                    <w:t>預算數</w:t>
                                  </w:r>
                                </w:p>
                              </w:tc>
                              <w:tc>
                                <w:tcPr>
                                  <w:tcW w:w="2261" w:type="dxa"/>
                                  <w:gridSpan w:val="2"/>
                                  <w:shd w:val="clear" w:color="auto" w:fill="B6DDE8"/>
                                  <w:vAlign w:val="center"/>
                                  <w:hideMark/>
                                </w:tcPr>
                                <w:p w14:paraId="320174EC" w14:textId="77777777" w:rsidR="00D072AE" w:rsidRPr="00707284" w:rsidRDefault="00D072AE" w:rsidP="008E68DD">
                                  <w:pPr>
                                    <w:widowControl/>
                                    <w:jc w:val="distribute"/>
                                    <w:rPr>
                                      <w:rFonts w:ascii="標楷體" w:hAnsi="標楷體" w:cs="新細明體"/>
                                      <w:color w:val="000000"/>
                                      <w:kern w:val="0"/>
                                      <w:sz w:val="20"/>
                                    </w:rPr>
                                  </w:pPr>
                                  <w:r w:rsidRPr="00707284">
                                    <w:rPr>
                                      <w:rFonts w:ascii="標楷體" w:hAnsi="標楷體" w:cs="新細明體" w:hint="eastAsia"/>
                                      <w:color w:val="000000"/>
                                      <w:kern w:val="0"/>
                                      <w:sz w:val="20"/>
                                    </w:rPr>
                                    <w:t>應付保留數</w:t>
                                  </w:r>
                                </w:p>
                              </w:tc>
                              <w:tc>
                                <w:tcPr>
                                  <w:tcW w:w="1439" w:type="dxa"/>
                                  <w:vMerge w:val="restart"/>
                                  <w:shd w:val="clear" w:color="auto" w:fill="B6DDE8"/>
                                  <w:vAlign w:val="center"/>
                                  <w:hideMark/>
                                </w:tcPr>
                                <w:p w14:paraId="7CEF59C6" w14:textId="77777777" w:rsidR="00D072AE" w:rsidRPr="00707284" w:rsidRDefault="00D072AE" w:rsidP="008E68DD">
                                  <w:pPr>
                                    <w:widowControl/>
                                    <w:jc w:val="distribute"/>
                                    <w:rPr>
                                      <w:rFonts w:ascii="標楷體" w:hAnsi="標楷體" w:cs="新細明體"/>
                                      <w:color w:val="000000"/>
                                      <w:kern w:val="0"/>
                                      <w:sz w:val="20"/>
                                    </w:rPr>
                                  </w:pPr>
                                  <w:r w:rsidRPr="00707284">
                                    <w:rPr>
                                      <w:rFonts w:ascii="標楷體" w:hAnsi="標楷體" w:cs="新細明體" w:hint="eastAsia"/>
                                      <w:color w:val="000000"/>
                                      <w:kern w:val="0"/>
                                      <w:sz w:val="20"/>
                                    </w:rPr>
                                    <w:t xml:space="preserve">主管機關   </w:t>
                                  </w:r>
                                  <w:r>
                                    <w:rPr>
                                      <w:rFonts w:ascii="標楷體" w:hAnsi="標楷體" w:cs="新細明體" w:hint="eastAsia"/>
                                      <w:color w:val="000000"/>
                                      <w:kern w:val="0"/>
                                      <w:sz w:val="20"/>
                                    </w:rPr>
                                    <w:t>（</w:t>
                                  </w:r>
                                  <w:r w:rsidRPr="00707284">
                                    <w:rPr>
                                      <w:rFonts w:ascii="標楷體" w:hAnsi="標楷體" w:cs="新細明體" w:hint="eastAsia"/>
                                      <w:color w:val="000000"/>
                                      <w:kern w:val="0"/>
                                      <w:sz w:val="20"/>
                                    </w:rPr>
                                    <w:t>計畫</w:t>
                                  </w:r>
                                  <w:r>
                                    <w:rPr>
                                      <w:rFonts w:ascii="標楷體" w:hAnsi="標楷體" w:cs="新細明體" w:hint="eastAsia"/>
                                      <w:color w:val="000000"/>
                                      <w:kern w:val="0"/>
                                      <w:sz w:val="20"/>
                                    </w:rPr>
                                    <w:t>）</w:t>
                                  </w:r>
                                  <w:r w:rsidRPr="00707284">
                                    <w:rPr>
                                      <w:rFonts w:ascii="標楷體" w:hAnsi="標楷體" w:cs="新細明體" w:hint="eastAsia"/>
                                      <w:color w:val="000000"/>
                                      <w:kern w:val="0"/>
                                      <w:sz w:val="20"/>
                                    </w:rPr>
                                    <w:t>名稱</w:t>
                                  </w:r>
                                </w:p>
                              </w:tc>
                              <w:tc>
                                <w:tcPr>
                                  <w:tcW w:w="1249" w:type="dxa"/>
                                  <w:vMerge w:val="restart"/>
                                  <w:shd w:val="clear" w:color="auto" w:fill="B6DDE8"/>
                                  <w:vAlign w:val="center"/>
                                  <w:hideMark/>
                                </w:tcPr>
                                <w:p w14:paraId="0553EB2F" w14:textId="77777777" w:rsidR="00D072AE" w:rsidRPr="00707284" w:rsidRDefault="00D072AE" w:rsidP="008E68DD">
                                  <w:pPr>
                                    <w:widowControl/>
                                    <w:jc w:val="distribute"/>
                                    <w:rPr>
                                      <w:rFonts w:ascii="標楷體" w:hAnsi="標楷體" w:cs="新細明體"/>
                                      <w:color w:val="000000"/>
                                      <w:kern w:val="0"/>
                                      <w:sz w:val="20"/>
                                    </w:rPr>
                                  </w:pPr>
                                  <w:r w:rsidRPr="00707284">
                                    <w:rPr>
                                      <w:rFonts w:ascii="標楷體" w:hAnsi="標楷體" w:cs="新細明體" w:hint="eastAsia"/>
                                      <w:color w:val="000000"/>
                                      <w:kern w:val="0"/>
                                      <w:sz w:val="20"/>
                                    </w:rPr>
                                    <w:t>預算數</w:t>
                                  </w:r>
                                </w:p>
                              </w:tc>
                              <w:tc>
                                <w:tcPr>
                                  <w:tcW w:w="2261" w:type="dxa"/>
                                  <w:gridSpan w:val="2"/>
                                  <w:shd w:val="clear" w:color="auto" w:fill="B6DDE8"/>
                                  <w:vAlign w:val="center"/>
                                  <w:hideMark/>
                                </w:tcPr>
                                <w:p w14:paraId="7F720D10" w14:textId="77777777" w:rsidR="00D072AE" w:rsidRPr="00707284" w:rsidRDefault="00D072AE" w:rsidP="008E68DD">
                                  <w:pPr>
                                    <w:widowControl/>
                                    <w:jc w:val="distribute"/>
                                    <w:rPr>
                                      <w:rFonts w:ascii="標楷體" w:hAnsi="標楷體" w:cs="新細明體"/>
                                      <w:color w:val="000000"/>
                                      <w:kern w:val="0"/>
                                      <w:sz w:val="20"/>
                                    </w:rPr>
                                  </w:pPr>
                                  <w:r w:rsidRPr="00707284">
                                    <w:rPr>
                                      <w:rFonts w:ascii="標楷體" w:hAnsi="標楷體" w:cs="新細明體" w:hint="eastAsia"/>
                                      <w:color w:val="000000"/>
                                      <w:kern w:val="0"/>
                                      <w:sz w:val="20"/>
                                    </w:rPr>
                                    <w:t>應付保留數</w:t>
                                  </w:r>
                                </w:p>
                              </w:tc>
                            </w:tr>
                            <w:tr w:rsidR="00D072AE" w:rsidRPr="00B07DDE" w14:paraId="4BD26EC9" w14:textId="77777777" w:rsidTr="00D072AE">
                              <w:trPr>
                                <w:trHeight w:val="544"/>
                                <w:jc w:val="center"/>
                              </w:trPr>
                              <w:tc>
                                <w:tcPr>
                                  <w:tcW w:w="1413" w:type="dxa"/>
                                  <w:vMerge/>
                                  <w:shd w:val="clear" w:color="auto" w:fill="B6DDE8"/>
                                  <w:vAlign w:val="center"/>
                                  <w:hideMark/>
                                </w:tcPr>
                                <w:p w14:paraId="2EEED9C9" w14:textId="77777777" w:rsidR="00D072AE" w:rsidRPr="00707284" w:rsidRDefault="00D072AE" w:rsidP="008E68DD">
                                  <w:pPr>
                                    <w:widowControl/>
                                    <w:jc w:val="distribute"/>
                                    <w:rPr>
                                      <w:rFonts w:ascii="標楷體" w:hAnsi="標楷體" w:cs="新細明體"/>
                                      <w:color w:val="000000"/>
                                      <w:kern w:val="0"/>
                                      <w:sz w:val="20"/>
                                    </w:rPr>
                                  </w:pPr>
                                </w:p>
                              </w:tc>
                              <w:tc>
                                <w:tcPr>
                                  <w:tcW w:w="1243" w:type="dxa"/>
                                  <w:vMerge/>
                                  <w:shd w:val="clear" w:color="auto" w:fill="B6DDE8"/>
                                  <w:vAlign w:val="center"/>
                                  <w:hideMark/>
                                </w:tcPr>
                                <w:p w14:paraId="1C25CA7D" w14:textId="77777777" w:rsidR="00D072AE" w:rsidRPr="00707284" w:rsidRDefault="00D072AE" w:rsidP="008E68DD">
                                  <w:pPr>
                                    <w:widowControl/>
                                    <w:jc w:val="distribute"/>
                                    <w:rPr>
                                      <w:rFonts w:ascii="標楷體" w:hAnsi="標楷體" w:cs="新細明體"/>
                                      <w:color w:val="000000"/>
                                      <w:kern w:val="0"/>
                                      <w:sz w:val="20"/>
                                    </w:rPr>
                                  </w:pPr>
                                </w:p>
                              </w:tc>
                              <w:tc>
                                <w:tcPr>
                                  <w:tcW w:w="1413" w:type="dxa"/>
                                  <w:shd w:val="clear" w:color="auto" w:fill="B6DDE8"/>
                                  <w:vAlign w:val="center"/>
                                  <w:hideMark/>
                                </w:tcPr>
                                <w:p w14:paraId="70D5E869" w14:textId="77777777" w:rsidR="00D072AE" w:rsidRPr="00707284" w:rsidRDefault="00D072AE" w:rsidP="008E68DD">
                                  <w:pPr>
                                    <w:widowControl/>
                                    <w:jc w:val="distribute"/>
                                    <w:rPr>
                                      <w:rFonts w:ascii="標楷體" w:hAnsi="標楷體" w:cs="新細明體"/>
                                      <w:color w:val="000000"/>
                                      <w:kern w:val="0"/>
                                      <w:sz w:val="20"/>
                                    </w:rPr>
                                  </w:pPr>
                                  <w:r w:rsidRPr="00707284">
                                    <w:rPr>
                                      <w:rFonts w:ascii="標楷體" w:hAnsi="標楷體" w:cs="新細明體" w:hint="eastAsia"/>
                                      <w:color w:val="000000"/>
                                      <w:kern w:val="0"/>
                                      <w:sz w:val="20"/>
                                    </w:rPr>
                                    <w:t>金額</w:t>
                                  </w:r>
                                </w:p>
                              </w:tc>
                              <w:tc>
                                <w:tcPr>
                                  <w:tcW w:w="848" w:type="dxa"/>
                                  <w:shd w:val="clear" w:color="auto" w:fill="B6DDE8"/>
                                  <w:vAlign w:val="center"/>
                                  <w:hideMark/>
                                </w:tcPr>
                                <w:p w14:paraId="5941FD87" w14:textId="77777777" w:rsidR="00D072AE" w:rsidRPr="00632930" w:rsidRDefault="00D072AE" w:rsidP="008E68DD">
                                  <w:pPr>
                                    <w:widowControl/>
                                    <w:jc w:val="distribute"/>
                                    <w:rPr>
                                      <w:rFonts w:ascii="標楷體" w:hAnsi="標楷體" w:cs="新細明體"/>
                                      <w:color w:val="000000"/>
                                      <w:spacing w:val="-8"/>
                                      <w:kern w:val="0"/>
                                      <w:sz w:val="20"/>
                                    </w:rPr>
                                  </w:pPr>
                                  <w:r w:rsidRPr="00632930">
                                    <w:rPr>
                                      <w:rFonts w:ascii="標楷體" w:hAnsi="標楷體" w:cs="新細明體" w:hint="eastAsia"/>
                                      <w:color w:val="000000"/>
                                      <w:spacing w:val="-8"/>
                                      <w:kern w:val="0"/>
                                      <w:sz w:val="20"/>
                                    </w:rPr>
                                    <w:t>占預算數比率</w:t>
                                  </w:r>
                                </w:p>
                              </w:tc>
                              <w:tc>
                                <w:tcPr>
                                  <w:tcW w:w="1439" w:type="dxa"/>
                                  <w:vMerge/>
                                  <w:shd w:val="clear" w:color="auto" w:fill="B6DDE8"/>
                                  <w:vAlign w:val="center"/>
                                  <w:hideMark/>
                                </w:tcPr>
                                <w:p w14:paraId="53A807C6" w14:textId="77777777" w:rsidR="00D072AE" w:rsidRPr="00707284" w:rsidRDefault="00D072AE" w:rsidP="008E68DD">
                                  <w:pPr>
                                    <w:widowControl/>
                                    <w:jc w:val="distribute"/>
                                    <w:rPr>
                                      <w:rFonts w:ascii="標楷體" w:hAnsi="標楷體" w:cs="新細明體"/>
                                      <w:color w:val="000000"/>
                                      <w:kern w:val="0"/>
                                      <w:sz w:val="20"/>
                                    </w:rPr>
                                  </w:pPr>
                                </w:p>
                              </w:tc>
                              <w:tc>
                                <w:tcPr>
                                  <w:tcW w:w="1249" w:type="dxa"/>
                                  <w:vMerge/>
                                  <w:shd w:val="clear" w:color="auto" w:fill="B6DDE8"/>
                                  <w:vAlign w:val="center"/>
                                  <w:hideMark/>
                                </w:tcPr>
                                <w:p w14:paraId="703F07B3" w14:textId="77777777" w:rsidR="00D072AE" w:rsidRPr="00707284" w:rsidRDefault="00D072AE" w:rsidP="008E68DD">
                                  <w:pPr>
                                    <w:widowControl/>
                                    <w:jc w:val="distribute"/>
                                    <w:rPr>
                                      <w:rFonts w:ascii="標楷體" w:hAnsi="標楷體" w:cs="新細明體"/>
                                      <w:color w:val="000000"/>
                                      <w:kern w:val="0"/>
                                      <w:sz w:val="20"/>
                                    </w:rPr>
                                  </w:pPr>
                                </w:p>
                              </w:tc>
                              <w:tc>
                                <w:tcPr>
                                  <w:tcW w:w="1413" w:type="dxa"/>
                                  <w:shd w:val="clear" w:color="auto" w:fill="B6DDE8"/>
                                  <w:vAlign w:val="center"/>
                                  <w:hideMark/>
                                </w:tcPr>
                                <w:p w14:paraId="3D1756E3" w14:textId="77777777" w:rsidR="00D072AE" w:rsidRPr="00707284" w:rsidRDefault="00D072AE" w:rsidP="008E68DD">
                                  <w:pPr>
                                    <w:widowControl/>
                                    <w:jc w:val="distribute"/>
                                    <w:rPr>
                                      <w:rFonts w:ascii="標楷體" w:hAnsi="標楷體" w:cs="新細明體"/>
                                      <w:color w:val="000000"/>
                                      <w:kern w:val="0"/>
                                      <w:sz w:val="20"/>
                                    </w:rPr>
                                  </w:pPr>
                                  <w:r w:rsidRPr="00707284">
                                    <w:rPr>
                                      <w:rFonts w:ascii="標楷體" w:hAnsi="標楷體" w:cs="新細明體" w:hint="eastAsia"/>
                                      <w:color w:val="000000"/>
                                      <w:kern w:val="0"/>
                                      <w:sz w:val="20"/>
                                    </w:rPr>
                                    <w:t>金額</w:t>
                                  </w:r>
                                </w:p>
                              </w:tc>
                              <w:tc>
                                <w:tcPr>
                                  <w:tcW w:w="848" w:type="dxa"/>
                                  <w:shd w:val="clear" w:color="auto" w:fill="B6DDE8"/>
                                  <w:vAlign w:val="center"/>
                                  <w:hideMark/>
                                </w:tcPr>
                                <w:p w14:paraId="436D1BDB" w14:textId="77777777" w:rsidR="00D072AE" w:rsidRPr="00632930" w:rsidRDefault="00D072AE" w:rsidP="008E68DD">
                                  <w:pPr>
                                    <w:widowControl/>
                                    <w:snapToGrid w:val="0"/>
                                    <w:jc w:val="distribute"/>
                                    <w:rPr>
                                      <w:rFonts w:ascii="標楷體" w:hAnsi="標楷體" w:cs="新細明體"/>
                                      <w:color w:val="000000"/>
                                      <w:spacing w:val="-8"/>
                                      <w:kern w:val="0"/>
                                      <w:sz w:val="20"/>
                                    </w:rPr>
                                  </w:pPr>
                                  <w:r w:rsidRPr="00632930">
                                    <w:rPr>
                                      <w:rFonts w:ascii="標楷體" w:hAnsi="標楷體" w:cs="新細明體" w:hint="eastAsia"/>
                                      <w:color w:val="000000"/>
                                      <w:spacing w:val="-8"/>
                                      <w:kern w:val="0"/>
                                      <w:sz w:val="20"/>
                                    </w:rPr>
                                    <w:t>占預算數比率</w:t>
                                  </w:r>
                                </w:p>
                              </w:tc>
                            </w:tr>
                            <w:tr w:rsidR="00D072AE" w:rsidRPr="00B07DDE" w14:paraId="3B60BAAA" w14:textId="77777777" w:rsidTr="00D072AE">
                              <w:trPr>
                                <w:trHeight w:val="454"/>
                                <w:jc w:val="center"/>
                              </w:trPr>
                              <w:tc>
                                <w:tcPr>
                                  <w:tcW w:w="1413" w:type="dxa"/>
                                  <w:shd w:val="clear" w:color="auto" w:fill="auto"/>
                                  <w:vAlign w:val="center"/>
                                  <w:hideMark/>
                                </w:tcPr>
                                <w:p w14:paraId="62F0E0C5" w14:textId="77777777" w:rsidR="00D072AE" w:rsidRPr="00606930" w:rsidRDefault="00D072AE" w:rsidP="00D270C7">
                                  <w:pPr>
                                    <w:widowControl/>
                                    <w:snapToGrid w:val="0"/>
                                    <w:ind w:leftChars="10" w:left="28" w:rightChars="10" w:right="28"/>
                                    <w:jc w:val="distribute"/>
                                    <w:rPr>
                                      <w:rFonts w:ascii="標楷體" w:hAnsi="標楷體" w:cs="新細明體"/>
                                      <w:b/>
                                      <w:color w:val="000000"/>
                                      <w:kern w:val="0"/>
                                      <w:sz w:val="20"/>
                                    </w:rPr>
                                  </w:pPr>
                                  <w:r w:rsidRPr="00606930">
                                    <w:rPr>
                                      <w:rFonts w:ascii="標楷體" w:hAnsi="標楷體" w:cs="新細明體" w:hint="eastAsia"/>
                                      <w:b/>
                                      <w:color w:val="000000"/>
                                      <w:kern w:val="0"/>
                                      <w:sz w:val="20"/>
                                    </w:rPr>
                                    <w:t>合計</w:t>
                                  </w:r>
                                </w:p>
                              </w:tc>
                              <w:tc>
                                <w:tcPr>
                                  <w:tcW w:w="1243" w:type="dxa"/>
                                  <w:shd w:val="clear" w:color="auto" w:fill="auto"/>
                                  <w:vAlign w:val="center"/>
                                  <w:hideMark/>
                                </w:tcPr>
                                <w:p w14:paraId="4DEBD7E8" w14:textId="77777777" w:rsidR="00D072AE" w:rsidRPr="00606930" w:rsidRDefault="00D072AE" w:rsidP="005F5C69">
                                  <w:pPr>
                                    <w:widowControl/>
                                    <w:snapToGrid w:val="0"/>
                                    <w:ind w:leftChars="10" w:left="28" w:rightChars="10" w:right="28"/>
                                    <w:jc w:val="right"/>
                                    <w:rPr>
                                      <w:rFonts w:ascii="標楷體" w:hAnsi="標楷體" w:cs="新細明體"/>
                                      <w:b/>
                                      <w:bCs/>
                                      <w:color w:val="000000"/>
                                      <w:kern w:val="0"/>
                                      <w:sz w:val="20"/>
                                    </w:rPr>
                                  </w:pPr>
                                  <w:r w:rsidRPr="00606930">
                                    <w:rPr>
                                      <w:rFonts w:ascii="標楷體" w:hAnsi="標楷體"/>
                                      <w:b/>
                                      <w:noProof/>
                                      <w:sz w:val="20"/>
                                    </w:rPr>
                                    <w:t>2</w:t>
                                  </w:r>
                                  <w:r>
                                    <w:rPr>
                                      <w:rFonts w:ascii="標楷體" w:hAnsi="標楷體" w:hint="eastAsia"/>
                                      <w:b/>
                                      <w:noProof/>
                                      <w:sz w:val="20"/>
                                    </w:rPr>
                                    <w:t>6</w:t>
                                  </w:r>
                                  <w:r w:rsidRPr="00606930">
                                    <w:rPr>
                                      <w:rFonts w:ascii="標楷體" w:hAnsi="標楷體"/>
                                      <w:b/>
                                      <w:noProof/>
                                      <w:sz w:val="20"/>
                                    </w:rPr>
                                    <w:t>,</w:t>
                                  </w:r>
                                  <w:r>
                                    <w:rPr>
                                      <w:rFonts w:ascii="標楷體" w:hAnsi="標楷體" w:hint="eastAsia"/>
                                      <w:b/>
                                      <w:noProof/>
                                      <w:sz w:val="20"/>
                                    </w:rPr>
                                    <w:t>6</w:t>
                                  </w:r>
                                  <w:r w:rsidRPr="00606930">
                                    <w:rPr>
                                      <w:rFonts w:ascii="標楷體" w:hAnsi="標楷體"/>
                                      <w:b/>
                                      <w:noProof/>
                                      <w:sz w:val="20"/>
                                    </w:rPr>
                                    <w:t>0</w:t>
                                  </w:r>
                                  <w:r>
                                    <w:rPr>
                                      <w:rFonts w:ascii="標楷體" w:hAnsi="標楷體" w:hint="eastAsia"/>
                                      <w:b/>
                                      <w:noProof/>
                                      <w:sz w:val="20"/>
                                    </w:rPr>
                                    <w:t>2</w:t>
                                  </w:r>
                                  <w:r w:rsidRPr="00606930">
                                    <w:rPr>
                                      <w:rFonts w:ascii="標楷體" w:hAnsi="標楷體"/>
                                      <w:b/>
                                      <w:noProof/>
                                      <w:sz w:val="20"/>
                                    </w:rPr>
                                    <w:t>,</w:t>
                                  </w:r>
                                  <w:r>
                                    <w:rPr>
                                      <w:rFonts w:ascii="標楷體" w:hAnsi="標楷體" w:hint="eastAsia"/>
                                      <w:b/>
                                      <w:noProof/>
                                      <w:sz w:val="20"/>
                                    </w:rPr>
                                    <w:t>93</w:t>
                                  </w:r>
                                  <w:r w:rsidRPr="00606930">
                                    <w:rPr>
                                      <w:rFonts w:ascii="標楷體" w:hAnsi="標楷體"/>
                                      <w:b/>
                                      <w:noProof/>
                                      <w:sz w:val="20"/>
                                    </w:rPr>
                                    <w:t>2</w:t>
                                  </w:r>
                                </w:p>
                              </w:tc>
                              <w:tc>
                                <w:tcPr>
                                  <w:tcW w:w="1413" w:type="dxa"/>
                                  <w:shd w:val="clear" w:color="auto" w:fill="auto"/>
                                  <w:vAlign w:val="center"/>
                                  <w:hideMark/>
                                </w:tcPr>
                                <w:p w14:paraId="6BC6C029" w14:textId="77777777" w:rsidR="00D072AE" w:rsidRPr="00606930" w:rsidRDefault="00D072AE" w:rsidP="00D270C7">
                                  <w:pPr>
                                    <w:widowControl/>
                                    <w:snapToGrid w:val="0"/>
                                    <w:ind w:leftChars="10" w:left="28" w:rightChars="10" w:right="28"/>
                                    <w:jc w:val="right"/>
                                    <w:rPr>
                                      <w:rFonts w:ascii="標楷體" w:hAnsi="標楷體" w:cs="新細明體"/>
                                      <w:b/>
                                      <w:bCs/>
                                      <w:color w:val="000000"/>
                                      <w:kern w:val="0"/>
                                      <w:sz w:val="20"/>
                                    </w:rPr>
                                  </w:pPr>
                                  <w:r>
                                    <w:rPr>
                                      <w:rFonts w:ascii="標楷體" w:hAnsi="標楷體" w:hint="eastAsia"/>
                                      <w:b/>
                                      <w:noProof/>
                                      <w:sz w:val="20"/>
                                    </w:rPr>
                                    <w:t>3</w:t>
                                  </w:r>
                                  <w:r w:rsidRPr="00606930">
                                    <w:rPr>
                                      <w:rFonts w:ascii="標楷體" w:hAnsi="標楷體"/>
                                      <w:b/>
                                      <w:noProof/>
                                      <w:sz w:val="20"/>
                                    </w:rPr>
                                    <w:t>,</w:t>
                                  </w:r>
                                  <w:r>
                                    <w:rPr>
                                      <w:rFonts w:ascii="標楷體" w:hAnsi="標楷體" w:hint="eastAsia"/>
                                      <w:b/>
                                      <w:noProof/>
                                      <w:sz w:val="20"/>
                                    </w:rPr>
                                    <w:t>491</w:t>
                                  </w:r>
                                  <w:r w:rsidRPr="00606930">
                                    <w:rPr>
                                      <w:rFonts w:ascii="標楷體" w:hAnsi="標楷體"/>
                                      <w:b/>
                                      <w:noProof/>
                                      <w:sz w:val="20"/>
                                    </w:rPr>
                                    <w:t>,</w:t>
                                  </w:r>
                                  <w:r>
                                    <w:rPr>
                                      <w:rFonts w:ascii="標楷體" w:hAnsi="標楷體" w:hint="eastAsia"/>
                                      <w:b/>
                                      <w:noProof/>
                                      <w:sz w:val="20"/>
                                    </w:rPr>
                                    <w:t>393</w:t>
                                  </w:r>
                                </w:p>
                              </w:tc>
                              <w:tc>
                                <w:tcPr>
                                  <w:tcW w:w="848" w:type="dxa"/>
                                  <w:shd w:val="clear" w:color="auto" w:fill="auto"/>
                                  <w:vAlign w:val="center"/>
                                  <w:hideMark/>
                                </w:tcPr>
                                <w:p w14:paraId="42C6DFC7" w14:textId="77777777" w:rsidR="00D072AE" w:rsidRPr="00606930" w:rsidRDefault="00D072AE" w:rsidP="00D270C7">
                                  <w:pPr>
                                    <w:widowControl/>
                                    <w:snapToGrid w:val="0"/>
                                    <w:ind w:leftChars="10" w:left="28" w:rightChars="10" w:right="28"/>
                                    <w:jc w:val="right"/>
                                    <w:rPr>
                                      <w:rFonts w:ascii="標楷體" w:hAnsi="標楷體" w:cs="新細明體"/>
                                      <w:b/>
                                      <w:bCs/>
                                      <w:color w:val="000000"/>
                                      <w:kern w:val="0"/>
                                      <w:sz w:val="20"/>
                                    </w:rPr>
                                  </w:pPr>
                                  <w:r w:rsidRPr="00606930">
                                    <w:rPr>
                                      <w:rFonts w:ascii="標楷體" w:hAnsi="標楷體"/>
                                      <w:b/>
                                      <w:noProof/>
                                      <w:sz w:val="20"/>
                                    </w:rPr>
                                    <w:t>1</w:t>
                                  </w:r>
                                  <w:r>
                                    <w:rPr>
                                      <w:rFonts w:ascii="標楷體" w:hAnsi="標楷體" w:hint="eastAsia"/>
                                      <w:b/>
                                      <w:noProof/>
                                      <w:sz w:val="20"/>
                                    </w:rPr>
                                    <w:t>3</w:t>
                                  </w:r>
                                  <w:r w:rsidRPr="00606930">
                                    <w:rPr>
                                      <w:rFonts w:ascii="標楷體" w:hAnsi="標楷體"/>
                                      <w:b/>
                                      <w:noProof/>
                                      <w:sz w:val="20"/>
                                    </w:rPr>
                                    <w:t>.</w:t>
                                  </w:r>
                                  <w:r>
                                    <w:rPr>
                                      <w:rFonts w:ascii="標楷體" w:hAnsi="標楷體" w:hint="eastAsia"/>
                                      <w:b/>
                                      <w:noProof/>
                                      <w:sz w:val="20"/>
                                    </w:rPr>
                                    <w:t>1</w:t>
                                  </w:r>
                                  <w:r w:rsidRPr="00606930">
                                    <w:rPr>
                                      <w:rFonts w:ascii="標楷體" w:hAnsi="標楷體"/>
                                      <w:b/>
                                      <w:noProof/>
                                      <w:sz w:val="20"/>
                                    </w:rPr>
                                    <w:t>2</w:t>
                                  </w:r>
                                </w:p>
                              </w:tc>
                              <w:tc>
                                <w:tcPr>
                                  <w:tcW w:w="1439" w:type="dxa"/>
                                  <w:shd w:val="clear" w:color="auto" w:fill="auto"/>
                                  <w:vAlign w:val="center"/>
                                </w:tcPr>
                                <w:p w14:paraId="6283AAEF" w14:textId="77777777" w:rsidR="00D072AE" w:rsidRPr="00606930" w:rsidRDefault="00D072AE" w:rsidP="004E23BE">
                                  <w:pPr>
                                    <w:widowControl/>
                                    <w:snapToGrid w:val="0"/>
                                    <w:ind w:leftChars="10" w:left="28" w:rightChars="10" w:right="28"/>
                                    <w:jc w:val="distribute"/>
                                    <w:rPr>
                                      <w:rFonts w:ascii="標楷體" w:hAnsi="標楷體" w:cs="新細明體"/>
                                      <w:kern w:val="0"/>
                                      <w:sz w:val="20"/>
                                    </w:rPr>
                                  </w:pPr>
                                  <w:r w:rsidRPr="00606930">
                                    <w:rPr>
                                      <w:rFonts w:ascii="標楷體" w:hAnsi="標楷體" w:cs="新細明體" w:hint="eastAsia"/>
                                      <w:kern w:val="0"/>
                                      <w:sz w:val="20"/>
                                    </w:rPr>
                                    <w:t>警察局</w:t>
                                  </w:r>
                                </w:p>
                              </w:tc>
                              <w:tc>
                                <w:tcPr>
                                  <w:tcW w:w="1249" w:type="dxa"/>
                                  <w:shd w:val="clear" w:color="auto" w:fill="auto"/>
                                  <w:vAlign w:val="center"/>
                                </w:tcPr>
                                <w:p w14:paraId="70418443" w14:textId="77777777" w:rsidR="00D072AE" w:rsidRPr="00606930" w:rsidRDefault="00D072AE" w:rsidP="0089113B">
                                  <w:pPr>
                                    <w:widowControl/>
                                    <w:snapToGrid w:val="0"/>
                                    <w:ind w:leftChars="10" w:left="28" w:rightChars="10" w:right="28"/>
                                    <w:jc w:val="right"/>
                                    <w:rPr>
                                      <w:rFonts w:ascii="標楷體" w:hAnsi="標楷體" w:cs="新細明體"/>
                                      <w:kern w:val="0"/>
                                      <w:sz w:val="20"/>
                                    </w:rPr>
                                  </w:pPr>
                                  <w:r>
                                    <w:rPr>
                                      <w:rFonts w:ascii="標楷體" w:hAnsi="標楷體" w:hint="eastAsia"/>
                                      <w:sz w:val="20"/>
                                    </w:rPr>
                                    <w:t>1,</w:t>
                                  </w:r>
                                  <w:r w:rsidRPr="00606930">
                                    <w:rPr>
                                      <w:rFonts w:ascii="標楷體" w:hAnsi="標楷體"/>
                                      <w:sz w:val="20"/>
                                    </w:rPr>
                                    <w:t>970,</w:t>
                                  </w:r>
                                  <w:r>
                                    <w:rPr>
                                      <w:rFonts w:ascii="標楷體" w:hAnsi="標楷體" w:hint="eastAsia"/>
                                      <w:sz w:val="20"/>
                                    </w:rPr>
                                    <w:t>663</w:t>
                                  </w:r>
                                </w:p>
                              </w:tc>
                              <w:tc>
                                <w:tcPr>
                                  <w:tcW w:w="1413" w:type="dxa"/>
                                  <w:shd w:val="clear" w:color="auto" w:fill="auto"/>
                                  <w:vAlign w:val="center"/>
                                </w:tcPr>
                                <w:p w14:paraId="1C7BFEB2" w14:textId="77777777" w:rsidR="00D072AE" w:rsidRPr="00606930" w:rsidRDefault="00D072AE" w:rsidP="00CB09F7">
                                  <w:pPr>
                                    <w:widowControl/>
                                    <w:snapToGrid w:val="0"/>
                                    <w:ind w:leftChars="10" w:left="28" w:rightChars="10" w:right="28"/>
                                    <w:jc w:val="right"/>
                                    <w:rPr>
                                      <w:rFonts w:ascii="標楷體" w:hAnsi="標楷體" w:cs="新細明體"/>
                                      <w:kern w:val="0"/>
                                      <w:sz w:val="20"/>
                                    </w:rPr>
                                  </w:pPr>
                                  <w:r w:rsidRPr="00606930">
                                    <w:rPr>
                                      <w:rFonts w:ascii="新細明體" w:eastAsia="新細明體" w:hAnsi="新細明體" w:cs="新細明體" w:hint="eastAsia"/>
                                      <w:sz w:val="20"/>
                                    </w:rPr>
                                    <w:t>⑤</w:t>
                                  </w:r>
                                  <w:r>
                                    <w:rPr>
                                      <w:rFonts w:ascii="新細明體" w:eastAsia="新細明體" w:hAnsi="新細明體" w:cs="新細明體" w:hint="eastAsia"/>
                                      <w:sz w:val="20"/>
                                    </w:rPr>
                                    <w:t xml:space="preserve"> </w:t>
                                  </w:r>
                                  <w:r w:rsidRPr="00606930">
                                    <w:rPr>
                                      <w:rFonts w:ascii="標楷體" w:hAnsi="標楷體" w:cs="新細明體" w:hint="eastAsia"/>
                                      <w:sz w:val="20"/>
                                    </w:rPr>
                                    <w:t xml:space="preserve"> </w:t>
                                  </w:r>
                                  <w:r w:rsidRPr="00606930">
                                    <w:rPr>
                                      <w:rFonts w:ascii="標楷體" w:hAnsi="標楷體" w:cs="新細明體"/>
                                      <w:sz w:val="20"/>
                                    </w:rPr>
                                    <w:t xml:space="preserve"> </w:t>
                                  </w:r>
                                  <w:r>
                                    <w:rPr>
                                      <w:rFonts w:ascii="標楷體" w:hAnsi="標楷體" w:cs="新細明體" w:hint="eastAsia"/>
                                      <w:sz w:val="20"/>
                                    </w:rPr>
                                    <w:t>106</w:t>
                                  </w:r>
                                  <w:r w:rsidRPr="00606930">
                                    <w:rPr>
                                      <w:rFonts w:ascii="標楷體" w:hAnsi="標楷體" w:cs="新細明體"/>
                                      <w:sz w:val="20"/>
                                    </w:rPr>
                                    <w:t>,</w:t>
                                  </w:r>
                                  <w:r>
                                    <w:rPr>
                                      <w:rFonts w:ascii="標楷體" w:hAnsi="標楷體" w:cs="新細明體" w:hint="eastAsia"/>
                                      <w:sz w:val="20"/>
                                    </w:rPr>
                                    <w:t>440</w:t>
                                  </w:r>
                                </w:p>
                              </w:tc>
                              <w:tc>
                                <w:tcPr>
                                  <w:tcW w:w="848" w:type="dxa"/>
                                  <w:shd w:val="clear" w:color="auto" w:fill="auto"/>
                                  <w:vAlign w:val="center"/>
                                </w:tcPr>
                                <w:p w14:paraId="5BE6ABFC" w14:textId="77777777" w:rsidR="00D072AE" w:rsidRPr="00606930" w:rsidRDefault="00D072AE" w:rsidP="0089113B">
                                  <w:pPr>
                                    <w:widowControl/>
                                    <w:snapToGrid w:val="0"/>
                                    <w:ind w:leftChars="10" w:left="28" w:rightChars="10" w:right="28"/>
                                    <w:jc w:val="right"/>
                                    <w:rPr>
                                      <w:rFonts w:ascii="標楷體" w:hAnsi="標楷體" w:cs="新細明體"/>
                                      <w:kern w:val="0"/>
                                      <w:sz w:val="20"/>
                                    </w:rPr>
                                  </w:pPr>
                                  <w:r>
                                    <w:rPr>
                                      <w:rFonts w:ascii="標楷體" w:hAnsi="標楷體" w:hint="eastAsia"/>
                                      <w:sz w:val="20"/>
                                    </w:rPr>
                                    <w:t>5</w:t>
                                  </w:r>
                                  <w:r w:rsidRPr="00606930">
                                    <w:rPr>
                                      <w:rFonts w:ascii="標楷體" w:hAnsi="標楷體"/>
                                      <w:sz w:val="20"/>
                                    </w:rPr>
                                    <w:t>.</w:t>
                                  </w:r>
                                  <w:r>
                                    <w:rPr>
                                      <w:rFonts w:ascii="標楷體" w:hAnsi="標楷體" w:hint="eastAsia"/>
                                      <w:sz w:val="20"/>
                                    </w:rPr>
                                    <w:t>40</w:t>
                                  </w:r>
                                </w:p>
                              </w:tc>
                            </w:tr>
                            <w:tr w:rsidR="00D072AE" w:rsidRPr="00B07DDE" w14:paraId="195CFCFE" w14:textId="77777777" w:rsidTr="00D072AE">
                              <w:trPr>
                                <w:trHeight w:val="454"/>
                                <w:jc w:val="center"/>
                              </w:trPr>
                              <w:tc>
                                <w:tcPr>
                                  <w:tcW w:w="1413" w:type="dxa"/>
                                  <w:shd w:val="clear" w:color="auto" w:fill="DAEEF3"/>
                                  <w:vAlign w:val="center"/>
                                </w:tcPr>
                                <w:p w14:paraId="08E5D69D" w14:textId="77777777" w:rsidR="00D072AE" w:rsidRPr="00606930" w:rsidRDefault="00D072AE" w:rsidP="008013F3">
                                  <w:pPr>
                                    <w:widowControl/>
                                    <w:snapToGrid w:val="0"/>
                                    <w:ind w:leftChars="10" w:left="28" w:rightChars="10" w:right="28"/>
                                    <w:jc w:val="distribute"/>
                                    <w:rPr>
                                      <w:rFonts w:ascii="標楷體" w:hAnsi="標楷體" w:cs="新細明體"/>
                                      <w:color w:val="000000"/>
                                      <w:kern w:val="0"/>
                                      <w:sz w:val="20"/>
                                    </w:rPr>
                                  </w:pPr>
                                  <w:r w:rsidRPr="00606930">
                                    <w:rPr>
                                      <w:rFonts w:ascii="標楷體" w:hAnsi="標楷體" w:cs="新細明體" w:hint="eastAsia"/>
                                      <w:kern w:val="0"/>
                                      <w:sz w:val="20"/>
                                    </w:rPr>
                                    <w:t>環境保護局</w:t>
                                  </w:r>
                                </w:p>
                              </w:tc>
                              <w:tc>
                                <w:tcPr>
                                  <w:tcW w:w="1243" w:type="dxa"/>
                                  <w:shd w:val="clear" w:color="auto" w:fill="DAEEF3"/>
                                  <w:vAlign w:val="center"/>
                                </w:tcPr>
                                <w:p w14:paraId="74670A1E" w14:textId="77777777" w:rsidR="00D072AE" w:rsidRPr="00606930" w:rsidRDefault="00D072AE" w:rsidP="004E23BE">
                                  <w:pPr>
                                    <w:widowControl/>
                                    <w:snapToGrid w:val="0"/>
                                    <w:ind w:leftChars="10" w:left="28" w:rightChars="10" w:right="28"/>
                                    <w:jc w:val="right"/>
                                    <w:rPr>
                                      <w:rFonts w:ascii="標楷體" w:hAnsi="標楷體" w:cs="新細明體"/>
                                      <w:color w:val="000000"/>
                                      <w:kern w:val="0"/>
                                      <w:sz w:val="20"/>
                                    </w:rPr>
                                  </w:pPr>
                                  <w:r>
                                    <w:rPr>
                                      <w:rFonts w:ascii="標楷體" w:hAnsi="標楷體" w:hint="eastAsia"/>
                                      <w:sz w:val="20"/>
                                    </w:rPr>
                                    <w:t>2,110</w:t>
                                  </w:r>
                                  <w:r w:rsidRPr="00606930">
                                    <w:rPr>
                                      <w:rFonts w:ascii="標楷體" w:hAnsi="標楷體"/>
                                      <w:sz w:val="20"/>
                                    </w:rPr>
                                    <w:t>,</w:t>
                                  </w:r>
                                  <w:r>
                                    <w:rPr>
                                      <w:rFonts w:ascii="標楷體" w:hAnsi="標楷體" w:hint="eastAsia"/>
                                      <w:sz w:val="20"/>
                                    </w:rPr>
                                    <w:t>891</w:t>
                                  </w:r>
                                </w:p>
                              </w:tc>
                              <w:tc>
                                <w:tcPr>
                                  <w:tcW w:w="1413" w:type="dxa"/>
                                  <w:shd w:val="clear" w:color="auto" w:fill="DAEEF3"/>
                                  <w:vAlign w:val="center"/>
                                </w:tcPr>
                                <w:p w14:paraId="2FFC0CDF" w14:textId="77777777" w:rsidR="00D072AE" w:rsidRPr="00606930" w:rsidRDefault="00D072AE" w:rsidP="00E167E8">
                                  <w:pPr>
                                    <w:widowControl/>
                                    <w:wordWrap w:val="0"/>
                                    <w:snapToGrid w:val="0"/>
                                    <w:ind w:leftChars="-13" w:left="28" w:rightChars="10" w:right="28" w:hangingChars="32" w:hanging="65"/>
                                    <w:jc w:val="right"/>
                                    <w:rPr>
                                      <w:rFonts w:ascii="標楷體" w:hAnsi="標楷體"/>
                                      <w:noProof/>
                                      <w:sz w:val="20"/>
                                    </w:rPr>
                                  </w:pPr>
                                  <w:r w:rsidRPr="00606930">
                                    <w:rPr>
                                      <w:rFonts w:ascii="新細明體" w:eastAsia="新細明體" w:hAnsi="新細明體" w:cs="新細明體" w:hint="eastAsia"/>
                                      <w:sz w:val="20"/>
                                    </w:rPr>
                                    <w:t>②</w:t>
                                  </w:r>
                                  <w:r w:rsidRPr="00606930">
                                    <w:rPr>
                                      <w:rFonts w:ascii="標楷體" w:hAnsi="標楷體" w:cs="新細明體" w:hint="eastAsia"/>
                                      <w:sz w:val="20"/>
                                    </w:rPr>
                                    <w:t xml:space="preserve">  </w:t>
                                  </w:r>
                                  <w:r w:rsidRPr="00606930">
                                    <w:rPr>
                                      <w:rFonts w:ascii="標楷體" w:hAnsi="標楷體" w:cs="新細明體"/>
                                      <w:sz w:val="20"/>
                                    </w:rPr>
                                    <w:t xml:space="preserve"> </w:t>
                                  </w:r>
                                  <w:r>
                                    <w:rPr>
                                      <w:rFonts w:ascii="標楷體" w:hAnsi="標楷體" w:cs="新細明體" w:hint="eastAsia"/>
                                      <w:sz w:val="20"/>
                                    </w:rPr>
                                    <w:t>880</w:t>
                                  </w:r>
                                  <w:r w:rsidRPr="00606930">
                                    <w:rPr>
                                      <w:rFonts w:ascii="標楷體" w:hAnsi="標楷體"/>
                                      <w:sz w:val="20"/>
                                    </w:rPr>
                                    <w:t>,</w:t>
                                  </w:r>
                                  <w:r>
                                    <w:rPr>
                                      <w:rFonts w:ascii="標楷體" w:hAnsi="標楷體" w:hint="eastAsia"/>
                                      <w:sz w:val="20"/>
                                    </w:rPr>
                                    <w:t>303</w:t>
                                  </w:r>
                                </w:p>
                              </w:tc>
                              <w:tc>
                                <w:tcPr>
                                  <w:tcW w:w="848" w:type="dxa"/>
                                  <w:shd w:val="clear" w:color="auto" w:fill="DAEEF3"/>
                                  <w:vAlign w:val="center"/>
                                </w:tcPr>
                                <w:p w14:paraId="7386971B" w14:textId="77777777" w:rsidR="00D072AE" w:rsidRPr="00606930" w:rsidRDefault="00D072AE" w:rsidP="008013F3">
                                  <w:pPr>
                                    <w:widowControl/>
                                    <w:snapToGrid w:val="0"/>
                                    <w:ind w:leftChars="10" w:left="28" w:rightChars="10" w:right="28"/>
                                    <w:jc w:val="right"/>
                                    <w:rPr>
                                      <w:rFonts w:ascii="標楷體" w:hAnsi="標楷體" w:cs="新細明體"/>
                                      <w:color w:val="000000"/>
                                      <w:kern w:val="0"/>
                                      <w:sz w:val="20"/>
                                    </w:rPr>
                                  </w:pPr>
                                  <w:r>
                                    <w:rPr>
                                      <w:rFonts w:ascii="標楷體" w:hAnsi="標楷體" w:hint="eastAsia"/>
                                      <w:sz w:val="20"/>
                                    </w:rPr>
                                    <w:t>41</w:t>
                                  </w:r>
                                  <w:r w:rsidRPr="00606930">
                                    <w:rPr>
                                      <w:rFonts w:ascii="標楷體" w:hAnsi="標楷體"/>
                                      <w:sz w:val="20"/>
                                    </w:rPr>
                                    <w:t>.</w:t>
                                  </w:r>
                                  <w:r>
                                    <w:rPr>
                                      <w:rFonts w:ascii="標楷體" w:hAnsi="標楷體" w:hint="eastAsia"/>
                                      <w:sz w:val="20"/>
                                    </w:rPr>
                                    <w:t>70</w:t>
                                  </w:r>
                                </w:p>
                              </w:tc>
                              <w:tc>
                                <w:tcPr>
                                  <w:tcW w:w="1439" w:type="dxa"/>
                                  <w:shd w:val="clear" w:color="auto" w:fill="DAEEF3"/>
                                  <w:vAlign w:val="center"/>
                                </w:tcPr>
                                <w:p w14:paraId="0D5FEDAF" w14:textId="77777777" w:rsidR="00D072AE" w:rsidRPr="00606930" w:rsidRDefault="00D072AE" w:rsidP="00CB09F7">
                                  <w:pPr>
                                    <w:widowControl/>
                                    <w:snapToGrid w:val="0"/>
                                    <w:ind w:leftChars="10" w:left="28" w:rightChars="10" w:right="28"/>
                                    <w:jc w:val="distribute"/>
                                    <w:rPr>
                                      <w:rFonts w:ascii="標楷體" w:hAnsi="標楷體" w:cs="新細明體"/>
                                      <w:kern w:val="0"/>
                                      <w:sz w:val="20"/>
                                    </w:rPr>
                                  </w:pPr>
                                  <w:r w:rsidRPr="00606930">
                                    <w:rPr>
                                      <w:rFonts w:ascii="標楷體" w:hAnsi="標楷體" w:hint="eastAsia"/>
                                      <w:sz w:val="20"/>
                                    </w:rPr>
                                    <w:t>民政處</w:t>
                                  </w:r>
                                </w:p>
                              </w:tc>
                              <w:tc>
                                <w:tcPr>
                                  <w:tcW w:w="1249" w:type="dxa"/>
                                  <w:shd w:val="clear" w:color="auto" w:fill="DAEEF3"/>
                                  <w:vAlign w:val="center"/>
                                </w:tcPr>
                                <w:p w14:paraId="342E0441" w14:textId="77777777" w:rsidR="00D072AE" w:rsidRPr="00606930" w:rsidRDefault="00D072AE" w:rsidP="0089113B">
                                  <w:pPr>
                                    <w:widowControl/>
                                    <w:snapToGrid w:val="0"/>
                                    <w:ind w:leftChars="10" w:left="28" w:rightChars="10" w:right="28"/>
                                    <w:jc w:val="right"/>
                                    <w:rPr>
                                      <w:rFonts w:ascii="標楷體" w:hAnsi="標楷體" w:cs="新細明體"/>
                                      <w:kern w:val="0"/>
                                      <w:sz w:val="20"/>
                                    </w:rPr>
                                  </w:pPr>
                                  <w:r>
                                    <w:rPr>
                                      <w:rFonts w:ascii="標楷體" w:hAnsi="標楷體" w:hint="eastAsia"/>
                                      <w:sz w:val="20"/>
                                    </w:rPr>
                                    <w:t>979</w:t>
                                  </w:r>
                                  <w:r w:rsidRPr="00606930">
                                    <w:rPr>
                                      <w:rFonts w:ascii="標楷體" w:hAnsi="標楷體"/>
                                      <w:sz w:val="20"/>
                                    </w:rPr>
                                    <w:t>,</w:t>
                                  </w:r>
                                  <w:r>
                                    <w:rPr>
                                      <w:rFonts w:ascii="標楷體" w:hAnsi="標楷體" w:hint="eastAsia"/>
                                      <w:sz w:val="20"/>
                                    </w:rPr>
                                    <w:t>364</w:t>
                                  </w:r>
                                </w:p>
                              </w:tc>
                              <w:tc>
                                <w:tcPr>
                                  <w:tcW w:w="1413" w:type="dxa"/>
                                  <w:shd w:val="clear" w:color="auto" w:fill="DAEEF3"/>
                                  <w:vAlign w:val="center"/>
                                </w:tcPr>
                                <w:p w14:paraId="6465F57F" w14:textId="77777777" w:rsidR="00D072AE" w:rsidRPr="00606930" w:rsidRDefault="00D072AE" w:rsidP="00E167E8">
                                  <w:pPr>
                                    <w:widowControl/>
                                    <w:wordWrap w:val="0"/>
                                    <w:snapToGrid w:val="0"/>
                                    <w:ind w:leftChars="10" w:left="28" w:rightChars="10" w:right="28"/>
                                    <w:jc w:val="right"/>
                                    <w:rPr>
                                      <w:rFonts w:ascii="標楷體" w:hAnsi="標楷體" w:cs="新細明體"/>
                                      <w:kern w:val="0"/>
                                      <w:sz w:val="20"/>
                                    </w:rPr>
                                  </w:pPr>
                                  <w:r>
                                    <w:rPr>
                                      <w:rFonts w:ascii="標楷體" w:hAnsi="標楷體" w:cs="新細明體" w:hint="eastAsia"/>
                                      <w:sz w:val="20"/>
                                    </w:rPr>
                                    <w:t>32</w:t>
                                  </w:r>
                                  <w:r w:rsidRPr="00606930">
                                    <w:rPr>
                                      <w:rFonts w:ascii="標楷體" w:hAnsi="標楷體"/>
                                      <w:sz w:val="20"/>
                                    </w:rPr>
                                    <w:t>,</w:t>
                                  </w:r>
                                  <w:r>
                                    <w:rPr>
                                      <w:rFonts w:ascii="標楷體" w:hAnsi="標楷體" w:hint="eastAsia"/>
                                      <w:sz w:val="20"/>
                                    </w:rPr>
                                    <w:t>926</w:t>
                                  </w:r>
                                </w:p>
                              </w:tc>
                              <w:tc>
                                <w:tcPr>
                                  <w:tcW w:w="848" w:type="dxa"/>
                                  <w:shd w:val="clear" w:color="auto" w:fill="DAEEF3"/>
                                  <w:vAlign w:val="center"/>
                                </w:tcPr>
                                <w:p w14:paraId="3687F8B5" w14:textId="77777777" w:rsidR="00D072AE" w:rsidRPr="00606930" w:rsidRDefault="00D072AE" w:rsidP="0089113B">
                                  <w:pPr>
                                    <w:widowControl/>
                                    <w:snapToGrid w:val="0"/>
                                    <w:ind w:leftChars="10" w:left="28" w:rightChars="10" w:right="28"/>
                                    <w:jc w:val="right"/>
                                    <w:rPr>
                                      <w:rFonts w:ascii="標楷體" w:hAnsi="標楷體" w:cs="新細明體"/>
                                      <w:kern w:val="0"/>
                                      <w:sz w:val="20"/>
                                    </w:rPr>
                                  </w:pPr>
                                  <w:r w:rsidRPr="00606930">
                                    <w:rPr>
                                      <w:rFonts w:ascii="標楷體" w:hAnsi="標楷體"/>
                                      <w:sz w:val="20"/>
                                    </w:rPr>
                                    <w:t>3.</w:t>
                                  </w:r>
                                  <w:r>
                                    <w:rPr>
                                      <w:rFonts w:ascii="標楷體" w:hAnsi="標楷體" w:hint="eastAsia"/>
                                      <w:sz w:val="20"/>
                                    </w:rPr>
                                    <w:t>36</w:t>
                                  </w:r>
                                </w:p>
                              </w:tc>
                            </w:tr>
                            <w:tr w:rsidR="00D072AE" w:rsidRPr="00B07DDE" w14:paraId="2032CDE6" w14:textId="77777777" w:rsidTr="00D072AE">
                              <w:trPr>
                                <w:trHeight w:val="454"/>
                                <w:jc w:val="center"/>
                              </w:trPr>
                              <w:tc>
                                <w:tcPr>
                                  <w:tcW w:w="1413" w:type="dxa"/>
                                  <w:shd w:val="clear" w:color="auto" w:fill="auto"/>
                                  <w:vAlign w:val="center"/>
                                </w:tcPr>
                                <w:p w14:paraId="1F624975" w14:textId="77777777" w:rsidR="00D072AE" w:rsidRDefault="00D072AE" w:rsidP="00D072AE">
                                  <w:pPr>
                                    <w:widowControl/>
                                    <w:snapToGrid w:val="0"/>
                                    <w:ind w:leftChars="10" w:left="28" w:rightChars="10" w:right="28"/>
                                    <w:jc w:val="distribute"/>
                                    <w:rPr>
                                      <w:rFonts w:ascii="標楷體" w:hAnsi="標楷體"/>
                                      <w:sz w:val="20"/>
                                    </w:rPr>
                                  </w:pPr>
                                  <w:r w:rsidRPr="00606930">
                                    <w:rPr>
                                      <w:rFonts w:ascii="標楷體" w:hAnsi="標楷體" w:hint="eastAsia"/>
                                      <w:sz w:val="20"/>
                                    </w:rPr>
                                    <w:t>文化局</w:t>
                                  </w:r>
                                </w:p>
                                <w:p w14:paraId="18A8D54A" w14:textId="77777777" w:rsidR="00D072AE" w:rsidRPr="007176A1" w:rsidRDefault="00D072AE" w:rsidP="00D072AE">
                                  <w:pPr>
                                    <w:widowControl/>
                                    <w:snapToGrid w:val="0"/>
                                    <w:ind w:leftChars="10" w:left="28" w:rightChars="10" w:right="28"/>
                                    <w:jc w:val="distribute"/>
                                    <w:rPr>
                                      <w:rFonts w:ascii="標楷體" w:hAnsi="標楷體" w:cs="新細明體"/>
                                      <w:color w:val="000000"/>
                                      <w:spacing w:val="-10"/>
                                      <w:kern w:val="0"/>
                                      <w:sz w:val="20"/>
                                    </w:rPr>
                                  </w:pPr>
                                  <w:r>
                                    <w:rPr>
                                      <w:rFonts w:ascii="標楷體" w:hAnsi="標楷體" w:hint="eastAsia"/>
                                      <w:bCs/>
                                      <w:noProof/>
                                      <w:spacing w:val="-10"/>
                                      <w:sz w:val="20"/>
                                    </w:rPr>
                                    <w:t>(</w:t>
                                  </w:r>
                                  <w:r w:rsidRPr="007176A1">
                                    <w:rPr>
                                      <w:rFonts w:ascii="標楷體" w:hAnsi="標楷體" w:hint="eastAsia"/>
                                      <w:bCs/>
                                      <w:noProof/>
                                      <w:spacing w:val="-10"/>
                                      <w:sz w:val="20"/>
                                    </w:rPr>
                                    <w:t>文化</w:t>
                                  </w:r>
                                  <w:r w:rsidRPr="007176A1">
                                    <w:rPr>
                                      <w:rFonts w:ascii="標楷體" w:hAnsi="標楷體" w:hint="eastAsia"/>
                                      <w:spacing w:val="-10"/>
                                      <w:sz w:val="20"/>
                                    </w:rPr>
                                    <w:t>觀光</w:t>
                                  </w:r>
                                  <w:r w:rsidRPr="007176A1">
                                    <w:rPr>
                                      <w:rFonts w:ascii="標楷體" w:hAnsi="標楷體" w:hint="eastAsia"/>
                                      <w:bCs/>
                                      <w:noProof/>
                                      <w:spacing w:val="-10"/>
                                      <w:sz w:val="20"/>
                                    </w:rPr>
                                    <w:t>局</w:t>
                                  </w:r>
                                  <w:r>
                                    <w:rPr>
                                      <w:rFonts w:ascii="標楷體" w:hAnsi="標楷體" w:hint="eastAsia"/>
                                      <w:bCs/>
                                      <w:noProof/>
                                      <w:spacing w:val="-10"/>
                                      <w:sz w:val="20"/>
                                    </w:rPr>
                                    <w:t>)</w:t>
                                  </w:r>
                                </w:p>
                              </w:tc>
                              <w:tc>
                                <w:tcPr>
                                  <w:tcW w:w="1243" w:type="dxa"/>
                                  <w:shd w:val="clear" w:color="auto" w:fill="auto"/>
                                  <w:vAlign w:val="center"/>
                                </w:tcPr>
                                <w:p w14:paraId="200B2BCF" w14:textId="77777777" w:rsidR="00D072AE" w:rsidRPr="00606930" w:rsidRDefault="00D072AE" w:rsidP="00D072AE">
                                  <w:pPr>
                                    <w:widowControl/>
                                    <w:snapToGrid w:val="0"/>
                                    <w:ind w:leftChars="10" w:left="28" w:rightChars="10" w:right="28"/>
                                    <w:jc w:val="right"/>
                                    <w:rPr>
                                      <w:rFonts w:ascii="標楷體" w:hAnsi="標楷體" w:cs="新細明體"/>
                                      <w:color w:val="000000"/>
                                      <w:kern w:val="0"/>
                                      <w:sz w:val="20"/>
                                    </w:rPr>
                                  </w:pPr>
                                  <w:r>
                                    <w:rPr>
                                      <w:rFonts w:ascii="標楷體" w:hAnsi="標楷體" w:hint="eastAsia"/>
                                      <w:sz w:val="20"/>
                                    </w:rPr>
                                    <w:t>568</w:t>
                                  </w:r>
                                  <w:r w:rsidRPr="00606930">
                                    <w:rPr>
                                      <w:rFonts w:ascii="標楷體" w:hAnsi="標楷體"/>
                                      <w:sz w:val="20"/>
                                    </w:rPr>
                                    <w:t>,</w:t>
                                  </w:r>
                                  <w:r>
                                    <w:rPr>
                                      <w:rFonts w:ascii="標楷體" w:hAnsi="標楷體" w:hint="eastAsia"/>
                                      <w:sz w:val="20"/>
                                    </w:rPr>
                                    <w:t>244</w:t>
                                  </w:r>
                                </w:p>
                              </w:tc>
                              <w:tc>
                                <w:tcPr>
                                  <w:tcW w:w="1413" w:type="dxa"/>
                                  <w:shd w:val="clear" w:color="auto" w:fill="auto"/>
                                  <w:vAlign w:val="center"/>
                                </w:tcPr>
                                <w:p w14:paraId="679C7951" w14:textId="77777777" w:rsidR="00D072AE" w:rsidRPr="00606930" w:rsidRDefault="00D072AE" w:rsidP="00D072AE">
                                  <w:pPr>
                                    <w:widowControl/>
                                    <w:wordWrap w:val="0"/>
                                    <w:snapToGrid w:val="0"/>
                                    <w:ind w:leftChars="-13" w:left="28" w:rightChars="10" w:right="28" w:hangingChars="32" w:hanging="65"/>
                                    <w:jc w:val="right"/>
                                    <w:rPr>
                                      <w:rFonts w:ascii="標楷體" w:hAnsi="標楷體"/>
                                      <w:noProof/>
                                      <w:sz w:val="20"/>
                                    </w:rPr>
                                  </w:pPr>
                                  <w:r w:rsidRPr="00606930">
                                    <w:rPr>
                                      <w:rFonts w:ascii="新細明體" w:eastAsia="新細明體" w:hAnsi="新細明體" w:cs="新細明體" w:hint="eastAsia"/>
                                      <w:sz w:val="20"/>
                                    </w:rPr>
                                    <w:t>④</w:t>
                                  </w:r>
                                  <w:r w:rsidRPr="00606930">
                                    <w:rPr>
                                      <w:rFonts w:ascii="標楷體" w:hAnsi="標楷體" w:cs="新細明體" w:hint="eastAsia"/>
                                      <w:sz w:val="20"/>
                                    </w:rPr>
                                    <w:t xml:space="preserve"> </w:t>
                                  </w:r>
                                  <w:r w:rsidRPr="00606930">
                                    <w:rPr>
                                      <w:rFonts w:ascii="標楷體" w:hAnsi="標楷體" w:cs="新細明體"/>
                                      <w:sz w:val="20"/>
                                    </w:rPr>
                                    <w:t xml:space="preserve">  </w:t>
                                  </w:r>
                                  <w:r>
                                    <w:rPr>
                                      <w:rFonts w:ascii="標楷體" w:hAnsi="標楷體" w:cs="新細明體" w:hint="eastAsia"/>
                                      <w:sz w:val="20"/>
                                    </w:rPr>
                                    <w:t>202</w:t>
                                  </w:r>
                                  <w:r w:rsidRPr="00606930">
                                    <w:rPr>
                                      <w:rFonts w:ascii="標楷體" w:hAnsi="標楷體"/>
                                      <w:sz w:val="20"/>
                                    </w:rPr>
                                    <w:t>,</w:t>
                                  </w:r>
                                  <w:r>
                                    <w:rPr>
                                      <w:rFonts w:ascii="標楷體" w:hAnsi="標楷體" w:hint="eastAsia"/>
                                      <w:sz w:val="20"/>
                                    </w:rPr>
                                    <w:t>307</w:t>
                                  </w:r>
                                </w:p>
                              </w:tc>
                              <w:tc>
                                <w:tcPr>
                                  <w:tcW w:w="848" w:type="dxa"/>
                                  <w:shd w:val="clear" w:color="auto" w:fill="auto"/>
                                  <w:vAlign w:val="center"/>
                                </w:tcPr>
                                <w:p w14:paraId="78E6FF73" w14:textId="77777777" w:rsidR="00D072AE" w:rsidRPr="00606930" w:rsidRDefault="00D072AE" w:rsidP="00D072AE">
                                  <w:pPr>
                                    <w:widowControl/>
                                    <w:snapToGrid w:val="0"/>
                                    <w:ind w:leftChars="10" w:left="28" w:rightChars="10" w:right="28"/>
                                    <w:jc w:val="right"/>
                                    <w:rPr>
                                      <w:rFonts w:ascii="標楷體" w:hAnsi="標楷體" w:cs="新細明體"/>
                                      <w:color w:val="000000"/>
                                      <w:kern w:val="0"/>
                                      <w:sz w:val="20"/>
                                    </w:rPr>
                                  </w:pPr>
                                  <w:r w:rsidRPr="00606930">
                                    <w:rPr>
                                      <w:rFonts w:ascii="標楷體" w:hAnsi="標楷體"/>
                                      <w:sz w:val="20"/>
                                    </w:rPr>
                                    <w:t>35.</w:t>
                                  </w:r>
                                  <w:r>
                                    <w:rPr>
                                      <w:rFonts w:ascii="標楷體" w:hAnsi="標楷體" w:hint="eastAsia"/>
                                      <w:sz w:val="20"/>
                                    </w:rPr>
                                    <w:t>60</w:t>
                                  </w:r>
                                </w:p>
                              </w:tc>
                              <w:tc>
                                <w:tcPr>
                                  <w:tcW w:w="1439" w:type="dxa"/>
                                  <w:shd w:val="clear" w:color="auto" w:fill="auto"/>
                                  <w:vAlign w:val="center"/>
                                </w:tcPr>
                                <w:p w14:paraId="50E2D59D" w14:textId="77777777" w:rsidR="00D072AE" w:rsidRPr="00606930" w:rsidRDefault="00D072AE" w:rsidP="00D072AE">
                                  <w:pPr>
                                    <w:widowControl/>
                                    <w:snapToGrid w:val="0"/>
                                    <w:ind w:leftChars="10" w:left="28" w:rightChars="10" w:right="28"/>
                                    <w:jc w:val="distribute"/>
                                    <w:rPr>
                                      <w:rFonts w:ascii="標楷體" w:hAnsi="標楷體" w:cs="新細明體"/>
                                      <w:kern w:val="0"/>
                                      <w:sz w:val="20"/>
                                    </w:rPr>
                                  </w:pPr>
                                  <w:r w:rsidRPr="00606930">
                                    <w:rPr>
                                      <w:rFonts w:ascii="標楷體" w:hAnsi="標楷體" w:cs="新細明體" w:hint="eastAsia"/>
                                      <w:kern w:val="0"/>
                                      <w:sz w:val="20"/>
                                    </w:rPr>
                                    <w:t>稅務局</w:t>
                                  </w:r>
                                </w:p>
                              </w:tc>
                              <w:tc>
                                <w:tcPr>
                                  <w:tcW w:w="1249" w:type="dxa"/>
                                  <w:shd w:val="clear" w:color="auto" w:fill="auto"/>
                                  <w:vAlign w:val="center"/>
                                </w:tcPr>
                                <w:p w14:paraId="2929C52C" w14:textId="77777777" w:rsidR="00D072AE" w:rsidRPr="00606930" w:rsidRDefault="00D072AE" w:rsidP="00D072AE">
                                  <w:pPr>
                                    <w:widowControl/>
                                    <w:snapToGrid w:val="0"/>
                                    <w:ind w:leftChars="10" w:left="28" w:rightChars="10" w:right="28"/>
                                    <w:jc w:val="right"/>
                                    <w:rPr>
                                      <w:rFonts w:ascii="標楷體" w:hAnsi="標楷體" w:cs="新細明體"/>
                                      <w:kern w:val="0"/>
                                      <w:sz w:val="20"/>
                                    </w:rPr>
                                  </w:pPr>
                                  <w:r>
                                    <w:rPr>
                                      <w:rFonts w:ascii="標楷體" w:hAnsi="標楷體" w:hint="eastAsia"/>
                                      <w:sz w:val="20"/>
                                    </w:rPr>
                                    <w:t>186</w:t>
                                  </w:r>
                                  <w:r w:rsidRPr="00606930">
                                    <w:rPr>
                                      <w:rFonts w:ascii="標楷體" w:hAnsi="標楷體"/>
                                      <w:sz w:val="20"/>
                                    </w:rPr>
                                    <w:t>,</w:t>
                                  </w:r>
                                  <w:r>
                                    <w:rPr>
                                      <w:rFonts w:ascii="標楷體" w:hAnsi="標楷體" w:hint="eastAsia"/>
                                      <w:sz w:val="20"/>
                                    </w:rPr>
                                    <w:t>862</w:t>
                                  </w:r>
                                </w:p>
                              </w:tc>
                              <w:tc>
                                <w:tcPr>
                                  <w:tcW w:w="1413" w:type="dxa"/>
                                  <w:shd w:val="clear" w:color="auto" w:fill="auto"/>
                                  <w:vAlign w:val="center"/>
                                </w:tcPr>
                                <w:p w14:paraId="427DFA5B" w14:textId="77777777" w:rsidR="00D072AE" w:rsidRPr="00606930" w:rsidRDefault="00D072AE" w:rsidP="00D072AE">
                                  <w:pPr>
                                    <w:widowControl/>
                                    <w:snapToGrid w:val="0"/>
                                    <w:ind w:leftChars="10" w:left="28" w:rightChars="10" w:right="28"/>
                                    <w:jc w:val="right"/>
                                    <w:rPr>
                                      <w:rFonts w:ascii="標楷體" w:hAnsi="標楷體" w:cs="新細明體"/>
                                      <w:kern w:val="0"/>
                                      <w:sz w:val="20"/>
                                    </w:rPr>
                                  </w:pPr>
                                  <w:r>
                                    <w:rPr>
                                      <w:rFonts w:ascii="標楷體" w:hAnsi="標楷體" w:hint="eastAsia"/>
                                      <w:sz w:val="20"/>
                                    </w:rPr>
                                    <w:t>2</w:t>
                                  </w:r>
                                  <w:r w:rsidRPr="00606930">
                                    <w:rPr>
                                      <w:rFonts w:ascii="標楷體" w:hAnsi="標楷體"/>
                                      <w:sz w:val="20"/>
                                    </w:rPr>
                                    <w:t>,7</w:t>
                                  </w:r>
                                  <w:r>
                                    <w:rPr>
                                      <w:rFonts w:ascii="標楷體" w:hAnsi="標楷體" w:hint="eastAsia"/>
                                      <w:sz w:val="20"/>
                                    </w:rPr>
                                    <w:t>00</w:t>
                                  </w:r>
                                </w:p>
                              </w:tc>
                              <w:tc>
                                <w:tcPr>
                                  <w:tcW w:w="848" w:type="dxa"/>
                                  <w:shd w:val="clear" w:color="auto" w:fill="auto"/>
                                  <w:vAlign w:val="center"/>
                                </w:tcPr>
                                <w:p w14:paraId="75FA58EF" w14:textId="77777777" w:rsidR="00D072AE" w:rsidRPr="00606930" w:rsidRDefault="00D072AE" w:rsidP="00D072AE">
                                  <w:pPr>
                                    <w:widowControl/>
                                    <w:snapToGrid w:val="0"/>
                                    <w:ind w:leftChars="10" w:left="28" w:rightChars="10" w:right="28"/>
                                    <w:jc w:val="right"/>
                                    <w:rPr>
                                      <w:rFonts w:ascii="標楷體" w:hAnsi="標楷體" w:cs="新細明體"/>
                                      <w:kern w:val="0"/>
                                      <w:sz w:val="20"/>
                                    </w:rPr>
                                  </w:pPr>
                                  <w:r w:rsidRPr="00606930">
                                    <w:rPr>
                                      <w:rFonts w:ascii="標楷體" w:hAnsi="標楷體"/>
                                      <w:sz w:val="20"/>
                                    </w:rPr>
                                    <w:t>1.</w:t>
                                  </w:r>
                                  <w:r>
                                    <w:rPr>
                                      <w:rFonts w:ascii="標楷體" w:hAnsi="標楷體" w:hint="eastAsia"/>
                                      <w:sz w:val="20"/>
                                    </w:rPr>
                                    <w:t>4</w:t>
                                  </w:r>
                                  <w:r w:rsidRPr="00606930">
                                    <w:rPr>
                                      <w:rFonts w:ascii="標楷體" w:hAnsi="標楷體"/>
                                      <w:sz w:val="20"/>
                                    </w:rPr>
                                    <w:t>4</w:t>
                                  </w:r>
                                </w:p>
                              </w:tc>
                            </w:tr>
                            <w:tr w:rsidR="00D072AE" w:rsidRPr="00B07DDE" w14:paraId="20A28FFF" w14:textId="77777777" w:rsidTr="00D072AE">
                              <w:trPr>
                                <w:trHeight w:val="454"/>
                                <w:jc w:val="center"/>
                              </w:trPr>
                              <w:tc>
                                <w:tcPr>
                                  <w:tcW w:w="1413" w:type="dxa"/>
                                  <w:shd w:val="clear" w:color="auto" w:fill="DAEEF3"/>
                                  <w:vAlign w:val="center"/>
                                </w:tcPr>
                                <w:p w14:paraId="5811BACF" w14:textId="77777777" w:rsidR="00D072AE" w:rsidRPr="00606930" w:rsidRDefault="00D072AE" w:rsidP="00D072AE">
                                  <w:pPr>
                                    <w:widowControl/>
                                    <w:snapToGrid w:val="0"/>
                                    <w:ind w:leftChars="10" w:left="28" w:rightChars="10" w:right="28"/>
                                    <w:jc w:val="distribute"/>
                                    <w:rPr>
                                      <w:rFonts w:ascii="標楷體" w:hAnsi="標楷體" w:cs="新細明體"/>
                                      <w:color w:val="000000"/>
                                      <w:spacing w:val="-6"/>
                                      <w:kern w:val="0"/>
                                      <w:sz w:val="20"/>
                                    </w:rPr>
                                  </w:pPr>
                                  <w:r w:rsidRPr="00606930">
                                    <w:rPr>
                                      <w:rFonts w:ascii="標楷體" w:hAnsi="標楷體" w:hint="eastAsia"/>
                                      <w:sz w:val="20"/>
                                    </w:rPr>
                                    <w:t>教育處</w:t>
                                  </w:r>
                                </w:p>
                              </w:tc>
                              <w:tc>
                                <w:tcPr>
                                  <w:tcW w:w="1243" w:type="dxa"/>
                                  <w:shd w:val="clear" w:color="auto" w:fill="DAEEF3"/>
                                  <w:vAlign w:val="center"/>
                                </w:tcPr>
                                <w:p w14:paraId="3B387143" w14:textId="77777777" w:rsidR="00D072AE" w:rsidRPr="00606930" w:rsidRDefault="00D072AE" w:rsidP="00D072AE">
                                  <w:pPr>
                                    <w:widowControl/>
                                    <w:snapToGrid w:val="0"/>
                                    <w:ind w:leftChars="10" w:left="28" w:rightChars="10" w:right="28"/>
                                    <w:jc w:val="right"/>
                                    <w:rPr>
                                      <w:rFonts w:ascii="標楷體" w:hAnsi="標楷體" w:cs="新細明體"/>
                                      <w:color w:val="000000"/>
                                      <w:kern w:val="0"/>
                                      <w:sz w:val="20"/>
                                    </w:rPr>
                                  </w:pPr>
                                  <w:r>
                                    <w:rPr>
                                      <w:rFonts w:ascii="標楷體" w:hAnsi="標楷體" w:hint="eastAsia"/>
                                      <w:sz w:val="20"/>
                                    </w:rPr>
                                    <w:t>46</w:t>
                                  </w:r>
                                  <w:r w:rsidRPr="00606930">
                                    <w:rPr>
                                      <w:rFonts w:ascii="標楷體" w:hAnsi="標楷體"/>
                                      <w:sz w:val="20"/>
                                    </w:rPr>
                                    <w:t>,</w:t>
                                  </w:r>
                                  <w:r>
                                    <w:rPr>
                                      <w:rFonts w:ascii="標楷體" w:hAnsi="標楷體" w:hint="eastAsia"/>
                                      <w:sz w:val="20"/>
                                    </w:rPr>
                                    <w:t>646</w:t>
                                  </w:r>
                                </w:p>
                              </w:tc>
                              <w:tc>
                                <w:tcPr>
                                  <w:tcW w:w="1413" w:type="dxa"/>
                                  <w:shd w:val="clear" w:color="auto" w:fill="DAEEF3"/>
                                  <w:vAlign w:val="center"/>
                                </w:tcPr>
                                <w:p w14:paraId="7F5DFDEA" w14:textId="77777777" w:rsidR="00D072AE" w:rsidRPr="00606930" w:rsidRDefault="00D072AE" w:rsidP="00D072AE">
                                  <w:pPr>
                                    <w:widowControl/>
                                    <w:snapToGrid w:val="0"/>
                                    <w:jc w:val="right"/>
                                    <w:rPr>
                                      <w:rFonts w:ascii="標楷體" w:hAnsi="標楷體" w:cs="新細明體"/>
                                      <w:color w:val="000000"/>
                                      <w:kern w:val="0"/>
                                      <w:sz w:val="20"/>
                                    </w:rPr>
                                  </w:pPr>
                                  <w:r>
                                    <w:rPr>
                                      <w:rFonts w:ascii="標楷體" w:hAnsi="標楷體" w:cs="新細明體" w:hint="eastAsia"/>
                                      <w:sz w:val="20"/>
                                    </w:rPr>
                                    <w:t>11</w:t>
                                  </w:r>
                                  <w:r w:rsidRPr="00606930">
                                    <w:rPr>
                                      <w:rFonts w:ascii="標楷體" w:hAnsi="標楷體"/>
                                      <w:sz w:val="20"/>
                                    </w:rPr>
                                    <w:t>,</w:t>
                                  </w:r>
                                  <w:r>
                                    <w:rPr>
                                      <w:rFonts w:ascii="標楷體" w:hAnsi="標楷體" w:hint="eastAsia"/>
                                      <w:sz w:val="20"/>
                                    </w:rPr>
                                    <w:t>385</w:t>
                                  </w:r>
                                </w:p>
                              </w:tc>
                              <w:tc>
                                <w:tcPr>
                                  <w:tcW w:w="848" w:type="dxa"/>
                                  <w:shd w:val="clear" w:color="auto" w:fill="DAEEF3"/>
                                  <w:vAlign w:val="center"/>
                                </w:tcPr>
                                <w:p w14:paraId="53E2ED66" w14:textId="77777777" w:rsidR="00D072AE" w:rsidRPr="00606930" w:rsidRDefault="00D072AE" w:rsidP="00D072AE">
                                  <w:pPr>
                                    <w:widowControl/>
                                    <w:snapToGrid w:val="0"/>
                                    <w:ind w:leftChars="10" w:left="28" w:rightChars="10" w:right="28"/>
                                    <w:jc w:val="right"/>
                                    <w:rPr>
                                      <w:rFonts w:ascii="標楷體" w:hAnsi="標楷體" w:cs="新細明體"/>
                                      <w:color w:val="000000"/>
                                      <w:kern w:val="0"/>
                                      <w:sz w:val="20"/>
                                    </w:rPr>
                                  </w:pPr>
                                  <w:r>
                                    <w:rPr>
                                      <w:rFonts w:ascii="標楷體" w:hAnsi="標楷體" w:hint="eastAsia"/>
                                      <w:sz w:val="20"/>
                                    </w:rPr>
                                    <w:t>24</w:t>
                                  </w:r>
                                  <w:r w:rsidRPr="00606930">
                                    <w:rPr>
                                      <w:rFonts w:ascii="標楷體" w:hAnsi="標楷體"/>
                                      <w:sz w:val="20"/>
                                    </w:rPr>
                                    <w:t>.</w:t>
                                  </w:r>
                                  <w:r>
                                    <w:rPr>
                                      <w:rFonts w:ascii="標楷體" w:hAnsi="標楷體" w:hint="eastAsia"/>
                                      <w:sz w:val="20"/>
                                    </w:rPr>
                                    <w:t>41</w:t>
                                  </w:r>
                                </w:p>
                              </w:tc>
                              <w:tc>
                                <w:tcPr>
                                  <w:tcW w:w="1439" w:type="dxa"/>
                                  <w:shd w:val="clear" w:color="auto" w:fill="DAEEF3"/>
                                  <w:vAlign w:val="center"/>
                                </w:tcPr>
                                <w:p w14:paraId="43BA3167" w14:textId="77777777" w:rsidR="00D072AE" w:rsidRPr="00606930" w:rsidRDefault="00D072AE" w:rsidP="00D072AE">
                                  <w:pPr>
                                    <w:widowControl/>
                                    <w:snapToGrid w:val="0"/>
                                    <w:ind w:leftChars="10" w:left="28" w:rightChars="10" w:right="28"/>
                                    <w:jc w:val="distribute"/>
                                    <w:rPr>
                                      <w:rFonts w:ascii="標楷體" w:hAnsi="標楷體" w:cs="新細明體"/>
                                      <w:kern w:val="0"/>
                                      <w:sz w:val="20"/>
                                    </w:rPr>
                                  </w:pPr>
                                  <w:r w:rsidRPr="00606930">
                                    <w:rPr>
                                      <w:rFonts w:ascii="標楷體" w:hAnsi="標楷體" w:cs="新細明體" w:hint="eastAsia"/>
                                      <w:kern w:val="0"/>
                                      <w:sz w:val="20"/>
                                    </w:rPr>
                                    <w:t>市議會</w:t>
                                  </w:r>
                                </w:p>
                              </w:tc>
                              <w:tc>
                                <w:tcPr>
                                  <w:tcW w:w="1249" w:type="dxa"/>
                                  <w:shd w:val="clear" w:color="auto" w:fill="DAEEF3"/>
                                  <w:vAlign w:val="center"/>
                                </w:tcPr>
                                <w:p w14:paraId="590623F8" w14:textId="77777777" w:rsidR="00D072AE" w:rsidRPr="00606930" w:rsidRDefault="00D072AE" w:rsidP="00D072AE">
                                  <w:pPr>
                                    <w:widowControl/>
                                    <w:snapToGrid w:val="0"/>
                                    <w:ind w:leftChars="10" w:left="28" w:rightChars="10" w:right="28"/>
                                    <w:jc w:val="right"/>
                                    <w:rPr>
                                      <w:rFonts w:ascii="標楷體" w:hAnsi="標楷體" w:cs="新細明體"/>
                                      <w:kern w:val="0"/>
                                      <w:sz w:val="20"/>
                                    </w:rPr>
                                  </w:pPr>
                                  <w:r>
                                    <w:rPr>
                                      <w:rFonts w:ascii="標楷體" w:hAnsi="標楷體" w:hint="eastAsia"/>
                                      <w:sz w:val="20"/>
                                    </w:rPr>
                                    <w:t>224</w:t>
                                  </w:r>
                                  <w:r w:rsidRPr="00606930">
                                    <w:rPr>
                                      <w:rFonts w:ascii="標楷體" w:hAnsi="標楷體"/>
                                      <w:sz w:val="20"/>
                                    </w:rPr>
                                    <w:t>,</w:t>
                                  </w:r>
                                  <w:r>
                                    <w:rPr>
                                      <w:rFonts w:ascii="標楷體" w:hAnsi="標楷體" w:hint="eastAsia"/>
                                      <w:sz w:val="20"/>
                                    </w:rPr>
                                    <w:t>828</w:t>
                                  </w:r>
                                </w:p>
                              </w:tc>
                              <w:tc>
                                <w:tcPr>
                                  <w:tcW w:w="1413" w:type="dxa"/>
                                  <w:shd w:val="clear" w:color="auto" w:fill="DAEEF3"/>
                                  <w:vAlign w:val="center"/>
                                </w:tcPr>
                                <w:p w14:paraId="5B9EBBFB" w14:textId="77777777" w:rsidR="00D072AE" w:rsidRPr="00606930" w:rsidRDefault="00D072AE" w:rsidP="00D072AE">
                                  <w:pPr>
                                    <w:widowControl/>
                                    <w:snapToGrid w:val="0"/>
                                    <w:ind w:leftChars="10" w:left="28" w:rightChars="10" w:right="28"/>
                                    <w:jc w:val="right"/>
                                    <w:rPr>
                                      <w:rFonts w:ascii="標楷體" w:hAnsi="標楷體" w:cs="新細明體"/>
                                      <w:kern w:val="0"/>
                                      <w:sz w:val="20"/>
                                    </w:rPr>
                                  </w:pPr>
                                  <w:r>
                                    <w:rPr>
                                      <w:rFonts w:ascii="標楷體" w:hAnsi="標楷體" w:hint="eastAsia"/>
                                      <w:sz w:val="20"/>
                                    </w:rPr>
                                    <w:t>222</w:t>
                                  </w:r>
                                </w:p>
                              </w:tc>
                              <w:tc>
                                <w:tcPr>
                                  <w:tcW w:w="848" w:type="dxa"/>
                                  <w:shd w:val="clear" w:color="auto" w:fill="DAEEF3"/>
                                  <w:vAlign w:val="center"/>
                                </w:tcPr>
                                <w:p w14:paraId="739E72AF" w14:textId="77777777" w:rsidR="00D072AE" w:rsidRPr="00606930" w:rsidRDefault="00D072AE" w:rsidP="00D072AE">
                                  <w:pPr>
                                    <w:widowControl/>
                                    <w:snapToGrid w:val="0"/>
                                    <w:ind w:leftChars="10" w:left="28" w:rightChars="10" w:right="28"/>
                                    <w:jc w:val="right"/>
                                    <w:rPr>
                                      <w:rFonts w:ascii="標楷體" w:hAnsi="標楷體" w:cs="新細明體"/>
                                      <w:kern w:val="0"/>
                                      <w:sz w:val="20"/>
                                    </w:rPr>
                                  </w:pPr>
                                  <w:r>
                                    <w:rPr>
                                      <w:rFonts w:ascii="標楷體" w:hAnsi="標楷體" w:hint="eastAsia"/>
                                      <w:sz w:val="20"/>
                                    </w:rPr>
                                    <w:t>0</w:t>
                                  </w:r>
                                  <w:r w:rsidRPr="00606930">
                                    <w:rPr>
                                      <w:rFonts w:ascii="標楷體" w:hAnsi="標楷體"/>
                                      <w:sz w:val="20"/>
                                    </w:rPr>
                                    <w:t>.</w:t>
                                  </w:r>
                                  <w:r>
                                    <w:rPr>
                                      <w:rFonts w:ascii="標楷體" w:hAnsi="標楷體" w:hint="eastAsia"/>
                                      <w:sz w:val="20"/>
                                    </w:rPr>
                                    <w:t>10</w:t>
                                  </w:r>
                                </w:p>
                              </w:tc>
                            </w:tr>
                            <w:tr w:rsidR="00D072AE" w:rsidRPr="00B07DDE" w14:paraId="7A457D21" w14:textId="77777777" w:rsidTr="00D072AE">
                              <w:trPr>
                                <w:trHeight w:val="454"/>
                                <w:jc w:val="center"/>
                              </w:trPr>
                              <w:tc>
                                <w:tcPr>
                                  <w:tcW w:w="1413" w:type="dxa"/>
                                  <w:shd w:val="clear" w:color="auto" w:fill="auto"/>
                                  <w:vAlign w:val="center"/>
                                </w:tcPr>
                                <w:p w14:paraId="177AFD2F" w14:textId="77777777" w:rsidR="00D072AE" w:rsidRPr="00606930" w:rsidRDefault="00D072AE" w:rsidP="00D072AE">
                                  <w:pPr>
                                    <w:widowControl/>
                                    <w:snapToGrid w:val="0"/>
                                    <w:ind w:leftChars="10" w:left="28" w:rightChars="10" w:right="28"/>
                                    <w:jc w:val="distribute"/>
                                    <w:rPr>
                                      <w:rFonts w:ascii="標楷體" w:hAnsi="標楷體" w:cs="新細明體"/>
                                      <w:color w:val="000000"/>
                                      <w:kern w:val="0"/>
                                      <w:sz w:val="20"/>
                                    </w:rPr>
                                  </w:pPr>
                                  <w:proofErr w:type="gramStart"/>
                                  <w:r w:rsidRPr="00606930">
                                    <w:rPr>
                                      <w:rFonts w:ascii="標楷體" w:hAnsi="標楷體" w:hint="eastAsia"/>
                                      <w:sz w:val="20"/>
                                    </w:rPr>
                                    <w:t>統籌支撥科目</w:t>
                                  </w:r>
                                  <w:proofErr w:type="gramEnd"/>
                                </w:p>
                              </w:tc>
                              <w:tc>
                                <w:tcPr>
                                  <w:tcW w:w="1243" w:type="dxa"/>
                                  <w:shd w:val="clear" w:color="auto" w:fill="auto"/>
                                  <w:vAlign w:val="center"/>
                                </w:tcPr>
                                <w:p w14:paraId="644FBBDB" w14:textId="77777777" w:rsidR="00D072AE" w:rsidRPr="00606930" w:rsidRDefault="00D072AE" w:rsidP="00D072AE">
                                  <w:pPr>
                                    <w:widowControl/>
                                    <w:snapToGrid w:val="0"/>
                                    <w:ind w:leftChars="10" w:left="28" w:rightChars="10" w:right="28"/>
                                    <w:jc w:val="right"/>
                                    <w:rPr>
                                      <w:rFonts w:ascii="標楷體" w:hAnsi="標楷體" w:cs="新細明體"/>
                                      <w:kern w:val="0"/>
                                      <w:sz w:val="20"/>
                                    </w:rPr>
                                  </w:pPr>
                                  <w:r w:rsidRPr="00606930">
                                    <w:rPr>
                                      <w:rFonts w:ascii="標楷體" w:hAnsi="標楷體"/>
                                      <w:sz w:val="20"/>
                                    </w:rPr>
                                    <w:t>1,</w:t>
                                  </w:r>
                                  <w:r>
                                    <w:rPr>
                                      <w:rFonts w:ascii="標楷體" w:hAnsi="標楷體" w:hint="eastAsia"/>
                                      <w:sz w:val="20"/>
                                    </w:rPr>
                                    <w:t>227</w:t>
                                  </w:r>
                                  <w:r w:rsidRPr="00606930">
                                    <w:rPr>
                                      <w:rFonts w:ascii="標楷體" w:hAnsi="標楷體"/>
                                      <w:sz w:val="20"/>
                                    </w:rPr>
                                    <w:t>,</w:t>
                                  </w:r>
                                  <w:r>
                                    <w:rPr>
                                      <w:rFonts w:ascii="標楷體" w:hAnsi="標楷體" w:hint="eastAsia"/>
                                      <w:sz w:val="20"/>
                                    </w:rPr>
                                    <w:t>526</w:t>
                                  </w:r>
                                </w:p>
                              </w:tc>
                              <w:tc>
                                <w:tcPr>
                                  <w:tcW w:w="1413" w:type="dxa"/>
                                  <w:shd w:val="clear" w:color="auto" w:fill="auto"/>
                                  <w:vAlign w:val="center"/>
                                </w:tcPr>
                                <w:p w14:paraId="61E69AD8" w14:textId="77777777" w:rsidR="00D072AE" w:rsidRPr="00606930" w:rsidRDefault="00D072AE" w:rsidP="00D072AE">
                                  <w:pPr>
                                    <w:widowControl/>
                                    <w:wordWrap w:val="0"/>
                                    <w:snapToGrid w:val="0"/>
                                    <w:jc w:val="right"/>
                                    <w:rPr>
                                      <w:rFonts w:ascii="標楷體" w:hAnsi="標楷體" w:cs="新細明體"/>
                                      <w:sz w:val="20"/>
                                    </w:rPr>
                                  </w:pPr>
                                  <w:r w:rsidRPr="00606930">
                                    <w:rPr>
                                      <w:rFonts w:ascii="新細明體" w:eastAsia="新細明體" w:hAnsi="新細明體" w:cs="新細明體" w:hint="eastAsia"/>
                                      <w:sz w:val="20"/>
                                    </w:rPr>
                                    <w:t>③</w:t>
                                  </w:r>
                                  <w:r w:rsidRPr="00606930">
                                    <w:rPr>
                                      <w:rFonts w:ascii="標楷體" w:hAnsi="標楷體" w:cs="新細明體" w:hint="eastAsia"/>
                                      <w:sz w:val="20"/>
                                    </w:rPr>
                                    <w:t xml:space="preserve">  </w:t>
                                  </w:r>
                                  <w:r w:rsidRPr="00606930">
                                    <w:rPr>
                                      <w:rFonts w:ascii="標楷體" w:hAnsi="標楷體" w:cs="新細明體"/>
                                      <w:sz w:val="20"/>
                                    </w:rPr>
                                    <w:t xml:space="preserve"> </w:t>
                                  </w:r>
                                  <w:r>
                                    <w:rPr>
                                      <w:rFonts w:ascii="標楷體" w:hAnsi="標楷體" w:cs="新細明體" w:hint="eastAsia"/>
                                      <w:sz w:val="20"/>
                                    </w:rPr>
                                    <w:t>291</w:t>
                                  </w:r>
                                  <w:r>
                                    <w:rPr>
                                      <w:rFonts w:ascii="標楷體" w:hAnsi="標楷體"/>
                                      <w:sz w:val="20"/>
                                    </w:rPr>
                                    <w:t>,</w:t>
                                  </w:r>
                                  <w:r w:rsidRPr="00606930">
                                    <w:rPr>
                                      <w:rFonts w:ascii="標楷體" w:hAnsi="標楷體"/>
                                      <w:sz w:val="20"/>
                                    </w:rPr>
                                    <w:t>9</w:t>
                                  </w:r>
                                  <w:r>
                                    <w:rPr>
                                      <w:rFonts w:ascii="標楷體" w:hAnsi="標楷體" w:hint="eastAsia"/>
                                      <w:sz w:val="20"/>
                                    </w:rPr>
                                    <w:t>70</w:t>
                                  </w:r>
                                </w:p>
                              </w:tc>
                              <w:tc>
                                <w:tcPr>
                                  <w:tcW w:w="848" w:type="dxa"/>
                                  <w:shd w:val="clear" w:color="auto" w:fill="auto"/>
                                  <w:vAlign w:val="center"/>
                                </w:tcPr>
                                <w:p w14:paraId="66CF4BF3" w14:textId="77777777" w:rsidR="00D072AE" w:rsidRPr="00606930" w:rsidRDefault="00D072AE" w:rsidP="00D072AE">
                                  <w:pPr>
                                    <w:widowControl/>
                                    <w:snapToGrid w:val="0"/>
                                    <w:ind w:leftChars="10" w:left="28" w:rightChars="10" w:right="28"/>
                                    <w:jc w:val="right"/>
                                    <w:rPr>
                                      <w:rFonts w:ascii="標楷體" w:hAnsi="標楷體"/>
                                      <w:sz w:val="20"/>
                                    </w:rPr>
                                  </w:pPr>
                                  <w:r>
                                    <w:rPr>
                                      <w:rFonts w:ascii="標楷體" w:hAnsi="標楷體" w:hint="eastAsia"/>
                                      <w:sz w:val="20"/>
                                    </w:rPr>
                                    <w:t>23</w:t>
                                  </w:r>
                                  <w:r w:rsidRPr="00606930">
                                    <w:rPr>
                                      <w:rFonts w:ascii="標楷體" w:hAnsi="標楷體"/>
                                      <w:sz w:val="20"/>
                                    </w:rPr>
                                    <w:t>.</w:t>
                                  </w:r>
                                  <w:r>
                                    <w:rPr>
                                      <w:rFonts w:ascii="標楷體" w:hAnsi="標楷體" w:hint="eastAsia"/>
                                      <w:sz w:val="20"/>
                                    </w:rPr>
                                    <w:t>79</w:t>
                                  </w:r>
                                </w:p>
                              </w:tc>
                              <w:tc>
                                <w:tcPr>
                                  <w:tcW w:w="1439" w:type="dxa"/>
                                  <w:shd w:val="clear" w:color="auto" w:fill="auto"/>
                                  <w:vAlign w:val="center"/>
                                </w:tcPr>
                                <w:p w14:paraId="39A1904E" w14:textId="77777777" w:rsidR="00D072AE" w:rsidRPr="00606930" w:rsidRDefault="00D072AE" w:rsidP="00D072AE">
                                  <w:pPr>
                                    <w:widowControl/>
                                    <w:snapToGrid w:val="0"/>
                                    <w:ind w:leftChars="10" w:left="28" w:rightChars="10" w:right="28"/>
                                    <w:jc w:val="distribute"/>
                                    <w:rPr>
                                      <w:rFonts w:ascii="標楷體" w:hAnsi="標楷體" w:cs="新細明體"/>
                                      <w:kern w:val="0"/>
                                      <w:sz w:val="20"/>
                                    </w:rPr>
                                  </w:pPr>
                                  <w:r w:rsidRPr="00606930">
                                    <w:rPr>
                                      <w:rFonts w:ascii="標楷體" w:hAnsi="標楷體" w:cs="新細明體" w:hint="eastAsia"/>
                                      <w:kern w:val="0"/>
                                      <w:sz w:val="20"/>
                                    </w:rPr>
                                    <w:t>地政處</w:t>
                                  </w:r>
                                </w:p>
                              </w:tc>
                              <w:tc>
                                <w:tcPr>
                                  <w:tcW w:w="1249" w:type="dxa"/>
                                  <w:shd w:val="clear" w:color="auto" w:fill="auto"/>
                                  <w:vAlign w:val="center"/>
                                </w:tcPr>
                                <w:p w14:paraId="0629D0D0" w14:textId="77777777" w:rsidR="00D072AE" w:rsidRPr="00606930" w:rsidRDefault="00D072AE" w:rsidP="00D072AE">
                                  <w:pPr>
                                    <w:widowControl/>
                                    <w:snapToGrid w:val="0"/>
                                    <w:ind w:leftChars="10" w:left="28" w:rightChars="10" w:right="28"/>
                                    <w:jc w:val="right"/>
                                    <w:rPr>
                                      <w:rFonts w:ascii="標楷體" w:hAnsi="標楷體" w:cs="新細明體"/>
                                      <w:kern w:val="0"/>
                                      <w:sz w:val="20"/>
                                    </w:rPr>
                                  </w:pPr>
                                  <w:r w:rsidRPr="00606930">
                                    <w:rPr>
                                      <w:rFonts w:ascii="標楷體" w:hAnsi="標楷體"/>
                                      <w:sz w:val="20"/>
                                    </w:rPr>
                                    <w:t>1</w:t>
                                  </w:r>
                                  <w:r>
                                    <w:rPr>
                                      <w:rFonts w:ascii="標楷體" w:hAnsi="標楷體" w:hint="eastAsia"/>
                                      <w:sz w:val="20"/>
                                    </w:rPr>
                                    <w:t>08</w:t>
                                  </w:r>
                                  <w:r w:rsidRPr="00606930">
                                    <w:rPr>
                                      <w:rFonts w:ascii="標楷體" w:hAnsi="標楷體"/>
                                      <w:sz w:val="20"/>
                                    </w:rPr>
                                    <w:t>,</w:t>
                                  </w:r>
                                  <w:r>
                                    <w:rPr>
                                      <w:rFonts w:ascii="標楷體" w:hAnsi="標楷體" w:hint="eastAsia"/>
                                      <w:sz w:val="20"/>
                                    </w:rPr>
                                    <w:t>229</w:t>
                                  </w:r>
                                </w:p>
                              </w:tc>
                              <w:tc>
                                <w:tcPr>
                                  <w:tcW w:w="1413" w:type="dxa"/>
                                  <w:shd w:val="clear" w:color="auto" w:fill="auto"/>
                                  <w:vAlign w:val="center"/>
                                </w:tcPr>
                                <w:p w14:paraId="0D3C7230" w14:textId="77777777" w:rsidR="00D072AE" w:rsidRPr="00606930" w:rsidRDefault="00D072AE" w:rsidP="00D072AE">
                                  <w:pPr>
                                    <w:widowControl/>
                                    <w:snapToGrid w:val="0"/>
                                    <w:ind w:leftChars="10" w:left="28" w:rightChars="10" w:right="28"/>
                                    <w:jc w:val="right"/>
                                    <w:rPr>
                                      <w:rFonts w:ascii="標楷體" w:hAnsi="標楷體" w:cs="新細明體"/>
                                      <w:kern w:val="0"/>
                                      <w:sz w:val="20"/>
                                    </w:rPr>
                                  </w:pPr>
                                  <w:r w:rsidRPr="00606930">
                                    <w:rPr>
                                      <w:rFonts w:ascii="標楷體" w:hAnsi="標楷體" w:hint="eastAsia"/>
                                      <w:sz w:val="20"/>
                                    </w:rPr>
                                    <w:t>－</w:t>
                                  </w:r>
                                </w:p>
                              </w:tc>
                              <w:tc>
                                <w:tcPr>
                                  <w:tcW w:w="848" w:type="dxa"/>
                                  <w:shd w:val="clear" w:color="auto" w:fill="auto"/>
                                  <w:vAlign w:val="center"/>
                                </w:tcPr>
                                <w:p w14:paraId="62F55EDF" w14:textId="77777777" w:rsidR="00D072AE" w:rsidRPr="00606930" w:rsidRDefault="00D072AE" w:rsidP="00D072AE">
                                  <w:pPr>
                                    <w:widowControl/>
                                    <w:snapToGrid w:val="0"/>
                                    <w:ind w:leftChars="10" w:left="28" w:rightChars="10" w:right="28"/>
                                    <w:jc w:val="right"/>
                                    <w:rPr>
                                      <w:rFonts w:ascii="標楷體" w:hAnsi="標楷體" w:cs="新細明體"/>
                                      <w:kern w:val="0"/>
                                      <w:sz w:val="20"/>
                                    </w:rPr>
                                  </w:pPr>
                                  <w:r w:rsidRPr="00606930">
                                    <w:rPr>
                                      <w:rFonts w:ascii="標楷體" w:hAnsi="標楷體" w:hint="eastAsia"/>
                                      <w:sz w:val="20"/>
                                    </w:rPr>
                                    <w:t>－</w:t>
                                  </w:r>
                                </w:p>
                              </w:tc>
                            </w:tr>
                            <w:tr w:rsidR="00D072AE" w:rsidRPr="00B07DDE" w14:paraId="21F12EF8" w14:textId="77777777" w:rsidTr="00D072AE">
                              <w:trPr>
                                <w:trHeight w:val="454"/>
                                <w:jc w:val="center"/>
                              </w:trPr>
                              <w:tc>
                                <w:tcPr>
                                  <w:tcW w:w="1413" w:type="dxa"/>
                                  <w:shd w:val="clear" w:color="auto" w:fill="DAEEF3"/>
                                  <w:vAlign w:val="center"/>
                                </w:tcPr>
                                <w:p w14:paraId="56DE5F50" w14:textId="77777777" w:rsidR="00D072AE" w:rsidRPr="00606930" w:rsidRDefault="00D072AE" w:rsidP="00D072AE">
                                  <w:pPr>
                                    <w:widowControl/>
                                    <w:snapToGrid w:val="0"/>
                                    <w:ind w:leftChars="10" w:left="28" w:rightChars="10" w:right="28"/>
                                    <w:jc w:val="distribute"/>
                                    <w:rPr>
                                      <w:rFonts w:ascii="標楷體" w:hAnsi="標楷體" w:cs="新細明體"/>
                                      <w:color w:val="000000"/>
                                      <w:kern w:val="0"/>
                                      <w:sz w:val="20"/>
                                    </w:rPr>
                                  </w:pPr>
                                  <w:r w:rsidRPr="00606930">
                                    <w:rPr>
                                      <w:rFonts w:ascii="標楷體" w:hAnsi="標楷體" w:cs="新細明體" w:hint="eastAsia"/>
                                      <w:color w:val="000000"/>
                                      <w:kern w:val="0"/>
                                      <w:sz w:val="20"/>
                                    </w:rPr>
                                    <w:t>市政府</w:t>
                                  </w:r>
                                </w:p>
                              </w:tc>
                              <w:tc>
                                <w:tcPr>
                                  <w:tcW w:w="1243" w:type="dxa"/>
                                  <w:shd w:val="clear" w:color="auto" w:fill="DAEEF3"/>
                                  <w:vAlign w:val="center"/>
                                </w:tcPr>
                                <w:p w14:paraId="2BFB5183" w14:textId="77777777" w:rsidR="00D072AE" w:rsidRPr="00606930" w:rsidRDefault="00D072AE" w:rsidP="00D072AE">
                                  <w:pPr>
                                    <w:widowControl/>
                                    <w:snapToGrid w:val="0"/>
                                    <w:ind w:leftChars="10" w:left="28" w:rightChars="10" w:right="28"/>
                                    <w:jc w:val="right"/>
                                    <w:rPr>
                                      <w:rFonts w:ascii="標楷體" w:hAnsi="標楷體" w:cs="新細明體"/>
                                      <w:kern w:val="0"/>
                                      <w:sz w:val="20"/>
                                    </w:rPr>
                                  </w:pPr>
                                  <w:r w:rsidRPr="00606930">
                                    <w:rPr>
                                      <w:rFonts w:ascii="標楷體" w:hAnsi="標楷體"/>
                                      <w:sz w:val="20"/>
                                    </w:rPr>
                                    <w:t>1</w:t>
                                  </w:r>
                                  <w:r>
                                    <w:rPr>
                                      <w:rFonts w:ascii="標楷體" w:hAnsi="標楷體" w:hint="eastAsia"/>
                                      <w:sz w:val="20"/>
                                    </w:rPr>
                                    <w:t>7</w:t>
                                  </w:r>
                                  <w:r w:rsidRPr="00606930">
                                    <w:rPr>
                                      <w:rFonts w:ascii="標楷體" w:hAnsi="標楷體"/>
                                      <w:sz w:val="20"/>
                                    </w:rPr>
                                    <w:t>,</w:t>
                                  </w:r>
                                  <w:r>
                                    <w:rPr>
                                      <w:rFonts w:ascii="標楷體" w:hAnsi="標楷體" w:hint="eastAsia"/>
                                      <w:sz w:val="20"/>
                                    </w:rPr>
                                    <w:t>965</w:t>
                                  </w:r>
                                  <w:r w:rsidRPr="00606930">
                                    <w:rPr>
                                      <w:rFonts w:ascii="標楷體" w:hAnsi="標楷體"/>
                                      <w:sz w:val="20"/>
                                    </w:rPr>
                                    <w:t>,</w:t>
                                  </w:r>
                                  <w:r>
                                    <w:rPr>
                                      <w:rFonts w:ascii="標楷體" w:hAnsi="標楷體" w:hint="eastAsia"/>
                                      <w:sz w:val="20"/>
                                    </w:rPr>
                                    <w:t>922</w:t>
                                  </w:r>
                                </w:p>
                              </w:tc>
                              <w:tc>
                                <w:tcPr>
                                  <w:tcW w:w="1413" w:type="dxa"/>
                                  <w:shd w:val="clear" w:color="auto" w:fill="DAEEF3"/>
                                  <w:vAlign w:val="center"/>
                                </w:tcPr>
                                <w:p w14:paraId="6372D313" w14:textId="77777777" w:rsidR="00D072AE" w:rsidRPr="00606930" w:rsidRDefault="00D072AE" w:rsidP="00D072AE">
                                  <w:pPr>
                                    <w:widowControl/>
                                    <w:snapToGrid w:val="0"/>
                                    <w:jc w:val="right"/>
                                    <w:rPr>
                                      <w:rFonts w:ascii="標楷體" w:hAnsi="標楷體" w:cs="新細明體"/>
                                      <w:kern w:val="0"/>
                                      <w:sz w:val="20"/>
                                    </w:rPr>
                                  </w:pPr>
                                  <w:r w:rsidRPr="00606930">
                                    <w:rPr>
                                      <w:rFonts w:ascii="新細明體" w:eastAsia="新細明體" w:hAnsi="新細明體" w:cs="新細明體" w:hint="eastAsia"/>
                                      <w:sz w:val="20"/>
                                    </w:rPr>
                                    <w:t>①</w:t>
                                  </w:r>
                                  <w:r w:rsidRPr="00606930">
                                    <w:rPr>
                                      <w:rFonts w:ascii="標楷體" w:hAnsi="標楷體" w:cs="新細明體"/>
                                      <w:sz w:val="20"/>
                                    </w:rPr>
                                    <w:t xml:space="preserve"> </w:t>
                                  </w:r>
                                  <w:r w:rsidRPr="00606930">
                                    <w:rPr>
                                      <w:rFonts w:ascii="標楷體" w:hAnsi="標楷體"/>
                                      <w:sz w:val="20"/>
                                    </w:rPr>
                                    <w:t>1,</w:t>
                                  </w:r>
                                  <w:r>
                                    <w:rPr>
                                      <w:rFonts w:ascii="標楷體" w:hAnsi="標楷體" w:hint="eastAsia"/>
                                      <w:sz w:val="20"/>
                                    </w:rPr>
                                    <w:t>866</w:t>
                                  </w:r>
                                  <w:r w:rsidRPr="00606930">
                                    <w:rPr>
                                      <w:rFonts w:ascii="標楷體" w:hAnsi="標楷體"/>
                                      <w:sz w:val="20"/>
                                    </w:rPr>
                                    <w:t>,</w:t>
                                  </w:r>
                                  <w:r>
                                    <w:rPr>
                                      <w:rFonts w:ascii="標楷體" w:hAnsi="標楷體" w:hint="eastAsia"/>
                                      <w:sz w:val="20"/>
                                    </w:rPr>
                                    <w:t>849</w:t>
                                  </w:r>
                                </w:p>
                              </w:tc>
                              <w:tc>
                                <w:tcPr>
                                  <w:tcW w:w="848" w:type="dxa"/>
                                  <w:shd w:val="clear" w:color="auto" w:fill="DAEEF3"/>
                                  <w:vAlign w:val="center"/>
                                </w:tcPr>
                                <w:p w14:paraId="47185A7E" w14:textId="77777777" w:rsidR="00D072AE" w:rsidRPr="00606930" w:rsidRDefault="00D072AE" w:rsidP="00D072AE">
                                  <w:pPr>
                                    <w:widowControl/>
                                    <w:snapToGrid w:val="0"/>
                                    <w:ind w:leftChars="10" w:left="28" w:rightChars="10" w:right="28"/>
                                    <w:jc w:val="right"/>
                                    <w:rPr>
                                      <w:rFonts w:ascii="標楷體" w:hAnsi="標楷體" w:cs="新細明體"/>
                                      <w:kern w:val="0"/>
                                      <w:sz w:val="20"/>
                                    </w:rPr>
                                  </w:pPr>
                                  <w:r>
                                    <w:rPr>
                                      <w:rFonts w:ascii="標楷體" w:hAnsi="標楷體" w:hint="eastAsia"/>
                                      <w:sz w:val="20"/>
                                    </w:rPr>
                                    <w:t>10</w:t>
                                  </w:r>
                                  <w:r w:rsidRPr="00606930">
                                    <w:rPr>
                                      <w:rFonts w:ascii="標楷體" w:hAnsi="標楷體"/>
                                      <w:sz w:val="20"/>
                                    </w:rPr>
                                    <w:t>.</w:t>
                                  </w:r>
                                  <w:r>
                                    <w:rPr>
                                      <w:rFonts w:ascii="標楷體" w:hAnsi="標楷體" w:hint="eastAsia"/>
                                      <w:sz w:val="20"/>
                                    </w:rPr>
                                    <w:t>39</w:t>
                                  </w:r>
                                </w:p>
                              </w:tc>
                              <w:tc>
                                <w:tcPr>
                                  <w:tcW w:w="1439" w:type="dxa"/>
                                  <w:shd w:val="clear" w:color="auto" w:fill="DAEEF3"/>
                                  <w:vAlign w:val="center"/>
                                </w:tcPr>
                                <w:p w14:paraId="0C545E68" w14:textId="77777777" w:rsidR="00D072AE" w:rsidRPr="00606930" w:rsidRDefault="00D072AE" w:rsidP="00D072AE">
                                  <w:pPr>
                                    <w:widowControl/>
                                    <w:snapToGrid w:val="0"/>
                                    <w:ind w:leftChars="10" w:left="28" w:rightChars="10" w:right="28"/>
                                    <w:jc w:val="distribute"/>
                                    <w:rPr>
                                      <w:rFonts w:ascii="標楷體" w:hAnsi="標楷體" w:cs="新細明體"/>
                                      <w:kern w:val="0"/>
                                      <w:sz w:val="20"/>
                                    </w:rPr>
                                  </w:pPr>
                                  <w:r w:rsidRPr="00606930">
                                    <w:rPr>
                                      <w:rFonts w:ascii="標楷體" w:hAnsi="標楷體" w:cs="新細明體" w:hint="eastAsia"/>
                                      <w:color w:val="000000"/>
                                      <w:spacing w:val="-6"/>
                                      <w:kern w:val="0"/>
                                      <w:sz w:val="20"/>
                                    </w:rPr>
                                    <w:t>產業發展處</w:t>
                                  </w:r>
                                </w:p>
                              </w:tc>
                              <w:tc>
                                <w:tcPr>
                                  <w:tcW w:w="1249" w:type="dxa"/>
                                  <w:shd w:val="clear" w:color="auto" w:fill="DAEEF3"/>
                                  <w:vAlign w:val="center"/>
                                </w:tcPr>
                                <w:p w14:paraId="1BB66BF6" w14:textId="77777777" w:rsidR="00D072AE" w:rsidRPr="00606930" w:rsidRDefault="00D072AE" w:rsidP="00D072AE">
                                  <w:pPr>
                                    <w:widowControl/>
                                    <w:snapToGrid w:val="0"/>
                                    <w:ind w:leftChars="10" w:left="28" w:rightChars="10" w:right="28"/>
                                    <w:jc w:val="right"/>
                                    <w:rPr>
                                      <w:rFonts w:ascii="標楷體" w:hAnsi="標楷體" w:cs="新細明體"/>
                                      <w:kern w:val="0"/>
                                      <w:sz w:val="20"/>
                                    </w:rPr>
                                  </w:pPr>
                                  <w:r>
                                    <w:rPr>
                                      <w:rFonts w:ascii="標楷體" w:hAnsi="標楷體" w:hint="eastAsia"/>
                                      <w:sz w:val="20"/>
                                    </w:rPr>
                                    <w:t>44</w:t>
                                  </w:r>
                                  <w:r w:rsidRPr="00606930">
                                    <w:rPr>
                                      <w:rFonts w:ascii="標楷體" w:hAnsi="標楷體"/>
                                      <w:sz w:val="20"/>
                                    </w:rPr>
                                    <w:t>,</w:t>
                                  </w:r>
                                  <w:r>
                                    <w:rPr>
                                      <w:rFonts w:ascii="標楷體" w:hAnsi="標楷體" w:hint="eastAsia"/>
                                      <w:sz w:val="20"/>
                                    </w:rPr>
                                    <w:t>414</w:t>
                                  </w:r>
                                </w:p>
                              </w:tc>
                              <w:tc>
                                <w:tcPr>
                                  <w:tcW w:w="1413" w:type="dxa"/>
                                  <w:shd w:val="clear" w:color="auto" w:fill="DAEEF3"/>
                                  <w:vAlign w:val="center"/>
                                </w:tcPr>
                                <w:p w14:paraId="40588E57" w14:textId="77777777" w:rsidR="00D072AE" w:rsidRPr="00606930" w:rsidRDefault="00D072AE" w:rsidP="00D072AE">
                                  <w:pPr>
                                    <w:widowControl/>
                                    <w:snapToGrid w:val="0"/>
                                    <w:ind w:leftChars="10" w:left="28" w:rightChars="10" w:right="28"/>
                                    <w:jc w:val="right"/>
                                    <w:rPr>
                                      <w:rFonts w:ascii="標楷體" w:hAnsi="標楷體" w:cs="新細明體"/>
                                      <w:kern w:val="0"/>
                                      <w:sz w:val="20"/>
                                    </w:rPr>
                                  </w:pPr>
                                  <w:r w:rsidRPr="00606930">
                                    <w:rPr>
                                      <w:rFonts w:ascii="標楷體" w:hAnsi="標楷體" w:hint="eastAsia"/>
                                      <w:sz w:val="20"/>
                                    </w:rPr>
                                    <w:t>－</w:t>
                                  </w:r>
                                </w:p>
                              </w:tc>
                              <w:tc>
                                <w:tcPr>
                                  <w:tcW w:w="848" w:type="dxa"/>
                                  <w:shd w:val="clear" w:color="auto" w:fill="DAEEF3"/>
                                  <w:vAlign w:val="center"/>
                                </w:tcPr>
                                <w:p w14:paraId="20596E82" w14:textId="77777777" w:rsidR="00D072AE" w:rsidRPr="00606930" w:rsidRDefault="00D072AE" w:rsidP="00D072AE">
                                  <w:pPr>
                                    <w:widowControl/>
                                    <w:snapToGrid w:val="0"/>
                                    <w:ind w:leftChars="10" w:left="28" w:rightChars="10" w:right="28"/>
                                    <w:jc w:val="right"/>
                                    <w:rPr>
                                      <w:rFonts w:ascii="標楷體" w:hAnsi="標楷體" w:cs="新細明體"/>
                                      <w:kern w:val="0"/>
                                      <w:sz w:val="20"/>
                                    </w:rPr>
                                  </w:pPr>
                                  <w:r w:rsidRPr="00606930">
                                    <w:rPr>
                                      <w:rFonts w:ascii="標楷體" w:hAnsi="標楷體" w:hint="eastAsia"/>
                                      <w:sz w:val="20"/>
                                    </w:rPr>
                                    <w:t>－</w:t>
                                  </w:r>
                                </w:p>
                              </w:tc>
                            </w:tr>
                            <w:tr w:rsidR="00D072AE" w:rsidRPr="00B07DDE" w14:paraId="1AD196AA" w14:textId="77777777" w:rsidTr="00D072AE">
                              <w:trPr>
                                <w:trHeight w:val="454"/>
                                <w:jc w:val="center"/>
                              </w:trPr>
                              <w:tc>
                                <w:tcPr>
                                  <w:tcW w:w="1413" w:type="dxa"/>
                                  <w:shd w:val="clear" w:color="auto" w:fill="auto"/>
                                  <w:vAlign w:val="center"/>
                                </w:tcPr>
                                <w:p w14:paraId="3CA3AD58" w14:textId="77777777" w:rsidR="00D072AE" w:rsidRPr="00606930" w:rsidRDefault="00D072AE" w:rsidP="00D072AE">
                                  <w:pPr>
                                    <w:widowControl/>
                                    <w:snapToGrid w:val="0"/>
                                    <w:ind w:leftChars="10" w:left="28" w:rightChars="10" w:right="28"/>
                                    <w:jc w:val="distribute"/>
                                    <w:rPr>
                                      <w:rFonts w:ascii="標楷體" w:hAnsi="標楷體" w:cs="新細明體"/>
                                      <w:color w:val="000000"/>
                                      <w:kern w:val="0"/>
                                      <w:sz w:val="20"/>
                                    </w:rPr>
                                  </w:pPr>
                                  <w:r w:rsidRPr="00606930">
                                    <w:rPr>
                                      <w:rFonts w:ascii="標楷體" w:hAnsi="標楷體" w:cs="新細明體" w:hint="eastAsia"/>
                                      <w:color w:val="000000"/>
                                      <w:kern w:val="0"/>
                                      <w:sz w:val="20"/>
                                    </w:rPr>
                                    <w:t>衛生局</w:t>
                                  </w:r>
                                </w:p>
                              </w:tc>
                              <w:tc>
                                <w:tcPr>
                                  <w:tcW w:w="1243" w:type="dxa"/>
                                  <w:shd w:val="clear" w:color="auto" w:fill="auto"/>
                                  <w:vAlign w:val="center"/>
                                </w:tcPr>
                                <w:p w14:paraId="6E3DED38" w14:textId="77777777" w:rsidR="00D072AE" w:rsidRPr="00606930" w:rsidRDefault="00D072AE" w:rsidP="00D072AE">
                                  <w:pPr>
                                    <w:widowControl/>
                                    <w:snapToGrid w:val="0"/>
                                    <w:ind w:leftChars="10" w:left="28" w:rightChars="10" w:right="28"/>
                                    <w:jc w:val="right"/>
                                    <w:rPr>
                                      <w:rFonts w:ascii="標楷體" w:hAnsi="標楷體" w:cs="新細明體"/>
                                      <w:kern w:val="0"/>
                                      <w:sz w:val="20"/>
                                    </w:rPr>
                                  </w:pPr>
                                  <w:r>
                                    <w:rPr>
                                      <w:rFonts w:ascii="標楷體" w:hAnsi="標楷體" w:hint="eastAsia"/>
                                      <w:sz w:val="20"/>
                                    </w:rPr>
                                    <w:t>609</w:t>
                                  </w:r>
                                  <w:r w:rsidRPr="00606930">
                                    <w:rPr>
                                      <w:rFonts w:ascii="標楷體" w:hAnsi="標楷體"/>
                                      <w:sz w:val="20"/>
                                    </w:rPr>
                                    <w:t>,</w:t>
                                  </w:r>
                                  <w:r>
                                    <w:rPr>
                                      <w:rFonts w:ascii="標楷體" w:hAnsi="標楷體" w:hint="eastAsia"/>
                                      <w:sz w:val="20"/>
                                    </w:rPr>
                                    <w:t>876</w:t>
                                  </w:r>
                                </w:p>
                              </w:tc>
                              <w:tc>
                                <w:tcPr>
                                  <w:tcW w:w="1413" w:type="dxa"/>
                                  <w:shd w:val="clear" w:color="auto" w:fill="auto"/>
                                  <w:vAlign w:val="center"/>
                                </w:tcPr>
                                <w:p w14:paraId="58C27EE5" w14:textId="77777777" w:rsidR="00D072AE" w:rsidRPr="00606930" w:rsidRDefault="00D072AE" w:rsidP="00D072AE">
                                  <w:pPr>
                                    <w:widowControl/>
                                    <w:snapToGrid w:val="0"/>
                                    <w:jc w:val="right"/>
                                    <w:rPr>
                                      <w:rFonts w:ascii="標楷體" w:hAnsi="標楷體"/>
                                      <w:noProof/>
                                      <w:sz w:val="20"/>
                                    </w:rPr>
                                  </w:pPr>
                                  <w:r>
                                    <w:rPr>
                                      <w:rFonts w:ascii="標楷體" w:hAnsi="標楷體" w:hint="eastAsia"/>
                                      <w:sz w:val="20"/>
                                    </w:rPr>
                                    <w:t>52</w:t>
                                  </w:r>
                                  <w:r w:rsidRPr="00606930">
                                    <w:rPr>
                                      <w:rFonts w:ascii="標楷體" w:hAnsi="標楷體"/>
                                      <w:sz w:val="20"/>
                                    </w:rPr>
                                    <w:t>,</w:t>
                                  </w:r>
                                  <w:r>
                                    <w:rPr>
                                      <w:rFonts w:ascii="標楷體" w:hAnsi="標楷體" w:hint="eastAsia"/>
                                      <w:sz w:val="20"/>
                                    </w:rPr>
                                    <w:t>231</w:t>
                                  </w:r>
                                </w:p>
                              </w:tc>
                              <w:tc>
                                <w:tcPr>
                                  <w:tcW w:w="848" w:type="dxa"/>
                                  <w:shd w:val="clear" w:color="auto" w:fill="auto"/>
                                  <w:vAlign w:val="center"/>
                                </w:tcPr>
                                <w:p w14:paraId="388AF347" w14:textId="77777777" w:rsidR="00D072AE" w:rsidRPr="00606930" w:rsidRDefault="00D072AE" w:rsidP="00D072AE">
                                  <w:pPr>
                                    <w:widowControl/>
                                    <w:snapToGrid w:val="0"/>
                                    <w:ind w:leftChars="10" w:left="28" w:rightChars="10" w:right="28"/>
                                    <w:jc w:val="right"/>
                                    <w:rPr>
                                      <w:rFonts w:ascii="標楷體" w:hAnsi="標楷體" w:cs="新細明體"/>
                                      <w:kern w:val="0"/>
                                      <w:sz w:val="20"/>
                                    </w:rPr>
                                  </w:pPr>
                                  <w:r>
                                    <w:rPr>
                                      <w:rFonts w:ascii="標楷體" w:hAnsi="標楷體" w:hint="eastAsia"/>
                                      <w:sz w:val="20"/>
                                    </w:rPr>
                                    <w:t>8</w:t>
                                  </w:r>
                                  <w:r w:rsidRPr="00606930">
                                    <w:rPr>
                                      <w:rFonts w:ascii="標楷體" w:hAnsi="標楷體"/>
                                      <w:sz w:val="20"/>
                                    </w:rPr>
                                    <w:t>.</w:t>
                                  </w:r>
                                  <w:r>
                                    <w:rPr>
                                      <w:rFonts w:ascii="標楷體" w:hAnsi="標楷體" w:hint="eastAsia"/>
                                      <w:sz w:val="20"/>
                                    </w:rPr>
                                    <w:t>56</w:t>
                                  </w:r>
                                </w:p>
                              </w:tc>
                              <w:tc>
                                <w:tcPr>
                                  <w:tcW w:w="1439" w:type="dxa"/>
                                  <w:vMerge w:val="restart"/>
                                  <w:shd w:val="clear" w:color="auto" w:fill="auto"/>
                                  <w:vAlign w:val="center"/>
                                </w:tcPr>
                                <w:p w14:paraId="45A3CDB3" w14:textId="77777777" w:rsidR="00D072AE" w:rsidRPr="00606930" w:rsidRDefault="00D072AE" w:rsidP="00D072AE">
                                  <w:pPr>
                                    <w:widowControl/>
                                    <w:snapToGrid w:val="0"/>
                                    <w:ind w:leftChars="-6" w:left="-17" w:rightChars="13" w:right="37" w:firstLineChars="1" w:firstLine="2"/>
                                    <w:jc w:val="distribute"/>
                                    <w:rPr>
                                      <w:rFonts w:ascii="標楷體" w:hAnsi="標楷體"/>
                                      <w:spacing w:val="-20"/>
                                      <w:sz w:val="20"/>
                                    </w:rPr>
                                  </w:pPr>
                                  <w:r w:rsidRPr="00606930">
                                    <w:rPr>
                                      <w:rFonts w:ascii="標楷體" w:hAnsi="標楷體" w:hint="eastAsia"/>
                                      <w:spacing w:val="-20"/>
                                      <w:sz w:val="20"/>
                                    </w:rPr>
                                    <w:t>第二預備金</w:t>
                                  </w:r>
                                </w:p>
                                <w:p w14:paraId="38171CE0" w14:textId="77777777" w:rsidR="00D072AE" w:rsidRPr="00606930" w:rsidRDefault="00D072AE" w:rsidP="00D072AE">
                                  <w:pPr>
                                    <w:widowControl/>
                                    <w:snapToGrid w:val="0"/>
                                    <w:ind w:leftChars="-6" w:left="-17" w:rightChars="13" w:right="37" w:firstLineChars="1" w:firstLine="2"/>
                                    <w:jc w:val="distribute"/>
                                    <w:rPr>
                                      <w:rFonts w:ascii="標楷體" w:hAnsi="標楷體" w:cs="新細明體"/>
                                      <w:spacing w:val="-20"/>
                                      <w:kern w:val="0"/>
                                      <w:sz w:val="20"/>
                                    </w:rPr>
                                  </w:pPr>
                                  <w:r w:rsidRPr="00606930">
                                    <w:rPr>
                                      <w:rFonts w:ascii="標楷體" w:hAnsi="標楷體" w:hint="eastAsia"/>
                                      <w:spacing w:val="-20"/>
                                      <w:sz w:val="20"/>
                                    </w:rPr>
                                    <w:t>(動支後餘額)</w:t>
                                  </w:r>
                                </w:p>
                              </w:tc>
                              <w:tc>
                                <w:tcPr>
                                  <w:tcW w:w="1249" w:type="dxa"/>
                                  <w:vMerge w:val="restart"/>
                                  <w:shd w:val="clear" w:color="auto" w:fill="auto"/>
                                  <w:vAlign w:val="center"/>
                                </w:tcPr>
                                <w:p w14:paraId="69BB96D6" w14:textId="77777777" w:rsidR="00D072AE" w:rsidRPr="00606930" w:rsidRDefault="00D072AE" w:rsidP="00D072AE">
                                  <w:pPr>
                                    <w:widowControl/>
                                    <w:snapToGrid w:val="0"/>
                                    <w:ind w:leftChars="10" w:left="28" w:rightChars="10" w:right="28"/>
                                    <w:jc w:val="right"/>
                                    <w:rPr>
                                      <w:rFonts w:ascii="標楷體" w:hAnsi="標楷體" w:cs="新細明體"/>
                                      <w:kern w:val="0"/>
                                      <w:sz w:val="20"/>
                                    </w:rPr>
                                  </w:pPr>
                                  <w:r>
                                    <w:rPr>
                                      <w:rFonts w:ascii="標楷體" w:hAnsi="標楷體" w:cs="新細明體" w:hint="eastAsia"/>
                                      <w:kern w:val="0"/>
                                      <w:sz w:val="20"/>
                                    </w:rPr>
                                    <w:t>4,520</w:t>
                                  </w:r>
                                </w:p>
                              </w:tc>
                              <w:tc>
                                <w:tcPr>
                                  <w:tcW w:w="1413" w:type="dxa"/>
                                  <w:vMerge w:val="restart"/>
                                  <w:shd w:val="clear" w:color="auto" w:fill="auto"/>
                                  <w:vAlign w:val="center"/>
                                </w:tcPr>
                                <w:p w14:paraId="5C968B4C" w14:textId="77777777" w:rsidR="00D072AE" w:rsidRPr="00606930" w:rsidRDefault="00D072AE" w:rsidP="00D072AE">
                                  <w:pPr>
                                    <w:widowControl/>
                                    <w:snapToGrid w:val="0"/>
                                    <w:ind w:leftChars="10" w:left="28" w:rightChars="10" w:right="28"/>
                                    <w:jc w:val="right"/>
                                    <w:rPr>
                                      <w:rFonts w:ascii="標楷體" w:hAnsi="標楷體" w:cs="新細明體"/>
                                      <w:kern w:val="0"/>
                                      <w:sz w:val="20"/>
                                    </w:rPr>
                                  </w:pPr>
                                  <w:r w:rsidRPr="00606930">
                                    <w:rPr>
                                      <w:rFonts w:ascii="標楷體" w:hAnsi="標楷體" w:hint="eastAsia"/>
                                      <w:sz w:val="20"/>
                                    </w:rPr>
                                    <w:t>－</w:t>
                                  </w:r>
                                </w:p>
                              </w:tc>
                              <w:tc>
                                <w:tcPr>
                                  <w:tcW w:w="848" w:type="dxa"/>
                                  <w:vMerge w:val="restart"/>
                                  <w:shd w:val="clear" w:color="auto" w:fill="auto"/>
                                  <w:vAlign w:val="center"/>
                                </w:tcPr>
                                <w:p w14:paraId="166AD09B" w14:textId="77777777" w:rsidR="00D072AE" w:rsidRPr="00606930" w:rsidRDefault="00D072AE" w:rsidP="00D072AE">
                                  <w:pPr>
                                    <w:widowControl/>
                                    <w:snapToGrid w:val="0"/>
                                    <w:ind w:leftChars="10" w:left="28" w:rightChars="10" w:right="28"/>
                                    <w:jc w:val="right"/>
                                    <w:rPr>
                                      <w:rFonts w:ascii="標楷體" w:hAnsi="標楷體" w:cs="新細明體"/>
                                      <w:kern w:val="0"/>
                                      <w:sz w:val="20"/>
                                    </w:rPr>
                                  </w:pPr>
                                  <w:r w:rsidRPr="00606930">
                                    <w:rPr>
                                      <w:rFonts w:ascii="標楷體" w:hAnsi="標楷體" w:hint="eastAsia"/>
                                      <w:sz w:val="20"/>
                                    </w:rPr>
                                    <w:t>－</w:t>
                                  </w:r>
                                </w:p>
                              </w:tc>
                            </w:tr>
                            <w:tr w:rsidR="00D072AE" w:rsidRPr="00B07DDE" w14:paraId="249D05D0" w14:textId="77777777" w:rsidTr="00D072AE">
                              <w:trPr>
                                <w:trHeight w:val="454"/>
                                <w:jc w:val="center"/>
                              </w:trPr>
                              <w:tc>
                                <w:tcPr>
                                  <w:tcW w:w="1413" w:type="dxa"/>
                                  <w:shd w:val="clear" w:color="auto" w:fill="DAEEF3"/>
                                  <w:vAlign w:val="center"/>
                                </w:tcPr>
                                <w:p w14:paraId="758DAEC1" w14:textId="77777777" w:rsidR="00D072AE" w:rsidRPr="00606930" w:rsidRDefault="00D072AE" w:rsidP="00D072AE">
                                  <w:pPr>
                                    <w:widowControl/>
                                    <w:snapToGrid w:val="0"/>
                                    <w:ind w:leftChars="10" w:left="28" w:rightChars="10" w:right="28"/>
                                    <w:jc w:val="distribute"/>
                                    <w:rPr>
                                      <w:rFonts w:ascii="標楷體" w:hAnsi="標楷體" w:cs="新細明體"/>
                                      <w:kern w:val="0"/>
                                      <w:sz w:val="20"/>
                                    </w:rPr>
                                  </w:pPr>
                                  <w:r w:rsidRPr="00606930">
                                    <w:rPr>
                                      <w:rFonts w:ascii="標楷體" w:hAnsi="標楷體" w:cs="新細明體" w:hint="eastAsia"/>
                                      <w:kern w:val="0"/>
                                      <w:sz w:val="20"/>
                                    </w:rPr>
                                    <w:t>消防局</w:t>
                                  </w:r>
                                </w:p>
                              </w:tc>
                              <w:tc>
                                <w:tcPr>
                                  <w:tcW w:w="1243" w:type="dxa"/>
                                  <w:shd w:val="clear" w:color="auto" w:fill="DAEEF3"/>
                                  <w:vAlign w:val="center"/>
                                </w:tcPr>
                                <w:p w14:paraId="57760864" w14:textId="77777777" w:rsidR="00D072AE" w:rsidRPr="00606930" w:rsidRDefault="00D072AE" w:rsidP="00D072AE">
                                  <w:pPr>
                                    <w:widowControl/>
                                    <w:snapToGrid w:val="0"/>
                                    <w:ind w:leftChars="10" w:left="28" w:rightChars="10" w:right="28"/>
                                    <w:jc w:val="right"/>
                                    <w:rPr>
                                      <w:rFonts w:ascii="標楷體" w:hAnsi="標楷體" w:cs="新細明體"/>
                                      <w:kern w:val="0"/>
                                      <w:sz w:val="20"/>
                                    </w:rPr>
                                  </w:pPr>
                                  <w:r>
                                    <w:rPr>
                                      <w:rFonts w:ascii="標楷體" w:hAnsi="標楷體" w:hint="eastAsia"/>
                                      <w:sz w:val="20"/>
                                    </w:rPr>
                                    <w:t>554</w:t>
                                  </w:r>
                                  <w:r w:rsidRPr="00606930">
                                    <w:rPr>
                                      <w:rFonts w:ascii="標楷體" w:hAnsi="標楷體"/>
                                      <w:sz w:val="20"/>
                                    </w:rPr>
                                    <w:t>,</w:t>
                                  </w:r>
                                  <w:r>
                                    <w:rPr>
                                      <w:rFonts w:ascii="標楷體" w:hAnsi="標楷體" w:hint="eastAsia"/>
                                      <w:sz w:val="20"/>
                                    </w:rPr>
                                    <w:t>944</w:t>
                                  </w:r>
                                </w:p>
                              </w:tc>
                              <w:tc>
                                <w:tcPr>
                                  <w:tcW w:w="1413" w:type="dxa"/>
                                  <w:shd w:val="clear" w:color="auto" w:fill="DAEEF3"/>
                                  <w:vAlign w:val="center"/>
                                </w:tcPr>
                                <w:p w14:paraId="662CBBEB" w14:textId="77777777" w:rsidR="00D072AE" w:rsidRPr="00606930" w:rsidRDefault="00D072AE" w:rsidP="00D072AE">
                                  <w:pPr>
                                    <w:widowControl/>
                                    <w:snapToGrid w:val="0"/>
                                    <w:ind w:leftChars="-12" w:left="2" w:hangingChars="18" w:hanging="36"/>
                                    <w:jc w:val="right"/>
                                    <w:rPr>
                                      <w:rFonts w:ascii="標楷體" w:hAnsi="標楷體"/>
                                      <w:noProof/>
                                      <w:sz w:val="20"/>
                                    </w:rPr>
                                  </w:pPr>
                                  <w:r>
                                    <w:rPr>
                                      <w:rFonts w:ascii="標楷體" w:hAnsi="標楷體" w:hint="eastAsia"/>
                                      <w:sz w:val="20"/>
                                    </w:rPr>
                                    <w:t>44</w:t>
                                  </w:r>
                                  <w:r w:rsidRPr="00606930">
                                    <w:rPr>
                                      <w:rFonts w:ascii="標楷體" w:hAnsi="標楷體"/>
                                      <w:sz w:val="20"/>
                                    </w:rPr>
                                    <w:t>,</w:t>
                                  </w:r>
                                  <w:r>
                                    <w:rPr>
                                      <w:rFonts w:ascii="標楷體" w:hAnsi="標楷體" w:hint="eastAsia"/>
                                      <w:sz w:val="20"/>
                                    </w:rPr>
                                    <w:t>054</w:t>
                                  </w:r>
                                </w:p>
                              </w:tc>
                              <w:tc>
                                <w:tcPr>
                                  <w:tcW w:w="848" w:type="dxa"/>
                                  <w:shd w:val="clear" w:color="auto" w:fill="DAEEF3"/>
                                  <w:vAlign w:val="center"/>
                                </w:tcPr>
                                <w:p w14:paraId="5D320D2C" w14:textId="77777777" w:rsidR="00D072AE" w:rsidRPr="00606930" w:rsidRDefault="00D072AE" w:rsidP="00D072AE">
                                  <w:pPr>
                                    <w:widowControl/>
                                    <w:snapToGrid w:val="0"/>
                                    <w:ind w:leftChars="10" w:left="28" w:rightChars="10" w:right="28"/>
                                    <w:jc w:val="right"/>
                                    <w:rPr>
                                      <w:rFonts w:ascii="標楷體" w:hAnsi="標楷體" w:cs="新細明體"/>
                                      <w:kern w:val="0"/>
                                      <w:sz w:val="20"/>
                                    </w:rPr>
                                  </w:pPr>
                                  <w:r>
                                    <w:rPr>
                                      <w:rFonts w:ascii="標楷體" w:hAnsi="標楷體" w:hint="eastAsia"/>
                                      <w:sz w:val="20"/>
                                    </w:rPr>
                                    <w:t>7</w:t>
                                  </w:r>
                                  <w:r w:rsidRPr="00606930">
                                    <w:rPr>
                                      <w:rFonts w:ascii="標楷體" w:hAnsi="標楷體"/>
                                      <w:sz w:val="20"/>
                                    </w:rPr>
                                    <w:t>.94</w:t>
                                  </w:r>
                                </w:p>
                              </w:tc>
                              <w:tc>
                                <w:tcPr>
                                  <w:tcW w:w="1439" w:type="dxa"/>
                                  <w:vMerge/>
                                  <w:shd w:val="clear" w:color="auto" w:fill="DAEEF3"/>
                                  <w:vAlign w:val="center"/>
                                </w:tcPr>
                                <w:p w14:paraId="643032EA" w14:textId="77777777" w:rsidR="00D072AE" w:rsidRPr="00606930" w:rsidRDefault="00D072AE" w:rsidP="00D072AE">
                                  <w:pPr>
                                    <w:spacing w:line="200" w:lineRule="exact"/>
                                    <w:ind w:rightChars="8" w:right="23"/>
                                    <w:jc w:val="distribute"/>
                                    <w:rPr>
                                      <w:rFonts w:ascii="標楷體" w:hAnsi="標楷體" w:cs="新細明體"/>
                                      <w:kern w:val="0"/>
                                      <w:sz w:val="20"/>
                                    </w:rPr>
                                  </w:pPr>
                                </w:p>
                              </w:tc>
                              <w:tc>
                                <w:tcPr>
                                  <w:tcW w:w="1249" w:type="dxa"/>
                                  <w:vMerge/>
                                  <w:shd w:val="clear" w:color="auto" w:fill="DAEEF3"/>
                                  <w:vAlign w:val="center"/>
                                </w:tcPr>
                                <w:p w14:paraId="281E245C" w14:textId="77777777" w:rsidR="00D072AE" w:rsidRPr="00606930" w:rsidRDefault="00D072AE" w:rsidP="00D072AE">
                                  <w:pPr>
                                    <w:widowControl/>
                                    <w:snapToGrid w:val="0"/>
                                    <w:ind w:leftChars="10" w:left="28" w:rightChars="10" w:right="28"/>
                                    <w:jc w:val="right"/>
                                    <w:rPr>
                                      <w:rFonts w:ascii="標楷體" w:hAnsi="標楷體" w:cs="新細明體"/>
                                      <w:kern w:val="0"/>
                                      <w:sz w:val="20"/>
                                    </w:rPr>
                                  </w:pPr>
                                </w:p>
                              </w:tc>
                              <w:tc>
                                <w:tcPr>
                                  <w:tcW w:w="1413" w:type="dxa"/>
                                  <w:vMerge/>
                                  <w:shd w:val="clear" w:color="auto" w:fill="DAEEF3"/>
                                  <w:vAlign w:val="center"/>
                                </w:tcPr>
                                <w:p w14:paraId="27659FBC" w14:textId="77777777" w:rsidR="00D072AE" w:rsidRPr="00606930" w:rsidRDefault="00D072AE" w:rsidP="00D072AE">
                                  <w:pPr>
                                    <w:widowControl/>
                                    <w:snapToGrid w:val="0"/>
                                    <w:ind w:leftChars="10" w:left="28" w:rightChars="10" w:right="28"/>
                                    <w:jc w:val="right"/>
                                    <w:rPr>
                                      <w:rFonts w:ascii="標楷體" w:hAnsi="標楷體" w:cs="新細明體"/>
                                      <w:kern w:val="0"/>
                                      <w:sz w:val="20"/>
                                    </w:rPr>
                                  </w:pPr>
                                </w:p>
                              </w:tc>
                              <w:tc>
                                <w:tcPr>
                                  <w:tcW w:w="848" w:type="dxa"/>
                                  <w:vMerge/>
                                  <w:shd w:val="clear" w:color="auto" w:fill="DAEEF3"/>
                                  <w:vAlign w:val="center"/>
                                </w:tcPr>
                                <w:p w14:paraId="00ADBFA0" w14:textId="77777777" w:rsidR="00D072AE" w:rsidRPr="00606930" w:rsidRDefault="00D072AE" w:rsidP="00D072AE">
                                  <w:pPr>
                                    <w:widowControl/>
                                    <w:snapToGrid w:val="0"/>
                                    <w:ind w:leftChars="10" w:left="28" w:rightChars="10" w:right="28"/>
                                    <w:jc w:val="right"/>
                                    <w:rPr>
                                      <w:rFonts w:ascii="標楷體" w:hAnsi="標楷體" w:cs="新細明體"/>
                                      <w:kern w:val="0"/>
                                      <w:sz w:val="20"/>
                                    </w:rPr>
                                  </w:pPr>
                                </w:p>
                              </w:tc>
                            </w:tr>
                          </w:tbl>
                          <w:p w14:paraId="36F4C83E" w14:textId="77777777" w:rsidR="00D072AE" w:rsidRDefault="00D072AE" w:rsidP="009E3241">
                            <w:pPr>
                              <w:snapToGrid w:val="0"/>
                              <w:spacing w:line="240" w:lineRule="exact"/>
                              <w:ind w:leftChars="10" w:left="28" w:rightChars="10" w:right="28"/>
                              <w:textAlignment w:val="center"/>
                              <w:rPr>
                                <w:rFonts w:ascii="標楷體" w:hAnsi="標楷體"/>
                                <w:kern w:val="16"/>
                                <w:sz w:val="18"/>
                                <w:szCs w:val="18"/>
                              </w:rPr>
                            </w:pPr>
                            <w:proofErr w:type="gramStart"/>
                            <w:r w:rsidRPr="006A52B9">
                              <w:rPr>
                                <w:rFonts w:ascii="標楷體" w:hAnsi="標楷體" w:hint="eastAsia"/>
                                <w:kern w:val="16"/>
                                <w:sz w:val="18"/>
                                <w:szCs w:val="18"/>
                              </w:rPr>
                              <w:t>註</w:t>
                            </w:r>
                            <w:proofErr w:type="gramEnd"/>
                            <w:r w:rsidRPr="00AB2D03">
                              <w:rPr>
                                <w:rFonts w:ascii="標楷體" w:hAnsi="標楷體" w:hint="eastAsia"/>
                                <w:kern w:val="16"/>
                                <w:sz w:val="18"/>
                                <w:szCs w:val="18"/>
                              </w:rPr>
                              <w:t>：</w:t>
                            </w:r>
                            <w:r>
                              <w:rPr>
                                <w:rFonts w:ascii="標楷體" w:hAnsi="標楷體" w:hint="eastAsia"/>
                                <w:kern w:val="16"/>
                                <w:sz w:val="18"/>
                                <w:szCs w:val="18"/>
                              </w:rPr>
                              <w:t>1</w:t>
                            </w:r>
                            <w:r>
                              <w:rPr>
                                <w:rFonts w:ascii="標楷體" w:hAnsi="標楷體"/>
                                <w:kern w:val="16"/>
                                <w:sz w:val="18"/>
                                <w:szCs w:val="18"/>
                              </w:rPr>
                              <w:t>.</w:t>
                            </w:r>
                            <w:r w:rsidRPr="00AB2D03">
                              <w:rPr>
                                <w:rFonts w:ascii="標楷體" w:hAnsi="標楷體" w:hint="eastAsia"/>
                                <w:kern w:val="16"/>
                                <w:sz w:val="18"/>
                                <w:szCs w:val="18"/>
                              </w:rPr>
                              <w:t>本表主管機關</w:t>
                            </w:r>
                            <w:r>
                              <w:rPr>
                                <w:rFonts w:ascii="標楷體" w:hAnsi="標楷體" w:hint="eastAsia"/>
                                <w:kern w:val="16"/>
                                <w:sz w:val="18"/>
                                <w:szCs w:val="18"/>
                              </w:rPr>
                              <w:t>（</w:t>
                            </w:r>
                            <w:r w:rsidRPr="00AB2D03">
                              <w:rPr>
                                <w:rFonts w:ascii="標楷體" w:hAnsi="標楷體" w:hint="eastAsia"/>
                                <w:kern w:val="16"/>
                                <w:sz w:val="18"/>
                                <w:szCs w:val="18"/>
                              </w:rPr>
                              <w:t>計畫</w:t>
                            </w:r>
                            <w:r>
                              <w:rPr>
                                <w:rFonts w:ascii="標楷體" w:hAnsi="標楷體" w:hint="eastAsia"/>
                                <w:kern w:val="16"/>
                                <w:sz w:val="18"/>
                                <w:szCs w:val="18"/>
                              </w:rPr>
                              <w:t>）</w:t>
                            </w:r>
                            <w:r w:rsidRPr="00AB2D03">
                              <w:rPr>
                                <w:rFonts w:ascii="標楷體" w:hAnsi="標楷體" w:hint="eastAsia"/>
                                <w:kern w:val="16"/>
                                <w:sz w:val="18"/>
                                <w:szCs w:val="18"/>
                              </w:rPr>
                              <w:t>名稱係按應付保留數金額占預算數比率由最高至最低之順序排列。</w:t>
                            </w:r>
                          </w:p>
                          <w:p w14:paraId="67B2C308" w14:textId="77777777" w:rsidR="00D072AE" w:rsidRPr="0031383B" w:rsidRDefault="00D072AE" w:rsidP="00DB68F9">
                            <w:pPr>
                              <w:snapToGrid w:val="0"/>
                              <w:spacing w:line="240" w:lineRule="exact"/>
                              <w:ind w:firstLineChars="218" w:firstLine="396"/>
                              <w:textAlignment w:val="center"/>
                              <w:rPr>
                                <w:rFonts w:ascii="標楷體" w:hAnsi="標楷體"/>
                                <w:sz w:val="18"/>
                                <w:szCs w:val="18"/>
                              </w:rPr>
                            </w:pPr>
                            <w:r>
                              <w:rPr>
                                <w:rFonts w:ascii="標楷體" w:hAnsi="標楷體" w:hint="eastAsia"/>
                                <w:kern w:val="16"/>
                                <w:sz w:val="18"/>
                                <w:szCs w:val="18"/>
                              </w:rPr>
                              <w:t>2</w:t>
                            </w:r>
                            <w:r>
                              <w:rPr>
                                <w:rFonts w:ascii="標楷體" w:hAnsi="標楷體"/>
                                <w:kern w:val="16"/>
                                <w:sz w:val="18"/>
                                <w:szCs w:val="18"/>
                              </w:rPr>
                              <w:t>.</w:t>
                            </w:r>
                            <w:r w:rsidRPr="006A52B9">
                              <w:rPr>
                                <w:rFonts w:ascii="標楷體" w:hAnsi="標楷體" w:hint="eastAsia"/>
                                <w:kern w:val="16"/>
                                <w:sz w:val="18"/>
                                <w:szCs w:val="18"/>
                              </w:rPr>
                              <w:t>應付保留數</w:t>
                            </w:r>
                            <w:proofErr w:type="gramStart"/>
                            <w:r w:rsidRPr="006A52B9">
                              <w:rPr>
                                <w:rFonts w:ascii="標楷體" w:hAnsi="標楷體" w:hint="eastAsia"/>
                                <w:kern w:val="16"/>
                                <w:sz w:val="18"/>
                                <w:szCs w:val="18"/>
                              </w:rPr>
                              <w:t>金</w:t>
                            </w:r>
                            <w:r w:rsidRPr="00663450">
                              <w:rPr>
                                <w:rFonts w:ascii="標楷體" w:hAnsi="標楷體" w:hint="eastAsia"/>
                                <w:kern w:val="16"/>
                                <w:sz w:val="18"/>
                                <w:szCs w:val="18"/>
                              </w:rPr>
                              <w:t>額欄前端</w:t>
                            </w:r>
                            <w:proofErr w:type="gramEnd"/>
                            <w:r w:rsidRPr="00663450">
                              <w:rPr>
                                <w:rFonts w:ascii="標楷體" w:hAnsi="標楷體" w:hint="eastAsia"/>
                                <w:kern w:val="16"/>
                                <w:sz w:val="18"/>
                                <w:szCs w:val="18"/>
                              </w:rPr>
                              <w:t>所植</w:t>
                            </w:r>
                            <w:r w:rsidRPr="00663450">
                              <w:rPr>
                                <w:rFonts w:ascii="新細明體" w:eastAsia="新細明體" w:hAnsi="新細明體" w:cs="新細明體" w:hint="eastAsia"/>
                                <w:sz w:val="18"/>
                                <w:szCs w:val="18"/>
                              </w:rPr>
                              <w:t>①</w:t>
                            </w:r>
                            <w:r w:rsidRPr="00663450">
                              <w:rPr>
                                <w:rFonts w:ascii="標楷體" w:hAnsi="標楷體" w:hint="eastAsia"/>
                                <w:kern w:val="16"/>
                                <w:sz w:val="18"/>
                                <w:szCs w:val="18"/>
                              </w:rPr>
                              <w:t>～</w:t>
                            </w:r>
                            <w:r w:rsidRPr="00663450">
                              <w:rPr>
                                <w:rFonts w:ascii="新細明體" w:eastAsia="新細明體" w:hAnsi="新細明體" w:cs="新細明體" w:hint="eastAsia"/>
                                <w:sz w:val="18"/>
                                <w:szCs w:val="18"/>
                              </w:rPr>
                              <w:t>⑤</w:t>
                            </w:r>
                            <w:r w:rsidRPr="00663450">
                              <w:rPr>
                                <w:rFonts w:ascii="標楷體" w:hAnsi="標楷體" w:hint="eastAsia"/>
                                <w:kern w:val="16"/>
                                <w:sz w:val="18"/>
                                <w:szCs w:val="18"/>
                              </w:rPr>
                              <w:t>，係表示保留金額較</w:t>
                            </w:r>
                            <w:r>
                              <w:rPr>
                                <w:rFonts w:ascii="標楷體" w:hAnsi="標楷體" w:hint="eastAsia"/>
                                <w:kern w:val="16"/>
                                <w:sz w:val="18"/>
                                <w:szCs w:val="18"/>
                              </w:rPr>
                              <w:t>多</w:t>
                            </w:r>
                            <w:r w:rsidRPr="006A52B9">
                              <w:rPr>
                                <w:rFonts w:ascii="標楷體" w:hAnsi="標楷體" w:hint="eastAsia"/>
                                <w:kern w:val="16"/>
                                <w:sz w:val="18"/>
                                <w:szCs w:val="18"/>
                              </w:rPr>
                              <w:t>之前5個主管機關</w:t>
                            </w:r>
                            <w:r>
                              <w:rPr>
                                <w:rFonts w:ascii="標楷體" w:hAnsi="標楷體" w:hint="eastAsia"/>
                                <w:kern w:val="16"/>
                                <w:sz w:val="18"/>
                                <w:szCs w:val="18"/>
                              </w:rPr>
                              <w:t>（</w:t>
                            </w:r>
                            <w:r w:rsidRPr="006A52B9">
                              <w:rPr>
                                <w:rFonts w:ascii="標楷體" w:hAnsi="標楷體" w:hint="eastAsia"/>
                                <w:kern w:val="16"/>
                                <w:sz w:val="18"/>
                                <w:szCs w:val="18"/>
                              </w:rPr>
                              <w:t>計畫</w:t>
                            </w:r>
                            <w:r>
                              <w:rPr>
                                <w:rFonts w:ascii="標楷體" w:hAnsi="標楷體" w:hint="eastAsia"/>
                                <w:kern w:val="16"/>
                                <w:sz w:val="18"/>
                                <w:szCs w:val="18"/>
                              </w:rPr>
                              <w:t>）</w:t>
                            </w:r>
                            <w:r w:rsidRPr="006A52B9">
                              <w:rPr>
                                <w:rFonts w:ascii="標楷體" w:hAnsi="標楷體" w:hint="eastAsia"/>
                                <w:kern w:val="16"/>
                                <w:sz w:val="18"/>
                                <w:szCs w:val="18"/>
                              </w:rPr>
                              <w:t>。</w:t>
                            </w:r>
                          </w:p>
                        </w:txbxContent>
                      </wps:txbx>
                      <wps:bodyPr rot="0" vert="horz" wrap="square" lIns="18000" tIns="10800" rIns="18000" bIns="10800" anchor="t" anchorCtr="0">
                        <a:noAutofit/>
                      </wps:bodyPr>
                    </wps:wsp>
                  </a:graphicData>
                </a:graphic>
                <wp14:sizeRelH relativeFrom="page">
                  <wp14:pctWidth>0</wp14:pctWidth>
                </wp14:sizeRelH>
                <wp14:sizeRelV relativeFrom="page">
                  <wp14:pctHeight>0</wp14:pctHeight>
                </wp14:sizeRelV>
              </wp:anchor>
            </w:drawing>
          </mc:Choice>
          <mc:Fallback>
            <w:pict>
              <v:shape w14:anchorId="6B7BA85B" id="Text Box 1020" o:spid="_x0000_s1030" type="#_x0000_t202" style="position:absolute;margin-left:0;margin-top:400.85pt;width:496.4pt;height:299pt;z-index:251679744;visibility:visible;mso-wrap-style:square;mso-width-percent:0;mso-height-percent:0;mso-wrap-distance-left:8.5pt;mso-wrap-distance-top:0;mso-wrap-distance-right:5.65pt;mso-wrap-distance-bottom:0;mso-position-horizontal:left;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" o:allowoverlap="f" stroked="f">
                <v:textbox inset=".5mm,.3mm,.5mm,.3mm">
                  <w:txbxContent>
                    <w:p w14:paraId="13B8E4F1" w14:textId="77777777" w:rsidR="00D072AE" w:rsidRPr="00AE2B70" w:rsidRDefault="00D072AE" w:rsidP="00D072AE">
                      <w:pPr>
                        <w:autoSpaceDE w:val="0"/>
                        <w:autoSpaceDN w:val="0"/>
                        <w:snapToGrid w:val="0"/>
                        <w:spacing w:line="280" w:lineRule="exact"/>
                        <w:jc w:val="center"/>
                        <w:rPr>
                          <w:rFonts w:ascii="標楷體" w:hAnsi="標楷體"/>
                          <w:b/>
                        </w:rPr>
                      </w:pPr>
                      <w:r w:rsidRPr="00787685">
                        <w:rPr>
                          <w:rFonts w:ascii="標楷體" w:hAnsi="標楷體" w:cs="新細明體" w:hint="eastAsia"/>
                          <w:b/>
                          <w:bCs/>
                          <w:kern w:val="0"/>
                          <w:sz w:val="24"/>
                          <w:szCs w:val="24"/>
                        </w:rPr>
                        <w:t>表4　歲出應付</w:t>
                      </w:r>
                      <w:proofErr w:type="gramStart"/>
                      <w:r w:rsidRPr="00787685">
                        <w:rPr>
                          <w:rFonts w:ascii="標楷體" w:hAnsi="標楷體" w:cs="新細明體" w:hint="eastAsia"/>
                          <w:b/>
                          <w:bCs/>
                          <w:kern w:val="0"/>
                          <w:sz w:val="24"/>
                          <w:szCs w:val="24"/>
                        </w:rPr>
                        <w:t>保留數彙計</w:t>
                      </w:r>
                      <w:proofErr w:type="gramEnd"/>
                      <w:r w:rsidRPr="00787685">
                        <w:rPr>
                          <w:rFonts w:ascii="標楷體" w:hAnsi="標楷體" w:cs="新細明體" w:hint="eastAsia"/>
                          <w:b/>
                          <w:bCs/>
                          <w:kern w:val="0"/>
                          <w:sz w:val="24"/>
                          <w:szCs w:val="24"/>
                        </w:rPr>
                        <w:t>（機關別）</w:t>
                      </w:r>
                    </w:p>
                    <w:p w14:paraId="3733BFB4" w14:textId="77777777" w:rsidR="00D072AE" w:rsidRPr="003C37B5" w:rsidRDefault="00D072AE" w:rsidP="009E3241">
                      <w:pPr>
                        <w:snapToGrid w:val="0"/>
                        <w:spacing w:afterLines="10" w:after="64" w:line="200" w:lineRule="exact"/>
                        <w:ind w:rightChars="26" w:right="73"/>
                        <w:jc w:val="right"/>
                        <w:rPr>
                          <w:rFonts w:ascii="標楷體" w:hAnsi="標楷體"/>
                          <w:spacing w:val="-4"/>
                          <w:kern w:val="16"/>
                          <w:sz w:val="20"/>
                        </w:rPr>
                      </w:pPr>
                      <w:r w:rsidRPr="003C37B5">
                        <w:rPr>
                          <w:rFonts w:ascii="標楷體" w:hAnsi="標楷體" w:hint="eastAsia"/>
                          <w:kern w:val="16"/>
                          <w:sz w:val="20"/>
                        </w:rPr>
                        <w:t>單位：新臺幣千元</w:t>
                      </w:r>
                      <w:r w:rsidRPr="003C37B5">
                        <w:rPr>
                          <w:rFonts w:ascii="標楷體" w:hAnsi="標楷體" w:hint="eastAsia"/>
                          <w:spacing w:val="-4"/>
                          <w:kern w:val="16"/>
                          <w:sz w:val="20"/>
                        </w:rPr>
                        <w:t>、％</w:t>
                      </w:r>
                    </w:p>
                    <w:tbl>
                      <w:tblPr>
                        <w:tblW w:w="9866" w:type="dxa"/>
                        <w:jc w:val="center"/>
                        <w:tblBorders>
                          <w:top w:val="single" w:sz="6" w:space="0" w:color="auto"/>
                          <w:left w:val="single" w:sz="6" w:space="0" w:color="auto"/>
                          <w:bottom w:val="single" w:sz="6" w:space="0" w:color="auto"/>
                          <w:right w:val="single" w:sz="6"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413"/>
                        <w:gridCol w:w="1243"/>
                        <w:gridCol w:w="1413"/>
                        <w:gridCol w:w="848"/>
                        <w:gridCol w:w="1439"/>
                        <w:gridCol w:w="1249"/>
                        <w:gridCol w:w="1413"/>
                        <w:gridCol w:w="848"/>
                      </w:tblGrid>
                      <w:tr w:rsidR="00D072AE" w:rsidRPr="00B07DDE" w14:paraId="556C1858" w14:textId="77777777" w:rsidTr="00D072AE">
                        <w:trPr>
                          <w:trHeight w:val="474"/>
                          <w:jc w:val="center"/>
                        </w:trPr>
                        <w:tc>
                          <w:tcPr>
                            <w:tcW w:w="1413" w:type="dxa"/>
                            <w:vMerge w:val="restart"/>
                            <w:shd w:val="clear" w:color="auto" w:fill="B6DDE8"/>
                            <w:vAlign w:val="center"/>
                            <w:hideMark/>
                          </w:tcPr>
                          <w:p w14:paraId="574E212C" w14:textId="77777777" w:rsidR="00D072AE" w:rsidRPr="00707284" w:rsidRDefault="00D072AE" w:rsidP="008E68DD">
                            <w:pPr>
                              <w:widowControl/>
                              <w:jc w:val="distribute"/>
                              <w:rPr>
                                <w:rFonts w:ascii="標楷體" w:hAnsi="標楷體" w:cs="新細明體"/>
                                <w:color w:val="000000"/>
                                <w:kern w:val="0"/>
                                <w:sz w:val="20"/>
                              </w:rPr>
                            </w:pPr>
                            <w:r w:rsidRPr="00707284">
                              <w:rPr>
                                <w:rFonts w:ascii="標楷體" w:hAnsi="標楷體" w:cs="新細明體" w:hint="eastAsia"/>
                                <w:color w:val="000000"/>
                                <w:kern w:val="0"/>
                                <w:sz w:val="20"/>
                              </w:rPr>
                              <w:t xml:space="preserve">主管機關   </w:t>
                            </w:r>
                            <w:r>
                              <w:rPr>
                                <w:rFonts w:ascii="標楷體" w:hAnsi="標楷體" w:cs="新細明體" w:hint="eastAsia"/>
                                <w:color w:val="000000"/>
                                <w:kern w:val="0"/>
                                <w:sz w:val="20"/>
                              </w:rPr>
                              <w:t>（</w:t>
                            </w:r>
                            <w:r w:rsidRPr="00707284">
                              <w:rPr>
                                <w:rFonts w:ascii="標楷體" w:hAnsi="標楷體" w:cs="新細明體" w:hint="eastAsia"/>
                                <w:color w:val="000000"/>
                                <w:kern w:val="0"/>
                                <w:sz w:val="20"/>
                              </w:rPr>
                              <w:t>計畫</w:t>
                            </w:r>
                            <w:r>
                              <w:rPr>
                                <w:rFonts w:ascii="標楷體" w:hAnsi="標楷體" w:cs="新細明體" w:hint="eastAsia"/>
                                <w:color w:val="000000"/>
                                <w:kern w:val="0"/>
                                <w:sz w:val="20"/>
                              </w:rPr>
                              <w:t>）</w:t>
                            </w:r>
                            <w:r w:rsidRPr="00707284">
                              <w:rPr>
                                <w:rFonts w:ascii="標楷體" w:hAnsi="標楷體" w:cs="新細明體" w:hint="eastAsia"/>
                                <w:color w:val="000000"/>
                                <w:kern w:val="0"/>
                                <w:sz w:val="20"/>
                              </w:rPr>
                              <w:t>名稱</w:t>
                            </w:r>
                          </w:p>
                        </w:tc>
                        <w:tc>
                          <w:tcPr>
                            <w:tcW w:w="1243" w:type="dxa"/>
                            <w:vMerge w:val="restart"/>
                            <w:shd w:val="clear" w:color="auto" w:fill="B6DDE8"/>
                            <w:vAlign w:val="center"/>
                            <w:hideMark/>
                          </w:tcPr>
                          <w:p w14:paraId="6B5B8B72" w14:textId="77777777" w:rsidR="00D072AE" w:rsidRPr="00707284" w:rsidRDefault="00D072AE" w:rsidP="008E68DD">
                            <w:pPr>
                              <w:widowControl/>
                              <w:jc w:val="distribute"/>
                              <w:rPr>
                                <w:rFonts w:ascii="標楷體" w:hAnsi="標楷體" w:cs="新細明體"/>
                                <w:color w:val="000000"/>
                                <w:kern w:val="0"/>
                                <w:sz w:val="20"/>
                              </w:rPr>
                            </w:pPr>
                            <w:r w:rsidRPr="00707284">
                              <w:rPr>
                                <w:rFonts w:ascii="標楷體" w:hAnsi="標楷體" w:cs="新細明體" w:hint="eastAsia"/>
                                <w:color w:val="000000"/>
                                <w:kern w:val="0"/>
                                <w:sz w:val="20"/>
                              </w:rPr>
                              <w:t>預算數</w:t>
                            </w:r>
                          </w:p>
                        </w:tc>
                        <w:tc>
                          <w:tcPr>
                            <w:tcW w:w="2261" w:type="dxa"/>
                            <w:gridSpan w:val="2"/>
                            <w:shd w:val="clear" w:color="auto" w:fill="B6DDE8"/>
                            <w:vAlign w:val="center"/>
                            <w:hideMark/>
                          </w:tcPr>
                          <w:p w14:paraId="320174EC" w14:textId="77777777" w:rsidR="00D072AE" w:rsidRPr="00707284" w:rsidRDefault="00D072AE" w:rsidP="008E68DD">
                            <w:pPr>
                              <w:widowControl/>
                              <w:jc w:val="distribute"/>
                              <w:rPr>
                                <w:rFonts w:ascii="標楷體" w:hAnsi="標楷體" w:cs="新細明體"/>
                                <w:color w:val="000000"/>
                                <w:kern w:val="0"/>
                                <w:sz w:val="20"/>
                              </w:rPr>
                            </w:pPr>
                            <w:r w:rsidRPr="00707284">
                              <w:rPr>
                                <w:rFonts w:ascii="標楷體" w:hAnsi="標楷體" w:cs="新細明體" w:hint="eastAsia"/>
                                <w:color w:val="000000"/>
                                <w:kern w:val="0"/>
                                <w:sz w:val="20"/>
                              </w:rPr>
                              <w:t>應付保留數</w:t>
                            </w:r>
                          </w:p>
                        </w:tc>
                        <w:tc>
                          <w:tcPr>
                            <w:tcW w:w="1439" w:type="dxa"/>
                            <w:vMerge w:val="restart"/>
                            <w:shd w:val="clear" w:color="auto" w:fill="B6DDE8"/>
                            <w:vAlign w:val="center"/>
                            <w:hideMark/>
                          </w:tcPr>
                          <w:p w14:paraId="7CEF59C6" w14:textId="77777777" w:rsidR="00D072AE" w:rsidRPr="00707284" w:rsidRDefault="00D072AE" w:rsidP="008E68DD">
                            <w:pPr>
                              <w:widowControl/>
                              <w:jc w:val="distribute"/>
                              <w:rPr>
                                <w:rFonts w:ascii="標楷體" w:hAnsi="標楷體" w:cs="新細明體"/>
                                <w:color w:val="000000"/>
                                <w:kern w:val="0"/>
                                <w:sz w:val="20"/>
                              </w:rPr>
                            </w:pPr>
                            <w:r w:rsidRPr="00707284">
                              <w:rPr>
                                <w:rFonts w:ascii="標楷體" w:hAnsi="標楷體" w:cs="新細明體" w:hint="eastAsia"/>
                                <w:color w:val="000000"/>
                                <w:kern w:val="0"/>
                                <w:sz w:val="20"/>
                              </w:rPr>
                              <w:t xml:space="preserve">主管機關   </w:t>
                            </w:r>
                            <w:r>
                              <w:rPr>
                                <w:rFonts w:ascii="標楷體" w:hAnsi="標楷體" w:cs="新細明體" w:hint="eastAsia"/>
                                <w:color w:val="000000"/>
                                <w:kern w:val="0"/>
                                <w:sz w:val="20"/>
                              </w:rPr>
                              <w:t>（</w:t>
                            </w:r>
                            <w:r w:rsidRPr="00707284">
                              <w:rPr>
                                <w:rFonts w:ascii="標楷體" w:hAnsi="標楷體" w:cs="新細明體" w:hint="eastAsia"/>
                                <w:color w:val="000000"/>
                                <w:kern w:val="0"/>
                                <w:sz w:val="20"/>
                              </w:rPr>
                              <w:t>計畫</w:t>
                            </w:r>
                            <w:r>
                              <w:rPr>
                                <w:rFonts w:ascii="標楷體" w:hAnsi="標楷體" w:cs="新細明體" w:hint="eastAsia"/>
                                <w:color w:val="000000"/>
                                <w:kern w:val="0"/>
                                <w:sz w:val="20"/>
                              </w:rPr>
                              <w:t>）</w:t>
                            </w:r>
                            <w:r w:rsidRPr="00707284">
                              <w:rPr>
                                <w:rFonts w:ascii="標楷體" w:hAnsi="標楷體" w:cs="新細明體" w:hint="eastAsia"/>
                                <w:color w:val="000000"/>
                                <w:kern w:val="0"/>
                                <w:sz w:val="20"/>
                              </w:rPr>
                              <w:t>名稱</w:t>
                            </w:r>
                          </w:p>
                        </w:tc>
                        <w:tc>
                          <w:tcPr>
                            <w:tcW w:w="1249" w:type="dxa"/>
                            <w:vMerge w:val="restart"/>
                            <w:shd w:val="clear" w:color="auto" w:fill="B6DDE8"/>
                            <w:vAlign w:val="center"/>
                            <w:hideMark/>
                          </w:tcPr>
                          <w:p w14:paraId="0553EB2F" w14:textId="77777777" w:rsidR="00D072AE" w:rsidRPr="00707284" w:rsidRDefault="00D072AE" w:rsidP="008E68DD">
                            <w:pPr>
                              <w:widowControl/>
                              <w:jc w:val="distribute"/>
                              <w:rPr>
                                <w:rFonts w:ascii="標楷體" w:hAnsi="標楷體" w:cs="新細明體"/>
                                <w:color w:val="000000"/>
                                <w:kern w:val="0"/>
                                <w:sz w:val="20"/>
                              </w:rPr>
                            </w:pPr>
                            <w:r w:rsidRPr="00707284">
                              <w:rPr>
                                <w:rFonts w:ascii="標楷體" w:hAnsi="標楷體" w:cs="新細明體" w:hint="eastAsia"/>
                                <w:color w:val="000000"/>
                                <w:kern w:val="0"/>
                                <w:sz w:val="20"/>
                              </w:rPr>
                              <w:t>預算數</w:t>
                            </w:r>
                          </w:p>
                        </w:tc>
                        <w:tc>
                          <w:tcPr>
                            <w:tcW w:w="2261" w:type="dxa"/>
                            <w:gridSpan w:val="2"/>
                            <w:shd w:val="clear" w:color="auto" w:fill="B6DDE8"/>
                            <w:vAlign w:val="center"/>
                            <w:hideMark/>
                          </w:tcPr>
                          <w:p w14:paraId="7F720D10" w14:textId="77777777" w:rsidR="00D072AE" w:rsidRPr="00707284" w:rsidRDefault="00D072AE" w:rsidP="008E68DD">
                            <w:pPr>
                              <w:widowControl/>
                              <w:jc w:val="distribute"/>
                              <w:rPr>
                                <w:rFonts w:ascii="標楷體" w:hAnsi="標楷體" w:cs="新細明體"/>
                                <w:color w:val="000000"/>
                                <w:kern w:val="0"/>
                                <w:sz w:val="20"/>
                              </w:rPr>
                            </w:pPr>
                            <w:r w:rsidRPr="00707284">
                              <w:rPr>
                                <w:rFonts w:ascii="標楷體" w:hAnsi="標楷體" w:cs="新細明體" w:hint="eastAsia"/>
                                <w:color w:val="000000"/>
                                <w:kern w:val="0"/>
                                <w:sz w:val="20"/>
                              </w:rPr>
                              <w:t>應付保留數</w:t>
                            </w:r>
                          </w:p>
                        </w:tc>
                      </w:tr>
                      <w:tr w:rsidR="00D072AE" w:rsidRPr="00B07DDE" w14:paraId="4BD26EC9" w14:textId="77777777" w:rsidTr="00D072AE">
                        <w:trPr>
                          <w:trHeight w:val="544"/>
                          <w:jc w:val="center"/>
                        </w:trPr>
                        <w:tc>
                          <w:tcPr>
                            <w:tcW w:w="1413" w:type="dxa"/>
                            <w:vMerge/>
                            <w:shd w:val="clear" w:color="auto" w:fill="B6DDE8"/>
                            <w:vAlign w:val="center"/>
                            <w:hideMark/>
                          </w:tcPr>
                          <w:p w14:paraId="2EEED9C9" w14:textId="77777777" w:rsidR="00D072AE" w:rsidRPr="00707284" w:rsidRDefault="00D072AE" w:rsidP="008E68DD">
                            <w:pPr>
                              <w:widowControl/>
                              <w:jc w:val="distribute"/>
                              <w:rPr>
                                <w:rFonts w:ascii="標楷體" w:hAnsi="標楷體" w:cs="新細明體"/>
                                <w:color w:val="000000"/>
                                <w:kern w:val="0"/>
                                <w:sz w:val="20"/>
                              </w:rPr>
                            </w:pPr>
                          </w:p>
                        </w:tc>
                        <w:tc>
                          <w:tcPr>
                            <w:tcW w:w="1243" w:type="dxa"/>
                            <w:vMerge/>
                            <w:shd w:val="clear" w:color="auto" w:fill="B6DDE8"/>
                            <w:vAlign w:val="center"/>
                            <w:hideMark/>
                          </w:tcPr>
                          <w:p w14:paraId="1C25CA7D" w14:textId="77777777" w:rsidR="00D072AE" w:rsidRPr="00707284" w:rsidRDefault="00D072AE" w:rsidP="008E68DD">
                            <w:pPr>
                              <w:widowControl/>
                              <w:jc w:val="distribute"/>
                              <w:rPr>
                                <w:rFonts w:ascii="標楷體" w:hAnsi="標楷體" w:cs="新細明體"/>
                                <w:color w:val="000000"/>
                                <w:kern w:val="0"/>
                                <w:sz w:val="20"/>
                              </w:rPr>
                            </w:pPr>
                          </w:p>
                        </w:tc>
                        <w:tc>
                          <w:tcPr>
                            <w:tcW w:w="1413" w:type="dxa"/>
                            <w:shd w:val="clear" w:color="auto" w:fill="B6DDE8"/>
                            <w:vAlign w:val="center"/>
                            <w:hideMark/>
                          </w:tcPr>
                          <w:p w14:paraId="70D5E869" w14:textId="77777777" w:rsidR="00D072AE" w:rsidRPr="00707284" w:rsidRDefault="00D072AE" w:rsidP="008E68DD">
                            <w:pPr>
                              <w:widowControl/>
                              <w:jc w:val="distribute"/>
                              <w:rPr>
                                <w:rFonts w:ascii="標楷體" w:hAnsi="標楷體" w:cs="新細明體"/>
                                <w:color w:val="000000"/>
                                <w:kern w:val="0"/>
                                <w:sz w:val="20"/>
                              </w:rPr>
                            </w:pPr>
                            <w:r w:rsidRPr="00707284">
                              <w:rPr>
                                <w:rFonts w:ascii="標楷體" w:hAnsi="標楷體" w:cs="新細明體" w:hint="eastAsia"/>
                                <w:color w:val="000000"/>
                                <w:kern w:val="0"/>
                                <w:sz w:val="20"/>
                              </w:rPr>
                              <w:t>金額</w:t>
                            </w:r>
                          </w:p>
                        </w:tc>
                        <w:tc>
                          <w:tcPr>
                            <w:tcW w:w="848" w:type="dxa"/>
                            <w:shd w:val="clear" w:color="auto" w:fill="B6DDE8"/>
                            <w:vAlign w:val="center"/>
                            <w:hideMark/>
                          </w:tcPr>
                          <w:p w14:paraId="5941FD87" w14:textId="77777777" w:rsidR="00D072AE" w:rsidRPr="00632930" w:rsidRDefault="00D072AE" w:rsidP="008E68DD">
                            <w:pPr>
                              <w:widowControl/>
                              <w:jc w:val="distribute"/>
                              <w:rPr>
                                <w:rFonts w:ascii="標楷體" w:hAnsi="標楷體" w:cs="新細明體"/>
                                <w:color w:val="000000"/>
                                <w:spacing w:val="-8"/>
                                <w:kern w:val="0"/>
                                <w:sz w:val="20"/>
                              </w:rPr>
                            </w:pPr>
                            <w:r w:rsidRPr="00632930">
                              <w:rPr>
                                <w:rFonts w:ascii="標楷體" w:hAnsi="標楷體" w:cs="新細明體" w:hint="eastAsia"/>
                                <w:color w:val="000000"/>
                                <w:spacing w:val="-8"/>
                                <w:kern w:val="0"/>
                                <w:sz w:val="20"/>
                              </w:rPr>
                              <w:t>占預算數比率</w:t>
                            </w:r>
                          </w:p>
                        </w:tc>
                        <w:tc>
                          <w:tcPr>
                            <w:tcW w:w="1439" w:type="dxa"/>
                            <w:vMerge/>
                            <w:shd w:val="clear" w:color="auto" w:fill="B6DDE8"/>
                            <w:vAlign w:val="center"/>
                            <w:hideMark/>
                          </w:tcPr>
                          <w:p w14:paraId="53A807C6" w14:textId="77777777" w:rsidR="00D072AE" w:rsidRPr="00707284" w:rsidRDefault="00D072AE" w:rsidP="008E68DD">
                            <w:pPr>
                              <w:widowControl/>
                              <w:jc w:val="distribute"/>
                              <w:rPr>
                                <w:rFonts w:ascii="標楷體" w:hAnsi="標楷體" w:cs="新細明體"/>
                                <w:color w:val="000000"/>
                                <w:kern w:val="0"/>
                                <w:sz w:val="20"/>
                              </w:rPr>
                            </w:pPr>
                          </w:p>
                        </w:tc>
                        <w:tc>
                          <w:tcPr>
                            <w:tcW w:w="1249" w:type="dxa"/>
                            <w:vMerge/>
                            <w:shd w:val="clear" w:color="auto" w:fill="B6DDE8"/>
                            <w:vAlign w:val="center"/>
                            <w:hideMark/>
                          </w:tcPr>
                          <w:p w14:paraId="703F07B3" w14:textId="77777777" w:rsidR="00D072AE" w:rsidRPr="00707284" w:rsidRDefault="00D072AE" w:rsidP="008E68DD">
                            <w:pPr>
                              <w:widowControl/>
                              <w:jc w:val="distribute"/>
                              <w:rPr>
                                <w:rFonts w:ascii="標楷體" w:hAnsi="標楷體" w:cs="新細明體"/>
                                <w:color w:val="000000"/>
                                <w:kern w:val="0"/>
                                <w:sz w:val="20"/>
                              </w:rPr>
                            </w:pPr>
                          </w:p>
                        </w:tc>
                        <w:tc>
                          <w:tcPr>
                            <w:tcW w:w="1413" w:type="dxa"/>
                            <w:shd w:val="clear" w:color="auto" w:fill="B6DDE8"/>
                            <w:vAlign w:val="center"/>
                            <w:hideMark/>
                          </w:tcPr>
                          <w:p w14:paraId="3D1756E3" w14:textId="77777777" w:rsidR="00D072AE" w:rsidRPr="00707284" w:rsidRDefault="00D072AE" w:rsidP="008E68DD">
                            <w:pPr>
                              <w:widowControl/>
                              <w:jc w:val="distribute"/>
                              <w:rPr>
                                <w:rFonts w:ascii="標楷體" w:hAnsi="標楷體" w:cs="新細明體"/>
                                <w:color w:val="000000"/>
                                <w:kern w:val="0"/>
                                <w:sz w:val="20"/>
                              </w:rPr>
                            </w:pPr>
                            <w:r w:rsidRPr="00707284">
                              <w:rPr>
                                <w:rFonts w:ascii="標楷體" w:hAnsi="標楷體" w:cs="新細明體" w:hint="eastAsia"/>
                                <w:color w:val="000000"/>
                                <w:kern w:val="0"/>
                                <w:sz w:val="20"/>
                              </w:rPr>
                              <w:t>金額</w:t>
                            </w:r>
                          </w:p>
                        </w:tc>
                        <w:tc>
                          <w:tcPr>
                            <w:tcW w:w="848" w:type="dxa"/>
                            <w:shd w:val="clear" w:color="auto" w:fill="B6DDE8"/>
                            <w:vAlign w:val="center"/>
                            <w:hideMark/>
                          </w:tcPr>
                          <w:p w14:paraId="436D1BDB" w14:textId="77777777" w:rsidR="00D072AE" w:rsidRPr="00632930" w:rsidRDefault="00D072AE" w:rsidP="008E68DD">
                            <w:pPr>
                              <w:widowControl/>
                              <w:snapToGrid w:val="0"/>
                              <w:jc w:val="distribute"/>
                              <w:rPr>
                                <w:rFonts w:ascii="標楷體" w:hAnsi="標楷體" w:cs="新細明體"/>
                                <w:color w:val="000000"/>
                                <w:spacing w:val="-8"/>
                                <w:kern w:val="0"/>
                                <w:sz w:val="20"/>
                              </w:rPr>
                            </w:pPr>
                            <w:r w:rsidRPr="00632930">
                              <w:rPr>
                                <w:rFonts w:ascii="標楷體" w:hAnsi="標楷體" w:cs="新細明體" w:hint="eastAsia"/>
                                <w:color w:val="000000"/>
                                <w:spacing w:val="-8"/>
                                <w:kern w:val="0"/>
                                <w:sz w:val="20"/>
                              </w:rPr>
                              <w:t>占預算數比率</w:t>
                            </w:r>
                          </w:p>
                        </w:tc>
                      </w:tr>
                      <w:tr w:rsidR="00D072AE" w:rsidRPr="00B07DDE" w14:paraId="3B60BAAA" w14:textId="77777777" w:rsidTr="00D072AE">
                        <w:trPr>
                          <w:trHeight w:val="454"/>
                          <w:jc w:val="center"/>
                        </w:trPr>
                        <w:tc>
                          <w:tcPr>
                            <w:tcW w:w="1413" w:type="dxa"/>
                            <w:shd w:val="clear" w:color="auto" w:fill="auto"/>
                            <w:vAlign w:val="center"/>
                            <w:hideMark/>
                          </w:tcPr>
                          <w:p w14:paraId="62F0E0C5" w14:textId="77777777" w:rsidR="00D072AE" w:rsidRPr="00606930" w:rsidRDefault="00D072AE" w:rsidP="00D270C7">
                            <w:pPr>
                              <w:widowControl/>
                              <w:snapToGrid w:val="0"/>
                              <w:ind w:leftChars="10" w:left="28" w:rightChars="10" w:right="28"/>
                              <w:jc w:val="distribute"/>
                              <w:rPr>
                                <w:rFonts w:ascii="標楷體" w:hAnsi="標楷體" w:cs="新細明體"/>
                                <w:b/>
                                <w:color w:val="000000"/>
                                <w:kern w:val="0"/>
                                <w:sz w:val="20"/>
                              </w:rPr>
                            </w:pPr>
                            <w:r w:rsidRPr="00606930">
                              <w:rPr>
                                <w:rFonts w:ascii="標楷體" w:hAnsi="標楷體" w:cs="新細明體" w:hint="eastAsia"/>
                                <w:b/>
                                <w:color w:val="000000"/>
                                <w:kern w:val="0"/>
                                <w:sz w:val="20"/>
                              </w:rPr>
                              <w:t>合計</w:t>
                            </w:r>
                          </w:p>
                        </w:tc>
                        <w:tc>
                          <w:tcPr>
                            <w:tcW w:w="1243" w:type="dxa"/>
                            <w:shd w:val="clear" w:color="auto" w:fill="auto"/>
                            <w:vAlign w:val="center"/>
                            <w:hideMark/>
                          </w:tcPr>
                          <w:p w14:paraId="4DEBD7E8" w14:textId="77777777" w:rsidR="00D072AE" w:rsidRPr="00606930" w:rsidRDefault="00D072AE" w:rsidP="005F5C69">
                            <w:pPr>
                              <w:widowControl/>
                              <w:snapToGrid w:val="0"/>
                              <w:ind w:leftChars="10" w:left="28" w:rightChars="10" w:right="28"/>
                              <w:jc w:val="right"/>
                              <w:rPr>
                                <w:rFonts w:ascii="標楷體" w:hAnsi="標楷體" w:cs="新細明體"/>
                                <w:b/>
                                <w:bCs/>
                                <w:color w:val="000000"/>
                                <w:kern w:val="0"/>
                                <w:sz w:val="20"/>
                              </w:rPr>
                            </w:pPr>
                            <w:r w:rsidRPr="00606930">
                              <w:rPr>
                                <w:rFonts w:ascii="標楷體" w:hAnsi="標楷體"/>
                                <w:b/>
                                <w:noProof/>
                                <w:sz w:val="20"/>
                              </w:rPr>
                              <w:t>2</w:t>
                            </w:r>
                            <w:r>
                              <w:rPr>
                                <w:rFonts w:ascii="標楷體" w:hAnsi="標楷體" w:hint="eastAsia"/>
                                <w:b/>
                                <w:noProof/>
                                <w:sz w:val="20"/>
                              </w:rPr>
                              <w:t>6</w:t>
                            </w:r>
                            <w:r w:rsidRPr="00606930">
                              <w:rPr>
                                <w:rFonts w:ascii="標楷體" w:hAnsi="標楷體"/>
                                <w:b/>
                                <w:noProof/>
                                <w:sz w:val="20"/>
                              </w:rPr>
                              <w:t>,</w:t>
                            </w:r>
                            <w:r>
                              <w:rPr>
                                <w:rFonts w:ascii="標楷體" w:hAnsi="標楷體" w:hint="eastAsia"/>
                                <w:b/>
                                <w:noProof/>
                                <w:sz w:val="20"/>
                              </w:rPr>
                              <w:t>6</w:t>
                            </w:r>
                            <w:r w:rsidRPr="00606930">
                              <w:rPr>
                                <w:rFonts w:ascii="標楷體" w:hAnsi="標楷體"/>
                                <w:b/>
                                <w:noProof/>
                                <w:sz w:val="20"/>
                              </w:rPr>
                              <w:t>0</w:t>
                            </w:r>
                            <w:r>
                              <w:rPr>
                                <w:rFonts w:ascii="標楷體" w:hAnsi="標楷體" w:hint="eastAsia"/>
                                <w:b/>
                                <w:noProof/>
                                <w:sz w:val="20"/>
                              </w:rPr>
                              <w:t>2</w:t>
                            </w:r>
                            <w:r w:rsidRPr="00606930">
                              <w:rPr>
                                <w:rFonts w:ascii="標楷體" w:hAnsi="標楷體"/>
                                <w:b/>
                                <w:noProof/>
                                <w:sz w:val="20"/>
                              </w:rPr>
                              <w:t>,</w:t>
                            </w:r>
                            <w:r>
                              <w:rPr>
                                <w:rFonts w:ascii="標楷體" w:hAnsi="標楷體" w:hint="eastAsia"/>
                                <w:b/>
                                <w:noProof/>
                                <w:sz w:val="20"/>
                              </w:rPr>
                              <w:t>93</w:t>
                            </w:r>
                            <w:r w:rsidRPr="00606930">
                              <w:rPr>
                                <w:rFonts w:ascii="標楷體" w:hAnsi="標楷體"/>
                                <w:b/>
                                <w:noProof/>
                                <w:sz w:val="20"/>
                              </w:rPr>
                              <w:t>2</w:t>
                            </w:r>
                          </w:p>
                        </w:tc>
                        <w:tc>
                          <w:tcPr>
                            <w:tcW w:w="1413" w:type="dxa"/>
                            <w:shd w:val="clear" w:color="auto" w:fill="auto"/>
                            <w:vAlign w:val="center"/>
                            <w:hideMark/>
                          </w:tcPr>
                          <w:p w14:paraId="6BC6C029" w14:textId="77777777" w:rsidR="00D072AE" w:rsidRPr="00606930" w:rsidRDefault="00D072AE" w:rsidP="00D270C7">
                            <w:pPr>
                              <w:widowControl/>
                              <w:snapToGrid w:val="0"/>
                              <w:ind w:leftChars="10" w:left="28" w:rightChars="10" w:right="28"/>
                              <w:jc w:val="right"/>
                              <w:rPr>
                                <w:rFonts w:ascii="標楷體" w:hAnsi="標楷體" w:cs="新細明體"/>
                                <w:b/>
                                <w:bCs/>
                                <w:color w:val="000000"/>
                                <w:kern w:val="0"/>
                                <w:sz w:val="20"/>
                              </w:rPr>
                            </w:pPr>
                            <w:r>
                              <w:rPr>
                                <w:rFonts w:ascii="標楷體" w:hAnsi="標楷體" w:hint="eastAsia"/>
                                <w:b/>
                                <w:noProof/>
                                <w:sz w:val="20"/>
                              </w:rPr>
                              <w:t>3</w:t>
                            </w:r>
                            <w:r w:rsidRPr="00606930">
                              <w:rPr>
                                <w:rFonts w:ascii="標楷體" w:hAnsi="標楷體"/>
                                <w:b/>
                                <w:noProof/>
                                <w:sz w:val="20"/>
                              </w:rPr>
                              <w:t>,</w:t>
                            </w:r>
                            <w:r>
                              <w:rPr>
                                <w:rFonts w:ascii="標楷體" w:hAnsi="標楷體" w:hint="eastAsia"/>
                                <w:b/>
                                <w:noProof/>
                                <w:sz w:val="20"/>
                              </w:rPr>
                              <w:t>491</w:t>
                            </w:r>
                            <w:r w:rsidRPr="00606930">
                              <w:rPr>
                                <w:rFonts w:ascii="標楷體" w:hAnsi="標楷體"/>
                                <w:b/>
                                <w:noProof/>
                                <w:sz w:val="20"/>
                              </w:rPr>
                              <w:t>,</w:t>
                            </w:r>
                            <w:r>
                              <w:rPr>
                                <w:rFonts w:ascii="標楷體" w:hAnsi="標楷體" w:hint="eastAsia"/>
                                <w:b/>
                                <w:noProof/>
                                <w:sz w:val="20"/>
                              </w:rPr>
                              <w:t>393</w:t>
                            </w:r>
                          </w:p>
                        </w:tc>
                        <w:tc>
                          <w:tcPr>
                            <w:tcW w:w="848" w:type="dxa"/>
                            <w:shd w:val="clear" w:color="auto" w:fill="auto"/>
                            <w:vAlign w:val="center"/>
                            <w:hideMark/>
                          </w:tcPr>
                          <w:p w14:paraId="42C6DFC7" w14:textId="77777777" w:rsidR="00D072AE" w:rsidRPr="00606930" w:rsidRDefault="00D072AE" w:rsidP="00D270C7">
                            <w:pPr>
                              <w:widowControl/>
                              <w:snapToGrid w:val="0"/>
                              <w:ind w:leftChars="10" w:left="28" w:rightChars="10" w:right="28"/>
                              <w:jc w:val="right"/>
                              <w:rPr>
                                <w:rFonts w:ascii="標楷體" w:hAnsi="標楷體" w:cs="新細明體"/>
                                <w:b/>
                                <w:bCs/>
                                <w:color w:val="000000"/>
                                <w:kern w:val="0"/>
                                <w:sz w:val="20"/>
                              </w:rPr>
                            </w:pPr>
                            <w:r w:rsidRPr="00606930">
                              <w:rPr>
                                <w:rFonts w:ascii="標楷體" w:hAnsi="標楷體"/>
                                <w:b/>
                                <w:noProof/>
                                <w:sz w:val="20"/>
                              </w:rPr>
                              <w:t>1</w:t>
                            </w:r>
                            <w:r>
                              <w:rPr>
                                <w:rFonts w:ascii="標楷體" w:hAnsi="標楷體" w:hint="eastAsia"/>
                                <w:b/>
                                <w:noProof/>
                                <w:sz w:val="20"/>
                              </w:rPr>
                              <w:t>3</w:t>
                            </w:r>
                            <w:r w:rsidRPr="00606930">
                              <w:rPr>
                                <w:rFonts w:ascii="標楷體" w:hAnsi="標楷體"/>
                                <w:b/>
                                <w:noProof/>
                                <w:sz w:val="20"/>
                              </w:rPr>
                              <w:t>.</w:t>
                            </w:r>
                            <w:r>
                              <w:rPr>
                                <w:rFonts w:ascii="標楷體" w:hAnsi="標楷體" w:hint="eastAsia"/>
                                <w:b/>
                                <w:noProof/>
                                <w:sz w:val="20"/>
                              </w:rPr>
                              <w:t>1</w:t>
                            </w:r>
                            <w:r w:rsidRPr="00606930">
                              <w:rPr>
                                <w:rFonts w:ascii="標楷體" w:hAnsi="標楷體"/>
                                <w:b/>
                                <w:noProof/>
                                <w:sz w:val="20"/>
                              </w:rPr>
                              <w:t>2</w:t>
                            </w:r>
                          </w:p>
                        </w:tc>
                        <w:tc>
                          <w:tcPr>
                            <w:tcW w:w="1439" w:type="dxa"/>
                            <w:shd w:val="clear" w:color="auto" w:fill="auto"/>
                            <w:vAlign w:val="center"/>
                          </w:tcPr>
                          <w:p w14:paraId="6283AAEF" w14:textId="77777777" w:rsidR="00D072AE" w:rsidRPr="00606930" w:rsidRDefault="00D072AE" w:rsidP="004E23BE">
                            <w:pPr>
                              <w:widowControl/>
                              <w:snapToGrid w:val="0"/>
                              <w:ind w:leftChars="10" w:left="28" w:rightChars="10" w:right="28"/>
                              <w:jc w:val="distribute"/>
                              <w:rPr>
                                <w:rFonts w:ascii="標楷體" w:hAnsi="標楷體" w:cs="新細明體"/>
                                <w:kern w:val="0"/>
                                <w:sz w:val="20"/>
                              </w:rPr>
                            </w:pPr>
                            <w:r w:rsidRPr="00606930">
                              <w:rPr>
                                <w:rFonts w:ascii="標楷體" w:hAnsi="標楷體" w:cs="新細明體" w:hint="eastAsia"/>
                                <w:kern w:val="0"/>
                                <w:sz w:val="20"/>
                              </w:rPr>
                              <w:t>警察局</w:t>
                            </w:r>
                          </w:p>
                        </w:tc>
                        <w:tc>
                          <w:tcPr>
                            <w:tcW w:w="1249" w:type="dxa"/>
                            <w:shd w:val="clear" w:color="auto" w:fill="auto"/>
                            <w:vAlign w:val="center"/>
                          </w:tcPr>
                          <w:p w14:paraId="70418443" w14:textId="77777777" w:rsidR="00D072AE" w:rsidRPr="00606930" w:rsidRDefault="00D072AE" w:rsidP="0089113B">
                            <w:pPr>
                              <w:widowControl/>
                              <w:snapToGrid w:val="0"/>
                              <w:ind w:leftChars="10" w:left="28" w:rightChars="10" w:right="28"/>
                              <w:jc w:val="right"/>
                              <w:rPr>
                                <w:rFonts w:ascii="標楷體" w:hAnsi="標楷體" w:cs="新細明體"/>
                                <w:kern w:val="0"/>
                                <w:sz w:val="20"/>
                              </w:rPr>
                            </w:pPr>
                            <w:r>
                              <w:rPr>
                                <w:rFonts w:ascii="標楷體" w:hAnsi="標楷體" w:hint="eastAsia"/>
                                <w:sz w:val="20"/>
                              </w:rPr>
                              <w:t>1,</w:t>
                            </w:r>
                            <w:r w:rsidRPr="00606930">
                              <w:rPr>
                                <w:rFonts w:ascii="標楷體" w:hAnsi="標楷體"/>
                                <w:sz w:val="20"/>
                              </w:rPr>
                              <w:t>970,</w:t>
                            </w:r>
                            <w:r>
                              <w:rPr>
                                <w:rFonts w:ascii="標楷體" w:hAnsi="標楷體" w:hint="eastAsia"/>
                                <w:sz w:val="20"/>
                              </w:rPr>
                              <w:t>663</w:t>
                            </w:r>
                          </w:p>
                        </w:tc>
                        <w:tc>
                          <w:tcPr>
                            <w:tcW w:w="1413" w:type="dxa"/>
                            <w:shd w:val="clear" w:color="auto" w:fill="auto"/>
                            <w:vAlign w:val="center"/>
                          </w:tcPr>
                          <w:p w14:paraId="1C7BFEB2" w14:textId="77777777" w:rsidR="00D072AE" w:rsidRPr="00606930" w:rsidRDefault="00D072AE" w:rsidP="00CB09F7">
                            <w:pPr>
                              <w:widowControl/>
                              <w:snapToGrid w:val="0"/>
                              <w:ind w:leftChars="10" w:left="28" w:rightChars="10" w:right="28"/>
                              <w:jc w:val="right"/>
                              <w:rPr>
                                <w:rFonts w:ascii="標楷體" w:hAnsi="標楷體" w:cs="新細明體"/>
                                <w:kern w:val="0"/>
                                <w:sz w:val="20"/>
                              </w:rPr>
                            </w:pPr>
                            <w:r w:rsidRPr="00606930">
                              <w:rPr>
                                <w:rFonts w:ascii="新細明體" w:eastAsia="新細明體" w:hAnsi="新細明體" w:cs="新細明體" w:hint="eastAsia"/>
                                <w:sz w:val="20"/>
                              </w:rPr>
                              <w:t>⑤</w:t>
                            </w:r>
                            <w:r>
                              <w:rPr>
                                <w:rFonts w:ascii="新細明體" w:eastAsia="新細明體" w:hAnsi="新細明體" w:cs="新細明體" w:hint="eastAsia"/>
                                <w:sz w:val="20"/>
                              </w:rPr>
                              <w:t xml:space="preserve"> </w:t>
                            </w:r>
                            <w:r w:rsidRPr="00606930">
                              <w:rPr>
                                <w:rFonts w:ascii="標楷體" w:hAnsi="標楷體" w:cs="新細明體" w:hint="eastAsia"/>
                                <w:sz w:val="20"/>
                              </w:rPr>
                              <w:t xml:space="preserve"> </w:t>
                            </w:r>
                            <w:r w:rsidRPr="00606930">
                              <w:rPr>
                                <w:rFonts w:ascii="標楷體" w:hAnsi="標楷體" w:cs="新細明體"/>
                                <w:sz w:val="20"/>
                              </w:rPr>
                              <w:t xml:space="preserve"> </w:t>
                            </w:r>
                            <w:r>
                              <w:rPr>
                                <w:rFonts w:ascii="標楷體" w:hAnsi="標楷體" w:cs="新細明體" w:hint="eastAsia"/>
                                <w:sz w:val="20"/>
                              </w:rPr>
                              <w:t>106</w:t>
                            </w:r>
                            <w:r w:rsidRPr="00606930">
                              <w:rPr>
                                <w:rFonts w:ascii="標楷體" w:hAnsi="標楷體" w:cs="新細明體"/>
                                <w:sz w:val="20"/>
                              </w:rPr>
                              <w:t>,</w:t>
                            </w:r>
                            <w:r>
                              <w:rPr>
                                <w:rFonts w:ascii="標楷體" w:hAnsi="標楷體" w:cs="新細明體" w:hint="eastAsia"/>
                                <w:sz w:val="20"/>
                              </w:rPr>
                              <w:t>440</w:t>
                            </w:r>
                          </w:p>
                        </w:tc>
                        <w:tc>
                          <w:tcPr>
                            <w:tcW w:w="848" w:type="dxa"/>
                            <w:shd w:val="clear" w:color="auto" w:fill="auto"/>
                            <w:vAlign w:val="center"/>
                          </w:tcPr>
                          <w:p w14:paraId="5BE6ABFC" w14:textId="77777777" w:rsidR="00D072AE" w:rsidRPr="00606930" w:rsidRDefault="00D072AE" w:rsidP="0089113B">
                            <w:pPr>
                              <w:widowControl/>
                              <w:snapToGrid w:val="0"/>
                              <w:ind w:leftChars="10" w:left="28" w:rightChars="10" w:right="28"/>
                              <w:jc w:val="right"/>
                              <w:rPr>
                                <w:rFonts w:ascii="標楷體" w:hAnsi="標楷體" w:cs="新細明體"/>
                                <w:kern w:val="0"/>
                                <w:sz w:val="20"/>
                              </w:rPr>
                            </w:pPr>
                            <w:r>
                              <w:rPr>
                                <w:rFonts w:ascii="標楷體" w:hAnsi="標楷體" w:hint="eastAsia"/>
                                <w:sz w:val="20"/>
                              </w:rPr>
                              <w:t>5</w:t>
                            </w:r>
                            <w:r w:rsidRPr="00606930">
                              <w:rPr>
                                <w:rFonts w:ascii="標楷體" w:hAnsi="標楷體"/>
                                <w:sz w:val="20"/>
                              </w:rPr>
                              <w:t>.</w:t>
                            </w:r>
                            <w:r>
                              <w:rPr>
                                <w:rFonts w:ascii="標楷體" w:hAnsi="標楷體" w:hint="eastAsia"/>
                                <w:sz w:val="20"/>
                              </w:rPr>
                              <w:t>40</w:t>
                            </w:r>
                          </w:p>
                        </w:tc>
                      </w:tr>
                      <w:tr w:rsidR="00D072AE" w:rsidRPr="00B07DDE" w14:paraId="195CFCFE" w14:textId="77777777" w:rsidTr="00D072AE">
                        <w:trPr>
                          <w:trHeight w:val="454"/>
                          <w:jc w:val="center"/>
                        </w:trPr>
                        <w:tc>
                          <w:tcPr>
                            <w:tcW w:w="1413" w:type="dxa"/>
                            <w:shd w:val="clear" w:color="auto" w:fill="DAEEF3"/>
                            <w:vAlign w:val="center"/>
                          </w:tcPr>
                          <w:p w14:paraId="08E5D69D" w14:textId="77777777" w:rsidR="00D072AE" w:rsidRPr="00606930" w:rsidRDefault="00D072AE" w:rsidP="008013F3">
                            <w:pPr>
                              <w:widowControl/>
                              <w:snapToGrid w:val="0"/>
                              <w:ind w:leftChars="10" w:left="28" w:rightChars="10" w:right="28"/>
                              <w:jc w:val="distribute"/>
                              <w:rPr>
                                <w:rFonts w:ascii="標楷體" w:hAnsi="標楷體" w:cs="新細明體"/>
                                <w:color w:val="000000"/>
                                <w:kern w:val="0"/>
                                <w:sz w:val="20"/>
                              </w:rPr>
                            </w:pPr>
                            <w:r w:rsidRPr="00606930">
                              <w:rPr>
                                <w:rFonts w:ascii="標楷體" w:hAnsi="標楷體" w:cs="新細明體" w:hint="eastAsia"/>
                                <w:kern w:val="0"/>
                                <w:sz w:val="20"/>
                              </w:rPr>
                              <w:t>環境保護局</w:t>
                            </w:r>
                          </w:p>
                        </w:tc>
                        <w:tc>
                          <w:tcPr>
                            <w:tcW w:w="1243" w:type="dxa"/>
                            <w:shd w:val="clear" w:color="auto" w:fill="DAEEF3"/>
                            <w:vAlign w:val="center"/>
                          </w:tcPr>
                          <w:p w14:paraId="74670A1E" w14:textId="77777777" w:rsidR="00D072AE" w:rsidRPr="00606930" w:rsidRDefault="00D072AE" w:rsidP="004E23BE">
                            <w:pPr>
                              <w:widowControl/>
                              <w:snapToGrid w:val="0"/>
                              <w:ind w:leftChars="10" w:left="28" w:rightChars="10" w:right="28"/>
                              <w:jc w:val="right"/>
                              <w:rPr>
                                <w:rFonts w:ascii="標楷體" w:hAnsi="標楷體" w:cs="新細明體"/>
                                <w:color w:val="000000"/>
                                <w:kern w:val="0"/>
                                <w:sz w:val="20"/>
                              </w:rPr>
                            </w:pPr>
                            <w:r>
                              <w:rPr>
                                <w:rFonts w:ascii="標楷體" w:hAnsi="標楷體" w:hint="eastAsia"/>
                                <w:sz w:val="20"/>
                              </w:rPr>
                              <w:t>2,110</w:t>
                            </w:r>
                            <w:r w:rsidRPr="00606930">
                              <w:rPr>
                                <w:rFonts w:ascii="標楷體" w:hAnsi="標楷體"/>
                                <w:sz w:val="20"/>
                              </w:rPr>
                              <w:t>,</w:t>
                            </w:r>
                            <w:r>
                              <w:rPr>
                                <w:rFonts w:ascii="標楷體" w:hAnsi="標楷體" w:hint="eastAsia"/>
                                <w:sz w:val="20"/>
                              </w:rPr>
                              <w:t>891</w:t>
                            </w:r>
                          </w:p>
                        </w:tc>
                        <w:tc>
                          <w:tcPr>
                            <w:tcW w:w="1413" w:type="dxa"/>
                            <w:shd w:val="clear" w:color="auto" w:fill="DAEEF3"/>
                            <w:vAlign w:val="center"/>
                          </w:tcPr>
                          <w:p w14:paraId="2FFC0CDF" w14:textId="77777777" w:rsidR="00D072AE" w:rsidRPr="00606930" w:rsidRDefault="00D072AE" w:rsidP="00E167E8">
                            <w:pPr>
                              <w:widowControl/>
                              <w:wordWrap w:val="0"/>
                              <w:snapToGrid w:val="0"/>
                              <w:ind w:leftChars="-13" w:left="28" w:rightChars="10" w:right="28" w:hangingChars="32" w:hanging="65"/>
                              <w:jc w:val="right"/>
                              <w:rPr>
                                <w:rFonts w:ascii="標楷體" w:hAnsi="標楷體"/>
                                <w:noProof/>
                                <w:sz w:val="20"/>
                              </w:rPr>
                            </w:pPr>
                            <w:r w:rsidRPr="00606930">
                              <w:rPr>
                                <w:rFonts w:ascii="新細明體" w:eastAsia="新細明體" w:hAnsi="新細明體" w:cs="新細明體" w:hint="eastAsia"/>
                                <w:sz w:val="20"/>
                              </w:rPr>
                              <w:t>②</w:t>
                            </w:r>
                            <w:r w:rsidRPr="00606930">
                              <w:rPr>
                                <w:rFonts w:ascii="標楷體" w:hAnsi="標楷體" w:cs="新細明體" w:hint="eastAsia"/>
                                <w:sz w:val="20"/>
                              </w:rPr>
                              <w:t xml:space="preserve">  </w:t>
                            </w:r>
                            <w:r w:rsidRPr="00606930">
                              <w:rPr>
                                <w:rFonts w:ascii="標楷體" w:hAnsi="標楷體" w:cs="新細明體"/>
                                <w:sz w:val="20"/>
                              </w:rPr>
                              <w:t xml:space="preserve"> </w:t>
                            </w:r>
                            <w:r>
                              <w:rPr>
                                <w:rFonts w:ascii="標楷體" w:hAnsi="標楷體" w:cs="新細明體" w:hint="eastAsia"/>
                                <w:sz w:val="20"/>
                              </w:rPr>
                              <w:t>880</w:t>
                            </w:r>
                            <w:r w:rsidRPr="00606930">
                              <w:rPr>
                                <w:rFonts w:ascii="標楷體" w:hAnsi="標楷體"/>
                                <w:sz w:val="20"/>
                              </w:rPr>
                              <w:t>,</w:t>
                            </w:r>
                            <w:r>
                              <w:rPr>
                                <w:rFonts w:ascii="標楷體" w:hAnsi="標楷體" w:hint="eastAsia"/>
                                <w:sz w:val="20"/>
                              </w:rPr>
                              <w:t>303</w:t>
                            </w:r>
                          </w:p>
                        </w:tc>
                        <w:tc>
                          <w:tcPr>
                            <w:tcW w:w="848" w:type="dxa"/>
                            <w:shd w:val="clear" w:color="auto" w:fill="DAEEF3"/>
                            <w:vAlign w:val="center"/>
                          </w:tcPr>
                          <w:p w14:paraId="7386971B" w14:textId="77777777" w:rsidR="00D072AE" w:rsidRPr="00606930" w:rsidRDefault="00D072AE" w:rsidP="008013F3">
                            <w:pPr>
                              <w:widowControl/>
                              <w:snapToGrid w:val="0"/>
                              <w:ind w:leftChars="10" w:left="28" w:rightChars="10" w:right="28"/>
                              <w:jc w:val="right"/>
                              <w:rPr>
                                <w:rFonts w:ascii="標楷體" w:hAnsi="標楷體" w:cs="新細明體"/>
                                <w:color w:val="000000"/>
                                <w:kern w:val="0"/>
                                <w:sz w:val="20"/>
                              </w:rPr>
                            </w:pPr>
                            <w:r>
                              <w:rPr>
                                <w:rFonts w:ascii="標楷體" w:hAnsi="標楷體" w:hint="eastAsia"/>
                                <w:sz w:val="20"/>
                              </w:rPr>
                              <w:t>41</w:t>
                            </w:r>
                            <w:r w:rsidRPr="00606930">
                              <w:rPr>
                                <w:rFonts w:ascii="標楷體" w:hAnsi="標楷體"/>
                                <w:sz w:val="20"/>
                              </w:rPr>
                              <w:t>.</w:t>
                            </w:r>
                            <w:r>
                              <w:rPr>
                                <w:rFonts w:ascii="標楷體" w:hAnsi="標楷體" w:hint="eastAsia"/>
                                <w:sz w:val="20"/>
                              </w:rPr>
                              <w:t>70</w:t>
                            </w:r>
                          </w:p>
                        </w:tc>
                        <w:tc>
                          <w:tcPr>
                            <w:tcW w:w="1439" w:type="dxa"/>
                            <w:shd w:val="clear" w:color="auto" w:fill="DAEEF3"/>
                            <w:vAlign w:val="center"/>
                          </w:tcPr>
                          <w:p w14:paraId="0D5FEDAF" w14:textId="77777777" w:rsidR="00D072AE" w:rsidRPr="00606930" w:rsidRDefault="00D072AE" w:rsidP="00CB09F7">
                            <w:pPr>
                              <w:widowControl/>
                              <w:snapToGrid w:val="0"/>
                              <w:ind w:leftChars="10" w:left="28" w:rightChars="10" w:right="28"/>
                              <w:jc w:val="distribute"/>
                              <w:rPr>
                                <w:rFonts w:ascii="標楷體" w:hAnsi="標楷體" w:cs="新細明體"/>
                                <w:kern w:val="0"/>
                                <w:sz w:val="20"/>
                              </w:rPr>
                            </w:pPr>
                            <w:r w:rsidRPr="00606930">
                              <w:rPr>
                                <w:rFonts w:ascii="標楷體" w:hAnsi="標楷體" w:hint="eastAsia"/>
                                <w:sz w:val="20"/>
                              </w:rPr>
                              <w:t>民政處</w:t>
                            </w:r>
                          </w:p>
                        </w:tc>
                        <w:tc>
                          <w:tcPr>
                            <w:tcW w:w="1249" w:type="dxa"/>
                            <w:shd w:val="clear" w:color="auto" w:fill="DAEEF3"/>
                            <w:vAlign w:val="center"/>
                          </w:tcPr>
                          <w:p w14:paraId="342E0441" w14:textId="77777777" w:rsidR="00D072AE" w:rsidRPr="00606930" w:rsidRDefault="00D072AE" w:rsidP="0089113B">
                            <w:pPr>
                              <w:widowControl/>
                              <w:snapToGrid w:val="0"/>
                              <w:ind w:leftChars="10" w:left="28" w:rightChars="10" w:right="28"/>
                              <w:jc w:val="right"/>
                              <w:rPr>
                                <w:rFonts w:ascii="標楷體" w:hAnsi="標楷體" w:cs="新細明體"/>
                                <w:kern w:val="0"/>
                                <w:sz w:val="20"/>
                              </w:rPr>
                            </w:pPr>
                            <w:r>
                              <w:rPr>
                                <w:rFonts w:ascii="標楷體" w:hAnsi="標楷體" w:hint="eastAsia"/>
                                <w:sz w:val="20"/>
                              </w:rPr>
                              <w:t>979</w:t>
                            </w:r>
                            <w:r w:rsidRPr="00606930">
                              <w:rPr>
                                <w:rFonts w:ascii="標楷體" w:hAnsi="標楷體"/>
                                <w:sz w:val="20"/>
                              </w:rPr>
                              <w:t>,</w:t>
                            </w:r>
                            <w:r>
                              <w:rPr>
                                <w:rFonts w:ascii="標楷體" w:hAnsi="標楷體" w:hint="eastAsia"/>
                                <w:sz w:val="20"/>
                              </w:rPr>
                              <w:t>364</w:t>
                            </w:r>
                          </w:p>
                        </w:tc>
                        <w:tc>
                          <w:tcPr>
                            <w:tcW w:w="1413" w:type="dxa"/>
                            <w:shd w:val="clear" w:color="auto" w:fill="DAEEF3"/>
                            <w:vAlign w:val="center"/>
                          </w:tcPr>
                          <w:p w14:paraId="6465F57F" w14:textId="77777777" w:rsidR="00D072AE" w:rsidRPr="00606930" w:rsidRDefault="00D072AE" w:rsidP="00E167E8">
                            <w:pPr>
                              <w:widowControl/>
                              <w:wordWrap w:val="0"/>
                              <w:snapToGrid w:val="0"/>
                              <w:ind w:leftChars="10" w:left="28" w:rightChars="10" w:right="28"/>
                              <w:jc w:val="right"/>
                              <w:rPr>
                                <w:rFonts w:ascii="標楷體" w:hAnsi="標楷體" w:cs="新細明體"/>
                                <w:kern w:val="0"/>
                                <w:sz w:val="20"/>
                              </w:rPr>
                            </w:pPr>
                            <w:r>
                              <w:rPr>
                                <w:rFonts w:ascii="標楷體" w:hAnsi="標楷體" w:cs="新細明體" w:hint="eastAsia"/>
                                <w:sz w:val="20"/>
                              </w:rPr>
                              <w:t>32</w:t>
                            </w:r>
                            <w:r w:rsidRPr="00606930">
                              <w:rPr>
                                <w:rFonts w:ascii="標楷體" w:hAnsi="標楷體"/>
                                <w:sz w:val="20"/>
                              </w:rPr>
                              <w:t>,</w:t>
                            </w:r>
                            <w:r>
                              <w:rPr>
                                <w:rFonts w:ascii="標楷體" w:hAnsi="標楷體" w:hint="eastAsia"/>
                                <w:sz w:val="20"/>
                              </w:rPr>
                              <w:t>926</w:t>
                            </w:r>
                          </w:p>
                        </w:tc>
                        <w:tc>
                          <w:tcPr>
                            <w:tcW w:w="848" w:type="dxa"/>
                            <w:shd w:val="clear" w:color="auto" w:fill="DAEEF3"/>
                            <w:vAlign w:val="center"/>
                          </w:tcPr>
                          <w:p w14:paraId="3687F8B5" w14:textId="77777777" w:rsidR="00D072AE" w:rsidRPr="00606930" w:rsidRDefault="00D072AE" w:rsidP="0089113B">
                            <w:pPr>
                              <w:widowControl/>
                              <w:snapToGrid w:val="0"/>
                              <w:ind w:leftChars="10" w:left="28" w:rightChars="10" w:right="28"/>
                              <w:jc w:val="right"/>
                              <w:rPr>
                                <w:rFonts w:ascii="標楷體" w:hAnsi="標楷體" w:cs="新細明體"/>
                                <w:kern w:val="0"/>
                                <w:sz w:val="20"/>
                              </w:rPr>
                            </w:pPr>
                            <w:r w:rsidRPr="00606930">
                              <w:rPr>
                                <w:rFonts w:ascii="標楷體" w:hAnsi="標楷體"/>
                                <w:sz w:val="20"/>
                              </w:rPr>
                              <w:t>3.</w:t>
                            </w:r>
                            <w:r>
                              <w:rPr>
                                <w:rFonts w:ascii="標楷體" w:hAnsi="標楷體" w:hint="eastAsia"/>
                                <w:sz w:val="20"/>
                              </w:rPr>
                              <w:t>36</w:t>
                            </w:r>
                          </w:p>
                        </w:tc>
                      </w:tr>
                      <w:tr w:rsidR="00D072AE" w:rsidRPr="00B07DDE" w14:paraId="2032CDE6" w14:textId="77777777" w:rsidTr="00D072AE">
                        <w:trPr>
                          <w:trHeight w:val="454"/>
                          <w:jc w:val="center"/>
                        </w:trPr>
                        <w:tc>
                          <w:tcPr>
                            <w:tcW w:w="1413" w:type="dxa"/>
                            <w:shd w:val="clear" w:color="auto" w:fill="auto"/>
                            <w:vAlign w:val="center"/>
                          </w:tcPr>
                          <w:p w14:paraId="1F624975" w14:textId="77777777" w:rsidR="00D072AE" w:rsidRDefault="00D072AE" w:rsidP="00D072AE">
                            <w:pPr>
                              <w:widowControl/>
                              <w:snapToGrid w:val="0"/>
                              <w:ind w:leftChars="10" w:left="28" w:rightChars="10" w:right="28"/>
                              <w:jc w:val="distribute"/>
                              <w:rPr>
                                <w:rFonts w:ascii="標楷體" w:hAnsi="標楷體"/>
                                <w:sz w:val="20"/>
                              </w:rPr>
                            </w:pPr>
                            <w:r w:rsidRPr="00606930">
                              <w:rPr>
                                <w:rFonts w:ascii="標楷體" w:hAnsi="標楷體" w:hint="eastAsia"/>
                                <w:sz w:val="20"/>
                              </w:rPr>
                              <w:t>文化局</w:t>
                            </w:r>
                          </w:p>
                          <w:p w14:paraId="18A8D54A" w14:textId="77777777" w:rsidR="00D072AE" w:rsidRPr="007176A1" w:rsidRDefault="00D072AE" w:rsidP="00D072AE">
                            <w:pPr>
                              <w:widowControl/>
                              <w:snapToGrid w:val="0"/>
                              <w:ind w:leftChars="10" w:left="28" w:rightChars="10" w:right="28"/>
                              <w:jc w:val="distribute"/>
                              <w:rPr>
                                <w:rFonts w:ascii="標楷體" w:hAnsi="標楷體" w:cs="新細明體"/>
                                <w:color w:val="000000"/>
                                <w:spacing w:val="-10"/>
                                <w:kern w:val="0"/>
                                <w:sz w:val="20"/>
                              </w:rPr>
                            </w:pPr>
                            <w:r>
                              <w:rPr>
                                <w:rFonts w:ascii="標楷體" w:hAnsi="標楷體" w:hint="eastAsia"/>
                                <w:bCs/>
                                <w:noProof/>
                                <w:spacing w:val="-10"/>
                                <w:sz w:val="20"/>
                              </w:rPr>
                              <w:t>(</w:t>
                            </w:r>
                            <w:r w:rsidRPr="007176A1">
                              <w:rPr>
                                <w:rFonts w:ascii="標楷體" w:hAnsi="標楷體" w:hint="eastAsia"/>
                                <w:bCs/>
                                <w:noProof/>
                                <w:spacing w:val="-10"/>
                                <w:sz w:val="20"/>
                              </w:rPr>
                              <w:t>文化</w:t>
                            </w:r>
                            <w:r w:rsidRPr="007176A1">
                              <w:rPr>
                                <w:rFonts w:ascii="標楷體" w:hAnsi="標楷體" w:hint="eastAsia"/>
                                <w:spacing w:val="-10"/>
                                <w:sz w:val="20"/>
                              </w:rPr>
                              <w:t>觀光</w:t>
                            </w:r>
                            <w:r w:rsidRPr="007176A1">
                              <w:rPr>
                                <w:rFonts w:ascii="標楷體" w:hAnsi="標楷體" w:hint="eastAsia"/>
                                <w:bCs/>
                                <w:noProof/>
                                <w:spacing w:val="-10"/>
                                <w:sz w:val="20"/>
                              </w:rPr>
                              <w:t>局</w:t>
                            </w:r>
                            <w:r>
                              <w:rPr>
                                <w:rFonts w:ascii="標楷體" w:hAnsi="標楷體" w:hint="eastAsia"/>
                                <w:bCs/>
                                <w:noProof/>
                                <w:spacing w:val="-10"/>
                                <w:sz w:val="20"/>
                              </w:rPr>
                              <w:t>)</w:t>
                            </w:r>
                          </w:p>
                        </w:tc>
                        <w:tc>
                          <w:tcPr>
                            <w:tcW w:w="1243" w:type="dxa"/>
                            <w:shd w:val="clear" w:color="auto" w:fill="auto"/>
                            <w:vAlign w:val="center"/>
                          </w:tcPr>
                          <w:p w14:paraId="200B2BCF" w14:textId="77777777" w:rsidR="00D072AE" w:rsidRPr="00606930" w:rsidRDefault="00D072AE" w:rsidP="00D072AE">
                            <w:pPr>
                              <w:widowControl/>
                              <w:snapToGrid w:val="0"/>
                              <w:ind w:leftChars="10" w:left="28" w:rightChars="10" w:right="28"/>
                              <w:jc w:val="right"/>
                              <w:rPr>
                                <w:rFonts w:ascii="標楷體" w:hAnsi="標楷體" w:cs="新細明體"/>
                                <w:color w:val="000000"/>
                                <w:kern w:val="0"/>
                                <w:sz w:val="20"/>
                              </w:rPr>
                            </w:pPr>
                            <w:r>
                              <w:rPr>
                                <w:rFonts w:ascii="標楷體" w:hAnsi="標楷體" w:hint="eastAsia"/>
                                <w:sz w:val="20"/>
                              </w:rPr>
                              <w:t>568</w:t>
                            </w:r>
                            <w:r w:rsidRPr="00606930">
                              <w:rPr>
                                <w:rFonts w:ascii="標楷體" w:hAnsi="標楷體"/>
                                <w:sz w:val="20"/>
                              </w:rPr>
                              <w:t>,</w:t>
                            </w:r>
                            <w:r>
                              <w:rPr>
                                <w:rFonts w:ascii="標楷體" w:hAnsi="標楷體" w:hint="eastAsia"/>
                                <w:sz w:val="20"/>
                              </w:rPr>
                              <w:t>244</w:t>
                            </w:r>
                          </w:p>
                        </w:tc>
                        <w:tc>
                          <w:tcPr>
                            <w:tcW w:w="1413" w:type="dxa"/>
                            <w:shd w:val="clear" w:color="auto" w:fill="auto"/>
                            <w:vAlign w:val="center"/>
                          </w:tcPr>
                          <w:p w14:paraId="679C7951" w14:textId="77777777" w:rsidR="00D072AE" w:rsidRPr="00606930" w:rsidRDefault="00D072AE" w:rsidP="00D072AE">
                            <w:pPr>
                              <w:widowControl/>
                              <w:wordWrap w:val="0"/>
                              <w:snapToGrid w:val="0"/>
                              <w:ind w:leftChars="-13" w:left="28" w:rightChars="10" w:right="28" w:hangingChars="32" w:hanging="65"/>
                              <w:jc w:val="right"/>
                              <w:rPr>
                                <w:rFonts w:ascii="標楷體" w:hAnsi="標楷體"/>
                                <w:noProof/>
                                <w:sz w:val="20"/>
                              </w:rPr>
                            </w:pPr>
                            <w:r w:rsidRPr="00606930">
                              <w:rPr>
                                <w:rFonts w:ascii="新細明體" w:eastAsia="新細明體" w:hAnsi="新細明體" w:cs="新細明體" w:hint="eastAsia"/>
                                <w:sz w:val="20"/>
                              </w:rPr>
                              <w:t>④</w:t>
                            </w:r>
                            <w:r w:rsidRPr="00606930">
                              <w:rPr>
                                <w:rFonts w:ascii="標楷體" w:hAnsi="標楷體" w:cs="新細明體" w:hint="eastAsia"/>
                                <w:sz w:val="20"/>
                              </w:rPr>
                              <w:t xml:space="preserve"> </w:t>
                            </w:r>
                            <w:r w:rsidRPr="00606930">
                              <w:rPr>
                                <w:rFonts w:ascii="標楷體" w:hAnsi="標楷體" w:cs="新細明體"/>
                                <w:sz w:val="20"/>
                              </w:rPr>
                              <w:t xml:space="preserve">  </w:t>
                            </w:r>
                            <w:r>
                              <w:rPr>
                                <w:rFonts w:ascii="標楷體" w:hAnsi="標楷體" w:cs="新細明體" w:hint="eastAsia"/>
                                <w:sz w:val="20"/>
                              </w:rPr>
                              <w:t>202</w:t>
                            </w:r>
                            <w:r w:rsidRPr="00606930">
                              <w:rPr>
                                <w:rFonts w:ascii="標楷體" w:hAnsi="標楷體"/>
                                <w:sz w:val="20"/>
                              </w:rPr>
                              <w:t>,</w:t>
                            </w:r>
                            <w:r>
                              <w:rPr>
                                <w:rFonts w:ascii="標楷體" w:hAnsi="標楷體" w:hint="eastAsia"/>
                                <w:sz w:val="20"/>
                              </w:rPr>
                              <w:t>307</w:t>
                            </w:r>
                          </w:p>
                        </w:tc>
                        <w:tc>
                          <w:tcPr>
                            <w:tcW w:w="848" w:type="dxa"/>
                            <w:shd w:val="clear" w:color="auto" w:fill="auto"/>
                            <w:vAlign w:val="center"/>
                          </w:tcPr>
                          <w:p w14:paraId="78E6FF73" w14:textId="77777777" w:rsidR="00D072AE" w:rsidRPr="00606930" w:rsidRDefault="00D072AE" w:rsidP="00D072AE">
                            <w:pPr>
                              <w:widowControl/>
                              <w:snapToGrid w:val="0"/>
                              <w:ind w:leftChars="10" w:left="28" w:rightChars="10" w:right="28"/>
                              <w:jc w:val="right"/>
                              <w:rPr>
                                <w:rFonts w:ascii="標楷體" w:hAnsi="標楷體" w:cs="新細明體"/>
                                <w:color w:val="000000"/>
                                <w:kern w:val="0"/>
                                <w:sz w:val="20"/>
                              </w:rPr>
                            </w:pPr>
                            <w:r w:rsidRPr="00606930">
                              <w:rPr>
                                <w:rFonts w:ascii="標楷體" w:hAnsi="標楷體"/>
                                <w:sz w:val="20"/>
                              </w:rPr>
                              <w:t>35.</w:t>
                            </w:r>
                            <w:r>
                              <w:rPr>
                                <w:rFonts w:ascii="標楷體" w:hAnsi="標楷體" w:hint="eastAsia"/>
                                <w:sz w:val="20"/>
                              </w:rPr>
                              <w:t>60</w:t>
                            </w:r>
                          </w:p>
                        </w:tc>
                        <w:tc>
                          <w:tcPr>
                            <w:tcW w:w="1439" w:type="dxa"/>
                            <w:shd w:val="clear" w:color="auto" w:fill="auto"/>
                            <w:vAlign w:val="center"/>
                          </w:tcPr>
                          <w:p w14:paraId="50E2D59D" w14:textId="77777777" w:rsidR="00D072AE" w:rsidRPr="00606930" w:rsidRDefault="00D072AE" w:rsidP="00D072AE">
                            <w:pPr>
                              <w:widowControl/>
                              <w:snapToGrid w:val="0"/>
                              <w:ind w:leftChars="10" w:left="28" w:rightChars="10" w:right="28"/>
                              <w:jc w:val="distribute"/>
                              <w:rPr>
                                <w:rFonts w:ascii="標楷體" w:hAnsi="標楷體" w:cs="新細明體"/>
                                <w:kern w:val="0"/>
                                <w:sz w:val="20"/>
                              </w:rPr>
                            </w:pPr>
                            <w:r w:rsidRPr="00606930">
                              <w:rPr>
                                <w:rFonts w:ascii="標楷體" w:hAnsi="標楷體" w:cs="新細明體" w:hint="eastAsia"/>
                                <w:kern w:val="0"/>
                                <w:sz w:val="20"/>
                              </w:rPr>
                              <w:t>稅務局</w:t>
                            </w:r>
                          </w:p>
                        </w:tc>
                        <w:tc>
                          <w:tcPr>
                            <w:tcW w:w="1249" w:type="dxa"/>
                            <w:shd w:val="clear" w:color="auto" w:fill="auto"/>
                            <w:vAlign w:val="center"/>
                          </w:tcPr>
                          <w:p w14:paraId="2929C52C" w14:textId="77777777" w:rsidR="00D072AE" w:rsidRPr="00606930" w:rsidRDefault="00D072AE" w:rsidP="00D072AE">
                            <w:pPr>
                              <w:widowControl/>
                              <w:snapToGrid w:val="0"/>
                              <w:ind w:leftChars="10" w:left="28" w:rightChars="10" w:right="28"/>
                              <w:jc w:val="right"/>
                              <w:rPr>
                                <w:rFonts w:ascii="標楷體" w:hAnsi="標楷體" w:cs="新細明體"/>
                                <w:kern w:val="0"/>
                                <w:sz w:val="20"/>
                              </w:rPr>
                            </w:pPr>
                            <w:r>
                              <w:rPr>
                                <w:rFonts w:ascii="標楷體" w:hAnsi="標楷體" w:hint="eastAsia"/>
                                <w:sz w:val="20"/>
                              </w:rPr>
                              <w:t>186</w:t>
                            </w:r>
                            <w:r w:rsidRPr="00606930">
                              <w:rPr>
                                <w:rFonts w:ascii="標楷體" w:hAnsi="標楷體"/>
                                <w:sz w:val="20"/>
                              </w:rPr>
                              <w:t>,</w:t>
                            </w:r>
                            <w:r>
                              <w:rPr>
                                <w:rFonts w:ascii="標楷體" w:hAnsi="標楷體" w:hint="eastAsia"/>
                                <w:sz w:val="20"/>
                              </w:rPr>
                              <w:t>862</w:t>
                            </w:r>
                          </w:p>
                        </w:tc>
                        <w:tc>
                          <w:tcPr>
                            <w:tcW w:w="1413" w:type="dxa"/>
                            <w:shd w:val="clear" w:color="auto" w:fill="auto"/>
                            <w:vAlign w:val="center"/>
                          </w:tcPr>
                          <w:p w14:paraId="427DFA5B" w14:textId="77777777" w:rsidR="00D072AE" w:rsidRPr="00606930" w:rsidRDefault="00D072AE" w:rsidP="00D072AE">
                            <w:pPr>
                              <w:widowControl/>
                              <w:snapToGrid w:val="0"/>
                              <w:ind w:leftChars="10" w:left="28" w:rightChars="10" w:right="28"/>
                              <w:jc w:val="right"/>
                              <w:rPr>
                                <w:rFonts w:ascii="標楷體" w:hAnsi="標楷體" w:cs="新細明體"/>
                                <w:kern w:val="0"/>
                                <w:sz w:val="20"/>
                              </w:rPr>
                            </w:pPr>
                            <w:r>
                              <w:rPr>
                                <w:rFonts w:ascii="標楷體" w:hAnsi="標楷體" w:hint="eastAsia"/>
                                <w:sz w:val="20"/>
                              </w:rPr>
                              <w:t>2</w:t>
                            </w:r>
                            <w:r w:rsidRPr="00606930">
                              <w:rPr>
                                <w:rFonts w:ascii="標楷體" w:hAnsi="標楷體"/>
                                <w:sz w:val="20"/>
                              </w:rPr>
                              <w:t>,7</w:t>
                            </w:r>
                            <w:r>
                              <w:rPr>
                                <w:rFonts w:ascii="標楷體" w:hAnsi="標楷體" w:hint="eastAsia"/>
                                <w:sz w:val="20"/>
                              </w:rPr>
                              <w:t>00</w:t>
                            </w:r>
                          </w:p>
                        </w:tc>
                        <w:tc>
                          <w:tcPr>
                            <w:tcW w:w="848" w:type="dxa"/>
                            <w:shd w:val="clear" w:color="auto" w:fill="auto"/>
                            <w:vAlign w:val="center"/>
                          </w:tcPr>
                          <w:p w14:paraId="75FA58EF" w14:textId="77777777" w:rsidR="00D072AE" w:rsidRPr="00606930" w:rsidRDefault="00D072AE" w:rsidP="00D072AE">
                            <w:pPr>
                              <w:widowControl/>
                              <w:snapToGrid w:val="0"/>
                              <w:ind w:leftChars="10" w:left="28" w:rightChars="10" w:right="28"/>
                              <w:jc w:val="right"/>
                              <w:rPr>
                                <w:rFonts w:ascii="標楷體" w:hAnsi="標楷體" w:cs="新細明體"/>
                                <w:kern w:val="0"/>
                                <w:sz w:val="20"/>
                              </w:rPr>
                            </w:pPr>
                            <w:r w:rsidRPr="00606930">
                              <w:rPr>
                                <w:rFonts w:ascii="標楷體" w:hAnsi="標楷體"/>
                                <w:sz w:val="20"/>
                              </w:rPr>
                              <w:t>1.</w:t>
                            </w:r>
                            <w:r>
                              <w:rPr>
                                <w:rFonts w:ascii="標楷體" w:hAnsi="標楷體" w:hint="eastAsia"/>
                                <w:sz w:val="20"/>
                              </w:rPr>
                              <w:t>4</w:t>
                            </w:r>
                            <w:r w:rsidRPr="00606930">
                              <w:rPr>
                                <w:rFonts w:ascii="標楷體" w:hAnsi="標楷體"/>
                                <w:sz w:val="20"/>
                              </w:rPr>
                              <w:t>4</w:t>
                            </w:r>
                          </w:p>
                        </w:tc>
                      </w:tr>
                      <w:tr w:rsidR="00D072AE" w:rsidRPr="00B07DDE" w14:paraId="20A28FFF" w14:textId="77777777" w:rsidTr="00D072AE">
                        <w:trPr>
                          <w:trHeight w:val="454"/>
                          <w:jc w:val="center"/>
                        </w:trPr>
                        <w:tc>
                          <w:tcPr>
                            <w:tcW w:w="1413" w:type="dxa"/>
                            <w:shd w:val="clear" w:color="auto" w:fill="DAEEF3"/>
                            <w:vAlign w:val="center"/>
                          </w:tcPr>
                          <w:p w14:paraId="5811BACF" w14:textId="77777777" w:rsidR="00D072AE" w:rsidRPr="00606930" w:rsidRDefault="00D072AE" w:rsidP="00D072AE">
                            <w:pPr>
                              <w:widowControl/>
                              <w:snapToGrid w:val="0"/>
                              <w:ind w:leftChars="10" w:left="28" w:rightChars="10" w:right="28"/>
                              <w:jc w:val="distribute"/>
                              <w:rPr>
                                <w:rFonts w:ascii="標楷體" w:hAnsi="標楷體" w:cs="新細明體"/>
                                <w:color w:val="000000"/>
                                <w:spacing w:val="-6"/>
                                <w:kern w:val="0"/>
                                <w:sz w:val="20"/>
                              </w:rPr>
                            </w:pPr>
                            <w:r w:rsidRPr="00606930">
                              <w:rPr>
                                <w:rFonts w:ascii="標楷體" w:hAnsi="標楷體" w:hint="eastAsia"/>
                                <w:sz w:val="20"/>
                              </w:rPr>
                              <w:t>教育處</w:t>
                            </w:r>
                          </w:p>
                        </w:tc>
                        <w:tc>
                          <w:tcPr>
                            <w:tcW w:w="1243" w:type="dxa"/>
                            <w:shd w:val="clear" w:color="auto" w:fill="DAEEF3"/>
                            <w:vAlign w:val="center"/>
                          </w:tcPr>
                          <w:p w14:paraId="3B387143" w14:textId="77777777" w:rsidR="00D072AE" w:rsidRPr="00606930" w:rsidRDefault="00D072AE" w:rsidP="00D072AE">
                            <w:pPr>
                              <w:widowControl/>
                              <w:snapToGrid w:val="0"/>
                              <w:ind w:leftChars="10" w:left="28" w:rightChars="10" w:right="28"/>
                              <w:jc w:val="right"/>
                              <w:rPr>
                                <w:rFonts w:ascii="標楷體" w:hAnsi="標楷體" w:cs="新細明體"/>
                                <w:color w:val="000000"/>
                                <w:kern w:val="0"/>
                                <w:sz w:val="20"/>
                              </w:rPr>
                            </w:pPr>
                            <w:r>
                              <w:rPr>
                                <w:rFonts w:ascii="標楷體" w:hAnsi="標楷體" w:hint="eastAsia"/>
                                <w:sz w:val="20"/>
                              </w:rPr>
                              <w:t>46</w:t>
                            </w:r>
                            <w:r w:rsidRPr="00606930">
                              <w:rPr>
                                <w:rFonts w:ascii="標楷體" w:hAnsi="標楷體"/>
                                <w:sz w:val="20"/>
                              </w:rPr>
                              <w:t>,</w:t>
                            </w:r>
                            <w:r>
                              <w:rPr>
                                <w:rFonts w:ascii="標楷體" w:hAnsi="標楷體" w:hint="eastAsia"/>
                                <w:sz w:val="20"/>
                              </w:rPr>
                              <w:t>646</w:t>
                            </w:r>
                          </w:p>
                        </w:tc>
                        <w:tc>
                          <w:tcPr>
                            <w:tcW w:w="1413" w:type="dxa"/>
                            <w:shd w:val="clear" w:color="auto" w:fill="DAEEF3"/>
                            <w:vAlign w:val="center"/>
                          </w:tcPr>
                          <w:p w14:paraId="7F5DFDEA" w14:textId="77777777" w:rsidR="00D072AE" w:rsidRPr="00606930" w:rsidRDefault="00D072AE" w:rsidP="00D072AE">
                            <w:pPr>
                              <w:widowControl/>
                              <w:snapToGrid w:val="0"/>
                              <w:jc w:val="right"/>
                              <w:rPr>
                                <w:rFonts w:ascii="標楷體" w:hAnsi="標楷體" w:cs="新細明體"/>
                                <w:color w:val="000000"/>
                                <w:kern w:val="0"/>
                                <w:sz w:val="20"/>
                              </w:rPr>
                            </w:pPr>
                            <w:r>
                              <w:rPr>
                                <w:rFonts w:ascii="標楷體" w:hAnsi="標楷體" w:cs="新細明體" w:hint="eastAsia"/>
                                <w:sz w:val="20"/>
                              </w:rPr>
                              <w:t>11</w:t>
                            </w:r>
                            <w:r w:rsidRPr="00606930">
                              <w:rPr>
                                <w:rFonts w:ascii="標楷體" w:hAnsi="標楷體"/>
                                <w:sz w:val="20"/>
                              </w:rPr>
                              <w:t>,</w:t>
                            </w:r>
                            <w:r>
                              <w:rPr>
                                <w:rFonts w:ascii="標楷體" w:hAnsi="標楷體" w:hint="eastAsia"/>
                                <w:sz w:val="20"/>
                              </w:rPr>
                              <w:t>385</w:t>
                            </w:r>
                          </w:p>
                        </w:tc>
                        <w:tc>
                          <w:tcPr>
                            <w:tcW w:w="848" w:type="dxa"/>
                            <w:shd w:val="clear" w:color="auto" w:fill="DAEEF3"/>
                            <w:vAlign w:val="center"/>
                          </w:tcPr>
                          <w:p w14:paraId="53E2ED66" w14:textId="77777777" w:rsidR="00D072AE" w:rsidRPr="00606930" w:rsidRDefault="00D072AE" w:rsidP="00D072AE">
                            <w:pPr>
                              <w:widowControl/>
                              <w:snapToGrid w:val="0"/>
                              <w:ind w:leftChars="10" w:left="28" w:rightChars="10" w:right="28"/>
                              <w:jc w:val="right"/>
                              <w:rPr>
                                <w:rFonts w:ascii="標楷體" w:hAnsi="標楷體" w:cs="新細明體"/>
                                <w:color w:val="000000"/>
                                <w:kern w:val="0"/>
                                <w:sz w:val="20"/>
                              </w:rPr>
                            </w:pPr>
                            <w:r>
                              <w:rPr>
                                <w:rFonts w:ascii="標楷體" w:hAnsi="標楷體" w:hint="eastAsia"/>
                                <w:sz w:val="20"/>
                              </w:rPr>
                              <w:t>24</w:t>
                            </w:r>
                            <w:r w:rsidRPr="00606930">
                              <w:rPr>
                                <w:rFonts w:ascii="標楷體" w:hAnsi="標楷體"/>
                                <w:sz w:val="20"/>
                              </w:rPr>
                              <w:t>.</w:t>
                            </w:r>
                            <w:r>
                              <w:rPr>
                                <w:rFonts w:ascii="標楷體" w:hAnsi="標楷體" w:hint="eastAsia"/>
                                <w:sz w:val="20"/>
                              </w:rPr>
                              <w:t>41</w:t>
                            </w:r>
                          </w:p>
                        </w:tc>
                        <w:tc>
                          <w:tcPr>
                            <w:tcW w:w="1439" w:type="dxa"/>
                            <w:shd w:val="clear" w:color="auto" w:fill="DAEEF3"/>
                            <w:vAlign w:val="center"/>
                          </w:tcPr>
                          <w:p w14:paraId="43BA3167" w14:textId="77777777" w:rsidR="00D072AE" w:rsidRPr="00606930" w:rsidRDefault="00D072AE" w:rsidP="00D072AE">
                            <w:pPr>
                              <w:widowControl/>
                              <w:snapToGrid w:val="0"/>
                              <w:ind w:leftChars="10" w:left="28" w:rightChars="10" w:right="28"/>
                              <w:jc w:val="distribute"/>
                              <w:rPr>
                                <w:rFonts w:ascii="標楷體" w:hAnsi="標楷體" w:cs="新細明體"/>
                                <w:kern w:val="0"/>
                                <w:sz w:val="20"/>
                              </w:rPr>
                            </w:pPr>
                            <w:r w:rsidRPr="00606930">
                              <w:rPr>
                                <w:rFonts w:ascii="標楷體" w:hAnsi="標楷體" w:cs="新細明體" w:hint="eastAsia"/>
                                <w:kern w:val="0"/>
                                <w:sz w:val="20"/>
                              </w:rPr>
                              <w:t>市議會</w:t>
                            </w:r>
                          </w:p>
                        </w:tc>
                        <w:tc>
                          <w:tcPr>
                            <w:tcW w:w="1249" w:type="dxa"/>
                            <w:shd w:val="clear" w:color="auto" w:fill="DAEEF3"/>
                            <w:vAlign w:val="center"/>
                          </w:tcPr>
                          <w:p w14:paraId="590623F8" w14:textId="77777777" w:rsidR="00D072AE" w:rsidRPr="00606930" w:rsidRDefault="00D072AE" w:rsidP="00D072AE">
                            <w:pPr>
                              <w:widowControl/>
                              <w:snapToGrid w:val="0"/>
                              <w:ind w:leftChars="10" w:left="28" w:rightChars="10" w:right="28"/>
                              <w:jc w:val="right"/>
                              <w:rPr>
                                <w:rFonts w:ascii="標楷體" w:hAnsi="標楷體" w:cs="新細明體"/>
                                <w:kern w:val="0"/>
                                <w:sz w:val="20"/>
                              </w:rPr>
                            </w:pPr>
                            <w:r>
                              <w:rPr>
                                <w:rFonts w:ascii="標楷體" w:hAnsi="標楷體" w:hint="eastAsia"/>
                                <w:sz w:val="20"/>
                              </w:rPr>
                              <w:t>224</w:t>
                            </w:r>
                            <w:r w:rsidRPr="00606930">
                              <w:rPr>
                                <w:rFonts w:ascii="標楷體" w:hAnsi="標楷體"/>
                                <w:sz w:val="20"/>
                              </w:rPr>
                              <w:t>,</w:t>
                            </w:r>
                            <w:r>
                              <w:rPr>
                                <w:rFonts w:ascii="標楷體" w:hAnsi="標楷體" w:hint="eastAsia"/>
                                <w:sz w:val="20"/>
                              </w:rPr>
                              <w:t>828</w:t>
                            </w:r>
                          </w:p>
                        </w:tc>
                        <w:tc>
                          <w:tcPr>
                            <w:tcW w:w="1413" w:type="dxa"/>
                            <w:shd w:val="clear" w:color="auto" w:fill="DAEEF3"/>
                            <w:vAlign w:val="center"/>
                          </w:tcPr>
                          <w:p w14:paraId="5B9EBBFB" w14:textId="77777777" w:rsidR="00D072AE" w:rsidRPr="00606930" w:rsidRDefault="00D072AE" w:rsidP="00D072AE">
                            <w:pPr>
                              <w:widowControl/>
                              <w:snapToGrid w:val="0"/>
                              <w:ind w:leftChars="10" w:left="28" w:rightChars="10" w:right="28"/>
                              <w:jc w:val="right"/>
                              <w:rPr>
                                <w:rFonts w:ascii="標楷體" w:hAnsi="標楷體" w:cs="新細明體"/>
                                <w:kern w:val="0"/>
                                <w:sz w:val="20"/>
                              </w:rPr>
                            </w:pPr>
                            <w:r>
                              <w:rPr>
                                <w:rFonts w:ascii="標楷體" w:hAnsi="標楷體" w:hint="eastAsia"/>
                                <w:sz w:val="20"/>
                              </w:rPr>
                              <w:t>222</w:t>
                            </w:r>
                          </w:p>
                        </w:tc>
                        <w:tc>
                          <w:tcPr>
                            <w:tcW w:w="848" w:type="dxa"/>
                            <w:shd w:val="clear" w:color="auto" w:fill="DAEEF3"/>
                            <w:vAlign w:val="center"/>
                          </w:tcPr>
                          <w:p w14:paraId="739E72AF" w14:textId="77777777" w:rsidR="00D072AE" w:rsidRPr="00606930" w:rsidRDefault="00D072AE" w:rsidP="00D072AE">
                            <w:pPr>
                              <w:widowControl/>
                              <w:snapToGrid w:val="0"/>
                              <w:ind w:leftChars="10" w:left="28" w:rightChars="10" w:right="28"/>
                              <w:jc w:val="right"/>
                              <w:rPr>
                                <w:rFonts w:ascii="標楷體" w:hAnsi="標楷體" w:cs="新細明體"/>
                                <w:kern w:val="0"/>
                                <w:sz w:val="20"/>
                              </w:rPr>
                            </w:pPr>
                            <w:r>
                              <w:rPr>
                                <w:rFonts w:ascii="標楷體" w:hAnsi="標楷體" w:hint="eastAsia"/>
                                <w:sz w:val="20"/>
                              </w:rPr>
                              <w:t>0</w:t>
                            </w:r>
                            <w:r w:rsidRPr="00606930">
                              <w:rPr>
                                <w:rFonts w:ascii="標楷體" w:hAnsi="標楷體"/>
                                <w:sz w:val="20"/>
                              </w:rPr>
                              <w:t>.</w:t>
                            </w:r>
                            <w:r>
                              <w:rPr>
                                <w:rFonts w:ascii="標楷體" w:hAnsi="標楷體" w:hint="eastAsia"/>
                                <w:sz w:val="20"/>
                              </w:rPr>
                              <w:t>10</w:t>
                            </w:r>
                          </w:p>
                        </w:tc>
                      </w:tr>
                      <w:tr w:rsidR="00D072AE" w:rsidRPr="00B07DDE" w14:paraId="7A457D21" w14:textId="77777777" w:rsidTr="00D072AE">
                        <w:trPr>
                          <w:trHeight w:val="454"/>
                          <w:jc w:val="center"/>
                        </w:trPr>
                        <w:tc>
                          <w:tcPr>
                            <w:tcW w:w="1413" w:type="dxa"/>
                            <w:shd w:val="clear" w:color="auto" w:fill="auto"/>
                            <w:vAlign w:val="center"/>
                          </w:tcPr>
                          <w:p w14:paraId="177AFD2F" w14:textId="77777777" w:rsidR="00D072AE" w:rsidRPr="00606930" w:rsidRDefault="00D072AE" w:rsidP="00D072AE">
                            <w:pPr>
                              <w:widowControl/>
                              <w:snapToGrid w:val="0"/>
                              <w:ind w:leftChars="10" w:left="28" w:rightChars="10" w:right="28"/>
                              <w:jc w:val="distribute"/>
                              <w:rPr>
                                <w:rFonts w:ascii="標楷體" w:hAnsi="標楷體" w:cs="新細明體"/>
                                <w:color w:val="000000"/>
                                <w:kern w:val="0"/>
                                <w:sz w:val="20"/>
                              </w:rPr>
                            </w:pPr>
                            <w:proofErr w:type="gramStart"/>
                            <w:r w:rsidRPr="00606930">
                              <w:rPr>
                                <w:rFonts w:ascii="標楷體" w:hAnsi="標楷體" w:hint="eastAsia"/>
                                <w:sz w:val="20"/>
                              </w:rPr>
                              <w:t>統籌支撥科目</w:t>
                            </w:r>
                            <w:proofErr w:type="gramEnd"/>
                          </w:p>
                        </w:tc>
                        <w:tc>
                          <w:tcPr>
                            <w:tcW w:w="1243" w:type="dxa"/>
                            <w:shd w:val="clear" w:color="auto" w:fill="auto"/>
                            <w:vAlign w:val="center"/>
                          </w:tcPr>
                          <w:p w14:paraId="644FBBDB" w14:textId="77777777" w:rsidR="00D072AE" w:rsidRPr="00606930" w:rsidRDefault="00D072AE" w:rsidP="00D072AE">
                            <w:pPr>
                              <w:widowControl/>
                              <w:snapToGrid w:val="0"/>
                              <w:ind w:leftChars="10" w:left="28" w:rightChars="10" w:right="28"/>
                              <w:jc w:val="right"/>
                              <w:rPr>
                                <w:rFonts w:ascii="標楷體" w:hAnsi="標楷體" w:cs="新細明體"/>
                                <w:kern w:val="0"/>
                                <w:sz w:val="20"/>
                              </w:rPr>
                            </w:pPr>
                            <w:r w:rsidRPr="00606930">
                              <w:rPr>
                                <w:rFonts w:ascii="標楷體" w:hAnsi="標楷體"/>
                                <w:sz w:val="20"/>
                              </w:rPr>
                              <w:t>1,</w:t>
                            </w:r>
                            <w:r>
                              <w:rPr>
                                <w:rFonts w:ascii="標楷體" w:hAnsi="標楷體" w:hint="eastAsia"/>
                                <w:sz w:val="20"/>
                              </w:rPr>
                              <w:t>227</w:t>
                            </w:r>
                            <w:r w:rsidRPr="00606930">
                              <w:rPr>
                                <w:rFonts w:ascii="標楷體" w:hAnsi="標楷體"/>
                                <w:sz w:val="20"/>
                              </w:rPr>
                              <w:t>,</w:t>
                            </w:r>
                            <w:r>
                              <w:rPr>
                                <w:rFonts w:ascii="標楷體" w:hAnsi="標楷體" w:hint="eastAsia"/>
                                <w:sz w:val="20"/>
                              </w:rPr>
                              <w:t>526</w:t>
                            </w:r>
                          </w:p>
                        </w:tc>
                        <w:tc>
                          <w:tcPr>
                            <w:tcW w:w="1413" w:type="dxa"/>
                            <w:shd w:val="clear" w:color="auto" w:fill="auto"/>
                            <w:vAlign w:val="center"/>
                          </w:tcPr>
                          <w:p w14:paraId="61E69AD8" w14:textId="77777777" w:rsidR="00D072AE" w:rsidRPr="00606930" w:rsidRDefault="00D072AE" w:rsidP="00D072AE">
                            <w:pPr>
                              <w:widowControl/>
                              <w:wordWrap w:val="0"/>
                              <w:snapToGrid w:val="0"/>
                              <w:jc w:val="right"/>
                              <w:rPr>
                                <w:rFonts w:ascii="標楷體" w:hAnsi="標楷體" w:cs="新細明體"/>
                                <w:sz w:val="20"/>
                              </w:rPr>
                            </w:pPr>
                            <w:r w:rsidRPr="00606930">
                              <w:rPr>
                                <w:rFonts w:ascii="新細明體" w:eastAsia="新細明體" w:hAnsi="新細明體" w:cs="新細明體" w:hint="eastAsia"/>
                                <w:sz w:val="20"/>
                              </w:rPr>
                              <w:t>③</w:t>
                            </w:r>
                            <w:r w:rsidRPr="00606930">
                              <w:rPr>
                                <w:rFonts w:ascii="標楷體" w:hAnsi="標楷體" w:cs="新細明體" w:hint="eastAsia"/>
                                <w:sz w:val="20"/>
                              </w:rPr>
                              <w:t xml:space="preserve">  </w:t>
                            </w:r>
                            <w:r w:rsidRPr="00606930">
                              <w:rPr>
                                <w:rFonts w:ascii="標楷體" w:hAnsi="標楷體" w:cs="新細明體"/>
                                <w:sz w:val="20"/>
                              </w:rPr>
                              <w:t xml:space="preserve"> </w:t>
                            </w:r>
                            <w:r>
                              <w:rPr>
                                <w:rFonts w:ascii="標楷體" w:hAnsi="標楷體" w:cs="新細明體" w:hint="eastAsia"/>
                                <w:sz w:val="20"/>
                              </w:rPr>
                              <w:t>291</w:t>
                            </w:r>
                            <w:r>
                              <w:rPr>
                                <w:rFonts w:ascii="標楷體" w:hAnsi="標楷體"/>
                                <w:sz w:val="20"/>
                              </w:rPr>
                              <w:t>,</w:t>
                            </w:r>
                            <w:r w:rsidRPr="00606930">
                              <w:rPr>
                                <w:rFonts w:ascii="標楷體" w:hAnsi="標楷體"/>
                                <w:sz w:val="20"/>
                              </w:rPr>
                              <w:t>9</w:t>
                            </w:r>
                            <w:r>
                              <w:rPr>
                                <w:rFonts w:ascii="標楷體" w:hAnsi="標楷體" w:hint="eastAsia"/>
                                <w:sz w:val="20"/>
                              </w:rPr>
                              <w:t>70</w:t>
                            </w:r>
                          </w:p>
                        </w:tc>
                        <w:tc>
                          <w:tcPr>
                            <w:tcW w:w="848" w:type="dxa"/>
                            <w:shd w:val="clear" w:color="auto" w:fill="auto"/>
                            <w:vAlign w:val="center"/>
                          </w:tcPr>
                          <w:p w14:paraId="66CF4BF3" w14:textId="77777777" w:rsidR="00D072AE" w:rsidRPr="00606930" w:rsidRDefault="00D072AE" w:rsidP="00D072AE">
                            <w:pPr>
                              <w:widowControl/>
                              <w:snapToGrid w:val="0"/>
                              <w:ind w:leftChars="10" w:left="28" w:rightChars="10" w:right="28"/>
                              <w:jc w:val="right"/>
                              <w:rPr>
                                <w:rFonts w:ascii="標楷體" w:hAnsi="標楷體"/>
                                <w:sz w:val="20"/>
                              </w:rPr>
                            </w:pPr>
                            <w:r>
                              <w:rPr>
                                <w:rFonts w:ascii="標楷體" w:hAnsi="標楷體" w:hint="eastAsia"/>
                                <w:sz w:val="20"/>
                              </w:rPr>
                              <w:t>23</w:t>
                            </w:r>
                            <w:r w:rsidRPr="00606930">
                              <w:rPr>
                                <w:rFonts w:ascii="標楷體" w:hAnsi="標楷體"/>
                                <w:sz w:val="20"/>
                              </w:rPr>
                              <w:t>.</w:t>
                            </w:r>
                            <w:r>
                              <w:rPr>
                                <w:rFonts w:ascii="標楷體" w:hAnsi="標楷體" w:hint="eastAsia"/>
                                <w:sz w:val="20"/>
                              </w:rPr>
                              <w:t>79</w:t>
                            </w:r>
                          </w:p>
                        </w:tc>
                        <w:tc>
                          <w:tcPr>
                            <w:tcW w:w="1439" w:type="dxa"/>
                            <w:shd w:val="clear" w:color="auto" w:fill="auto"/>
                            <w:vAlign w:val="center"/>
                          </w:tcPr>
                          <w:p w14:paraId="39A1904E" w14:textId="77777777" w:rsidR="00D072AE" w:rsidRPr="00606930" w:rsidRDefault="00D072AE" w:rsidP="00D072AE">
                            <w:pPr>
                              <w:widowControl/>
                              <w:snapToGrid w:val="0"/>
                              <w:ind w:leftChars="10" w:left="28" w:rightChars="10" w:right="28"/>
                              <w:jc w:val="distribute"/>
                              <w:rPr>
                                <w:rFonts w:ascii="標楷體" w:hAnsi="標楷體" w:cs="新細明體"/>
                                <w:kern w:val="0"/>
                                <w:sz w:val="20"/>
                              </w:rPr>
                            </w:pPr>
                            <w:r w:rsidRPr="00606930">
                              <w:rPr>
                                <w:rFonts w:ascii="標楷體" w:hAnsi="標楷體" w:cs="新細明體" w:hint="eastAsia"/>
                                <w:kern w:val="0"/>
                                <w:sz w:val="20"/>
                              </w:rPr>
                              <w:t>地政處</w:t>
                            </w:r>
                          </w:p>
                        </w:tc>
                        <w:tc>
                          <w:tcPr>
                            <w:tcW w:w="1249" w:type="dxa"/>
                            <w:shd w:val="clear" w:color="auto" w:fill="auto"/>
                            <w:vAlign w:val="center"/>
                          </w:tcPr>
                          <w:p w14:paraId="0629D0D0" w14:textId="77777777" w:rsidR="00D072AE" w:rsidRPr="00606930" w:rsidRDefault="00D072AE" w:rsidP="00D072AE">
                            <w:pPr>
                              <w:widowControl/>
                              <w:snapToGrid w:val="0"/>
                              <w:ind w:leftChars="10" w:left="28" w:rightChars="10" w:right="28"/>
                              <w:jc w:val="right"/>
                              <w:rPr>
                                <w:rFonts w:ascii="標楷體" w:hAnsi="標楷體" w:cs="新細明體"/>
                                <w:kern w:val="0"/>
                                <w:sz w:val="20"/>
                              </w:rPr>
                            </w:pPr>
                            <w:r w:rsidRPr="00606930">
                              <w:rPr>
                                <w:rFonts w:ascii="標楷體" w:hAnsi="標楷體"/>
                                <w:sz w:val="20"/>
                              </w:rPr>
                              <w:t>1</w:t>
                            </w:r>
                            <w:r>
                              <w:rPr>
                                <w:rFonts w:ascii="標楷體" w:hAnsi="標楷體" w:hint="eastAsia"/>
                                <w:sz w:val="20"/>
                              </w:rPr>
                              <w:t>08</w:t>
                            </w:r>
                            <w:r w:rsidRPr="00606930">
                              <w:rPr>
                                <w:rFonts w:ascii="標楷體" w:hAnsi="標楷體"/>
                                <w:sz w:val="20"/>
                              </w:rPr>
                              <w:t>,</w:t>
                            </w:r>
                            <w:r>
                              <w:rPr>
                                <w:rFonts w:ascii="標楷體" w:hAnsi="標楷體" w:hint="eastAsia"/>
                                <w:sz w:val="20"/>
                              </w:rPr>
                              <w:t>229</w:t>
                            </w:r>
                          </w:p>
                        </w:tc>
                        <w:tc>
                          <w:tcPr>
                            <w:tcW w:w="1413" w:type="dxa"/>
                            <w:shd w:val="clear" w:color="auto" w:fill="auto"/>
                            <w:vAlign w:val="center"/>
                          </w:tcPr>
                          <w:p w14:paraId="0D3C7230" w14:textId="77777777" w:rsidR="00D072AE" w:rsidRPr="00606930" w:rsidRDefault="00D072AE" w:rsidP="00D072AE">
                            <w:pPr>
                              <w:widowControl/>
                              <w:snapToGrid w:val="0"/>
                              <w:ind w:leftChars="10" w:left="28" w:rightChars="10" w:right="28"/>
                              <w:jc w:val="right"/>
                              <w:rPr>
                                <w:rFonts w:ascii="標楷體" w:hAnsi="標楷體" w:cs="新細明體"/>
                                <w:kern w:val="0"/>
                                <w:sz w:val="20"/>
                              </w:rPr>
                            </w:pPr>
                            <w:r w:rsidRPr="00606930">
                              <w:rPr>
                                <w:rFonts w:ascii="標楷體" w:hAnsi="標楷體" w:hint="eastAsia"/>
                                <w:sz w:val="20"/>
                              </w:rPr>
                              <w:t>－</w:t>
                            </w:r>
                          </w:p>
                        </w:tc>
                        <w:tc>
                          <w:tcPr>
                            <w:tcW w:w="848" w:type="dxa"/>
                            <w:shd w:val="clear" w:color="auto" w:fill="auto"/>
                            <w:vAlign w:val="center"/>
                          </w:tcPr>
                          <w:p w14:paraId="62F55EDF" w14:textId="77777777" w:rsidR="00D072AE" w:rsidRPr="00606930" w:rsidRDefault="00D072AE" w:rsidP="00D072AE">
                            <w:pPr>
                              <w:widowControl/>
                              <w:snapToGrid w:val="0"/>
                              <w:ind w:leftChars="10" w:left="28" w:rightChars="10" w:right="28"/>
                              <w:jc w:val="right"/>
                              <w:rPr>
                                <w:rFonts w:ascii="標楷體" w:hAnsi="標楷體" w:cs="新細明體"/>
                                <w:kern w:val="0"/>
                                <w:sz w:val="20"/>
                              </w:rPr>
                            </w:pPr>
                            <w:r w:rsidRPr="00606930">
                              <w:rPr>
                                <w:rFonts w:ascii="標楷體" w:hAnsi="標楷體" w:hint="eastAsia"/>
                                <w:sz w:val="20"/>
                              </w:rPr>
                              <w:t>－</w:t>
                            </w:r>
                          </w:p>
                        </w:tc>
                      </w:tr>
                      <w:tr w:rsidR="00D072AE" w:rsidRPr="00B07DDE" w14:paraId="21F12EF8" w14:textId="77777777" w:rsidTr="00D072AE">
                        <w:trPr>
                          <w:trHeight w:val="454"/>
                          <w:jc w:val="center"/>
                        </w:trPr>
                        <w:tc>
                          <w:tcPr>
                            <w:tcW w:w="1413" w:type="dxa"/>
                            <w:shd w:val="clear" w:color="auto" w:fill="DAEEF3"/>
                            <w:vAlign w:val="center"/>
                          </w:tcPr>
                          <w:p w14:paraId="56DE5F50" w14:textId="77777777" w:rsidR="00D072AE" w:rsidRPr="00606930" w:rsidRDefault="00D072AE" w:rsidP="00D072AE">
                            <w:pPr>
                              <w:widowControl/>
                              <w:snapToGrid w:val="0"/>
                              <w:ind w:leftChars="10" w:left="28" w:rightChars="10" w:right="28"/>
                              <w:jc w:val="distribute"/>
                              <w:rPr>
                                <w:rFonts w:ascii="標楷體" w:hAnsi="標楷體" w:cs="新細明體"/>
                                <w:color w:val="000000"/>
                                <w:kern w:val="0"/>
                                <w:sz w:val="20"/>
                              </w:rPr>
                            </w:pPr>
                            <w:r w:rsidRPr="00606930">
                              <w:rPr>
                                <w:rFonts w:ascii="標楷體" w:hAnsi="標楷體" w:cs="新細明體" w:hint="eastAsia"/>
                                <w:color w:val="000000"/>
                                <w:kern w:val="0"/>
                                <w:sz w:val="20"/>
                              </w:rPr>
                              <w:t>市政府</w:t>
                            </w:r>
                          </w:p>
                        </w:tc>
                        <w:tc>
                          <w:tcPr>
                            <w:tcW w:w="1243" w:type="dxa"/>
                            <w:shd w:val="clear" w:color="auto" w:fill="DAEEF3"/>
                            <w:vAlign w:val="center"/>
                          </w:tcPr>
                          <w:p w14:paraId="2BFB5183" w14:textId="77777777" w:rsidR="00D072AE" w:rsidRPr="00606930" w:rsidRDefault="00D072AE" w:rsidP="00D072AE">
                            <w:pPr>
                              <w:widowControl/>
                              <w:snapToGrid w:val="0"/>
                              <w:ind w:leftChars="10" w:left="28" w:rightChars="10" w:right="28"/>
                              <w:jc w:val="right"/>
                              <w:rPr>
                                <w:rFonts w:ascii="標楷體" w:hAnsi="標楷體" w:cs="新細明體"/>
                                <w:kern w:val="0"/>
                                <w:sz w:val="20"/>
                              </w:rPr>
                            </w:pPr>
                            <w:r w:rsidRPr="00606930">
                              <w:rPr>
                                <w:rFonts w:ascii="標楷體" w:hAnsi="標楷體"/>
                                <w:sz w:val="20"/>
                              </w:rPr>
                              <w:t>1</w:t>
                            </w:r>
                            <w:r>
                              <w:rPr>
                                <w:rFonts w:ascii="標楷體" w:hAnsi="標楷體" w:hint="eastAsia"/>
                                <w:sz w:val="20"/>
                              </w:rPr>
                              <w:t>7</w:t>
                            </w:r>
                            <w:r w:rsidRPr="00606930">
                              <w:rPr>
                                <w:rFonts w:ascii="標楷體" w:hAnsi="標楷體"/>
                                <w:sz w:val="20"/>
                              </w:rPr>
                              <w:t>,</w:t>
                            </w:r>
                            <w:r>
                              <w:rPr>
                                <w:rFonts w:ascii="標楷體" w:hAnsi="標楷體" w:hint="eastAsia"/>
                                <w:sz w:val="20"/>
                              </w:rPr>
                              <w:t>965</w:t>
                            </w:r>
                            <w:r w:rsidRPr="00606930">
                              <w:rPr>
                                <w:rFonts w:ascii="標楷體" w:hAnsi="標楷體"/>
                                <w:sz w:val="20"/>
                              </w:rPr>
                              <w:t>,</w:t>
                            </w:r>
                            <w:r>
                              <w:rPr>
                                <w:rFonts w:ascii="標楷體" w:hAnsi="標楷體" w:hint="eastAsia"/>
                                <w:sz w:val="20"/>
                              </w:rPr>
                              <w:t>922</w:t>
                            </w:r>
                          </w:p>
                        </w:tc>
                        <w:tc>
                          <w:tcPr>
                            <w:tcW w:w="1413" w:type="dxa"/>
                            <w:shd w:val="clear" w:color="auto" w:fill="DAEEF3"/>
                            <w:vAlign w:val="center"/>
                          </w:tcPr>
                          <w:p w14:paraId="6372D313" w14:textId="77777777" w:rsidR="00D072AE" w:rsidRPr="00606930" w:rsidRDefault="00D072AE" w:rsidP="00D072AE">
                            <w:pPr>
                              <w:widowControl/>
                              <w:snapToGrid w:val="0"/>
                              <w:jc w:val="right"/>
                              <w:rPr>
                                <w:rFonts w:ascii="標楷體" w:hAnsi="標楷體" w:cs="新細明體"/>
                                <w:kern w:val="0"/>
                                <w:sz w:val="20"/>
                              </w:rPr>
                            </w:pPr>
                            <w:r w:rsidRPr="00606930">
                              <w:rPr>
                                <w:rFonts w:ascii="新細明體" w:eastAsia="新細明體" w:hAnsi="新細明體" w:cs="新細明體" w:hint="eastAsia"/>
                                <w:sz w:val="20"/>
                              </w:rPr>
                              <w:t>①</w:t>
                            </w:r>
                            <w:r w:rsidRPr="00606930">
                              <w:rPr>
                                <w:rFonts w:ascii="標楷體" w:hAnsi="標楷體" w:cs="新細明體"/>
                                <w:sz w:val="20"/>
                              </w:rPr>
                              <w:t xml:space="preserve"> </w:t>
                            </w:r>
                            <w:r w:rsidRPr="00606930">
                              <w:rPr>
                                <w:rFonts w:ascii="標楷體" w:hAnsi="標楷體"/>
                                <w:sz w:val="20"/>
                              </w:rPr>
                              <w:t>1,</w:t>
                            </w:r>
                            <w:r>
                              <w:rPr>
                                <w:rFonts w:ascii="標楷體" w:hAnsi="標楷體" w:hint="eastAsia"/>
                                <w:sz w:val="20"/>
                              </w:rPr>
                              <w:t>866</w:t>
                            </w:r>
                            <w:r w:rsidRPr="00606930">
                              <w:rPr>
                                <w:rFonts w:ascii="標楷體" w:hAnsi="標楷體"/>
                                <w:sz w:val="20"/>
                              </w:rPr>
                              <w:t>,</w:t>
                            </w:r>
                            <w:r>
                              <w:rPr>
                                <w:rFonts w:ascii="標楷體" w:hAnsi="標楷體" w:hint="eastAsia"/>
                                <w:sz w:val="20"/>
                              </w:rPr>
                              <w:t>849</w:t>
                            </w:r>
                          </w:p>
                        </w:tc>
                        <w:tc>
                          <w:tcPr>
                            <w:tcW w:w="848" w:type="dxa"/>
                            <w:shd w:val="clear" w:color="auto" w:fill="DAEEF3"/>
                            <w:vAlign w:val="center"/>
                          </w:tcPr>
                          <w:p w14:paraId="47185A7E" w14:textId="77777777" w:rsidR="00D072AE" w:rsidRPr="00606930" w:rsidRDefault="00D072AE" w:rsidP="00D072AE">
                            <w:pPr>
                              <w:widowControl/>
                              <w:snapToGrid w:val="0"/>
                              <w:ind w:leftChars="10" w:left="28" w:rightChars="10" w:right="28"/>
                              <w:jc w:val="right"/>
                              <w:rPr>
                                <w:rFonts w:ascii="標楷體" w:hAnsi="標楷體" w:cs="新細明體"/>
                                <w:kern w:val="0"/>
                                <w:sz w:val="20"/>
                              </w:rPr>
                            </w:pPr>
                            <w:r>
                              <w:rPr>
                                <w:rFonts w:ascii="標楷體" w:hAnsi="標楷體" w:hint="eastAsia"/>
                                <w:sz w:val="20"/>
                              </w:rPr>
                              <w:t>10</w:t>
                            </w:r>
                            <w:r w:rsidRPr="00606930">
                              <w:rPr>
                                <w:rFonts w:ascii="標楷體" w:hAnsi="標楷體"/>
                                <w:sz w:val="20"/>
                              </w:rPr>
                              <w:t>.</w:t>
                            </w:r>
                            <w:r>
                              <w:rPr>
                                <w:rFonts w:ascii="標楷體" w:hAnsi="標楷體" w:hint="eastAsia"/>
                                <w:sz w:val="20"/>
                              </w:rPr>
                              <w:t>39</w:t>
                            </w:r>
                          </w:p>
                        </w:tc>
                        <w:tc>
                          <w:tcPr>
                            <w:tcW w:w="1439" w:type="dxa"/>
                            <w:shd w:val="clear" w:color="auto" w:fill="DAEEF3"/>
                            <w:vAlign w:val="center"/>
                          </w:tcPr>
                          <w:p w14:paraId="0C545E68" w14:textId="77777777" w:rsidR="00D072AE" w:rsidRPr="00606930" w:rsidRDefault="00D072AE" w:rsidP="00D072AE">
                            <w:pPr>
                              <w:widowControl/>
                              <w:snapToGrid w:val="0"/>
                              <w:ind w:leftChars="10" w:left="28" w:rightChars="10" w:right="28"/>
                              <w:jc w:val="distribute"/>
                              <w:rPr>
                                <w:rFonts w:ascii="標楷體" w:hAnsi="標楷體" w:cs="新細明體"/>
                                <w:kern w:val="0"/>
                                <w:sz w:val="20"/>
                              </w:rPr>
                            </w:pPr>
                            <w:r w:rsidRPr="00606930">
                              <w:rPr>
                                <w:rFonts w:ascii="標楷體" w:hAnsi="標楷體" w:cs="新細明體" w:hint="eastAsia"/>
                                <w:color w:val="000000"/>
                                <w:spacing w:val="-6"/>
                                <w:kern w:val="0"/>
                                <w:sz w:val="20"/>
                              </w:rPr>
                              <w:t>產業發展處</w:t>
                            </w:r>
                          </w:p>
                        </w:tc>
                        <w:tc>
                          <w:tcPr>
                            <w:tcW w:w="1249" w:type="dxa"/>
                            <w:shd w:val="clear" w:color="auto" w:fill="DAEEF3"/>
                            <w:vAlign w:val="center"/>
                          </w:tcPr>
                          <w:p w14:paraId="1BB66BF6" w14:textId="77777777" w:rsidR="00D072AE" w:rsidRPr="00606930" w:rsidRDefault="00D072AE" w:rsidP="00D072AE">
                            <w:pPr>
                              <w:widowControl/>
                              <w:snapToGrid w:val="0"/>
                              <w:ind w:leftChars="10" w:left="28" w:rightChars="10" w:right="28"/>
                              <w:jc w:val="right"/>
                              <w:rPr>
                                <w:rFonts w:ascii="標楷體" w:hAnsi="標楷體" w:cs="新細明體"/>
                                <w:kern w:val="0"/>
                                <w:sz w:val="20"/>
                              </w:rPr>
                            </w:pPr>
                            <w:r>
                              <w:rPr>
                                <w:rFonts w:ascii="標楷體" w:hAnsi="標楷體" w:hint="eastAsia"/>
                                <w:sz w:val="20"/>
                              </w:rPr>
                              <w:t>44</w:t>
                            </w:r>
                            <w:r w:rsidRPr="00606930">
                              <w:rPr>
                                <w:rFonts w:ascii="標楷體" w:hAnsi="標楷體"/>
                                <w:sz w:val="20"/>
                              </w:rPr>
                              <w:t>,</w:t>
                            </w:r>
                            <w:r>
                              <w:rPr>
                                <w:rFonts w:ascii="標楷體" w:hAnsi="標楷體" w:hint="eastAsia"/>
                                <w:sz w:val="20"/>
                              </w:rPr>
                              <w:t>414</w:t>
                            </w:r>
                          </w:p>
                        </w:tc>
                        <w:tc>
                          <w:tcPr>
                            <w:tcW w:w="1413" w:type="dxa"/>
                            <w:shd w:val="clear" w:color="auto" w:fill="DAEEF3"/>
                            <w:vAlign w:val="center"/>
                          </w:tcPr>
                          <w:p w14:paraId="40588E57" w14:textId="77777777" w:rsidR="00D072AE" w:rsidRPr="00606930" w:rsidRDefault="00D072AE" w:rsidP="00D072AE">
                            <w:pPr>
                              <w:widowControl/>
                              <w:snapToGrid w:val="0"/>
                              <w:ind w:leftChars="10" w:left="28" w:rightChars="10" w:right="28"/>
                              <w:jc w:val="right"/>
                              <w:rPr>
                                <w:rFonts w:ascii="標楷體" w:hAnsi="標楷體" w:cs="新細明體"/>
                                <w:kern w:val="0"/>
                                <w:sz w:val="20"/>
                              </w:rPr>
                            </w:pPr>
                            <w:r w:rsidRPr="00606930">
                              <w:rPr>
                                <w:rFonts w:ascii="標楷體" w:hAnsi="標楷體" w:hint="eastAsia"/>
                                <w:sz w:val="20"/>
                              </w:rPr>
                              <w:t>－</w:t>
                            </w:r>
                          </w:p>
                        </w:tc>
                        <w:tc>
                          <w:tcPr>
                            <w:tcW w:w="848" w:type="dxa"/>
                            <w:shd w:val="clear" w:color="auto" w:fill="DAEEF3"/>
                            <w:vAlign w:val="center"/>
                          </w:tcPr>
                          <w:p w14:paraId="20596E82" w14:textId="77777777" w:rsidR="00D072AE" w:rsidRPr="00606930" w:rsidRDefault="00D072AE" w:rsidP="00D072AE">
                            <w:pPr>
                              <w:widowControl/>
                              <w:snapToGrid w:val="0"/>
                              <w:ind w:leftChars="10" w:left="28" w:rightChars="10" w:right="28"/>
                              <w:jc w:val="right"/>
                              <w:rPr>
                                <w:rFonts w:ascii="標楷體" w:hAnsi="標楷體" w:cs="新細明體"/>
                                <w:kern w:val="0"/>
                                <w:sz w:val="20"/>
                              </w:rPr>
                            </w:pPr>
                            <w:r w:rsidRPr="00606930">
                              <w:rPr>
                                <w:rFonts w:ascii="標楷體" w:hAnsi="標楷體" w:hint="eastAsia"/>
                                <w:sz w:val="20"/>
                              </w:rPr>
                              <w:t>－</w:t>
                            </w:r>
                          </w:p>
                        </w:tc>
                      </w:tr>
                      <w:tr w:rsidR="00D072AE" w:rsidRPr="00B07DDE" w14:paraId="1AD196AA" w14:textId="77777777" w:rsidTr="00D072AE">
                        <w:trPr>
                          <w:trHeight w:val="454"/>
                          <w:jc w:val="center"/>
                        </w:trPr>
                        <w:tc>
                          <w:tcPr>
                            <w:tcW w:w="1413" w:type="dxa"/>
                            <w:shd w:val="clear" w:color="auto" w:fill="auto"/>
                            <w:vAlign w:val="center"/>
                          </w:tcPr>
                          <w:p w14:paraId="3CA3AD58" w14:textId="77777777" w:rsidR="00D072AE" w:rsidRPr="00606930" w:rsidRDefault="00D072AE" w:rsidP="00D072AE">
                            <w:pPr>
                              <w:widowControl/>
                              <w:snapToGrid w:val="0"/>
                              <w:ind w:leftChars="10" w:left="28" w:rightChars="10" w:right="28"/>
                              <w:jc w:val="distribute"/>
                              <w:rPr>
                                <w:rFonts w:ascii="標楷體" w:hAnsi="標楷體" w:cs="新細明體"/>
                                <w:color w:val="000000"/>
                                <w:kern w:val="0"/>
                                <w:sz w:val="20"/>
                              </w:rPr>
                            </w:pPr>
                            <w:r w:rsidRPr="00606930">
                              <w:rPr>
                                <w:rFonts w:ascii="標楷體" w:hAnsi="標楷體" w:cs="新細明體" w:hint="eastAsia"/>
                                <w:color w:val="000000"/>
                                <w:kern w:val="0"/>
                                <w:sz w:val="20"/>
                              </w:rPr>
                              <w:t>衛生局</w:t>
                            </w:r>
                          </w:p>
                        </w:tc>
                        <w:tc>
                          <w:tcPr>
                            <w:tcW w:w="1243" w:type="dxa"/>
                            <w:shd w:val="clear" w:color="auto" w:fill="auto"/>
                            <w:vAlign w:val="center"/>
                          </w:tcPr>
                          <w:p w14:paraId="6E3DED38" w14:textId="77777777" w:rsidR="00D072AE" w:rsidRPr="00606930" w:rsidRDefault="00D072AE" w:rsidP="00D072AE">
                            <w:pPr>
                              <w:widowControl/>
                              <w:snapToGrid w:val="0"/>
                              <w:ind w:leftChars="10" w:left="28" w:rightChars="10" w:right="28"/>
                              <w:jc w:val="right"/>
                              <w:rPr>
                                <w:rFonts w:ascii="標楷體" w:hAnsi="標楷體" w:cs="新細明體"/>
                                <w:kern w:val="0"/>
                                <w:sz w:val="20"/>
                              </w:rPr>
                            </w:pPr>
                            <w:r>
                              <w:rPr>
                                <w:rFonts w:ascii="標楷體" w:hAnsi="標楷體" w:hint="eastAsia"/>
                                <w:sz w:val="20"/>
                              </w:rPr>
                              <w:t>609</w:t>
                            </w:r>
                            <w:r w:rsidRPr="00606930">
                              <w:rPr>
                                <w:rFonts w:ascii="標楷體" w:hAnsi="標楷體"/>
                                <w:sz w:val="20"/>
                              </w:rPr>
                              <w:t>,</w:t>
                            </w:r>
                            <w:r>
                              <w:rPr>
                                <w:rFonts w:ascii="標楷體" w:hAnsi="標楷體" w:hint="eastAsia"/>
                                <w:sz w:val="20"/>
                              </w:rPr>
                              <w:t>876</w:t>
                            </w:r>
                          </w:p>
                        </w:tc>
                        <w:tc>
                          <w:tcPr>
                            <w:tcW w:w="1413" w:type="dxa"/>
                            <w:shd w:val="clear" w:color="auto" w:fill="auto"/>
                            <w:vAlign w:val="center"/>
                          </w:tcPr>
                          <w:p w14:paraId="58C27EE5" w14:textId="77777777" w:rsidR="00D072AE" w:rsidRPr="00606930" w:rsidRDefault="00D072AE" w:rsidP="00D072AE">
                            <w:pPr>
                              <w:widowControl/>
                              <w:snapToGrid w:val="0"/>
                              <w:jc w:val="right"/>
                              <w:rPr>
                                <w:rFonts w:ascii="標楷體" w:hAnsi="標楷體"/>
                                <w:noProof/>
                                <w:sz w:val="20"/>
                              </w:rPr>
                            </w:pPr>
                            <w:r>
                              <w:rPr>
                                <w:rFonts w:ascii="標楷體" w:hAnsi="標楷體" w:hint="eastAsia"/>
                                <w:sz w:val="20"/>
                              </w:rPr>
                              <w:t>52</w:t>
                            </w:r>
                            <w:r w:rsidRPr="00606930">
                              <w:rPr>
                                <w:rFonts w:ascii="標楷體" w:hAnsi="標楷體"/>
                                <w:sz w:val="20"/>
                              </w:rPr>
                              <w:t>,</w:t>
                            </w:r>
                            <w:r>
                              <w:rPr>
                                <w:rFonts w:ascii="標楷體" w:hAnsi="標楷體" w:hint="eastAsia"/>
                                <w:sz w:val="20"/>
                              </w:rPr>
                              <w:t>231</w:t>
                            </w:r>
                          </w:p>
                        </w:tc>
                        <w:tc>
                          <w:tcPr>
                            <w:tcW w:w="848" w:type="dxa"/>
                            <w:shd w:val="clear" w:color="auto" w:fill="auto"/>
                            <w:vAlign w:val="center"/>
                          </w:tcPr>
                          <w:p w14:paraId="388AF347" w14:textId="77777777" w:rsidR="00D072AE" w:rsidRPr="00606930" w:rsidRDefault="00D072AE" w:rsidP="00D072AE">
                            <w:pPr>
                              <w:widowControl/>
                              <w:snapToGrid w:val="0"/>
                              <w:ind w:leftChars="10" w:left="28" w:rightChars="10" w:right="28"/>
                              <w:jc w:val="right"/>
                              <w:rPr>
                                <w:rFonts w:ascii="標楷體" w:hAnsi="標楷體" w:cs="新細明體"/>
                                <w:kern w:val="0"/>
                                <w:sz w:val="20"/>
                              </w:rPr>
                            </w:pPr>
                            <w:r>
                              <w:rPr>
                                <w:rFonts w:ascii="標楷體" w:hAnsi="標楷體" w:hint="eastAsia"/>
                                <w:sz w:val="20"/>
                              </w:rPr>
                              <w:t>8</w:t>
                            </w:r>
                            <w:r w:rsidRPr="00606930">
                              <w:rPr>
                                <w:rFonts w:ascii="標楷體" w:hAnsi="標楷體"/>
                                <w:sz w:val="20"/>
                              </w:rPr>
                              <w:t>.</w:t>
                            </w:r>
                            <w:r>
                              <w:rPr>
                                <w:rFonts w:ascii="標楷體" w:hAnsi="標楷體" w:hint="eastAsia"/>
                                <w:sz w:val="20"/>
                              </w:rPr>
                              <w:t>56</w:t>
                            </w:r>
                          </w:p>
                        </w:tc>
                        <w:tc>
                          <w:tcPr>
                            <w:tcW w:w="1439" w:type="dxa"/>
                            <w:vMerge w:val="restart"/>
                            <w:shd w:val="clear" w:color="auto" w:fill="auto"/>
                            <w:vAlign w:val="center"/>
                          </w:tcPr>
                          <w:p w14:paraId="45A3CDB3" w14:textId="77777777" w:rsidR="00D072AE" w:rsidRPr="00606930" w:rsidRDefault="00D072AE" w:rsidP="00D072AE">
                            <w:pPr>
                              <w:widowControl/>
                              <w:snapToGrid w:val="0"/>
                              <w:ind w:leftChars="-6" w:left="-17" w:rightChars="13" w:right="37" w:firstLineChars="1" w:firstLine="2"/>
                              <w:jc w:val="distribute"/>
                              <w:rPr>
                                <w:rFonts w:ascii="標楷體" w:hAnsi="標楷體"/>
                                <w:spacing w:val="-20"/>
                                <w:sz w:val="20"/>
                              </w:rPr>
                            </w:pPr>
                            <w:r w:rsidRPr="00606930">
                              <w:rPr>
                                <w:rFonts w:ascii="標楷體" w:hAnsi="標楷體" w:hint="eastAsia"/>
                                <w:spacing w:val="-20"/>
                                <w:sz w:val="20"/>
                              </w:rPr>
                              <w:t>第二預備金</w:t>
                            </w:r>
                          </w:p>
                          <w:p w14:paraId="38171CE0" w14:textId="77777777" w:rsidR="00D072AE" w:rsidRPr="00606930" w:rsidRDefault="00D072AE" w:rsidP="00D072AE">
                            <w:pPr>
                              <w:widowControl/>
                              <w:snapToGrid w:val="0"/>
                              <w:ind w:leftChars="-6" w:left="-17" w:rightChars="13" w:right="37" w:firstLineChars="1" w:firstLine="2"/>
                              <w:jc w:val="distribute"/>
                              <w:rPr>
                                <w:rFonts w:ascii="標楷體" w:hAnsi="標楷體" w:cs="新細明體"/>
                                <w:spacing w:val="-20"/>
                                <w:kern w:val="0"/>
                                <w:sz w:val="20"/>
                              </w:rPr>
                            </w:pPr>
                            <w:r w:rsidRPr="00606930">
                              <w:rPr>
                                <w:rFonts w:ascii="標楷體" w:hAnsi="標楷體" w:hint="eastAsia"/>
                                <w:spacing w:val="-20"/>
                                <w:sz w:val="20"/>
                              </w:rPr>
                              <w:t>(動支後餘額)</w:t>
                            </w:r>
                          </w:p>
                        </w:tc>
                        <w:tc>
                          <w:tcPr>
                            <w:tcW w:w="1249" w:type="dxa"/>
                            <w:vMerge w:val="restart"/>
                            <w:shd w:val="clear" w:color="auto" w:fill="auto"/>
                            <w:vAlign w:val="center"/>
                          </w:tcPr>
                          <w:p w14:paraId="69BB96D6" w14:textId="77777777" w:rsidR="00D072AE" w:rsidRPr="00606930" w:rsidRDefault="00D072AE" w:rsidP="00D072AE">
                            <w:pPr>
                              <w:widowControl/>
                              <w:snapToGrid w:val="0"/>
                              <w:ind w:leftChars="10" w:left="28" w:rightChars="10" w:right="28"/>
                              <w:jc w:val="right"/>
                              <w:rPr>
                                <w:rFonts w:ascii="標楷體" w:hAnsi="標楷體" w:cs="新細明體"/>
                                <w:kern w:val="0"/>
                                <w:sz w:val="20"/>
                              </w:rPr>
                            </w:pPr>
                            <w:r>
                              <w:rPr>
                                <w:rFonts w:ascii="標楷體" w:hAnsi="標楷體" w:cs="新細明體" w:hint="eastAsia"/>
                                <w:kern w:val="0"/>
                                <w:sz w:val="20"/>
                              </w:rPr>
                              <w:t>4,520</w:t>
                            </w:r>
                          </w:p>
                        </w:tc>
                        <w:tc>
                          <w:tcPr>
                            <w:tcW w:w="1413" w:type="dxa"/>
                            <w:vMerge w:val="restart"/>
                            <w:shd w:val="clear" w:color="auto" w:fill="auto"/>
                            <w:vAlign w:val="center"/>
                          </w:tcPr>
                          <w:p w14:paraId="5C968B4C" w14:textId="77777777" w:rsidR="00D072AE" w:rsidRPr="00606930" w:rsidRDefault="00D072AE" w:rsidP="00D072AE">
                            <w:pPr>
                              <w:widowControl/>
                              <w:snapToGrid w:val="0"/>
                              <w:ind w:leftChars="10" w:left="28" w:rightChars="10" w:right="28"/>
                              <w:jc w:val="right"/>
                              <w:rPr>
                                <w:rFonts w:ascii="標楷體" w:hAnsi="標楷體" w:cs="新細明體"/>
                                <w:kern w:val="0"/>
                                <w:sz w:val="20"/>
                              </w:rPr>
                            </w:pPr>
                            <w:r w:rsidRPr="00606930">
                              <w:rPr>
                                <w:rFonts w:ascii="標楷體" w:hAnsi="標楷體" w:hint="eastAsia"/>
                                <w:sz w:val="20"/>
                              </w:rPr>
                              <w:t>－</w:t>
                            </w:r>
                          </w:p>
                        </w:tc>
                        <w:tc>
                          <w:tcPr>
                            <w:tcW w:w="848" w:type="dxa"/>
                            <w:vMerge w:val="restart"/>
                            <w:shd w:val="clear" w:color="auto" w:fill="auto"/>
                            <w:vAlign w:val="center"/>
                          </w:tcPr>
                          <w:p w14:paraId="166AD09B" w14:textId="77777777" w:rsidR="00D072AE" w:rsidRPr="00606930" w:rsidRDefault="00D072AE" w:rsidP="00D072AE">
                            <w:pPr>
                              <w:widowControl/>
                              <w:snapToGrid w:val="0"/>
                              <w:ind w:leftChars="10" w:left="28" w:rightChars="10" w:right="28"/>
                              <w:jc w:val="right"/>
                              <w:rPr>
                                <w:rFonts w:ascii="標楷體" w:hAnsi="標楷體" w:cs="新細明體"/>
                                <w:kern w:val="0"/>
                                <w:sz w:val="20"/>
                              </w:rPr>
                            </w:pPr>
                            <w:r w:rsidRPr="00606930">
                              <w:rPr>
                                <w:rFonts w:ascii="標楷體" w:hAnsi="標楷體" w:hint="eastAsia"/>
                                <w:sz w:val="20"/>
                              </w:rPr>
                              <w:t>－</w:t>
                            </w:r>
                          </w:p>
                        </w:tc>
                      </w:tr>
                      <w:tr w:rsidR="00D072AE" w:rsidRPr="00B07DDE" w14:paraId="249D05D0" w14:textId="77777777" w:rsidTr="00D072AE">
                        <w:trPr>
                          <w:trHeight w:val="454"/>
                          <w:jc w:val="center"/>
                        </w:trPr>
                        <w:tc>
                          <w:tcPr>
                            <w:tcW w:w="1413" w:type="dxa"/>
                            <w:shd w:val="clear" w:color="auto" w:fill="DAEEF3"/>
                            <w:vAlign w:val="center"/>
                          </w:tcPr>
                          <w:p w14:paraId="758DAEC1" w14:textId="77777777" w:rsidR="00D072AE" w:rsidRPr="00606930" w:rsidRDefault="00D072AE" w:rsidP="00D072AE">
                            <w:pPr>
                              <w:widowControl/>
                              <w:snapToGrid w:val="0"/>
                              <w:ind w:leftChars="10" w:left="28" w:rightChars="10" w:right="28"/>
                              <w:jc w:val="distribute"/>
                              <w:rPr>
                                <w:rFonts w:ascii="標楷體" w:hAnsi="標楷體" w:cs="新細明體"/>
                                <w:kern w:val="0"/>
                                <w:sz w:val="20"/>
                              </w:rPr>
                            </w:pPr>
                            <w:r w:rsidRPr="00606930">
                              <w:rPr>
                                <w:rFonts w:ascii="標楷體" w:hAnsi="標楷體" w:cs="新細明體" w:hint="eastAsia"/>
                                <w:kern w:val="0"/>
                                <w:sz w:val="20"/>
                              </w:rPr>
                              <w:t>消防局</w:t>
                            </w:r>
                          </w:p>
                        </w:tc>
                        <w:tc>
                          <w:tcPr>
                            <w:tcW w:w="1243" w:type="dxa"/>
                            <w:shd w:val="clear" w:color="auto" w:fill="DAEEF3"/>
                            <w:vAlign w:val="center"/>
                          </w:tcPr>
                          <w:p w14:paraId="57760864" w14:textId="77777777" w:rsidR="00D072AE" w:rsidRPr="00606930" w:rsidRDefault="00D072AE" w:rsidP="00D072AE">
                            <w:pPr>
                              <w:widowControl/>
                              <w:snapToGrid w:val="0"/>
                              <w:ind w:leftChars="10" w:left="28" w:rightChars="10" w:right="28"/>
                              <w:jc w:val="right"/>
                              <w:rPr>
                                <w:rFonts w:ascii="標楷體" w:hAnsi="標楷體" w:cs="新細明體"/>
                                <w:kern w:val="0"/>
                                <w:sz w:val="20"/>
                              </w:rPr>
                            </w:pPr>
                            <w:r>
                              <w:rPr>
                                <w:rFonts w:ascii="標楷體" w:hAnsi="標楷體" w:hint="eastAsia"/>
                                <w:sz w:val="20"/>
                              </w:rPr>
                              <w:t>554</w:t>
                            </w:r>
                            <w:r w:rsidRPr="00606930">
                              <w:rPr>
                                <w:rFonts w:ascii="標楷體" w:hAnsi="標楷體"/>
                                <w:sz w:val="20"/>
                              </w:rPr>
                              <w:t>,</w:t>
                            </w:r>
                            <w:r>
                              <w:rPr>
                                <w:rFonts w:ascii="標楷體" w:hAnsi="標楷體" w:hint="eastAsia"/>
                                <w:sz w:val="20"/>
                              </w:rPr>
                              <w:t>944</w:t>
                            </w:r>
                          </w:p>
                        </w:tc>
                        <w:tc>
                          <w:tcPr>
                            <w:tcW w:w="1413" w:type="dxa"/>
                            <w:shd w:val="clear" w:color="auto" w:fill="DAEEF3"/>
                            <w:vAlign w:val="center"/>
                          </w:tcPr>
                          <w:p w14:paraId="662CBBEB" w14:textId="77777777" w:rsidR="00D072AE" w:rsidRPr="00606930" w:rsidRDefault="00D072AE" w:rsidP="00D072AE">
                            <w:pPr>
                              <w:widowControl/>
                              <w:snapToGrid w:val="0"/>
                              <w:ind w:leftChars="-12" w:left="2" w:hangingChars="18" w:hanging="36"/>
                              <w:jc w:val="right"/>
                              <w:rPr>
                                <w:rFonts w:ascii="標楷體" w:hAnsi="標楷體"/>
                                <w:noProof/>
                                <w:sz w:val="20"/>
                              </w:rPr>
                            </w:pPr>
                            <w:r>
                              <w:rPr>
                                <w:rFonts w:ascii="標楷體" w:hAnsi="標楷體" w:hint="eastAsia"/>
                                <w:sz w:val="20"/>
                              </w:rPr>
                              <w:t>44</w:t>
                            </w:r>
                            <w:r w:rsidRPr="00606930">
                              <w:rPr>
                                <w:rFonts w:ascii="標楷體" w:hAnsi="標楷體"/>
                                <w:sz w:val="20"/>
                              </w:rPr>
                              <w:t>,</w:t>
                            </w:r>
                            <w:r>
                              <w:rPr>
                                <w:rFonts w:ascii="標楷體" w:hAnsi="標楷體" w:hint="eastAsia"/>
                                <w:sz w:val="20"/>
                              </w:rPr>
                              <w:t>054</w:t>
                            </w:r>
                          </w:p>
                        </w:tc>
                        <w:tc>
                          <w:tcPr>
                            <w:tcW w:w="848" w:type="dxa"/>
                            <w:shd w:val="clear" w:color="auto" w:fill="DAEEF3"/>
                            <w:vAlign w:val="center"/>
                          </w:tcPr>
                          <w:p w14:paraId="5D320D2C" w14:textId="77777777" w:rsidR="00D072AE" w:rsidRPr="00606930" w:rsidRDefault="00D072AE" w:rsidP="00D072AE">
                            <w:pPr>
                              <w:widowControl/>
                              <w:snapToGrid w:val="0"/>
                              <w:ind w:leftChars="10" w:left="28" w:rightChars="10" w:right="28"/>
                              <w:jc w:val="right"/>
                              <w:rPr>
                                <w:rFonts w:ascii="標楷體" w:hAnsi="標楷體" w:cs="新細明體"/>
                                <w:kern w:val="0"/>
                                <w:sz w:val="20"/>
                              </w:rPr>
                            </w:pPr>
                            <w:r>
                              <w:rPr>
                                <w:rFonts w:ascii="標楷體" w:hAnsi="標楷體" w:hint="eastAsia"/>
                                <w:sz w:val="20"/>
                              </w:rPr>
                              <w:t>7</w:t>
                            </w:r>
                            <w:r w:rsidRPr="00606930">
                              <w:rPr>
                                <w:rFonts w:ascii="標楷體" w:hAnsi="標楷體"/>
                                <w:sz w:val="20"/>
                              </w:rPr>
                              <w:t>.94</w:t>
                            </w:r>
                          </w:p>
                        </w:tc>
                        <w:tc>
                          <w:tcPr>
                            <w:tcW w:w="1439" w:type="dxa"/>
                            <w:vMerge/>
                            <w:shd w:val="clear" w:color="auto" w:fill="DAEEF3"/>
                            <w:vAlign w:val="center"/>
                          </w:tcPr>
                          <w:p w14:paraId="643032EA" w14:textId="77777777" w:rsidR="00D072AE" w:rsidRPr="00606930" w:rsidRDefault="00D072AE" w:rsidP="00D072AE">
                            <w:pPr>
                              <w:spacing w:line="200" w:lineRule="exact"/>
                              <w:ind w:rightChars="8" w:right="23"/>
                              <w:jc w:val="distribute"/>
                              <w:rPr>
                                <w:rFonts w:ascii="標楷體" w:hAnsi="標楷體" w:cs="新細明體"/>
                                <w:kern w:val="0"/>
                                <w:sz w:val="20"/>
                              </w:rPr>
                            </w:pPr>
                          </w:p>
                        </w:tc>
                        <w:tc>
                          <w:tcPr>
                            <w:tcW w:w="1249" w:type="dxa"/>
                            <w:vMerge/>
                            <w:shd w:val="clear" w:color="auto" w:fill="DAEEF3"/>
                            <w:vAlign w:val="center"/>
                          </w:tcPr>
                          <w:p w14:paraId="281E245C" w14:textId="77777777" w:rsidR="00D072AE" w:rsidRPr="00606930" w:rsidRDefault="00D072AE" w:rsidP="00D072AE">
                            <w:pPr>
                              <w:widowControl/>
                              <w:snapToGrid w:val="0"/>
                              <w:ind w:leftChars="10" w:left="28" w:rightChars="10" w:right="28"/>
                              <w:jc w:val="right"/>
                              <w:rPr>
                                <w:rFonts w:ascii="標楷體" w:hAnsi="標楷體" w:cs="新細明體"/>
                                <w:kern w:val="0"/>
                                <w:sz w:val="20"/>
                              </w:rPr>
                            </w:pPr>
                          </w:p>
                        </w:tc>
                        <w:tc>
                          <w:tcPr>
                            <w:tcW w:w="1413" w:type="dxa"/>
                            <w:vMerge/>
                            <w:shd w:val="clear" w:color="auto" w:fill="DAEEF3"/>
                            <w:vAlign w:val="center"/>
                          </w:tcPr>
                          <w:p w14:paraId="27659FBC" w14:textId="77777777" w:rsidR="00D072AE" w:rsidRPr="00606930" w:rsidRDefault="00D072AE" w:rsidP="00D072AE">
                            <w:pPr>
                              <w:widowControl/>
                              <w:snapToGrid w:val="0"/>
                              <w:ind w:leftChars="10" w:left="28" w:rightChars="10" w:right="28"/>
                              <w:jc w:val="right"/>
                              <w:rPr>
                                <w:rFonts w:ascii="標楷體" w:hAnsi="標楷體" w:cs="新細明體"/>
                                <w:kern w:val="0"/>
                                <w:sz w:val="20"/>
                              </w:rPr>
                            </w:pPr>
                          </w:p>
                        </w:tc>
                        <w:tc>
                          <w:tcPr>
                            <w:tcW w:w="848" w:type="dxa"/>
                            <w:vMerge/>
                            <w:shd w:val="clear" w:color="auto" w:fill="DAEEF3"/>
                            <w:vAlign w:val="center"/>
                          </w:tcPr>
                          <w:p w14:paraId="00ADBFA0" w14:textId="77777777" w:rsidR="00D072AE" w:rsidRPr="00606930" w:rsidRDefault="00D072AE" w:rsidP="00D072AE">
                            <w:pPr>
                              <w:widowControl/>
                              <w:snapToGrid w:val="0"/>
                              <w:ind w:leftChars="10" w:left="28" w:rightChars="10" w:right="28"/>
                              <w:jc w:val="right"/>
                              <w:rPr>
                                <w:rFonts w:ascii="標楷體" w:hAnsi="標楷體" w:cs="新細明體"/>
                                <w:kern w:val="0"/>
                                <w:sz w:val="20"/>
                              </w:rPr>
                            </w:pPr>
                          </w:p>
                        </w:tc>
                      </w:tr>
                    </w:tbl>
                    <w:p w14:paraId="36F4C83E" w14:textId="77777777" w:rsidR="00D072AE" w:rsidRDefault="00D072AE" w:rsidP="009E3241">
                      <w:pPr>
                        <w:snapToGrid w:val="0"/>
                        <w:spacing w:line="240" w:lineRule="exact"/>
                        <w:ind w:leftChars="10" w:left="28" w:rightChars="10" w:right="28"/>
                        <w:textAlignment w:val="center"/>
                        <w:rPr>
                          <w:rFonts w:ascii="標楷體" w:hAnsi="標楷體"/>
                          <w:kern w:val="16"/>
                          <w:sz w:val="18"/>
                          <w:szCs w:val="18"/>
                        </w:rPr>
                      </w:pPr>
                      <w:proofErr w:type="gramStart"/>
                      <w:r w:rsidRPr="006A52B9">
                        <w:rPr>
                          <w:rFonts w:ascii="標楷體" w:hAnsi="標楷體" w:hint="eastAsia"/>
                          <w:kern w:val="16"/>
                          <w:sz w:val="18"/>
                          <w:szCs w:val="18"/>
                        </w:rPr>
                        <w:t>註</w:t>
                      </w:r>
                      <w:proofErr w:type="gramEnd"/>
                      <w:r w:rsidRPr="00AB2D03">
                        <w:rPr>
                          <w:rFonts w:ascii="標楷體" w:hAnsi="標楷體" w:hint="eastAsia"/>
                          <w:kern w:val="16"/>
                          <w:sz w:val="18"/>
                          <w:szCs w:val="18"/>
                        </w:rPr>
                        <w:t>：</w:t>
                      </w:r>
                      <w:r>
                        <w:rPr>
                          <w:rFonts w:ascii="標楷體" w:hAnsi="標楷體" w:hint="eastAsia"/>
                          <w:kern w:val="16"/>
                          <w:sz w:val="18"/>
                          <w:szCs w:val="18"/>
                        </w:rPr>
                        <w:t>1</w:t>
                      </w:r>
                      <w:r>
                        <w:rPr>
                          <w:rFonts w:ascii="標楷體" w:hAnsi="標楷體"/>
                          <w:kern w:val="16"/>
                          <w:sz w:val="18"/>
                          <w:szCs w:val="18"/>
                        </w:rPr>
                        <w:t>.</w:t>
                      </w:r>
                      <w:r w:rsidRPr="00AB2D03">
                        <w:rPr>
                          <w:rFonts w:ascii="標楷體" w:hAnsi="標楷體" w:hint="eastAsia"/>
                          <w:kern w:val="16"/>
                          <w:sz w:val="18"/>
                          <w:szCs w:val="18"/>
                        </w:rPr>
                        <w:t>本表主管機關</w:t>
                      </w:r>
                      <w:r>
                        <w:rPr>
                          <w:rFonts w:ascii="標楷體" w:hAnsi="標楷體" w:hint="eastAsia"/>
                          <w:kern w:val="16"/>
                          <w:sz w:val="18"/>
                          <w:szCs w:val="18"/>
                        </w:rPr>
                        <w:t>（</w:t>
                      </w:r>
                      <w:r w:rsidRPr="00AB2D03">
                        <w:rPr>
                          <w:rFonts w:ascii="標楷體" w:hAnsi="標楷體" w:hint="eastAsia"/>
                          <w:kern w:val="16"/>
                          <w:sz w:val="18"/>
                          <w:szCs w:val="18"/>
                        </w:rPr>
                        <w:t>計畫</w:t>
                      </w:r>
                      <w:r>
                        <w:rPr>
                          <w:rFonts w:ascii="標楷體" w:hAnsi="標楷體" w:hint="eastAsia"/>
                          <w:kern w:val="16"/>
                          <w:sz w:val="18"/>
                          <w:szCs w:val="18"/>
                        </w:rPr>
                        <w:t>）</w:t>
                      </w:r>
                      <w:r w:rsidRPr="00AB2D03">
                        <w:rPr>
                          <w:rFonts w:ascii="標楷體" w:hAnsi="標楷體" w:hint="eastAsia"/>
                          <w:kern w:val="16"/>
                          <w:sz w:val="18"/>
                          <w:szCs w:val="18"/>
                        </w:rPr>
                        <w:t>名稱係按應付保留數金額占預算數比率由最高至最低之順序排列。</w:t>
                      </w:r>
                    </w:p>
                    <w:p w14:paraId="67B2C308" w14:textId="77777777" w:rsidR="00D072AE" w:rsidRPr="0031383B" w:rsidRDefault="00D072AE" w:rsidP="00DB68F9">
                      <w:pPr>
                        <w:snapToGrid w:val="0"/>
                        <w:spacing w:line="240" w:lineRule="exact"/>
                        <w:ind w:firstLineChars="218" w:firstLine="396"/>
                        <w:textAlignment w:val="center"/>
                        <w:rPr>
                          <w:rFonts w:ascii="標楷體" w:hAnsi="標楷體"/>
                          <w:sz w:val="18"/>
                          <w:szCs w:val="18"/>
                        </w:rPr>
                      </w:pPr>
                      <w:r>
                        <w:rPr>
                          <w:rFonts w:ascii="標楷體" w:hAnsi="標楷體" w:hint="eastAsia"/>
                          <w:kern w:val="16"/>
                          <w:sz w:val="18"/>
                          <w:szCs w:val="18"/>
                        </w:rPr>
                        <w:t>2</w:t>
                      </w:r>
                      <w:r>
                        <w:rPr>
                          <w:rFonts w:ascii="標楷體" w:hAnsi="標楷體"/>
                          <w:kern w:val="16"/>
                          <w:sz w:val="18"/>
                          <w:szCs w:val="18"/>
                        </w:rPr>
                        <w:t>.</w:t>
                      </w:r>
                      <w:r w:rsidRPr="006A52B9">
                        <w:rPr>
                          <w:rFonts w:ascii="標楷體" w:hAnsi="標楷體" w:hint="eastAsia"/>
                          <w:kern w:val="16"/>
                          <w:sz w:val="18"/>
                          <w:szCs w:val="18"/>
                        </w:rPr>
                        <w:t>應付保留數</w:t>
                      </w:r>
                      <w:proofErr w:type="gramStart"/>
                      <w:r w:rsidRPr="006A52B9">
                        <w:rPr>
                          <w:rFonts w:ascii="標楷體" w:hAnsi="標楷體" w:hint="eastAsia"/>
                          <w:kern w:val="16"/>
                          <w:sz w:val="18"/>
                          <w:szCs w:val="18"/>
                        </w:rPr>
                        <w:t>金</w:t>
                      </w:r>
                      <w:r w:rsidRPr="00663450">
                        <w:rPr>
                          <w:rFonts w:ascii="標楷體" w:hAnsi="標楷體" w:hint="eastAsia"/>
                          <w:kern w:val="16"/>
                          <w:sz w:val="18"/>
                          <w:szCs w:val="18"/>
                        </w:rPr>
                        <w:t>額欄前端</w:t>
                      </w:r>
                      <w:proofErr w:type="gramEnd"/>
                      <w:r w:rsidRPr="00663450">
                        <w:rPr>
                          <w:rFonts w:ascii="標楷體" w:hAnsi="標楷體" w:hint="eastAsia"/>
                          <w:kern w:val="16"/>
                          <w:sz w:val="18"/>
                          <w:szCs w:val="18"/>
                        </w:rPr>
                        <w:t>所植</w:t>
                      </w:r>
                      <w:r w:rsidRPr="00663450">
                        <w:rPr>
                          <w:rFonts w:ascii="新細明體" w:eastAsia="新細明體" w:hAnsi="新細明體" w:cs="新細明體" w:hint="eastAsia"/>
                          <w:sz w:val="18"/>
                          <w:szCs w:val="18"/>
                        </w:rPr>
                        <w:t>①</w:t>
                      </w:r>
                      <w:r w:rsidRPr="00663450">
                        <w:rPr>
                          <w:rFonts w:ascii="標楷體" w:hAnsi="標楷體" w:hint="eastAsia"/>
                          <w:kern w:val="16"/>
                          <w:sz w:val="18"/>
                          <w:szCs w:val="18"/>
                        </w:rPr>
                        <w:t>～</w:t>
                      </w:r>
                      <w:r w:rsidRPr="00663450">
                        <w:rPr>
                          <w:rFonts w:ascii="新細明體" w:eastAsia="新細明體" w:hAnsi="新細明體" w:cs="新細明體" w:hint="eastAsia"/>
                          <w:sz w:val="18"/>
                          <w:szCs w:val="18"/>
                        </w:rPr>
                        <w:t>⑤</w:t>
                      </w:r>
                      <w:r w:rsidRPr="00663450">
                        <w:rPr>
                          <w:rFonts w:ascii="標楷體" w:hAnsi="標楷體" w:hint="eastAsia"/>
                          <w:kern w:val="16"/>
                          <w:sz w:val="18"/>
                          <w:szCs w:val="18"/>
                        </w:rPr>
                        <w:t>，係表示保留金額較</w:t>
                      </w:r>
                      <w:r>
                        <w:rPr>
                          <w:rFonts w:ascii="標楷體" w:hAnsi="標楷體" w:hint="eastAsia"/>
                          <w:kern w:val="16"/>
                          <w:sz w:val="18"/>
                          <w:szCs w:val="18"/>
                        </w:rPr>
                        <w:t>多</w:t>
                      </w:r>
                      <w:r w:rsidRPr="006A52B9">
                        <w:rPr>
                          <w:rFonts w:ascii="標楷體" w:hAnsi="標楷體" w:hint="eastAsia"/>
                          <w:kern w:val="16"/>
                          <w:sz w:val="18"/>
                          <w:szCs w:val="18"/>
                        </w:rPr>
                        <w:t>之前5個主管機關</w:t>
                      </w:r>
                      <w:r>
                        <w:rPr>
                          <w:rFonts w:ascii="標楷體" w:hAnsi="標楷體" w:hint="eastAsia"/>
                          <w:kern w:val="16"/>
                          <w:sz w:val="18"/>
                          <w:szCs w:val="18"/>
                        </w:rPr>
                        <w:t>（</w:t>
                      </w:r>
                      <w:r w:rsidRPr="006A52B9">
                        <w:rPr>
                          <w:rFonts w:ascii="標楷體" w:hAnsi="標楷體" w:hint="eastAsia"/>
                          <w:kern w:val="16"/>
                          <w:sz w:val="18"/>
                          <w:szCs w:val="18"/>
                        </w:rPr>
                        <w:t>計畫</w:t>
                      </w:r>
                      <w:r>
                        <w:rPr>
                          <w:rFonts w:ascii="標楷體" w:hAnsi="標楷體" w:hint="eastAsia"/>
                          <w:kern w:val="16"/>
                          <w:sz w:val="18"/>
                          <w:szCs w:val="18"/>
                        </w:rPr>
                        <w:t>）</w:t>
                      </w:r>
                      <w:r w:rsidRPr="006A52B9">
                        <w:rPr>
                          <w:rFonts w:ascii="標楷體" w:hAnsi="標楷體" w:hint="eastAsia"/>
                          <w:kern w:val="16"/>
                          <w:sz w:val="18"/>
                          <w:szCs w:val="18"/>
                        </w:rPr>
                        <w:t>。</w:t>
                      </w:r>
                    </w:p>
                  </w:txbxContent>
                </v:textbox>
                <w10:wrap type="square" anchorx="margin" anchory="margin"/>
                <w10:anchorlock/>
              </v:shape>
            </w:pict>
          </mc:Fallback>
        </mc:AlternateContent>
      </w:r>
    </w:p>
    <w:p w14:paraId="7B1EB748" w14:textId="77777777" w:rsidR="00C96F48" w:rsidRPr="005D336B" w:rsidRDefault="00C96F48" w:rsidP="00D072AE">
      <w:pPr>
        <w:overflowPunct w:val="0"/>
        <w:adjustRightInd w:val="0"/>
        <w:snapToGrid w:val="0"/>
        <w:spacing w:line="480" w:lineRule="exact"/>
        <w:jc w:val="both"/>
        <w:textAlignment w:val="baseline"/>
        <w:rPr>
          <w:rFonts w:ascii="標楷體" w:hAnsi="標楷體"/>
          <w:b/>
          <w:snapToGrid w:val="0"/>
          <w:sz w:val="32"/>
          <w:szCs w:val="28"/>
        </w:rPr>
      </w:pPr>
      <w:r w:rsidRPr="005D336B">
        <w:rPr>
          <w:rFonts w:ascii="標楷體" w:hAnsi="標楷體" w:hint="eastAsia"/>
          <w:b/>
          <w:snapToGrid w:val="0"/>
          <w:sz w:val="32"/>
          <w:szCs w:val="28"/>
        </w:rPr>
        <w:lastRenderedPageBreak/>
        <w:t>二、歲入、歲出與收支之平衡</w:t>
      </w:r>
    </w:p>
    <w:p w14:paraId="646A4222" w14:textId="77777777" w:rsidR="00C96F48" w:rsidRDefault="00C96F48" w:rsidP="00D072AE">
      <w:pPr>
        <w:overflowPunct w:val="0"/>
        <w:snapToGrid w:val="0"/>
        <w:spacing w:line="540" w:lineRule="exact"/>
        <w:ind w:firstLineChars="200" w:firstLine="564"/>
        <w:jc w:val="both"/>
        <w:rPr>
          <w:rFonts w:ascii="標楷體" w:hAnsi="標楷體"/>
          <w:snapToGrid w:val="0"/>
          <w:szCs w:val="28"/>
        </w:rPr>
      </w:pPr>
      <w:r w:rsidRPr="00A5457F">
        <w:rPr>
          <w:rFonts w:ascii="標楷體" w:hAnsi="標楷體"/>
          <w:noProof/>
          <w:snapToGrid w:val="0"/>
          <w:kern w:val="0"/>
          <w:szCs w:val="28"/>
        </w:rPr>
        <mc:AlternateContent>
          <mc:Choice Requires="wps">
            <w:drawing>
              <wp:anchor distT="45720" distB="45720" distL="114300" distR="114300" simplePos="0" relativeHeight="251678720" behindDoc="0" locked="0" layoutInCell="1" allowOverlap="1" wp14:anchorId="6F993523" wp14:editId="63986252">
                <wp:simplePos x="0" y="0"/>
                <wp:positionH relativeFrom="margin">
                  <wp:posOffset>1746250</wp:posOffset>
                </wp:positionH>
                <wp:positionV relativeFrom="paragraph">
                  <wp:posOffset>1297113</wp:posOffset>
                </wp:positionV>
                <wp:extent cx="4533900" cy="3328670"/>
                <wp:effectExtent l="0" t="0" r="19050" b="24130"/>
                <wp:wrapSquare wrapText="bothSides"/>
                <wp:docPr id="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33900" cy="3328670"/>
                        </a:xfrm>
                        <a:prstGeom prst="rect">
                          <a:avLst/>
                        </a:prstGeom>
                        <a:solidFill>
                          <a:srgbClr val="FFFFFF"/>
                        </a:solidFill>
                        <a:ln w="9525">
                          <a:solidFill>
                            <a:schemeClr val="bg1"/>
                          </a:solidFill>
                          <a:miter lim="800000"/>
                          <a:headEnd/>
                          <a:tailEnd/>
                        </a:ln>
                      </wps:spPr>
                      <wps:txbx>
                        <w:txbxContent>
                          <w:p w14:paraId="4FF0FD98" w14:textId="77777777" w:rsidR="00D072AE" w:rsidRDefault="00D072AE" w:rsidP="00D072AE">
                            <w:pPr>
                              <w:spacing w:line="720" w:lineRule="auto"/>
                              <w:jc w:val="center"/>
                            </w:pPr>
                            <w:r w:rsidRPr="006F54C6">
                              <w:rPr>
                                <w:noProof/>
                              </w:rPr>
                              <w:drawing>
                                <wp:inline distT="0" distB="0" distL="0" distR="0" wp14:anchorId="6B3D9B70" wp14:editId="3581151E">
                                  <wp:extent cx="4342130" cy="3251575"/>
                                  <wp:effectExtent l="0" t="0" r="1270" b="6350"/>
                                  <wp:docPr id="60" name="圖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42130" cy="325157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993523" id="_x0000_s1031" type="#_x0000_t202" style="position:absolute;left:0;text-align:left;margin-left:137.5pt;margin-top:102.15pt;width:357pt;height:262.1pt;z-index:2516787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" strokecolor="white [3212]">
                <v:textbox>
                  <w:txbxContent>
                    <w:p w14:paraId="4FF0FD98" w14:textId="77777777" w:rsidR="00D072AE" w:rsidRDefault="00D072AE" w:rsidP="00D072AE">
                      <w:pPr>
                        <w:spacing w:line="720" w:lineRule="auto"/>
                        <w:jc w:val="center"/>
                      </w:pPr>
                      <w:r w:rsidRPr="006F54C6">
                        <w:rPr>
                          <w:noProof/>
                        </w:rPr>
                        <w:drawing>
                          <wp:inline distT="0" distB="0" distL="0" distR="0" wp14:anchorId="6B3D9B70" wp14:editId="3581151E">
                            <wp:extent cx="4342130" cy="3251575"/>
                            <wp:effectExtent l="0" t="0" r="1270" b="6350"/>
                            <wp:docPr id="60" name="圖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42130" cy="3251575"/>
                                    </a:xfrm>
                                    <a:prstGeom prst="rect">
                                      <a:avLst/>
                                    </a:prstGeom>
                                    <a:noFill/>
                                    <a:ln>
                                      <a:noFill/>
                                    </a:ln>
                                  </pic:spPr>
                                </pic:pic>
                              </a:graphicData>
                            </a:graphic>
                          </wp:inline>
                        </w:drawing>
                      </w:r>
                    </w:p>
                  </w:txbxContent>
                </v:textbox>
                <w10:wrap type="square" anchorx="margin"/>
              </v:shape>
            </w:pict>
          </mc:Fallback>
        </mc:AlternateContent>
      </w:r>
      <w:proofErr w:type="gramStart"/>
      <w:r w:rsidRPr="00A5457F">
        <w:rPr>
          <w:rFonts w:ascii="標楷體" w:hAnsi="標楷體"/>
          <w:snapToGrid w:val="0"/>
          <w:szCs w:val="28"/>
        </w:rPr>
        <w:t>11</w:t>
      </w:r>
      <w:r w:rsidRPr="00A5457F">
        <w:rPr>
          <w:rFonts w:ascii="標楷體" w:hAnsi="標楷體" w:hint="eastAsia"/>
          <w:snapToGrid w:val="0"/>
          <w:szCs w:val="28"/>
        </w:rPr>
        <w:t>3</w:t>
      </w:r>
      <w:proofErr w:type="gramEnd"/>
      <w:r w:rsidRPr="00A5457F">
        <w:rPr>
          <w:rFonts w:ascii="標楷體" w:hAnsi="標楷體" w:hint="eastAsia"/>
          <w:snapToGrid w:val="0"/>
          <w:szCs w:val="28"/>
        </w:rPr>
        <w:t>年度原列經常收入（包括直接稅</w:t>
      </w:r>
      <w:r w:rsidRPr="00A5457F">
        <w:rPr>
          <w:rFonts w:ascii="標楷體" w:hAnsi="標楷體"/>
          <w:snapToGrid w:val="0"/>
          <w:szCs w:val="28"/>
        </w:rPr>
        <w:t>、</w:t>
      </w:r>
      <w:r w:rsidRPr="00A5457F">
        <w:rPr>
          <w:rFonts w:ascii="標楷體" w:hAnsi="標楷體" w:hint="eastAsia"/>
          <w:snapToGrid w:val="0"/>
          <w:szCs w:val="28"/>
        </w:rPr>
        <w:t>間接稅</w:t>
      </w:r>
      <w:r w:rsidRPr="00A5457F">
        <w:rPr>
          <w:rFonts w:ascii="標楷體" w:hAnsi="標楷體"/>
          <w:snapToGrid w:val="0"/>
          <w:szCs w:val="28"/>
        </w:rPr>
        <w:t>、</w:t>
      </w:r>
      <w:r w:rsidRPr="00A5457F">
        <w:rPr>
          <w:rFonts w:ascii="標楷體" w:hAnsi="標楷體" w:hint="eastAsia"/>
          <w:snapToGrid w:val="0"/>
          <w:szCs w:val="28"/>
        </w:rPr>
        <w:t>賦稅外收入）決算，經修</w:t>
      </w:r>
      <w:r w:rsidRPr="00A5457F">
        <w:rPr>
          <w:rFonts w:ascii="標楷體" w:hAnsi="標楷體" w:hint="eastAsia"/>
          <w:snapToGrid w:val="0"/>
          <w:color w:val="000000" w:themeColor="text1"/>
          <w:szCs w:val="28"/>
        </w:rPr>
        <w:t>正增列</w:t>
      </w:r>
      <w:r w:rsidRPr="00A5457F">
        <w:rPr>
          <w:rFonts w:ascii="標楷體" w:hAnsi="標楷體"/>
          <w:snapToGrid w:val="0"/>
          <w:color w:val="000000" w:themeColor="text1"/>
          <w:szCs w:val="28"/>
        </w:rPr>
        <w:t>67</w:t>
      </w:r>
      <w:r w:rsidRPr="00A5457F">
        <w:rPr>
          <w:rFonts w:ascii="標楷體" w:hAnsi="標楷體" w:hint="eastAsia"/>
          <w:snapToGrid w:val="0"/>
          <w:color w:val="000000" w:themeColor="text1"/>
          <w:szCs w:val="28"/>
        </w:rPr>
        <w:t>8萬餘元，</w:t>
      </w:r>
      <w:r w:rsidRPr="00A5457F">
        <w:rPr>
          <w:rFonts w:ascii="標楷體" w:hAnsi="標楷體" w:hint="eastAsia"/>
          <w:snapToGrid w:val="0"/>
          <w:szCs w:val="28"/>
        </w:rPr>
        <w:t>審定為</w:t>
      </w:r>
      <w:r w:rsidRPr="00A5457F">
        <w:rPr>
          <w:rFonts w:ascii="標楷體" w:hAnsi="標楷體"/>
          <w:snapToGrid w:val="0"/>
          <w:szCs w:val="28"/>
        </w:rPr>
        <w:t>2</w:t>
      </w:r>
      <w:r w:rsidRPr="00A5457F">
        <w:rPr>
          <w:rFonts w:ascii="標楷體" w:hAnsi="標楷體" w:hint="eastAsia"/>
          <w:snapToGrid w:val="0"/>
          <w:szCs w:val="28"/>
        </w:rPr>
        <w:t>55億</w:t>
      </w:r>
      <w:r w:rsidRPr="00A5457F">
        <w:rPr>
          <w:rFonts w:ascii="標楷體" w:hAnsi="標楷體"/>
          <w:snapToGrid w:val="0"/>
          <w:szCs w:val="28"/>
        </w:rPr>
        <w:t>2</w:t>
      </w:r>
      <w:r w:rsidRPr="00A5457F">
        <w:rPr>
          <w:rFonts w:ascii="標楷體" w:hAnsi="標楷體" w:hint="eastAsia"/>
          <w:snapToGrid w:val="0"/>
          <w:szCs w:val="28"/>
        </w:rPr>
        <w:t>64萬餘元</w:t>
      </w:r>
      <w:r w:rsidRPr="00A5457F">
        <w:rPr>
          <w:rFonts w:ascii="標楷體" w:hAnsi="標楷體"/>
          <w:snapToGrid w:val="0"/>
          <w:szCs w:val="28"/>
        </w:rPr>
        <w:t>，</w:t>
      </w:r>
      <w:r w:rsidRPr="00A5457F">
        <w:rPr>
          <w:rFonts w:ascii="標楷體" w:hAnsi="標楷體" w:hint="eastAsia"/>
          <w:snapToGrid w:val="0"/>
          <w:szCs w:val="28"/>
        </w:rPr>
        <w:t>原列經常支出（包括一般經常支出</w:t>
      </w:r>
      <w:r w:rsidRPr="00A5457F">
        <w:rPr>
          <w:rFonts w:ascii="標楷體" w:hAnsi="標楷體"/>
          <w:snapToGrid w:val="0"/>
          <w:szCs w:val="28"/>
        </w:rPr>
        <w:t>、</w:t>
      </w:r>
      <w:r w:rsidRPr="00A5457F">
        <w:rPr>
          <w:rFonts w:ascii="標楷體" w:hAnsi="標楷體" w:hint="eastAsia"/>
          <w:snapToGrid w:val="0"/>
          <w:szCs w:val="28"/>
        </w:rPr>
        <w:t>債務利息及事務支出</w:t>
      </w:r>
      <w:r w:rsidRPr="00A5457F">
        <w:rPr>
          <w:rFonts w:ascii="標楷體" w:hAnsi="標楷體"/>
          <w:snapToGrid w:val="0"/>
          <w:szCs w:val="28"/>
        </w:rPr>
        <w:t>）</w:t>
      </w:r>
      <w:r w:rsidRPr="00A5457F">
        <w:rPr>
          <w:rFonts w:ascii="標楷體" w:hAnsi="標楷體" w:hint="eastAsia"/>
          <w:snapToGrid w:val="0"/>
          <w:szCs w:val="28"/>
        </w:rPr>
        <w:t>決算，經</w:t>
      </w:r>
      <w:proofErr w:type="gramStart"/>
      <w:r w:rsidRPr="00A5457F">
        <w:rPr>
          <w:rFonts w:ascii="標楷體" w:hAnsi="標楷體" w:hint="eastAsia"/>
          <w:snapToGrid w:val="0"/>
          <w:szCs w:val="28"/>
        </w:rPr>
        <w:t>修正淨減列</w:t>
      </w:r>
      <w:proofErr w:type="gramEnd"/>
      <w:r w:rsidRPr="00A5457F">
        <w:rPr>
          <w:rFonts w:ascii="標楷體" w:hAnsi="標楷體" w:hint="eastAsia"/>
          <w:snapToGrid w:val="0"/>
          <w:szCs w:val="28"/>
        </w:rPr>
        <w:t>455萬元，審定為206億4</w:t>
      </w:r>
      <w:r w:rsidRPr="00A5457F">
        <w:rPr>
          <w:rFonts w:ascii="標楷體" w:hAnsi="標楷體"/>
          <w:snapToGrid w:val="0"/>
          <w:szCs w:val="28"/>
        </w:rPr>
        <w:t>,</w:t>
      </w:r>
      <w:r w:rsidRPr="00A5457F">
        <w:rPr>
          <w:rFonts w:ascii="標楷體" w:hAnsi="標楷體" w:hint="eastAsia"/>
          <w:snapToGrid w:val="0"/>
          <w:szCs w:val="28"/>
        </w:rPr>
        <w:t>249萬餘元</w:t>
      </w:r>
      <w:r w:rsidRPr="00A5457F">
        <w:rPr>
          <w:rFonts w:ascii="標楷體" w:hAnsi="標楷體"/>
          <w:snapToGrid w:val="0"/>
          <w:szCs w:val="28"/>
        </w:rPr>
        <w:t>；</w:t>
      </w:r>
      <w:r w:rsidRPr="00A5457F">
        <w:rPr>
          <w:rFonts w:ascii="標楷體" w:hAnsi="標楷體" w:hint="eastAsia"/>
          <w:snapToGrid w:val="0"/>
          <w:szCs w:val="28"/>
        </w:rPr>
        <w:t>資本收入</w:t>
      </w:r>
      <w:proofErr w:type="gramStart"/>
      <w:r w:rsidRPr="00A5457F">
        <w:rPr>
          <w:rFonts w:ascii="標楷體" w:hAnsi="標楷體" w:hint="eastAsia"/>
          <w:snapToGrid w:val="0"/>
          <w:szCs w:val="28"/>
        </w:rPr>
        <w:t>決算無列數</w:t>
      </w:r>
      <w:proofErr w:type="gramEnd"/>
      <w:r w:rsidRPr="00A5457F">
        <w:rPr>
          <w:rFonts w:ascii="標楷體" w:hAnsi="標楷體" w:hint="eastAsia"/>
          <w:snapToGrid w:val="0"/>
          <w:szCs w:val="28"/>
        </w:rPr>
        <w:t>，原列資本支出</w:t>
      </w:r>
      <w:r>
        <w:rPr>
          <w:rFonts w:ascii="標楷體" w:hAnsi="標楷體" w:hint="eastAsia"/>
          <w:snapToGrid w:val="0"/>
          <w:szCs w:val="28"/>
        </w:rPr>
        <w:t>（</w:t>
      </w:r>
      <w:r w:rsidRPr="00A5457F">
        <w:t>包括增置</w:t>
      </w:r>
      <w:r w:rsidRPr="00A5457F">
        <w:rPr>
          <w:rFonts w:hint="eastAsia"/>
        </w:rPr>
        <w:t>或</w:t>
      </w:r>
      <w:r w:rsidRPr="00A5457F">
        <w:t>擴充改良資產、增加投資</w:t>
      </w:r>
      <w:r>
        <w:rPr>
          <w:rFonts w:hint="eastAsia"/>
        </w:rPr>
        <w:t>）</w:t>
      </w:r>
      <w:r w:rsidRPr="00A5457F">
        <w:rPr>
          <w:rFonts w:ascii="標楷體" w:hAnsi="標楷體" w:hint="eastAsia"/>
          <w:snapToGrid w:val="0"/>
          <w:szCs w:val="28"/>
        </w:rPr>
        <w:t>決算，如數審定為45億6</w:t>
      </w:r>
      <w:r w:rsidRPr="00A5457F">
        <w:rPr>
          <w:rFonts w:ascii="標楷體" w:hAnsi="標楷體"/>
          <w:snapToGrid w:val="0"/>
          <w:szCs w:val="28"/>
        </w:rPr>
        <w:t>,3</w:t>
      </w:r>
      <w:r w:rsidRPr="00A5457F">
        <w:rPr>
          <w:rFonts w:ascii="標楷體" w:hAnsi="標楷體" w:hint="eastAsia"/>
          <w:snapToGrid w:val="0"/>
          <w:szCs w:val="28"/>
        </w:rPr>
        <w:t>31萬餘元。</w:t>
      </w:r>
    </w:p>
    <w:p w14:paraId="5B7811A7" w14:textId="58B7954C" w:rsidR="00C96F48" w:rsidRPr="004F64C1" w:rsidRDefault="00C96F48" w:rsidP="001B672F">
      <w:pPr>
        <w:tabs>
          <w:tab w:val="left" w:pos="709"/>
        </w:tabs>
        <w:overflowPunct w:val="0"/>
        <w:snapToGrid w:val="0"/>
        <w:spacing w:line="540" w:lineRule="exact"/>
        <w:ind w:firstLineChars="200" w:firstLine="564"/>
        <w:jc w:val="both"/>
        <w:rPr>
          <w:rFonts w:ascii="標楷體" w:hAnsi="標楷體"/>
        </w:rPr>
      </w:pPr>
      <w:r w:rsidRPr="004F64C1">
        <w:rPr>
          <w:rFonts w:ascii="標楷體" w:hAnsi="標楷體" w:hint="eastAsia"/>
        </w:rPr>
        <w:t>在經常收支方面，</w:t>
      </w:r>
      <w:proofErr w:type="gramStart"/>
      <w:r w:rsidRPr="004F64C1">
        <w:rPr>
          <w:rFonts w:ascii="標楷體" w:hAnsi="標楷體" w:hint="eastAsia"/>
        </w:rPr>
        <w:t>113</w:t>
      </w:r>
      <w:proofErr w:type="gramEnd"/>
      <w:r w:rsidRPr="004F64C1">
        <w:rPr>
          <w:rFonts w:ascii="標楷體" w:hAnsi="標楷體" w:hint="eastAsia"/>
        </w:rPr>
        <w:t>年度經常收入較預算數減少</w:t>
      </w:r>
      <w:r w:rsidRPr="004F64C1">
        <w:rPr>
          <w:rFonts w:ascii="標楷體" w:hAnsi="標楷體"/>
        </w:rPr>
        <w:t>8,</w:t>
      </w:r>
      <w:r w:rsidRPr="004F64C1">
        <w:rPr>
          <w:rFonts w:ascii="標楷體" w:hAnsi="標楷體" w:hint="eastAsia"/>
        </w:rPr>
        <w:t>132</w:t>
      </w:r>
      <w:r w:rsidRPr="004F64C1">
        <w:rPr>
          <w:rFonts w:ascii="標楷體" w:hAnsi="標楷體"/>
        </w:rPr>
        <w:t>萬餘元，主要係</w:t>
      </w:r>
      <w:r w:rsidRPr="004F64C1">
        <w:rPr>
          <w:rFonts w:ascii="標楷體" w:hAnsi="標楷體" w:hint="eastAsia"/>
        </w:rPr>
        <w:t>中央補助計畫撥款數較預計減少</w:t>
      </w:r>
      <w:r w:rsidRPr="004F64C1">
        <w:rPr>
          <w:rFonts w:ascii="標楷體" w:hAnsi="標楷體"/>
        </w:rPr>
        <w:t>；經常支出較</w:t>
      </w:r>
      <w:r w:rsidRPr="004F64C1">
        <w:rPr>
          <w:rFonts w:ascii="標楷體" w:hAnsi="標楷體" w:hint="eastAsia"/>
        </w:rPr>
        <w:t>預算數減少</w:t>
      </w:r>
      <w:r w:rsidRPr="004F64C1">
        <w:rPr>
          <w:rFonts w:ascii="標楷體" w:hAnsi="標楷體"/>
        </w:rPr>
        <w:t>1</w:t>
      </w:r>
      <w:r w:rsidRPr="004F64C1">
        <w:rPr>
          <w:rFonts w:ascii="標楷體" w:hAnsi="標楷體" w:hint="eastAsia"/>
        </w:rPr>
        <w:t>1億8</w:t>
      </w:r>
      <w:r w:rsidRPr="004F64C1">
        <w:rPr>
          <w:rFonts w:ascii="標楷體" w:hAnsi="標楷體"/>
        </w:rPr>
        <w:t>,1</w:t>
      </w:r>
      <w:r w:rsidRPr="004F64C1">
        <w:rPr>
          <w:rFonts w:ascii="標楷體" w:hAnsi="標楷體" w:hint="eastAsia"/>
        </w:rPr>
        <w:t>89</w:t>
      </w:r>
      <w:r w:rsidRPr="004F64C1">
        <w:rPr>
          <w:rFonts w:ascii="標楷體" w:hAnsi="標楷體"/>
        </w:rPr>
        <w:t>萬餘元，</w:t>
      </w:r>
      <w:proofErr w:type="gramStart"/>
      <w:r w:rsidRPr="004F64C1">
        <w:rPr>
          <w:rFonts w:ascii="標楷體" w:hAnsi="標楷體"/>
        </w:rPr>
        <w:t>主要</w:t>
      </w:r>
      <w:r w:rsidRPr="004F64C1">
        <w:rPr>
          <w:rFonts w:ascii="標楷體" w:hAnsi="標楷體" w:hint="eastAsia"/>
        </w:rPr>
        <w:t>係少子女</w:t>
      </w:r>
      <w:proofErr w:type="gramEnd"/>
      <w:r w:rsidRPr="004F64C1">
        <w:rPr>
          <w:rFonts w:ascii="標楷體" w:hAnsi="標楷體" w:hint="eastAsia"/>
        </w:rPr>
        <w:t>化對策計畫、</w:t>
      </w:r>
      <w:r>
        <w:rPr>
          <w:rFonts w:ascii="標楷體" w:hAnsi="標楷體" w:hint="eastAsia"/>
        </w:rPr>
        <w:t>推動學前教育及促進幼教發展計畫</w:t>
      </w:r>
      <w:r w:rsidRPr="004F64C1">
        <w:rPr>
          <w:rFonts w:ascii="標楷體" w:hAnsi="標楷體" w:hint="eastAsia"/>
        </w:rPr>
        <w:t>等案，依實際需要支用之賸餘</w:t>
      </w:r>
      <w:r w:rsidRPr="004F64C1">
        <w:rPr>
          <w:rFonts w:ascii="標楷體" w:hAnsi="標楷體"/>
        </w:rPr>
        <w:t>；經常收支</w:t>
      </w:r>
      <w:r w:rsidRPr="004F64C1">
        <w:rPr>
          <w:rFonts w:ascii="標楷體" w:hAnsi="標楷體" w:hint="eastAsia"/>
        </w:rPr>
        <w:t>相抵，</w:t>
      </w:r>
      <w:r w:rsidRPr="004F64C1">
        <w:rPr>
          <w:rFonts w:ascii="標楷體" w:hAnsi="標楷體"/>
        </w:rPr>
        <w:t>賸餘</w:t>
      </w:r>
      <w:r w:rsidRPr="004F64C1">
        <w:rPr>
          <w:rFonts w:ascii="標楷體" w:hAnsi="標楷體" w:hint="eastAsia"/>
        </w:rPr>
        <w:t>48億6</w:t>
      </w:r>
      <w:r w:rsidRPr="004F64C1">
        <w:rPr>
          <w:rFonts w:ascii="標楷體" w:hAnsi="標楷體"/>
        </w:rPr>
        <w:t>,</w:t>
      </w:r>
      <w:r w:rsidRPr="004F64C1">
        <w:rPr>
          <w:rFonts w:ascii="標楷體" w:hAnsi="標楷體" w:hint="eastAsia"/>
        </w:rPr>
        <w:t>014萬</w:t>
      </w:r>
      <w:r w:rsidRPr="004F64C1">
        <w:rPr>
          <w:rFonts w:ascii="標楷體" w:hAnsi="標楷體" w:hint="eastAsia"/>
          <w:snapToGrid w:val="0"/>
          <w:szCs w:val="28"/>
        </w:rPr>
        <w:t>餘元</w:t>
      </w:r>
      <w:r w:rsidRPr="004F64C1">
        <w:rPr>
          <w:rFonts w:ascii="標楷體" w:hAnsi="標楷體"/>
        </w:rPr>
        <w:t>，較預算數</w:t>
      </w:r>
      <w:r w:rsidRPr="004F64C1">
        <w:rPr>
          <w:rFonts w:ascii="標楷體" w:hAnsi="標楷體" w:hint="eastAsia"/>
        </w:rPr>
        <w:t>增加</w:t>
      </w:r>
      <w:r w:rsidRPr="004F64C1">
        <w:rPr>
          <w:rFonts w:ascii="標楷體" w:hAnsi="標楷體"/>
        </w:rPr>
        <w:t>1</w:t>
      </w:r>
      <w:r w:rsidRPr="004F64C1">
        <w:rPr>
          <w:rFonts w:ascii="標楷體" w:hAnsi="標楷體" w:hint="eastAsia"/>
        </w:rPr>
        <w:t>1億56萬餘元</w:t>
      </w:r>
      <w:r w:rsidRPr="004F64C1">
        <w:rPr>
          <w:rFonts w:ascii="標楷體" w:hAnsi="標楷體"/>
        </w:rPr>
        <w:t>。</w:t>
      </w:r>
      <w:r w:rsidRPr="004F64C1">
        <w:rPr>
          <w:rFonts w:ascii="標楷體" w:hAnsi="標楷體" w:hint="eastAsia"/>
        </w:rPr>
        <w:t>在資本收支</w:t>
      </w:r>
      <w:r w:rsidRPr="004F3FA9">
        <w:rPr>
          <w:rFonts w:ascii="標楷體" w:hAnsi="標楷體" w:hint="eastAsia"/>
          <w:spacing w:val="-2"/>
        </w:rPr>
        <w:t>方面，</w:t>
      </w:r>
      <w:proofErr w:type="gramStart"/>
      <w:r w:rsidRPr="004F3FA9">
        <w:rPr>
          <w:rFonts w:ascii="標楷體" w:hAnsi="標楷體" w:hint="eastAsia"/>
          <w:spacing w:val="-2"/>
        </w:rPr>
        <w:t>113</w:t>
      </w:r>
      <w:proofErr w:type="gramEnd"/>
      <w:r w:rsidRPr="004F3FA9">
        <w:rPr>
          <w:rFonts w:ascii="標楷體" w:hAnsi="標楷體" w:hint="eastAsia"/>
          <w:spacing w:val="-2"/>
        </w:rPr>
        <w:t>年度資本收入預算數</w:t>
      </w:r>
      <w:r w:rsidRPr="004F3FA9">
        <w:rPr>
          <w:rFonts w:ascii="標楷體" w:hAnsi="標楷體"/>
          <w:spacing w:val="-2"/>
        </w:rPr>
        <w:t>2,5</w:t>
      </w:r>
      <w:r w:rsidRPr="004F3FA9">
        <w:rPr>
          <w:rFonts w:ascii="標楷體" w:hAnsi="標楷體" w:hint="eastAsia"/>
          <w:spacing w:val="-2"/>
        </w:rPr>
        <w:t>08萬餘元，因土地處分案</w:t>
      </w:r>
      <w:r w:rsidR="004F3FA9" w:rsidRPr="004F3FA9">
        <w:rPr>
          <w:rFonts w:ascii="標楷體" w:hAnsi="標楷體" w:hint="eastAsia"/>
          <w:spacing w:val="-2"/>
        </w:rPr>
        <w:t>未</w:t>
      </w:r>
      <w:r w:rsidRPr="004F3FA9">
        <w:rPr>
          <w:rFonts w:ascii="標楷體" w:hAnsi="標楷體" w:hint="eastAsia"/>
          <w:spacing w:val="-2"/>
        </w:rPr>
        <w:t>執行</w:t>
      </w:r>
      <w:r w:rsidR="004F3FA9" w:rsidRPr="004F3FA9">
        <w:rPr>
          <w:rFonts w:ascii="標楷體" w:hAnsi="標楷體" w:hint="eastAsia"/>
          <w:spacing w:val="-2"/>
        </w:rPr>
        <w:t>，</w:t>
      </w:r>
      <w:proofErr w:type="gramStart"/>
      <w:r w:rsidR="004F3FA9" w:rsidRPr="004F3FA9">
        <w:rPr>
          <w:rFonts w:ascii="標楷體" w:hAnsi="標楷體" w:hint="eastAsia"/>
          <w:spacing w:val="-2"/>
        </w:rPr>
        <w:t>決算無列數</w:t>
      </w:r>
      <w:proofErr w:type="gramEnd"/>
      <w:r w:rsidRPr="004F3FA9">
        <w:rPr>
          <w:rFonts w:ascii="標楷體" w:hAnsi="標楷體"/>
          <w:spacing w:val="-2"/>
        </w:rPr>
        <w:t>；資本支</w:t>
      </w:r>
      <w:r w:rsidRPr="004F3FA9">
        <w:rPr>
          <w:rFonts w:ascii="標楷體" w:hAnsi="標楷體" w:hint="eastAsia"/>
          <w:spacing w:val="-2"/>
        </w:rPr>
        <w:t>出較預算數減少2</w:t>
      </w:r>
      <w:r w:rsidRPr="004F3FA9">
        <w:rPr>
          <w:rFonts w:ascii="標楷體" w:hAnsi="標楷體"/>
          <w:spacing w:val="-2"/>
        </w:rPr>
        <w:t>億</w:t>
      </w:r>
      <w:r w:rsidRPr="004F3FA9">
        <w:rPr>
          <w:rFonts w:ascii="標楷體" w:hAnsi="標楷體" w:hint="eastAsia"/>
          <w:spacing w:val="-2"/>
        </w:rPr>
        <w:t>1</w:t>
      </w:r>
      <w:r w:rsidRPr="004F3FA9">
        <w:rPr>
          <w:rFonts w:ascii="標楷體" w:hAnsi="標楷體"/>
          <w:spacing w:val="-2"/>
        </w:rPr>
        <w:t>,</w:t>
      </w:r>
      <w:r w:rsidRPr="004F3FA9">
        <w:rPr>
          <w:rFonts w:ascii="標楷體" w:hAnsi="標楷體" w:hint="eastAsia"/>
          <w:spacing w:val="-2"/>
        </w:rPr>
        <w:t>523</w:t>
      </w:r>
      <w:r w:rsidRPr="004F3FA9">
        <w:rPr>
          <w:rFonts w:ascii="標楷體" w:hAnsi="標楷體"/>
          <w:spacing w:val="-2"/>
        </w:rPr>
        <w:t>萬餘元，主要係</w:t>
      </w:r>
      <w:r w:rsidRPr="004F3FA9">
        <w:rPr>
          <w:rFonts w:ascii="標楷體" w:hAnsi="標楷體" w:hint="eastAsia"/>
          <w:spacing w:val="-2"/>
        </w:rPr>
        <w:t>城鎮風貌</w:t>
      </w:r>
      <w:proofErr w:type="gramStart"/>
      <w:r w:rsidRPr="004F3FA9">
        <w:rPr>
          <w:rFonts w:ascii="標楷體" w:hAnsi="標楷體" w:hint="eastAsia"/>
          <w:spacing w:val="-2"/>
        </w:rPr>
        <w:t>及創生環境</w:t>
      </w:r>
      <w:proofErr w:type="gramEnd"/>
      <w:r w:rsidRPr="004F3FA9">
        <w:rPr>
          <w:rFonts w:ascii="標楷體" w:hAnsi="標楷體" w:hint="eastAsia"/>
          <w:spacing w:val="-2"/>
        </w:rPr>
        <w:t>營造計畫、充實全民運動環境計畫等支出較預計減少，及鄰長公務用電動機車計畫未執行所致；資本收支相抵，短</w:t>
      </w:r>
      <w:proofErr w:type="gramStart"/>
      <w:r w:rsidRPr="004F3FA9">
        <w:rPr>
          <w:rFonts w:ascii="標楷體" w:hAnsi="標楷體" w:hint="eastAsia"/>
          <w:spacing w:val="-2"/>
        </w:rPr>
        <w:t>絀</w:t>
      </w:r>
      <w:proofErr w:type="gramEnd"/>
      <w:r w:rsidRPr="004F3FA9">
        <w:rPr>
          <w:rFonts w:ascii="標楷體" w:hAnsi="標楷體" w:hint="eastAsia"/>
          <w:spacing w:val="-2"/>
        </w:rPr>
        <w:t>45億6</w:t>
      </w:r>
      <w:r w:rsidRPr="004F3FA9">
        <w:rPr>
          <w:rFonts w:ascii="標楷體" w:hAnsi="標楷體"/>
          <w:spacing w:val="-2"/>
        </w:rPr>
        <w:t>,3</w:t>
      </w:r>
      <w:r w:rsidRPr="004F3FA9">
        <w:rPr>
          <w:rFonts w:ascii="標楷體" w:hAnsi="標楷體" w:hint="eastAsia"/>
          <w:spacing w:val="-2"/>
        </w:rPr>
        <w:t>31萬餘元，較預算</w:t>
      </w:r>
      <w:r w:rsidR="00D54931">
        <w:rPr>
          <w:rFonts w:ascii="標楷體" w:hAnsi="標楷體" w:hint="eastAsia"/>
          <w:spacing w:val="-2"/>
        </w:rPr>
        <w:t>差短</w:t>
      </w:r>
      <w:r w:rsidRPr="004F3FA9">
        <w:rPr>
          <w:rFonts w:ascii="標楷體" w:hAnsi="標楷體" w:hint="eastAsia"/>
          <w:spacing w:val="-2"/>
        </w:rPr>
        <w:t>減少1億9</w:t>
      </w:r>
      <w:r w:rsidRPr="004F3FA9">
        <w:rPr>
          <w:rFonts w:ascii="標楷體" w:hAnsi="標楷體"/>
          <w:spacing w:val="-2"/>
        </w:rPr>
        <w:t>,</w:t>
      </w:r>
      <w:r w:rsidRPr="004F3FA9">
        <w:rPr>
          <w:rFonts w:ascii="標楷體" w:hAnsi="標楷體" w:hint="eastAsia"/>
          <w:spacing w:val="-2"/>
        </w:rPr>
        <w:t>014萬餘元，又以經常收支賸餘支應後，歲入歲出賸餘2億</w:t>
      </w:r>
      <w:r w:rsidRPr="004F3FA9">
        <w:rPr>
          <w:rFonts w:ascii="標楷體" w:hAnsi="標楷體"/>
          <w:spacing w:val="-2"/>
        </w:rPr>
        <w:t>9,</w:t>
      </w:r>
      <w:r w:rsidRPr="004F3FA9">
        <w:rPr>
          <w:rFonts w:ascii="標楷體" w:hAnsi="標楷體" w:hint="eastAsia"/>
          <w:spacing w:val="-2"/>
        </w:rPr>
        <w:t>6</w:t>
      </w:r>
      <w:r w:rsidRPr="004F3FA9">
        <w:rPr>
          <w:rFonts w:ascii="標楷體" w:hAnsi="標楷體"/>
          <w:spacing w:val="-2"/>
        </w:rPr>
        <w:t>8</w:t>
      </w:r>
      <w:r w:rsidRPr="004F3FA9">
        <w:rPr>
          <w:rFonts w:ascii="標楷體" w:hAnsi="標楷體" w:hint="eastAsia"/>
          <w:spacing w:val="-2"/>
        </w:rPr>
        <w:t>3萬餘元（圖4）。整體而言，</w:t>
      </w:r>
      <w:proofErr w:type="gramStart"/>
      <w:r w:rsidRPr="004F3FA9">
        <w:rPr>
          <w:rFonts w:ascii="標楷體" w:hAnsi="標楷體" w:hint="eastAsia"/>
          <w:spacing w:val="-2"/>
        </w:rPr>
        <w:t>113</w:t>
      </w:r>
      <w:proofErr w:type="gramEnd"/>
      <w:r w:rsidRPr="004F3FA9">
        <w:rPr>
          <w:rFonts w:ascii="標楷體" w:hAnsi="標楷體" w:hint="eastAsia"/>
          <w:spacing w:val="-2"/>
        </w:rPr>
        <w:t>年度經常收入除可支應經常支出所需外，</w:t>
      </w:r>
      <w:proofErr w:type="gramStart"/>
      <w:r w:rsidRPr="004F3FA9">
        <w:rPr>
          <w:rFonts w:ascii="標楷體" w:hAnsi="標楷體" w:hint="eastAsia"/>
          <w:spacing w:val="-2"/>
        </w:rPr>
        <w:t>尚足敷</w:t>
      </w:r>
      <w:proofErr w:type="gramEnd"/>
      <w:r w:rsidRPr="004F3FA9">
        <w:rPr>
          <w:rFonts w:ascii="標楷體" w:hAnsi="標楷體" w:hint="eastAsia"/>
          <w:spacing w:val="-2"/>
        </w:rPr>
        <w:t>支應資本收支</w:t>
      </w:r>
      <w:r w:rsidR="00D54931">
        <w:rPr>
          <w:rFonts w:ascii="標楷體" w:hAnsi="標楷體" w:hint="eastAsia"/>
          <w:spacing w:val="-2"/>
        </w:rPr>
        <w:t>差短</w:t>
      </w:r>
      <w:r w:rsidRPr="004F3FA9">
        <w:rPr>
          <w:rFonts w:ascii="標楷體" w:hAnsi="標楷體" w:hint="eastAsia"/>
          <w:spacing w:val="-2"/>
        </w:rPr>
        <w:t>。</w:t>
      </w:r>
    </w:p>
    <w:p w14:paraId="284A24D0" w14:textId="77777777" w:rsidR="00C96F48" w:rsidRPr="004D7B77" w:rsidRDefault="00C96F48" w:rsidP="00DB68F9">
      <w:pPr>
        <w:overflowPunct w:val="0"/>
        <w:snapToGrid w:val="0"/>
        <w:spacing w:beforeLines="5" w:before="32" w:line="530" w:lineRule="exact"/>
        <w:ind w:firstLineChars="200" w:firstLine="564"/>
        <w:jc w:val="both"/>
        <w:rPr>
          <w:rFonts w:ascii="標楷體" w:hAnsi="標楷體"/>
          <w:snapToGrid w:val="0"/>
          <w:szCs w:val="28"/>
          <w:highlight w:val="lightGray"/>
        </w:rPr>
      </w:pPr>
      <w:r w:rsidRPr="004D7B77">
        <w:rPr>
          <w:rFonts w:ascii="標楷體" w:hAnsi="標楷體" w:hint="eastAsia"/>
        </w:rPr>
        <w:t>基隆市總決算自101年起連年產生歲計賸餘，</w:t>
      </w:r>
      <w:proofErr w:type="gramStart"/>
      <w:r w:rsidRPr="004D7B77">
        <w:rPr>
          <w:rFonts w:ascii="標楷體" w:hAnsi="標楷體" w:hint="eastAsia"/>
        </w:rPr>
        <w:t>113</w:t>
      </w:r>
      <w:proofErr w:type="gramEnd"/>
      <w:r w:rsidRPr="004D7B77">
        <w:rPr>
          <w:rFonts w:ascii="標楷體" w:hAnsi="標楷體" w:hint="eastAsia"/>
        </w:rPr>
        <w:t>年度首度編列赤字預算，執行結果雖獲賸餘2億9,683萬餘元，較</w:t>
      </w:r>
      <w:proofErr w:type="gramStart"/>
      <w:r w:rsidRPr="004D7B77">
        <w:rPr>
          <w:rFonts w:ascii="標楷體" w:hAnsi="標楷體" w:hint="eastAsia"/>
        </w:rPr>
        <w:t>112</w:t>
      </w:r>
      <w:proofErr w:type="gramEnd"/>
      <w:r w:rsidRPr="004D7B77">
        <w:rPr>
          <w:rFonts w:ascii="標楷體" w:hAnsi="標楷體" w:hint="eastAsia"/>
        </w:rPr>
        <w:t>年度</w:t>
      </w:r>
      <w:r>
        <w:rPr>
          <w:rFonts w:ascii="標楷體" w:hAnsi="標楷體" w:hint="eastAsia"/>
        </w:rPr>
        <w:t>賸餘</w:t>
      </w:r>
      <w:r w:rsidRPr="004D7B77">
        <w:rPr>
          <w:rFonts w:ascii="標楷體" w:hAnsi="標楷體" w:hint="eastAsia"/>
        </w:rPr>
        <w:t>1</w:t>
      </w:r>
      <w:r>
        <w:rPr>
          <w:rFonts w:ascii="標楷體" w:hAnsi="標楷體" w:hint="eastAsia"/>
        </w:rPr>
        <w:t>9</w:t>
      </w:r>
      <w:r w:rsidRPr="004D7B77">
        <w:rPr>
          <w:rFonts w:ascii="標楷體" w:hAnsi="標楷體" w:hint="eastAsia"/>
        </w:rPr>
        <w:t>億9,</w:t>
      </w:r>
      <w:r>
        <w:rPr>
          <w:rFonts w:ascii="標楷體" w:hAnsi="標楷體"/>
        </w:rPr>
        <w:t>448</w:t>
      </w:r>
      <w:r w:rsidRPr="004D7B77">
        <w:rPr>
          <w:rFonts w:ascii="標楷體" w:hAnsi="標楷體" w:hint="eastAsia"/>
        </w:rPr>
        <w:t>萬餘元</w:t>
      </w:r>
      <w:r>
        <w:rPr>
          <w:rFonts w:ascii="標楷體" w:hAnsi="標楷體" w:hint="eastAsia"/>
        </w:rPr>
        <w:t>，</w:t>
      </w:r>
      <w:r w:rsidRPr="004D7B77">
        <w:rPr>
          <w:rFonts w:ascii="標楷體" w:hAnsi="標楷體" w:hint="eastAsia"/>
        </w:rPr>
        <w:t>減少</w:t>
      </w:r>
      <w:r w:rsidRPr="004D7B77">
        <w:rPr>
          <w:rFonts w:ascii="標楷體" w:hAnsi="標楷體"/>
        </w:rPr>
        <w:lastRenderedPageBreak/>
        <w:t>85.11</w:t>
      </w:r>
      <w:r w:rsidRPr="004D7B77">
        <w:rPr>
          <w:rFonts w:ascii="標楷體" w:hAnsi="標楷體" w:hint="eastAsia"/>
        </w:rPr>
        <w:t>％，又</w:t>
      </w:r>
      <w:r w:rsidRPr="004D7B77">
        <w:rPr>
          <w:rFonts w:ascii="標楷體" w:hAnsi="標楷體" w:hint="eastAsia"/>
          <w:szCs w:val="28"/>
        </w:rPr>
        <w:t>行政院主計總處114年4月通函修改一般性補助款分配及核撥數額，基隆市計有24億2,519萬餘元撥付時程未定，尚待積極開拓自籌財源，另重大市政建設經費仍仰賴上級政府補助款支應，然部分連續性計畫預算編列未能衡酌執行能力，或執行多年仍未完成，</w:t>
      </w:r>
      <w:proofErr w:type="gramStart"/>
      <w:r>
        <w:rPr>
          <w:rFonts w:ascii="標楷體" w:hAnsi="標楷體" w:hint="eastAsia"/>
          <w:szCs w:val="28"/>
        </w:rPr>
        <w:t>均待</w:t>
      </w:r>
      <w:r w:rsidRPr="004D7B77">
        <w:rPr>
          <w:rFonts w:ascii="標楷體" w:hAnsi="標楷體" w:hint="eastAsia"/>
          <w:szCs w:val="28"/>
        </w:rPr>
        <w:t>切實</w:t>
      </w:r>
      <w:proofErr w:type="gramEnd"/>
      <w:r w:rsidRPr="004D7B77">
        <w:rPr>
          <w:rFonts w:ascii="標楷體" w:hAnsi="標楷體" w:hint="eastAsia"/>
          <w:szCs w:val="28"/>
        </w:rPr>
        <w:t>配合計畫進度籌編預算</w:t>
      </w:r>
      <w:r>
        <w:rPr>
          <w:rFonts w:ascii="標楷體" w:hAnsi="標楷體" w:hint="eastAsia"/>
          <w:szCs w:val="28"/>
        </w:rPr>
        <w:t>，妥善配置及運用整體資源，並有效管控執行進度</w:t>
      </w:r>
      <w:r w:rsidRPr="004D7B77">
        <w:rPr>
          <w:rFonts w:ascii="標楷體" w:hAnsi="標楷體" w:hint="eastAsia"/>
          <w:szCs w:val="28"/>
        </w:rPr>
        <w:t>，以提升</w:t>
      </w:r>
      <w:r>
        <w:rPr>
          <w:rFonts w:ascii="標楷體" w:hAnsi="標楷體" w:hint="eastAsia"/>
          <w:szCs w:val="28"/>
        </w:rPr>
        <w:t>施政效能</w:t>
      </w:r>
      <w:r w:rsidRPr="004D7B77">
        <w:rPr>
          <w:rFonts w:ascii="標楷體" w:hAnsi="標楷體" w:hint="eastAsia"/>
          <w:szCs w:val="28"/>
        </w:rPr>
        <w:t>。茲將</w:t>
      </w:r>
      <w:proofErr w:type="gramStart"/>
      <w:r w:rsidRPr="004D7B77">
        <w:rPr>
          <w:rFonts w:ascii="標楷體" w:hAnsi="標楷體" w:hint="eastAsia"/>
          <w:szCs w:val="28"/>
        </w:rPr>
        <w:t>年來本室</w:t>
      </w:r>
      <w:proofErr w:type="gramEnd"/>
      <w:r w:rsidRPr="004D7B77">
        <w:rPr>
          <w:rFonts w:ascii="標楷體" w:hAnsi="標楷體" w:hint="eastAsia"/>
          <w:szCs w:val="28"/>
        </w:rPr>
        <w:t>審核基隆市總預算之執行所提審核意見，</w:t>
      </w:r>
      <w:proofErr w:type="gramStart"/>
      <w:r w:rsidRPr="004D7B77">
        <w:rPr>
          <w:rFonts w:ascii="標楷體" w:hAnsi="標楷體" w:hint="eastAsia"/>
          <w:szCs w:val="28"/>
        </w:rPr>
        <w:t>擇要摘述如次</w:t>
      </w:r>
      <w:proofErr w:type="gramEnd"/>
      <w:r w:rsidRPr="004D7B77">
        <w:rPr>
          <w:rFonts w:ascii="標楷體" w:hAnsi="標楷體" w:hint="eastAsia"/>
          <w:szCs w:val="28"/>
        </w:rPr>
        <w:t>：</w:t>
      </w:r>
    </w:p>
    <w:p w14:paraId="3F72FDAE" w14:textId="4E15146A" w:rsidR="00C96F48" w:rsidRPr="004D7B77" w:rsidRDefault="00C96F48" w:rsidP="00DB68F9">
      <w:pPr>
        <w:overflowPunct w:val="0"/>
        <w:snapToGrid w:val="0"/>
        <w:spacing w:beforeLines="5" w:before="32" w:line="530" w:lineRule="exact"/>
        <w:ind w:firstLineChars="200" w:firstLine="564"/>
        <w:jc w:val="both"/>
        <w:rPr>
          <w:rFonts w:ascii="標楷體" w:hAnsi="標楷體"/>
          <w:b/>
          <w:color w:val="000000" w:themeColor="text1"/>
          <w:szCs w:val="32"/>
        </w:rPr>
      </w:pPr>
      <w:r w:rsidRPr="004D7B77">
        <w:rPr>
          <w:rFonts w:ascii="標楷體" w:hAnsi="標楷體" w:cs="Courier New" w:hint="eastAsia"/>
          <w:b/>
          <w:kern w:val="0"/>
          <w:szCs w:val="24"/>
        </w:rPr>
        <w:t>一、歲</w:t>
      </w:r>
      <w:r w:rsidRPr="004D7B77">
        <w:rPr>
          <w:rFonts w:ascii="標楷體" w:hAnsi="標楷體" w:cs="Courier New" w:hint="eastAsia"/>
          <w:b/>
          <w:color w:val="000000" w:themeColor="text1"/>
          <w:kern w:val="0"/>
          <w:szCs w:val="24"/>
        </w:rPr>
        <w:t>入決算金額為近年新高，惟計畫型補助款持續減收且自籌財源不足支應人事費，及部</w:t>
      </w:r>
      <w:proofErr w:type="gramStart"/>
      <w:r w:rsidRPr="004D7B77">
        <w:rPr>
          <w:rFonts w:ascii="標楷體" w:hAnsi="標楷體" w:cs="Courier New" w:hint="eastAsia"/>
          <w:b/>
          <w:color w:val="000000" w:themeColor="text1"/>
          <w:kern w:val="0"/>
          <w:szCs w:val="24"/>
        </w:rPr>
        <w:t>分社福支出超</w:t>
      </w:r>
      <w:proofErr w:type="gramEnd"/>
      <w:r w:rsidRPr="004D7B77">
        <w:rPr>
          <w:rFonts w:ascii="標楷體" w:hAnsi="標楷體" w:cs="Courier New" w:hint="eastAsia"/>
          <w:b/>
          <w:color w:val="000000" w:themeColor="text1"/>
          <w:kern w:val="0"/>
          <w:szCs w:val="24"/>
        </w:rPr>
        <w:t>逾</w:t>
      </w:r>
      <w:r w:rsidR="003B5B9A">
        <w:rPr>
          <w:rFonts w:ascii="標楷體" w:hAnsi="標楷體" w:cs="Courier New" w:hint="eastAsia"/>
          <w:b/>
          <w:color w:val="000000" w:themeColor="text1"/>
          <w:kern w:val="0"/>
          <w:szCs w:val="24"/>
        </w:rPr>
        <w:t>中央補助標準</w:t>
      </w:r>
      <w:r w:rsidRPr="004D7B77">
        <w:rPr>
          <w:rFonts w:ascii="標楷體" w:hAnsi="標楷體" w:cs="Courier New" w:hint="eastAsia"/>
          <w:b/>
          <w:color w:val="000000" w:themeColor="text1"/>
          <w:kern w:val="0"/>
          <w:szCs w:val="24"/>
        </w:rPr>
        <w:t>：</w:t>
      </w:r>
      <w:r w:rsidRPr="004D7B77">
        <w:rPr>
          <w:rFonts w:ascii="標楷體" w:hAnsi="標楷體" w:cs="Courier New" w:hint="eastAsia"/>
          <w:bCs/>
          <w:kern w:val="0"/>
          <w:szCs w:val="24"/>
        </w:rPr>
        <w:t>基隆市總決算歲入決算審定數由</w:t>
      </w:r>
      <w:proofErr w:type="gramStart"/>
      <w:r w:rsidRPr="004D7B77">
        <w:rPr>
          <w:rFonts w:ascii="標楷體" w:hAnsi="標楷體" w:cs="Courier New" w:hint="eastAsia"/>
          <w:bCs/>
          <w:kern w:val="0"/>
          <w:szCs w:val="24"/>
        </w:rPr>
        <w:t>109</w:t>
      </w:r>
      <w:proofErr w:type="gramEnd"/>
      <w:r w:rsidRPr="004D7B77">
        <w:rPr>
          <w:rFonts w:ascii="標楷體" w:hAnsi="標楷體" w:cs="Courier New" w:hint="eastAsia"/>
          <w:bCs/>
          <w:kern w:val="0"/>
          <w:szCs w:val="24"/>
        </w:rPr>
        <w:t>年度199億7,823萬餘元，增至</w:t>
      </w:r>
      <w:proofErr w:type="gramStart"/>
      <w:r w:rsidRPr="004D7B77">
        <w:rPr>
          <w:rFonts w:ascii="標楷體" w:hAnsi="標楷體" w:cs="Courier New" w:hint="eastAsia"/>
          <w:bCs/>
          <w:kern w:val="0"/>
          <w:szCs w:val="24"/>
        </w:rPr>
        <w:t>113</w:t>
      </w:r>
      <w:proofErr w:type="gramEnd"/>
      <w:r w:rsidRPr="004D7B77">
        <w:rPr>
          <w:rFonts w:ascii="標楷體" w:hAnsi="標楷體" w:cs="Courier New" w:hint="eastAsia"/>
          <w:bCs/>
          <w:kern w:val="0"/>
          <w:szCs w:val="24"/>
        </w:rPr>
        <w:t>年度255億264萬餘元，其中以補助及協助收入136億1,991萬餘元，占比53.41％最多</w:t>
      </w:r>
      <w:r w:rsidRPr="004D7B77">
        <w:rPr>
          <w:rFonts w:ascii="標楷體" w:hAnsi="標楷體" w:cs="Courier New" w:hint="eastAsia"/>
          <w:bCs/>
          <w:color w:val="000000" w:themeColor="text1"/>
          <w:kern w:val="0"/>
          <w:szCs w:val="24"/>
        </w:rPr>
        <w:t>，</w:t>
      </w:r>
      <w:r w:rsidRPr="004D7B77">
        <w:rPr>
          <w:rFonts w:ascii="標楷體" w:hAnsi="標楷體" w:cs="Courier New" w:hint="eastAsia"/>
          <w:color w:val="000000" w:themeColor="text1"/>
          <w:kern w:val="0"/>
          <w:szCs w:val="24"/>
        </w:rPr>
        <w:t>施政財源逾半數仰賴上級政府補助支應，惟</w:t>
      </w:r>
      <w:r w:rsidRPr="004D7B77">
        <w:rPr>
          <w:rFonts w:ascii="標楷體" w:hAnsi="標楷體" w:cs="Courier New" w:hint="eastAsia"/>
          <w:bCs/>
          <w:kern w:val="0"/>
          <w:szCs w:val="24"/>
        </w:rPr>
        <w:t>部分計畫型</w:t>
      </w:r>
      <w:proofErr w:type="gramStart"/>
      <w:r w:rsidRPr="004D7B77">
        <w:rPr>
          <w:rFonts w:ascii="標楷體" w:hAnsi="標楷體" w:cs="Courier New" w:hint="eastAsia"/>
          <w:bCs/>
          <w:kern w:val="0"/>
          <w:szCs w:val="24"/>
        </w:rPr>
        <w:t>補助款因執行</w:t>
      </w:r>
      <w:proofErr w:type="gramEnd"/>
      <w:r w:rsidRPr="004D7B77">
        <w:rPr>
          <w:rFonts w:ascii="標楷體" w:hAnsi="標楷體" w:cs="Courier New" w:hint="eastAsia"/>
          <w:bCs/>
          <w:kern w:val="0"/>
          <w:szCs w:val="24"/>
        </w:rPr>
        <w:t>進度未如預期而減收或保留多年</w:t>
      </w:r>
      <w:bookmarkStart w:id="10" w:name="_Hlk165963184"/>
      <w:r w:rsidRPr="004D7B77">
        <w:rPr>
          <w:rFonts w:ascii="標楷體" w:hAnsi="標楷體" w:cs="Courier New" w:hint="eastAsia"/>
          <w:bCs/>
          <w:kern w:val="0"/>
          <w:szCs w:val="24"/>
        </w:rPr>
        <w:t>，又</w:t>
      </w:r>
      <w:bookmarkEnd w:id="10"/>
      <w:r w:rsidRPr="004D7B77">
        <w:rPr>
          <w:rFonts w:ascii="標楷體" w:hAnsi="標楷體" w:cs="Courier New" w:hint="eastAsia"/>
          <w:bCs/>
          <w:kern w:val="0"/>
          <w:szCs w:val="24"/>
        </w:rPr>
        <w:t>109至113年度自籌財源占歲入決算審定數比率介於22.10％至25.09％，且不足支應人事費，及罰鍰案件未收繳金額占比逾</w:t>
      </w:r>
      <w:proofErr w:type="gramStart"/>
      <w:r w:rsidRPr="004D7B77">
        <w:rPr>
          <w:rFonts w:ascii="標楷體" w:hAnsi="標楷體" w:cs="Courier New" w:hint="eastAsia"/>
          <w:bCs/>
          <w:kern w:val="0"/>
          <w:szCs w:val="24"/>
        </w:rPr>
        <w:t>3成</w:t>
      </w:r>
      <w:proofErr w:type="gramEnd"/>
      <w:r w:rsidRPr="004D7B77">
        <w:rPr>
          <w:rFonts w:ascii="標楷體" w:hAnsi="標楷體" w:cs="Courier New" w:hint="eastAsia"/>
          <w:bCs/>
          <w:kern w:val="0"/>
          <w:szCs w:val="24"/>
        </w:rPr>
        <w:t>、規費標準未予檢討調整，暨社會福利支出超逾中央補助標準或逐年增加等情事</w:t>
      </w:r>
      <w:r w:rsidRPr="004D7B77">
        <w:rPr>
          <w:rFonts w:ascii="標楷體" w:hAnsi="標楷體" w:hint="eastAsia"/>
          <w:szCs w:val="24"/>
        </w:rPr>
        <w:t>，</w:t>
      </w:r>
      <w:proofErr w:type="gramStart"/>
      <w:r w:rsidRPr="004D7B77">
        <w:rPr>
          <w:rFonts w:ascii="標楷體" w:hAnsi="標楷體" w:hint="eastAsia"/>
          <w:szCs w:val="24"/>
        </w:rPr>
        <w:t>均</w:t>
      </w:r>
      <w:r w:rsidRPr="004D7B77">
        <w:rPr>
          <w:rFonts w:ascii="標楷體" w:hAnsi="標楷體" w:hint="eastAsia"/>
          <w:color w:val="000000" w:themeColor="text1"/>
          <w:szCs w:val="24"/>
        </w:rPr>
        <w:t>待加強研</w:t>
      </w:r>
      <w:proofErr w:type="gramEnd"/>
      <w:r w:rsidRPr="004D7B77">
        <w:rPr>
          <w:rFonts w:ascii="標楷體" w:hAnsi="標楷體" w:hint="eastAsia"/>
          <w:color w:val="000000" w:themeColor="text1"/>
          <w:szCs w:val="24"/>
        </w:rPr>
        <w:t>謀具體可行開源節流措施，以促進財政穩健發展</w:t>
      </w:r>
      <w:r w:rsidRPr="004D7B77">
        <w:rPr>
          <w:rFonts w:ascii="標楷體" w:hAnsi="標楷體" w:hint="eastAsia"/>
          <w:szCs w:val="24"/>
        </w:rPr>
        <w:t>。</w:t>
      </w:r>
      <w:r w:rsidRPr="004D7B77">
        <w:rPr>
          <w:rFonts w:ascii="標楷體" w:hAnsi="標楷體" w:hint="eastAsia"/>
          <w:snapToGrid w:val="0"/>
          <w:color w:val="000000" w:themeColor="text1"/>
          <w:kern w:val="0"/>
          <w:szCs w:val="28"/>
        </w:rPr>
        <w:t>（詳乙－9頁）</w:t>
      </w:r>
    </w:p>
    <w:p w14:paraId="397AC5F1" w14:textId="77777777" w:rsidR="00C96F48" w:rsidRPr="004D7B77" w:rsidRDefault="00C96F48" w:rsidP="001B672F">
      <w:pPr>
        <w:overflowPunct w:val="0"/>
        <w:autoSpaceDE w:val="0"/>
        <w:snapToGrid w:val="0"/>
        <w:spacing w:beforeLines="5" w:before="32" w:line="536" w:lineRule="exact"/>
        <w:ind w:firstLineChars="200" w:firstLine="564"/>
        <w:jc w:val="both"/>
        <w:rPr>
          <w:rFonts w:ascii="標楷體" w:hAnsi="標楷體"/>
          <w:snapToGrid w:val="0"/>
          <w:color w:val="000000" w:themeColor="text1"/>
          <w:kern w:val="0"/>
          <w:szCs w:val="28"/>
        </w:rPr>
      </w:pPr>
      <w:r w:rsidRPr="004D7B77">
        <w:rPr>
          <w:rFonts w:ascii="標楷體" w:hAnsi="標楷體" w:hint="eastAsia"/>
          <w:b/>
          <w:color w:val="000000" w:themeColor="text1"/>
          <w:szCs w:val="32"/>
        </w:rPr>
        <w:t>二、</w:t>
      </w:r>
      <w:r w:rsidRPr="004D7B77">
        <w:rPr>
          <w:rFonts w:ascii="標楷體" w:hAnsi="標楷體" w:hint="eastAsia"/>
          <w:b/>
          <w:bCs/>
          <w:color w:val="000000" w:themeColor="text1"/>
          <w:szCs w:val="24"/>
        </w:rPr>
        <w:t>歲出預算規模持續擴增，惟仍有部分案件</w:t>
      </w:r>
      <w:proofErr w:type="gramStart"/>
      <w:r w:rsidRPr="004D7B77">
        <w:rPr>
          <w:rFonts w:ascii="標楷體" w:hAnsi="標楷體" w:hint="eastAsia"/>
          <w:b/>
          <w:bCs/>
          <w:color w:val="000000" w:themeColor="text1"/>
          <w:szCs w:val="24"/>
        </w:rPr>
        <w:t>未盡周妥</w:t>
      </w:r>
      <w:proofErr w:type="gramEnd"/>
      <w:r w:rsidRPr="004D7B77">
        <w:rPr>
          <w:rFonts w:ascii="標楷體" w:hAnsi="標楷體" w:hint="eastAsia"/>
          <w:b/>
          <w:bCs/>
          <w:color w:val="000000" w:themeColor="text1"/>
          <w:szCs w:val="24"/>
        </w:rPr>
        <w:t>，又保留比率逐年上升遞延影響新年度計畫推動</w:t>
      </w:r>
      <w:r w:rsidRPr="004D7B77">
        <w:rPr>
          <w:rFonts w:ascii="標楷體" w:hAnsi="標楷體" w:hint="eastAsia"/>
          <w:b/>
          <w:color w:val="000000" w:themeColor="text1"/>
          <w:szCs w:val="32"/>
        </w:rPr>
        <w:t>：</w:t>
      </w:r>
      <w:r w:rsidRPr="004D7B77">
        <w:rPr>
          <w:rFonts w:ascii="標楷體" w:hAnsi="標楷體" w:hint="eastAsia"/>
          <w:color w:val="000000" w:themeColor="text1"/>
          <w:szCs w:val="32"/>
        </w:rPr>
        <w:t>基隆市歲出決算審定數由</w:t>
      </w:r>
      <w:proofErr w:type="gramStart"/>
      <w:r w:rsidRPr="004D7B77">
        <w:rPr>
          <w:rFonts w:ascii="標楷體" w:hAnsi="標楷體" w:hint="eastAsia"/>
          <w:color w:val="000000" w:themeColor="text1"/>
          <w:szCs w:val="32"/>
        </w:rPr>
        <w:t>109</w:t>
      </w:r>
      <w:proofErr w:type="gramEnd"/>
      <w:r w:rsidRPr="004D7B77">
        <w:rPr>
          <w:rFonts w:ascii="標楷體" w:hAnsi="標楷體" w:hint="eastAsia"/>
          <w:color w:val="000000" w:themeColor="text1"/>
          <w:szCs w:val="32"/>
        </w:rPr>
        <w:t>年度187億5,945萬餘元，持續擴增至</w:t>
      </w:r>
      <w:proofErr w:type="gramStart"/>
      <w:r w:rsidRPr="004D7B77">
        <w:rPr>
          <w:rFonts w:ascii="標楷體" w:hAnsi="標楷體" w:hint="eastAsia"/>
          <w:color w:val="000000" w:themeColor="text1"/>
          <w:szCs w:val="32"/>
        </w:rPr>
        <w:t>113</w:t>
      </w:r>
      <w:proofErr w:type="gramEnd"/>
      <w:r w:rsidRPr="004D7B77">
        <w:rPr>
          <w:rFonts w:ascii="標楷體" w:hAnsi="標楷體" w:hint="eastAsia"/>
          <w:color w:val="000000" w:themeColor="text1"/>
          <w:szCs w:val="32"/>
        </w:rPr>
        <w:t>年度252億581萬餘元，</w:t>
      </w:r>
      <w:r w:rsidRPr="004D7B77">
        <w:rPr>
          <w:rFonts w:ascii="標楷體" w:hAnsi="標楷體" w:hint="eastAsia"/>
          <w:szCs w:val="24"/>
        </w:rPr>
        <w:t>惟</w:t>
      </w:r>
      <w:r w:rsidRPr="004D7B77">
        <w:rPr>
          <w:rFonts w:ascii="標楷體" w:hAnsi="標楷體" w:hint="eastAsia"/>
          <w:color w:val="000000" w:themeColor="text1"/>
          <w:szCs w:val="32"/>
        </w:rPr>
        <w:t>部分補助計畫各執行階段</w:t>
      </w:r>
      <w:proofErr w:type="gramStart"/>
      <w:r w:rsidRPr="004D7B77">
        <w:rPr>
          <w:rFonts w:ascii="標楷體" w:hAnsi="標楷體" w:hint="eastAsia"/>
          <w:color w:val="000000" w:themeColor="text1"/>
          <w:szCs w:val="32"/>
        </w:rPr>
        <w:t>均有未盡周</w:t>
      </w:r>
      <w:proofErr w:type="gramEnd"/>
      <w:r w:rsidRPr="004D7B77">
        <w:rPr>
          <w:rFonts w:ascii="標楷體" w:hAnsi="標楷體" w:hint="eastAsia"/>
          <w:color w:val="000000" w:themeColor="text1"/>
          <w:szCs w:val="32"/>
        </w:rPr>
        <w:t>妥事宜</w:t>
      </w:r>
      <w:r w:rsidRPr="004D7B77">
        <w:rPr>
          <w:rFonts w:ascii="標楷體" w:hAnsi="標楷體" w:cs="Courier New" w:hint="eastAsia"/>
          <w:b/>
          <w:color w:val="000000" w:themeColor="text1"/>
          <w:kern w:val="0"/>
          <w:szCs w:val="24"/>
        </w:rPr>
        <w:t>，</w:t>
      </w:r>
      <w:r w:rsidRPr="004D7B77">
        <w:rPr>
          <w:rFonts w:ascii="標楷體" w:hAnsi="標楷體" w:hint="eastAsia"/>
          <w:color w:val="000000" w:themeColor="text1"/>
          <w:szCs w:val="32"/>
        </w:rPr>
        <w:t>整體施政成效待檢討提升，且</w:t>
      </w:r>
      <w:proofErr w:type="gramStart"/>
      <w:r w:rsidRPr="004D7B77">
        <w:rPr>
          <w:rFonts w:ascii="標楷體" w:hAnsi="標楷體" w:hint="eastAsia"/>
          <w:color w:val="000000" w:themeColor="text1"/>
          <w:szCs w:val="32"/>
        </w:rPr>
        <w:t>1</w:t>
      </w:r>
      <w:r w:rsidRPr="004D7B77">
        <w:rPr>
          <w:rFonts w:ascii="標楷體" w:hAnsi="標楷體"/>
          <w:szCs w:val="24"/>
        </w:rPr>
        <w:t>13</w:t>
      </w:r>
      <w:proofErr w:type="gramEnd"/>
      <w:r w:rsidRPr="004D7B77">
        <w:rPr>
          <w:rFonts w:ascii="標楷體" w:hAnsi="標楷體" w:hint="eastAsia"/>
          <w:szCs w:val="24"/>
        </w:rPr>
        <w:t>年度歲出應付保留數連同以前年度歲出轉入數未</w:t>
      </w:r>
      <w:proofErr w:type="gramStart"/>
      <w:r w:rsidRPr="004D7B77">
        <w:rPr>
          <w:rFonts w:ascii="標楷體" w:hAnsi="標楷體" w:hint="eastAsia"/>
          <w:szCs w:val="24"/>
        </w:rPr>
        <w:t>結清數計</w:t>
      </w:r>
      <w:proofErr w:type="gramEnd"/>
      <w:r w:rsidRPr="004D7B77">
        <w:rPr>
          <w:rFonts w:ascii="標楷體" w:hAnsi="標楷體" w:hint="eastAsia"/>
          <w:szCs w:val="24"/>
        </w:rPr>
        <w:t>58億2,085萬餘元，為近5年最高，</w:t>
      </w:r>
      <w:r w:rsidRPr="004D7B77">
        <w:rPr>
          <w:rFonts w:ascii="標楷體" w:hAnsi="標楷體" w:hint="eastAsia"/>
          <w:color w:val="000000" w:themeColor="text1"/>
          <w:szCs w:val="32"/>
        </w:rPr>
        <w:t>年度追加預算保留逾</w:t>
      </w:r>
      <w:proofErr w:type="gramStart"/>
      <w:r w:rsidRPr="004D7B77">
        <w:rPr>
          <w:rFonts w:ascii="標楷體" w:hAnsi="標楷體" w:hint="eastAsia"/>
          <w:color w:val="000000" w:themeColor="text1"/>
          <w:szCs w:val="32"/>
        </w:rPr>
        <w:t>6成</w:t>
      </w:r>
      <w:proofErr w:type="gramEnd"/>
      <w:r w:rsidRPr="004D7B77">
        <w:rPr>
          <w:rFonts w:ascii="標楷體" w:hAnsi="標楷體" w:hint="eastAsia"/>
          <w:color w:val="000000" w:themeColor="text1"/>
          <w:szCs w:val="32"/>
        </w:rPr>
        <w:t>待執行，及部分工程執行已逾7至10年仍未完</w:t>
      </w:r>
      <w:r>
        <w:rPr>
          <w:rFonts w:ascii="標楷體" w:hAnsi="標楷體" w:hint="eastAsia"/>
          <w:color w:val="000000" w:themeColor="text1"/>
          <w:szCs w:val="32"/>
        </w:rPr>
        <w:t>成</w:t>
      </w:r>
      <w:r w:rsidRPr="004D7B77">
        <w:rPr>
          <w:rFonts w:ascii="標楷體" w:hAnsi="標楷體" w:hint="eastAsia"/>
          <w:color w:val="000000" w:themeColor="text1"/>
          <w:szCs w:val="32"/>
        </w:rPr>
        <w:t>，遞延影響新年度計畫推動，另災害準備金不足以支應復原重建所需，且經費保留逾半數待執行等情事，</w:t>
      </w:r>
      <w:proofErr w:type="gramStart"/>
      <w:r w:rsidRPr="004D7B77">
        <w:rPr>
          <w:rFonts w:ascii="標楷體" w:hAnsi="標楷體" w:hint="eastAsia"/>
          <w:color w:val="000000" w:themeColor="text1"/>
          <w:szCs w:val="32"/>
        </w:rPr>
        <w:t>均待檢討</w:t>
      </w:r>
      <w:proofErr w:type="gramEnd"/>
      <w:r w:rsidRPr="004D7B77">
        <w:rPr>
          <w:rFonts w:ascii="標楷體" w:hAnsi="標楷體" w:hint="eastAsia"/>
          <w:color w:val="000000" w:themeColor="text1"/>
          <w:szCs w:val="32"/>
        </w:rPr>
        <w:t>改善，以提升資源運用效率。</w:t>
      </w:r>
      <w:r w:rsidRPr="004D7B77">
        <w:rPr>
          <w:rFonts w:ascii="標楷體" w:hAnsi="標楷體" w:hint="eastAsia"/>
          <w:snapToGrid w:val="0"/>
          <w:color w:val="000000" w:themeColor="text1"/>
          <w:kern w:val="0"/>
          <w:szCs w:val="28"/>
        </w:rPr>
        <w:t>（詳乙－11頁）</w:t>
      </w:r>
    </w:p>
    <w:p w14:paraId="36087E33" w14:textId="77777777" w:rsidR="00C96F48" w:rsidRPr="004D7B77" w:rsidRDefault="00C96F48" w:rsidP="001B672F">
      <w:pPr>
        <w:overflowPunct w:val="0"/>
        <w:snapToGrid w:val="0"/>
        <w:spacing w:beforeLines="5" w:before="32" w:line="538" w:lineRule="exact"/>
        <w:ind w:firstLineChars="200" w:firstLine="564"/>
        <w:jc w:val="both"/>
        <w:rPr>
          <w:rFonts w:ascii="標楷體" w:hAnsi="標楷體"/>
          <w:b/>
          <w:color w:val="000000" w:themeColor="text1"/>
          <w:szCs w:val="32"/>
        </w:rPr>
      </w:pPr>
      <w:r w:rsidRPr="004D7B77">
        <w:rPr>
          <w:rFonts w:ascii="標楷體" w:hAnsi="標楷體" w:hint="eastAsia"/>
          <w:b/>
          <w:color w:val="000000" w:themeColor="text1"/>
          <w:szCs w:val="32"/>
        </w:rPr>
        <w:t>三、完善城市基礎建設推動多項重大計畫，惟時有執行率偏低或管控未</w:t>
      </w:r>
      <w:proofErr w:type="gramStart"/>
      <w:r w:rsidRPr="004D7B77">
        <w:rPr>
          <w:rFonts w:ascii="標楷體" w:hAnsi="標楷體" w:hint="eastAsia"/>
          <w:b/>
          <w:color w:val="000000" w:themeColor="text1"/>
          <w:szCs w:val="32"/>
        </w:rPr>
        <w:t>臻</w:t>
      </w:r>
      <w:proofErr w:type="gramEnd"/>
      <w:r w:rsidRPr="004D7B77">
        <w:rPr>
          <w:rFonts w:ascii="標楷體" w:hAnsi="標楷體" w:hint="eastAsia"/>
          <w:b/>
          <w:color w:val="000000" w:themeColor="text1"/>
          <w:szCs w:val="32"/>
        </w:rPr>
        <w:t>周妥，又雖</w:t>
      </w:r>
      <w:proofErr w:type="gramStart"/>
      <w:r w:rsidRPr="004D7B77">
        <w:rPr>
          <w:rFonts w:ascii="標楷體" w:hAnsi="標楷體" w:hint="eastAsia"/>
          <w:b/>
          <w:color w:val="000000" w:themeColor="text1"/>
          <w:szCs w:val="32"/>
        </w:rPr>
        <w:t>研</w:t>
      </w:r>
      <w:proofErr w:type="gramEnd"/>
      <w:r w:rsidRPr="004D7B77">
        <w:rPr>
          <w:rFonts w:ascii="標楷體" w:hAnsi="標楷體" w:hint="eastAsia"/>
          <w:b/>
          <w:color w:val="000000" w:themeColor="text1"/>
          <w:szCs w:val="32"/>
        </w:rPr>
        <w:t>訂基隆市國土計畫卻未列管追蹤：</w:t>
      </w:r>
      <w:proofErr w:type="gramStart"/>
      <w:r w:rsidRPr="004D7B77">
        <w:rPr>
          <w:rFonts w:ascii="標楷體" w:hAnsi="標楷體" w:hint="eastAsia"/>
          <w:bCs/>
          <w:color w:val="000000" w:themeColor="text1"/>
          <w:szCs w:val="32"/>
        </w:rPr>
        <w:t>113</w:t>
      </w:r>
      <w:proofErr w:type="gramEnd"/>
      <w:r w:rsidRPr="004D7B77">
        <w:rPr>
          <w:rFonts w:ascii="標楷體" w:hAnsi="標楷體" w:hint="eastAsia"/>
          <w:bCs/>
          <w:color w:val="000000" w:themeColor="text1"/>
          <w:szCs w:val="32"/>
        </w:rPr>
        <w:t>年度基隆市政府辦理重大公共建設計畫總經費達5,000萬元以上者，計有32項，年度可支用預算數38億765</w:t>
      </w:r>
      <w:r w:rsidRPr="004D7B77">
        <w:rPr>
          <w:rFonts w:ascii="標楷體" w:hAnsi="標楷體" w:hint="eastAsia"/>
          <w:bCs/>
          <w:color w:val="000000" w:themeColor="text1"/>
          <w:szCs w:val="32"/>
        </w:rPr>
        <w:lastRenderedPageBreak/>
        <w:t>萬餘元，執行數14億707萬餘元，執行率36.95％</w:t>
      </w:r>
      <w:r w:rsidRPr="004D7B77">
        <w:rPr>
          <w:rFonts w:ascii="標楷體" w:hAnsi="標楷體" w:hint="eastAsia"/>
          <w:color w:val="000000" w:themeColor="text1"/>
          <w:kern w:val="0"/>
        </w:rPr>
        <w:t>，其中</w:t>
      </w:r>
      <w:r w:rsidRPr="004D7B77">
        <w:rPr>
          <w:rFonts w:ascii="標楷體" w:hAnsi="標楷體" w:hint="eastAsia"/>
          <w:color w:val="000000" w:themeColor="text1"/>
          <w:szCs w:val="32"/>
        </w:rPr>
        <w:t>執行率未達80％者計有25項，占總項數逾</w:t>
      </w:r>
      <w:proofErr w:type="gramStart"/>
      <w:r w:rsidRPr="004D7B77">
        <w:rPr>
          <w:rFonts w:ascii="標楷體" w:hAnsi="標楷體" w:hint="eastAsia"/>
          <w:color w:val="000000" w:themeColor="text1"/>
          <w:szCs w:val="32"/>
        </w:rPr>
        <w:t>7成</w:t>
      </w:r>
      <w:proofErr w:type="gramEnd"/>
      <w:r w:rsidRPr="004D7B77">
        <w:rPr>
          <w:rFonts w:ascii="標楷體" w:hAnsi="標楷體" w:hint="eastAsia"/>
          <w:color w:val="000000" w:themeColor="text1"/>
          <w:szCs w:val="32"/>
        </w:rPr>
        <w:t>（78.13％），未達10％者計有9項占28.13％，甚有3項悉數未執行及4項執行率未及5％情事，且部分工程自規劃設計至結算驗收暨使用管理等階段，</w:t>
      </w:r>
      <w:proofErr w:type="gramStart"/>
      <w:r w:rsidRPr="004D7B77">
        <w:rPr>
          <w:rFonts w:ascii="標楷體" w:hAnsi="標楷體" w:hint="eastAsia"/>
          <w:color w:val="000000" w:themeColor="text1"/>
          <w:szCs w:val="32"/>
        </w:rPr>
        <w:t>間有未</w:t>
      </w:r>
      <w:proofErr w:type="gramEnd"/>
      <w:r w:rsidRPr="004D7B77">
        <w:rPr>
          <w:rFonts w:ascii="標楷體" w:hAnsi="標楷體" w:hint="eastAsia"/>
          <w:color w:val="000000" w:themeColor="text1"/>
          <w:szCs w:val="32"/>
        </w:rPr>
        <w:t>依契約督促廠商積極施工，或發生履約爭議等共同性缺失，另都市發展處按內政部公告「全國國土計畫」，訂定基隆市國土計畫，列有17大類應辦事項，惟其中仍有4大類事項應啟動而未啟動，2大類事項應完成而未完成等，均待</w:t>
      </w:r>
      <w:proofErr w:type="gramStart"/>
      <w:r w:rsidRPr="004D7B77">
        <w:rPr>
          <w:rFonts w:ascii="標楷體" w:hAnsi="標楷體" w:hint="eastAsia"/>
          <w:color w:val="000000" w:themeColor="text1"/>
          <w:szCs w:val="32"/>
        </w:rPr>
        <w:t>研</w:t>
      </w:r>
      <w:proofErr w:type="gramEnd"/>
      <w:r w:rsidRPr="004D7B77">
        <w:rPr>
          <w:rFonts w:ascii="標楷體" w:hAnsi="標楷體" w:hint="eastAsia"/>
          <w:color w:val="000000" w:themeColor="text1"/>
          <w:szCs w:val="32"/>
        </w:rPr>
        <w:t>謀改善，以提升整體建設成效。</w:t>
      </w:r>
      <w:r w:rsidRPr="004D7B77">
        <w:rPr>
          <w:rFonts w:ascii="標楷體" w:hAnsi="標楷體" w:hint="eastAsia"/>
          <w:snapToGrid w:val="0"/>
          <w:color w:val="000000" w:themeColor="text1"/>
          <w:kern w:val="0"/>
          <w:szCs w:val="28"/>
        </w:rPr>
        <w:t>（詳乙－13頁）</w:t>
      </w:r>
    </w:p>
    <w:p w14:paraId="7EDE4796" w14:textId="3A012BEA" w:rsidR="00C96F48" w:rsidRPr="004D7B77" w:rsidRDefault="00C96F48" w:rsidP="001B672F">
      <w:pPr>
        <w:overflowPunct w:val="0"/>
        <w:snapToGrid w:val="0"/>
        <w:spacing w:line="538" w:lineRule="exact"/>
        <w:ind w:firstLineChars="200" w:firstLine="564"/>
        <w:jc w:val="both"/>
        <w:rPr>
          <w:rFonts w:ascii="標楷體" w:hAnsi="標楷體"/>
          <w:b/>
          <w:color w:val="000000" w:themeColor="text1"/>
          <w:szCs w:val="32"/>
        </w:rPr>
      </w:pPr>
      <w:r w:rsidRPr="004D7B77">
        <w:rPr>
          <w:rFonts w:ascii="標楷體" w:hAnsi="標楷體" w:hint="eastAsia"/>
          <w:b/>
          <w:color w:val="000000" w:themeColor="text1"/>
          <w:szCs w:val="32"/>
        </w:rPr>
        <w:t>四、</w:t>
      </w:r>
      <w:r w:rsidRPr="004D7B77">
        <w:rPr>
          <w:rFonts w:ascii="標楷體" w:hAnsi="標楷體" w:hint="eastAsia"/>
          <w:b/>
          <w:color w:val="000000" w:themeColor="text1"/>
          <w:szCs w:val="28"/>
        </w:rPr>
        <w:t>訂定計畫管考規章並列管實施情形，惟部分項目或關鍵績效指標執行未盡理想</w:t>
      </w:r>
      <w:r w:rsidRPr="004D7B77">
        <w:rPr>
          <w:rFonts w:ascii="標楷體" w:hAnsi="標楷體" w:hint="eastAsia"/>
          <w:b/>
          <w:color w:val="000000" w:themeColor="text1"/>
          <w:szCs w:val="32"/>
        </w:rPr>
        <w:t>：</w:t>
      </w:r>
      <w:r w:rsidRPr="004D7B77">
        <w:rPr>
          <w:rFonts w:ascii="標楷體" w:hAnsi="標楷體" w:hint="eastAsia"/>
          <w:color w:val="000000" w:themeColor="text1"/>
          <w:kern w:val="0"/>
        </w:rPr>
        <w:t>綜合發展處</w:t>
      </w:r>
      <w:proofErr w:type="gramStart"/>
      <w:r w:rsidRPr="004D7B77">
        <w:rPr>
          <w:rFonts w:ascii="標楷體" w:hAnsi="標楷體" w:hint="eastAsia"/>
          <w:color w:val="000000" w:themeColor="text1"/>
          <w:kern w:val="0"/>
        </w:rPr>
        <w:t>113</w:t>
      </w:r>
      <w:proofErr w:type="gramEnd"/>
      <w:r w:rsidRPr="004D7B77">
        <w:rPr>
          <w:rFonts w:ascii="標楷體" w:hAnsi="標楷體" w:hint="eastAsia"/>
          <w:color w:val="000000" w:themeColor="text1"/>
          <w:kern w:val="0"/>
        </w:rPr>
        <w:t>年度列管市政府及所屬機關辦理500萬元以上施政計畫計有150項、預算金額97億9,260萬餘元，截至113年底，已執行完成者52項，未完成者98項占計畫總項數及預算總額之65.33％及77.47％，又累計執行進度落後占比逐年提升，甚有部分計畫經多次調整落後幅度仍持續擴大，相關管考作業仍待加強。另市政府及所屬各機關</w:t>
      </w:r>
      <w:proofErr w:type="gramStart"/>
      <w:r w:rsidRPr="004D7B77">
        <w:rPr>
          <w:rFonts w:ascii="標楷體" w:hAnsi="標楷體" w:hint="eastAsia"/>
          <w:color w:val="000000" w:themeColor="text1"/>
          <w:kern w:val="0"/>
        </w:rPr>
        <w:t>113</w:t>
      </w:r>
      <w:proofErr w:type="gramEnd"/>
      <w:r w:rsidRPr="004D7B77">
        <w:rPr>
          <w:rFonts w:ascii="標楷體" w:hAnsi="標楷體" w:hint="eastAsia"/>
          <w:color w:val="000000" w:themeColor="text1"/>
          <w:kern w:val="0"/>
        </w:rPr>
        <w:t>年度經提報行政院一般性補助款計畫374項，執行結果，執行率未達80％者計85項，占總項數22.73％，甚有12項悉數未執行，且經行政院主計總處公告考核結果，因「社會福利」面向考核成績未達80分，首度遭扣減補助款，</w:t>
      </w:r>
      <w:proofErr w:type="gramStart"/>
      <w:r w:rsidRPr="004D7B77">
        <w:rPr>
          <w:rFonts w:ascii="標楷體" w:hAnsi="標楷體" w:hint="eastAsia"/>
          <w:color w:val="000000" w:themeColor="text1"/>
          <w:kern w:val="0"/>
        </w:rPr>
        <w:t>均待檢討</w:t>
      </w:r>
      <w:proofErr w:type="gramEnd"/>
      <w:r w:rsidRPr="004D7B77">
        <w:rPr>
          <w:rFonts w:ascii="標楷體" w:hAnsi="標楷體" w:hint="eastAsia"/>
          <w:color w:val="000000" w:themeColor="text1"/>
          <w:kern w:val="0"/>
        </w:rPr>
        <w:t>積極辦理</w:t>
      </w:r>
      <w:r w:rsidRPr="004D7B77">
        <w:rPr>
          <w:rFonts w:ascii="標楷體" w:hAnsi="標楷體" w:hint="eastAsia"/>
          <w:color w:val="000000" w:themeColor="text1"/>
          <w:szCs w:val="32"/>
        </w:rPr>
        <w:t>。</w:t>
      </w:r>
      <w:r w:rsidRPr="004D7B77">
        <w:rPr>
          <w:rFonts w:ascii="標楷體" w:hAnsi="標楷體" w:hint="eastAsia"/>
          <w:snapToGrid w:val="0"/>
          <w:color w:val="000000" w:themeColor="text1"/>
          <w:kern w:val="0"/>
          <w:szCs w:val="28"/>
        </w:rPr>
        <w:t>（詳乙－15頁）</w:t>
      </w:r>
    </w:p>
    <w:p w14:paraId="306D3643" w14:textId="1D0D2270" w:rsidR="00C96F48" w:rsidRPr="004D7B77" w:rsidRDefault="00C96F48" w:rsidP="001B672F">
      <w:pPr>
        <w:overflowPunct w:val="0"/>
        <w:snapToGrid w:val="0"/>
        <w:spacing w:line="536" w:lineRule="exact"/>
        <w:ind w:firstLineChars="200" w:firstLine="564"/>
        <w:jc w:val="both"/>
        <w:rPr>
          <w:rFonts w:ascii="標楷體" w:hAnsi="標楷體"/>
          <w:color w:val="000000" w:themeColor="text1"/>
          <w:szCs w:val="32"/>
        </w:rPr>
      </w:pPr>
      <w:r w:rsidRPr="004D7B77">
        <w:rPr>
          <w:rFonts w:ascii="標楷體" w:hAnsi="標楷體" w:hint="eastAsia"/>
          <w:b/>
          <w:color w:val="000000" w:themeColor="text1"/>
          <w:szCs w:val="32"/>
        </w:rPr>
        <w:t>五、</w:t>
      </w:r>
      <w:r w:rsidRPr="004D7B77">
        <w:rPr>
          <w:rFonts w:ascii="標楷體" w:hAnsi="標楷體" w:hint="eastAsia"/>
          <w:b/>
          <w:bCs/>
          <w:kern w:val="0"/>
          <w:szCs w:val="28"/>
        </w:rPr>
        <w:t>補助辦理各期前瞻基礎建設，惟部分個案逾核定期程數年仍未完成：</w:t>
      </w:r>
      <w:r w:rsidRPr="004D7B77">
        <w:rPr>
          <w:rFonts w:ascii="標楷體" w:hAnsi="標楷體" w:hint="eastAsia"/>
          <w:kern w:val="0"/>
          <w:szCs w:val="28"/>
        </w:rPr>
        <w:t>基隆市經中央主管機關核定前瞻基礎建設計畫第1期至第4期（106至113年）特別預算補助計415項計畫，總經費60億5,194萬餘元，惟</w:t>
      </w:r>
      <w:r w:rsidRPr="004D7B77">
        <w:rPr>
          <w:rFonts w:ascii="標楷體" w:hAnsi="標楷體" w:hint="eastAsia"/>
          <w:szCs w:val="32"/>
        </w:rPr>
        <w:t>第1期至第3期受補助之個案計畫總經費50億5,168萬餘元，其中22項個案計畫實現率未達80％，主要係工程發包前置作業及施工管理未周全，影響經費執行，甚有2項計畫未</w:t>
      </w:r>
      <w:proofErr w:type="gramStart"/>
      <w:r w:rsidRPr="004D7B77">
        <w:rPr>
          <w:rFonts w:ascii="標楷體" w:hAnsi="標楷體" w:hint="eastAsia"/>
          <w:szCs w:val="32"/>
        </w:rPr>
        <w:t>執行或尚無</w:t>
      </w:r>
      <w:proofErr w:type="gramEnd"/>
      <w:r w:rsidRPr="004D7B77">
        <w:rPr>
          <w:rFonts w:ascii="標楷體" w:hAnsi="標楷體" w:hint="eastAsia"/>
          <w:szCs w:val="32"/>
        </w:rPr>
        <w:t>實現數情形，各項計畫執行已逾原核定補助計畫執行年度3年；又第4期受補助之個案計畫總經費10億26萬餘元，實現數5億7,724萬餘元，實現率</w:t>
      </w:r>
      <w:r w:rsidRPr="001B672F">
        <w:rPr>
          <w:rFonts w:ascii="標楷體" w:hAnsi="標楷體" w:hint="eastAsia"/>
          <w:spacing w:val="-4"/>
          <w:szCs w:val="32"/>
        </w:rPr>
        <w:t>僅57.71％，其中25項個案計畫實現率未達80％</w:t>
      </w:r>
      <w:r w:rsidRPr="001B672F">
        <w:rPr>
          <w:rFonts w:ascii="標楷體" w:hAnsi="標楷體" w:hint="eastAsia"/>
          <w:color w:val="000000" w:themeColor="text1"/>
          <w:spacing w:val="-4"/>
          <w:kern w:val="0"/>
          <w:szCs w:val="32"/>
        </w:rPr>
        <w:t>，</w:t>
      </w:r>
      <w:proofErr w:type="gramStart"/>
      <w:r w:rsidRPr="001B672F">
        <w:rPr>
          <w:rFonts w:ascii="標楷體" w:hAnsi="標楷體" w:hint="eastAsia"/>
          <w:color w:val="000000" w:themeColor="text1"/>
          <w:spacing w:val="-4"/>
          <w:kern w:val="0"/>
          <w:szCs w:val="32"/>
        </w:rPr>
        <w:t>均待檢討</w:t>
      </w:r>
      <w:proofErr w:type="gramEnd"/>
      <w:r w:rsidRPr="001B672F">
        <w:rPr>
          <w:rFonts w:ascii="標楷體" w:hAnsi="標楷體" w:hint="eastAsia"/>
          <w:color w:val="000000" w:themeColor="text1"/>
          <w:spacing w:val="-4"/>
          <w:kern w:val="0"/>
          <w:szCs w:val="32"/>
        </w:rPr>
        <w:t>改善</w:t>
      </w:r>
      <w:r w:rsidRPr="001B672F">
        <w:rPr>
          <w:rFonts w:ascii="標楷體" w:hAnsi="標楷體" w:hint="eastAsia"/>
          <w:color w:val="000000" w:themeColor="text1"/>
          <w:spacing w:val="-4"/>
          <w:szCs w:val="32"/>
        </w:rPr>
        <w:t>。（詳乙－19頁）</w:t>
      </w:r>
    </w:p>
    <w:p w14:paraId="453C5A07" w14:textId="6800D634" w:rsidR="00C96F48" w:rsidRPr="009073C5" w:rsidRDefault="00C96F48" w:rsidP="001B672F">
      <w:pPr>
        <w:overflowPunct w:val="0"/>
        <w:autoSpaceDN w:val="0"/>
        <w:snapToGrid w:val="0"/>
        <w:spacing w:line="520" w:lineRule="exact"/>
        <w:ind w:firstLineChars="200" w:firstLine="564"/>
        <w:jc w:val="both"/>
        <w:rPr>
          <w:rFonts w:ascii="標楷體" w:hAnsi="標楷體"/>
          <w:szCs w:val="28"/>
        </w:rPr>
      </w:pPr>
      <w:r w:rsidRPr="004D7B77">
        <w:rPr>
          <w:rFonts w:ascii="標楷體" w:hAnsi="標楷體" w:hint="eastAsia"/>
          <w:szCs w:val="28"/>
        </w:rPr>
        <w:t>以上，各機關執行歲入歲出預算有關缺失，業據函復提出妥善改進措施，</w:t>
      </w:r>
      <w:proofErr w:type="gramStart"/>
      <w:r w:rsidRPr="004D7B77">
        <w:rPr>
          <w:rFonts w:ascii="標楷體" w:hAnsi="標楷體" w:hint="eastAsia"/>
          <w:szCs w:val="28"/>
        </w:rPr>
        <w:t>本室已</w:t>
      </w:r>
      <w:proofErr w:type="gramEnd"/>
      <w:r w:rsidRPr="004D7B77">
        <w:rPr>
          <w:rFonts w:ascii="標楷體" w:hAnsi="標楷體" w:hint="eastAsia"/>
          <w:szCs w:val="28"/>
        </w:rPr>
        <w:t>列管繼續注意其改善成效。</w:t>
      </w:r>
    </w:p>
    <w:p w14:paraId="192600F3" w14:textId="77777777" w:rsidR="0029700C" w:rsidRPr="00952F90" w:rsidRDefault="0029700C" w:rsidP="00E458A2">
      <w:pPr>
        <w:pStyle w:val="2"/>
        <w:overflowPunct w:val="0"/>
        <w:autoSpaceDE w:val="0"/>
        <w:autoSpaceDN w:val="0"/>
        <w:adjustRightInd w:val="0"/>
        <w:snapToGrid w:val="0"/>
        <w:spacing w:line="538" w:lineRule="exact"/>
        <w:ind w:left="0" w:firstLine="0"/>
        <w:textAlignment w:val="baseline"/>
        <w:outlineLvl w:val="0"/>
        <w:rPr>
          <w:rFonts w:hAnsi="標楷體"/>
          <w:b/>
          <w:snapToGrid w:val="0"/>
          <w:spacing w:val="0"/>
          <w:sz w:val="36"/>
          <w:szCs w:val="36"/>
        </w:rPr>
      </w:pPr>
      <w:proofErr w:type="spellStart"/>
      <w:r w:rsidRPr="00952F90">
        <w:rPr>
          <w:rFonts w:hAnsi="標楷體" w:hint="eastAsia"/>
          <w:b/>
          <w:snapToGrid w:val="0"/>
          <w:spacing w:val="0"/>
          <w:sz w:val="36"/>
          <w:szCs w:val="36"/>
        </w:rPr>
        <w:lastRenderedPageBreak/>
        <w:t>貳、施政計畫實施之考核</w:t>
      </w:r>
      <w:proofErr w:type="spellEnd"/>
    </w:p>
    <w:p w14:paraId="61FF3A99" w14:textId="55C798BE" w:rsidR="0029700C" w:rsidRPr="00952F90" w:rsidRDefault="0029700C" w:rsidP="00E458A2">
      <w:pPr>
        <w:overflowPunct w:val="0"/>
        <w:autoSpaceDE w:val="0"/>
        <w:snapToGrid w:val="0"/>
        <w:spacing w:line="538" w:lineRule="exact"/>
        <w:ind w:firstLineChars="200" w:firstLine="564"/>
        <w:jc w:val="both"/>
        <w:rPr>
          <w:rFonts w:ascii="標楷體" w:hAnsi="標楷體"/>
          <w:szCs w:val="28"/>
        </w:rPr>
      </w:pPr>
      <w:r w:rsidRPr="00952F90">
        <w:rPr>
          <w:rFonts w:ascii="標楷體" w:hAnsi="標楷體" w:hint="eastAsia"/>
          <w:szCs w:val="28"/>
        </w:rPr>
        <w:t>基隆市政府</w:t>
      </w:r>
      <w:proofErr w:type="gramStart"/>
      <w:r w:rsidRPr="00952F90">
        <w:rPr>
          <w:rFonts w:ascii="標楷體" w:hAnsi="標楷體" w:hint="eastAsia"/>
          <w:szCs w:val="28"/>
        </w:rPr>
        <w:t>113</w:t>
      </w:r>
      <w:proofErr w:type="gramEnd"/>
      <w:r w:rsidRPr="00952F90">
        <w:rPr>
          <w:rFonts w:ascii="標楷體" w:hAnsi="標楷體" w:hint="eastAsia"/>
          <w:szCs w:val="28"/>
        </w:rPr>
        <w:t>年度重要施政計畫以打造有愛城市、推動永續環境、創造活力基隆、增進民眾身心福祉、提升教育品質、深耕文化建設、推動觀光發展、再現城市風華新格局、精進基礎建設、營造安心居住城市等為施政目標，並透過各機關年度施政計畫之執行予以落實。茲將</w:t>
      </w:r>
      <w:proofErr w:type="gramStart"/>
      <w:r w:rsidRPr="00952F90">
        <w:rPr>
          <w:rFonts w:ascii="標楷體" w:hAnsi="標楷體" w:hint="eastAsia"/>
          <w:szCs w:val="28"/>
        </w:rPr>
        <w:t>113</w:t>
      </w:r>
      <w:proofErr w:type="gramEnd"/>
      <w:r w:rsidRPr="00952F90">
        <w:rPr>
          <w:rFonts w:ascii="標楷體" w:hAnsi="標楷體" w:hint="eastAsia"/>
          <w:szCs w:val="28"/>
        </w:rPr>
        <w:t>年度各機關施政計畫及管制計畫推動情形、施政重點內容及執行結果等，說明如次：</w:t>
      </w:r>
    </w:p>
    <w:p w14:paraId="1777F4FF" w14:textId="1E9E009E" w:rsidR="0029700C" w:rsidRPr="00952F90" w:rsidRDefault="0029700C" w:rsidP="00E458A2">
      <w:pPr>
        <w:overflowPunct w:val="0"/>
        <w:autoSpaceDE w:val="0"/>
        <w:snapToGrid w:val="0"/>
        <w:spacing w:line="538" w:lineRule="exact"/>
        <w:jc w:val="both"/>
        <w:rPr>
          <w:rFonts w:ascii="標楷體" w:hAnsi="標楷體"/>
          <w:szCs w:val="28"/>
          <w:u w:val="single"/>
        </w:rPr>
      </w:pPr>
      <w:r w:rsidRPr="00952F90">
        <w:rPr>
          <w:rFonts w:ascii="標楷體" w:hAnsi="標楷體" w:hint="eastAsia"/>
          <w:b/>
          <w:sz w:val="32"/>
          <w:szCs w:val="32"/>
        </w:rPr>
        <w:t>一、施政計畫及管制計畫推動情形</w:t>
      </w:r>
    </w:p>
    <w:p w14:paraId="6FFEA650" w14:textId="542ACDB1" w:rsidR="0029700C" w:rsidRPr="00E458A2" w:rsidRDefault="00E458A2" w:rsidP="00E458A2">
      <w:pPr>
        <w:overflowPunct w:val="0"/>
        <w:autoSpaceDE w:val="0"/>
        <w:snapToGrid w:val="0"/>
        <w:spacing w:line="538" w:lineRule="exact"/>
        <w:ind w:firstLineChars="200" w:firstLine="564"/>
        <w:jc w:val="both"/>
        <w:rPr>
          <w:rFonts w:ascii="標楷體" w:hAnsi="標楷體"/>
          <w:bCs/>
          <w:szCs w:val="28"/>
          <w:u w:val="single"/>
        </w:rPr>
      </w:pPr>
      <w:r w:rsidRPr="00E458A2">
        <w:rPr>
          <w:rFonts w:ascii="標楷體" w:hAnsi="標楷體" w:hint="eastAsia"/>
          <w:noProof/>
          <w:spacing w:val="4"/>
          <w:szCs w:val="28"/>
        </w:rPr>
        <mc:AlternateContent>
          <mc:Choice Requires="wps">
            <w:drawing>
              <wp:anchor distT="0" distB="0" distL="144145" distR="114300" simplePos="0" relativeHeight="251683840" behindDoc="1" locked="0" layoutInCell="1" allowOverlap="1" wp14:anchorId="06729605" wp14:editId="2EB5920F">
                <wp:simplePos x="0" y="0"/>
                <wp:positionH relativeFrom="margin">
                  <wp:posOffset>2238375</wp:posOffset>
                </wp:positionH>
                <wp:positionV relativeFrom="margin">
                  <wp:posOffset>3313430</wp:posOffset>
                </wp:positionV>
                <wp:extent cx="4027805" cy="5414010"/>
                <wp:effectExtent l="0" t="0" r="0" b="0"/>
                <wp:wrapSquare wrapText="bothSides"/>
                <wp:docPr id="16" name="文字方塊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27805" cy="54140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3EB1C40" w14:textId="77777777" w:rsidR="00D072AE" w:rsidRPr="00DB2142" w:rsidRDefault="00D072AE" w:rsidP="00E458A2">
                            <w:pPr>
                              <w:pStyle w:val="af4"/>
                              <w:keepNext w:val="0"/>
                              <w:snapToGrid w:val="0"/>
                              <w:spacing w:afterLines="20" w:after="129"/>
                              <w:rPr>
                                <w:spacing w:val="0"/>
                                <w:sz w:val="24"/>
                                <w:u w:val="none"/>
                              </w:rPr>
                            </w:pPr>
                            <w:r w:rsidRPr="00DB2142">
                              <w:rPr>
                                <w:rFonts w:hint="eastAsia"/>
                                <w:spacing w:val="0"/>
                                <w:sz w:val="24"/>
                                <w:u w:val="none"/>
                              </w:rPr>
                              <w:t xml:space="preserve">表1　</w:t>
                            </w:r>
                            <w:proofErr w:type="gramStart"/>
                            <w:r w:rsidRPr="00DB2142">
                              <w:rPr>
                                <w:rFonts w:hint="eastAsia"/>
                                <w:spacing w:val="0"/>
                                <w:sz w:val="24"/>
                                <w:u w:val="none"/>
                              </w:rPr>
                              <w:t>1</w:t>
                            </w:r>
                            <w:r>
                              <w:rPr>
                                <w:spacing w:val="0"/>
                                <w:sz w:val="24"/>
                                <w:u w:val="none"/>
                              </w:rPr>
                              <w:t>13</w:t>
                            </w:r>
                            <w:proofErr w:type="gramEnd"/>
                            <w:r w:rsidRPr="00DB2142">
                              <w:rPr>
                                <w:rFonts w:hint="eastAsia"/>
                                <w:spacing w:val="0"/>
                                <w:sz w:val="24"/>
                                <w:u w:val="none"/>
                              </w:rPr>
                              <w:t>年度各主管機關施政工作計畫實施結果彙總</w:t>
                            </w:r>
                          </w:p>
                          <w:tbl>
                            <w:tblPr>
                              <w:tblW w:w="6288" w:type="dxa"/>
                              <w:jc w:val="center"/>
                              <w:tblLayout w:type="fixed"/>
                              <w:tblCellMar>
                                <w:left w:w="0" w:type="dxa"/>
                                <w:right w:w="0" w:type="dxa"/>
                              </w:tblCellMar>
                              <w:tblLook w:val="04A0" w:firstRow="1" w:lastRow="0" w:firstColumn="1" w:lastColumn="0" w:noHBand="0" w:noVBand="1"/>
                            </w:tblPr>
                            <w:tblGrid>
                              <w:gridCol w:w="1514"/>
                              <w:gridCol w:w="1094"/>
                              <w:gridCol w:w="958"/>
                              <w:gridCol w:w="822"/>
                              <w:gridCol w:w="806"/>
                              <w:gridCol w:w="1094"/>
                            </w:tblGrid>
                            <w:tr w:rsidR="00D072AE" w:rsidRPr="00DB2142" w14:paraId="457BE519" w14:textId="77777777" w:rsidTr="00D072AE">
                              <w:trPr>
                                <w:trHeight w:val="845"/>
                                <w:jc w:val="center"/>
                              </w:trPr>
                              <w:tc>
                                <w:tcPr>
                                  <w:tcW w:w="1514" w:type="dxa"/>
                                  <w:tcBorders>
                                    <w:top w:val="single" w:sz="6" w:space="0" w:color="000000"/>
                                    <w:left w:val="single" w:sz="6" w:space="0" w:color="000000"/>
                                    <w:bottom w:val="single" w:sz="6" w:space="0" w:color="000000"/>
                                    <w:right w:val="single" w:sz="4" w:space="0" w:color="000000"/>
                                  </w:tcBorders>
                                  <w:shd w:val="clear" w:color="auto" w:fill="B6DDE8"/>
                                  <w:tcMar>
                                    <w:top w:w="8" w:type="dxa"/>
                                    <w:left w:w="8" w:type="dxa"/>
                                    <w:bottom w:w="0" w:type="dxa"/>
                                    <w:right w:w="8" w:type="dxa"/>
                                  </w:tcMar>
                                  <w:vAlign w:val="center"/>
                                  <w:hideMark/>
                                </w:tcPr>
                                <w:p w14:paraId="2DA7AEA0" w14:textId="77777777" w:rsidR="00D072AE" w:rsidRPr="00DB2142" w:rsidRDefault="00D072AE" w:rsidP="00D072AE">
                                  <w:pPr>
                                    <w:widowControl/>
                                    <w:spacing w:line="320" w:lineRule="exact"/>
                                    <w:ind w:leftChars="10" w:left="28" w:right="113"/>
                                    <w:jc w:val="distribute"/>
                                    <w:textAlignment w:val="center"/>
                                    <w:rPr>
                                      <w:rFonts w:ascii="Arial" w:eastAsia="新細明體" w:hAnsi="Arial" w:cs="Arial"/>
                                      <w:kern w:val="0"/>
                                      <w:sz w:val="36"/>
                                      <w:szCs w:val="36"/>
                                    </w:rPr>
                                  </w:pPr>
                                  <w:r w:rsidRPr="00DB2142">
                                    <w:rPr>
                                      <w:rFonts w:ascii="標楷體" w:hAnsi="標楷體" w:hint="eastAsia"/>
                                      <w:spacing w:val="-20"/>
                                      <w:kern w:val="16"/>
                                      <w:sz w:val="20"/>
                                    </w:rPr>
                                    <w:t>主管機關</w:t>
                                  </w:r>
                                </w:p>
                                <w:p w14:paraId="14E305C5" w14:textId="77777777" w:rsidR="00D072AE" w:rsidRPr="00DB2142" w:rsidRDefault="00D072AE" w:rsidP="00D072AE">
                                  <w:pPr>
                                    <w:widowControl/>
                                    <w:spacing w:line="320" w:lineRule="exact"/>
                                    <w:ind w:leftChars="10" w:left="28" w:right="113"/>
                                    <w:jc w:val="distribute"/>
                                    <w:textAlignment w:val="center"/>
                                    <w:rPr>
                                      <w:rFonts w:ascii="Arial" w:eastAsia="新細明體" w:hAnsi="Arial" w:cs="Arial"/>
                                      <w:kern w:val="0"/>
                                      <w:sz w:val="36"/>
                                      <w:szCs w:val="36"/>
                                    </w:rPr>
                                  </w:pPr>
                                  <w:r w:rsidRPr="00DB2142">
                                    <w:rPr>
                                      <w:rFonts w:ascii="標楷體" w:hAnsi="標楷體" w:hint="eastAsia"/>
                                      <w:spacing w:val="-20"/>
                                      <w:kern w:val="16"/>
                                      <w:sz w:val="20"/>
                                    </w:rPr>
                                    <w:t>（計畫）名稱</w:t>
                                  </w:r>
                                </w:p>
                              </w:tc>
                              <w:tc>
                                <w:tcPr>
                                  <w:tcW w:w="1094" w:type="dxa"/>
                                  <w:tcBorders>
                                    <w:top w:val="single" w:sz="6" w:space="0" w:color="000000"/>
                                    <w:left w:val="single" w:sz="4" w:space="0" w:color="000000"/>
                                    <w:bottom w:val="single" w:sz="6" w:space="0" w:color="000000"/>
                                    <w:right w:val="single" w:sz="4" w:space="0" w:color="000000"/>
                                  </w:tcBorders>
                                  <w:shd w:val="clear" w:color="auto" w:fill="B6DDE8"/>
                                  <w:tcMar>
                                    <w:top w:w="8" w:type="dxa"/>
                                    <w:left w:w="8" w:type="dxa"/>
                                    <w:bottom w:w="0" w:type="dxa"/>
                                    <w:right w:w="8" w:type="dxa"/>
                                  </w:tcMar>
                                  <w:vAlign w:val="center"/>
                                  <w:hideMark/>
                                </w:tcPr>
                                <w:p w14:paraId="646121A5" w14:textId="77777777" w:rsidR="00D072AE" w:rsidRPr="00DB2142" w:rsidRDefault="00D072AE" w:rsidP="00D072AE">
                                  <w:pPr>
                                    <w:widowControl/>
                                    <w:spacing w:line="320" w:lineRule="exact"/>
                                    <w:ind w:leftChars="10" w:left="28" w:right="113"/>
                                    <w:jc w:val="distribute"/>
                                    <w:textAlignment w:val="center"/>
                                    <w:rPr>
                                      <w:rFonts w:ascii="標楷體" w:hAnsi="標楷體"/>
                                      <w:spacing w:val="-40"/>
                                      <w:kern w:val="16"/>
                                      <w:sz w:val="20"/>
                                    </w:rPr>
                                  </w:pPr>
                                  <w:r w:rsidRPr="00DB2142">
                                    <w:rPr>
                                      <w:rFonts w:ascii="標楷體" w:hAnsi="標楷體" w:hint="eastAsia"/>
                                      <w:spacing w:val="-40"/>
                                      <w:kern w:val="16"/>
                                      <w:sz w:val="20"/>
                                    </w:rPr>
                                    <w:t>單位預算</w:t>
                                  </w:r>
                                </w:p>
                                <w:p w14:paraId="7D5490ED" w14:textId="77777777" w:rsidR="00D072AE" w:rsidRPr="00DB2142" w:rsidRDefault="00D072AE" w:rsidP="00D072AE">
                                  <w:pPr>
                                    <w:widowControl/>
                                    <w:spacing w:line="320" w:lineRule="exact"/>
                                    <w:ind w:leftChars="10" w:left="28" w:right="113"/>
                                    <w:jc w:val="distribute"/>
                                    <w:textAlignment w:val="center"/>
                                    <w:rPr>
                                      <w:rFonts w:ascii="標楷體" w:hAnsi="標楷體"/>
                                      <w:spacing w:val="-40"/>
                                      <w:kern w:val="16"/>
                                      <w:sz w:val="20"/>
                                    </w:rPr>
                                  </w:pPr>
                                  <w:r w:rsidRPr="00DB2142">
                                    <w:rPr>
                                      <w:rFonts w:ascii="標楷體" w:hAnsi="標楷體" w:hint="eastAsia"/>
                                      <w:spacing w:val="-40"/>
                                      <w:kern w:val="16"/>
                                      <w:sz w:val="20"/>
                                    </w:rPr>
                                    <w:t>機關數</w:t>
                                  </w:r>
                                </w:p>
                              </w:tc>
                              <w:tc>
                                <w:tcPr>
                                  <w:tcW w:w="958" w:type="dxa"/>
                                  <w:tcBorders>
                                    <w:top w:val="single" w:sz="6" w:space="0" w:color="000000"/>
                                    <w:left w:val="single" w:sz="4" w:space="0" w:color="000000"/>
                                    <w:bottom w:val="single" w:sz="6" w:space="0" w:color="000000"/>
                                    <w:right w:val="single" w:sz="4" w:space="0" w:color="000000"/>
                                  </w:tcBorders>
                                  <w:shd w:val="clear" w:color="auto" w:fill="B6DDE8"/>
                                  <w:tcMar>
                                    <w:top w:w="8" w:type="dxa"/>
                                    <w:left w:w="8" w:type="dxa"/>
                                    <w:bottom w:w="0" w:type="dxa"/>
                                    <w:right w:w="8" w:type="dxa"/>
                                  </w:tcMar>
                                  <w:vAlign w:val="center"/>
                                  <w:hideMark/>
                                </w:tcPr>
                                <w:p w14:paraId="3048DA12" w14:textId="77777777" w:rsidR="00D072AE" w:rsidRPr="00DB2142" w:rsidRDefault="00D072AE" w:rsidP="00D072AE">
                                  <w:pPr>
                                    <w:widowControl/>
                                    <w:spacing w:line="320" w:lineRule="exact"/>
                                    <w:ind w:leftChars="10" w:left="28" w:right="113"/>
                                    <w:jc w:val="distribute"/>
                                    <w:textAlignment w:val="center"/>
                                    <w:rPr>
                                      <w:rFonts w:ascii="標楷體" w:hAnsi="標楷體"/>
                                      <w:spacing w:val="-40"/>
                                      <w:kern w:val="16"/>
                                      <w:sz w:val="20"/>
                                    </w:rPr>
                                  </w:pPr>
                                  <w:r w:rsidRPr="00DB2142">
                                    <w:rPr>
                                      <w:rFonts w:ascii="標楷體" w:hAnsi="標楷體" w:hint="eastAsia"/>
                                      <w:spacing w:val="-40"/>
                                      <w:kern w:val="16"/>
                                      <w:sz w:val="20"/>
                                    </w:rPr>
                                    <w:t>核定</w:t>
                                  </w:r>
                                </w:p>
                                <w:p w14:paraId="75E2B5AF" w14:textId="77777777" w:rsidR="00D072AE" w:rsidRPr="00DB2142" w:rsidRDefault="00D072AE" w:rsidP="00D072AE">
                                  <w:pPr>
                                    <w:widowControl/>
                                    <w:spacing w:line="320" w:lineRule="exact"/>
                                    <w:ind w:leftChars="10" w:left="28" w:right="113"/>
                                    <w:jc w:val="distribute"/>
                                    <w:textAlignment w:val="center"/>
                                    <w:rPr>
                                      <w:rFonts w:ascii="標楷體" w:hAnsi="標楷體"/>
                                      <w:spacing w:val="-40"/>
                                      <w:kern w:val="16"/>
                                      <w:sz w:val="20"/>
                                    </w:rPr>
                                  </w:pPr>
                                  <w:r w:rsidRPr="00DB2142">
                                    <w:rPr>
                                      <w:rFonts w:ascii="標楷體" w:hAnsi="標楷體" w:hint="eastAsia"/>
                                      <w:spacing w:val="-40"/>
                                      <w:kern w:val="16"/>
                                      <w:sz w:val="20"/>
                                    </w:rPr>
                                    <w:t>計畫項數</w:t>
                                  </w:r>
                                </w:p>
                              </w:tc>
                              <w:tc>
                                <w:tcPr>
                                  <w:tcW w:w="822" w:type="dxa"/>
                                  <w:tcBorders>
                                    <w:top w:val="single" w:sz="6" w:space="0" w:color="000000"/>
                                    <w:left w:val="single" w:sz="4" w:space="0" w:color="000000"/>
                                    <w:bottom w:val="single" w:sz="6" w:space="0" w:color="000000"/>
                                    <w:right w:val="single" w:sz="4" w:space="0" w:color="000000"/>
                                  </w:tcBorders>
                                  <w:shd w:val="clear" w:color="auto" w:fill="B6DDE8"/>
                                  <w:tcMar>
                                    <w:top w:w="8" w:type="dxa"/>
                                    <w:left w:w="8" w:type="dxa"/>
                                    <w:bottom w:w="0" w:type="dxa"/>
                                    <w:right w:w="8" w:type="dxa"/>
                                  </w:tcMar>
                                  <w:vAlign w:val="center"/>
                                  <w:hideMark/>
                                </w:tcPr>
                                <w:p w14:paraId="1560EFEA" w14:textId="77777777" w:rsidR="00D072AE" w:rsidRPr="00DB2142" w:rsidRDefault="00D072AE" w:rsidP="00D072AE">
                                  <w:pPr>
                                    <w:widowControl/>
                                    <w:spacing w:line="320" w:lineRule="exact"/>
                                    <w:ind w:leftChars="10" w:left="28" w:right="113"/>
                                    <w:jc w:val="distribute"/>
                                    <w:textAlignment w:val="center"/>
                                    <w:rPr>
                                      <w:rFonts w:ascii="標楷體" w:hAnsi="標楷體"/>
                                      <w:spacing w:val="-40"/>
                                      <w:kern w:val="16"/>
                                      <w:sz w:val="20"/>
                                    </w:rPr>
                                  </w:pPr>
                                  <w:r w:rsidRPr="00DB2142">
                                    <w:rPr>
                                      <w:rFonts w:ascii="標楷體" w:hAnsi="標楷體" w:hint="eastAsia"/>
                                      <w:spacing w:val="-40"/>
                                      <w:kern w:val="16"/>
                                      <w:sz w:val="20"/>
                                    </w:rPr>
                                    <w:t>未執行</w:t>
                                  </w:r>
                                </w:p>
                                <w:p w14:paraId="42E0A8DE" w14:textId="77777777" w:rsidR="00D072AE" w:rsidRPr="00DB2142" w:rsidRDefault="00D072AE" w:rsidP="00D072AE">
                                  <w:pPr>
                                    <w:widowControl/>
                                    <w:spacing w:line="320" w:lineRule="exact"/>
                                    <w:ind w:leftChars="10" w:left="28" w:right="113"/>
                                    <w:jc w:val="distribute"/>
                                    <w:textAlignment w:val="center"/>
                                    <w:rPr>
                                      <w:rFonts w:ascii="標楷體" w:hAnsi="標楷體"/>
                                      <w:spacing w:val="-40"/>
                                      <w:kern w:val="16"/>
                                      <w:sz w:val="20"/>
                                    </w:rPr>
                                  </w:pPr>
                                  <w:r w:rsidRPr="00DB2142">
                                    <w:rPr>
                                      <w:rFonts w:ascii="標楷體" w:hAnsi="標楷體" w:hint="eastAsia"/>
                                      <w:spacing w:val="-40"/>
                                      <w:kern w:val="16"/>
                                      <w:sz w:val="20"/>
                                    </w:rPr>
                                    <w:t>計畫項數</w:t>
                                  </w:r>
                                </w:p>
                              </w:tc>
                              <w:tc>
                                <w:tcPr>
                                  <w:tcW w:w="806" w:type="dxa"/>
                                  <w:tcBorders>
                                    <w:top w:val="single" w:sz="6" w:space="0" w:color="000000"/>
                                    <w:left w:val="single" w:sz="4" w:space="0" w:color="000000"/>
                                    <w:bottom w:val="single" w:sz="6" w:space="0" w:color="000000"/>
                                    <w:right w:val="single" w:sz="4" w:space="0" w:color="000000"/>
                                  </w:tcBorders>
                                  <w:shd w:val="clear" w:color="auto" w:fill="B6DDE8"/>
                                  <w:tcMar>
                                    <w:top w:w="8" w:type="dxa"/>
                                    <w:left w:w="8" w:type="dxa"/>
                                    <w:bottom w:w="0" w:type="dxa"/>
                                    <w:right w:w="8" w:type="dxa"/>
                                  </w:tcMar>
                                  <w:vAlign w:val="center"/>
                                  <w:hideMark/>
                                </w:tcPr>
                                <w:p w14:paraId="3FBB23B7" w14:textId="77777777" w:rsidR="00D072AE" w:rsidRPr="00DB2142" w:rsidRDefault="00D072AE" w:rsidP="00D072AE">
                                  <w:pPr>
                                    <w:widowControl/>
                                    <w:spacing w:line="320" w:lineRule="exact"/>
                                    <w:ind w:leftChars="10" w:left="28" w:right="113"/>
                                    <w:jc w:val="distribute"/>
                                    <w:textAlignment w:val="center"/>
                                    <w:rPr>
                                      <w:rFonts w:ascii="標楷體" w:hAnsi="標楷體"/>
                                      <w:spacing w:val="-40"/>
                                      <w:kern w:val="16"/>
                                      <w:sz w:val="20"/>
                                    </w:rPr>
                                  </w:pPr>
                                  <w:r w:rsidRPr="00DB2142">
                                    <w:rPr>
                                      <w:rFonts w:ascii="標楷體" w:hAnsi="標楷體" w:hint="eastAsia"/>
                                      <w:spacing w:val="-40"/>
                                      <w:kern w:val="16"/>
                                      <w:sz w:val="20"/>
                                    </w:rPr>
                                    <w:t>已完成</w:t>
                                  </w:r>
                                </w:p>
                                <w:p w14:paraId="0955FFDF" w14:textId="77777777" w:rsidR="00D072AE" w:rsidRPr="00DB2142" w:rsidRDefault="00D072AE" w:rsidP="00D072AE">
                                  <w:pPr>
                                    <w:widowControl/>
                                    <w:spacing w:line="320" w:lineRule="exact"/>
                                    <w:ind w:leftChars="10" w:left="28" w:right="113"/>
                                    <w:jc w:val="distribute"/>
                                    <w:textAlignment w:val="center"/>
                                    <w:rPr>
                                      <w:rFonts w:ascii="標楷體" w:hAnsi="標楷體"/>
                                      <w:spacing w:val="-40"/>
                                      <w:kern w:val="16"/>
                                      <w:sz w:val="20"/>
                                    </w:rPr>
                                  </w:pPr>
                                  <w:r w:rsidRPr="00DB2142">
                                    <w:rPr>
                                      <w:rFonts w:ascii="標楷體" w:hAnsi="標楷體" w:hint="eastAsia"/>
                                      <w:spacing w:val="-40"/>
                                      <w:kern w:val="16"/>
                                      <w:sz w:val="20"/>
                                    </w:rPr>
                                    <w:t>計畫項數</w:t>
                                  </w:r>
                                </w:p>
                              </w:tc>
                              <w:tc>
                                <w:tcPr>
                                  <w:tcW w:w="1094" w:type="dxa"/>
                                  <w:tcBorders>
                                    <w:top w:val="single" w:sz="6" w:space="0" w:color="000000"/>
                                    <w:left w:val="single" w:sz="4" w:space="0" w:color="000000"/>
                                    <w:bottom w:val="single" w:sz="6" w:space="0" w:color="000000"/>
                                    <w:right w:val="single" w:sz="6" w:space="0" w:color="000000"/>
                                  </w:tcBorders>
                                  <w:shd w:val="clear" w:color="auto" w:fill="B6DDE8"/>
                                  <w:tcMar>
                                    <w:top w:w="8" w:type="dxa"/>
                                    <w:left w:w="8" w:type="dxa"/>
                                    <w:bottom w:w="0" w:type="dxa"/>
                                    <w:right w:w="8" w:type="dxa"/>
                                  </w:tcMar>
                                  <w:vAlign w:val="center"/>
                                  <w:hideMark/>
                                </w:tcPr>
                                <w:p w14:paraId="4345C010" w14:textId="77777777" w:rsidR="00D072AE" w:rsidRPr="00DB2142" w:rsidRDefault="00D072AE" w:rsidP="00D072AE">
                                  <w:pPr>
                                    <w:widowControl/>
                                    <w:spacing w:line="320" w:lineRule="exact"/>
                                    <w:ind w:leftChars="10" w:left="28" w:right="113"/>
                                    <w:jc w:val="distribute"/>
                                    <w:textAlignment w:val="center"/>
                                    <w:rPr>
                                      <w:rFonts w:ascii="Arial" w:eastAsia="新細明體" w:hAnsi="Arial" w:cs="Arial"/>
                                      <w:kern w:val="0"/>
                                      <w:sz w:val="36"/>
                                      <w:szCs w:val="36"/>
                                    </w:rPr>
                                  </w:pPr>
                                  <w:r w:rsidRPr="00DB2142">
                                    <w:rPr>
                                      <w:rFonts w:ascii="標楷體" w:hAnsi="標楷體" w:hint="eastAsia"/>
                                      <w:spacing w:val="-40"/>
                                      <w:kern w:val="16"/>
                                      <w:sz w:val="20"/>
                                    </w:rPr>
                                    <w:t>尚待繼續執</w:t>
                                  </w:r>
                                </w:p>
                                <w:p w14:paraId="65E60C8A" w14:textId="77777777" w:rsidR="00D072AE" w:rsidRPr="00DB2142" w:rsidRDefault="00D072AE" w:rsidP="00D072AE">
                                  <w:pPr>
                                    <w:widowControl/>
                                    <w:spacing w:line="320" w:lineRule="exact"/>
                                    <w:ind w:leftChars="10" w:left="28" w:right="113"/>
                                    <w:jc w:val="distribute"/>
                                    <w:textAlignment w:val="center"/>
                                    <w:rPr>
                                      <w:rFonts w:ascii="Arial" w:eastAsia="新細明體" w:hAnsi="Arial" w:cs="Arial"/>
                                      <w:kern w:val="0"/>
                                      <w:sz w:val="36"/>
                                      <w:szCs w:val="36"/>
                                    </w:rPr>
                                  </w:pPr>
                                  <w:r w:rsidRPr="00DB2142">
                                    <w:rPr>
                                      <w:rFonts w:ascii="標楷體" w:hAnsi="標楷體" w:hint="eastAsia"/>
                                      <w:spacing w:val="-40"/>
                                      <w:kern w:val="16"/>
                                      <w:sz w:val="20"/>
                                    </w:rPr>
                                    <w:t>行計畫項數</w:t>
                                  </w:r>
                                </w:p>
                              </w:tc>
                            </w:tr>
                            <w:tr w:rsidR="00D072AE" w:rsidRPr="00DB2142" w14:paraId="0BDED9AF" w14:textId="77777777" w:rsidTr="00D072AE">
                              <w:trPr>
                                <w:trHeight w:val="431"/>
                                <w:jc w:val="center"/>
                              </w:trPr>
                              <w:tc>
                                <w:tcPr>
                                  <w:tcW w:w="1514" w:type="dxa"/>
                                  <w:tcBorders>
                                    <w:top w:val="single" w:sz="6" w:space="0" w:color="000000"/>
                                    <w:left w:val="single" w:sz="6" w:space="0" w:color="000000"/>
                                    <w:right w:val="single" w:sz="4" w:space="0" w:color="000000"/>
                                  </w:tcBorders>
                                  <w:shd w:val="clear" w:color="auto" w:fill="auto"/>
                                  <w:tcMar>
                                    <w:top w:w="8" w:type="dxa"/>
                                    <w:left w:w="8" w:type="dxa"/>
                                    <w:bottom w:w="0" w:type="dxa"/>
                                    <w:right w:w="8" w:type="dxa"/>
                                  </w:tcMar>
                                  <w:vAlign w:val="center"/>
                                  <w:hideMark/>
                                </w:tcPr>
                                <w:p w14:paraId="3D10B731" w14:textId="77777777" w:rsidR="00D072AE" w:rsidRPr="00DB2142" w:rsidRDefault="00D072AE" w:rsidP="00D072AE">
                                  <w:pPr>
                                    <w:widowControl/>
                                    <w:spacing w:line="240" w:lineRule="exact"/>
                                    <w:ind w:left="74" w:right="45"/>
                                    <w:jc w:val="distribute"/>
                                    <w:rPr>
                                      <w:rFonts w:ascii="Arial" w:eastAsia="新細明體" w:hAnsi="Arial" w:cs="Arial"/>
                                      <w:b/>
                                      <w:bCs/>
                                      <w:kern w:val="0"/>
                                      <w:sz w:val="36"/>
                                      <w:szCs w:val="36"/>
                                    </w:rPr>
                                  </w:pPr>
                                  <w:r w:rsidRPr="00DB2142">
                                    <w:rPr>
                                      <w:rFonts w:ascii="標楷體" w:hAnsi="標楷體" w:hint="eastAsia"/>
                                      <w:b/>
                                      <w:bCs/>
                                      <w:kern w:val="16"/>
                                      <w:sz w:val="20"/>
                                    </w:rPr>
                                    <w:t>合計</w:t>
                                  </w:r>
                                </w:p>
                              </w:tc>
                              <w:tc>
                                <w:tcPr>
                                  <w:tcW w:w="1094" w:type="dxa"/>
                                  <w:tcBorders>
                                    <w:top w:val="single" w:sz="6" w:space="0" w:color="000000"/>
                                    <w:left w:val="single" w:sz="4" w:space="0" w:color="000000"/>
                                    <w:right w:val="single" w:sz="4" w:space="0" w:color="000000"/>
                                  </w:tcBorders>
                                  <w:shd w:val="clear" w:color="auto" w:fill="auto"/>
                                  <w:tcMar>
                                    <w:top w:w="8" w:type="dxa"/>
                                    <w:left w:w="28" w:type="dxa"/>
                                    <w:bottom w:w="0" w:type="dxa"/>
                                    <w:right w:w="28" w:type="dxa"/>
                                  </w:tcMar>
                                  <w:vAlign w:val="center"/>
                                </w:tcPr>
                                <w:p w14:paraId="455094BD" w14:textId="77777777" w:rsidR="00D072AE" w:rsidRPr="005D218C" w:rsidRDefault="00D072AE" w:rsidP="00D072AE">
                                  <w:pPr>
                                    <w:widowControl/>
                                    <w:spacing w:line="240" w:lineRule="exact"/>
                                    <w:ind w:rightChars="20" w:right="56"/>
                                    <w:jc w:val="right"/>
                                    <w:rPr>
                                      <w:rFonts w:ascii="標楷體" w:hAnsi="標楷體"/>
                                      <w:b/>
                                      <w:bCs/>
                                      <w:sz w:val="20"/>
                                    </w:rPr>
                                  </w:pPr>
                                  <w:r w:rsidRPr="005D218C">
                                    <w:rPr>
                                      <w:rFonts w:ascii="標楷體" w:hAnsi="標楷體" w:hint="eastAsia"/>
                                      <w:b/>
                                      <w:bCs/>
                                      <w:sz w:val="20"/>
                                    </w:rPr>
                                    <w:t>2</w:t>
                                  </w:r>
                                  <w:r w:rsidRPr="005D218C">
                                    <w:rPr>
                                      <w:rFonts w:ascii="標楷體" w:hAnsi="標楷體"/>
                                      <w:b/>
                                      <w:bCs/>
                                      <w:sz w:val="20"/>
                                    </w:rPr>
                                    <w:t>0</w:t>
                                  </w:r>
                                </w:p>
                              </w:tc>
                              <w:tc>
                                <w:tcPr>
                                  <w:tcW w:w="958" w:type="dxa"/>
                                  <w:tcBorders>
                                    <w:top w:val="single" w:sz="6" w:space="0" w:color="000000"/>
                                    <w:left w:val="single" w:sz="4" w:space="0" w:color="000000"/>
                                    <w:right w:val="single" w:sz="4" w:space="0" w:color="000000"/>
                                  </w:tcBorders>
                                  <w:shd w:val="clear" w:color="auto" w:fill="auto"/>
                                  <w:tcMar>
                                    <w:top w:w="8" w:type="dxa"/>
                                    <w:left w:w="28" w:type="dxa"/>
                                    <w:bottom w:w="0" w:type="dxa"/>
                                    <w:right w:w="28" w:type="dxa"/>
                                  </w:tcMar>
                                  <w:vAlign w:val="center"/>
                                </w:tcPr>
                                <w:p w14:paraId="3F66EA81" w14:textId="77777777" w:rsidR="00D072AE" w:rsidRPr="005D218C" w:rsidRDefault="00D072AE" w:rsidP="00D072AE">
                                  <w:pPr>
                                    <w:widowControl/>
                                    <w:spacing w:line="240" w:lineRule="exact"/>
                                    <w:ind w:rightChars="20" w:right="56"/>
                                    <w:jc w:val="right"/>
                                    <w:rPr>
                                      <w:rFonts w:ascii="標楷體" w:hAnsi="標楷體"/>
                                      <w:b/>
                                      <w:bCs/>
                                      <w:sz w:val="20"/>
                                    </w:rPr>
                                  </w:pPr>
                                  <w:r w:rsidRPr="005D218C">
                                    <w:rPr>
                                      <w:rFonts w:ascii="標楷體" w:hAnsi="標楷體" w:hint="eastAsia"/>
                                      <w:b/>
                                      <w:bCs/>
                                      <w:sz w:val="20"/>
                                    </w:rPr>
                                    <w:t>2</w:t>
                                  </w:r>
                                  <w:r w:rsidRPr="005D218C">
                                    <w:rPr>
                                      <w:rFonts w:ascii="標楷體" w:hAnsi="標楷體"/>
                                      <w:b/>
                                      <w:bCs/>
                                      <w:sz w:val="20"/>
                                    </w:rPr>
                                    <w:t>1</w:t>
                                  </w:r>
                                  <w:r>
                                    <w:rPr>
                                      <w:rFonts w:ascii="標楷體" w:hAnsi="標楷體"/>
                                      <w:b/>
                                      <w:bCs/>
                                      <w:sz w:val="20"/>
                                    </w:rPr>
                                    <w:t>6</w:t>
                                  </w:r>
                                </w:p>
                              </w:tc>
                              <w:tc>
                                <w:tcPr>
                                  <w:tcW w:w="822" w:type="dxa"/>
                                  <w:tcBorders>
                                    <w:top w:val="single" w:sz="6" w:space="0" w:color="000000"/>
                                    <w:left w:val="single" w:sz="4" w:space="0" w:color="000000"/>
                                    <w:right w:val="single" w:sz="4" w:space="0" w:color="000000"/>
                                  </w:tcBorders>
                                  <w:shd w:val="clear" w:color="auto" w:fill="auto"/>
                                  <w:tcMar>
                                    <w:top w:w="8" w:type="dxa"/>
                                    <w:left w:w="28" w:type="dxa"/>
                                    <w:bottom w:w="0" w:type="dxa"/>
                                    <w:right w:w="28" w:type="dxa"/>
                                  </w:tcMar>
                                  <w:vAlign w:val="center"/>
                                </w:tcPr>
                                <w:p w14:paraId="6A3F3A84" w14:textId="77777777" w:rsidR="00D072AE" w:rsidRPr="005D218C" w:rsidRDefault="00D072AE" w:rsidP="00D072AE">
                                  <w:pPr>
                                    <w:widowControl/>
                                    <w:spacing w:line="240" w:lineRule="exact"/>
                                    <w:ind w:leftChars="-50" w:left="-141" w:rightChars="20" w:right="56"/>
                                    <w:jc w:val="right"/>
                                    <w:rPr>
                                      <w:rFonts w:ascii="標楷體" w:hAnsi="標楷體"/>
                                      <w:b/>
                                      <w:bCs/>
                                      <w:sz w:val="20"/>
                                    </w:rPr>
                                  </w:pPr>
                                  <w:r w:rsidRPr="005D218C">
                                    <w:rPr>
                                      <w:rFonts w:ascii="標楷體" w:hAnsi="標楷體" w:hint="eastAsia"/>
                                      <w:b/>
                                      <w:bCs/>
                                      <w:sz w:val="20"/>
                                    </w:rPr>
                                    <w:t>（</w:t>
                                  </w:r>
                                  <w:proofErr w:type="gramStart"/>
                                  <w:r w:rsidRPr="005D218C">
                                    <w:rPr>
                                      <w:rFonts w:ascii="標楷體" w:hAnsi="標楷體" w:hint="eastAsia"/>
                                      <w:b/>
                                      <w:bCs/>
                                      <w:sz w:val="20"/>
                                    </w:rPr>
                                    <w:t>註</w:t>
                                  </w:r>
                                  <w:proofErr w:type="gramEnd"/>
                                  <w:r w:rsidRPr="005D218C">
                                    <w:rPr>
                                      <w:rFonts w:ascii="標楷體" w:hAnsi="標楷體" w:hint="eastAsia"/>
                                      <w:b/>
                                      <w:bCs/>
                                      <w:sz w:val="20"/>
                                    </w:rPr>
                                    <w:t>）</w:t>
                                  </w:r>
                                  <w:r>
                                    <w:rPr>
                                      <w:rFonts w:ascii="標楷體" w:hAnsi="標楷體"/>
                                      <w:b/>
                                      <w:bCs/>
                                      <w:sz w:val="20"/>
                                    </w:rPr>
                                    <w:t>1</w:t>
                                  </w:r>
                                </w:p>
                              </w:tc>
                              <w:tc>
                                <w:tcPr>
                                  <w:tcW w:w="806" w:type="dxa"/>
                                  <w:tcBorders>
                                    <w:top w:val="single" w:sz="6" w:space="0" w:color="000000"/>
                                    <w:left w:val="single" w:sz="4" w:space="0" w:color="000000"/>
                                    <w:right w:val="single" w:sz="4" w:space="0" w:color="000000"/>
                                  </w:tcBorders>
                                  <w:shd w:val="clear" w:color="auto" w:fill="auto"/>
                                  <w:tcMar>
                                    <w:top w:w="8" w:type="dxa"/>
                                    <w:left w:w="28" w:type="dxa"/>
                                    <w:bottom w:w="0" w:type="dxa"/>
                                    <w:right w:w="28" w:type="dxa"/>
                                  </w:tcMar>
                                  <w:vAlign w:val="center"/>
                                </w:tcPr>
                                <w:p w14:paraId="16B4CA20" w14:textId="77777777" w:rsidR="00D072AE" w:rsidRPr="005D218C" w:rsidRDefault="00D072AE" w:rsidP="00D072AE">
                                  <w:pPr>
                                    <w:widowControl/>
                                    <w:spacing w:line="240" w:lineRule="exact"/>
                                    <w:ind w:rightChars="20" w:right="56"/>
                                    <w:jc w:val="right"/>
                                    <w:rPr>
                                      <w:rFonts w:ascii="標楷體" w:hAnsi="標楷體"/>
                                      <w:b/>
                                      <w:bCs/>
                                      <w:sz w:val="20"/>
                                    </w:rPr>
                                  </w:pPr>
                                  <w:r w:rsidRPr="005D218C">
                                    <w:rPr>
                                      <w:rFonts w:ascii="標楷體" w:hAnsi="標楷體" w:hint="eastAsia"/>
                                      <w:b/>
                                      <w:bCs/>
                                      <w:sz w:val="20"/>
                                    </w:rPr>
                                    <w:t>1</w:t>
                                  </w:r>
                                  <w:r>
                                    <w:rPr>
                                      <w:rFonts w:ascii="標楷體" w:hAnsi="標楷體"/>
                                      <w:b/>
                                      <w:bCs/>
                                      <w:sz w:val="20"/>
                                    </w:rPr>
                                    <w:t>17</w:t>
                                  </w:r>
                                </w:p>
                              </w:tc>
                              <w:tc>
                                <w:tcPr>
                                  <w:tcW w:w="1094" w:type="dxa"/>
                                  <w:tcBorders>
                                    <w:top w:val="single" w:sz="6" w:space="0" w:color="000000"/>
                                    <w:left w:val="single" w:sz="4" w:space="0" w:color="000000"/>
                                    <w:right w:val="single" w:sz="6" w:space="0" w:color="000000"/>
                                  </w:tcBorders>
                                  <w:shd w:val="clear" w:color="auto" w:fill="auto"/>
                                  <w:tcMar>
                                    <w:top w:w="8" w:type="dxa"/>
                                    <w:left w:w="28" w:type="dxa"/>
                                    <w:bottom w:w="0" w:type="dxa"/>
                                    <w:right w:w="28" w:type="dxa"/>
                                  </w:tcMar>
                                  <w:vAlign w:val="center"/>
                                </w:tcPr>
                                <w:p w14:paraId="30BADDE1" w14:textId="77777777" w:rsidR="00D072AE" w:rsidRPr="005D218C" w:rsidRDefault="00D072AE" w:rsidP="00D072AE">
                                  <w:pPr>
                                    <w:widowControl/>
                                    <w:spacing w:line="240" w:lineRule="exact"/>
                                    <w:ind w:rightChars="20" w:right="56"/>
                                    <w:jc w:val="right"/>
                                    <w:rPr>
                                      <w:rFonts w:ascii="標楷體" w:hAnsi="標楷體"/>
                                      <w:b/>
                                      <w:bCs/>
                                      <w:sz w:val="20"/>
                                    </w:rPr>
                                  </w:pPr>
                                  <w:r>
                                    <w:rPr>
                                      <w:rFonts w:ascii="標楷體" w:hAnsi="標楷體"/>
                                      <w:b/>
                                      <w:bCs/>
                                      <w:sz w:val="20"/>
                                    </w:rPr>
                                    <w:t>98</w:t>
                                  </w:r>
                                </w:p>
                              </w:tc>
                            </w:tr>
                            <w:tr w:rsidR="00D072AE" w:rsidRPr="00DB2142" w14:paraId="1BDCD40B" w14:textId="77777777" w:rsidTr="00D072AE">
                              <w:trPr>
                                <w:trHeight w:val="431"/>
                                <w:jc w:val="center"/>
                              </w:trPr>
                              <w:tc>
                                <w:tcPr>
                                  <w:tcW w:w="1514" w:type="dxa"/>
                                  <w:tcBorders>
                                    <w:top w:val="nil"/>
                                    <w:left w:val="single" w:sz="6" w:space="0" w:color="000000"/>
                                    <w:bottom w:val="nil"/>
                                    <w:right w:val="single" w:sz="4" w:space="0" w:color="000000"/>
                                  </w:tcBorders>
                                  <w:shd w:val="clear" w:color="auto" w:fill="DAEEF3"/>
                                  <w:tcMar>
                                    <w:top w:w="8" w:type="dxa"/>
                                    <w:left w:w="8" w:type="dxa"/>
                                    <w:bottom w:w="0" w:type="dxa"/>
                                    <w:right w:w="8" w:type="dxa"/>
                                  </w:tcMar>
                                  <w:vAlign w:val="center"/>
                                  <w:hideMark/>
                                </w:tcPr>
                                <w:p w14:paraId="7F51B2FC" w14:textId="77777777" w:rsidR="00D072AE" w:rsidRPr="00DB2142" w:rsidRDefault="00D072AE" w:rsidP="00D072AE">
                                  <w:pPr>
                                    <w:widowControl/>
                                    <w:spacing w:line="240" w:lineRule="exact"/>
                                    <w:ind w:left="74" w:right="45"/>
                                    <w:jc w:val="distribute"/>
                                    <w:rPr>
                                      <w:rFonts w:ascii="Arial" w:eastAsia="新細明體" w:hAnsi="Arial" w:cs="Arial"/>
                                      <w:kern w:val="0"/>
                                      <w:sz w:val="36"/>
                                      <w:szCs w:val="36"/>
                                    </w:rPr>
                                  </w:pPr>
                                  <w:r w:rsidRPr="00DB2142">
                                    <w:rPr>
                                      <w:rFonts w:ascii="標楷體" w:hAnsi="標楷體" w:hint="eastAsia"/>
                                      <w:kern w:val="16"/>
                                      <w:sz w:val="20"/>
                                    </w:rPr>
                                    <w:t>市議會</w:t>
                                  </w:r>
                                </w:p>
                              </w:tc>
                              <w:tc>
                                <w:tcPr>
                                  <w:tcW w:w="1094"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7C4C7863"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1</w:t>
                                  </w:r>
                                </w:p>
                              </w:tc>
                              <w:tc>
                                <w:tcPr>
                                  <w:tcW w:w="958"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1CB35E23"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6</w:t>
                                  </w:r>
                                </w:p>
                              </w:tc>
                              <w:tc>
                                <w:tcPr>
                                  <w:tcW w:w="822"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282F150C"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w:t>
                                  </w:r>
                                </w:p>
                              </w:tc>
                              <w:tc>
                                <w:tcPr>
                                  <w:tcW w:w="806"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314726E8" w14:textId="77777777" w:rsidR="00D072AE" w:rsidRPr="005D218C" w:rsidRDefault="00D072AE" w:rsidP="00D072AE">
                                  <w:pPr>
                                    <w:widowControl/>
                                    <w:spacing w:line="240" w:lineRule="exact"/>
                                    <w:ind w:rightChars="20" w:right="56"/>
                                    <w:jc w:val="right"/>
                                    <w:rPr>
                                      <w:rFonts w:ascii="標楷體" w:hAnsi="標楷體"/>
                                      <w:sz w:val="20"/>
                                    </w:rPr>
                                  </w:pPr>
                                  <w:r>
                                    <w:rPr>
                                      <w:rFonts w:ascii="標楷體" w:hAnsi="標楷體"/>
                                      <w:sz w:val="20"/>
                                    </w:rPr>
                                    <w:t>5</w:t>
                                  </w:r>
                                </w:p>
                              </w:tc>
                              <w:tc>
                                <w:tcPr>
                                  <w:tcW w:w="1094" w:type="dxa"/>
                                  <w:tcBorders>
                                    <w:top w:val="nil"/>
                                    <w:left w:val="single" w:sz="4" w:space="0" w:color="000000"/>
                                    <w:bottom w:val="nil"/>
                                    <w:right w:val="single" w:sz="6" w:space="0" w:color="000000"/>
                                  </w:tcBorders>
                                  <w:shd w:val="clear" w:color="auto" w:fill="DAEEF3"/>
                                  <w:tcMar>
                                    <w:top w:w="8" w:type="dxa"/>
                                    <w:left w:w="28" w:type="dxa"/>
                                    <w:bottom w:w="0" w:type="dxa"/>
                                    <w:right w:w="28" w:type="dxa"/>
                                  </w:tcMar>
                                  <w:vAlign w:val="center"/>
                                </w:tcPr>
                                <w:p w14:paraId="11AC58F1" w14:textId="77777777" w:rsidR="00D072AE" w:rsidRPr="005D218C" w:rsidRDefault="00D072AE" w:rsidP="00D072AE">
                                  <w:pPr>
                                    <w:widowControl/>
                                    <w:spacing w:line="240" w:lineRule="exact"/>
                                    <w:ind w:rightChars="20" w:right="56"/>
                                    <w:jc w:val="right"/>
                                    <w:rPr>
                                      <w:rFonts w:ascii="標楷體" w:hAnsi="標楷體"/>
                                      <w:sz w:val="20"/>
                                    </w:rPr>
                                  </w:pPr>
                                  <w:r>
                                    <w:rPr>
                                      <w:rFonts w:ascii="標楷體" w:hAnsi="標楷體"/>
                                      <w:sz w:val="20"/>
                                    </w:rPr>
                                    <w:t>1</w:t>
                                  </w:r>
                                </w:p>
                              </w:tc>
                            </w:tr>
                            <w:tr w:rsidR="00D072AE" w:rsidRPr="00DB2142" w14:paraId="761A4DEC" w14:textId="77777777" w:rsidTr="00D072AE">
                              <w:trPr>
                                <w:trHeight w:val="431"/>
                                <w:jc w:val="center"/>
                              </w:trPr>
                              <w:tc>
                                <w:tcPr>
                                  <w:tcW w:w="1514" w:type="dxa"/>
                                  <w:tcBorders>
                                    <w:top w:val="nil"/>
                                    <w:left w:val="single" w:sz="6" w:space="0" w:color="000000"/>
                                    <w:right w:val="single" w:sz="4" w:space="0" w:color="000000"/>
                                  </w:tcBorders>
                                  <w:shd w:val="clear" w:color="auto" w:fill="auto"/>
                                  <w:tcMar>
                                    <w:top w:w="8" w:type="dxa"/>
                                    <w:left w:w="8" w:type="dxa"/>
                                    <w:bottom w:w="0" w:type="dxa"/>
                                    <w:right w:w="8" w:type="dxa"/>
                                  </w:tcMar>
                                  <w:vAlign w:val="center"/>
                                  <w:hideMark/>
                                </w:tcPr>
                                <w:p w14:paraId="01BF7035" w14:textId="77777777" w:rsidR="00D072AE" w:rsidRPr="00DB2142" w:rsidRDefault="00D072AE" w:rsidP="00D072AE">
                                  <w:pPr>
                                    <w:widowControl/>
                                    <w:spacing w:line="240" w:lineRule="exact"/>
                                    <w:ind w:left="74" w:right="45"/>
                                    <w:jc w:val="distribute"/>
                                    <w:rPr>
                                      <w:rFonts w:ascii="Arial" w:eastAsia="新細明體" w:hAnsi="Arial" w:cs="Arial"/>
                                      <w:kern w:val="0"/>
                                      <w:sz w:val="36"/>
                                      <w:szCs w:val="36"/>
                                    </w:rPr>
                                  </w:pPr>
                                  <w:r w:rsidRPr="00DB2142">
                                    <w:rPr>
                                      <w:rFonts w:ascii="標楷體" w:hAnsi="標楷體" w:hint="eastAsia"/>
                                      <w:kern w:val="16"/>
                                      <w:sz w:val="20"/>
                                    </w:rPr>
                                    <w:t>市政府</w:t>
                                  </w:r>
                                </w:p>
                              </w:tc>
                              <w:tc>
                                <w:tcPr>
                                  <w:tcW w:w="1094" w:type="dxa"/>
                                  <w:tcBorders>
                                    <w:top w:val="nil"/>
                                    <w:left w:val="single" w:sz="4" w:space="0" w:color="000000"/>
                                    <w:right w:val="single" w:sz="4" w:space="0" w:color="000000"/>
                                  </w:tcBorders>
                                  <w:shd w:val="clear" w:color="auto" w:fill="auto"/>
                                  <w:tcMar>
                                    <w:top w:w="8" w:type="dxa"/>
                                    <w:left w:w="28" w:type="dxa"/>
                                    <w:bottom w:w="0" w:type="dxa"/>
                                    <w:right w:w="28" w:type="dxa"/>
                                  </w:tcMar>
                                  <w:vAlign w:val="center"/>
                                </w:tcPr>
                                <w:p w14:paraId="28405C4D"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sz w:val="20"/>
                                    </w:rPr>
                                    <w:t>1</w:t>
                                  </w:r>
                                </w:p>
                              </w:tc>
                              <w:tc>
                                <w:tcPr>
                                  <w:tcW w:w="958" w:type="dxa"/>
                                  <w:tcBorders>
                                    <w:top w:val="nil"/>
                                    <w:left w:val="single" w:sz="4" w:space="0" w:color="000000"/>
                                    <w:right w:val="single" w:sz="4" w:space="0" w:color="000000"/>
                                  </w:tcBorders>
                                  <w:shd w:val="clear" w:color="auto" w:fill="auto"/>
                                  <w:tcMar>
                                    <w:top w:w="8" w:type="dxa"/>
                                    <w:left w:w="28" w:type="dxa"/>
                                    <w:bottom w:w="0" w:type="dxa"/>
                                    <w:right w:w="28" w:type="dxa"/>
                                  </w:tcMar>
                                  <w:vAlign w:val="center"/>
                                </w:tcPr>
                                <w:p w14:paraId="4821AE8C"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sz w:val="20"/>
                                    </w:rPr>
                                    <w:t>10</w:t>
                                  </w:r>
                                  <w:r>
                                    <w:rPr>
                                      <w:rFonts w:ascii="標楷體" w:hAnsi="標楷體"/>
                                      <w:sz w:val="20"/>
                                    </w:rPr>
                                    <w:t>0</w:t>
                                  </w:r>
                                </w:p>
                              </w:tc>
                              <w:tc>
                                <w:tcPr>
                                  <w:tcW w:w="822" w:type="dxa"/>
                                  <w:tcBorders>
                                    <w:top w:val="nil"/>
                                    <w:left w:val="single" w:sz="4" w:space="0" w:color="000000"/>
                                    <w:right w:val="single" w:sz="4" w:space="0" w:color="000000"/>
                                  </w:tcBorders>
                                  <w:shd w:val="clear" w:color="auto" w:fill="auto"/>
                                  <w:tcMar>
                                    <w:top w:w="8" w:type="dxa"/>
                                    <w:left w:w="28" w:type="dxa"/>
                                    <w:bottom w:w="0" w:type="dxa"/>
                                    <w:right w:w="28" w:type="dxa"/>
                                  </w:tcMar>
                                  <w:vAlign w:val="center"/>
                                </w:tcPr>
                                <w:p w14:paraId="4F3200A8"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w:t>
                                  </w:r>
                                </w:p>
                              </w:tc>
                              <w:tc>
                                <w:tcPr>
                                  <w:tcW w:w="806" w:type="dxa"/>
                                  <w:tcBorders>
                                    <w:top w:val="nil"/>
                                    <w:left w:val="single" w:sz="4" w:space="0" w:color="000000"/>
                                    <w:right w:val="single" w:sz="4" w:space="0" w:color="000000"/>
                                  </w:tcBorders>
                                  <w:shd w:val="clear" w:color="auto" w:fill="auto"/>
                                  <w:tcMar>
                                    <w:top w:w="8" w:type="dxa"/>
                                    <w:left w:w="28" w:type="dxa"/>
                                    <w:bottom w:w="0" w:type="dxa"/>
                                    <w:right w:w="28" w:type="dxa"/>
                                  </w:tcMar>
                                  <w:vAlign w:val="center"/>
                                </w:tcPr>
                                <w:p w14:paraId="4C501807" w14:textId="77777777" w:rsidR="00D072AE" w:rsidRPr="005D218C" w:rsidRDefault="00D072AE" w:rsidP="00D072AE">
                                  <w:pPr>
                                    <w:widowControl/>
                                    <w:spacing w:line="240" w:lineRule="exact"/>
                                    <w:ind w:rightChars="20" w:right="56"/>
                                    <w:jc w:val="right"/>
                                    <w:rPr>
                                      <w:rFonts w:ascii="標楷體" w:hAnsi="標楷體"/>
                                      <w:sz w:val="20"/>
                                    </w:rPr>
                                  </w:pPr>
                                  <w:r>
                                    <w:rPr>
                                      <w:rFonts w:ascii="標楷體" w:hAnsi="標楷體"/>
                                      <w:sz w:val="20"/>
                                    </w:rPr>
                                    <w:t>37</w:t>
                                  </w:r>
                                </w:p>
                              </w:tc>
                              <w:tc>
                                <w:tcPr>
                                  <w:tcW w:w="1094" w:type="dxa"/>
                                  <w:tcBorders>
                                    <w:top w:val="nil"/>
                                    <w:left w:val="single" w:sz="4" w:space="0" w:color="000000"/>
                                    <w:right w:val="single" w:sz="6" w:space="0" w:color="000000"/>
                                  </w:tcBorders>
                                  <w:shd w:val="clear" w:color="auto" w:fill="auto"/>
                                  <w:tcMar>
                                    <w:top w:w="8" w:type="dxa"/>
                                    <w:left w:w="28" w:type="dxa"/>
                                    <w:bottom w:w="0" w:type="dxa"/>
                                    <w:right w:w="28" w:type="dxa"/>
                                  </w:tcMar>
                                  <w:vAlign w:val="center"/>
                                </w:tcPr>
                                <w:p w14:paraId="37B6AD12" w14:textId="77777777" w:rsidR="00D072AE" w:rsidRPr="005D218C" w:rsidRDefault="00D072AE" w:rsidP="00D072AE">
                                  <w:pPr>
                                    <w:widowControl/>
                                    <w:spacing w:line="240" w:lineRule="exact"/>
                                    <w:ind w:rightChars="20" w:right="56"/>
                                    <w:jc w:val="right"/>
                                    <w:rPr>
                                      <w:rFonts w:ascii="標楷體" w:hAnsi="標楷體"/>
                                      <w:sz w:val="20"/>
                                    </w:rPr>
                                  </w:pPr>
                                  <w:r>
                                    <w:rPr>
                                      <w:rFonts w:ascii="標楷體" w:hAnsi="標楷體"/>
                                      <w:sz w:val="20"/>
                                    </w:rPr>
                                    <w:t>63</w:t>
                                  </w:r>
                                </w:p>
                              </w:tc>
                            </w:tr>
                            <w:tr w:rsidR="00D072AE" w:rsidRPr="00DB2142" w14:paraId="6B250314" w14:textId="77777777" w:rsidTr="00D072AE">
                              <w:trPr>
                                <w:trHeight w:val="431"/>
                                <w:jc w:val="center"/>
                              </w:trPr>
                              <w:tc>
                                <w:tcPr>
                                  <w:tcW w:w="1514" w:type="dxa"/>
                                  <w:tcBorders>
                                    <w:top w:val="nil"/>
                                    <w:left w:val="single" w:sz="6" w:space="0" w:color="000000"/>
                                    <w:bottom w:val="nil"/>
                                    <w:right w:val="single" w:sz="4" w:space="0" w:color="000000"/>
                                  </w:tcBorders>
                                  <w:shd w:val="clear" w:color="auto" w:fill="DAEEF3"/>
                                  <w:tcMar>
                                    <w:top w:w="8" w:type="dxa"/>
                                    <w:left w:w="8" w:type="dxa"/>
                                    <w:bottom w:w="0" w:type="dxa"/>
                                    <w:right w:w="8" w:type="dxa"/>
                                  </w:tcMar>
                                  <w:vAlign w:val="center"/>
                                  <w:hideMark/>
                                </w:tcPr>
                                <w:p w14:paraId="6A2C5463" w14:textId="77777777" w:rsidR="00D072AE" w:rsidRPr="00DB2142" w:rsidRDefault="00D072AE" w:rsidP="00D072AE">
                                  <w:pPr>
                                    <w:widowControl/>
                                    <w:spacing w:line="240" w:lineRule="exact"/>
                                    <w:ind w:left="74" w:right="45"/>
                                    <w:jc w:val="distribute"/>
                                    <w:rPr>
                                      <w:rFonts w:ascii="Arial" w:eastAsia="新細明體" w:hAnsi="Arial" w:cs="Arial"/>
                                      <w:kern w:val="0"/>
                                      <w:sz w:val="36"/>
                                      <w:szCs w:val="36"/>
                                    </w:rPr>
                                  </w:pPr>
                                  <w:r w:rsidRPr="00DB2142">
                                    <w:rPr>
                                      <w:rFonts w:ascii="標楷體" w:hAnsi="標楷體" w:hint="eastAsia"/>
                                      <w:kern w:val="16"/>
                                      <w:sz w:val="20"/>
                                    </w:rPr>
                                    <w:t>民政處</w:t>
                                  </w:r>
                                </w:p>
                              </w:tc>
                              <w:tc>
                                <w:tcPr>
                                  <w:tcW w:w="1094"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41AE4B55"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9</w:t>
                                  </w:r>
                                </w:p>
                              </w:tc>
                              <w:tc>
                                <w:tcPr>
                                  <w:tcW w:w="958"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568CCEE6"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3</w:t>
                                  </w:r>
                                  <w:r>
                                    <w:rPr>
                                      <w:rFonts w:ascii="標楷體" w:hAnsi="標楷體"/>
                                      <w:sz w:val="20"/>
                                    </w:rPr>
                                    <w:t>2</w:t>
                                  </w:r>
                                </w:p>
                              </w:tc>
                              <w:tc>
                                <w:tcPr>
                                  <w:tcW w:w="822"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72EA3148"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w:t>
                                  </w:r>
                                </w:p>
                              </w:tc>
                              <w:tc>
                                <w:tcPr>
                                  <w:tcW w:w="806"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1D718E4B" w14:textId="77777777" w:rsidR="00D072AE" w:rsidRPr="005D218C" w:rsidRDefault="00D072AE" w:rsidP="00D072AE">
                                  <w:pPr>
                                    <w:widowControl/>
                                    <w:spacing w:line="240" w:lineRule="exact"/>
                                    <w:ind w:rightChars="20" w:right="56"/>
                                    <w:jc w:val="right"/>
                                    <w:rPr>
                                      <w:rFonts w:ascii="標楷體" w:hAnsi="標楷體"/>
                                      <w:sz w:val="20"/>
                                    </w:rPr>
                                  </w:pPr>
                                  <w:r>
                                    <w:rPr>
                                      <w:rFonts w:ascii="標楷體" w:hAnsi="標楷體"/>
                                      <w:sz w:val="20"/>
                                    </w:rPr>
                                    <w:t>27</w:t>
                                  </w:r>
                                </w:p>
                              </w:tc>
                              <w:tc>
                                <w:tcPr>
                                  <w:tcW w:w="1094" w:type="dxa"/>
                                  <w:tcBorders>
                                    <w:top w:val="nil"/>
                                    <w:left w:val="single" w:sz="4" w:space="0" w:color="000000"/>
                                    <w:bottom w:val="nil"/>
                                    <w:right w:val="single" w:sz="6" w:space="0" w:color="000000"/>
                                  </w:tcBorders>
                                  <w:shd w:val="clear" w:color="auto" w:fill="DAEEF3"/>
                                  <w:tcMar>
                                    <w:top w:w="8" w:type="dxa"/>
                                    <w:left w:w="28" w:type="dxa"/>
                                    <w:bottom w:w="0" w:type="dxa"/>
                                    <w:right w:w="28" w:type="dxa"/>
                                  </w:tcMar>
                                  <w:vAlign w:val="center"/>
                                </w:tcPr>
                                <w:p w14:paraId="286CA5E5" w14:textId="77777777" w:rsidR="00D072AE" w:rsidRPr="005D218C" w:rsidRDefault="00D072AE" w:rsidP="00D072AE">
                                  <w:pPr>
                                    <w:widowControl/>
                                    <w:spacing w:line="240" w:lineRule="exact"/>
                                    <w:ind w:rightChars="20" w:right="56"/>
                                    <w:jc w:val="right"/>
                                    <w:rPr>
                                      <w:rFonts w:ascii="標楷體" w:hAnsi="標楷體"/>
                                      <w:sz w:val="20"/>
                                    </w:rPr>
                                  </w:pPr>
                                  <w:r>
                                    <w:rPr>
                                      <w:rFonts w:ascii="標楷體" w:hAnsi="標楷體"/>
                                      <w:sz w:val="20"/>
                                    </w:rPr>
                                    <w:t>5</w:t>
                                  </w:r>
                                </w:p>
                              </w:tc>
                            </w:tr>
                            <w:tr w:rsidR="00D072AE" w:rsidRPr="00DB2142" w14:paraId="08A44594" w14:textId="77777777" w:rsidTr="00D072AE">
                              <w:trPr>
                                <w:trHeight w:val="431"/>
                                <w:jc w:val="center"/>
                              </w:trPr>
                              <w:tc>
                                <w:tcPr>
                                  <w:tcW w:w="1514" w:type="dxa"/>
                                  <w:tcBorders>
                                    <w:top w:val="nil"/>
                                    <w:left w:val="single" w:sz="6" w:space="0" w:color="000000"/>
                                    <w:bottom w:val="nil"/>
                                    <w:right w:val="single" w:sz="4" w:space="0" w:color="000000"/>
                                  </w:tcBorders>
                                  <w:shd w:val="clear" w:color="auto" w:fill="auto"/>
                                  <w:tcMar>
                                    <w:top w:w="8" w:type="dxa"/>
                                    <w:left w:w="8" w:type="dxa"/>
                                    <w:bottom w:w="0" w:type="dxa"/>
                                    <w:right w:w="8" w:type="dxa"/>
                                  </w:tcMar>
                                  <w:vAlign w:val="center"/>
                                  <w:hideMark/>
                                </w:tcPr>
                                <w:p w14:paraId="05F3FBA6" w14:textId="77777777" w:rsidR="00D072AE" w:rsidRPr="00DB2142" w:rsidRDefault="00D072AE" w:rsidP="00D072AE">
                                  <w:pPr>
                                    <w:widowControl/>
                                    <w:spacing w:line="240" w:lineRule="exact"/>
                                    <w:ind w:left="74" w:right="45"/>
                                    <w:jc w:val="distribute"/>
                                    <w:rPr>
                                      <w:rFonts w:ascii="Arial" w:eastAsia="新細明體" w:hAnsi="Arial" w:cs="Arial"/>
                                      <w:kern w:val="0"/>
                                      <w:sz w:val="36"/>
                                      <w:szCs w:val="36"/>
                                    </w:rPr>
                                  </w:pPr>
                                  <w:r w:rsidRPr="00DB2142">
                                    <w:rPr>
                                      <w:rFonts w:ascii="標楷體" w:hAnsi="標楷體" w:hint="eastAsia"/>
                                      <w:kern w:val="16"/>
                                      <w:sz w:val="20"/>
                                    </w:rPr>
                                    <w:t>教育處</w:t>
                                  </w:r>
                                </w:p>
                              </w:tc>
                              <w:tc>
                                <w:tcPr>
                                  <w:tcW w:w="1094" w:type="dxa"/>
                                  <w:tcBorders>
                                    <w:top w:val="nil"/>
                                    <w:left w:val="single" w:sz="4" w:space="0" w:color="000000"/>
                                    <w:bottom w:val="nil"/>
                                    <w:right w:val="single" w:sz="4" w:space="0" w:color="000000"/>
                                  </w:tcBorders>
                                  <w:shd w:val="clear" w:color="auto" w:fill="auto"/>
                                  <w:tcMar>
                                    <w:top w:w="8" w:type="dxa"/>
                                    <w:left w:w="28" w:type="dxa"/>
                                    <w:bottom w:w="0" w:type="dxa"/>
                                    <w:right w:w="28" w:type="dxa"/>
                                  </w:tcMar>
                                  <w:vAlign w:val="center"/>
                                </w:tcPr>
                                <w:p w14:paraId="7C09B9A3"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1</w:t>
                                  </w:r>
                                </w:p>
                              </w:tc>
                              <w:tc>
                                <w:tcPr>
                                  <w:tcW w:w="958" w:type="dxa"/>
                                  <w:tcBorders>
                                    <w:top w:val="nil"/>
                                    <w:left w:val="single" w:sz="4" w:space="0" w:color="000000"/>
                                    <w:bottom w:val="nil"/>
                                    <w:right w:val="single" w:sz="4" w:space="0" w:color="000000"/>
                                  </w:tcBorders>
                                  <w:shd w:val="clear" w:color="auto" w:fill="auto"/>
                                  <w:tcMar>
                                    <w:top w:w="8" w:type="dxa"/>
                                    <w:left w:w="28" w:type="dxa"/>
                                    <w:bottom w:w="0" w:type="dxa"/>
                                    <w:right w:w="28" w:type="dxa"/>
                                  </w:tcMar>
                                  <w:vAlign w:val="center"/>
                                </w:tcPr>
                                <w:p w14:paraId="1C23941C"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2</w:t>
                                  </w:r>
                                </w:p>
                              </w:tc>
                              <w:tc>
                                <w:tcPr>
                                  <w:tcW w:w="822" w:type="dxa"/>
                                  <w:tcBorders>
                                    <w:top w:val="nil"/>
                                    <w:left w:val="single" w:sz="4" w:space="0" w:color="000000"/>
                                    <w:bottom w:val="nil"/>
                                    <w:right w:val="single" w:sz="4" w:space="0" w:color="000000"/>
                                  </w:tcBorders>
                                  <w:shd w:val="clear" w:color="auto" w:fill="auto"/>
                                  <w:tcMar>
                                    <w:top w:w="8" w:type="dxa"/>
                                    <w:left w:w="28" w:type="dxa"/>
                                    <w:bottom w:w="0" w:type="dxa"/>
                                    <w:right w:w="28" w:type="dxa"/>
                                  </w:tcMar>
                                  <w:vAlign w:val="center"/>
                                </w:tcPr>
                                <w:p w14:paraId="1BF5AD3F"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w:t>
                                  </w:r>
                                </w:p>
                              </w:tc>
                              <w:tc>
                                <w:tcPr>
                                  <w:tcW w:w="806" w:type="dxa"/>
                                  <w:tcBorders>
                                    <w:top w:val="nil"/>
                                    <w:left w:val="single" w:sz="4" w:space="0" w:color="000000"/>
                                    <w:bottom w:val="nil"/>
                                    <w:right w:val="single" w:sz="4" w:space="0" w:color="000000"/>
                                  </w:tcBorders>
                                  <w:shd w:val="clear" w:color="auto" w:fill="auto"/>
                                  <w:tcMar>
                                    <w:top w:w="8" w:type="dxa"/>
                                    <w:left w:w="28" w:type="dxa"/>
                                    <w:bottom w:w="0" w:type="dxa"/>
                                    <w:right w:w="28" w:type="dxa"/>
                                  </w:tcMar>
                                  <w:vAlign w:val="center"/>
                                </w:tcPr>
                                <w:p w14:paraId="3B0410C5"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sz w:val="20"/>
                                    </w:rPr>
                                    <w:t>1</w:t>
                                  </w:r>
                                </w:p>
                              </w:tc>
                              <w:tc>
                                <w:tcPr>
                                  <w:tcW w:w="1094" w:type="dxa"/>
                                  <w:tcBorders>
                                    <w:top w:val="nil"/>
                                    <w:left w:val="single" w:sz="4" w:space="0" w:color="000000"/>
                                    <w:bottom w:val="nil"/>
                                    <w:right w:val="single" w:sz="6" w:space="0" w:color="000000"/>
                                  </w:tcBorders>
                                  <w:shd w:val="clear" w:color="auto" w:fill="auto"/>
                                  <w:tcMar>
                                    <w:top w:w="8" w:type="dxa"/>
                                    <w:left w:w="28" w:type="dxa"/>
                                    <w:bottom w:w="0" w:type="dxa"/>
                                    <w:right w:w="28" w:type="dxa"/>
                                  </w:tcMar>
                                  <w:vAlign w:val="center"/>
                                </w:tcPr>
                                <w:p w14:paraId="260428F7"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1</w:t>
                                  </w:r>
                                </w:p>
                              </w:tc>
                            </w:tr>
                            <w:tr w:rsidR="00D072AE" w:rsidRPr="00DB2142" w14:paraId="42A2022A" w14:textId="77777777" w:rsidTr="00D072AE">
                              <w:trPr>
                                <w:trHeight w:val="431"/>
                                <w:jc w:val="center"/>
                              </w:trPr>
                              <w:tc>
                                <w:tcPr>
                                  <w:tcW w:w="1514" w:type="dxa"/>
                                  <w:tcBorders>
                                    <w:top w:val="nil"/>
                                    <w:left w:val="single" w:sz="6" w:space="0" w:color="000000"/>
                                    <w:bottom w:val="nil"/>
                                    <w:right w:val="single" w:sz="4" w:space="0" w:color="000000"/>
                                  </w:tcBorders>
                                  <w:shd w:val="clear" w:color="auto" w:fill="DAEEF3"/>
                                  <w:tcMar>
                                    <w:top w:w="8" w:type="dxa"/>
                                    <w:left w:w="8" w:type="dxa"/>
                                    <w:bottom w:w="0" w:type="dxa"/>
                                    <w:right w:w="8" w:type="dxa"/>
                                  </w:tcMar>
                                  <w:vAlign w:val="center"/>
                                  <w:hideMark/>
                                </w:tcPr>
                                <w:p w14:paraId="210DFAEF" w14:textId="77777777" w:rsidR="00D072AE" w:rsidRPr="00DB2142" w:rsidRDefault="00D072AE" w:rsidP="00D072AE">
                                  <w:pPr>
                                    <w:widowControl/>
                                    <w:spacing w:line="240" w:lineRule="exact"/>
                                    <w:ind w:left="74" w:right="45"/>
                                    <w:jc w:val="distribute"/>
                                    <w:rPr>
                                      <w:rFonts w:ascii="Arial" w:eastAsia="新細明體" w:hAnsi="Arial" w:cs="Arial"/>
                                      <w:kern w:val="0"/>
                                      <w:sz w:val="36"/>
                                      <w:szCs w:val="36"/>
                                    </w:rPr>
                                  </w:pPr>
                                  <w:r w:rsidRPr="00A42810">
                                    <w:rPr>
                                      <w:rFonts w:ascii="標楷體" w:hAnsi="標楷體" w:hint="eastAsia"/>
                                      <w:kern w:val="16"/>
                                      <w:sz w:val="20"/>
                                    </w:rPr>
                                    <w:t>產業發展處</w:t>
                                  </w:r>
                                </w:p>
                              </w:tc>
                              <w:tc>
                                <w:tcPr>
                                  <w:tcW w:w="1094"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30607732"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1</w:t>
                                  </w:r>
                                </w:p>
                              </w:tc>
                              <w:tc>
                                <w:tcPr>
                                  <w:tcW w:w="958"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7FC980DE"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3</w:t>
                                  </w:r>
                                </w:p>
                              </w:tc>
                              <w:tc>
                                <w:tcPr>
                                  <w:tcW w:w="822"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7061BE54"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w:t>
                                  </w:r>
                                </w:p>
                              </w:tc>
                              <w:tc>
                                <w:tcPr>
                                  <w:tcW w:w="806"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70CF9C1E" w14:textId="77777777" w:rsidR="00D072AE" w:rsidRPr="005D218C" w:rsidRDefault="00D072AE" w:rsidP="00D072AE">
                                  <w:pPr>
                                    <w:widowControl/>
                                    <w:spacing w:line="240" w:lineRule="exact"/>
                                    <w:ind w:rightChars="20" w:right="56"/>
                                    <w:jc w:val="right"/>
                                    <w:rPr>
                                      <w:rFonts w:ascii="標楷體" w:hAnsi="標楷體"/>
                                      <w:sz w:val="20"/>
                                    </w:rPr>
                                  </w:pPr>
                                  <w:r>
                                    <w:rPr>
                                      <w:rFonts w:ascii="標楷體" w:hAnsi="標楷體"/>
                                      <w:sz w:val="20"/>
                                    </w:rPr>
                                    <w:t>3</w:t>
                                  </w:r>
                                </w:p>
                              </w:tc>
                              <w:tc>
                                <w:tcPr>
                                  <w:tcW w:w="1094" w:type="dxa"/>
                                  <w:tcBorders>
                                    <w:top w:val="nil"/>
                                    <w:left w:val="single" w:sz="4" w:space="0" w:color="000000"/>
                                    <w:bottom w:val="nil"/>
                                    <w:right w:val="single" w:sz="6" w:space="0" w:color="000000"/>
                                  </w:tcBorders>
                                  <w:shd w:val="clear" w:color="auto" w:fill="DAEEF3"/>
                                  <w:tcMar>
                                    <w:top w:w="8" w:type="dxa"/>
                                    <w:left w:w="28" w:type="dxa"/>
                                    <w:bottom w:w="0" w:type="dxa"/>
                                    <w:right w:w="28" w:type="dxa"/>
                                  </w:tcMar>
                                  <w:vAlign w:val="center"/>
                                </w:tcPr>
                                <w:p w14:paraId="67A5119F"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w:t>
                                  </w:r>
                                </w:p>
                              </w:tc>
                            </w:tr>
                            <w:tr w:rsidR="00D072AE" w:rsidRPr="00DB2142" w14:paraId="0B014984" w14:textId="77777777" w:rsidTr="00D072AE">
                              <w:trPr>
                                <w:trHeight w:val="431"/>
                                <w:jc w:val="center"/>
                              </w:trPr>
                              <w:tc>
                                <w:tcPr>
                                  <w:tcW w:w="1514" w:type="dxa"/>
                                  <w:tcBorders>
                                    <w:top w:val="nil"/>
                                    <w:left w:val="single" w:sz="6" w:space="0" w:color="000000"/>
                                    <w:bottom w:val="nil"/>
                                    <w:right w:val="single" w:sz="4" w:space="0" w:color="000000"/>
                                  </w:tcBorders>
                                  <w:shd w:val="clear" w:color="auto" w:fill="auto"/>
                                  <w:tcMar>
                                    <w:top w:w="8" w:type="dxa"/>
                                    <w:left w:w="8" w:type="dxa"/>
                                    <w:bottom w:w="0" w:type="dxa"/>
                                    <w:right w:w="8" w:type="dxa"/>
                                  </w:tcMar>
                                  <w:vAlign w:val="center"/>
                                </w:tcPr>
                                <w:p w14:paraId="5C39D355" w14:textId="77777777" w:rsidR="00D072AE" w:rsidRPr="00DB2142" w:rsidRDefault="00D072AE" w:rsidP="00D072AE">
                                  <w:pPr>
                                    <w:widowControl/>
                                    <w:spacing w:line="240" w:lineRule="exact"/>
                                    <w:ind w:left="74" w:right="45"/>
                                    <w:jc w:val="distribute"/>
                                    <w:rPr>
                                      <w:rFonts w:ascii="Arial" w:eastAsia="新細明體" w:hAnsi="Arial" w:cs="Arial"/>
                                      <w:kern w:val="0"/>
                                      <w:sz w:val="36"/>
                                      <w:szCs w:val="36"/>
                                    </w:rPr>
                                  </w:pPr>
                                  <w:r w:rsidRPr="00DB2142">
                                    <w:rPr>
                                      <w:rFonts w:ascii="標楷體" w:hAnsi="標楷體" w:hint="eastAsia"/>
                                      <w:kern w:val="16"/>
                                      <w:sz w:val="20"/>
                                    </w:rPr>
                                    <w:t>地政處</w:t>
                                  </w:r>
                                </w:p>
                              </w:tc>
                              <w:tc>
                                <w:tcPr>
                                  <w:tcW w:w="1094" w:type="dxa"/>
                                  <w:tcBorders>
                                    <w:top w:val="nil"/>
                                    <w:left w:val="single" w:sz="4" w:space="0" w:color="000000"/>
                                    <w:bottom w:val="nil"/>
                                    <w:right w:val="single" w:sz="4" w:space="0" w:color="000000"/>
                                  </w:tcBorders>
                                  <w:shd w:val="clear" w:color="auto" w:fill="auto"/>
                                  <w:tcMar>
                                    <w:top w:w="8" w:type="dxa"/>
                                    <w:left w:w="28" w:type="dxa"/>
                                    <w:bottom w:w="0" w:type="dxa"/>
                                    <w:right w:w="28" w:type="dxa"/>
                                  </w:tcMar>
                                  <w:vAlign w:val="center"/>
                                </w:tcPr>
                                <w:p w14:paraId="316D480F"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kern w:val="16"/>
                                      <w:sz w:val="20"/>
                                    </w:rPr>
                                    <w:t>1</w:t>
                                  </w:r>
                                </w:p>
                              </w:tc>
                              <w:tc>
                                <w:tcPr>
                                  <w:tcW w:w="958" w:type="dxa"/>
                                  <w:tcBorders>
                                    <w:top w:val="nil"/>
                                    <w:left w:val="single" w:sz="4" w:space="0" w:color="000000"/>
                                    <w:bottom w:val="nil"/>
                                    <w:right w:val="single" w:sz="4" w:space="0" w:color="000000"/>
                                  </w:tcBorders>
                                  <w:shd w:val="clear" w:color="auto" w:fill="auto"/>
                                  <w:tcMar>
                                    <w:top w:w="8" w:type="dxa"/>
                                    <w:left w:w="28" w:type="dxa"/>
                                    <w:bottom w:w="0" w:type="dxa"/>
                                    <w:right w:w="28" w:type="dxa"/>
                                  </w:tcMar>
                                  <w:vAlign w:val="center"/>
                                </w:tcPr>
                                <w:p w14:paraId="48723BAB"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kern w:val="16"/>
                                      <w:sz w:val="20"/>
                                    </w:rPr>
                                    <w:t>5</w:t>
                                  </w:r>
                                </w:p>
                              </w:tc>
                              <w:tc>
                                <w:tcPr>
                                  <w:tcW w:w="822" w:type="dxa"/>
                                  <w:tcBorders>
                                    <w:top w:val="nil"/>
                                    <w:left w:val="single" w:sz="4" w:space="0" w:color="000000"/>
                                    <w:bottom w:val="nil"/>
                                    <w:right w:val="single" w:sz="4" w:space="0" w:color="000000"/>
                                  </w:tcBorders>
                                  <w:shd w:val="clear" w:color="auto" w:fill="auto"/>
                                  <w:tcMar>
                                    <w:top w:w="8" w:type="dxa"/>
                                    <w:left w:w="28" w:type="dxa"/>
                                    <w:bottom w:w="0" w:type="dxa"/>
                                    <w:right w:w="28" w:type="dxa"/>
                                  </w:tcMar>
                                  <w:vAlign w:val="center"/>
                                </w:tcPr>
                                <w:p w14:paraId="6167EF41"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w:t>
                                  </w:r>
                                </w:p>
                              </w:tc>
                              <w:tc>
                                <w:tcPr>
                                  <w:tcW w:w="806" w:type="dxa"/>
                                  <w:tcBorders>
                                    <w:top w:val="nil"/>
                                    <w:left w:val="single" w:sz="4" w:space="0" w:color="000000"/>
                                    <w:bottom w:val="nil"/>
                                    <w:right w:val="single" w:sz="4" w:space="0" w:color="000000"/>
                                  </w:tcBorders>
                                  <w:shd w:val="clear" w:color="auto" w:fill="auto"/>
                                  <w:tcMar>
                                    <w:top w:w="8" w:type="dxa"/>
                                    <w:left w:w="28" w:type="dxa"/>
                                    <w:bottom w:w="0" w:type="dxa"/>
                                    <w:right w:w="28" w:type="dxa"/>
                                  </w:tcMar>
                                  <w:vAlign w:val="center"/>
                                </w:tcPr>
                                <w:p w14:paraId="6B526C2C"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kern w:val="16"/>
                                      <w:sz w:val="20"/>
                                    </w:rPr>
                                    <w:t>5</w:t>
                                  </w:r>
                                </w:p>
                              </w:tc>
                              <w:tc>
                                <w:tcPr>
                                  <w:tcW w:w="1094" w:type="dxa"/>
                                  <w:tcBorders>
                                    <w:top w:val="nil"/>
                                    <w:left w:val="single" w:sz="4" w:space="0" w:color="000000"/>
                                    <w:bottom w:val="nil"/>
                                    <w:right w:val="single" w:sz="6" w:space="0" w:color="000000"/>
                                  </w:tcBorders>
                                  <w:shd w:val="clear" w:color="auto" w:fill="auto"/>
                                  <w:tcMar>
                                    <w:top w:w="8" w:type="dxa"/>
                                    <w:left w:w="28" w:type="dxa"/>
                                    <w:bottom w:w="0" w:type="dxa"/>
                                    <w:right w:w="28" w:type="dxa"/>
                                  </w:tcMar>
                                  <w:vAlign w:val="center"/>
                                </w:tcPr>
                                <w:p w14:paraId="540CD2D6"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w:t>
                                  </w:r>
                                </w:p>
                              </w:tc>
                            </w:tr>
                            <w:tr w:rsidR="00D072AE" w:rsidRPr="00DB2142" w14:paraId="465C3B40" w14:textId="77777777" w:rsidTr="00D072AE">
                              <w:trPr>
                                <w:trHeight w:val="431"/>
                                <w:jc w:val="center"/>
                              </w:trPr>
                              <w:tc>
                                <w:tcPr>
                                  <w:tcW w:w="1514" w:type="dxa"/>
                                  <w:tcBorders>
                                    <w:top w:val="nil"/>
                                    <w:left w:val="single" w:sz="6" w:space="0" w:color="000000"/>
                                    <w:bottom w:val="nil"/>
                                    <w:right w:val="single" w:sz="4" w:space="0" w:color="000000"/>
                                  </w:tcBorders>
                                  <w:shd w:val="clear" w:color="auto" w:fill="DAEEF3"/>
                                  <w:tcMar>
                                    <w:top w:w="8" w:type="dxa"/>
                                    <w:left w:w="8" w:type="dxa"/>
                                    <w:bottom w:w="0" w:type="dxa"/>
                                    <w:right w:w="8" w:type="dxa"/>
                                  </w:tcMar>
                                  <w:vAlign w:val="center"/>
                                </w:tcPr>
                                <w:p w14:paraId="4B6E0466" w14:textId="77777777" w:rsidR="00D072AE" w:rsidRPr="00DB2142" w:rsidRDefault="00D072AE" w:rsidP="00D072AE">
                                  <w:pPr>
                                    <w:widowControl/>
                                    <w:spacing w:line="240" w:lineRule="exact"/>
                                    <w:ind w:left="74" w:right="45"/>
                                    <w:jc w:val="distribute"/>
                                    <w:rPr>
                                      <w:rFonts w:ascii="標楷體" w:hAnsi="標楷體"/>
                                      <w:kern w:val="16"/>
                                      <w:sz w:val="20"/>
                                    </w:rPr>
                                  </w:pPr>
                                  <w:r w:rsidRPr="00DB2142">
                                    <w:rPr>
                                      <w:rFonts w:ascii="標楷體" w:hAnsi="標楷體" w:hint="eastAsia"/>
                                      <w:kern w:val="16"/>
                                      <w:sz w:val="20"/>
                                    </w:rPr>
                                    <w:t>稅務局</w:t>
                                  </w:r>
                                </w:p>
                              </w:tc>
                              <w:tc>
                                <w:tcPr>
                                  <w:tcW w:w="1094"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56ABA6C7"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1</w:t>
                                  </w:r>
                                </w:p>
                              </w:tc>
                              <w:tc>
                                <w:tcPr>
                                  <w:tcW w:w="958"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122A0573"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13</w:t>
                                  </w:r>
                                </w:p>
                              </w:tc>
                              <w:tc>
                                <w:tcPr>
                                  <w:tcW w:w="822"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711FC87E"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w:t>
                                  </w:r>
                                </w:p>
                              </w:tc>
                              <w:tc>
                                <w:tcPr>
                                  <w:tcW w:w="806"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6B5B810F"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sz w:val="20"/>
                                    </w:rPr>
                                    <w:t>1</w:t>
                                  </w:r>
                                  <w:r>
                                    <w:rPr>
                                      <w:rFonts w:ascii="標楷體" w:hAnsi="標楷體"/>
                                      <w:sz w:val="20"/>
                                    </w:rPr>
                                    <w:t>2</w:t>
                                  </w:r>
                                </w:p>
                              </w:tc>
                              <w:tc>
                                <w:tcPr>
                                  <w:tcW w:w="1094" w:type="dxa"/>
                                  <w:tcBorders>
                                    <w:top w:val="nil"/>
                                    <w:left w:val="single" w:sz="4" w:space="0" w:color="000000"/>
                                    <w:bottom w:val="nil"/>
                                    <w:right w:val="single" w:sz="6" w:space="0" w:color="000000"/>
                                  </w:tcBorders>
                                  <w:shd w:val="clear" w:color="auto" w:fill="DAEEF3"/>
                                  <w:tcMar>
                                    <w:top w:w="8" w:type="dxa"/>
                                    <w:left w:w="28" w:type="dxa"/>
                                    <w:bottom w:w="0" w:type="dxa"/>
                                    <w:right w:w="28" w:type="dxa"/>
                                  </w:tcMar>
                                  <w:vAlign w:val="center"/>
                                </w:tcPr>
                                <w:p w14:paraId="3072FCE2" w14:textId="77777777" w:rsidR="00D072AE" w:rsidRPr="005D218C" w:rsidRDefault="00D072AE" w:rsidP="00D072AE">
                                  <w:pPr>
                                    <w:widowControl/>
                                    <w:spacing w:line="240" w:lineRule="exact"/>
                                    <w:ind w:rightChars="20" w:right="56"/>
                                    <w:jc w:val="right"/>
                                    <w:rPr>
                                      <w:rFonts w:ascii="標楷體" w:hAnsi="標楷體"/>
                                      <w:sz w:val="20"/>
                                    </w:rPr>
                                  </w:pPr>
                                  <w:r>
                                    <w:rPr>
                                      <w:rFonts w:ascii="標楷體" w:hAnsi="標楷體" w:hint="eastAsia"/>
                                      <w:sz w:val="20"/>
                                    </w:rPr>
                                    <w:t>1</w:t>
                                  </w:r>
                                </w:p>
                              </w:tc>
                            </w:tr>
                            <w:tr w:rsidR="00D072AE" w:rsidRPr="00DB2142" w14:paraId="26DEC419" w14:textId="77777777" w:rsidTr="00D072AE">
                              <w:trPr>
                                <w:trHeight w:val="431"/>
                                <w:jc w:val="center"/>
                              </w:trPr>
                              <w:tc>
                                <w:tcPr>
                                  <w:tcW w:w="1514" w:type="dxa"/>
                                  <w:tcBorders>
                                    <w:top w:val="nil"/>
                                    <w:left w:val="single" w:sz="6" w:space="0" w:color="000000"/>
                                    <w:bottom w:val="nil"/>
                                    <w:right w:val="single" w:sz="4" w:space="0" w:color="000000"/>
                                  </w:tcBorders>
                                  <w:shd w:val="clear" w:color="auto" w:fill="auto"/>
                                  <w:tcMar>
                                    <w:top w:w="8" w:type="dxa"/>
                                    <w:left w:w="8" w:type="dxa"/>
                                    <w:bottom w:w="0" w:type="dxa"/>
                                    <w:right w:w="8" w:type="dxa"/>
                                  </w:tcMar>
                                  <w:vAlign w:val="center"/>
                                </w:tcPr>
                                <w:p w14:paraId="5B59D539" w14:textId="77777777" w:rsidR="00D072AE" w:rsidRPr="00DB2142" w:rsidRDefault="00D072AE" w:rsidP="00D072AE">
                                  <w:pPr>
                                    <w:widowControl/>
                                    <w:spacing w:line="240" w:lineRule="exact"/>
                                    <w:ind w:left="74" w:right="45"/>
                                    <w:jc w:val="distribute"/>
                                    <w:rPr>
                                      <w:rFonts w:ascii="Arial" w:eastAsia="新細明體" w:hAnsi="Arial" w:cs="Arial"/>
                                      <w:kern w:val="0"/>
                                      <w:sz w:val="36"/>
                                      <w:szCs w:val="36"/>
                                    </w:rPr>
                                  </w:pPr>
                                  <w:r w:rsidRPr="00DB2142">
                                    <w:rPr>
                                      <w:rFonts w:ascii="標楷體" w:hAnsi="標楷體" w:hint="eastAsia"/>
                                      <w:kern w:val="16"/>
                                      <w:sz w:val="20"/>
                                    </w:rPr>
                                    <w:t>警察局</w:t>
                                  </w:r>
                                </w:p>
                              </w:tc>
                              <w:tc>
                                <w:tcPr>
                                  <w:tcW w:w="1094" w:type="dxa"/>
                                  <w:tcBorders>
                                    <w:top w:val="nil"/>
                                    <w:left w:val="single" w:sz="4" w:space="0" w:color="000000"/>
                                    <w:bottom w:val="nil"/>
                                    <w:right w:val="single" w:sz="4" w:space="0" w:color="000000"/>
                                  </w:tcBorders>
                                  <w:shd w:val="clear" w:color="auto" w:fill="auto"/>
                                  <w:tcMar>
                                    <w:top w:w="8" w:type="dxa"/>
                                    <w:left w:w="28" w:type="dxa"/>
                                    <w:bottom w:w="0" w:type="dxa"/>
                                    <w:right w:w="28" w:type="dxa"/>
                                  </w:tcMar>
                                  <w:vAlign w:val="center"/>
                                </w:tcPr>
                                <w:p w14:paraId="2055D6C8"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1</w:t>
                                  </w:r>
                                </w:p>
                              </w:tc>
                              <w:tc>
                                <w:tcPr>
                                  <w:tcW w:w="958" w:type="dxa"/>
                                  <w:tcBorders>
                                    <w:top w:val="nil"/>
                                    <w:left w:val="single" w:sz="4" w:space="0" w:color="000000"/>
                                    <w:bottom w:val="nil"/>
                                    <w:right w:val="single" w:sz="4" w:space="0" w:color="000000"/>
                                  </w:tcBorders>
                                  <w:shd w:val="clear" w:color="auto" w:fill="auto"/>
                                  <w:tcMar>
                                    <w:top w:w="8" w:type="dxa"/>
                                    <w:left w:w="28" w:type="dxa"/>
                                    <w:bottom w:w="0" w:type="dxa"/>
                                    <w:right w:w="28" w:type="dxa"/>
                                  </w:tcMar>
                                  <w:vAlign w:val="center"/>
                                </w:tcPr>
                                <w:p w14:paraId="181D7FCA"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14</w:t>
                                  </w:r>
                                </w:p>
                              </w:tc>
                              <w:tc>
                                <w:tcPr>
                                  <w:tcW w:w="822" w:type="dxa"/>
                                  <w:tcBorders>
                                    <w:top w:val="nil"/>
                                    <w:left w:val="single" w:sz="4" w:space="0" w:color="000000"/>
                                    <w:bottom w:val="nil"/>
                                    <w:right w:val="single" w:sz="4" w:space="0" w:color="000000"/>
                                  </w:tcBorders>
                                  <w:shd w:val="clear" w:color="auto" w:fill="auto"/>
                                  <w:tcMar>
                                    <w:top w:w="8" w:type="dxa"/>
                                    <w:left w:w="28" w:type="dxa"/>
                                    <w:bottom w:w="0" w:type="dxa"/>
                                    <w:right w:w="28" w:type="dxa"/>
                                  </w:tcMar>
                                  <w:vAlign w:val="center"/>
                                </w:tcPr>
                                <w:p w14:paraId="3EBC26A6"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w:t>
                                  </w:r>
                                </w:p>
                              </w:tc>
                              <w:tc>
                                <w:tcPr>
                                  <w:tcW w:w="806" w:type="dxa"/>
                                  <w:tcBorders>
                                    <w:top w:val="nil"/>
                                    <w:left w:val="single" w:sz="4" w:space="0" w:color="000000"/>
                                    <w:bottom w:val="nil"/>
                                    <w:right w:val="single" w:sz="4" w:space="0" w:color="000000"/>
                                  </w:tcBorders>
                                  <w:shd w:val="clear" w:color="auto" w:fill="auto"/>
                                  <w:tcMar>
                                    <w:top w:w="8" w:type="dxa"/>
                                    <w:left w:w="28" w:type="dxa"/>
                                    <w:bottom w:w="0" w:type="dxa"/>
                                    <w:right w:w="28" w:type="dxa"/>
                                  </w:tcMar>
                                  <w:vAlign w:val="center"/>
                                </w:tcPr>
                                <w:p w14:paraId="532385F8"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sz w:val="20"/>
                                    </w:rPr>
                                    <w:t>1</w:t>
                                  </w:r>
                                  <w:r>
                                    <w:rPr>
                                      <w:rFonts w:ascii="標楷體" w:hAnsi="標楷體"/>
                                      <w:sz w:val="20"/>
                                    </w:rPr>
                                    <w:t>0</w:t>
                                  </w:r>
                                </w:p>
                              </w:tc>
                              <w:tc>
                                <w:tcPr>
                                  <w:tcW w:w="1094" w:type="dxa"/>
                                  <w:tcBorders>
                                    <w:top w:val="nil"/>
                                    <w:left w:val="single" w:sz="4" w:space="0" w:color="000000"/>
                                    <w:bottom w:val="nil"/>
                                    <w:right w:val="single" w:sz="6" w:space="0" w:color="000000"/>
                                  </w:tcBorders>
                                  <w:shd w:val="clear" w:color="auto" w:fill="auto"/>
                                  <w:tcMar>
                                    <w:top w:w="8" w:type="dxa"/>
                                    <w:left w:w="28" w:type="dxa"/>
                                    <w:bottom w:w="0" w:type="dxa"/>
                                    <w:right w:w="28" w:type="dxa"/>
                                  </w:tcMar>
                                  <w:vAlign w:val="center"/>
                                </w:tcPr>
                                <w:p w14:paraId="14D768DE" w14:textId="77777777" w:rsidR="00D072AE" w:rsidRPr="005D218C" w:rsidRDefault="00D072AE" w:rsidP="00D072AE">
                                  <w:pPr>
                                    <w:widowControl/>
                                    <w:spacing w:line="240" w:lineRule="exact"/>
                                    <w:ind w:rightChars="20" w:right="56"/>
                                    <w:jc w:val="right"/>
                                    <w:rPr>
                                      <w:rFonts w:ascii="標楷體" w:hAnsi="標楷體"/>
                                      <w:sz w:val="20"/>
                                    </w:rPr>
                                  </w:pPr>
                                  <w:r>
                                    <w:rPr>
                                      <w:rFonts w:ascii="標楷體" w:hAnsi="標楷體"/>
                                      <w:sz w:val="20"/>
                                    </w:rPr>
                                    <w:t>4</w:t>
                                  </w:r>
                                </w:p>
                              </w:tc>
                            </w:tr>
                            <w:tr w:rsidR="00D072AE" w:rsidRPr="00DB2142" w14:paraId="01C17CD5" w14:textId="77777777" w:rsidTr="00D072AE">
                              <w:trPr>
                                <w:trHeight w:val="431"/>
                                <w:jc w:val="center"/>
                              </w:trPr>
                              <w:tc>
                                <w:tcPr>
                                  <w:tcW w:w="1514" w:type="dxa"/>
                                  <w:tcBorders>
                                    <w:top w:val="nil"/>
                                    <w:left w:val="single" w:sz="6" w:space="0" w:color="000000"/>
                                    <w:bottom w:val="nil"/>
                                    <w:right w:val="single" w:sz="4" w:space="0" w:color="000000"/>
                                  </w:tcBorders>
                                  <w:shd w:val="clear" w:color="auto" w:fill="DAEEF3"/>
                                  <w:tcMar>
                                    <w:top w:w="8" w:type="dxa"/>
                                    <w:left w:w="8" w:type="dxa"/>
                                    <w:bottom w:w="0" w:type="dxa"/>
                                    <w:right w:w="8" w:type="dxa"/>
                                  </w:tcMar>
                                  <w:vAlign w:val="center"/>
                                </w:tcPr>
                                <w:p w14:paraId="4B15B671" w14:textId="77777777" w:rsidR="00D072AE" w:rsidRPr="00DB2142" w:rsidRDefault="00D072AE" w:rsidP="00D072AE">
                                  <w:pPr>
                                    <w:widowControl/>
                                    <w:spacing w:line="240" w:lineRule="exact"/>
                                    <w:ind w:left="74" w:right="45"/>
                                    <w:jc w:val="distribute"/>
                                    <w:rPr>
                                      <w:rFonts w:ascii="Arial" w:eastAsia="新細明體" w:hAnsi="Arial" w:cs="Arial"/>
                                      <w:kern w:val="0"/>
                                      <w:sz w:val="36"/>
                                      <w:szCs w:val="36"/>
                                    </w:rPr>
                                  </w:pPr>
                                  <w:r w:rsidRPr="00DB2142">
                                    <w:rPr>
                                      <w:rFonts w:ascii="標楷體" w:hAnsi="標楷體" w:hint="eastAsia"/>
                                      <w:kern w:val="16"/>
                                      <w:sz w:val="20"/>
                                    </w:rPr>
                                    <w:t>衛生局</w:t>
                                  </w:r>
                                </w:p>
                              </w:tc>
                              <w:tc>
                                <w:tcPr>
                                  <w:tcW w:w="1094"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1B04F235"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1</w:t>
                                  </w:r>
                                </w:p>
                              </w:tc>
                              <w:tc>
                                <w:tcPr>
                                  <w:tcW w:w="958"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27CC96F9"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11</w:t>
                                  </w:r>
                                </w:p>
                              </w:tc>
                              <w:tc>
                                <w:tcPr>
                                  <w:tcW w:w="822"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6EC89F61"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w:t>
                                  </w:r>
                                </w:p>
                              </w:tc>
                              <w:tc>
                                <w:tcPr>
                                  <w:tcW w:w="806"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21972CAC"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sz w:val="20"/>
                                    </w:rPr>
                                    <w:t>6</w:t>
                                  </w:r>
                                </w:p>
                              </w:tc>
                              <w:tc>
                                <w:tcPr>
                                  <w:tcW w:w="1094" w:type="dxa"/>
                                  <w:tcBorders>
                                    <w:top w:val="nil"/>
                                    <w:left w:val="single" w:sz="4" w:space="0" w:color="000000"/>
                                    <w:bottom w:val="nil"/>
                                    <w:right w:val="single" w:sz="6" w:space="0" w:color="000000"/>
                                  </w:tcBorders>
                                  <w:shd w:val="clear" w:color="auto" w:fill="DAEEF3"/>
                                  <w:tcMar>
                                    <w:top w:w="8" w:type="dxa"/>
                                    <w:left w:w="28" w:type="dxa"/>
                                    <w:bottom w:w="0" w:type="dxa"/>
                                    <w:right w:w="28" w:type="dxa"/>
                                  </w:tcMar>
                                  <w:vAlign w:val="center"/>
                                </w:tcPr>
                                <w:p w14:paraId="3F9993A2"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sz w:val="20"/>
                                    </w:rPr>
                                    <w:t>5</w:t>
                                  </w:r>
                                </w:p>
                              </w:tc>
                            </w:tr>
                            <w:tr w:rsidR="00D072AE" w:rsidRPr="00DB2142" w14:paraId="5ED219B9" w14:textId="77777777" w:rsidTr="00D072AE">
                              <w:trPr>
                                <w:trHeight w:val="431"/>
                                <w:jc w:val="center"/>
                              </w:trPr>
                              <w:tc>
                                <w:tcPr>
                                  <w:tcW w:w="1514" w:type="dxa"/>
                                  <w:tcBorders>
                                    <w:top w:val="nil"/>
                                    <w:left w:val="single" w:sz="6" w:space="0" w:color="000000"/>
                                    <w:right w:val="single" w:sz="4" w:space="0" w:color="000000"/>
                                  </w:tcBorders>
                                  <w:shd w:val="clear" w:color="auto" w:fill="auto"/>
                                  <w:tcMar>
                                    <w:top w:w="8" w:type="dxa"/>
                                    <w:left w:w="8" w:type="dxa"/>
                                    <w:bottom w:w="0" w:type="dxa"/>
                                    <w:right w:w="8" w:type="dxa"/>
                                  </w:tcMar>
                                  <w:vAlign w:val="center"/>
                                </w:tcPr>
                                <w:p w14:paraId="76DE95B9" w14:textId="77777777" w:rsidR="00D072AE" w:rsidRPr="00DB2142" w:rsidRDefault="00D072AE" w:rsidP="00D072AE">
                                  <w:pPr>
                                    <w:widowControl/>
                                    <w:spacing w:line="240" w:lineRule="exact"/>
                                    <w:ind w:left="74" w:right="45"/>
                                    <w:jc w:val="distribute"/>
                                    <w:rPr>
                                      <w:rFonts w:ascii="Arial" w:eastAsia="新細明體" w:hAnsi="Arial" w:cs="Arial"/>
                                      <w:kern w:val="0"/>
                                      <w:sz w:val="36"/>
                                      <w:szCs w:val="36"/>
                                    </w:rPr>
                                  </w:pPr>
                                  <w:r w:rsidRPr="00DB2142">
                                    <w:rPr>
                                      <w:rFonts w:ascii="標楷體" w:hAnsi="標楷體" w:hint="eastAsia"/>
                                      <w:spacing w:val="-4"/>
                                      <w:kern w:val="16"/>
                                      <w:sz w:val="20"/>
                                    </w:rPr>
                                    <w:t>環境保護局</w:t>
                                  </w:r>
                                </w:p>
                              </w:tc>
                              <w:tc>
                                <w:tcPr>
                                  <w:tcW w:w="1094" w:type="dxa"/>
                                  <w:tcBorders>
                                    <w:top w:val="nil"/>
                                    <w:left w:val="single" w:sz="4" w:space="0" w:color="000000"/>
                                    <w:right w:val="single" w:sz="4" w:space="0" w:color="000000"/>
                                  </w:tcBorders>
                                  <w:shd w:val="clear" w:color="auto" w:fill="auto"/>
                                  <w:tcMar>
                                    <w:top w:w="8" w:type="dxa"/>
                                    <w:left w:w="28" w:type="dxa"/>
                                    <w:bottom w:w="0" w:type="dxa"/>
                                    <w:right w:w="28" w:type="dxa"/>
                                  </w:tcMar>
                                  <w:vAlign w:val="center"/>
                                </w:tcPr>
                                <w:p w14:paraId="5422C9B4"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1</w:t>
                                  </w:r>
                                </w:p>
                              </w:tc>
                              <w:tc>
                                <w:tcPr>
                                  <w:tcW w:w="958" w:type="dxa"/>
                                  <w:tcBorders>
                                    <w:top w:val="nil"/>
                                    <w:left w:val="single" w:sz="4" w:space="0" w:color="000000"/>
                                    <w:right w:val="single" w:sz="4" w:space="0" w:color="000000"/>
                                  </w:tcBorders>
                                  <w:shd w:val="clear" w:color="auto" w:fill="auto"/>
                                  <w:tcMar>
                                    <w:top w:w="8" w:type="dxa"/>
                                    <w:left w:w="28" w:type="dxa"/>
                                    <w:bottom w:w="0" w:type="dxa"/>
                                    <w:right w:w="28" w:type="dxa"/>
                                  </w:tcMar>
                                  <w:vAlign w:val="center"/>
                                </w:tcPr>
                                <w:p w14:paraId="55A0D3BC"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9</w:t>
                                  </w:r>
                                </w:p>
                              </w:tc>
                              <w:tc>
                                <w:tcPr>
                                  <w:tcW w:w="822" w:type="dxa"/>
                                  <w:tcBorders>
                                    <w:top w:val="nil"/>
                                    <w:left w:val="single" w:sz="4" w:space="0" w:color="000000"/>
                                    <w:right w:val="single" w:sz="4" w:space="0" w:color="000000"/>
                                  </w:tcBorders>
                                  <w:shd w:val="clear" w:color="auto" w:fill="auto"/>
                                  <w:tcMar>
                                    <w:top w:w="8" w:type="dxa"/>
                                    <w:left w:w="28" w:type="dxa"/>
                                    <w:bottom w:w="0" w:type="dxa"/>
                                    <w:right w:w="28" w:type="dxa"/>
                                  </w:tcMar>
                                  <w:vAlign w:val="center"/>
                                </w:tcPr>
                                <w:p w14:paraId="15E7A8DE"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w:t>
                                  </w:r>
                                </w:p>
                              </w:tc>
                              <w:tc>
                                <w:tcPr>
                                  <w:tcW w:w="806" w:type="dxa"/>
                                  <w:tcBorders>
                                    <w:top w:val="nil"/>
                                    <w:left w:val="single" w:sz="4" w:space="0" w:color="000000"/>
                                    <w:right w:val="single" w:sz="4" w:space="0" w:color="000000"/>
                                  </w:tcBorders>
                                  <w:shd w:val="clear" w:color="auto" w:fill="auto"/>
                                  <w:tcMar>
                                    <w:top w:w="8" w:type="dxa"/>
                                    <w:left w:w="28" w:type="dxa"/>
                                    <w:bottom w:w="0" w:type="dxa"/>
                                    <w:right w:w="28" w:type="dxa"/>
                                  </w:tcMar>
                                  <w:vAlign w:val="center"/>
                                </w:tcPr>
                                <w:p w14:paraId="734610C1" w14:textId="77777777" w:rsidR="00D072AE" w:rsidRPr="005D218C" w:rsidRDefault="00D072AE" w:rsidP="00D072AE">
                                  <w:pPr>
                                    <w:widowControl/>
                                    <w:spacing w:line="240" w:lineRule="exact"/>
                                    <w:ind w:rightChars="20" w:right="56"/>
                                    <w:jc w:val="right"/>
                                    <w:rPr>
                                      <w:rFonts w:ascii="標楷體" w:hAnsi="標楷體"/>
                                      <w:sz w:val="20"/>
                                    </w:rPr>
                                  </w:pPr>
                                  <w:r>
                                    <w:rPr>
                                      <w:rFonts w:ascii="標楷體" w:hAnsi="標楷體"/>
                                      <w:sz w:val="20"/>
                                    </w:rPr>
                                    <w:t>1</w:t>
                                  </w:r>
                                </w:p>
                              </w:tc>
                              <w:tc>
                                <w:tcPr>
                                  <w:tcW w:w="1094" w:type="dxa"/>
                                  <w:tcBorders>
                                    <w:top w:val="nil"/>
                                    <w:left w:val="single" w:sz="4" w:space="0" w:color="000000"/>
                                    <w:bottom w:val="nil"/>
                                    <w:right w:val="single" w:sz="6" w:space="0" w:color="000000"/>
                                  </w:tcBorders>
                                  <w:shd w:val="clear" w:color="auto" w:fill="auto"/>
                                  <w:tcMar>
                                    <w:top w:w="8" w:type="dxa"/>
                                    <w:left w:w="28" w:type="dxa"/>
                                    <w:bottom w:w="0" w:type="dxa"/>
                                    <w:right w:w="28" w:type="dxa"/>
                                  </w:tcMar>
                                  <w:vAlign w:val="center"/>
                                </w:tcPr>
                                <w:p w14:paraId="61FDC096" w14:textId="77777777" w:rsidR="00D072AE" w:rsidRPr="005D218C" w:rsidRDefault="00D072AE" w:rsidP="00D072AE">
                                  <w:pPr>
                                    <w:widowControl/>
                                    <w:spacing w:line="240" w:lineRule="exact"/>
                                    <w:ind w:rightChars="20" w:right="56"/>
                                    <w:jc w:val="right"/>
                                    <w:rPr>
                                      <w:rFonts w:ascii="標楷體" w:hAnsi="標楷體"/>
                                      <w:sz w:val="20"/>
                                    </w:rPr>
                                  </w:pPr>
                                  <w:r>
                                    <w:rPr>
                                      <w:rFonts w:ascii="標楷體" w:hAnsi="標楷體"/>
                                      <w:sz w:val="20"/>
                                    </w:rPr>
                                    <w:t>8</w:t>
                                  </w:r>
                                </w:p>
                              </w:tc>
                            </w:tr>
                            <w:tr w:rsidR="00D072AE" w:rsidRPr="00DB2142" w14:paraId="47A11FBC" w14:textId="77777777" w:rsidTr="00D072AE">
                              <w:trPr>
                                <w:trHeight w:val="431"/>
                                <w:jc w:val="center"/>
                              </w:trPr>
                              <w:tc>
                                <w:tcPr>
                                  <w:tcW w:w="1514" w:type="dxa"/>
                                  <w:tcBorders>
                                    <w:top w:val="nil"/>
                                    <w:left w:val="single" w:sz="6" w:space="0" w:color="000000"/>
                                    <w:bottom w:val="nil"/>
                                    <w:right w:val="single" w:sz="4" w:space="0" w:color="000000"/>
                                  </w:tcBorders>
                                  <w:shd w:val="clear" w:color="auto" w:fill="DAEEF3"/>
                                  <w:tcMar>
                                    <w:top w:w="8" w:type="dxa"/>
                                    <w:left w:w="8" w:type="dxa"/>
                                    <w:bottom w:w="0" w:type="dxa"/>
                                    <w:right w:w="8" w:type="dxa"/>
                                  </w:tcMar>
                                  <w:vAlign w:val="center"/>
                                </w:tcPr>
                                <w:p w14:paraId="3D31C93D" w14:textId="77777777" w:rsidR="00D072AE" w:rsidRPr="00DB2142" w:rsidRDefault="00D072AE" w:rsidP="00D072AE">
                                  <w:pPr>
                                    <w:widowControl/>
                                    <w:spacing w:line="240" w:lineRule="exact"/>
                                    <w:ind w:left="74" w:right="45"/>
                                    <w:jc w:val="distribute"/>
                                    <w:rPr>
                                      <w:rFonts w:ascii="標楷體" w:hAnsi="標楷體"/>
                                      <w:kern w:val="16"/>
                                      <w:sz w:val="20"/>
                                    </w:rPr>
                                  </w:pPr>
                                  <w:r w:rsidRPr="00DB2142">
                                    <w:rPr>
                                      <w:rFonts w:ascii="標楷體" w:hAnsi="標楷體" w:hint="eastAsia"/>
                                      <w:kern w:val="16"/>
                                      <w:sz w:val="20"/>
                                    </w:rPr>
                                    <w:t>消防局</w:t>
                                  </w:r>
                                </w:p>
                              </w:tc>
                              <w:tc>
                                <w:tcPr>
                                  <w:tcW w:w="1094"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3A020CBE"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1</w:t>
                                  </w:r>
                                </w:p>
                              </w:tc>
                              <w:tc>
                                <w:tcPr>
                                  <w:tcW w:w="958"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7BAF97DB"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6</w:t>
                                  </w:r>
                                </w:p>
                              </w:tc>
                              <w:tc>
                                <w:tcPr>
                                  <w:tcW w:w="822"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1A61ADAA"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w:t>
                                  </w:r>
                                </w:p>
                              </w:tc>
                              <w:tc>
                                <w:tcPr>
                                  <w:tcW w:w="806"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30500509"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sz w:val="20"/>
                                    </w:rPr>
                                    <w:t>5</w:t>
                                  </w:r>
                                </w:p>
                              </w:tc>
                              <w:tc>
                                <w:tcPr>
                                  <w:tcW w:w="1094" w:type="dxa"/>
                                  <w:tcBorders>
                                    <w:top w:val="nil"/>
                                    <w:left w:val="single" w:sz="4" w:space="0" w:color="000000"/>
                                    <w:bottom w:val="nil"/>
                                    <w:right w:val="single" w:sz="6" w:space="0" w:color="000000"/>
                                  </w:tcBorders>
                                  <w:shd w:val="clear" w:color="auto" w:fill="DAEEF3"/>
                                  <w:tcMar>
                                    <w:top w:w="8" w:type="dxa"/>
                                    <w:left w:w="28" w:type="dxa"/>
                                    <w:bottom w:w="0" w:type="dxa"/>
                                    <w:right w:w="28" w:type="dxa"/>
                                  </w:tcMar>
                                  <w:vAlign w:val="center"/>
                                </w:tcPr>
                                <w:p w14:paraId="08DDFF8B"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1</w:t>
                                  </w:r>
                                </w:p>
                              </w:tc>
                            </w:tr>
                            <w:tr w:rsidR="00D072AE" w:rsidRPr="00DB2142" w14:paraId="47CB3D59" w14:textId="77777777" w:rsidTr="00D072AE">
                              <w:trPr>
                                <w:trHeight w:val="431"/>
                                <w:jc w:val="center"/>
                              </w:trPr>
                              <w:tc>
                                <w:tcPr>
                                  <w:tcW w:w="1514" w:type="dxa"/>
                                  <w:tcBorders>
                                    <w:top w:val="nil"/>
                                    <w:left w:val="single" w:sz="6" w:space="0" w:color="000000"/>
                                    <w:right w:val="single" w:sz="4" w:space="0" w:color="000000"/>
                                  </w:tcBorders>
                                  <w:shd w:val="clear" w:color="auto" w:fill="auto"/>
                                  <w:tcMar>
                                    <w:top w:w="8" w:type="dxa"/>
                                    <w:left w:w="8" w:type="dxa"/>
                                    <w:bottom w:w="0" w:type="dxa"/>
                                    <w:right w:w="8" w:type="dxa"/>
                                  </w:tcMar>
                                  <w:vAlign w:val="center"/>
                                </w:tcPr>
                                <w:p w14:paraId="0B4B3788" w14:textId="77777777" w:rsidR="00D072AE" w:rsidRDefault="00D072AE" w:rsidP="00D072AE">
                                  <w:pPr>
                                    <w:widowControl/>
                                    <w:spacing w:line="240" w:lineRule="exact"/>
                                    <w:ind w:left="74" w:right="45"/>
                                    <w:jc w:val="distribute"/>
                                    <w:rPr>
                                      <w:rFonts w:ascii="標楷體" w:hAnsi="標楷體"/>
                                      <w:kern w:val="16"/>
                                      <w:sz w:val="20"/>
                                    </w:rPr>
                                  </w:pPr>
                                  <w:r w:rsidRPr="00DB2142">
                                    <w:rPr>
                                      <w:rFonts w:ascii="標楷體" w:hAnsi="標楷體" w:hint="eastAsia"/>
                                      <w:kern w:val="16"/>
                                      <w:sz w:val="20"/>
                                    </w:rPr>
                                    <w:t>文化局</w:t>
                                  </w:r>
                                </w:p>
                                <w:p w14:paraId="5F9E13C7" w14:textId="77777777" w:rsidR="00D072AE" w:rsidRPr="006858F4" w:rsidRDefault="00D072AE" w:rsidP="00D072AE">
                                  <w:pPr>
                                    <w:widowControl/>
                                    <w:spacing w:line="240" w:lineRule="exact"/>
                                    <w:ind w:left="-57" w:right="-57"/>
                                    <w:jc w:val="distribute"/>
                                    <w:rPr>
                                      <w:rFonts w:ascii="Arial" w:eastAsia="新細明體" w:hAnsi="Arial" w:cs="Arial"/>
                                      <w:spacing w:val="-4"/>
                                      <w:kern w:val="0"/>
                                      <w:sz w:val="36"/>
                                      <w:szCs w:val="36"/>
                                    </w:rPr>
                                  </w:pPr>
                                  <w:r w:rsidRPr="006858F4">
                                    <w:rPr>
                                      <w:rFonts w:ascii="標楷體" w:hAnsi="標楷體" w:hint="eastAsia"/>
                                      <w:spacing w:val="-4"/>
                                      <w:kern w:val="16"/>
                                      <w:sz w:val="20"/>
                                    </w:rPr>
                                    <w:t>（文化觀光局）</w:t>
                                  </w:r>
                                </w:p>
                              </w:tc>
                              <w:tc>
                                <w:tcPr>
                                  <w:tcW w:w="1094" w:type="dxa"/>
                                  <w:tcBorders>
                                    <w:top w:val="nil"/>
                                    <w:left w:val="single" w:sz="4" w:space="0" w:color="000000"/>
                                    <w:right w:val="single" w:sz="4" w:space="0" w:color="000000"/>
                                  </w:tcBorders>
                                  <w:shd w:val="clear" w:color="auto" w:fill="auto"/>
                                  <w:tcMar>
                                    <w:top w:w="8" w:type="dxa"/>
                                    <w:left w:w="28" w:type="dxa"/>
                                    <w:bottom w:w="0" w:type="dxa"/>
                                    <w:right w:w="28" w:type="dxa"/>
                                  </w:tcMar>
                                  <w:vAlign w:val="center"/>
                                </w:tcPr>
                                <w:p w14:paraId="4E699C0C"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1</w:t>
                                  </w:r>
                                </w:p>
                              </w:tc>
                              <w:tc>
                                <w:tcPr>
                                  <w:tcW w:w="958" w:type="dxa"/>
                                  <w:tcBorders>
                                    <w:top w:val="nil"/>
                                    <w:left w:val="single" w:sz="4" w:space="0" w:color="000000"/>
                                    <w:right w:val="single" w:sz="4" w:space="0" w:color="000000"/>
                                  </w:tcBorders>
                                  <w:shd w:val="clear" w:color="auto" w:fill="auto"/>
                                  <w:tcMar>
                                    <w:top w:w="8" w:type="dxa"/>
                                    <w:left w:w="28" w:type="dxa"/>
                                    <w:bottom w:w="0" w:type="dxa"/>
                                    <w:right w:w="28" w:type="dxa"/>
                                  </w:tcMar>
                                  <w:vAlign w:val="center"/>
                                </w:tcPr>
                                <w:p w14:paraId="449461A2"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8</w:t>
                                  </w:r>
                                </w:p>
                              </w:tc>
                              <w:tc>
                                <w:tcPr>
                                  <w:tcW w:w="822" w:type="dxa"/>
                                  <w:tcBorders>
                                    <w:top w:val="nil"/>
                                    <w:left w:val="single" w:sz="4" w:space="0" w:color="000000"/>
                                    <w:right w:val="single" w:sz="4" w:space="0" w:color="000000"/>
                                  </w:tcBorders>
                                  <w:shd w:val="clear" w:color="auto" w:fill="auto"/>
                                  <w:tcMar>
                                    <w:top w:w="8" w:type="dxa"/>
                                    <w:left w:w="28" w:type="dxa"/>
                                    <w:bottom w:w="0" w:type="dxa"/>
                                    <w:right w:w="28" w:type="dxa"/>
                                  </w:tcMar>
                                  <w:vAlign w:val="center"/>
                                </w:tcPr>
                                <w:p w14:paraId="0B726590"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w:t>
                                  </w:r>
                                </w:p>
                              </w:tc>
                              <w:tc>
                                <w:tcPr>
                                  <w:tcW w:w="806" w:type="dxa"/>
                                  <w:tcBorders>
                                    <w:top w:val="nil"/>
                                    <w:left w:val="single" w:sz="4" w:space="0" w:color="000000"/>
                                    <w:right w:val="single" w:sz="4" w:space="0" w:color="000000"/>
                                  </w:tcBorders>
                                  <w:shd w:val="clear" w:color="auto" w:fill="auto"/>
                                  <w:tcMar>
                                    <w:top w:w="8" w:type="dxa"/>
                                    <w:left w:w="28" w:type="dxa"/>
                                    <w:bottom w:w="0" w:type="dxa"/>
                                    <w:right w:w="28" w:type="dxa"/>
                                  </w:tcMar>
                                  <w:vAlign w:val="center"/>
                                </w:tcPr>
                                <w:p w14:paraId="3EAEF365"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w:t>
                                  </w:r>
                                </w:p>
                              </w:tc>
                              <w:tc>
                                <w:tcPr>
                                  <w:tcW w:w="1094" w:type="dxa"/>
                                  <w:tcBorders>
                                    <w:top w:val="nil"/>
                                    <w:left w:val="single" w:sz="4" w:space="0" w:color="000000"/>
                                    <w:right w:val="single" w:sz="6" w:space="0" w:color="000000"/>
                                  </w:tcBorders>
                                  <w:shd w:val="clear" w:color="auto" w:fill="auto"/>
                                  <w:tcMar>
                                    <w:top w:w="8" w:type="dxa"/>
                                    <w:left w:w="28" w:type="dxa"/>
                                    <w:bottom w:w="0" w:type="dxa"/>
                                    <w:right w:w="28" w:type="dxa"/>
                                  </w:tcMar>
                                  <w:vAlign w:val="center"/>
                                </w:tcPr>
                                <w:p w14:paraId="58BC385D" w14:textId="77777777" w:rsidR="00D072AE" w:rsidRPr="005D218C" w:rsidRDefault="00D072AE" w:rsidP="00D072AE">
                                  <w:pPr>
                                    <w:widowControl/>
                                    <w:spacing w:line="240" w:lineRule="exact"/>
                                    <w:ind w:rightChars="20" w:right="56"/>
                                    <w:jc w:val="right"/>
                                    <w:rPr>
                                      <w:rFonts w:ascii="標楷體" w:hAnsi="標楷體"/>
                                      <w:sz w:val="20"/>
                                    </w:rPr>
                                  </w:pPr>
                                  <w:r>
                                    <w:rPr>
                                      <w:rFonts w:ascii="標楷體" w:hAnsi="標楷體"/>
                                      <w:sz w:val="20"/>
                                    </w:rPr>
                                    <w:t>8</w:t>
                                  </w:r>
                                </w:p>
                              </w:tc>
                            </w:tr>
                            <w:tr w:rsidR="00D072AE" w:rsidRPr="00DB2142" w14:paraId="59A23D14" w14:textId="77777777" w:rsidTr="00D072AE">
                              <w:trPr>
                                <w:trHeight w:val="431"/>
                                <w:jc w:val="center"/>
                              </w:trPr>
                              <w:tc>
                                <w:tcPr>
                                  <w:tcW w:w="1514" w:type="dxa"/>
                                  <w:tcBorders>
                                    <w:top w:val="nil"/>
                                    <w:left w:val="single" w:sz="6" w:space="0" w:color="000000"/>
                                    <w:bottom w:val="nil"/>
                                    <w:right w:val="single" w:sz="4" w:space="0" w:color="000000"/>
                                  </w:tcBorders>
                                  <w:shd w:val="clear" w:color="auto" w:fill="DAEEF3"/>
                                  <w:tcMar>
                                    <w:top w:w="8" w:type="dxa"/>
                                    <w:left w:w="8" w:type="dxa"/>
                                    <w:bottom w:w="0" w:type="dxa"/>
                                    <w:right w:w="8" w:type="dxa"/>
                                  </w:tcMar>
                                  <w:vAlign w:val="center"/>
                                </w:tcPr>
                                <w:p w14:paraId="5AFD58F2" w14:textId="77777777" w:rsidR="00D072AE" w:rsidRPr="00DB2142" w:rsidRDefault="00D072AE" w:rsidP="00D072AE">
                                  <w:pPr>
                                    <w:widowControl/>
                                    <w:spacing w:line="240" w:lineRule="exact"/>
                                    <w:ind w:left="74" w:right="45"/>
                                    <w:jc w:val="distribute"/>
                                    <w:rPr>
                                      <w:rFonts w:ascii="標楷體" w:hAnsi="標楷體"/>
                                      <w:kern w:val="16"/>
                                      <w:sz w:val="20"/>
                                    </w:rPr>
                                  </w:pPr>
                                  <w:proofErr w:type="gramStart"/>
                                  <w:r w:rsidRPr="00DB2142">
                                    <w:rPr>
                                      <w:rFonts w:ascii="標楷體" w:hAnsi="標楷體" w:hint="eastAsia"/>
                                      <w:kern w:val="16"/>
                                      <w:sz w:val="20"/>
                                    </w:rPr>
                                    <w:t>統籌支撥科目</w:t>
                                  </w:r>
                                  <w:proofErr w:type="gramEnd"/>
                                </w:p>
                              </w:tc>
                              <w:tc>
                                <w:tcPr>
                                  <w:tcW w:w="1094"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444A1F0B"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w:t>
                                  </w:r>
                                </w:p>
                              </w:tc>
                              <w:tc>
                                <w:tcPr>
                                  <w:tcW w:w="958"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6A95CEBF" w14:textId="77777777" w:rsidR="00D072AE" w:rsidRPr="005D218C" w:rsidRDefault="00D072AE" w:rsidP="00D072AE">
                                  <w:pPr>
                                    <w:widowControl/>
                                    <w:spacing w:line="240" w:lineRule="exact"/>
                                    <w:ind w:rightChars="20" w:right="56"/>
                                    <w:jc w:val="right"/>
                                    <w:rPr>
                                      <w:rFonts w:ascii="標楷體" w:hAnsi="標楷體"/>
                                      <w:sz w:val="20"/>
                                    </w:rPr>
                                  </w:pPr>
                                  <w:r>
                                    <w:rPr>
                                      <w:rFonts w:ascii="標楷體" w:hAnsi="標楷體"/>
                                      <w:sz w:val="20"/>
                                    </w:rPr>
                                    <w:t>6</w:t>
                                  </w:r>
                                </w:p>
                              </w:tc>
                              <w:tc>
                                <w:tcPr>
                                  <w:tcW w:w="822"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102968DB"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1</w:t>
                                  </w:r>
                                </w:p>
                              </w:tc>
                              <w:tc>
                                <w:tcPr>
                                  <w:tcW w:w="806"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1FA84984" w14:textId="77777777" w:rsidR="00D072AE" w:rsidRPr="005D218C" w:rsidRDefault="00D072AE" w:rsidP="00D072AE">
                                  <w:pPr>
                                    <w:widowControl/>
                                    <w:spacing w:line="240" w:lineRule="exact"/>
                                    <w:ind w:rightChars="20" w:right="56"/>
                                    <w:jc w:val="right"/>
                                    <w:rPr>
                                      <w:rFonts w:ascii="標楷體" w:hAnsi="標楷體"/>
                                      <w:sz w:val="20"/>
                                    </w:rPr>
                                  </w:pPr>
                                  <w:r>
                                    <w:rPr>
                                      <w:rFonts w:ascii="標楷體" w:hAnsi="標楷體"/>
                                      <w:sz w:val="20"/>
                                    </w:rPr>
                                    <w:t>4</w:t>
                                  </w:r>
                                </w:p>
                              </w:tc>
                              <w:tc>
                                <w:tcPr>
                                  <w:tcW w:w="1094" w:type="dxa"/>
                                  <w:tcBorders>
                                    <w:top w:val="nil"/>
                                    <w:left w:val="single" w:sz="4" w:space="0" w:color="000000"/>
                                    <w:bottom w:val="nil"/>
                                    <w:right w:val="single" w:sz="6" w:space="0" w:color="000000"/>
                                  </w:tcBorders>
                                  <w:shd w:val="clear" w:color="auto" w:fill="DAEEF3"/>
                                  <w:tcMar>
                                    <w:top w:w="8" w:type="dxa"/>
                                    <w:left w:w="28" w:type="dxa"/>
                                    <w:bottom w:w="0" w:type="dxa"/>
                                    <w:right w:w="28" w:type="dxa"/>
                                  </w:tcMar>
                                  <w:vAlign w:val="center"/>
                                </w:tcPr>
                                <w:p w14:paraId="16190A06"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1</w:t>
                                  </w:r>
                                </w:p>
                              </w:tc>
                            </w:tr>
                            <w:tr w:rsidR="00D072AE" w:rsidRPr="00DB2142" w14:paraId="161E0FEF" w14:textId="77777777" w:rsidTr="00D072AE">
                              <w:trPr>
                                <w:trHeight w:val="431"/>
                                <w:jc w:val="center"/>
                              </w:trPr>
                              <w:tc>
                                <w:tcPr>
                                  <w:tcW w:w="1514" w:type="dxa"/>
                                  <w:tcBorders>
                                    <w:left w:val="single" w:sz="6" w:space="0" w:color="000000"/>
                                    <w:bottom w:val="single" w:sz="6" w:space="0" w:color="000000"/>
                                    <w:right w:val="single" w:sz="4" w:space="0" w:color="000000"/>
                                  </w:tcBorders>
                                  <w:shd w:val="clear" w:color="auto" w:fill="auto"/>
                                  <w:tcMar>
                                    <w:top w:w="8" w:type="dxa"/>
                                    <w:left w:w="8" w:type="dxa"/>
                                    <w:bottom w:w="0" w:type="dxa"/>
                                    <w:right w:w="8" w:type="dxa"/>
                                  </w:tcMar>
                                  <w:vAlign w:val="center"/>
                                </w:tcPr>
                                <w:p w14:paraId="400E0B3F" w14:textId="77777777" w:rsidR="00D072AE" w:rsidRPr="00DB2142" w:rsidRDefault="00D072AE" w:rsidP="00D072AE">
                                  <w:pPr>
                                    <w:widowControl/>
                                    <w:spacing w:line="240" w:lineRule="exact"/>
                                    <w:ind w:left="74" w:right="45"/>
                                    <w:jc w:val="distribute"/>
                                    <w:rPr>
                                      <w:rFonts w:ascii="標楷體" w:hAnsi="標楷體"/>
                                      <w:kern w:val="16"/>
                                      <w:sz w:val="20"/>
                                    </w:rPr>
                                  </w:pPr>
                                  <w:r w:rsidRPr="00DB2142">
                                    <w:rPr>
                                      <w:rFonts w:ascii="標楷體" w:hAnsi="標楷體" w:hint="eastAsia"/>
                                      <w:kern w:val="16"/>
                                      <w:sz w:val="20"/>
                                    </w:rPr>
                                    <w:t>第二預備金</w:t>
                                  </w:r>
                                </w:p>
                              </w:tc>
                              <w:tc>
                                <w:tcPr>
                                  <w:tcW w:w="1094" w:type="dxa"/>
                                  <w:tcBorders>
                                    <w:left w:val="single" w:sz="4" w:space="0" w:color="000000"/>
                                    <w:bottom w:val="single" w:sz="6" w:space="0" w:color="000000"/>
                                    <w:right w:val="single" w:sz="4" w:space="0" w:color="000000"/>
                                  </w:tcBorders>
                                  <w:shd w:val="clear" w:color="auto" w:fill="auto"/>
                                  <w:tcMar>
                                    <w:top w:w="8" w:type="dxa"/>
                                    <w:left w:w="28" w:type="dxa"/>
                                    <w:bottom w:w="0" w:type="dxa"/>
                                    <w:right w:w="28" w:type="dxa"/>
                                  </w:tcMar>
                                  <w:vAlign w:val="center"/>
                                </w:tcPr>
                                <w:p w14:paraId="75D247B3"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w:t>
                                  </w:r>
                                </w:p>
                              </w:tc>
                              <w:tc>
                                <w:tcPr>
                                  <w:tcW w:w="958" w:type="dxa"/>
                                  <w:tcBorders>
                                    <w:left w:val="single" w:sz="4" w:space="0" w:color="000000"/>
                                    <w:bottom w:val="single" w:sz="6" w:space="0" w:color="000000"/>
                                    <w:right w:val="single" w:sz="4" w:space="0" w:color="000000"/>
                                  </w:tcBorders>
                                  <w:shd w:val="clear" w:color="auto" w:fill="auto"/>
                                  <w:tcMar>
                                    <w:top w:w="8" w:type="dxa"/>
                                    <w:left w:w="28" w:type="dxa"/>
                                    <w:bottom w:w="0" w:type="dxa"/>
                                    <w:right w:w="28" w:type="dxa"/>
                                  </w:tcMar>
                                  <w:vAlign w:val="center"/>
                                </w:tcPr>
                                <w:p w14:paraId="1F1599BC"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sz w:val="20"/>
                                    </w:rPr>
                                    <w:t>1</w:t>
                                  </w:r>
                                </w:p>
                              </w:tc>
                              <w:tc>
                                <w:tcPr>
                                  <w:tcW w:w="822" w:type="dxa"/>
                                  <w:tcBorders>
                                    <w:left w:val="single" w:sz="4" w:space="0" w:color="000000"/>
                                    <w:bottom w:val="single" w:sz="6" w:space="0" w:color="000000"/>
                                    <w:right w:val="single" w:sz="4" w:space="0" w:color="000000"/>
                                  </w:tcBorders>
                                  <w:shd w:val="clear" w:color="auto" w:fill="auto"/>
                                  <w:tcMar>
                                    <w:top w:w="8" w:type="dxa"/>
                                    <w:left w:w="28" w:type="dxa"/>
                                    <w:bottom w:w="0" w:type="dxa"/>
                                    <w:right w:w="28" w:type="dxa"/>
                                  </w:tcMar>
                                  <w:vAlign w:val="center"/>
                                </w:tcPr>
                                <w:p w14:paraId="1AB796F1"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w:t>
                                  </w:r>
                                </w:p>
                              </w:tc>
                              <w:tc>
                                <w:tcPr>
                                  <w:tcW w:w="806" w:type="dxa"/>
                                  <w:tcBorders>
                                    <w:left w:val="single" w:sz="4" w:space="0" w:color="000000"/>
                                    <w:bottom w:val="single" w:sz="6" w:space="0" w:color="000000"/>
                                    <w:right w:val="single" w:sz="4" w:space="0" w:color="000000"/>
                                  </w:tcBorders>
                                  <w:shd w:val="clear" w:color="auto" w:fill="auto"/>
                                  <w:tcMar>
                                    <w:top w:w="8" w:type="dxa"/>
                                    <w:left w:w="28" w:type="dxa"/>
                                    <w:bottom w:w="0" w:type="dxa"/>
                                    <w:right w:w="28" w:type="dxa"/>
                                  </w:tcMar>
                                  <w:vAlign w:val="center"/>
                                </w:tcPr>
                                <w:p w14:paraId="102666A2"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sz w:val="20"/>
                                    </w:rPr>
                                    <w:t>1</w:t>
                                  </w:r>
                                </w:p>
                              </w:tc>
                              <w:tc>
                                <w:tcPr>
                                  <w:tcW w:w="1094" w:type="dxa"/>
                                  <w:tcBorders>
                                    <w:left w:val="single" w:sz="4" w:space="0" w:color="000000"/>
                                    <w:bottom w:val="single" w:sz="6" w:space="0" w:color="000000"/>
                                    <w:right w:val="single" w:sz="6" w:space="0" w:color="000000"/>
                                  </w:tcBorders>
                                  <w:shd w:val="clear" w:color="auto" w:fill="auto"/>
                                  <w:tcMar>
                                    <w:top w:w="8" w:type="dxa"/>
                                    <w:left w:w="28" w:type="dxa"/>
                                    <w:bottom w:w="0" w:type="dxa"/>
                                    <w:right w:w="28" w:type="dxa"/>
                                  </w:tcMar>
                                  <w:vAlign w:val="center"/>
                                </w:tcPr>
                                <w:p w14:paraId="2C3C087B"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w:t>
                                  </w:r>
                                </w:p>
                              </w:tc>
                            </w:tr>
                          </w:tbl>
                          <w:p w14:paraId="1A55EE9C" w14:textId="77777777" w:rsidR="00D072AE" w:rsidRPr="004A0C26" w:rsidRDefault="00D072AE" w:rsidP="00E458A2">
                            <w:pPr>
                              <w:spacing w:line="240" w:lineRule="exact"/>
                              <w:ind w:left="349" w:rightChars="-14" w:right="-39" w:hangingChars="192" w:hanging="349"/>
                              <w:jc w:val="both"/>
                              <w:rPr>
                                <w:rFonts w:ascii="標楷體" w:hAnsi="標楷體"/>
                                <w:noProof/>
                                <w:sz w:val="18"/>
                                <w:szCs w:val="18"/>
                              </w:rPr>
                            </w:pPr>
                            <w:r w:rsidRPr="004A0C26">
                              <w:rPr>
                                <w:rFonts w:ascii="標楷體" w:hAnsi="標楷體" w:hint="eastAsia"/>
                                <w:noProof/>
                                <w:sz w:val="18"/>
                                <w:szCs w:val="18"/>
                              </w:rPr>
                              <w:t>註：11</w:t>
                            </w:r>
                            <w:r w:rsidRPr="004A0C26">
                              <w:rPr>
                                <w:rFonts w:ascii="標楷體" w:hAnsi="標楷體"/>
                                <w:noProof/>
                                <w:sz w:val="18"/>
                                <w:szCs w:val="18"/>
                              </w:rPr>
                              <w:t>3</w:t>
                            </w:r>
                            <w:r w:rsidRPr="004A0C26">
                              <w:rPr>
                                <w:rFonts w:ascii="標楷體" w:hAnsi="標楷體" w:hint="eastAsia"/>
                                <w:noProof/>
                                <w:sz w:val="18"/>
                                <w:szCs w:val="18"/>
                              </w:rPr>
                              <w:t>年度未執行計畫</w:t>
                            </w:r>
                            <w:r w:rsidRPr="004A0C26">
                              <w:rPr>
                                <w:rFonts w:ascii="標楷體" w:hAnsi="標楷體"/>
                                <w:noProof/>
                                <w:sz w:val="18"/>
                                <w:szCs w:val="18"/>
                              </w:rPr>
                              <w:t>1</w:t>
                            </w:r>
                            <w:r w:rsidRPr="004A0C26">
                              <w:rPr>
                                <w:rFonts w:ascii="標楷體" w:hAnsi="標楷體" w:hint="eastAsia"/>
                                <w:noProof/>
                                <w:sz w:val="18"/>
                                <w:szCs w:val="18"/>
                              </w:rPr>
                              <w:t>項，係統籌支撥科目之</w:t>
                            </w:r>
                            <w:r w:rsidRPr="004A0C26">
                              <w:rPr>
                                <w:rFonts w:ascii="標楷體" w:hAnsi="標楷體"/>
                                <w:noProof/>
                                <w:sz w:val="18"/>
                                <w:szCs w:val="18"/>
                              </w:rPr>
                              <w:t>公務退休人員年節特別濟助金</w:t>
                            </w:r>
                            <w:r w:rsidRPr="004A0C26">
                              <w:rPr>
                                <w:rFonts w:ascii="標楷體" w:hAnsi="標楷體" w:hint="eastAsia"/>
                                <w:noProof/>
                                <w:sz w:val="18"/>
                                <w:szCs w:val="18"/>
                              </w:rPr>
                              <w:t>預算17萬</w:t>
                            </w:r>
                            <w:r>
                              <w:rPr>
                                <w:rFonts w:ascii="標楷體" w:hAnsi="標楷體" w:hint="eastAsia"/>
                                <w:noProof/>
                                <w:sz w:val="18"/>
                                <w:szCs w:val="18"/>
                              </w:rPr>
                              <w:t>餘</w:t>
                            </w:r>
                            <w:r w:rsidRPr="004A0C26">
                              <w:rPr>
                                <w:rFonts w:ascii="標楷體" w:hAnsi="標楷體" w:hint="eastAsia"/>
                                <w:noProof/>
                                <w:sz w:val="18"/>
                                <w:szCs w:val="18"/>
                              </w:rPr>
                              <w:t>元</w:t>
                            </w:r>
                            <w:r w:rsidRPr="004A0C26">
                              <w:rPr>
                                <w:rFonts w:ascii="標楷體" w:hAnsi="標楷體"/>
                                <w:noProof/>
                                <w:sz w:val="18"/>
                                <w:szCs w:val="18"/>
                              </w:rPr>
                              <w:t>，無支用需求</w:t>
                            </w:r>
                            <w:r w:rsidRPr="004A0C26">
                              <w:rPr>
                                <w:rFonts w:ascii="標楷體" w:hAnsi="標楷體" w:hint="eastAsia"/>
                                <w:noProof/>
                                <w:sz w:val="18"/>
                                <w:szCs w:val="18"/>
                              </w:rPr>
                              <w:t>，爰未執行</w:t>
                            </w:r>
                            <w:r w:rsidRPr="004A0C26">
                              <w:rPr>
                                <w:rFonts w:ascii="標楷體" w:hAnsi="標楷體"/>
                                <w:noProof/>
                                <w:sz w:val="18"/>
                                <w:szCs w:val="18"/>
                              </w:rPr>
                              <w:t>。</w:t>
                            </w:r>
                          </w:p>
                        </w:txbxContent>
                      </wps:txbx>
                      <wps:bodyPr rot="0" vert="horz" wrap="square" lIns="36000" tIns="10800" rIns="36000" bIns="1080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6729605" id="文字方塊 16" o:spid="_x0000_s1032" type="#_x0000_t202" style="position:absolute;left:0;text-align:left;margin-left:176.25pt;margin-top:260.9pt;width:317.15pt;height:426.3pt;z-index:-251632640;visibility:visible;mso-wrap-style:square;mso-width-percent:0;mso-height-percent:0;mso-wrap-distance-left:11.35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" stroked="f">
                <v:textbox inset="1mm,.3mm,1mm,.3mm">
                  <w:txbxContent>
                    <w:p w14:paraId="43EB1C40" w14:textId="77777777" w:rsidR="00D072AE" w:rsidRPr="00DB2142" w:rsidRDefault="00D072AE" w:rsidP="00E458A2">
                      <w:pPr>
                        <w:pStyle w:val="af4"/>
                        <w:keepNext w:val="0"/>
                        <w:snapToGrid w:val="0"/>
                        <w:spacing w:afterLines="20" w:after="129"/>
                        <w:rPr>
                          <w:spacing w:val="0"/>
                          <w:sz w:val="24"/>
                          <w:u w:val="none"/>
                        </w:rPr>
                      </w:pPr>
                      <w:r w:rsidRPr="00DB2142">
                        <w:rPr>
                          <w:rFonts w:hint="eastAsia"/>
                          <w:spacing w:val="0"/>
                          <w:sz w:val="24"/>
                          <w:u w:val="none"/>
                        </w:rPr>
                        <w:t xml:space="preserve">表1　</w:t>
                      </w:r>
                      <w:proofErr w:type="gramStart"/>
                      <w:r w:rsidRPr="00DB2142">
                        <w:rPr>
                          <w:rFonts w:hint="eastAsia"/>
                          <w:spacing w:val="0"/>
                          <w:sz w:val="24"/>
                          <w:u w:val="none"/>
                        </w:rPr>
                        <w:t>1</w:t>
                      </w:r>
                      <w:r>
                        <w:rPr>
                          <w:spacing w:val="0"/>
                          <w:sz w:val="24"/>
                          <w:u w:val="none"/>
                        </w:rPr>
                        <w:t>13</w:t>
                      </w:r>
                      <w:proofErr w:type="gramEnd"/>
                      <w:r w:rsidRPr="00DB2142">
                        <w:rPr>
                          <w:rFonts w:hint="eastAsia"/>
                          <w:spacing w:val="0"/>
                          <w:sz w:val="24"/>
                          <w:u w:val="none"/>
                        </w:rPr>
                        <w:t>年度各主管機關施政工作計畫實施結果彙總</w:t>
                      </w:r>
                    </w:p>
                    <w:tbl>
                      <w:tblPr>
                        <w:tblW w:w="6288" w:type="dxa"/>
                        <w:jc w:val="center"/>
                        <w:tblLayout w:type="fixed"/>
                        <w:tblCellMar>
                          <w:left w:w="0" w:type="dxa"/>
                          <w:right w:w="0" w:type="dxa"/>
                        </w:tblCellMar>
                        <w:tblLook w:val="04A0" w:firstRow="1" w:lastRow="0" w:firstColumn="1" w:lastColumn="0" w:noHBand="0" w:noVBand="1"/>
                      </w:tblPr>
                      <w:tblGrid>
                        <w:gridCol w:w="1514"/>
                        <w:gridCol w:w="1094"/>
                        <w:gridCol w:w="958"/>
                        <w:gridCol w:w="822"/>
                        <w:gridCol w:w="806"/>
                        <w:gridCol w:w="1094"/>
                      </w:tblGrid>
                      <w:tr w:rsidR="00D072AE" w:rsidRPr="00DB2142" w14:paraId="457BE519" w14:textId="77777777" w:rsidTr="00D072AE">
                        <w:trPr>
                          <w:trHeight w:val="845"/>
                          <w:jc w:val="center"/>
                        </w:trPr>
                        <w:tc>
                          <w:tcPr>
                            <w:tcW w:w="1514" w:type="dxa"/>
                            <w:tcBorders>
                              <w:top w:val="single" w:sz="6" w:space="0" w:color="000000"/>
                              <w:left w:val="single" w:sz="6" w:space="0" w:color="000000"/>
                              <w:bottom w:val="single" w:sz="6" w:space="0" w:color="000000"/>
                              <w:right w:val="single" w:sz="4" w:space="0" w:color="000000"/>
                            </w:tcBorders>
                            <w:shd w:val="clear" w:color="auto" w:fill="B6DDE8"/>
                            <w:tcMar>
                              <w:top w:w="8" w:type="dxa"/>
                              <w:left w:w="8" w:type="dxa"/>
                              <w:bottom w:w="0" w:type="dxa"/>
                              <w:right w:w="8" w:type="dxa"/>
                            </w:tcMar>
                            <w:vAlign w:val="center"/>
                            <w:hideMark/>
                          </w:tcPr>
                          <w:p w14:paraId="2DA7AEA0" w14:textId="77777777" w:rsidR="00D072AE" w:rsidRPr="00DB2142" w:rsidRDefault="00D072AE" w:rsidP="00D072AE">
                            <w:pPr>
                              <w:widowControl/>
                              <w:spacing w:line="320" w:lineRule="exact"/>
                              <w:ind w:leftChars="10" w:left="28" w:right="113"/>
                              <w:jc w:val="distribute"/>
                              <w:textAlignment w:val="center"/>
                              <w:rPr>
                                <w:rFonts w:ascii="Arial" w:eastAsia="新細明體" w:hAnsi="Arial" w:cs="Arial"/>
                                <w:kern w:val="0"/>
                                <w:sz w:val="36"/>
                                <w:szCs w:val="36"/>
                              </w:rPr>
                            </w:pPr>
                            <w:r w:rsidRPr="00DB2142">
                              <w:rPr>
                                <w:rFonts w:ascii="標楷體" w:hAnsi="標楷體" w:hint="eastAsia"/>
                                <w:spacing w:val="-20"/>
                                <w:kern w:val="16"/>
                                <w:sz w:val="20"/>
                              </w:rPr>
                              <w:t>主管機關</w:t>
                            </w:r>
                          </w:p>
                          <w:p w14:paraId="14E305C5" w14:textId="77777777" w:rsidR="00D072AE" w:rsidRPr="00DB2142" w:rsidRDefault="00D072AE" w:rsidP="00D072AE">
                            <w:pPr>
                              <w:widowControl/>
                              <w:spacing w:line="320" w:lineRule="exact"/>
                              <w:ind w:leftChars="10" w:left="28" w:right="113"/>
                              <w:jc w:val="distribute"/>
                              <w:textAlignment w:val="center"/>
                              <w:rPr>
                                <w:rFonts w:ascii="Arial" w:eastAsia="新細明體" w:hAnsi="Arial" w:cs="Arial"/>
                                <w:kern w:val="0"/>
                                <w:sz w:val="36"/>
                                <w:szCs w:val="36"/>
                              </w:rPr>
                            </w:pPr>
                            <w:r w:rsidRPr="00DB2142">
                              <w:rPr>
                                <w:rFonts w:ascii="標楷體" w:hAnsi="標楷體" w:hint="eastAsia"/>
                                <w:spacing w:val="-20"/>
                                <w:kern w:val="16"/>
                                <w:sz w:val="20"/>
                              </w:rPr>
                              <w:t>（計畫）名稱</w:t>
                            </w:r>
                          </w:p>
                        </w:tc>
                        <w:tc>
                          <w:tcPr>
                            <w:tcW w:w="1094" w:type="dxa"/>
                            <w:tcBorders>
                              <w:top w:val="single" w:sz="6" w:space="0" w:color="000000"/>
                              <w:left w:val="single" w:sz="4" w:space="0" w:color="000000"/>
                              <w:bottom w:val="single" w:sz="6" w:space="0" w:color="000000"/>
                              <w:right w:val="single" w:sz="4" w:space="0" w:color="000000"/>
                            </w:tcBorders>
                            <w:shd w:val="clear" w:color="auto" w:fill="B6DDE8"/>
                            <w:tcMar>
                              <w:top w:w="8" w:type="dxa"/>
                              <w:left w:w="8" w:type="dxa"/>
                              <w:bottom w:w="0" w:type="dxa"/>
                              <w:right w:w="8" w:type="dxa"/>
                            </w:tcMar>
                            <w:vAlign w:val="center"/>
                            <w:hideMark/>
                          </w:tcPr>
                          <w:p w14:paraId="646121A5" w14:textId="77777777" w:rsidR="00D072AE" w:rsidRPr="00DB2142" w:rsidRDefault="00D072AE" w:rsidP="00D072AE">
                            <w:pPr>
                              <w:widowControl/>
                              <w:spacing w:line="320" w:lineRule="exact"/>
                              <w:ind w:leftChars="10" w:left="28" w:right="113"/>
                              <w:jc w:val="distribute"/>
                              <w:textAlignment w:val="center"/>
                              <w:rPr>
                                <w:rFonts w:ascii="標楷體" w:hAnsi="標楷體"/>
                                <w:spacing w:val="-40"/>
                                <w:kern w:val="16"/>
                                <w:sz w:val="20"/>
                              </w:rPr>
                            </w:pPr>
                            <w:r w:rsidRPr="00DB2142">
                              <w:rPr>
                                <w:rFonts w:ascii="標楷體" w:hAnsi="標楷體" w:hint="eastAsia"/>
                                <w:spacing w:val="-40"/>
                                <w:kern w:val="16"/>
                                <w:sz w:val="20"/>
                              </w:rPr>
                              <w:t>單位預算</w:t>
                            </w:r>
                          </w:p>
                          <w:p w14:paraId="7D5490ED" w14:textId="77777777" w:rsidR="00D072AE" w:rsidRPr="00DB2142" w:rsidRDefault="00D072AE" w:rsidP="00D072AE">
                            <w:pPr>
                              <w:widowControl/>
                              <w:spacing w:line="320" w:lineRule="exact"/>
                              <w:ind w:leftChars="10" w:left="28" w:right="113"/>
                              <w:jc w:val="distribute"/>
                              <w:textAlignment w:val="center"/>
                              <w:rPr>
                                <w:rFonts w:ascii="標楷體" w:hAnsi="標楷體"/>
                                <w:spacing w:val="-40"/>
                                <w:kern w:val="16"/>
                                <w:sz w:val="20"/>
                              </w:rPr>
                            </w:pPr>
                            <w:r w:rsidRPr="00DB2142">
                              <w:rPr>
                                <w:rFonts w:ascii="標楷體" w:hAnsi="標楷體" w:hint="eastAsia"/>
                                <w:spacing w:val="-40"/>
                                <w:kern w:val="16"/>
                                <w:sz w:val="20"/>
                              </w:rPr>
                              <w:t>機關數</w:t>
                            </w:r>
                          </w:p>
                        </w:tc>
                        <w:tc>
                          <w:tcPr>
                            <w:tcW w:w="958" w:type="dxa"/>
                            <w:tcBorders>
                              <w:top w:val="single" w:sz="6" w:space="0" w:color="000000"/>
                              <w:left w:val="single" w:sz="4" w:space="0" w:color="000000"/>
                              <w:bottom w:val="single" w:sz="6" w:space="0" w:color="000000"/>
                              <w:right w:val="single" w:sz="4" w:space="0" w:color="000000"/>
                            </w:tcBorders>
                            <w:shd w:val="clear" w:color="auto" w:fill="B6DDE8"/>
                            <w:tcMar>
                              <w:top w:w="8" w:type="dxa"/>
                              <w:left w:w="8" w:type="dxa"/>
                              <w:bottom w:w="0" w:type="dxa"/>
                              <w:right w:w="8" w:type="dxa"/>
                            </w:tcMar>
                            <w:vAlign w:val="center"/>
                            <w:hideMark/>
                          </w:tcPr>
                          <w:p w14:paraId="3048DA12" w14:textId="77777777" w:rsidR="00D072AE" w:rsidRPr="00DB2142" w:rsidRDefault="00D072AE" w:rsidP="00D072AE">
                            <w:pPr>
                              <w:widowControl/>
                              <w:spacing w:line="320" w:lineRule="exact"/>
                              <w:ind w:leftChars="10" w:left="28" w:right="113"/>
                              <w:jc w:val="distribute"/>
                              <w:textAlignment w:val="center"/>
                              <w:rPr>
                                <w:rFonts w:ascii="標楷體" w:hAnsi="標楷體"/>
                                <w:spacing w:val="-40"/>
                                <w:kern w:val="16"/>
                                <w:sz w:val="20"/>
                              </w:rPr>
                            </w:pPr>
                            <w:r w:rsidRPr="00DB2142">
                              <w:rPr>
                                <w:rFonts w:ascii="標楷體" w:hAnsi="標楷體" w:hint="eastAsia"/>
                                <w:spacing w:val="-40"/>
                                <w:kern w:val="16"/>
                                <w:sz w:val="20"/>
                              </w:rPr>
                              <w:t>核定</w:t>
                            </w:r>
                          </w:p>
                          <w:p w14:paraId="75E2B5AF" w14:textId="77777777" w:rsidR="00D072AE" w:rsidRPr="00DB2142" w:rsidRDefault="00D072AE" w:rsidP="00D072AE">
                            <w:pPr>
                              <w:widowControl/>
                              <w:spacing w:line="320" w:lineRule="exact"/>
                              <w:ind w:leftChars="10" w:left="28" w:right="113"/>
                              <w:jc w:val="distribute"/>
                              <w:textAlignment w:val="center"/>
                              <w:rPr>
                                <w:rFonts w:ascii="標楷體" w:hAnsi="標楷體"/>
                                <w:spacing w:val="-40"/>
                                <w:kern w:val="16"/>
                                <w:sz w:val="20"/>
                              </w:rPr>
                            </w:pPr>
                            <w:r w:rsidRPr="00DB2142">
                              <w:rPr>
                                <w:rFonts w:ascii="標楷體" w:hAnsi="標楷體" w:hint="eastAsia"/>
                                <w:spacing w:val="-40"/>
                                <w:kern w:val="16"/>
                                <w:sz w:val="20"/>
                              </w:rPr>
                              <w:t>計畫項數</w:t>
                            </w:r>
                          </w:p>
                        </w:tc>
                        <w:tc>
                          <w:tcPr>
                            <w:tcW w:w="822" w:type="dxa"/>
                            <w:tcBorders>
                              <w:top w:val="single" w:sz="6" w:space="0" w:color="000000"/>
                              <w:left w:val="single" w:sz="4" w:space="0" w:color="000000"/>
                              <w:bottom w:val="single" w:sz="6" w:space="0" w:color="000000"/>
                              <w:right w:val="single" w:sz="4" w:space="0" w:color="000000"/>
                            </w:tcBorders>
                            <w:shd w:val="clear" w:color="auto" w:fill="B6DDE8"/>
                            <w:tcMar>
                              <w:top w:w="8" w:type="dxa"/>
                              <w:left w:w="8" w:type="dxa"/>
                              <w:bottom w:w="0" w:type="dxa"/>
                              <w:right w:w="8" w:type="dxa"/>
                            </w:tcMar>
                            <w:vAlign w:val="center"/>
                            <w:hideMark/>
                          </w:tcPr>
                          <w:p w14:paraId="1560EFEA" w14:textId="77777777" w:rsidR="00D072AE" w:rsidRPr="00DB2142" w:rsidRDefault="00D072AE" w:rsidP="00D072AE">
                            <w:pPr>
                              <w:widowControl/>
                              <w:spacing w:line="320" w:lineRule="exact"/>
                              <w:ind w:leftChars="10" w:left="28" w:right="113"/>
                              <w:jc w:val="distribute"/>
                              <w:textAlignment w:val="center"/>
                              <w:rPr>
                                <w:rFonts w:ascii="標楷體" w:hAnsi="標楷體"/>
                                <w:spacing w:val="-40"/>
                                <w:kern w:val="16"/>
                                <w:sz w:val="20"/>
                              </w:rPr>
                            </w:pPr>
                            <w:r w:rsidRPr="00DB2142">
                              <w:rPr>
                                <w:rFonts w:ascii="標楷體" w:hAnsi="標楷體" w:hint="eastAsia"/>
                                <w:spacing w:val="-40"/>
                                <w:kern w:val="16"/>
                                <w:sz w:val="20"/>
                              </w:rPr>
                              <w:t>未執行</w:t>
                            </w:r>
                          </w:p>
                          <w:p w14:paraId="42E0A8DE" w14:textId="77777777" w:rsidR="00D072AE" w:rsidRPr="00DB2142" w:rsidRDefault="00D072AE" w:rsidP="00D072AE">
                            <w:pPr>
                              <w:widowControl/>
                              <w:spacing w:line="320" w:lineRule="exact"/>
                              <w:ind w:leftChars="10" w:left="28" w:right="113"/>
                              <w:jc w:val="distribute"/>
                              <w:textAlignment w:val="center"/>
                              <w:rPr>
                                <w:rFonts w:ascii="標楷體" w:hAnsi="標楷體"/>
                                <w:spacing w:val="-40"/>
                                <w:kern w:val="16"/>
                                <w:sz w:val="20"/>
                              </w:rPr>
                            </w:pPr>
                            <w:r w:rsidRPr="00DB2142">
                              <w:rPr>
                                <w:rFonts w:ascii="標楷體" w:hAnsi="標楷體" w:hint="eastAsia"/>
                                <w:spacing w:val="-40"/>
                                <w:kern w:val="16"/>
                                <w:sz w:val="20"/>
                              </w:rPr>
                              <w:t>計畫項數</w:t>
                            </w:r>
                          </w:p>
                        </w:tc>
                        <w:tc>
                          <w:tcPr>
                            <w:tcW w:w="806" w:type="dxa"/>
                            <w:tcBorders>
                              <w:top w:val="single" w:sz="6" w:space="0" w:color="000000"/>
                              <w:left w:val="single" w:sz="4" w:space="0" w:color="000000"/>
                              <w:bottom w:val="single" w:sz="6" w:space="0" w:color="000000"/>
                              <w:right w:val="single" w:sz="4" w:space="0" w:color="000000"/>
                            </w:tcBorders>
                            <w:shd w:val="clear" w:color="auto" w:fill="B6DDE8"/>
                            <w:tcMar>
                              <w:top w:w="8" w:type="dxa"/>
                              <w:left w:w="8" w:type="dxa"/>
                              <w:bottom w:w="0" w:type="dxa"/>
                              <w:right w:w="8" w:type="dxa"/>
                            </w:tcMar>
                            <w:vAlign w:val="center"/>
                            <w:hideMark/>
                          </w:tcPr>
                          <w:p w14:paraId="3FBB23B7" w14:textId="77777777" w:rsidR="00D072AE" w:rsidRPr="00DB2142" w:rsidRDefault="00D072AE" w:rsidP="00D072AE">
                            <w:pPr>
                              <w:widowControl/>
                              <w:spacing w:line="320" w:lineRule="exact"/>
                              <w:ind w:leftChars="10" w:left="28" w:right="113"/>
                              <w:jc w:val="distribute"/>
                              <w:textAlignment w:val="center"/>
                              <w:rPr>
                                <w:rFonts w:ascii="標楷體" w:hAnsi="標楷體"/>
                                <w:spacing w:val="-40"/>
                                <w:kern w:val="16"/>
                                <w:sz w:val="20"/>
                              </w:rPr>
                            </w:pPr>
                            <w:r w:rsidRPr="00DB2142">
                              <w:rPr>
                                <w:rFonts w:ascii="標楷體" w:hAnsi="標楷體" w:hint="eastAsia"/>
                                <w:spacing w:val="-40"/>
                                <w:kern w:val="16"/>
                                <w:sz w:val="20"/>
                              </w:rPr>
                              <w:t>已完成</w:t>
                            </w:r>
                          </w:p>
                          <w:p w14:paraId="0955FFDF" w14:textId="77777777" w:rsidR="00D072AE" w:rsidRPr="00DB2142" w:rsidRDefault="00D072AE" w:rsidP="00D072AE">
                            <w:pPr>
                              <w:widowControl/>
                              <w:spacing w:line="320" w:lineRule="exact"/>
                              <w:ind w:leftChars="10" w:left="28" w:right="113"/>
                              <w:jc w:val="distribute"/>
                              <w:textAlignment w:val="center"/>
                              <w:rPr>
                                <w:rFonts w:ascii="標楷體" w:hAnsi="標楷體"/>
                                <w:spacing w:val="-40"/>
                                <w:kern w:val="16"/>
                                <w:sz w:val="20"/>
                              </w:rPr>
                            </w:pPr>
                            <w:r w:rsidRPr="00DB2142">
                              <w:rPr>
                                <w:rFonts w:ascii="標楷體" w:hAnsi="標楷體" w:hint="eastAsia"/>
                                <w:spacing w:val="-40"/>
                                <w:kern w:val="16"/>
                                <w:sz w:val="20"/>
                              </w:rPr>
                              <w:t>計畫項數</w:t>
                            </w:r>
                          </w:p>
                        </w:tc>
                        <w:tc>
                          <w:tcPr>
                            <w:tcW w:w="1094" w:type="dxa"/>
                            <w:tcBorders>
                              <w:top w:val="single" w:sz="6" w:space="0" w:color="000000"/>
                              <w:left w:val="single" w:sz="4" w:space="0" w:color="000000"/>
                              <w:bottom w:val="single" w:sz="6" w:space="0" w:color="000000"/>
                              <w:right w:val="single" w:sz="6" w:space="0" w:color="000000"/>
                            </w:tcBorders>
                            <w:shd w:val="clear" w:color="auto" w:fill="B6DDE8"/>
                            <w:tcMar>
                              <w:top w:w="8" w:type="dxa"/>
                              <w:left w:w="8" w:type="dxa"/>
                              <w:bottom w:w="0" w:type="dxa"/>
                              <w:right w:w="8" w:type="dxa"/>
                            </w:tcMar>
                            <w:vAlign w:val="center"/>
                            <w:hideMark/>
                          </w:tcPr>
                          <w:p w14:paraId="4345C010" w14:textId="77777777" w:rsidR="00D072AE" w:rsidRPr="00DB2142" w:rsidRDefault="00D072AE" w:rsidP="00D072AE">
                            <w:pPr>
                              <w:widowControl/>
                              <w:spacing w:line="320" w:lineRule="exact"/>
                              <w:ind w:leftChars="10" w:left="28" w:right="113"/>
                              <w:jc w:val="distribute"/>
                              <w:textAlignment w:val="center"/>
                              <w:rPr>
                                <w:rFonts w:ascii="Arial" w:eastAsia="新細明體" w:hAnsi="Arial" w:cs="Arial"/>
                                <w:kern w:val="0"/>
                                <w:sz w:val="36"/>
                                <w:szCs w:val="36"/>
                              </w:rPr>
                            </w:pPr>
                            <w:r w:rsidRPr="00DB2142">
                              <w:rPr>
                                <w:rFonts w:ascii="標楷體" w:hAnsi="標楷體" w:hint="eastAsia"/>
                                <w:spacing w:val="-40"/>
                                <w:kern w:val="16"/>
                                <w:sz w:val="20"/>
                              </w:rPr>
                              <w:t>尚待繼續執</w:t>
                            </w:r>
                          </w:p>
                          <w:p w14:paraId="65E60C8A" w14:textId="77777777" w:rsidR="00D072AE" w:rsidRPr="00DB2142" w:rsidRDefault="00D072AE" w:rsidP="00D072AE">
                            <w:pPr>
                              <w:widowControl/>
                              <w:spacing w:line="320" w:lineRule="exact"/>
                              <w:ind w:leftChars="10" w:left="28" w:right="113"/>
                              <w:jc w:val="distribute"/>
                              <w:textAlignment w:val="center"/>
                              <w:rPr>
                                <w:rFonts w:ascii="Arial" w:eastAsia="新細明體" w:hAnsi="Arial" w:cs="Arial"/>
                                <w:kern w:val="0"/>
                                <w:sz w:val="36"/>
                                <w:szCs w:val="36"/>
                              </w:rPr>
                            </w:pPr>
                            <w:r w:rsidRPr="00DB2142">
                              <w:rPr>
                                <w:rFonts w:ascii="標楷體" w:hAnsi="標楷體" w:hint="eastAsia"/>
                                <w:spacing w:val="-40"/>
                                <w:kern w:val="16"/>
                                <w:sz w:val="20"/>
                              </w:rPr>
                              <w:t>行計畫項數</w:t>
                            </w:r>
                          </w:p>
                        </w:tc>
                      </w:tr>
                      <w:tr w:rsidR="00D072AE" w:rsidRPr="00DB2142" w14:paraId="0BDED9AF" w14:textId="77777777" w:rsidTr="00D072AE">
                        <w:trPr>
                          <w:trHeight w:val="431"/>
                          <w:jc w:val="center"/>
                        </w:trPr>
                        <w:tc>
                          <w:tcPr>
                            <w:tcW w:w="1514" w:type="dxa"/>
                            <w:tcBorders>
                              <w:top w:val="single" w:sz="6" w:space="0" w:color="000000"/>
                              <w:left w:val="single" w:sz="6" w:space="0" w:color="000000"/>
                              <w:right w:val="single" w:sz="4" w:space="0" w:color="000000"/>
                            </w:tcBorders>
                            <w:shd w:val="clear" w:color="auto" w:fill="auto"/>
                            <w:tcMar>
                              <w:top w:w="8" w:type="dxa"/>
                              <w:left w:w="8" w:type="dxa"/>
                              <w:bottom w:w="0" w:type="dxa"/>
                              <w:right w:w="8" w:type="dxa"/>
                            </w:tcMar>
                            <w:vAlign w:val="center"/>
                            <w:hideMark/>
                          </w:tcPr>
                          <w:p w14:paraId="3D10B731" w14:textId="77777777" w:rsidR="00D072AE" w:rsidRPr="00DB2142" w:rsidRDefault="00D072AE" w:rsidP="00D072AE">
                            <w:pPr>
                              <w:widowControl/>
                              <w:spacing w:line="240" w:lineRule="exact"/>
                              <w:ind w:left="74" w:right="45"/>
                              <w:jc w:val="distribute"/>
                              <w:rPr>
                                <w:rFonts w:ascii="Arial" w:eastAsia="新細明體" w:hAnsi="Arial" w:cs="Arial"/>
                                <w:b/>
                                <w:bCs/>
                                <w:kern w:val="0"/>
                                <w:sz w:val="36"/>
                                <w:szCs w:val="36"/>
                              </w:rPr>
                            </w:pPr>
                            <w:r w:rsidRPr="00DB2142">
                              <w:rPr>
                                <w:rFonts w:ascii="標楷體" w:hAnsi="標楷體" w:hint="eastAsia"/>
                                <w:b/>
                                <w:bCs/>
                                <w:kern w:val="16"/>
                                <w:sz w:val="20"/>
                              </w:rPr>
                              <w:t>合計</w:t>
                            </w:r>
                          </w:p>
                        </w:tc>
                        <w:tc>
                          <w:tcPr>
                            <w:tcW w:w="1094" w:type="dxa"/>
                            <w:tcBorders>
                              <w:top w:val="single" w:sz="6" w:space="0" w:color="000000"/>
                              <w:left w:val="single" w:sz="4" w:space="0" w:color="000000"/>
                              <w:right w:val="single" w:sz="4" w:space="0" w:color="000000"/>
                            </w:tcBorders>
                            <w:shd w:val="clear" w:color="auto" w:fill="auto"/>
                            <w:tcMar>
                              <w:top w:w="8" w:type="dxa"/>
                              <w:left w:w="28" w:type="dxa"/>
                              <w:bottom w:w="0" w:type="dxa"/>
                              <w:right w:w="28" w:type="dxa"/>
                            </w:tcMar>
                            <w:vAlign w:val="center"/>
                          </w:tcPr>
                          <w:p w14:paraId="455094BD" w14:textId="77777777" w:rsidR="00D072AE" w:rsidRPr="005D218C" w:rsidRDefault="00D072AE" w:rsidP="00D072AE">
                            <w:pPr>
                              <w:widowControl/>
                              <w:spacing w:line="240" w:lineRule="exact"/>
                              <w:ind w:rightChars="20" w:right="56"/>
                              <w:jc w:val="right"/>
                              <w:rPr>
                                <w:rFonts w:ascii="標楷體" w:hAnsi="標楷體"/>
                                <w:b/>
                                <w:bCs/>
                                <w:sz w:val="20"/>
                              </w:rPr>
                            </w:pPr>
                            <w:r w:rsidRPr="005D218C">
                              <w:rPr>
                                <w:rFonts w:ascii="標楷體" w:hAnsi="標楷體" w:hint="eastAsia"/>
                                <w:b/>
                                <w:bCs/>
                                <w:sz w:val="20"/>
                              </w:rPr>
                              <w:t>2</w:t>
                            </w:r>
                            <w:r w:rsidRPr="005D218C">
                              <w:rPr>
                                <w:rFonts w:ascii="標楷體" w:hAnsi="標楷體"/>
                                <w:b/>
                                <w:bCs/>
                                <w:sz w:val="20"/>
                              </w:rPr>
                              <w:t>0</w:t>
                            </w:r>
                          </w:p>
                        </w:tc>
                        <w:tc>
                          <w:tcPr>
                            <w:tcW w:w="958" w:type="dxa"/>
                            <w:tcBorders>
                              <w:top w:val="single" w:sz="6" w:space="0" w:color="000000"/>
                              <w:left w:val="single" w:sz="4" w:space="0" w:color="000000"/>
                              <w:right w:val="single" w:sz="4" w:space="0" w:color="000000"/>
                            </w:tcBorders>
                            <w:shd w:val="clear" w:color="auto" w:fill="auto"/>
                            <w:tcMar>
                              <w:top w:w="8" w:type="dxa"/>
                              <w:left w:w="28" w:type="dxa"/>
                              <w:bottom w:w="0" w:type="dxa"/>
                              <w:right w:w="28" w:type="dxa"/>
                            </w:tcMar>
                            <w:vAlign w:val="center"/>
                          </w:tcPr>
                          <w:p w14:paraId="3F66EA81" w14:textId="77777777" w:rsidR="00D072AE" w:rsidRPr="005D218C" w:rsidRDefault="00D072AE" w:rsidP="00D072AE">
                            <w:pPr>
                              <w:widowControl/>
                              <w:spacing w:line="240" w:lineRule="exact"/>
                              <w:ind w:rightChars="20" w:right="56"/>
                              <w:jc w:val="right"/>
                              <w:rPr>
                                <w:rFonts w:ascii="標楷體" w:hAnsi="標楷體"/>
                                <w:b/>
                                <w:bCs/>
                                <w:sz w:val="20"/>
                              </w:rPr>
                            </w:pPr>
                            <w:r w:rsidRPr="005D218C">
                              <w:rPr>
                                <w:rFonts w:ascii="標楷體" w:hAnsi="標楷體" w:hint="eastAsia"/>
                                <w:b/>
                                <w:bCs/>
                                <w:sz w:val="20"/>
                              </w:rPr>
                              <w:t>2</w:t>
                            </w:r>
                            <w:r w:rsidRPr="005D218C">
                              <w:rPr>
                                <w:rFonts w:ascii="標楷體" w:hAnsi="標楷體"/>
                                <w:b/>
                                <w:bCs/>
                                <w:sz w:val="20"/>
                              </w:rPr>
                              <w:t>1</w:t>
                            </w:r>
                            <w:r>
                              <w:rPr>
                                <w:rFonts w:ascii="標楷體" w:hAnsi="標楷體"/>
                                <w:b/>
                                <w:bCs/>
                                <w:sz w:val="20"/>
                              </w:rPr>
                              <w:t>6</w:t>
                            </w:r>
                          </w:p>
                        </w:tc>
                        <w:tc>
                          <w:tcPr>
                            <w:tcW w:w="822" w:type="dxa"/>
                            <w:tcBorders>
                              <w:top w:val="single" w:sz="6" w:space="0" w:color="000000"/>
                              <w:left w:val="single" w:sz="4" w:space="0" w:color="000000"/>
                              <w:right w:val="single" w:sz="4" w:space="0" w:color="000000"/>
                            </w:tcBorders>
                            <w:shd w:val="clear" w:color="auto" w:fill="auto"/>
                            <w:tcMar>
                              <w:top w:w="8" w:type="dxa"/>
                              <w:left w:w="28" w:type="dxa"/>
                              <w:bottom w:w="0" w:type="dxa"/>
                              <w:right w:w="28" w:type="dxa"/>
                            </w:tcMar>
                            <w:vAlign w:val="center"/>
                          </w:tcPr>
                          <w:p w14:paraId="6A3F3A84" w14:textId="77777777" w:rsidR="00D072AE" w:rsidRPr="005D218C" w:rsidRDefault="00D072AE" w:rsidP="00D072AE">
                            <w:pPr>
                              <w:widowControl/>
                              <w:spacing w:line="240" w:lineRule="exact"/>
                              <w:ind w:leftChars="-50" w:left="-141" w:rightChars="20" w:right="56"/>
                              <w:jc w:val="right"/>
                              <w:rPr>
                                <w:rFonts w:ascii="標楷體" w:hAnsi="標楷體"/>
                                <w:b/>
                                <w:bCs/>
                                <w:sz w:val="20"/>
                              </w:rPr>
                            </w:pPr>
                            <w:r w:rsidRPr="005D218C">
                              <w:rPr>
                                <w:rFonts w:ascii="標楷體" w:hAnsi="標楷體" w:hint="eastAsia"/>
                                <w:b/>
                                <w:bCs/>
                                <w:sz w:val="20"/>
                              </w:rPr>
                              <w:t>（</w:t>
                            </w:r>
                            <w:proofErr w:type="gramStart"/>
                            <w:r w:rsidRPr="005D218C">
                              <w:rPr>
                                <w:rFonts w:ascii="標楷體" w:hAnsi="標楷體" w:hint="eastAsia"/>
                                <w:b/>
                                <w:bCs/>
                                <w:sz w:val="20"/>
                              </w:rPr>
                              <w:t>註</w:t>
                            </w:r>
                            <w:proofErr w:type="gramEnd"/>
                            <w:r w:rsidRPr="005D218C">
                              <w:rPr>
                                <w:rFonts w:ascii="標楷體" w:hAnsi="標楷體" w:hint="eastAsia"/>
                                <w:b/>
                                <w:bCs/>
                                <w:sz w:val="20"/>
                              </w:rPr>
                              <w:t>）</w:t>
                            </w:r>
                            <w:r>
                              <w:rPr>
                                <w:rFonts w:ascii="標楷體" w:hAnsi="標楷體"/>
                                <w:b/>
                                <w:bCs/>
                                <w:sz w:val="20"/>
                              </w:rPr>
                              <w:t>1</w:t>
                            </w:r>
                          </w:p>
                        </w:tc>
                        <w:tc>
                          <w:tcPr>
                            <w:tcW w:w="806" w:type="dxa"/>
                            <w:tcBorders>
                              <w:top w:val="single" w:sz="6" w:space="0" w:color="000000"/>
                              <w:left w:val="single" w:sz="4" w:space="0" w:color="000000"/>
                              <w:right w:val="single" w:sz="4" w:space="0" w:color="000000"/>
                            </w:tcBorders>
                            <w:shd w:val="clear" w:color="auto" w:fill="auto"/>
                            <w:tcMar>
                              <w:top w:w="8" w:type="dxa"/>
                              <w:left w:w="28" w:type="dxa"/>
                              <w:bottom w:w="0" w:type="dxa"/>
                              <w:right w:w="28" w:type="dxa"/>
                            </w:tcMar>
                            <w:vAlign w:val="center"/>
                          </w:tcPr>
                          <w:p w14:paraId="16B4CA20" w14:textId="77777777" w:rsidR="00D072AE" w:rsidRPr="005D218C" w:rsidRDefault="00D072AE" w:rsidP="00D072AE">
                            <w:pPr>
                              <w:widowControl/>
                              <w:spacing w:line="240" w:lineRule="exact"/>
                              <w:ind w:rightChars="20" w:right="56"/>
                              <w:jc w:val="right"/>
                              <w:rPr>
                                <w:rFonts w:ascii="標楷體" w:hAnsi="標楷體"/>
                                <w:b/>
                                <w:bCs/>
                                <w:sz w:val="20"/>
                              </w:rPr>
                            </w:pPr>
                            <w:r w:rsidRPr="005D218C">
                              <w:rPr>
                                <w:rFonts w:ascii="標楷體" w:hAnsi="標楷體" w:hint="eastAsia"/>
                                <w:b/>
                                <w:bCs/>
                                <w:sz w:val="20"/>
                              </w:rPr>
                              <w:t>1</w:t>
                            </w:r>
                            <w:r>
                              <w:rPr>
                                <w:rFonts w:ascii="標楷體" w:hAnsi="標楷體"/>
                                <w:b/>
                                <w:bCs/>
                                <w:sz w:val="20"/>
                              </w:rPr>
                              <w:t>17</w:t>
                            </w:r>
                          </w:p>
                        </w:tc>
                        <w:tc>
                          <w:tcPr>
                            <w:tcW w:w="1094" w:type="dxa"/>
                            <w:tcBorders>
                              <w:top w:val="single" w:sz="6" w:space="0" w:color="000000"/>
                              <w:left w:val="single" w:sz="4" w:space="0" w:color="000000"/>
                              <w:right w:val="single" w:sz="6" w:space="0" w:color="000000"/>
                            </w:tcBorders>
                            <w:shd w:val="clear" w:color="auto" w:fill="auto"/>
                            <w:tcMar>
                              <w:top w:w="8" w:type="dxa"/>
                              <w:left w:w="28" w:type="dxa"/>
                              <w:bottom w:w="0" w:type="dxa"/>
                              <w:right w:w="28" w:type="dxa"/>
                            </w:tcMar>
                            <w:vAlign w:val="center"/>
                          </w:tcPr>
                          <w:p w14:paraId="30BADDE1" w14:textId="77777777" w:rsidR="00D072AE" w:rsidRPr="005D218C" w:rsidRDefault="00D072AE" w:rsidP="00D072AE">
                            <w:pPr>
                              <w:widowControl/>
                              <w:spacing w:line="240" w:lineRule="exact"/>
                              <w:ind w:rightChars="20" w:right="56"/>
                              <w:jc w:val="right"/>
                              <w:rPr>
                                <w:rFonts w:ascii="標楷體" w:hAnsi="標楷體"/>
                                <w:b/>
                                <w:bCs/>
                                <w:sz w:val="20"/>
                              </w:rPr>
                            </w:pPr>
                            <w:r>
                              <w:rPr>
                                <w:rFonts w:ascii="標楷體" w:hAnsi="標楷體"/>
                                <w:b/>
                                <w:bCs/>
                                <w:sz w:val="20"/>
                              </w:rPr>
                              <w:t>98</w:t>
                            </w:r>
                          </w:p>
                        </w:tc>
                      </w:tr>
                      <w:tr w:rsidR="00D072AE" w:rsidRPr="00DB2142" w14:paraId="1BDCD40B" w14:textId="77777777" w:rsidTr="00D072AE">
                        <w:trPr>
                          <w:trHeight w:val="431"/>
                          <w:jc w:val="center"/>
                        </w:trPr>
                        <w:tc>
                          <w:tcPr>
                            <w:tcW w:w="1514" w:type="dxa"/>
                            <w:tcBorders>
                              <w:top w:val="nil"/>
                              <w:left w:val="single" w:sz="6" w:space="0" w:color="000000"/>
                              <w:bottom w:val="nil"/>
                              <w:right w:val="single" w:sz="4" w:space="0" w:color="000000"/>
                            </w:tcBorders>
                            <w:shd w:val="clear" w:color="auto" w:fill="DAEEF3"/>
                            <w:tcMar>
                              <w:top w:w="8" w:type="dxa"/>
                              <w:left w:w="8" w:type="dxa"/>
                              <w:bottom w:w="0" w:type="dxa"/>
                              <w:right w:w="8" w:type="dxa"/>
                            </w:tcMar>
                            <w:vAlign w:val="center"/>
                            <w:hideMark/>
                          </w:tcPr>
                          <w:p w14:paraId="7F51B2FC" w14:textId="77777777" w:rsidR="00D072AE" w:rsidRPr="00DB2142" w:rsidRDefault="00D072AE" w:rsidP="00D072AE">
                            <w:pPr>
                              <w:widowControl/>
                              <w:spacing w:line="240" w:lineRule="exact"/>
                              <w:ind w:left="74" w:right="45"/>
                              <w:jc w:val="distribute"/>
                              <w:rPr>
                                <w:rFonts w:ascii="Arial" w:eastAsia="新細明體" w:hAnsi="Arial" w:cs="Arial"/>
                                <w:kern w:val="0"/>
                                <w:sz w:val="36"/>
                                <w:szCs w:val="36"/>
                              </w:rPr>
                            </w:pPr>
                            <w:r w:rsidRPr="00DB2142">
                              <w:rPr>
                                <w:rFonts w:ascii="標楷體" w:hAnsi="標楷體" w:hint="eastAsia"/>
                                <w:kern w:val="16"/>
                                <w:sz w:val="20"/>
                              </w:rPr>
                              <w:t>市議會</w:t>
                            </w:r>
                          </w:p>
                        </w:tc>
                        <w:tc>
                          <w:tcPr>
                            <w:tcW w:w="1094"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7C4C7863"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1</w:t>
                            </w:r>
                          </w:p>
                        </w:tc>
                        <w:tc>
                          <w:tcPr>
                            <w:tcW w:w="958"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1CB35E23"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6</w:t>
                            </w:r>
                          </w:p>
                        </w:tc>
                        <w:tc>
                          <w:tcPr>
                            <w:tcW w:w="822"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282F150C"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w:t>
                            </w:r>
                          </w:p>
                        </w:tc>
                        <w:tc>
                          <w:tcPr>
                            <w:tcW w:w="806"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314726E8" w14:textId="77777777" w:rsidR="00D072AE" w:rsidRPr="005D218C" w:rsidRDefault="00D072AE" w:rsidP="00D072AE">
                            <w:pPr>
                              <w:widowControl/>
                              <w:spacing w:line="240" w:lineRule="exact"/>
                              <w:ind w:rightChars="20" w:right="56"/>
                              <w:jc w:val="right"/>
                              <w:rPr>
                                <w:rFonts w:ascii="標楷體" w:hAnsi="標楷體"/>
                                <w:sz w:val="20"/>
                              </w:rPr>
                            </w:pPr>
                            <w:r>
                              <w:rPr>
                                <w:rFonts w:ascii="標楷體" w:hAnsi="標楷體"/>
                                <w:sz w:val="20"/>
                              </w:rPr>
                              <w:t>5</w:t>
                            </w:r>
                          </w:p>
                        </w:tc>
                        <w:tc>
                          <w:tcPr>
                            <w:tcW w:w="1094" w:type="dxa"/>
                            <w:tcBorders>
                              <w:top w:val="nil"/>
                              <w:left w:val="single" w:sz="4" w:space="0" w:color="000000"/>
                              <w:bottom w:val="nil"/>
                              <w:right w:val="single" w:sz="6" w:space="0" w:color="000000"/>
                            </w:tcBorders>
                            <w:shd w:val="clear" w:color="auto" w:fill="DAEEF3"/>
                            <w:tcMar>
                              <w:top w:w="8" w:type="dxa"/>
                              <w:left w:w="28" w:type="dxa"/>
                              <w:bottom w:w="0" w:type="dxa"/>
                              <w:right w:w="28" w:type="dxa"/>
                            </w:tcMar>
                            <w:vAlign w:val="center"/>
                          </w:tcPr>
                          <w:p w14:paraId="11AC58F1" w14:textId="77777777" w:rsidR="00D072AE" w:rsidRPr="005D218C" w:rsidRDefault="00D072AE" w:rsidP="00D072AE">
                            <w:pPr>
                              <w:widowControl/>
                              <w:spacing w:line="240" w:lineRule="exact"/>
                              <w:ind w:rightChars="20" w:right="56"/>
                              <w:jc w:val="right"/>
                              <w:rPr>
                                <w:rFonts w:ascii="標楷體" w:hAnsi="標楷體"/>
                                <w:sz w:val="20"/>
                              </w:rPr>
                            </w:pPr>
                            <w:r>
                              <w:rPr>
                                <w:rFonts w:ascii="標楷體" w:hAnsi="標楷體"/>
                                <w:sz w:val="20"/>
                              </w:rPr>
                              <w:t>1</w:t>
                            </w:r>
                          </w:p>
                        </w:tc>
                      </w:tr>
                      <w:tr w:rsidR="00D072AE" w:rsidRPr="00DB2142" w14:paraId="761A4DEC" w14:textId="77777777" w:rsidTr="00D072AE">
                        <w:trPr>
                          <w:trHeight w:val="431"/>
                          <w:jc w:val="center"/>
                        </w:trPr>
                        <w:tc>
                          <w:tcPr>
                            <w:tcW w:w="1514" w:type="dxa"/>
                            <w:tcBorders>
                              <w:top w:val="nil"/>
                              <w:left w:val="single" w:sz="6" w:space="0" w:color="000000"/>
                              <w:right w:val="single" w:sz="4" w:space="0" w:color="000000"/>
                            </w:tcBorders>
                            <w:shd w:val="clear" w:color="auto" w:fill="auto"/>
                            <w:tcMar>
                              <w:top w:w="8" w:type="dxa"/>
                              <w:left w:w="8" w:type="dxa"/>
                              <w:bottom w:w="0" w:type="dxa"/>
                              <w:right w:w="8" w:type="dxa"/>
                            </w:tcMar>
                            <w:vAlign w:val="center"/>
                            <w:hideMark/>
                          </w:tcPr>
                          <w:p w14:paraId="01BF7035" w14:textId="77777777" w:rsidR="00D072AE" w:rsidRPr="00DB2142" w:rsidRDefault="00D072AE" w:rsidP="00D072AE">
                            <w:pPr>
                              <w:widowControl/>
                              <w:spacing w:line="240" w:lineRule="exact"/>
                              <w:ind w:left="74" w:right="45"/>
                              <w:jc w:val="distribute"/>
                              <w:rPr>
                                <w:rFonts w:ascii="Arial" w:eastAsia="新細明體" w:hAnsi="Arial" w:cs="Arial"/>
                                <w:kern w:val="0"/>
                                <w:sz w:val="36"/>
                                <w:szCs w:val="36"/>
                              </w:rPr>
                            </w:pPr>
                            <w:r w:rsidRPr="00DB2142">
                              <w:rPr>
                                <w:rFonts w:ascii="標楷體" w:hAnsi="標楷體" w:hint="eastAsia"/>
                                <w:kern w:val="16"/>
                                <w:sz w:val="20"/>
                              </w:rPr>
                              <w:t>市政府</w:t>
                            </w:r>
                          </w:p>
                        </w:tc>
                        <w:tc>
                          <w:tcPr>
                            <w:tcW w:w="1094" w:type="dxa"/>
                            <w:tcBorders>
                              <w:top w:val="nil"/>
                              <w:left w:val="single" w:sz="4" w:space="0" w:color="000000"/>
                              <w:right w:val="single" w:sz="4" w:space="0" w:color="000000"/>
                            </w:tcBorders>
                            <w:shd w:val="clear" w:color="auto" w:fill="auto"/>
                            <w:tcMar>
                              <w:top w:w="8" w:type="dxa"/>
                              <w:left w:w="28" w:type="dxa"/>
                              <w:bottom w:w="0" w:type="dxa"/>
                              <w:right w:w="28" w:type="dxa"/>
                            </w:tcMar>
                            <w:vAlign w:val="center"/>
                          </w:tcPr>
                          <w:p w14:paraId="28405C4D"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sz w:val="20"/>
                              </w:rPr>
                              <w:t>1</w:t>
                            </w:r>
                          </w:p>
                        </w:tc>
                        <w:tc>
                          <w:tcPr>
                            <w:tcW w:w="958" w:type="dxa"/>
                            <w:tcBorders>
                              <w:top w:val="nil"/>
                              <w:left w:val="single" w:sz="4" w:space="0" w:color="000000"/>
                              <w:right w:val="single" w:sz="4" w:space="0" w:color="000000"/>
                            </w:tcBorders>
                            <w:shd w:val="clear" w:color="auto" w:fill="auto"/>
                            <w:tcMar>
                              <w:top w:w="8" w:type="dxa"/>
                              <w:left w:w="28" w:type="dxa"/>
                              <w:bottom w:w="0" w:type="dxa"/>
                              <w:right w:w="28" w:type="dxa"/>
                            </w:tcMar>
                            <w:vAlign w:val="center"/>
                          </w:tcPr>
                          <w:p w14:paraId="4821AE8C"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sz w:val="20"/>
                              </w:rPr>
                              <w:t>10</w:t>
                            </w:r>
                            <w:r>
                              <w:rPr>
                                <w:rFonts w:ascii="標楷體" w:hAnsi="標楷體"/>
                                <w:sz w:val="20"/>
                              </w:rPr>
                              <w:t>0</w:t>
                            </w:r>
                          </w:p>
                        </w:tc>
                        <w:tc>
                          <w:tcPr>
                            <w:tcW w:w="822" w:type="dxa"/>
                            <w:tcBorders>
                              <w:top w:val="nil"/>
                              <w:left w:val="single" w:sz="4" w:space="0" w:color="000000"/>
                              <w:right w:val="single" w:sz="4" w:space="0" w:color="000000"/>
                            </w:tcBorders>
                            <w:shd w:val="clear" w:color="auto" w:fill="auto"/>
                            <w:tcMar>
                              <w:top w:w="8" w:type="dxa"/>
                              <w:left w:w="28" w:type="dxa"/>
                              <w:bottom w:w="0" w:type="dxa"/>
                              <w:right w:w="28" w:type="dxa"/>
                            </w:tcMar>
                            <w:vAlign w:val="center"/>
                          </w:tcPr>
                          <w:p w14:paraId="4F3200A8"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w:t>
                            </w:r>
                          </w:p>
                        </w:tc>
                        <w:tc>
                          <w:tcPr>
                            <w:tcW w:w="806" w:type="dxa"/>
                            <w:tcBorders>
                              <w:top w:val="nil"/>
                              <w:left w:val="single" w:sz="4" w:space="0" w:color="000000"/>
                              <w:right w:val="single" w:sz="4" w:space="0" w:color="000000"/>
                            </w:tcBorders>
                            <w:shd w:val="clear" w:color="auto" w:fill="auto"/>
                            <w:tcMar>
                              <w:top w:w="8" w:type="dxa"/>
                              <w:left w:w="28" w:type="dxa"/>
                              <w:bottom w:w="0" w:type="dxa"/>
                              <w:right w:w="28" w:type="dxa"/>
                            </w:tcMar>
                            <w:vAlign w:val="center"/>
                          </w:tcPr>
                          <w:p w14:paraId="4C501807" w14:textId="77777777" w:rsidR="00D072AE" w:rsidRPr="005D218C" w:rsidRDefault="00D072AE" w:rsidP="00D072AE">
                            <w:pPr>
                              <w:widowControl/>
                              <w:spacing w:line="240" w:lineRule="exact"/>
                              <w:ind w:rightChars="20" w:right="56"/>
                              <w:jc w:val="right"/>
                              <w:rPr>
                                <w:rFonts w:ascii="標楷體" w:hAnsi="標楷體"/>
                                <w:sz w:val="20"/>
                              </w:rPr>
                            </w:pPr>
                            <w:r>
                              <w:rPr>
                                <w:rFonts w:ascii="標楷體" w:hAnsi="標楷體"/>
                                <w:sz w:val="20"/>
                              </w:rPr>
                              <w:t>37</w:t>
                            </w:r>
                          </w:p>
                        </w:tc>
                        <w:tc>
                          <w:tcPr>
                            <w:tcW w:w="1094" w:type="dxa"/>
                            <w:tcBorders>
                              <w:top w:val="nil"/>
                              <w:left w:val="single" w:sz="4" w:space="0" w:color="000000"/>
                              <w:right w:val="single" w:sz="6" w:space="0" w:color="000000"/>
                            </w:tcBorders>
                            <w:shd w:val="clear" w:color="auto" w:fill="auto"/>
                            <w:tcMar>
                              <w:top w:w="8" w:type="dxa"/>
                              <w:left w:w="28" w:type="dxa"/>
                              <w:bottom w:w="0" w:type="dxa"/>
                              <w:right w:w="28" w:type="dxa"/>
                            </w:tcMar>
                            <w:vAlign w:val="center"/>
                          </w:tcPr>
                          <w:p w14:paraId="37B6AD12" w14:textId="77777777" w:rsidR="00D072AE" w:rsidRPr="005D218C" w:rsidRDefault="00D072AE" w:rsidP="00D072AE">
                            <w:pPr>
                              <w:widowControl/>
                              <w:spacing w:line="240" w:lineRule="exact"/>
                              <w:ind w:rightChars="20" w:right="56"/>
                              <w:jc w:val="right"/>
                              <w:rPr>
                                <w:rFonts w:ascii="標楷體" w:hAnsi="標楷體"/>
                                <w:sz w:val="20"/>
                              </w:rPr>
                            </w:pPr>
                            <w:r>
                              <w:rPr>
                                <w:rFonts w:ascii="標楷體" w:hAnsi="標楷體"/>
                                <w:sz w:val="20"/>
                              </w:rPr>
                              <w:t>63</w:t>
                            </w:r>
                          </w:p>
                        </w:tc>
                      </w:tr>
                      <w:tr w:rsidR="00D072AE" w:rsidRPr="00DB2142" w14:paraId="6B250314" w14:textId="77777777" w:rsidTr="00D072AE">
                        <w:trPr>
                          <w:trHeight w:val="431"/>
                          <w:jc w:val="center"/>
                        </w:trPr>
                        <w:tc>
                          <w:tcPr>
                            <w:tcW w:w="1514" w:type="dxa"/>
                            <w:tcBorders>
                              <w:top w:val="nil"/>
                              <w:left w:val="single" w:sz="6" w:space="0" w:color="000000"/>
                              <w:bottom w:val="nil"/>
                              <w:right w:val="single" w:sz="4" w:space="0" w:color="000000"/>
                            </w:tcBorders>
                            <w:shd w:val="clear" w:color="auto" w:fill="DAEEF3"/>
                            <w:tcMar>
                              <w:top w:w="8" w:type="dxa"/>
                              <w:left w:w="8" w:type="dxa"/>
                              <w:bottom w:w="0" w:type="dxa"/>
                              <w:right w:w="8" w:type="dxa"/>
                            </w:tcMar>
                            <w:vAlign w:val="center"/>
                            <w:hideMark/>
                          </w:tcPr>
                          <w:p w14:paraId="6A2C5463" w14:textId="77777777" w:rsidR="00D072AE" w:rsidRPr="00DB2142" w:rsidRDefault="00D072AE" w:rsidP="00D072AE">
                            <w:pPr>
                              <w:widowControl/>
                              <w:spacing w:line="240" w:lineRule="exact"/>
                              <w:ind w:left="74" w:right="45"/>
                              <w:jc w:val="distribute"/>
                              <w:rPr>
                                <w:rFonts w:ascii="Arial" w:eastAsia="新細明體" w:hAnsi="Arial" w:cs="Arial"/>
                                <w:kern w:val="0"/>
                                <w:sz w:val="36"/>
                                <w:szCs w:val="36"/>
                              </w:rPr>
                            </w:pPr>
                            <w:r w:rsidRPr="00DB2142">
                              <w:rPr>
                                <w:rFonts w:ascii="標楷體" w:hAnsi="標楷體" w:hint="eastAsia"/>
                                <w:kern w:val="16"/>
                                <w:sz w:val="20"/>
                              </w:rPr>
                              <w:t>民政處</w:t>
                            </w:r>
                          </w:p>
                        </w:tc>
                        <w:tc>
                          <w:tcPr>
                            <w:tcW w:w="1094"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41AE4B55"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9</w:t>
                            </w:r>
                          </w:p>
                        </w:tc>
                        <w:tc>
                          <w:tcPr>
                            <w:tcW w:w="958"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568CCEE6"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3</w:t>
                            </w:r>
                            <w:r>
                              <w:rPr>
                                <w:rFonts w:ascii="標楷體" w:hAnsi="標楷體"/>
                                <w:sz w:val="20"/>
                              </w:rPr>
                              <w:t>2</w:t>
                            </w:r>
                          </w:p>
                        </w:tc>
                        <w:tc>
                          <w:tcPr>
                            <w:tcW w:w="822"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72EA3148"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w:t>
                            </w:r>
                          </w:p>
                        </w:tc>
                        <w:tc>
                          <w:tcPr>
                            <w:tcW w:w="806"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1D718E4B" w14:textId="77777777" w:rsidR="00D072AE" w:rsidRPr="005D218C" w:rsidRDefault="00D072AE" w:rsidP="00D072AE">
                            <w:pPr>
                              <w:widowControl/>
                              <w:spacing w:line="240" w:lineRule="exact"/>
                              <w:ind w:rightChars="20" w:right="56"/>
                              <w:jc w:val="right"/>
                              <w:rPr>
                                <w:rFonts w:ascii="標楷體" w:hAnsi="標楷體"/>
                                <w:sz w:val="20"/>
                              </w:rPr>
                            </w:pPr>
                            <w:r>
                              <w:rPr>
                                <w:rFonts w:ascii="標楷體" w:hAnsi="標楷體"/>
                                <w:sz w:val="20"/>
                              </w:rPr>
                              <w:t>27</w:t>
                            </w:r>
                          </w:p>
                        </w:tc>
                        <w:tc>
                          <w:tcPr>
                            <w:tcW w:w="1094" w:type="dxa"/>
                            <w:tcBorders>
                              <w:top w:val="nil"/>
                              <w:left w:val="single" w:sz="4" w:space="0" w:color="000000"/>
                              <w:bottom w:val="nil"/>
                              <w:right w:val="single" w:sz="6" w:space="0" w:color="000000"/>
                            </w:tcBorders>
                            <w:shd w:val="clear" w:color="auto" w:fill="DAEEF3"/>
                            <w:tcMar>
                              <w:top w:w="8" w:type="dxa"/>
                              <w:left w:w="28" w:type="dxa"/>
                              <w:bottom w:w="0" w:type="dxa"/>
                              <w:right w:w="28" w:type="dxa"/>
                            </w:tcMar>
                            <w:vAlign w:val="center"/>
                          </w:tcPr>
                          <w:p w14:paraId="286CA5E5" w14:textId="77777777" w:rsidR="00D072AE" w:rsidRPr="005D218C" w:rsidRDefault="00D072AE" w:rsidP="00D072AE">
                            <w:pPr>
                              <w:widowControl/>
                              <w:spacing w:line="240" w:lineRule="exact"/>
                              <w:ind w:rightChars="20" w:right="56"/>
                              <w:jc w:val="right"/>
                              <w:rPr>
                                <w:rFonts w:ascii="標楷體" w:hAnsi="標楷體"/>
                                <w:sz w:val="20"/>
                              </w:rPr>
                            </w:pPr>
                            <w:r>
                              <w:rPr>
                                <w:rFonts w:ascii="標楷體" w:hAnsi="標楷體"/>
                                <w:sz w:val="20"/>
                              </w:rPr>
                              <w:t>5</w:t>
                            </w:r>
                          </w:p>
                        </w:tc>
                      </w:tr>
                      <w:tr w:rsidR="00D072AE" w:rsidRPr="00DB2142" w14:paraId="08A44594" w14:textId="77777777" w:rsidTr="00D072AE">
                        <w:trPr>
                          <w:trHeight w:val="431"/>
                          <w:jc w:val="center"/>
                        </w:trPr>
                        <w:tc>
                          <w:tcPr>
                            <w:tcW w:w="1514" w:type="dxa"/>
                            <w:tcBorders>
                              <w:top w:val="nil"/>
                              <w:left w:val="single" w:sz="6" w:space="0" w:color="000000"/>
                              <w:bottom w:val="nil"/>
                              <w:right w:val="single" w:sz="4" w:space="0" w:color="000000"/>
                            </w:tcBorders>
                            <w:shd w:val="clear" w:color="auto" w:fill="auto"/>
                            <w:tcMar>
                              <w:top w:w="8" w:type="dxa"/>
                              <w:left w:w="8" w:type="dxa"/>
                              <w:bottom w:w="0" w:type="dxa"/>
                              <w:right w:w="8" w:type="dxa"/>
                            </w:tcMar>
                            <w:vAlign w:val="center"/>
                            <w:hideMark/>
                          </w:tcPr>
                          <w:p w14:paraId="05F3FBA6" w14:textId="77777777" w:rsidR="00D072AE" w:rsidRPr="00DB2142" w:rsidRDefault="00D072AE" w:rsidP="00D072AE">
                            <w:pPr>
                              <w:widowControl/>
                              <w:spacing w:line="240" w:lineRule="exact"/>
                              <w:ind w:left="74" w:right="45"/>
                              <w:jc w:val="distribute"/>
                              <w:rPr>
                                <w:rFonts w:ascii="Arial" w:eastAsia="新細明體" w:hAnsi="Arial" w:cs="Arial"/>
                                <w:kern w:val="0"/>
                                <w:sz w:val="36"/>
                                <w:szCs w:val="36"/>
                              </w:rPr>
                            </w:pPr>
                            <w:r w:rsidRPr="00DB2142">
                              <w:rPr>
                                <w:rFonts w:ascii="標楷體" w:hAnsi="標楷體" w:hint="eastAsia"/>
                                <w:kern w:val="16"/>
                                <w:sz w:val="20"/>
                              </w:rPr>
                              <w:t>教育處</w:t>
                            </w:r>
                          </w:p>
                        </w:tc>
                        <w:tc>
                          <w:tcPr>
                            <w:tcW w:w="1094" w:type="dxa"/>
                            <w:tcBorders>
                              <w:top w:val="nil"/>
                              <w:left w:val="single" w:sz="4" w:space="0" w:color="000000"/>
                              <w:bottom w:val="nil"/>
                              <w:right w:val="single" w:sz="4" w:space="0" w:color="000000"/>
                            </w:tcBorders>
                            <w:shd w:val="clear" w:color="auto" w:fill="auto"/>
                            <w:tcMar>
                              <w:top w:w="8" w:type="dxa"/>
                              <w:left w:w="28" w:type="dxa"/>
                              <w:bottom w:w="0" w:type="dxa"/>
                              <w:right w:w="28" w:type="dxa"/>
                            </w:tcMar>
                            <w:vAlign w:val="center"/>
                          </w:tcPr>
                          <w:p w14:paraId="7C09B9A3"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1</w:t>
                            </w:r>
                          </w:p>
                        </w:tc>
                        <w:tc>
                          <w:tcPr>
                            <w:tcW w:w="958" w:type="dxa"/>
                            <w:tcBorders>
                              <w:top w:val="nil"/>
                              <w:left w:val="single" w:sz="4" w:space="0" w:color="000000"/>
                              <w:bottom w:val="nil"/>
                              <w:right w:val="single" w:sz="4" w:space="0" w:color="000000"/>
                            </w:tcBorders>
                            <w:shd w:val="clear" w:color="auto" w:fill="auto"/>
                            <w:tcMar>
                              <w:top w:w="8" w:type="dxa"/>
                              <w:left w:w="28" w:type="dxa"/>
                              <w:bottom w:w="0" w:type="dxa"/>
                              <w:right w:w="28" w:type="dxa"/>
                            </w:tcMar>
                            <w:vAlign w:val="center"/>
                          </w:tcPr>
                          <w:p w14:paraId="1C23941C"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2</w:t>
                            </w:r>
                          </w:p>
                        </w:tc>
                        <w:tc>
                          <w:tcPr>
                            <w:tcW w:w="822" w:type="dxa"/>
                            <w:tcBorders>
                              <w:top w:val="nil"/>
                              <w:left w:val="single" w:sz="4" w:space="0" w:color="000000"/>
                              <w:bottom w:val="nil"/>
                              <w:right w:val="single" w:sz="4" w:space="0" w:color="000000"/>
                            </w:tcBorders>
                            <w:shd w:val="clear" w:color="auto" w:fill="auto"/>
                            <w:tcMar>
                              <w:top w:w="8" w:type="dxa"/>
                              <w:left w:w="28" w:type="dxa"/>
                              <w:bottom w:w="0" w:type="dxa"/>
                              <w:right w:w="28" w:type="dxa"/>
                            </w:tcMar>
                            <w:vAlign w:val="center"/>
                          </w:tcPr>
                          <w:p w14:paraId="1BF5AD3F"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w:t>
                            </w:r>
                          </w:p>
                        </w:tc>
                        <w:tc>
                          <w:tcPr>
                            <w:tcW w:w="806" w:type="dxa"/>
                            <w:tcBorders>
                              <w:top w:val="nil"/>
                              <w:left w:val="single" w:sz="4" w:space="0" w:color="000000"/>
                              <w:bottom w:val="nil"/>
                              <w:right w:val="single" w:sz="4" w:space="0" w:color="000000"/>
                            </w:tcBorders>
                            <w:shd w:val="clear" w:color="auto" w:fill="auto"/>
                            <w:tcMar>
                              <w:top w:w="8" w:type="dxa"/>
                              <w:left w:w="28" w:type="dxa"/>
                              <w:bottom w:w="0" w:type="dxa"/>
                              <w:right w:w="28" w:type="dxa"/>
                            </w:tcMar>
                            <w:vAlign w:val="center"/>
                          </w:tcPr>
                          <w:p w14:paraId="3B0410C5"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sz w:val="20"/>
                              </w:rPr>
                              <w:t>1</w:t>
                            </w:r>
                          </w:p>
                        </w:tc>
                        <w:tc>
                          <w:tcPr>
                            <w:tcW w:w="1094" w:type="dxa"/>
                            <w:tcBorders>
                              <w:top w:val="nil"/>
                              <w:left w:val="single" w:sz="4" w:space="0" w:color="000000"/>
                              <w:bottom w:val="nil"/>
                              <w:right w:val="single" w:sz="6" w:space="0" w:color="000000"/>
                            </w:tcBorders>
                            <w:shd w:val="clear" w:color="auto" w:fill="auto"/>
                            <w:tcMar>
                              <w:top w:w="8" w:type="dxa"/>
                              <w:left w:w="28" w:type="dxa"/>
                              <w:bottom w:w="0" w:type="dxa"/>
                              <w:right w:w="28" w:type="dxa"/>
                            </w:tcMar>
                            <w:vAlign w:val="center"/>
                          </w:tcPr>
                          <w:p w14:paraId="260428F7"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1</w:t>
                            </w:r>
                          </w:p>
                        </w:tc>
                      </w:tr>
                      <w:tr w:rsidR="00D072AE" w:rsidRPr="00DB2142" w14:paraId="42A2022A" w14:textId="77777777" w:rsidTr="00D072AE">
                        <w:trPr>
                          <w:trHeight w:val="431"/>
                          <w:jc w:val="center"/>
                        </w:trPr>
                        <w:tc>
                          <w:tcPr>
                            <w:tcW w:w="1514" w:type="dxa"/>
                            <w:tcBorders>
                              <w:top w:val="nil"/>
                              <w:left w:val="single" w:sz="6" w:space="0" w:color="000000"/>
                              <w:bottom w:val="nil"/>
                              <w:right w:val="single" w:sz="4" w:space="0" w:color="000000"/>
                            </w:tcBorders>
                            <w:shd w:val="clear" w:color="auto" w:fill="DAEEF3"/>
                            <w:tcMar>
                              <w:top w:w="8" w:type="dxa"/>
                              <w:left w:w="8" w:type="dxa"/>
                              <w:bottom w:w="0" w:type="dxa"/>
                              <w:right w:w="8" w:type="dxa"/>
                            </w:tcMar>
                            <w:vAlign w:val="center"/>
                            <w:hideMark/>
                          </w:tcPr>
                          <w:p w14:paraId="210DFAEF" w14:textId="77777777" w:rsidR="00D072AE" w:rsidRPr="00DB2142" w:rsidRDefault="00D072AE" w:rsidP="00D072AE">
                            <w:pPr>
                              <w:widowControl/>
                              <w:spacing w:line="240" w:lineRule="exact"/>
                              <w:ind w:left="74" w:right="45"/>
                              <w:jc w:val="distribute"/>
                              <w:rPr>
                                <w:rFonts w:ascii="Arial" w:eastAsia="新細明體" w:hAnsi="Arial" w:cs="Arial"/>
                                <w:kern w:val="0"/>
                                <w:sz w:val="36"/>
                                <w:szCs w:val="36"/>
                              </w:rPr>
                            </w:pPr>
                            <w:r w:rsidRPr="00A42810">
                              <w:rPr>
                                <w:rFonts w:ascii="標楷體" w:hAnsi="標楷體" w:hint="eastAsia"/>
                                <w:kern w:val="16"/>
                                <w:sz w:val="20"/>
                              </w:rPr>
                              <w:t>產業發展處</w:t>
                            </w:r>
                          </w:p>
                        </w:tc>
                        <w:tc>
                          <w:tcPr>
                            <w:tcW w:w="1094"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30607732"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1</w:t>
                            </w:r>
                          </w:p>
                        </w:tc>
                        <w:tc>
                          <w:tcPr>
                            <w:tcW w:w="958"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7FC980DE"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3</w:t>
                            </w:r>
                          </w:p>
                        </w:tc>
                        <w:tc>
                          <w:tcPr>
                            <w:tcW w:w="822"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7061BE54"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w:t>
                            </w:r>
                          </w:p>
                        </w:tc>
                        <w:tc>
                          <w:tcPr>
                            <w:tcW w:w="806"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70CF9C1E" w14:textId="77777777" w:rsidR="00D072AE" w:rsidRPr="005D218C" w:rsidRDefault="00D072AE" w:rsidP="00D072AE">
                            <w:pPr>
                              <w:widowControl/>
                              <w:spacing w:line="240" w:lineRule="exact"/>
                              <w:ind w:rightChars="20" w:right="56"/>
                              <w:jc w:val="right"/>
                              <w:rPr>
                                <w:rFonts w:ascii="標楷體" w:hAnsi="標楷體"/>
                                <w:sz w:val="20"/>
                              </w:rPr>
                            </w:pPr>
                            <w:r>
                              <w:rPr>
                                <w:rFonts w:ascii="標楷體" w:hAnsi="標楷體"/>
                                <w:sz w:val="20"/>
                              </w:rPr>
                              <w:t>3</w:t>
                            </w:r>
                          </w:p>
                        </w:tc>
                        <w:tc>
                          <w:tcPr>
                            <w:tcW w:w="1094" w:type="dxa"/>
                            <w:tcBorders>
                              <w:top w:val="nil"/>
                              <w:left w:val="single" w:sz="4" w:space="0" w:color="000000"/>
                              <w:bottom w:val="nil"/>
                              <w:right w:val="single" w:sz="6" w:space="0" w:color="000000"/>
                            </w:tcBorders>
                            <w:shd w:val="clear" w:color="auto" w:fill="DAEEF3"/>
                            <w:tcMar>
                              <w:top w:w="8" w:type="dxa"/>
                              <w:left w:w="28" w:type="dxa"/>
                              <w:bottom w:w="0" w:type="dxa"/>
                              <w:right w:w="28" w:type="dxa"/>
                            </w:tcMar>
                            <w:vAlign w:val="center"/>
                          </w:tcPr>
                          <w:p w14:paraId="67A5119F"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w:t>
                            </w:r>
                          </w:p>
                        </w:tc>
                      </w:tr>
                      <w:tr w:rsidR="00D072AE" w:rsidRPr="00DB2142" w14:paraId="0B014984" w14:textId="77777777" w:rsidTr="00D072AE">
                        <w:trPr>
                          <w:trHeight w:val="431"/>
                          <w:jc w:val="center"/>
                        </w:trPr>
                        <w:tc>
                          <w:tcPr>
                            <w:tcW w:w="1514" w:type="dxa"/>
                            <w:tcBorders>
                              <w:top w:val="nil"/>
                              <w:left w:val="single" w:sz="6" w:space="0" w:color="000000"/>
                              <w:bottom w:val="nil"/>
                              <w:right w:val="single" w:sz="4" w:space="0" w:color="000000"/>
                            </w:tcBorders>
                            <w:shd w:val="clear" w:color="auto" w:fill="auto"/>
                            <w:tcMar>
                              <w:top w:w="8" w:type="dxa"/>
                              <w:left w:w="8" w:type="dxa"/>
                              <w:bottom w:w="0" w:type="dxa"/>
                              <w:right w:w="8" w:type="dxa"/>
                            </w:tcMar>
                            <w:vAlign w:val="center"/>
                          </w:tcPr>
                          <w:p w14:paraId="5C39D355" w14:textId="77777777" w:rsidR="00D072AE" w:rsidRPr="00DB2142" w:rsidRDefault="00D072AE" w:rsidP="00D072AE">
                            <w:pPr>
                              <w:widowControl/>
                              <w:spacing w:line="240" w:lineRule="exact"/>
                              <w:ind w:left="74" w:right="45"/>
                              <w:jc w:val="distribute"/>
                              <w:rPr>
                                <w:rFonts w:ascii="Arial" w:eastAsia="新細明體" w:hAnsi="Arial" w:cs="Arial"/>
                                <w:kern w:val="0"/>
                                <w:sz w:val="36"/>
                                <w:szCs w:val="36"/>
                              </w:rPr>
                            </w:pPr>
                            <w:r w:rsidRPr="00DB2142">
                              <w:rPr>
                                <w:rFonts w:ascii="標楷體" w:hAnsi="標楷體" w:hint="eastAsia"/>
                                <w:kern w:val="16"/>
                                <w:sz w:val="20"/>
                              </w:rPr>
                              <w:t>地政處</w:t>
                            </w:r>
                          </w:p>
                        </w:tc>
                        <w:tc>
                          <w:tcPr>
                            <w:tcW w:w="1094" w:type="dxa"/>
                            <w:tcBorders>
                              <w:top w:val="nil"/>
                              <w:left w:val="single" w:sz="4" w:space="0" w:color="000000"/>
                              <w:bottom w:val="nil"/>
                              <w:right w:val="single" w:sz="4" w:space="0" w:color="000000"/>
                            </w:tcBorders>
                            <w:shd w:val="clear" w:color="auto" w:fill="auto"/>
                            <w:tcMar>
                              <w:top w:w="8" w:type="dxa"/>
                              <w:left w:w="28" w:type="dxa"/>
                              <w:bottom w:w="0" w:type="dxa"/>
                              <w:right w:w="28" w:type="dxa"/>
                            </w:tcMar>
                            <w:vAlign w:val="center"/>
                          </w:tcPr>
                          <w:p w14:paraId="316D480F"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kern w:val="16"/>
                                <w:sz w:val="20"/>
                              </w:rPr>
                              <w:t>1</w:t>
                            </w:r>
                          </w:p>
                        </w:tc>
                        <w:tc>
                          <w:tcPr>
                            <w:tcW w:w="958" w:type="dxa"/>
                            <w:tcBorders>
                              <w:top w:val="nil"/>
                              <w:left w:val="single" w:sz="4" w:space="0" w:color="000000"/>
                              <w:bottom w:val="nil"/>
                              <w:right w:val="single" w:sz="4" w:space="0" w:color="000000"/>
                            </w:tcBorders>
                            <w:shd w:val="clear" w:color="auto" w:fill="auto"/>
                            <w:tcMar>
                              <w:top w:w="8" w:type="dxa"/>
                              <w:left w:w="28" w:type="dxa"/>
                              <w:bottom w:w="0" w:type="dxa"/>
                              <w:right w:w="28" w:type="dxa"/>
                            </w:tcMar>
                            <w:vAlign w:val="center"/>
                          </w:tcPr>
                          <w:p w14:paraId="48723BAB"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kern w:val="16"/>
                                <w:sz w:val="20"/>
                              </w:rPr>
                              <w:t>5</w:t>
                            </w:r>
                          </w:p>
                        </w:tc>
                        <w:tc>
                          <w:tcPr>
                            <w:tcW w:w="822" w:type="dxa"/>
                            <w:tcBorders>
                              <w:top w:val="nil"/>
                              <w:left w:val="single" w:sz="4" w:space="0" w:color="000000"/>
                              <w:bottom w:val="nil"/>
                              <w:right w:val="single" w:sz="4" w:space="0" w:color="000000"/>
                            </w:tcBorders>
                            <w:shd w:val="clear" w:color="auto" w:fill="auto"/>
                            <w:tcMar>
                              <w:top w:w="8" w:type="dxa"/>
                              <w:left w:w="28" w:type="dxa"/>
                              <w:bottom w:w="0" w:type="dxa"/>
                              <w:right w:w="28" w:type="dxa"/>
                            </w:tcMar>
                            <w:vAlign w:val="center"/>
                          </w:tcPr>
                          <w:p w14:paraId="6167EF41"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w:t>
                            </w:r>
                          </w:p>
                        </w:tc>
                        <w:tc>
                          <w:tcPr>
                            <w:tcW w:w="806" w:type="dxa"/>
                            <w:tcBorders>
                              <w:top w:val="nil"/>
                              <w:left w:val="single" w:sz="4" w:space="0" w:color="000000"/>
                              <w:bottom w:val="nil"/>
                              <w:right w:val="single" w:sz="4" w:space="0" w:color="000000"/>
                            </w:tcBorders>
                            <w:shd w:val="clear" w:color="auto" w:fill="auto"/>
                            <w:tcMar>
                              <w:top w:w="8" w:type="dxa"/>
                              <w:left w:w="28" w:type="dxa"/>
                              <w:bottom w:w="0" w:type="dxa"/>
                              <w:right w:w="28" w:type="dxa"/>
                            </w:tcMar>
                            <w:vAlign w:val="center"/>
                          </w:tcPr>
                          <w:p w14:paraId="6B526C2C"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kern w:val="16"/>
                                <w:sz w:val="20"/>
                              </w:rPr>
                              <w:t>5</w:t>
                            </w:r>
                          </w:p>
                        </w:tc>
                        <w:tc>
                          <w:tcPr>
                            <w:tcW w:w="1094" w:type="dxa"/>
                            <w:tcBorders>
                              <w:top w:val="nil"/>
                              <w:left w:val="single" w:sz="4" w:space="0" w:color="000000"/>
                              <w:bottom w:val="nil"/>
                              <w:right w:val="single" w:sz="6" w:space="0" w:color="000000"/>
                            </w:tcBorders>
                            <w:shd w:val="clear" w:color="auto" w:fill="auto"/>
                            <w:tcMar>
                              <w:top w:w="8" w:type="dxa"/>
                              <w:left w:w="28" w:type="dxa"/>
                              <w:bottom w:w="0" w:type="dxa"/>
                              <w:right w:w="28" w:type="dxa"/>
                            </w:tcMar>
                            <w:vAlign w:val="center"/>
                          </w:tcPr>
                          <w:p w14:paraId="540CD2D6"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w:t>
                            </w:r>
                          </w:p>
                        </w:tc>
                      </w:tr>
                      <w:tr w:rsidR="00D072AE" w:rsidRPr="00DB2142" w14:paraId="465C3B40" w14:textId="77777777" w:rsidTr="00D072AE">
                        <w:trPr>
                          <w:trHeight w:val="431"/>
                          <w:jc w:val="center"/>
                        </w:trPr>
                        <w:tc>
                          <w:tcPr>
                            <w:tcW w:w="1514" w:type="dxa"/>
                            <w:tcBorders>
                              <w:top w:val="nil"/>
                              <w:left w:val="single" w:sz="6" w:space="0" w:color="000000"/>
                              <w:bottom w:val="nil"/>
                              <w:right w:val="single" w:sz="4" w:space="0" w:color="000000"/>
                            </w:tcBorders>
                            <w:shd w:val="clear" w:color="auto" w:fill="DAEEF3"/>
                            <w:tcMar>
                              <w:top w:w="8" w:type="dxa"/>
                              <w:left w:w="8" w:type="dxa"/>
                              <w:bottom w:w="0" w:type="dxa"/>
                              <w:right w:w="8" w:type="dxa"/>
                            </w:tcMar>
                            <w:vAlign w:val="center"/>
                          </w:tcPr>
                          <w:p w14:paraId="4B6E0466" w14:textId="77777777" w:rsidR="00D072AE" w:rsidRPr="00DB2142" w:rsidRDefault="00D072AE" w:rsidP="00D072AE">
                            <w:pPr>
                              <w:widowControl/>
                              <w:spacing w:line="240" w:lineRule="exact"/>
                              <w:ind w:left="74" w:right="45"/>
                              <w:jc w:val="distribute"/>
                              <w:rPr>
                                <w:rFonts w:ascii="標楷體" w:hAnsi="標楷體"/>
                                <w:kern w:val="16"/>
                                <w:sz w:val="20"/>
                              </w:rPr>
                            </w:pPr>
                            <w:r w:rsidRPr="00DB2142">
                              <w:rPr>
                                <w:rFonts w:ascii="標楷體" w:hAnsi="標楷體" w:hint="eastAsia"/>
                                <w:kern w:val="16"/>
                                <w:sz w:val="20"/>
                              </w:rPr>
                              <w:t>稅務局</w:t>
                            </w:r>
                          </w:p>
                        </w:tc>
                        <w:tc>
                          <w:tcPr>
                            <w:tcW w:w="1094"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56ABA6C7"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1</w:t>
                            </w:r>
                          </w:p>
                        </w:tc>
                        <w:tc>
                          <w:tcPr>
                            <w:tcW w:w="958"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122A0573"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13</w:t>
                            </w:r>
                          </w:p>
                        </w:tc>
                        <w:tc>
                          <w:tcPr>
                            <w:tcW w:w="822"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711FC87E"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w:t>
                            </w:r>
                          </w:p>
                        </w:tc>
                        <w:tc>
                          <w:tcPr>
                            <w:tcW w:w="806"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6B5B810F"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sz w:val="20"/>
                              </w:rPr>
                              <w:t>1</w:t>
                            </w:r>
                            <w:r>
                              <w:rPr>
                                <w:rFonts w:ascii="標楷體" w:hAnsi="標楷體"/>
                                <w:sz w:val="20"/>
                              </w:rPr>
                              <w:t>2</w:t>
                            </w:r>
                          </w:p>
                        </w:tc>
                        <w:tc>
                          <w:tcPr>
                            <w:tcW w:w="1094" w:type="dxa"/>
                            <w:tcBorders>
                              <w:top w:val="nil"/>
                              <w:left w:val="single" w:sz="4" w:space="0" w:color="000000"/>
                              <w:bottom w:val="nil"/>
                              <w:right w:val="single" w:sz="6" w:space="0" w:color="000000"/>
                            </w:tcBorders>
                            <w:shd w:val="clear" w:color="auto" w:fill="DAEEF3"/>
                            <w:tcMar>
                              <w:top w:w="8" w:type="dxa"/>
                              <w:left w:w="28" w:type="dxa"/>
                              <w:bottom w:w="0" w:type="dxa"/>
                              <w:right w:w="28" w:type="dxa"/>
                            </w:tcMar>
                            <w:vAlign w:val="center"/>
                          </w:tcPr>
                          <w:p w14:paraId="3072FCE2" w14:textId="77777777" w:rsidR="00D072AE" w:rsidRPr="005D218C" w:rsidRDefault="00D072AE" w:rsidP="00D072AE">
                            <w:pPr>
                              <w:widowControl/>
                              <w:spacing w:line="240" w:lineRule="exact"/>
                              <w:ind w:rightChars="20" w:right="56"/>
                              <w:jc w:val="right"/>
                              <w:rPr>
                                <w:rFonts w:ascii="標楷體" w:hAnsi="標楷體"/>
                                <w:sz w:val="20"/>
                              </w:rPr>
                            </w:pPr>
                            <w:r>
                              <w:rPr>
                                <w:rFonts w:ascii="標楷體" w:hAnsi="標楷體" w:hint="eastAsia"/>
                                <w:sz w:val="20"/>
                              </w:rPr>
                              <w:t>1</w:t>
                            </w:r>
                          </w:p>
                        </w:tc>
                      </w:tr>
                      <w:tr w:rsidR="00D072AE" w:rsidRPr="00DB2142" w14:paraId="26DEC419" w14:textId="77777777" w:rsidTr="00D072AE">
                        <w:trPr>
                          <w:trHeight w:val="431"/>
                          <w:jc w:val="center"/>
                        </w:trPr>
                        <w:tc>
                          <w:tcPr>
                            <w:tcW w:w="1514" w:type="dxa"/>
                            <w:tcBorders>
                              <w:top w:val="nil"/>
                              <w:left w:val="single" w:sz="6" w:space="0" w:color="000000"/>
                              <w:bottom w:val="nil"/>
                              <w:right w:val="single" w:sz="4" w:space="0" w:color="000000"/>
                            </w:tcBorders>
                            <w:shd w:val="clear" w:color="auto" w:fill="auto"/>
                            <w:tcMar>
                              <w:top w:w="8" w:type="dxa"/>
                              <w:left w:w="8" w:type="dxa"/>
                              <w:bottom w:w="0" w:type="dxa"/>
                              <w:right w:w="8" w:type="dxa"/>
                            </w:tcMar>
                            <w:vAlign w:val="center"/>
                          </w:tcPr>
                          <w:p w14:paraId="5B59D539" w14:textId="77777777" w:rsidR="00D072AE" w:rsidRPr="00DB2142" w:rsidRDefault="00D072AE" w:rsidP="00D072AE">
                            <w:pPr>
                              <w:widowControl/>
                              <w:spacing w:line="240" w:lineRule="exact"/>
                              <w:ind w:left="74" w:right="45"/>
                              <w:jc w:val="distribute"/>
                              <w:rPr>
                                <w:rFonts w:ascii="Arial" w:eastAsia="新細明體" w:hAnsi="Arial" w:cs="Arial"/>
                                <w:kern w:val="0"/>
                                <w:sz w:val="36"/>
                                <w:szCs w:val="36"/>
                              </w:rPr>
                            </w:pPr>
                            <w:r w:rsidRPr="00DB2142">
                              <w:rPr>
                                <w:rFonts w:ascii="標楷體" w:hAnsi="標楷體" w:hint="eastAsia"/>
                                <w:kern w:val="16"/>
                                <w:sz w:val="20"/>
                              </w:rPr>
                              <w:t>警察局</w:t>
                            </w:r>
                          </w:p>
                        </w:tc>
                        <w:tc>
                          <w:tcPr>
                            <w:tcW w:w="1094" w:type="dxa"/>
                            <w:tcBorders>
                              <w:top w:val="nil"/>
                              <w:left w:val="single" w:sz="4" w:space="0" w:color="000000"/>
                              <w:bottom w:val="nil"/>
                              <w:right w:val="single" w:sz="4" w:space="0" w:color="000000"/>
                            </w:tcBorders>
                            <w:shd w:val="clear" w:color="auto" w:fill="auto"/>
                            <w:tcMar>
                              <w:top w:w="8" w:type="dxa"/>
                              <w:left w:w="28" w:type="dxa"/>
                              <w:bottom w:w="0" w:type="dxa"/>
                              <w:right w:w="28" w:type="dxa"/>
                            </w:tcMar>
                            <w:vAlign w:val="center"/>
                          </w:tcPr>
                          <w:p w14:paraId="2055D6C8"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1</w:t>
                            </w:r>
                          </w:p>
                        </w:tc>
                        <w:tc>
                          <w:tcPr>
                            <w:tcW w:w="958" w:type="dxa"/>
                            <w:tcBorders>
                              <w:top w:val="nil"/>
                              <w:left w:val="single" w:sz="4" w:space="0" w:color="000000"/>
                              <w:bottom w:val="nil"/>
                              <w:right w:val="single" w:sz="4" w:space="0" w:color="000000"/>
                            </w:tcBorders>
                            <w:shd w:val="clear" w:color="auto" w:fill="auto"/>
                            <w:tcMar>
                              <w:top w:w="8" w:type="dxa"/>
                              <w:left w:w="28" w:type="dxa"/>
                              <w:bottom w:w="0" w:type="dxa"/>
                              <w:right w:w="28" w:type="dxa"/>
                            </w:tcMar>
                            <w:vAlign w:val="center"/>
                          </w:tcPr>
                          <w:p w14:paraId="181D7FCA"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14</w:t>
                            </w:r>
                          </w:p>
                        </w:tc>
                        <w:tc>
                          <w:tcPr>
                            <w:tcW w:w="822" w:type="dxa"/>
                            <w:tcBorders>
                              <w:top w:val="nil"/>
                              <w:left w:val="single" w:sz="4" w:space="0" w:color="000000"/>
                              <w:bottom w:val="nil"/>
                              <w:right w:val="single" w:sz="4" w:space="0" w:color="000000"/>
                            </w:tcBorders>
                            <w:shd w:val="clear" w:color="auto" w:fill="auto"/>
                            <w:tcMar>
                              <w:top w:w="8" w:type="dxa"/>
                              <w:left w:w="28" w:type="dxa"/>
                              <w:bottom w:w="0" w:type="dxa"/>
                              <w:right w:w="28" w:type="dxa"/>
                            </w:tcMar>
                            <w:vAlign w:val="center"/>
                          </w:tcPr>
                          <w:p w14:paraId="3EBC26A6"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w:t>
                            </w:r>
                          </w:p>
                        </w:tc>
                        <w:tc>
                          <w:tcPr>
                            <w:tcW w:w="806" w:type="dxa"/>
                            <w:tcBorders>
                              <w:top w:val="nil"/>
                              <w:left w:val="single" w:sz="4" w:space="0" w:color="000000"/>
                              <w:bottom w:val="nil"/>
                              <w:right w:val="single" w:sz="4" w:space="0" w:color="000000"/>
                            </w:tcBorders>
                            <w:shd w:val="clear" w:color="auto" w:fill="auto"/>
                            <w:tcMar>
                              <w:top w:w="8" w:type="dxa"/>
                              <w:left w:w="28" w:type="dxa"/>
                              <w:bottom w:w="0" w:type="dxa"/>
                              <w:right w:w="28" w:type="dxa"/>
                            </w:tcMar>
                            <w:vAlign w:val="center"/>
                          </w:tcPr>
                          <w:p w14:paraId="532385F8"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sz w:val="20"/>
                              </w:rPr>
                              <w:t>1</w:t>
                            </w:r>
                            <w:r>
                              <w:rPr>
                                <w:rFonts w:ascii="標楷體" w:hAnsi="標楷體"/>
                                <w:sz w:val="20"/>
                              </w:rPr>
                              <w:t>0</w:t>
                            </w:r>
                          </w:p>
                        </w:tc>
                        <w:tc>
                          <w:tcPr>
                            <w:tcW w:w="1094" w:type="dxa"/>
                            <w:tcBorders>
                              <w:top w:val="nil"/>
                              <w:left w:val="single" w:sz="4" w:space="0" w:color="000000"/>
                              <w:bottom w:val="nil"/>
                              <w:right w:val="single" w:sz="6" w:space="0" w:color="000000"/>
                            </w:tcBorders>
                            <w:shd w:val="clear" w:color="auto" w:fill="auto"/>
                            <w:tcMar>
                              <w:top w:w="8" w:type="dxa"/>
                              <w:left w:w="28" w:type="dxa"/>
                              <w:bottom w:w="0" w:type="dxa"/>
                              <w:right w:w="28" w:type="dxa"/>
                            </w:tcMar>
                            <w:vAlign w:val="center"/>
                          </w:tcPr>
                          <w:p w14:paraId="14D768DE" w14:textId="77777777" w:rsidR="00D072AE" w:rsidRPr="005D218C" w:rsidRDefault="00D072AE" w:rsidP="00D072AE">
                            <w:pPr>
                              <w:widowControl/>
                              <w:spacing w:line="240" w:lineRule="exact"/>
                              <w:ind w:rightChars="20" w:right="56"/>
                              <w:jc w:val="right"/>
                              <w:rPr>
                                <w:rFonts w:ascii="標楷體" w:hAnsi="標楷體"/>
                                <w:sz w:val="20"/>
                              </w:rPr>
                            </w:pPr>
                            <w:r>
                              <w:rPr>
                                <w:rFonts w:ascii="標楷體" w:hAnsi="標楷體"/>
                                <w:sz w:val="20"/>
                              </w:rPr>
                              <w:t>4</w:t>
                            </w:r>
                          </w:p>
                        </w:tc>
                      </w:tr>
                      <w:tr w:rsidR="00D072AE" w:rsidRPr="00DB2142" w14:paraId="01C17CD5" w14:textId="77777777" w:rsidTr="00D072AE">
                        <w:trPr>
                          <w:trHeight w:val="431"/>
                          <w:jc w:val="center"/>
                        </w:trPr>
                        <w:tc>
                          <w:tcPr>
                            <w:tcW w:w="1514" w:type="dxa"/>
                            <w:tcBorders>
                              <w:top w:val="nil"/>
                              <w:left w:val="single" w:sz="6" w:space="0" w:color="000000"/>
                              <w:bottom w:val="nil"/>
                              <w:right w:val="single" w:sz="4" w:space="0" w:color="000000"/>
                            </w:tcBorders>
                            <w:shd w:val="clear" w:color="auto" w:fill="DAEEF3"/>
                            <w:tcMar>
                              <w:top w:w="8" w:type="dxa"/>
                              <w:left w:w="8" w:type="dxa"/>
                              <w:bottom w:w="0" w:type="dxa"/>
                              <w:right w:w="8" w:type="dxa"/>
                            </w:tcMar>
                            <w:vAlign w:val="center"/>
                          </w:tcPr>
                          <w:p w14:paraId="4B15B671" w14:textId="77777777" w:rsidR="00D072AE" w:rsidRPr="00DB2142" w:rsidRDefault="00D072AE" w:rsidP="00D072AE">
                            <w:pPr>
                              <w:widowControl/>
                              <w:spacing w:line="240" w:lineRule="exact"/>
                              <w:ind w:left="74" w:right="45"/>
                              <w:jc w:val="distribute"/>
                              <w:rPr>
                                <w:rFonts w:ascii="Arial" w:eastAsia="新細明體" w:hAnsi="Arial" w:cs="Arial"/>
                                <w:kern w:val="0"/>
                                <w:sz w:val="36"/>
                                <w:szCs w:val="36"/>
                              </w:rPr>
                            </w:pPr>
                            <w:r w:rsidRPr="00DB2142">
                              <w:rPr>
                                <w:rFonts w:ascii="標楷體" w:hAnsi="標楷體" w:hint="eastAsia"/>
                                <w:kern w:val="16"/>
                                <w:sz w:val="20"/>
                              </w:rPr>
                              <w:t>衛生局</w:t>
                            </w:r>
                          </w:p>
                        </w:tc>
                        <w:tc>
                          <w:tcPr>
                            <w:tcW w:w="1094"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1B04F235"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1</w:t>
                            </w:r>
                          </w:p>
                        </w:tc>
                        <w:tc>
                          <w:tcPr>
                            <w:tcW w:w="958"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27CC96F9"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11</w:t>
                            </w:r>
                          </w:p>
                        </w:tc>
                        <w:tc>
                          <w:tcPr>
                            <w:tcW w:w="822"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6EC89F61"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w:t>
                            </w:r>
                          </w:p>
                        </w:tc>
                        <w:tc>
                          <w:tcPr>
                            <w:tcW w:w="806"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21972CAC"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sz w:val="20"/>
                              </w:rPr>
                              <w:t>6</w:t>
                            </w:r>
                          </w:p>
                        </w:tc>
                        <w:tc>
                          <w:tcPr>
                            <w:tcW w:w="1094" w:type="dxa"/>
                            <w:tcBorders>
                              <w:top w:val="nil"/>
                              <w:left w:val="single" w:sz="4" w:space="0" w:color="000000"/>
                              <w:bottom w:val="nil"/>
                              <w:right w:val="single" w:sz="6" w:space="0" w:color="000000"/>
                            </w:tcBorders>
                            <w:shd w:val="clear" w:color="auto" w:fill="DAEEF3"/>
                            <w:tcMar>
                              <w:top w:w="8" w:type="dxa"/>
                              <w:left w:w="28" w:type="dxa"/>
                              <w:bottom w:w="0" w:type="dxa"/>
                              <w:right w:w="28" w:type="dxa"/>
                            </w:tcMar>
                            <w:vAlign w:val="center"/>
                          </w:tcPr>
                          <w:p w14:paraId="3F9993A2"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sz w:val="20"/>
                              </w:rPr>
                              <w:t>5</w:t>
                            </w:r>
                          </w:p>
                        </w:tc>
                      </w:tr>
                      <w:tr w:rsidR="00D072AE" w:rsidRPr="00DB2142" w14:paraId="5ED219B9" w14:textId="77777777" w:rsidTr="00D072AE">
                        <w:trPr>
                          <w:trHeight w:val="431"/>
                          <w:jc w:val="center"/>
                        </w:trPr>
                        <w:tc>
                          <w:tcPr>
                            <w:tcW w:w="1514" w:type="dxa"/>
                            <w:tcBorders>
                              <w:top w:val="nil"/>
                              <w:left w:val="single" w:sz="6" w:space="0" w:color="000000"/>
                              <w:right w:val="single" w:sz="4" w:space="0" w:color="000000"/>
                            </w:tcBorders>
                            <w:shd w:val="clear" w:color="auto" w:fill="auto"/>
                            <w:tcMar>
                              <w:top w:w="8" w:type="dxa"/>
                              <w:left w:w="8" w:type="dxa"/>
                              <w:bottom w:w="0" w:type="dxa"/>
                              <w:right w:w="8" w:type="dxa"/>
                            </w:tcMar>
                            <w:vAlign w:val="center"/>
                          </w:tcPr>
                          <w:p w14:paraId="76DE95B9" w14:textId="77777777" w:rsidR="00D072AE" w:rsidRPr="00DB2142" w:rsidRDefault="00D072AE" w:rsidP="00D072AE">
                            <w:pPr>
                              <w:widowControl/>
                              <w:spacing w:line="240" w:lineRule="exact"/>
                              <w:ind w:left="74" w:right="45"/>
                              <w:jc w:val="distribute"/>
                              <w:rPr>
                                <w:rFonts w:ascii="Arial" w:eastAsia="新細明體" w:hAnsi="Arial" w:cs="Arial"/>
                                <w:kern w:val="0"/>
                                <w:sz w:val="36"/>
                                <w:szCs w:val="36"/>
                              </w:rPr>
                            </w:pPr>
                            <w:r w:rsidRPr="00DB2142">
                              <w:rPr>
                                <w:rFonts w:ascii="標楷體" w:hAnsi="標楷體" w:hint="eastAsia"/>
                                <w:spacing w:val="-4"/>
                                <w:kern w:val="16"/>
                                <w:sz w:val="20"/>
                              </w:rPr>
                              <w:t>環境保護局</w:t>
                            </w:r>
                          </w:p>
                        </w:tc>
                        <w:tc>
                          <w:tcPr>
                            <w:tcW w:w="1094" w:type="dxa"/>
                            <w:tcBorders>
                              <w:top w:val="nil"/>
                              <w:left w:val="single" w:sz="4" w:space="0" w:color="000000"/>
                              <w:right w:val="single" w:sz="4" w:space="0" w:color="000000"/>
                            </w:tcBorders>
                            <w:shd w:val="clear" w:color="auto" w:fill="auto"/>
                            <w:tcMar>
                              <w:top w:w="8" w:type="dxa"/>
                              <w:left w:w="28" w:type="dxa"/>
                              <w:bottom w:w="0" w:type="dxa"/>
                              <w:right w:w="28" w:type="dxa"/>
                            </w:tcMar>
                            <w:vAlign w:val="center"/>
                          </w:tcPr>
                          <w:p w14:paraId="5422C9B4"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1</w:t>
                            </w:r>
                          </w:p>
                        </w:tc>
                        <w:tc>
                          <w:tcPr>
                            <w:tcW w:w="958" w:type="dxa"/>
                            <w:tcBorders>
                              <w:top w:val="nil"/>
                              <w:left w:val="single" w:sz="4" w:space="0" w:color="000000"/>
                              <w:right w:val="single" w:sz="4" w:space="0" w:color="000000"/>
                            </w:tcBorders>
                            <w:shd w:val="clear" w:color="auto" w:fill="auto"/>
                            <w:tcMar>
                              <w:top w:w="8" w:type="dxa"/>
                              <w:left w:w="28" w:type="dxa"/>
                              <w:bottom w:w="0" w:type="dxa"/>
                              <w:right w:w="28" w:type="dxa"/>
                            </w:tcMar>
                            <w:vAlign w:val="center"/>
                          </w:tcPr>
                          <w:p w14:paraId="55A0D3BC"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9</w:t>
                            </w:r>
                          </w:p>
                        </w:tc>
                        <w:tc>
                          <w:tcPr>
                            <w:tcW w:w="822" w:type="dxa"/>
                            <w:tcBorders>
                              <w:top w:val="nil"/>
                              <w:left w:val="single" w:sz="4" w:space="0" w:color="000000"/>
                              <w:right w:val="single" w:sz="4" w:space="0" w:color="000000"/>
                            </w:tcBorders>
                            <w:shd w:val="clear" w:color="auto" w:fill="auto"/>
                            <w:tcMar>
                              <w:top w:w="8" w:type="dxa"/>
                              <w:left w:w="28" w:type="dxa"/>
                              <w:bottom w:w="0" w:type="dxa"/>
                              <w:right w:w="28" w:type="dxa"/>
                            </w:tcMar>
                            <w:vAlign w:val="center"/>
                          </w:tcPr>
                          <w:p w14:paraId="15E7A8DE"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w:t>
                            </w:r>
                          </w:p>
                        </w:tc>
                        <w:tc>
                          <w:tcPr>
                            <w:tcW w:w="806" w:type="dxa"/>
                            <w:tcBorders>
                              <w:top w:val="nil"/>
                              <w:left w:val="single" w:sz="4" w:space="0" w:color="000000"/>
                              <w:right w:val="single" w:sz="4" w:space="0" w:color="000000"/>
                            </w:tcBorders>
                            <w:shd w:val="clear" w:color="auto" w:fill="auto"/>
                            <w:tcMar>
                              <w:top w:w="8" w:type="dxa"/>
                              <w:left w:w="28" w:type="dxa"/>
                              <w:bottom w:w="0" w:type="dxa"/>
                              <w:right w:w="28" w:type="dxa"/>
                            </w:tcMar>
                            <w:vAlign w:val="center"/>
                          </w:tcPr>
                          <w:p w14:paraId="734610C1" w14:textId="77777777" w:rsidR="00D072AE" w:rsidRPr="005D218C" w:rsidRDefault="00D072AE" w:rsidP="00D072AE">
                            <w:pPr>
                              <w:widowControl/>
                              <w:spacing w:line="240" w:lineRule="exact"/>
                              <w:ind w:rightChars="20" w:right="56"/>
                              <w:jc w:val="right"/>
                              <w:rPr>
                                <w:rFonts w:ascii="標楷體" w:hAnsi="標楷體"/>
                                <w:sz w:val="20"/>
                              </w:rPr>
                            </w:pPr>
                            <w:r>
                              <w:rPr>
                                <w:rFonts w:ascii="標楷體" w:hAnsi="標楷體"/>
                                <w:sz w:val="20"/>
                              </w:rPr>
                              <w:t>1</w:t>
                            </w:r>
                          </w:p>
                        </w:tc>
                        <w:tc>
                          <w:tcPr>
                            <w:tcW w:w="1094" w:type="dxa"/>
                            <w:tcBorders>
                              <w:top w:val="nil"/>
                              <w:left w:val="single" w:sz="4" w:space="0" w:color="000000"/>
                              <w:bottom w:val="nil"/>
                              <w:right w:val="single" w:sz="6" w:space="0" w:color="000000"/>
                            </w:tcBorders>
                            <w:shd w:val="clear" w:color="auto" w:fill="auto"/>
                            <w:tcMar>
                              <w:top w:w="8" w:type="dxa"/>
                              <w:left w:w="28" w:type="dxa"/>
                              <w:bottom w:w="0" w:type="dxa"/>
                              <w:right w:w="28" w:type="dxa"/>
                            </w:tcMar>
                            <w:vAlign w:val="center"/>
                          </w:tcPr>
                          <w:p w14:paraId="61FDC096" w14:textId="77777777" w:rsidR="00D072AE" w:rsidRPr="005D218C" w:rsidRDefault="00D072AE" w:rsidP="00D072AE">
                            <w:pPr>
                              <w:widowControl/>
                              <w:spacing w:line="240" w:lineRule="exact"/>
                              <w:ind w:rightChars="20" w:right="56"/>
                              <w:jc w:val="right"/>
                              <w:rPr>
                                <w:rFonts w:ascii="標楷體" w:hAnsi="標楷體"/>
                                <w:sz w:val="20"/>
                              </w:rPr>
                            </w:pPr>
                            <w:r>
                              <w:rPr>
                                <w:rFonts w:ascii="標楷體" w:hAnsi="標楷體"/>
                                <w:sz w:val="20"/>
                              </w:rPr>
                              <w:t>8</w:t>
                            </w:r>
                          </w:p>
                        </w:tc>
                      </w:tr>
                      <w:tr w:rsidR="00D072AE" w:rsidRPr="00DB2142" w14:paraId="47A11FBC" w14:textId="77777777" w:rsidTr="00D072AE">
                        <w:trPr>
                          <w:trHeight w:val="431"/>
                          <w:jc w:val="center"/>
                        </w:trPr>
                        <w:tc>
                          <w:tcPr>
                            <w:tcW w:w="1514" w:type="dxa"/>
                            <w:tcBorders>
                              <w:top w:val="nil"/>
                              <w:left w:val="single" w:sz="6" w:space="0" w:color="000000"/>
                              <w:bottom w:val="nil"/>
                              <w:right w:val="single" w:sz="4" w:space="0" w:color="000000"/>
                            </w:tcBorders>
                            <w:shd w:val="clear" w:color="auto" w:fill="DAEEF3"/>
                            <w:tcMar>
                              <w:top w:w="8" w:type="dxa"/>
                              <w:left w:w="8" w:type="dxa"/>
                              <w:bottom w:w="0" w:type="dxa"/>
                              <w:right w:w="8" w:type="dxa"/>
                            </w:tcMar>
                            <w:vAlign w:val="center"/>
                          </w:tcPr>
                          <w:p w14:paraId="3D31C93D" w14:textId="77777777" w:rsidR="00D072AE" w:rsidRPr="00DB2142" w:rsidRDefault="00D072AE" w:rsidP="00D072AE">
                            <w:pPr>
                              <w:widowControl/>
                              <w:spacing w:line="240" w:lineRule="exact"/>
                              <w:ind w:left="74" w:right="45"/>
                              <w:jc w:val="distribute"/>
                              <w:rPr>
                                <w:rFonts w:ascii="標楷體" w:hAnsi="標楷體"/>
                                <w:kern w:val="16"/>
                                <w:sz w:val="20"/>
                              </w:rPr>
                            </w:pPr>
                            <w:r w:rsidRPr="00DB2142">
                              <w:rPr>
                                <w:rFonts w:ascii="標楷體" w:hAnsi="標楷體" w:hint="eastAsia"/>
                                <w:kern w:val="16"/>
                                <w:sz w:val="20"/>
                              </w:rPr>
                              <w:t>消防局</w:t>
                            </w:r>
                          </w:p>
                        </w:tc>
                        <w:tc>
                          <w:tcPr>
                            <w:tcW w:w="1094"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3A020CBE"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1</w:t>
                            </w:r>
                          </w:p>
                        </w:tc>
                        <w:tc>
                          <w:tcPr>
                            <w:tcW w:w="958"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7BAF97DB"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6</w:t>
                            </w:r>
                          </w:p>
                        </w:tc>
                        <w:tc>
                          <w:tcPr>
                            <w:tcW w:w="822"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1A61ADAA"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w:t>
                            </w:r>
                          </w:p>
                        </w:tc>
                        <w:tc>
                          <w:tcPr>
                            <w:tcW w:w="806"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30500509"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sz w:val="20"/>
                              </w:rPr>
                              <w:t>5</w:t>
                            </w:r>
                          </w:p>
                        </w:tc>
                        <w:tc>
                          <w:tcPr>
                            <w:tcW w:w="1094" w:type="dxa"/>
                            <w:tcBorders>
                              <w:top w:val="nil"/>
                              <w:left w:val="single" w:sz="4" w:space="0" w:color="000000"/>
                              <w:bottom w:val="nil"/>
                              <w:right w:val="single" w:sz="6" w:space="0" w:color="000000"/>
                            </w:tcBorders>
                            <w:shd w:val="clear" w:color="auto" w:fill="DAEEF3"/>
                            <w:tcMar>
                              <w:top w:w="8" w:type="dxa"/>
                              <w:left w:w="28" w:type="dxa"/>
                              <w:bottom w:w="0" w:type="dxa"/>
                              <w:right w:w="28" w:type="dxa"/>
                            </w:tcMar>
                            <w:vAlign w:val="center"/>
                          </w:tcPr>
                          <w:p w14:paraId="08DDFF8B"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1</w:t>
                            </w:r>
                          </w:p>
                        </w:tc>
                      </w:tr>
                      <w:tr w:rsidR="00D072AE" w:rsidRPr="00DB2142" w14:paraId="47CB3D59" w14:textId="77777777" w:rsidTr="00D072AE">
                        <w:trPr>
                          <w:trHeight w:val="431"/>
                          <w:jc w:val="center"/>
                        </w:trPr>
                        <w:tc>
                          <w:tcPr>
                            <w:tcW w:w="1514" w:type="dxa"/>
                            <w:tcBorders>
                              <w:top w:val="nil"/>
                              <w:left w:val="single" w:sz="6" w:space="0" w:color="000000"/>
                              <w:right w:val="single" w:sz="4" w:space="0" w:color="000000"/>
                            </w:tcBorders>
                            <w:shd w:val="clear" w:color="auto" w:fill="auto"/>
                            <w:tcMar>
                              <w:top w:w="8" w:type="dxa"/>
                              <w:left w:w="8" w:type="dxa"/>
                              <w:bottom w:w="0" w:type="dxa"/>
                              <w:right w:w="8" w:type="dxa"/>
                            </w:tcMar>
                            <w:vAlign w:val="center"/>
                          </w:tcPr>
                          <w:p w14:paraId="0B4B3788" w14:textId="77777777" w:rsidR="00D072AE" w:rsidRDefault="00D072AE" w:rsidP="00D072AE">
                            <w:pPr>
                              <w:widowControl/>
                              <w:spacing w:line="240" w:lineRule="exact"/>
                              <w:ind w:left="74" w:right="45"/>
                              <w:jc w:val="distribute"/>
                              <w:rPr>
                                <w:rFonts w:ascii="標楷體" w:hAnsi="標楷體"/>
                                <w:kern w:val="16"/>
                                <w:sz w:val="20"/>
                              </w:rPr>
                            </w:pPr>
                            <w:r w:rsidRPr="00DB2142">
                              <w:rPr>
                                <w:rFonts w:ascii="標楷體" w:hAnsi="標楷體" w:hint="eastAsia"/>
                                <w:kern w:val="16"/>
                                <w:sz w:val="20"/>
                              </w:rPr>
                              <w:t>文化局</w:t>
                            </w:r>
                          </w:p>
                          <w:p w14:paraId="5F9E13C7" w14:textId="77777777" w:rsidR="00D072AE" w:rsidRPr="006858F4" w:rsidRDefault="00D072AE" w:rsidP="00D072AE">
                            <w:pPr>
                              <w:widowControl/>
                              <w:spacing w:line="240" w:lineRule="exact"/>
                              <w:ind w:left="-57" w:right="-57"/>
                              <w:jc w:val="distribute"/>
                              <w:rPr>
                                <w:rFonts w:ascii="Arial" w:eastAsia="新細明體" w:hAnsi="Arial" w:cs="Arial"/>
                                <w:spacing w:val="-4"/>
                                <w:kern w:val="0"/>
                                <w:sz w:val="36"/>
                                <w:szCs w:val="36"/>
                              </w:rPr>
                            </w:pPr>
                            <w:r w:rsidRPr="006858F4">
                              <w:rPr>
                                <w:rFonts w:ascii="標楷體" w:hAnsi="標楷體" w:hint="eastAsia"/>
                                <w:spacing w:val="-4"/>
                                <w:kern w:val="16"/>
                                <w:sz w:val="20"/>
                              </w:rPr>
                              <w:t>（文化觀光局）</w:t>
                            </w:r>
                          </w:p>
                        </w:tc>
                        <w:tc>
                          <w:tcPr>
                            <w:tcW w:w="1094" w:type="dxa"/>
                            <w:tcBorders>
                              <w:top w:val="nil"/>
                              <w:left w:val="single" w:sz="4" w:space="0" w:color="000000"/>
                              <w:right w:val="single" w:sz="4" w:space="0" w:color="000000"/>
                            </w:tcBorders>
                            <w:shd w:val="clear" w:color="auto" w:fill="auto"/>
                            <w:tcMar>
                              <w:top w:w="8" w:type="dxa"/>
                              <w:left w:w="28" w:type="dxa"/>
                              <w:bottom w:w="0" w:type="dxa"/>
                              <w:right w:w="28" w:type="dxa"/>
                            </w:tcMar>
                            <w:vAlign w:val="center"/>
                          </w:tcPr>
                          <w:p w14:paraId="4E699C0C"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1</w:t>
                            </w:r>
                          </w:p>
                        </w:tc>
                        <w:tc>
                          <w:tcPr>
                            <w:tcW w:w="958" w:type="dxa"/>
                            <w:tcBorders>
                              <w:top w:val="nil"/>
                              <w:left w:val="single" w:sz="4" w:space="0" w:color="000000"/>
                              <w:right w:val="single" w:sz="4" w:space="0" w:color="000000"/>
                            </w:tcBorders>
                            <w:shd w:val="clear" w:color="auto" w:fill="auto"/>
                            <w:tcMar>
                              <w:top w:w="8" w:type="dxa"/>
                              <w:left w:w="28" w:type="dxa"/>
                              <w:bottom w:w="0" w:type="dxa"/>
                              <w:right w:w="28" w:type="dxa"/>
                            </w:tcMar>
                            <w:vAlign w:val="center"/>
                          </w:tcPr>
                          <w:p w14:paraId="449461A2"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8</w:t>
                            </w:r>
                          </w:p>
                        </w:tc>
                        <w:tc>
                          <w:tcPr>
                            <w:tcW w:w="822" w:type="dxa"/>
                            <w:tcBorders>
                              <w:top w:val="nil"/>
                              <w:left w:val="single" w:sz="4" w:space="0" w:color="000000"/>
                              <w:right w:val="single" w:sz="4" w:space="0" w:color="000000"/>
                            </w:tcBorders>
                            <w:shd w:val="clear" w:color="auto" w:fill="auto"/>
                            <w:tcMar>
                              <w:top w:w="8" w:type="dxa"/>
                              <w:left w:w="28" w:type="dxa"/>
                              <w:bottom w:w="0" w:type="dxa"/>
                              <w:right w:w="28" w:type="dxa"/>
                            </w:tcMar>
                            <w:vAlign w:val="center"/>
                          </w:tcPr>
                          <w:p w14:paraId="0B726590"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w:t>
                            </w:r>
                          </w:p>
                        </w:tc>
                        <w:tc>
                          <w:tcPr>
                            <w:tcW w:w="806" w:type="dxa"/>
                            <w:tcBorders>
                              <w:top w:val="nil"/>
                              <w:left w:val="single" w:sz="4" w:space="0" w:color="000000"/>
                              <w:right w:val="single" w:sz="4" w:space="0" w:color="000000"/>
                            </w:tcBorders>
                            <w:shd w:val="clear" w:color="auto" w:fill="auto"/>
                            <w:tcMar>
                              <w:top w:w="8" w:type="dxa"/>
                              <w:left w:w="28" w:type="dxa"/>
                              <w:bottom w:w="0" w:type="dxa"/>
                              <w:right w:w="28" w:type="dxa"/>
                            </w:tcMar>
                            <w:vAlign w:val="center"/>
                          </w:tcPr>
                          <w:p w14:paraId="3EAEF365"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w:t>
                            </w:r>
                          </w:p>
                        </w:tc>
                        <w:tc>
                          <w:tcPr>
                            <w:tcW w:w="1094" w:type="dxa"/>
                            <w:tcBorders>
                              <w:top w:val="nil"/>
                              <w:left w:val="single" w:sz="4" w:space="0" w:color="000000"/>
                              <w:right w:val="single" w:sz="6" w:space="0" w:color="000000"/>
                            </w:tcBorders>
                            <w:shd w:val="clear" w:color="auto" w:fill="auto"/>
                            <w:tcMar>
                              <w:top w:w="8" w:type="dxa"/>
                              <w:left w:w="28" w:type="dxa"/>
                              <w:bottom w:w="0" w:type="dxa"/>
                              <w:right w:w="28" w:type="dxa"/>
                            </w:tcMar>
                            <w:vAlign w:val="center"/>
                          </w:tcPr>
                          <w:p w14:paraId="58BC385D" w14:textId="77777777" w:rsidR="00D072AE" w:rsidRPr="005D218C" w:rsidRDefault="00D072AE" w:rsidP="00D072AE">
                            <w:pPr>
                              <w:widowControl/>
                              <w:spacing w:line="240" w:lineRule="exact"/>
                              <w:ind w:rightChars="20" w:right="56"/>
                              <w:jc w:val="right"/>
                              <w:rPr>
                                <w:rFonts w:ascii="標楷體" w:hAnsi="標楷體"/>
                                <w:sz w:val="20"/>
                              </w:rPr>
                            </w:pPr>
                            <w:r>
                              <w:rPr>
                                <w:rFonts w:ascii="標楷體" w:hAnsi="標楷體"/>
                                <w:sz w:val="20"/>
                              </w:rPr>
                              <w:t>8</w:t>
                            </w:r>
                          </w:p>
                        </w:tc>
                      </w:tr>
                      <w:tr w:rsidR="00D072AE" w:rsidRPr="00DB2142" w14:paraId="59A23D14" w14:textId="77777777" w:rsidTr="00D072AE">
                        <w:trPr>
                          <w:trHeight w:val="431"/>
                          <w:jc w:val="center"/>
                        </w:trPr>
                        <w:tc>
                          <w:tcPr>
                            <w:tcW w:w="1514" w:type="dxa"/>
                            <w:tcBorders>
                              <w:top w:val="nil"/>
                              <w:left w:val="single" w:sz="6" w:space="0" w:color="000000"/>
                              <w:bottom w:val="nil"/>
                              <w:right w:val="single" w:sz="4" w:space="0" w:color="000000"/>
                            </w:tcBorders>
                            <w:shd w:val="clear" w:color="auto" w:fill="DAEEF3"/>
                            <w:tcMar>
                              <w:top w:w="8" w:type="dxa"/>
                              <w:left w:w="8" w:type="dxa"/>
                              <w:bottom w:w="0" w:type="dxa"/>
                              <w:right w:w="8" w:type="dxa"/>
                            </w:tcMar>
                            <w:vAlign w:val="center"/>
                          </w:tcPr>
                          <w:p w14:paraId="5AFD58F2" w14:textId="77777777" w:rsidR="00D072AE" w:rsidRPr="00DB2142" w:rsidRDefault="00D072AE" w:rsidP="00D072AE">
                            <w:pPr>
                              <w:widowControl/>
                              <w:spacing w:line="240" w:lineRule="exact"/>
                              <w:ind w:left="74" w:right="45"/>
                              <w:jc w:val="distribute"/>
                              <w:rPr>
                                <w:rFonts w:ascii="標楷體" w:hAnsi="標楷體"/>
                                <w:kern w:val="16"/>
                                <w:sz w:val="20"/>
                              </w:rPr>
                            </w:pPr>
                            <w:proofErr w:type="gramStart"/>
                            <w:r w:rsidRPr="00DB2142">
                              <w:rPr>
                                <w:rFonts w:ascii="標楷體" w:hAnsi="標楷體" w:hint="eastAsia"/>
                                <w:kern w:val="16"/>
                                <w:sz w:val="20"/>
                              </w:rPr>
                              <w:t>統籌支撥科目</w:t>
                            </w:r>
                            <w:proofErr w:type="gramEnd"/>
                          </w:p>
                        </w:tc>
                        <w:tc>
                          <w:tcPr>
                            <w:tcW w:w="1094"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444A1F0B"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w:t>
                            </w:r>
                          </w:p>
                        </w:tc>
                        <w:tc>
                          <w:tcPr>
                            <w:tcW w:w="958"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6A95CEBF" w14:textId="77777777" w:rsidR="00D072AE" w:rsidRPr="005D218C" w:rsidRDefault="00D072AE" w:rsidP="00D072AE">
                            <w:pPr>
                              <w:widowControl/>
                              <w:spacing w:line="240" w:lineRule="exact"/>
                              <w:ind w:rightChars="20" w:right="56"/>
                              <w:jc w:val="right"/>
                              <w:rPr>
                                <w:rFonts w:ascii="標楷體" w:hAnsi="標楷體"/>
                                <w:sz w:val="20"/>
                              </w:rPr>
                            </w:pPr>
                            <w:r>
                              <w:rPr>
                                <w:rFonts w:ascii="標楷體" w:hAnsi="標楷體"/>
                                <w:sz w:val="20"/>
                              </w:rPr>
                              <w:t>6</w:t>
                            </w:r>
                          </w:p>
                        </w:tc>
                        <w:tc>
                          <w:tcPr>
                            <w:tcW w:w="822"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102968DB"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1</w:t>
                            </w:r>
                          </w:p>
                        </w:tc>
                        <w:tc>
                          <w:tcPr>
                            <w:tcW w:w="806" w:type="dxa"/>
                            <w:tcBorders>
                              <w:top w:val="nil"/>
                              <w:left w:val="single" w:sz="4" w:space="0" w:color="000000"/>
                              <w:bottom w:val="nil"/>
                              <w:right w:val="single" w:sz="4" w:space="0" w:color="000000"/>
                            </w:tcBorders>
                            <w:shd w:val="clear" w:color="auto" w:fill="DAEEF3"/>
                            <w:tcMar>
                              <w:top w:w="8" w:type="dxa"/>
                              <w:left w:w="28" w:type="dxa"/>
                              <w:bottom w:w="0" w:type="dxa"/>
                              <w:right w:w="28" w:type="dxa"/>
                            </w:tcMar>
                            <w:vAlign w:val="center"/>
                          </w:tcPr>
                          <w:p w14:paraId="1FA84984" w14:textId="77777777" w:rsidR="00D072AE" w:rsidRPr="005D218C" w:rsidRDefault="00D072AE" w:rsidP="00D072AE">
                            <w:pPr>
                              <w:widowControl/>
                              <w:spacing w:line="240" w:lineRule="exact"/>
                              <w:ind w:rightChars="20" w:right="56"/>
                              <w:jc w:val="right"/>
                              <w:rPr>
                                <w:rFonts w:ascii="標楷體" w:hAnsi="標楷體"/>
                                <w:sz w:val="20"/>
                              </w:rPr>
                            </w:pPr>
                            <w:r>
                              <w:rPr>
                                <w:rFonts w:ascii="標楷體" w:hAnsi="標楷體"/>
                                <w:sz w:val="20"/>
                              </w:rPr>
                              <w:t>4</w:t>
                            </w:r>
                          </w:p>
                        </w:tc>
                        <w:tc>
                          <w:tcPr>
                            <w:tcW w:w="1094" w:type="dxa"/>
                            <w:tcBorders>
                              <w:top w:val="nil"/>
                              <w:left w:val="single" w:sz="4" w:space="0" w:color="000000"/>
                              <w:bottom w:val="nil"/>
                              <w:right w:val="single" w:sz="6" w:space="0" w:color="000000"/>
                            </w:tcBorders>
                            <w:shd w:val="clear" w:color="auto" w:fill="DAEEF3"/>
                            <w:tcMar>
                              <w:top w:w="8" w:type="dxa"/>
                              <w:left w:w="28" w:type="dxa"/>
                              <w:bottom w:w="0" w:type="dxa"/>
                              <w:right w:w="28" w:type="dxa"/>
                            </w:tcMar>
                            <w:vAlign w:val="center"/>
                          </w:tcPr>
                          <w:p w14:paraId="16190A06"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1</w:t>
                            </w:r>
                          </w:p>
                        </w:tc>
                      </w:tr>
                      <w:tr w:rsidR="00D072AE" w:rsidRPr="00DB2142" w14:paraId="161E0FEF" w14:textId="77777777" w:rsidTr="00D072AE">
                        <w:trPr>
                          <w:trHeight w:val="431"/>
                          <w:jc w:val="center"/>
                        </w:trPr>
                        <w:tc>
                          <w:tcPr>
                            <w:tcW w:w="1514" w:type="dxa"/>
                            <w:tcBorders>
                              <w:left w:val="single" w:sz="6" w:space="0" w:color="000000"/>
                              <w:bottom w:val="single" w:sz="6" w:space="0" w:color="000000"/>
                              <w:right w:val="single" w:sz="4" w:space="0" w:color="000000"/>
                            </w:tcBorders>
                            <w:shd w:val="clear" w:color="auto" w:fill="auto"/>
                            <w:tcMar>
                              <w:top w:w="8" w:type="dxa"/>
                              <w:left w:w="8" w:type="dxa"/>
                              <w:bottom w:w="0" w:type="dxa"/>
                              <w:right w:w="8" w:type="dxa"/>
                            </w:tcMar>
                            <w:vAlign w:val="center"/>
                          </w:tcPr>
                          <w:p w14:paraId="400E0B3F" w14:textId="77777777" w:rsidR="00D072AE" w:rsidRPr="00DB2142" w:rsidRDefault="00D072AE" w:rsidP="00D072AE">
                            <w:pPr>
                              <w:widowControl/>
                              <w:spacing w:line="240" w:lineRule="exact"/>
                              <w:ind w:left="74" w:right="45"/>
                              <w:jc w:val="distribute"/>
                              <w:rPr>
                                <w:rFonts w:ascii="標楷體" w:hAnsi="標楷體"/>
                                <w:kern w:val="16"/>
                                <w:sz w:val="20"/>
                              </w:rPr>
                            </w:pPr>
                            <w:r w:rsidRPr="00DB2142">
                              <w:rPr>
                                <w:rFonts w:ascii="標楷體" w:hAnsi="標楷體" w:hint="eastAsia"/>
                                <w:kern w:val="16"/>
                                <w:sz w:val="20"/>
                              </w:rPr>
                              <w:t>第二預備金</w:t>
                            </w:r>
                          </w:p>
                        </w:tc>
                        <w:tc>
                          <w:tcPr>
                            <w:tcW w:w="1094" w:type="dxa"/>
                            <w:tcBorders>
                              <w:left w:val="single" w:sz="4" w:space="0" w:color="000000"/>
                              <w:bottom w:val="single" w:sz="6" w:space="0" w:color="000000"/>
                              <w:right w:val="single" w:sz="4" w:space="0" w:color="000000"/>
                            </w:tcBorders>
                            <w:shd w:val="clear" w:color="auto" w:fill="auto"/>
                            <w:tcMar>
                              <w:top w:w="8" w:type="dxa"/>
                              <w:left w:w="28" w:type="dxa"/>
                              <w:bottom w:w="0" w:type="dxa"/>
                              <w:right w:w="28" w:type="dxa"/>
                            </w:tcMar>
                            <w:vAlign w:val="center"/>
                          </w:tcPr>
                          <w:p w14:paraId="75D247B3"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w:t>
                            </w:r>
                          </w:p>
                        </w:tc>
                        <w:tc>
                          <w:tcPr>
                            <w:tcW w:w="958" w:type="dxa"/>
                            <w:tcBorders>
                              <w:left w:val="single" w:sz="4" w:space="0" w:color="000000"/>
                              <w:bottom w:val="single" w:sz="6" w:space="0" w:color="000000"/>
                              <w:right w:val="single" w:sz="4" w:space="0" w:color="000000"/>
                            </w:tcBorders>
                            <w:shd w:val="clear" w:color="auto" w:fill="auto"/>
                            <w:tcMar>
                              <w:top w:w="8" w:type="dxa"/>
                              <w:left w:w="28" w:type="dxa"/>
                              <w:bottom w:w="0" w:type="dxa"/>
                              <w:right w:w="28" w:type="dxa"/>
                            </w:tcMar>
                            <w:vAlign w:val="center"/>
                          </w:tcPr>
                          <w:p w14:paraId="1F1599BC"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sz w:val="20"/>
                              </w:rPr>
                              <w:t>1</w:t>
                            </w:r>
                          </w:p>
                        </w:tc>
                        <w:tc>
                          <w:tcPr>
                            <w:tcW w:w="822" w:type="dxa"/>
                            <w:tcBorders>
                              <w:left w:val="single" w:sz="4" w:space="0" w:color="000000"/>
                              <w:bottom w:val="single" w:sz="6" w:space="0" w:color="000000"/>
                              <w:right w:val="single" w:sz="4" w:space="0" w:color="000000"/>
                            </w:tcBorders>
                            <w:shd w:val="clear" w:color="auto" w:fill="auto"/>
                            <w:tcMar>
                              <w:top w:w="8" w:type="dxa"/>
                              <w:left w:w="28" w:type="dxa"/>
                              <w:bottom w:w="0" w:type="dxa"/>
                              <w:right w:w="28" w:type="dxa"/>
                            </w:tcMar>
                            <w:vAlign w:val="center"/>
                          </w:tcPr>
                          <w:p w14:paraId="1AB796F1"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w:t>
                            </w:r>
                          </w:p>
                        </w:tc>
                        <w:tc>
                          <w:tcPr>
                            <w:tcW w:w="806" w:type="dxa"/>
                            <w:tcBorders>
                              <w:left w:val="single" w:sz="4" w:space="0" w:color="000000"/>
                              <w:bottom w:val="single" w:sz="6" w:space="0" w:color="000000"/>
                              <w:right w:val="single" w:sz="4" w:space="0" w:color="000000"/>
                            </w:tcBorders>
                            <w:shd w:val="clear" w:color="auto" w:fill="auto"/>
                            <w:tcMar>
                              <w:top w:w="8" w:type="dxa"/>
                              <w:left w:w="28" w:type="dxa"/>
                              <w:bottom w:w="0" w:type="dxa"/>
                              <w:right w:w="28" w:type="dxa"/>
                            </w:tcMar>
                            <w:vAlign w:val="center"/>
                          </w:tcPr>
                          <w:p w14:paraId="102666A2"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sz w:val="20"/>
                              </w:rPr>
                              <w:t>1</w:t>
                            </w:r>
                          </w:p>
                        </w:tc>
                        <w:tc>
                          <w:tcPr>
                            <w:tcW w:w="1094" w:type="dxa"/>
                            <w:tcBorders>
                              <w:left w:val="single" w:sz="4" w:space="0" w:color="000000"/>
                              <w:bottom w:val="single" w:sz="6" w:space="0" w:color="000000"/>
                              <w:right w:val="single" w:sz="6" w:space="0" w:color="000000"/>
                            </w:tcBorders>
                            <w:shd w:val="clear" w:color="auto" w:fill="auto"/>
                            <w:tcMar>
                              <w:top w:w="8" w:type="dxa"/>
                              <w:left w:w="28" w:type="dxa"/>
                              <w:bottom w:w="0" w:type="dxa"/>
                              <w:right w:w="28" w:type="dxa"/>
                            </w:tcMar>
                            <w:vAlign w:val="center"/>
                          </w:tcPr>
                          <w:p w14:paraId="2C3C087B" w14:textId="77777777" w:rsidR="00D072AE" w:rsidRPr="005D218C" w:rsidRDefault="00D072AE" w:rsidP="00D072AE">
                            <w:pPr>
                              <w:widowControl/>
                              <w:spacing w:line="240" w:lineRule="exact"/>
                              <w:ind w:rightChars="20" w:right="56"/>
                              <w:jc w:val="right"/>
                              <w:rPr>
                                <w:rFonts w:ascii="標楷體" w:hAnsi="標楷體"/>
                                <w:sz w:val="20"/>
                              </w:rPr>
                            </w:pPr>
                            <w:r w:rsidRPr="005D218C">
                              <w:rPr>
                                <w:rFonts w:ascii="標楷體" w:hAnsi="標楷體" w:hint="eastAsia"/>
                                <w:sz w:val="20"/>
                              </w:rPr>
                              <w:t>－</w:t>
                            </w:r>
                          </w:p>
                        </w:tc>
                      </w:tr>
                    </w:tbl>
                    <w:p w14:paraId="1A55EE9C" w14:textId="77777777" w:rsidR="00D072AE" w:rsidRPr="004A0C26" w:rsidRDefault="00D072AE" w:rsidP="00E458A2">
                      <w:pPr>
                        <w:spacing w:line="240" w:lineRule="exact"/>
                        <w:ind w:left="349" w:rightChars="-14" w:right="-39" w:hangingChars="192" w:hanging="349"/>
                        <w:jc w:val="both"/>
                        <w:rPr>
                          <w:rFonts w:ascii="標楷體" w:hAnsi="標楷體"/>
                          <w:noProof/>
                          <w:sz w:val="18"/>
                          <w:szCs w:val="18"/>
                        </w:rPr>
                      </w:pPr>
                      <w:r w:rsidRPr="004A0C26">
                        <w:rPr>
                          <w:rFonts w:ascii="標楷體" w:hAnsi="標楷體" w:hint="eastAsia"/>
                          <w:noProof/>
                          <w:sz w:val="18"/>
                          <w:szCs w:val="18"/>
                        </w:rPr>
                        <w:t>註：11</w:t>
                      </w:r>
                      <w:r w:rsidRPr="004A0C26">
                        <w:rPr>
                          <w:rFonts w:ascii="標楷體" w:hAnsi="標楷體"/>
                          <w:noProof/>
                          <w:sz w:val="18"/>
                          <w:szCs w:val="18"/>
                        </w:rPr>
                        <w:t>3</w:t>
                      </w:r>
                      <w:r w:rsidRPr="004A0C26">
                        <w:rPr>
                          <w:rFonts w:ascii="標楷體" w:hAnsi="標楷體" w:hint="eastAsia"/>
                          <w:noProof/>
                          <w:sz w:val="18"/>
                          <w:szCs w:val="18"/>
                        </w:rPr>
                        <w:t>年度未執行計畫</w:t>
                      </w:r>
                      <w:r w:rsidRPr="004A0C26">
                        <w:rPr>
                          <w:rFonts w:ascii="標楷體" w:hAnsi="標楷體"/>
                          <w:noProof/>
                          <w:sz w:val="18"/>
                          <w:szCs w:val="18"/>
                        </w:rPr>
                        <w:t>1</w:t>
                      </w:r>
                      <w:r w:rsidRPr="004A0C26">
                        <w:rPr>
                          <w:rFonts w:ascii="標楷體" w:hAnsi="標楷體" w:hint="eastAsia"/>
                          <w:noProof/>
                          <w:sz w:val="18"/>
                          <w:szCs w:val="18"/>
                        </w:rPr>
                        <w:t>項，係統籌支撥科目之</w:t>
                      </w:r>
                      <w:r w:rsidRPr="004A0C26">
                        <w:rPr>
                          <w:rFonts w:ascii="標楷體" w:hAnsi="標楷體"/>
                          <w:noProof/>
                          <w:sz w:val="18"/>
                          <w:szCs w:val="18"/>
                        </w:rPr>
                        <w:t>公務退休人員年節特別濟助金</w:t>
                      </w:r>
                      <w:r w:rsidRPr="004A0C26">
                        <w:rPr>
                          <w:rFonts w:ascii="標楷體" w:hAnsi="標楷體" w:hint="eastAsia"/>
                          <w:noProof/>
                          <w:sz w:val="18"/>
                          <w:szCs w:val="18"/>
                        </w:rPr>
                        <w:t>預算17萬</w:t>
                      </w:r>
                      <w:r>
                        <w:rPr>
                          <w:rFonts w:ascii="標楷體" w:hAnsi="標楷體" w:hint="eastAsia"/>
                          <w:noProof/>
                          <w:sz w:val="18"/>
                          <w:szCs w:val="18"/>
                        </w:rPr>
                        <w:t>餘</w:t>
                      </w:r>
                      <w:r w:rsidRPr="004A0C26">
                        <w:rPr>
                          <w:rFonts w:ascii="標楷體" w:hAnsi="標楷體" w:hint="eastAsia"/>
                          <w:noProof/>
                          <w:sz w:val="18"/>
                          <w:szCs w:val="18"/>
                        </w:rPr>
                        <w:t>元</w:t>
                      </w:r>
                      <w:r w:rsidRPr="004A0C26">
                        <w:rPr>
                          <w:rFonts w:ascii="標楷體" w:hAnsi="標楷體"/>
                          <w:noProof/>
                          <w:sz w:val="18"/>
                          <w:szCs w:val="18"/>
                        </w:rPr>
                        <w:t>，無支用需求</w:t>
                      </w:r>
                      <w:r w:rsidRPr="004A0C26">
                        <w:rPr>
                          <w:rFonts w:ascii="標楷體" w:hAnsi="標楷體" w:hint="eastAsia"/>
                          <w:noProof/>
                          <w:sz w:val="18"/>
                          <w:szCs w:val="18"/>
                        </w:rPr>
                        <w:t>，爰未執行</w:t>
                      </w:r>
                      <w:r w:rsidRPr="004A0C26">
                        <w:rPr>
                          <w:rFonts w:ascii="標楷體" w:hAnsi="標楷體"/>
                          <w:noProof/>
                          <w:sz w:val="18"/>
                          <w:szCs w:val="18"/>
                        </w:rPr>
                        <w:t>。</w:t>
                      </w:r>
                    </w:p>
                  </w:txbxContent>
                </v:textbox>
                <w10:wrap type="square" anchorx="margin" anchory="margin"/>
              </v:shape>
            </w:pict>
          </mc:Fallback>
        </mc:AlternateContent>
      </w:r>
      <w:r w:rsidR="0029700C" w:rsidRPr="00E458A2">
        <w:rPr>
          <w:rFonts w:ascii="標楷體" w:hAnsi="標楷體" w:hint="eastAsia"/>
          <w:noProof/>
          <w:spacing w:val="4"/>
          <w:szCs w:val="28"/>
        </w:rPr>
        <w:t>113年度基隆市各主管機關計有公務機關20個，依照年度施政重點及地方政府預算籌編原則與直轄市、縣（市）地方總預算編製要點，編定施政（工作）計畫216項（表1</w:t>
      </w:r>
      <w:r w:rsidR="0029700C" w:rsidRPr="00E458A2">
        <w:rPr>
          <w:rFonts w:ascii="標楷體" w:hAnsi="標楷體"/>
          <w:noProof/>
          <w:spacing w:val="4"/>
          <w:szCs w:val="28"/>
        </w:rPr>
        <w:t>）</w:t>
      </w:r>
      <w:r w:rsidR="0029700C" w:rsidRPr="00E458A2">
        <w:rPr>
          <w:rFonts w:ascii="標楷體" w:hAnsi="標楷體" w:hint="eastAsia"/>
          <w:noProof/>
          <w:spacing w:val="4"/>
          <w:szCs w:val="28"/>
        </w:rPr>
        <w:t>，其中，</w:t>
      </w:r>
      <w:r w:rsidR="0029700C" w:rsidRPr="00E458A2">
        <w:rPr>
          <w:rFonts w:ascii="標楷體" w:hAnsi="標楷體" w:hint="eastAsia"/>
          <w:noProof/>
          <w:szCs w:val="28"/>
        </w:rPr>
        <w:t>未執行者1項（0.46％），已完成者117項（54.17％），尚在執行者98項（45.37％）。113年度歲出決算審定數252億581萬餘元，較112年度之223億8,083萬餘元，增加28億2,497萬餘元，</w:t>
      </w:r>
      <w:r w:rsidR="0029700C" w:rsidRPr="00E458A2">
        <w:rPr>
          <w:rFonts w:ascii="標楷體" w:hAnsi="標楷體" w:hint="eastAsia"/>
          <w:noProof/>
          <w:spacing w:val="-10"/>
          <w:szCs w:val="28"/>
        </w:rPr>
        <w:t>其中教育科學文化支出76億7,392萬餘元（30.45％），</w:t>
      </w:r>
      <w:r w:rsidR="0029700C" w:rsidRPr="00E458A2">
        <w:rPr>
          <w:rFonts w:ascii="標楷體" w:hAnsi="標楷體" w:hint="eastAsia"/>
          <w:noProof/>
          <w:szCs w:val="28"/>
        </w:rPr>
        <w:t>較112年度增加4億8,004萬餘元，主要係增加補助地方教育發展基金；一般政務支出45億1,548萬餘元（17.91％），較112年度增加2億8,333萬餘元，</w:t>
      </w:r>
      <w:r w:rsidR="0029700C" w:rsidRPr="00E458A2">
        <w:rPr>
          <w:rFonts w:ascii="標楷體" w:hAnsi="標楷體" w:hint="eastAsia"/>
          <w:noProof/>
          <w:szCs w:val="28"/>
        </w:rPr>
        <w:lastRenderedPageBreak/>
        <w:t>主要係購置救災用無人載具裝備及汰換消防衣褲裝備等支出增加所致；社會福利支出44億7,985萬餘元（17.77％）</w:t>
      </w:r>
      <w:r w:rsidR="0029700C" w:rsidRPr="00E458A2">
        <w:rPr>
          <w:rFonts w:ascii="標楷體" w:hAnsi="標楷體" w:hint="eastAsia"/>
          <w:bCs/>
          <w:szCs w:val="28"/>
        </w:rPr>
        <w:t>，較</w:t>
      </w:r>
      <w:proofErr w:type="gramStart"/>
      <w:r w:rsidR="0029700C" w:rsidRPr="00E458A2">
        <w:rPr>
          <w:rFonts w:ascii="標楷體" w:hAnsi="標楷體" w:hint="eastAsia"/>
          <w:bCs/>
          <w:szCs w:val="28"/>
        </w:rPr>
        <w:t>11</w:t>
      </w:r>
      <w:r w:rsidR="0029700C" w:rsidRPr="00E458A2">
        <w:rPr>
          <w:rFonts w:ascii="標楷體" w:hAnsi="標楷體"/>
          <w:bCs/>
          <w:szCs w:val="28"/>
        </w:rPr>
        <w:t>2</w:t>
      </w:r>
      <w:proofErr w:type="gramEnd"/>
      <w:r w:rsidR="0029700C" w:rsidRPr="00E458A2">
        <w:rPr>
          <w:rFonts w:ascii="標楷體" w:hAnsi="標楷體" w:hint="eastAsia"/>
          <w:bCs/>
          <w:szCs w:val="28"/>
        </w:rPr>
        <w:t>年度增加</w:t>
      </w:r>
      <w:r w:rsidR="0029700C" w:rsidRPr="00E458A2">
        <w:rPr>
          <w:rFonts w:ascii="標楷體" w:hAnsi="標楷體"/>
          <w:bCs/>
          <w:szCs w:val="28"/>
        </w:rPr>
        <w:t>3</w:t>
      </w:r>
      <w:r w:rsidR="0029700C" w:rsidRPr="00E458A2">
        <w:rPr>
          <w:rFonts w:ascii="標楷體" w:hAnsi="標楷體" w:hint="eastAsia"/>
          <w:bCs/>
          <w:szCs w:val="28"/>
        </w:rPr>
        <w:t>億</w:t>
      </w:r>
      <w:r w:rsidR="0029700C" w:rsidRPr="00E458A2">
        <w:rPr>
          <w:rFonts w:ascii="標楷體" w:hAnsi="標楷體"/>
          <w:bCs/>
          <w:szCs w:val="28"/>
        </w:rPr>
        <w:t>2,068</w:t>
      </w:r>
      <w:r w:rsidR="0029700C" w:rsidRPr="00E458A2">
        <w:rPr>
          <w:rFonts w:ascii="標楷體" w:hAnsi="標楷體" w:hint="eastAsia"/>
          <w:bCs/>
          <w:szCs w:val="28"/>
        </w:rPr>
        <w:t>萬餘元，主要係長期照顧十年計畫2.0補助等經費增加；經濟發展支出</w:t>
      </w:r>
      <w:r w:rsidR="0029700C" w:rsidRPr="00E458A2">
        <w:rPr>
          <w:rFonts w:ascii="標楷體" w:hAnsi="標楷體"/>
          <w:bCs/>
          <w:szCs w:val="28"/>
        </w:rPr>
        <w:t>39</w:t>
      </w:r>
      <w:r w:rsidR="0029700C" w:rsidRPr="00E458A2">
        <w:rPr>
          <w:rFonts w:ascii="標楷體" w:hAnsi="標楷體" w:hint="eastAsia"/>
          <w:bCs/>
          <w:szCs w:val="28"/>
        </w:rPr>
        <w:t>億</w:t>
      </w:r>
      <w:r w:rsidR="0029700C" w:rsidRPr="00E458A2">
        <w:rPr>
          <w:rFonts w:ascii="標楷體" w:hAnsi="標楷體"/>
          <w:bCs/>
          <w:szCs w:val="28"/>
        </w:rPr>
        <w:t>6,017</w:t>
      </w:r>
      <w:r w:rsidR="0029700C" w:rsidRPr="00E458A2">
        <w:rPr>
          <w:rFonts w:ascii="標楷體" w:hAnsi="標楷體" w:hint="eastAsia"/>
          <w:bCs/>
          <w:szCs w:val="28"/>
        </w:rPr>
        <w:t>萬餘元（1</w:t>
      </w:r>
      <w:r w:rsidR="0029700C" w:rsidRPr="00E458A2">
        <w:rPr>
          <w:rFonts w:ascii="標楷體" w:hAnsi="標楷體"/>
          <w:bCs/>
          <w:szCs w:val="28"/>
        </w:rPr>
        <w:t>5.71</w:t>
      </w:r>
      <w:r w:rsidR="0029700C" w:rsidRPr="00E458A2">
        <w:rPr>
          <w:rFonts w:ascii="標楷體" w:hAnsi="標楷體" w:hint="eastAsia"/>
          <w:bCs/>
          <w:szCs w:val="28"/>
        </w:rPr>
        <w:t>％），較</w:t>
      </w:r>
      <w:proofErr w:type="gramStart"/>
      <w:r w:rsidR="0029700C" w:rsidRPr="00E458A2">
        <w:rPr>
          <w:rFonts w:ascii="標楷體" w:hAnsi="標楷體" w:hint="eastAsia"/>
          <w:bCs/>
          <w:szCs w:val="28"/>
        </w:rPr>
        <w:t>11</w:t>
      </w:r>
      <w:r w:rsidR="0029700C" w:rsidRPr="00E458A2">
        <w:rPr>
          <w:rFonts w:ascii="標楷體" w:hAnsi="標楷體"/>
          <w:bCs/>
          <w:szCs w:val="28"/>
        </w:rPr>
        <w:t>2</w:t>
      </w:r>
      <w:proofErr w:type="gramEnd"/>
      <w:r w:rsidR="0029700C" w:rsidRPr="00E458A2">
        <w:rPr>
          <w:rFonts w:ascii="標楷體" w:hAnsi="標楷體" w:hint="eastAsia"/>
          <w:bCs/>
          <w:szCs w:val="28"/>
        </w:rPr>
        <w:t>年度增加</w:t>
      </w:r>
      <w:r w:rsidR="0029700C" w:rsidRPr="00E458A2">
        <w:rPr>
          <w:rFonts w:ascii="標楷體" w:hAnsi="標楷體"/>
          <w:bCs/>
          <w:szCs w:val="28"/>
        </w:rPr>
        <w:t>7</w:t>
      </w:r>
      <w:r w:rsidR="0029700C" w:rsidRPr="00E458A2">
        <w:rPr>
          <w:rFonts w:ascii="標楷體" w:hAnsi="標楷體" w:hint="eastAsia"/>
          <w:bCs/>
          <w:szCs w:val="28"/>
        </w:rPr>
        <w:t>億</w:t>
      </w:r>
      <w:r w:rsidR="0029700C" w:rsidRPr="00E458A2">
        <w:rPr>
          <w:rFonts w:ascii="標楷體" w:hAnsi="標楷體"/>
          <w:bCs/>
          <w:szCs w:val="28"/>
        </w:rPr>
        <w:t>9,326</w:t>
      </w:r>
      <w:r w:rsidR="0029700C" w:rsidRPr="00E458A2">
        <w:rPr>
          <w:rFonts w:ascii="標楷體" w:hAnsi="標楷體" w:hint="eastAsia"/>
          <w:bCs/>
          <w:szCs w:val="28"/>
        </w:rPr>
        <w:t>萬餘元，主要係基北</w:t>
      </w:r>
      <w:proofErr w:type="gramStart"/>
      <w:r w:rsidR="0029700C" w:rsidRPr="00E458A2">
        <w:rPr>
          <w:rFonts w:ascii="標楷體" w:hAnsi="標楷體" w:hint="eastAsia"/>
          <w:bCs/>
          <w:szCs w:val="28"/>
        </w:rPr>
        <w:t>北桃跨城</w:t>
      </w:r>
      <w:proofErr w:type="gramEnd"/>
      <w:r w:rsidR="0029700C" w:rsidRPr="00E458A2">
        <w:rPr>
          <w:rFonts w:ascii="標楷體" w:hAnsi="標楷體" w:hint="eastAsia"/>
          <w:bCs/>
          <w:szCs w:val="28"/>
        </w:rPr>
        <w:t>際公共運輸通勤月票計畫等經費增加；社區發展及環境保護支出</w:t>
      </w:r>
      <w:r w:rsidR="0029700C" w:rsidRPr="00E458A2">
        <w:rPr>
          <w:rFonts w:ascii="標楷體" w:hAnsi="標楷體"/>
          <w:bCs/>
          <w:szCs w:val="28"/>
        </w:rPr>
        <w:t>21</w:t>
      </w:r>
      <w:r w:rsidR="0029700C" w:rsidRPr="00E458A2">
        <w:rPr>
          <w:rFonts w:ascii="標楷體" w:hAnsi="標楷體" w:hint="eastAsia"/>
          <w:bCs/>
          <w:szCs w:val="28"/>
        </w:rPr>
        <w:t>億</w:t>
      </w:r>
      <w:r w:rsidR="0029700C" w:rsidRPr="00E458A2">
        <w:rPr>
          <w:rFonts w:ascii="標楷體" w:hAnsi="標楷體"/>
          <w:bCs/>
          <w:szCs w:val="28"/>
        </w:rPr>
        <w:t>9,621</w:t>
      </w:r>
      <w:r w:rsidR="0029700C" w:rsidRPr="00E458A2">
        <w:rPr>
          <w:rFonts w:ascii="標楷體" w:hAnsi="標楷體" w:hint="eastAsia"/>
          <w:bCs/>
          <w:szCs w:val="28"/>
        </w:rPr>
        <w:t>萬餘元（</w:t>
      </w:r>
      <w:r w:rsidR="0029700C" w:rsidRPr="00E458A2">
        <w:rPr>
          <w:rFonts w:ascii="標楷體" w:hAnsi="標楷體"/>
          <w:bCs/>
          <w:szCs w:val="28"/>
        </w:rPr>
        <w:t>8.71</w:t>
      </w:r>
      <w:r w:rsidR="0029700C" w:rsidRPr="00E458A2">
        <w:rPr>
          <w:rFonts w:ascii="標楷體" w:hAnsi="標楷體" w:hint="eastAsia"/>
          <w:bCs/>
          <w:szCs w:val="28"/>
        </w:rPr>
        <w:t>％），較</w:t>
      </w:r>
      <w:proofErr w:type="gramStart"/>
      <w:r w:rsidR="0029700C" w:rsidRPr="00E458A2">
        <w:rPr>
          <w:rFonts w:ascii="標楷體" w:hAnsi="標楷體" w:hint="eastAsia"/>
          <w:bCs/>
          <w:szCs w:val="28"/>
        </w:rPr>
        <w:t>1</w:t>
      </w:r>
      <w:r w:rsidR="0029700C" w:rsidRPr="00E458A2">
        <w:rPr>
          <w:rFonts w:ascii="標楷體" w:hAnsi="標楷體"/>
          <w:bCs/>
          <w:szCs w:val="28"/>
        </w:rPr>
        <w:t>12</w:t>
      </w:r>
      <w:proofErr w:type="gramEnd"/>
      <w:r w:rsidR="0029700C" w:rsidRPr="00E458A2">
        <w:rPr>
          <w:rFonts w:ascii="標楷體" w:hAnsi="標楷體" w:hint="eastAsia"/>
          <w:bCs/>
          <w:szCs w:val="28"/>
        </w:rPr>
        <w:t>年度增加6億</w:t>
      </w:r>
      <w:r w:rsidR="0029700C" w:rsidRPr="00E458A2">
        <w:rPr>
          <w:rFonts w:ascii="標楷體" w:hAnsi="標楷體"/>
          <w:bCs/>
          <w:szCs w:val="28"/>
        </w:rPr>
        <w:t>1,343</w:t>
      </w:r>
      <w:r w:rsidR="0029700C" w:rsidRPr="00E458A2">
        <w:rPr>
          <w:rFonts w:ascii="標楷體" w:hAnsi="標楷體" w:hint="eastAsia"/>
          <w:bCs/>
          <w:szCs w:val="28"/>
        </w:rPr>
        <w:t>萬餘元，主要</w:t>
      </w:r>
      <w:proofErr w:type="gramStart"/>
      <w:r w:rsidR="0029700C" w:rsidRPr="00E458A2">
        <w:rPr>
          <w:rFonts w:ascii="標楷體" w:hAnsi="標楷體" w:hint="eastAsia"/>
          <w:bCs/>
          <w:szCs w:val="28"/>
        </w:rPr>
        <w:t>係底渣再</w:t>
      </w:r>
      <w:proofErr w:type="gramEnd"/>
      <w:r w:rsidR="0029700C" w:rsidRPr="00E458A2">
        <w:rPr>
          <w:rFonts w:ascii="標楷體" w:hAnsi="標楷體" w:hint="eastAsia"/>
          <w:bCs/>
          <w:szCs w:val="28"/>
        </w:rPr>
        <w:t>利用及飛灰穩定化物處理費用等增加；退休撫</w:t>
      </w:r>
      <w:proofErr w:type="gramStart"/>
      <w:r w:rsidR="0029700C" w:rsidRPr="00E458A2">
        <w:rPr>
          <w:rFonts w:ascii="標楷體" w:hAnsi="標楷體" w:hint="eastAsia"/>
          <w:bCs/>
          <w:szCs w:val="28"/>
        </w:rPr>
        <w:t>卹</w:t>
      </w:r>
      <w:proofErr w:type="gramEnd"/>
      <w:r w:rsidR="0029700C" w:rsidRPr="00E458A2">
        <w:rPr>
          <w:rFonts w:ascii="標楷體" w:hAnsi="標楷體" w:hint="eastAsia"/>
          <w:bCs/>
          <w:szCs w:val="28"/>
        </w:rPr>
        <w:t>支出</w:t>
      </w:r>
      <w:r w:rsidR="0029700C" w:rsidRPr="00E458A2">
        <w:rPr>
          <w:rFonts w:ascii="標楷體" w:hAnsi="標楷體"/>
          <w:bCs/>
          <w:szCs w:val="28"/>
        </w:rPr>
        <w:t>17</w:t>
      </w:r>
      <w:r w:rsidR="0029700C" w:rsidRPr="00E458A2">
        <w:rPr>
          <w:rFonts w:ascii="標楷體" w:hAnsi="標楷體" w:hint="eastAsia"/>
          <w:bCs/>
          <w:szCs w:val="28"/>
        </w:rPr>
        <w:t>億</w:t>
      </w:r>
      <w:r w:rsidR="0029700C" w:rsidRPr="00E458A2">
        <w:rPr>
          <w:rFonts w:ascii="標楷體" w:hAnsi="標楷體"/>
          <w:bCs/>
          <w:szCs w:val="28"/>
        </w:rPr>
        <w:t>4,429</w:t>
      </w:r>
      <w:r w:rsidR="0029700C" w:rsidRPr="00E458A2">
        <w:rPr>
          <w:rFonts w:ascii="標楷體" w:hAnsi="標楷體" w:hint="eastAsia"/>
          <w:bCs/>
          <w:szCs w:val="28"/>
        </w:rPr>
        <w:t>萬餘元（</w:t>
      </w:r>
      <w:r w:rsidR="0029700C" w:rsidRPr="00E458A2">
        <w:rPr>
          <w:rFonts w:ascii="標楷體" w:hAnsi="標楷體"/>
          <w:bCs/>
          <w:szCs w:val="28"/>
        </w:rPr>
        <w:t>6.92</w:t>
      </w:r>
      <w:r w:rsidR="0029700C" w:rsidRPr="00E458A2">
        <w:rPr>
          <w:rFonts w:ascii="標楷體" w:hAnsi="標楷體" w:hint="eastAsia"/>
          <w:bCs/>
          <w:szCs w:val="28"/>
        </w:rPr>
        <w:t>％），較1</w:t>
      </w:r>
      <w:r w:rsidR="0029700C" w:rsidRPr="00E458A2">
        <w:rPr>
          <w:rFonts w:ascii="標楷體" w:hAnsi="標楷體"/>
          <w:bCs/>
          <w:szCs w:val="28"/>
        </w:rPr>
        <w:t>12</w:t>
      </w:r>
      <w:r w:rsidR="0029700C" w:rsidRPr="00E458A2">
        <w:rPr>
          <w:rFonts w:ascii="標楷體" w:hAnsi="標楷體" w:hint="eastAsia"/>
          <w:bCs/>
          <w:szCs w:val="28"/>
        </w:rPr>
        <w:t>年</w:t>
      </w:r>
      <w:r w:rsidRPr="00E458A2">
        <w:rPr>
          <w:rFonts w:hint="eastAsia"/>
          <w:noProof/>
        </w:rPr>
        <w:drawing>
          <wp:anchor distT="0" distB="0" distL="144145" distR="114300" simplePos="0" relativeHeight="251672576" behindDoc="0" locked="0" layoutInCell="1" allowOverlap="1" wp14:anchorId="6CA92D51" wp14:editId="65966821">
            <wp:simplePos x="0" y="0"/>
            <wp:positionH relativeFrom="margin">
              <wp:posOffset>1984375</wp:posOffset>
            </wp:positionH>
            <wp:positionV relativeFrom="paragraph">
              <wp:posOffset>2644775</wp:posOffset>
            </wp:positionV>
            <wp:extent cx="4225925" cy="3830320"/>
            <wp:effectExtent l="0" t="0" r="3175" b="8890"/>
            <wp:wrapSquare wrapText="bothSides"/>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225925" cy="3830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9700C" w:rsidRPr="00E458A2">
        <w:rPr>
          <w:rFonts w:ascii="標楷體" w:hAnsi="標楷體" w:hint="eastAsia"/>
          <w:bCs/>
          <w:szCs w:val="28"/>
        </w:rPr>
        <w:t>度減少1</w:t>
      </w:r>
      <w:r w:rsidR="0029700C" w:rsidRPr="00E458A2">
        <w:rPr>
          <w:rFonts w:ascii="標楷體" w:hAnsi="標楷體"/>
          <w:bCs/>
          <w:szCs w:val="28"/>
        </w:rPr>
        <w:t>,031</w:t>
      </w:r>
      <w:r w:rsidR="0029700C" w:rsidRPr="00E458A2">
        <w:rPr>
          <w:rFonts w:ascii="標楷體" w:hAnsi="標楷體" w:hint="eastAsia"/>
          <w:bCs/>
          <w:szCs w:val="28"/>
        </w:rPr>
        <w:t>萬餘元，主要係公務人員及敎育人員退休給付減少；另債務支出、補助及其他支出等合計</w:t>
      </w:r>
      <w:r w:rsidR="0029700C" w:rsidRPr="00E458A2">
        <w:rPr>
          <w:rFonts w:ascii="標楷體" w:hAnsi="標楷體"/>
          <w:bCs/>
          <w:szCs w:val="28"/>
        </w:rPr>
        <w:t>6</w:t>
      </w:r>
      <w:r w:rsidR="0029700C" w:rsidRPr="00E458A2">
        <w:rPr>
          <w:rFonts w:ascii="標楷體" w:hAnsi="標楷體" w:hint="eastAsia"/>
          <w:bCs/>
          <w:szCs w:val="28"/>
        </w:rPr>
        <w:t>億</w:t>
      </w:r>
      <w:r w:rsidR="0029700C" w:rsidRPr="00E458A2">
        <w:rPr>
          <w:rFonts w:ascii="標楷體" w:hAnsi="標楷體"/>
          <w:bCs/>
          <w:szCs w:val="28"/>
        </w:rPr>
        <w:t>3,586</w:t>
      </w:r>
      <w:r w:rsidR="0029700C" w:rsidRPr="00E458A2">
        <w:rPr>
          <w:rFonts w:ascii="標楷體" w:hAnsi="標楷體" w:hint="eastAsia"/>
          <w:bCs/>
          <w:szCs w:val="28"/>
        </w:rPr>
        <w:t>萬餘元（</w:t>
      </w:r>
      <w:r w:rsidR="0029700C" w:rsidRPr="00E458A2">
        <w:rPr>
          <w:rFonts w:ascii="標楷體" w:hAnsi="標楷體"/>
          <w:bCs/>
          <w:szCs w:val="28"/>
        </w:rPr>
        <w:t>2.</w:t>
      </w:r>
      <w:r w:rsidR="0029700C" w:rsidRPr="00E458A2">
        <w:rPr>
          <w:rFonts w:ascii="標楷體" w:hAnsi="標楷體" w:hint="eastAsia"/>
          <w:bCs/>
          <w:szCs w:val="28"/>
        </w:rPr>
        <w:t>52％），較</w:t>
      </w:r>
      <w:proofErr w:type="gramStart"/>
      <w:r w:rsidR="0029700C" w:rsidRPr="00E458A2">
        <w:rPr>
          <w:rFonts w:ascii="標楷體" w:hAnsi="標楷體" w:hint="eastAsia"/>
          <w:bCs/>
          <w:szCs w:val="28"/>
        </w:rPr>
        <w:t>1</w:t>
      </w:r>
      <w:r w:rsidR="0029700C" w:rsidRPr="00E458A2">
        <w:rPr>
          <w:rFonts w:ascii="標楷體" w:hAnsi="標楷體"/>
          <w:bCs/>
          <w:szCs w:val="28"/>
        </w:rPr>
        <w:t>12</w:t>
      </w:r>
      <w:proofErr w:type="gramEnd"/>
      <w:r w:rsidR="0029700C" w:rsidRPr="00E458A2">
        <w:rPr>
          <w:rFonts w:ascii="標楷體" w:hAnsi="標楷體" w:hint="eastAsia"/>
          <w:bCs/>
          <w:szCs w:val="28"/>
        </w:rPr>
        <w:t>年度增加3億4,452萬餘元（圖1）。</w:t>
      </w:r>
      <w:bookmarkStart w:id="11" w:name="_Hlk487379049"/>
      <w:r w:rsidR="0029700C" w:rsidRPr="00E458A2">
        <w:rPr>
          <w:rFonts w:ascii="標楷體" w:hAnsi="標楷體" w:hint="eastAsia"/>
          <w:bCs/>
          <w:szCs w:val="28"/>
        </w:rPr>
        <w:t>近</w:t>
      </w:r>
      <w:proofErr w:type="gramStart"/>
      <w:r w:rsidR="0029700C" w:rsidRPr="00E458A2">
        <w:rPr>
          <w:rFonts w:ascii="標楷體" w:hAnsi="標楷體" w:hint="eastAsia"/>
          <w:bCs/>
          <w:szCs w:val="28"/>
        </w:rPr>
        <w:t>5</w:t>
      </w:r>
      <w:proofErr w:type="gramEnd"/>
      <w:r w:rsidR="0029700C" w:rsidRPr="00E458A2">
        <w:rPr>
          <w:rFonts w:ascii="標楷體" w:hAnsi="標楷體" w:hint="eastAsia"/>
          <w:bCs/>
          <w:szCs w:val="28"/>
        </w:rPr>
        <w:t>年度總決算歲出規模持續擴增，並以經濟發展支出與社區發展及環境保護支出增</w:t>
      </w:r>
      <w:proofErr w:type="gramStart"/>
      <w:r w:rsidR="0029700C" w:rsidRPr="00E458A2">
        <w:rPr>
          <w:rFonts w:ascii="標楷體" w:hAnsi="標楷體" w:hint="eastAsia"/>
          <w:bCs/>
          <w:szCs w:val="28"/>
        </w:rPr>
        <w:t>幅均逾</w:t>
      </w:r>
      <w:proofErr w:type="gramEnd"/>
      <w:r w:rsidR="0029700C" w:rsidRPr="00E458A2">
        <w:rPr>
          <w:rFonts w:ascii="標楷體" w:hAnsi="標楷體" w:hint="eastAsia"/>
          <w:bCs/>
          <w:szCs w:val="28"/>
        </w:rPr>
        <w:t>8</w:t>
      </w:r>
      <w:r w:rsidR="0029700C" w:rsidRPr="00E458A2">
        <w:rPr>
          <w:rFonts w:ascii="標楷體" w:hAnsi="標楷體"/>
          <w:bCs/>
          <w:szCs w:val="28"/>
        </w:rPr>
        <w:t>0</w:t>
      </w:r>
      <w:r w:rsidR="0029700C" w:rsidRPr="00E458A2">
        <w:rPr>
          <w:rFonts w:ascii="標楷體" w:hAnsi="標楷體" w:hint="eastAsia"/>
          <w:bCs/>
          <w:szCs w:val="28"/>
        </w:rPr>
        <w:t>％最高。</w:t>
      </w:r>
      <w:bookmarkEnd w:id="11"/>
    </w:p>
    <w:p w14:paraId="173F3670" w14:textId="511978F5" w:rsidR="0029700C" w:rsidRPr="00952F90" w:rsidRDefault="0029700C" w:rsidP="00E458A2">
      <w:pPr>
        <w:overflowPunct w:val="0"/>
        <w:autoSpaceDE w:val="0"/>
        <w:snapToGrid w:val="0"/>
        <w:spacing w:line="538" w:lineRule="exact"/>
        <w:ind w:firstLineChars="200" w:firstLine="564"/>
        <w:jc w:val="both"/>
        <w:rPr>
          <w:rFonts w:ascii="標楷體" w:hAnsi="標楷體"/>
          <w:szCs w:val="28"/>
        </w:rPr>
      </w:pPr>
      <w:r w:rsidRPr="00952F90">
        <w:rPr>
          <w:rFonts w:ascii="標楷體" w:hAnsi="標楷體" w:hint="eastAsia"/>
          <w:szCs w:val="28"/>
        </w:rPr>
        <w:t>市政府為促進民眾瞭解施政計畫及執行成果，於該府全球資訊網公告施政計畫及施政成果報告，</w:t>
      </w:r>
      <w:proofErr w:type="gramStart"/>
      <w:r w:rsidRPr="00952F90">
        <w:rPr>
          <w:rFonts w:ascii="標楷體" w:hAnsi="標楷體" w:hint="eastAsia"/>
          <w:szCs w:val="28"/>
        </w:rPr>
        <w:t>113</w:t>
      </w:r>
      <w:proofErr w:type="gramEnd"/>
      <w:r w:rsidRPr="00952F90">
        <w:rPr>
          <w:rFonts w:ascii="標楷體" w:hAnsi="標楷體" w:hint="eastAsia"/>
          <w:szCs w:val="28"/>
        </w:rPr>
        <w:t>年度編定施政計畫關鍵策略目標171項，並訂定關鍵績效指標（Key Performance Indicator，KPI）489項，經分析各機關KPI達成情形：「目標值達成度</w:t>
      </w:r>
      <w:proofErr w:type="gramStart"/>
      <w:r w:rsidRPr="00952F90">
        <w:rPr>
          <w:rFonts w:ascii="標楷體" w:hAnsi="標楷體" w:hint="eastAsia"/>
          <w:szCs w:val="28"/>
        </w:rPr>
        <w:t>≧</w:t>
      </w:r>
      <w:proofErr w:type="gramEnd"/>
      <w:r w:rsidRPr="00952F90">
        <w:rPr>
          <w:rFonts w:ascii="標楷體" w:hAnsi="標楷體" w:hint="eastAsia"/>
          <w:szCs w:val="28"/>
        </w:rPr>
        <w:t>100％」者450項（92.02％）、「100％&gt;目標值達成度</w:t>
      </w:r>
      <w:proofErr w:type="gramStart"/>
      <w:r w:rsidRPr="00952F90">
        <w:rPr>
          <w:rFonts w:ascii="標楷體" w:hAnsi="標楷體" w:hint="eastAsia"/>
          <w:szCs w:val="28"/>
        </w:rPr>
        <w:t>≧</w:t>
      </w:r>
      <w:proofErr w:type="gramEnd"/>
      <w:r w:rsidRPr="00952F90">
        <w:rPr>
          <w:rFonts w:ascii="標楷體" w:hAnsi="標楷體" w:hint="eastAsia"/>
          <w:szCs w:val="28"/>
        </w:rPr>
        <w:t>80％」者17項（3.48％）、「目標值達成度＜80％」者22項（4.50％），顯示多數機關（單位）尚能依原計畫目標推行相關施政措施（表2）。</w:t>
      </w:r>
    </w:p>
    <w:p w14:paraId="6F182566" w14:textId="328BA29E" w:rsidR="0029700C" w:rsidRPr="00952F90" w:rsidRDefault="0029700C" w:rsidP="00D072AE">
      <w:pPr>
        <w:overflowPunct w:val="0"/>
        <w:autoSpaceDE w:val="0"/>
        <w:autoSpaceDN w:val="0"/>
        <w:snapToGrid w:val="0"/>
        <w:spacing w:line="400" w:lineRule="exact"/>
        <w:jc w:val="center"/>
        <w:rPr>
          <w:rFonts w:ascii="標楷體" w:hAnsi="標楷體"/>
          <w:b/>
          <w:bCs/>
          <w:sz w:val="24"/>
          <w:szCs w:val="24"/>
        </w:rPr>
      </w:pPr>
      <w:r w:rsidRPr="00952F90">
        <w:rPr>
          <w:rFonts w:ascii="標楷體" w:hAnsi="標楷體" w:hint="eastAsia"/>
          <w:b/>
          <w:bCs/>
          <w:sz w:val="24"/>
          <w:szCs w:val="24"/>
        </w:rPr>
        <w:lastRenderedPageBreak/>
        <w:t>表</w:t>
      </w:r>
      <w:r w:rsidRPr="00952F90">
        <w:rPr>
          <w:rFonts w:ascii="標楷體" w:hAnsi="標楷體"/>
          <w:b/>
          <w:bCs/>
          <w:sz w:val="24"/>
          <w:szCs w:val="24"/>
        </w:rPr>
        <w:t>2</w:t>
      </w:r>
      <w:r w:rsidRPr="00952F90">
        <w:rPr>
          <w:rFonts w:ascii="標楷體" w:hAnsi="標楷體" w:hint="eastAsia"/>
          <w:b/>
          <w:bCs/>
          <w:sz w:val="24"/>
          <w:szCs w:val="24"/>
        </w:rPr>
        <w:t xml:space="preserve">　基隆市政府所屬各機關（單位）施政計畫關鍵績效指標達成情形</w:t>
      </w:r>
    </w:p>
    <w:p w14:paraId="0C5FBB89" w14:textId="55B54F83" w:rsidR="0029700C" w:rsidRPr="00952F90" w:rsidRDefault="0029700C" w:rsidP="00D072AE">
      <w:pPr>
        <w:autoSpaceDE w:val="0"/>
        <w:autoSpaceDN w:val="0"/>
        <w:spacing w:afterLines="10" w:after="64" w:line="200" w:lineRule="exact"/>
        <w:ind w:rightChars="18" w:right="51"/>
        <w:jc w:val="right"/>
        <w:rPr>
          <w:rFonts w:ascii="標楷體" w:hAnsi="標楷體"/>
          <w:sz w:val="20"/>
        </w:rPr>
      </w:pPr>
      <w:r w:rsidRPr="00952F90">
        <w:rPr>
          <w:rFonts w:ascii="標楷體" w:hAnsi="標楷體" w:hint="eastAsia"/>
          <w:sz w:val="20"/>
        </w:rPr>
        <w:t>單位：項、％</w:t>
      </w:r>
    </w:p>
    <w:tbl>
      <w:tblPr>
        <w:tblW w:w="9987" w:type="dxa"/>
        <w:jc w:val="center"/>
        <w:tblLayout w:type="fixed"/>
        <w:tblCellMar>
          <w:left w:w="28" w:type="dxa"/>
          <w:right w:w="28" w:type="dxa"/>
        </w:tblCellMar>
        <w:tblLook w:val="04A0" w:firstRow="1" w:lastRow="0" w:firstColumn="1" w:lastColumn="0" w:noHBand="0" w:noVBand="1"/>
      </w:tblPr>
      <w:tblGrid>
        <w:gridCol w:w="1420"/>
        <w:gridCol w:w="851"/>
        <w:gridCol w:w="680"/>
        <w:gridCol w:w="852"/>
        <w:gridCol w:w="1479"/>
        <w:gridCol w:w="907"/>
        <w:gridCol w:w="1480"/>
        <w:gridCol w:w="852"/>
        <w:gridCol w:w="1466"/>
      </w:tblGrid>
      <w:tr w:rsidR="0029700C" w:rsidRPr="00952F90" w14:paraId="485A39DA" w14:textId="77777777" w:rsidTr="00D072AE">
        <w:trPr>
          <w:trHeight w:hRule="exact" w:val="321"/>
          <w:jc w:val="center"/>
        </w:trPr>
        <w:tc>
          <w:tcPr>
            <w:tcW w:w="1420" w:type="dxa"/>
            <w:vMerge w:val="restart"/>
            <w:tcBorders>
              <w:top w:val="single" w:sz="6" w:space="0" w:color="auto"/>
              <w:left w:val="single" w:sz="6" w:space="0" w:color="auto"/>
              <w:bottom w:val="single" w:sz="6" w:space="0" w:color="auto"/>
              <w:right w:val="single" w:sz="4" w:space="0" w:color="auto"/>
            </w:tcBorders>
            <w:shd w:val="clear" w:color="auto" w:fill="B6DDE8"/>
            <w:vAlign w:val="center"/>
            <w:hideMark/>
          </w:tcPr>
          <w:p w14:paraId="4FAA2573" w14:textId="77777777" w:rsidR="0029700C" w:rsidRPr="00952F90" w:rsidRDefault="0029700C" w:rsidP="00D072AE">
            <w:pPr>
              <w:widowControl/>
              <w:autoSpaceDE w:val="0"/>
              <w:autoSpaceDN w:val="0"/>
              <w:spacing w:line="240" w:lineRule="exact"/>
              <w:jc w:val="center"/>
              <w:rPr>
                <w:rFonts w:ascii="標楷體" w:hAnsi="標楷體" w:cs="新細明體"/>
                <w:kern w:val="0"/>
                <w:sz w:val="20"/>
              </w:rPr>
            </w:pPr>
            <w:r w:rsidRPr="00952F90">
              <w:rPr>
                <w:rFonts w:ascii="標楷體" w:hAnsi="標楷體" w:cs="新細明體" w:hint="eastAsia"/>
                <w:kern w:val="0"/>
                <w:sz w:val="20"/>
              </w:rPr>
              <w:t>主管機關名稱</w:t>
            </w:r>
          </w:p>
        </w:tc>
        <w:tc>
          <w:tcPr>
            <w:tcW w:w="851" w:type="dxa"/>
            <w:vMerge w:val="restart"/>
            <w:tcBorders>
              <w:top w:val="single" w:sz="6" w:space="0" w:color="auto"/>
              <w:left w:val="single" w:sz="4" w:space="0" w:color="auto"/>
              <w:bottom w:val="single" w:sz="6" w:space="0" w:color="auto"/>
              <w:right w:val="single" w:sz="4" w:space="0" w:color="auto"/>
            </w:tcBorders>
            <w:shd w:val="clear" w:color="auto" w:fill="B6DDE8"/>
            <w:vAlign w:val="center"/>
            <w:hideMark/>
          </w:tcPr>
          <w:p w14:paraId="4D6B8CD6" w14:textId="77777777" w:rsidR="0029700C" w:rsidRPr="00952F90" w:rsidRDefault="0029700C" w:rsidP="00D072AE">
            <w:pPr>
              <w:widowControl/>
              <w:autoSpaceDE w:val="0"/>
              <w:autoSpaceDN w:val="0"/>
              <w:spacing w:line="240" w:lineRule="exact"/>
              <w:jc w:val="center"/>
              <w:rPr>
                <w:rFonts w:ascii="標楷體" w:hAnsi="標楷體" w:cs="新細明體"/>
                <w:kern w:val="0"/>
                <w:sz w:val="20"/>
              </w:rPr>
            </w:pPr>
            <w:r w:rsidRPr="00952F90">
              <w:rPr>
                <w:rFonts w:ascii="標楷體" w:hAnsi="標楷體" w:cs="新細明體" w:hint="eastAsia"/>
                <w:kern w:val="0"/>
                <w:sz w:val="20"/>
              </w:rPr>
              <w:t>關鍵策略目標</w:t>
            </w:r>
          </w:p>
        </w:tc>
        <w:tc>
          <w:tcPr>
            <w:tcW w:w="7716" w:type="dxa"/>
            <w:gridSpan w:val="7"/>
            <w:tcBorders>
              <w:top w:val="single" w:sz="6" w:space="0" w:color="auto"/>
              <w:left w:val="nil"/>
              <w:bottom w:val="single" w:sz="4" w:space="0" w:color="auto"/>
              <w:right w:val="single" w:sz="6" w:space="0" w:color="auto"/>
            </w:tcBorders>
            <w:shd w:val="clear" w:color="auto" w:fill="B6DDE8"/>
            <w:vAlign w:val="center"/>
            <w:hideMark/>
          </w:tcPr>
          <w:p w14:paraId="3206C256" w14:textId="77777777" w:rsidR="0029700C" w:rsidRPr="00952F90" w:rsidRDefault="0029700C" w:rsidP="00D072AE">
            <w:pPr>
              <w:widowControl/>
              <w:autoSpaceDE w:val="0"/>
              <w:autoSpaceDN w:val="0"/>
              <w:spacing w:line="200" w:lineRule="exact"/>
              <w:jc w:val="center"/>
              <w:rPr>
                <w:rFonts w:ascii="標楷體" w:hAnsi="標楷體" w:cs="新細明體"/>
                <w:kern w:val="0"/>
                <w:sz w:val="20"/>
              </w:rPr>
            </w:pPr>
            <w:r w:rsidRPr="00952F90">
              <w:rPr>
                <w:rFonts w:ascii="標楷體" w:hAnsi="標楷體" w:cs="新細明體" w:hint="eastAsia"/>
                <w:kern w:val="0"/>
                <w:sz w:val="20"/>
              </w:rPr>
              <w:t>關鍵績效指標</w:t>
            </w:r>
          </w:p>
        </w:tc>
      </w:tr>
      <w:tr w:rsidR="0029700C" w:rsidRPr="00952F90" w14:paraId="43FB5727" w14:textId="77777777" w:rsidTr="00D072AE">
        <w:trPr>
          <w:trHeight w:hRule="exact" w:val="321"/>
          <w:jc w:val="center"/>
        </w:trPr>
        <w:tc>
          <w:tcPr>
            <w:tcW w:w="1420" w:type="dxa"/>
            <w:vMerge/>
            <w:tcBorders>
              <w:top w:val="single" w:sz="6" w:space="0" w:color="auto"/>
              <w:left w:val="single" w:sz="6" w:space="0" w:color="auto"/>
              <w:bottom w:val="single" w:sz="6" w:space="0" w:color="auto"/>
              <w:right w:val="single" w:sz="4" w:space="0" w:color="auto"/>
            </w:tcBorders>
            <w:vAlign w:val="center"/>
            <w:hideMark/>
          </w:tcPr>
          <w:p w14:paraId="486A4D84" w14:textId="77777777" w:rsidR="0029700C" w:rsidRPr="00952F90" w:rsidRDefault="0029700C" w:rsidP="00D072AE">
            <w:pPr>
              <w:widowControl/>
              <w:autoSpaceDE w:val="0"/>
              <w:autoSpaceDN w:val="0"/>
              <w:rPr>
                <w:rFonts w:ascii="標楷體" w:hAnsi="標楷體" w:cs="新細明體"/>
                <w:kern w:val="0"/>
                <w:sz w:val="20"/>
              </w:rPr>
            </w:pPr>
          </w:p>
        </w:tc>
        <w:tc>
          <w:tcPr>
            <w:tcW w:w="851" w:type="dxa"/>
            <w:vMerge/>
            <w:tcBorders>
              <w:top w:val="single" w:sz="6" w:space="0" w:color="auto"/>
              <w:left w:val="single" w:sz="4" w:space="0" w:color="auto"/>
              <w:bottom w:val="single" w:sz="6" w:space="0" w:color="auto"/>
              <w:right w:val="single" w:sz="4" w:space="0" w:color="auto"/>
            </w:tcBorders>
            <w:vAlign w:val="center"/>
            <w:hideMark/>
          </w:tcPr>
          <w:p w14:paraId="312C9B51" w14:textId="77777777" w:rsidR="0029700C" w:rsidRPr="00952F90" w:rsidRDefault="0029700C" w:rsidP="00D072AE">
            <w:pPr>
              <w:widowControl/>
              <w:autoSpaceDE w:val="0"/>
              <w:autoSpaceDN w:val="0"/>
              <w:rPr>
                <w:rFonts w:ascii="標楷體" w:hAnsi="標楷體" w:cs="新細明體"/>
                <w:kern w:val="0"/>
                <w:sz w:val="20"/>
              </w:rPr>
            </w:pPr>
          </w:p>
        </w:tc>
        <w:tc>
          <w:tcPr>
            <w:tcW w:w="680" w:type="dxa"/>
            <w:vMerge w:val="restart"/>
            <w:tcBorders>
              <w:top w:val="nil"/>
              <w:left w:val="single" w:sz="4" w:space="0" w:color="auto"/>
              <w:bottom w:val="single" w:sz="6" w:space="0" w:color="auto"/>
              <w:right w:val="single" w:sz="4" w:space="0" w:color="auto"/>
            </w:tcBorders>
            <w:shd w:val="clear" w:color="auto" w:fill="B6DDE8"/>
            <w:vAlign w:val="center"/>
            <w:hideMark/>
          </w:tcPr>
          <w:p w14:paraId="174F4E84" w14:textId="77777777" w:rsidR="0029700C" w:rsidRPr="00952F90" w:rsidRDefault="0029700C" w:rsidP="00D072AE">
            <w:pPr>
              <w:widowControl/>
              <w:autoSpaceDE w:val="0"/>
              <w:autoSpaceDN w:val="0"/>
              <w:spacing w:line="200" w:lineRule="exact"/>
              <w:jc w:val="center"/>
              <w:rPr>
                <w:rFonts w:ascii="標楷體" w:hAnsi="標楷體" w:cs="新細明體"/>
                <w:kern w:val="0"/>
                <w:sz w:val="20"/>
              </w:rPr>
            </w:pPr>
            <w:r w:rsidRPr="00952F90">
              <w:rPr>
                <w:rFonts w:ascii="標楷體" w:hAnsi="標楷體" w:cs="新細明體" w:hint="eastAsia"/>
                <w:kern w:val="0"/>
                <w:sz w:val="20"/>
              </w:rPr>
              <w:t>項數</w:t>
            </w:r>
          </w:p>
          <w:p w14:paraId="5883DA7E" w14:textId="77777777" w:rsidR="0029700C" w:rsidRPr="00952F90" w:rsidRDefault="0029700C" w:rsidP="00D072AE">
            <w:pPr>
              <w:widowControl/>
              <w:autoSpaceDE w:val="0"/>
              <w:autoSpaceDN w:val="0"/>
              <w:spacing w:line="200" w:lineRule="exact"/>
              <w:jc w:val="center"/>
              <w:rPr>
                <w:rFonts w:ascii="標楷體" w:hAnsi="標楷體" w:cs="新細明體"/>
                <w:kern w:val="0"/>
                <w:sz w:val="20"/>
              </w:rPr>
            </w:pPr>
            <w:r w:rsidRPr="00952F90">
              <w:rPr>
                <w:rFonts w:ascii="標楷體" w:hAnsi="標楷體" w:cs="新細明體" w:hint="eastAsia"/>
                <w:kern w:val="0"/>
                <w:sz w:val="20"/>
              </w:rPr>
              <w:t>合計（A）</w:t>
            </w:r>
          </w:p>
        </w:tc>
        <w:tc>
          <w:tcPr>
            <w:tcW w:w="2331" w:type="dxa"/>
            <w:gridSpan w:val="2"/>
            <w:tcBorders>
              <w:top w:val="single" w:sz="4" w:space="0" w:color="auto"/>
              <w:left w:val="nil"/>
              <w:bottom w:val="single" w:sz="4" w:space="0" w:color="auto"/>
              <w:right w:val="single" w:sz="4" w:space="0" w:color="auto"/>
            </w:tcBorders>
            <w:shd w:val="clear" w:color="auto" w:fill="B6DDE8"/>
            <w:vAlign w:val="center"/>
            <w:hideMark/>
          </w:tcPr>
          <w:p w14:paraId="55620AFC" w14:textId="77777777" w:rsidR="0029700C" w:rsidRPr="00952F90" w:rsidRDefault="0029700C" w:rsidP="00D072AE">
            <w:pPr>
              <w:widowControl/>
              <w:autoSpaceDE w:val="0"/>
              <w:autoSpaceDN w:val="0"/>
              <w:spacing w:line="200" w:lineRule="exact"/>
              <w:jc w:val="center"/>
              <w:rPr>
                <w:rFonts w:ascii="標楷體" w:hAnsi="標楷體" w:cs="新細明體"/>
                <w:kern w:val="0"/>
                <w:sz w:val="20"/>
              </w:rPr>
            </w:pPr>
            <w:r w:rsidRPr="00952F90">
              <w:rPr>
                <w:rFonts w:ascii="標楷體" w:hAnsi="標楷體" w:cs="新細明體" w:hint="eastAsia"/>
                <w:kern w:val="0"/>
                <w:sz w:val="20"/>
              </w:rPr>
              <w:t>達成度</w:t>
            </w:r>
            <w:proofErr w:type="gramStart"/>
            <w:r w:rsidRPr="00952F90">
              <w:rPr>
                <w:rFonts w:ascii="標楷體" w:hAnsi="標楷體" w:cs="新細明體" w:hint="eastAsia"/>
                <w:kern w:val="0"/>
                <w:sz w:val="20"/>
              </w:rPr>
              <w:t>≧</w:t>
            </w:r>
            <w:proofErr w:type="gramEnd"/>
            <w:r w:rsidRPr="00952F90">
              <w:rPr>
                <w:rFonts w:ascii="標楷體" w:hAnsi="標楷體" w:cs="新細明體" w:hint="eastAsia"/>
                <w:kern w:val="0"/>
                <w:sz w:val="20"/>
              </w:rPr>
              <w:t>100％</w:t>
            </w:r>
          </w:p>
        </w:tc>
        <w:tc>
          <w:tcPr>
            <w:tcW w:w="2387" w:type="dxa"/>
            <w:gridSpan w:val="2"/>
            <w:tcBorders>
              <w:top w:val="single" w:sz="4" w:space="0" w:color="auto"/>
              <w:left w:val="nil"/>
              <w:bottom w:val="single" w:sz="4" w:space="0" w:color="auto"/>
              <w:right w:val="single" w:sz="4" w:space="0" w:color="auto"/>
            </w:tcBorders>
            <w:shd w:val="clear" w:color="auto" w:fill="B6DDE8"/>
            <w:vAlign w:val="center"/>
            <w:hideMark/>
          </w:tcPr>
          <w:p w14:paraId="2D4C3F03" w14:textId="77777777" w:rsidR="0029700C" w:rsidRPr="00952F90" w:rsidRDefault="0029700C" w:rsidP="00D072AE">
            <w:pPr>
              <w:widowControl/>
              <w:autoSpaceDE w:val="0"/>
              <w:autoSpaceDN w:val="0"/>
              <w:spacing w:line="200" w:lineRule="exact"/>
              <w:ind w:leftChars="-13" w:left="1" w:hangingChars="19" w:hanging="38"/>
              <w:jc w:val="center"/>
              <w:rPr>
                <w:rFonts w:ascii="標楷體" w:hAnsi="標楷體" w:cs="新細明體"/>
                <w:kern w:val="0"/>
                <w:sz w:val="20"/>
              </w:rPr>
            </w:pPr>
            <w:r w:rsidRPr="00952F90">
              <w:rPr>
                <w:rFonts w:ascii="標楷體" w:hAnsi="標楷體" w:cs="新細明體" w:hint="eastAsia"/>
                <w:kern w:val="0"/>
                <w:sz w:val="20"/>
              </w:rPr>
              <w:t>100％＞達成度</w:t>
            </w:r>
            <w:proofErr w:type="gramStart"/>
            <w:r w:rsidRPr="00952F90">
              <w:rPr>
                <w:rFonts w:ascii="標楷體" w:hAnsi="標楷體" w:cs="新細明體" w:hint="eastAsia"/>
                <w:kern w:val="0"/>
                <w:sz w:val="20"/>
              </w:rPr>
              <w:t>≧</w:t>
            </w:r>
            <w:proofErr w:type="gramEnd"/>
            <w:r w:rsidRPr="00952F90">
              <w:rPr>
                <w:rFonts w:ascii="標楷體" w:hAnsi="標楷體" w:cs="新細明體" w:hint="eastAsia"/>
                <w:kern w:val="0"/>
                <w:sz w:val="20"/>
              </w:rPr>
              <w:t>80％</w:t>
            </w:r>
          </w:p>
        </w:tc>
        <w:tc>
          <w:tcPr>
            <w:tcW w:w="2318" w:type="dxa"/>
            <w:gridSpan w:val="2"/>
            <w:tcBorders>
              <w:top w:val="single" w:sz="4" w:space="0" w:color="auto"/>
              <w:left w:val="nil"/>
              <w:bottom w:val="single" w:sz="4" w:space="0" w:color="auto"/>
              <w:right w:val="single" w:sz="6" w:space="0" w:color="auto"/>
            </w:tcBorders>
            <w:shd w:val="clear" w:color="auto" w:fill="B6DDE8"/>
            <w:vAlign w:val="center"/>
            <w:hideMark/>
          </w:tcPr>
          <w:p w14:paraId="611A2B48" w14:textId="77777777" w:rsidR="0029700C" w:rsidRPr="00952F90" w:rsidRDefault="0029700C" w:rsidP="00D072AE">
            <w:pPr>
              <w:widowControl/>
              <w:autoSpaceDE w:val="0"/>
              <w:autoSpaceDN w:val="0"/>
              <w:spacing w:line="200" w:lineRule="exact"/>
              <w:jc w:val="center"/>
              <w:rPr>
                <w:rFonts w:ascii="標楷體" w:hAnsi="標楷體" w:cs="新細明體"/>
                <w:kern w:val="0"/>
                <w:sz w:val="20"/>
              </w:rPr>
            </w:pPr>
            <w:r w:rsidRPr="00952F90">
              <w:rPr>
                <w:rFonts w:ascii="標楷體" w:hAnsi="標楷體" w:cs="新細明體" w:hint="eastAsia"/>
                <w:kern w:val="0"/>
                <w:sz w:val="20"/>
              </w:rPr>
              <w:t>達成度＜80％</w:t>
            </w:r>
          </w:p>
        </w:tc>
      </w:tr>
      <w:tr w:rsidR="0029700C" w:rsidRPr="00952F90" w14:paraId="3A3262F8" w14:textId="77777777" w:rsidTr="00D072AE">
        <w:trPr>
          <w:trHeight w:hRule="exact" w:val="468"/>
          <w:jc w:val="center"/>
        </w:trPr>
        <w:tc>
          <w:tcPr>
            <w:tcW w:w="1420" w:type="dxa"/>
            <w:vMerge/>
            <w:tcBorders>
              <w:top w:val="single" w:sz="6" w:space="0" w:color="auto"/>
              <w:left w:val="single" w:sz="6" w:space="0" w:color="auto"/>
              <w:bottom w:val="single" w:sz="6" w:space="0" w:color="auto"/>
              <w:right w:val="single" w:sz="4" w:space="0" w:color="auto"/>
            </w:tcBorders>
            <w:vAlign w:val="center"/>
            <w:hideMark/>
          </w:tcPr>
          <w:p w14:paraId="1C4B3F86" w14:textId="77777777" w:rsidR="0029700C" w:rsidRPr="00952F90" w:rsidRDefault="0029700C" w:rsidP="00D072AE">
            <w:pPr>
              <w:widowControl/>
              <w:autoSpaceDE w:val="0"/>
              <w:autoSpaceDN w:val="0"/>
              <w:rPr>
                <w:rFonts w:ascii="標楷體" w:hAnsi="標楷體" w:cs="新細明體"/>
                <w:kern w:val="0"/>
                <w:sz w:val="20"/>
              </w:rPr>
            </w:pPr>
          </w:p>
        </w:tc>
        <w:tc>
          <w:tcPr>
            <w:tcW w:w="851" w:type="dxa"/>
            <w:vMerge/>
            <w:tcBorders>
              <w:top w:val="single" w:sz="6" w:space="0" w:color="auto"/>
              <w:left w:val="single" w:sz="4" w:space="0" w:color="auto"/>
              <w:bottom w:val="single" w:sz="6" w:space="0" w:color="auto"/>
              <w:right w:val="single" w:sz="4" w:space="0" w:color="auto"/>
            </w:tcBorders>
            <w:vAlign w:val="center"/>
            <w:hideMark/>
          </w:tcPr>
          <w:p w14:paraId="0DD0AEAE" w14:textId="77777777" w:rsidR="0029700C" w:rsidRPr="00952F90" w:rsidRDefault="0029700C" w:rsidP="00D072AE">
            <w:pPr>
              <w:widowControl/>
              <w:autoSpaceDE w:val="0"/>
              <w:autoSpaceDN w:val="0"/>
              <w:rPr>
                <w:rFonts w:ascii="標楷體" w:hAnsi="標楷體" w:cs="新細明體"/>
                <w:kern w:val="0"/>
                <w:sz w:val="20"/>
              </w:rPr>
            </w:pPr>
          </w:p>
        </w:tc>
        <w:tc>
          <w:tcPr>
            <w:tcW w:w="680" w:type="dxa"/>
            <w:vMerge/>
            <w:tcBorders>
              <w:top w:val="nil"/>
              <w:left w:val="single" w:sz="4" w:space="0" w:color="auto"/>
              <w:bottom w:val="single" w:sz="6" w:space="0" w:color="auto"/>
              <w:right w:val="single" w:sz="4" w:space="0" w:color="auto"/>
            </w:tcBorders>
            <w:vAlign w:val="center"/>
            <w:hideMark/>
          </w:tcPr>
          <w:p w14:paraId="19CA0921" w14:textId="77777777" w:rsidR="0029700C" w:rsidRPr="00952F90" w:rsidRDefault="0029700C" w:rsidP="00D072AE">
            <w:pPr>
              <w:widowControl/>
              <w:autoSpaceDE w:val="0"/>
              <w:autoSpaceDN w:val="0"/>
              <w:spacing w:line="200" w:lineRule="exact"/>
              <w:rPr>
                <w:rFonts w:ascii="標楷體" w:hAnsi="標楷體" w:cs="新細明體"/>
                <w:kern w:val="0"/>
                <w:sz w:val="20"/>
              </w:rPr>
            </w:pPr>
          </w:p>
        </w:tc>
        <w:tc>
          <w:tcPr>
            <w:tcW w:w="852" w:type="dxa"/>
            <w:tcBorders>
              <w:top w:val="nil"/>
              <w:left w:val="nil"/>
              <w:bottom w:val="single" w:sz="6" w:space="0" w:color="auto"/>
              <w:right w:val="single" w:sz="4" w:space="0" w:color="auto"/>
            </w:tcBorders>
            <w:shd w:val="clear" w:color="auto" w:fill="B6DDE8"/>
            <w:vAlign w:val="center"/>
            <w:hideMark/>
          </w:tcPr>
          <w:p w14:paraId="76CCE823" w14:textId="77777777" w:rsidR="0029700C" w:rsidRPr="00952F90" w:rsidRDefault="0029700C" w:rsidP="00D072AE">
            <w:pPr>
              <w:widowControl/>
              <w:autoSpaceDE w:val="0"/>
              <w:autoSpaceDN w:val="0"/>
              <w:spacing w:line="200" w:lineRule="exact"/>
              <w:jc w:val="distribute"/>
              <w:rPr>
                <w:rFonts w:ascii="標楷體" w:hAnsi="標楷體" w:cs="新細明體"/>
                <w:kern w:val="0"/>
                <w:sz w:val="20"/>
              </w:rPr>
            </w:pPr>
            <w:r w:rsidRPr="00952F90">
              <w:rPr>
                <w:rFonts w:ascii="標楷體" w:hAnsi="標楷體" w:cs="新細明體" w:hint="eastAsia"/>
                <w:kern w:val="0"/>
                <w:sz w:val="20"/>
              </w:rPr>
              <w:t>項數（B）</w:t>
            </w:r>
          </w:p>
        </w:tc>
        <w:tc>
          <w:tcPr>
            <w:tcW w:w="1479" w:type="dxa"/>
            <w:tcBorders>
              <w:top w:val="nil"/>
              <w:left w:val="nil"/>
              <w:bottom w:val="single" w:sz="6" w:space="0" w:color="auto"/>
              <w:right w:val="single" w:sz="4" w:space="0" w:color="auto"/>
            </w:tcBorders>
            <w:shd w:val="clear" w:color="auto" w:fill="B6DDE8"/>
            <w:vAlign w:val="center"/>
            <w:hideMark/>
          </w:tcPr>
          <w:p w14:paraId="2DF28CEA" w14:textId="77777777" w:rsidR="0029700C" w:rsidRPr="00952F90" w:rsidRDefault="0029700C" w:rsidP="00D072AE">
            <w:pPr>
              <w:widowControl/>
              <w:autoSpaceDE w:val="0"/>
              <w:autoSpaceDN w:val="0"/>
              <w:spacing w:line="200" w:lineRule="exact"/>
              <w:ind w:rightChars="20" w:right="56" w:firstLineChars="21" w:firstLine="42"/>
              <w:jc w:val="distribute"/>
              <w:rPr>
                <w:rFonts w:ascii="標楷體" w:hAnsi="標楷體" w:cs="新細明體"/>
                <w:kern w:val="0"/>
                <w:sz w:val="20"/>
              </w:rPr>
            </w:pPr>
            <w:r w:rsidRPr="00952F90">
              <w:rPr>
                <w:rFonts w:ascii="標楷體" w:hAnsi="標楷體" w:cs="新細明體" w:hint="eastAsia"/>
                <w:kern w:val="0"/>
                <w:sz w:val="20"/>
              </w:rPr>
              <w:t>比率</w:t>
            </w:r>
          </w:p>
          <w:p w14:paraId="4D14ACC5" w14:textId="77777777" w:rsidR="0029700C" w:rsidRPr="00952F90" w:rsidRDefault="0029700C" w:rsidP="00D072AE">
            <w:pPr>
              <w:widowControl/>
              <w:autoSpaceDE w:val="0"/>
              <w:autoSpaceDN w:val="0"/>
              <w:spacing w:line="200" w:lineRule="exact"/>
              <w:ind w:rightChars="31" w:right="87"/>
              <w:jc w:val="distribute"/>
              <w:rPr>
                <w:rFonts w:ascii="標楷體" w:hAnsi="標楷體" w:cs="新細明體"/>
                <w:kern w:val="0"/>
                <w:sz w:val="20"/>
              </w:rPr>
            </w:pPr>
            <w:r w:rsidRPr="00952F90">
              <w:rPr>
                <w:rFonts w:ascii="標楷體" w:hAnsi="標楷體" w:cs="新細明體" w:hint="eastAsia"/>
                <w:kern w:val="0"/>
                <w:sz w:val="20"/>
              </w:rPr>
              <w:t>（B/A×100）</w:t>
            </w:r>
          </w:p>
        </w:tc>
        <w:tc>
          <w:tcPr>
            <w:tcW w:w="907" w:type="dxa"/>
            <w:tcBorders>
              <w:top w:val="nil"/>
              <w:left w:val="nil"/>
              <w:bottom w:val="single" w:sz="6" w:space="0" w:color="auto"/>
              <w:right w:val="single" w:sz="4" w:space="0" w:color="auto"/>
            </w:tcBorders>
            <w:shd w:val="clear" w:color="auto" w:fill="B6DDE8"/>
            <w:vAlign w:val="center"/>
            <w:hideMark/>
          </w:tcPr>
          <w:p w14:paraId="2D34F183" w14:textId="77777777" w:rsidR="0029700C" w:rsidRPr="00952F90" w:rsidRDefault="0029700C" w:rsidP="00D072AE">
            <w:pPr>
              <w:widowControl/>
              <w:autoSpaceDE w:val="0"/>
              <w:autoSpaceDN w:val="0"/>
              <w:spacing w:line="200" w:lineRule="exact"/>
              <w:jc w:val="distribute"/>
              <w:rPr>
                <w:rFonts w:ascii="標楷體" w:hAnsi="標楷體" w:cs="新細明體"/>
                <w:kern w:val="0"/>
                <w:sz w:val="20"/>
              </w:rPr>
            </w:pPr>
            <w:r w:rsidRPr="00952F90">
              <w:rPr>
                <w:rFonts w:ascii="標楷體" w:hAnsi="標楷體" w:cs="新細明體" w:hint="eastAsia"/>
                <w:kern w:val="0"/>
                <w:sz w:val="20"/>
              </w:rPr>
              <w:t>項數（C）</w:t>
            </w:r>
          </w:p>
        </w:tc>
        <w:tc>
          <w:tcPr>
            <w:tcW w:w="1480" w:type="dxa"/>
            <w:tcBorders>
              <w:top w:val="nil"/>
              <w:left w:val="nil"/>
              <w:bottom w:val="single" w:sz="6" w:space="0" w:color="auto"/>
              <w:right w:val="single" w:sz="4" w:space="0" w:color="auto"/>
            </w:tcBorders>
            <w:shd w:val="clear" w:color="auto" w:fill="B6DDE8"/>
            <w:vAlign w:val="center"/>
            <w:hideMark/>
          </w:tcPr>
          <w:p w14:paraId="6321F04D" w14:textId="77777777" w:rsidR="0029700C" w:rsidRPr="00952F90" w:rsidRDefault="0029700C" w:rsidP="00D072AE">
            <w:pPr>
              <w:widowControl/>
              <w:autoSpaceDE w:val="0"/>
              <w:autoSpaceDN w:val="0"/>
              <w:spacing w:line="200" w:lineRule="exact"/>
              <w:ind w:rightChars="20" w:right="56" w:firstLineChars="21" w:firstLine="42"/>
              <w:jc w:val="distribute"/>
              <w:rPr>
                <w:rFonts w:ascii="標楷體" w:hAnsi="標楷體" w:cs="新細明體"/>
                <w:kern w:val="0"/>
                <w:sz w:val="20"/>
              </w:rPr>
            </w:pPr>
            <w:r w:rsidRPr="00952F90">
              <w:rPr>
                <w:rFonts w:ascii="標楷體" w:hAnsi="標楷體" w:cs="新細明體" w:hint="eastAsia"/>
                <w:kern w:val="0"/>
                <w:sz w:val="20"/>
              </w:rPr>
              <w:t>比率</w:t>
            </w:r>
          </w:p>
          <w:p w14:paraId="280C9F47" w14:textId="77777777" w:rsidR="0029700C" w:rsidRPr="00952F90" w:rsidRDefault="0029700C" w:rsidP="00D072AE">
            <w:pPr>
              <w:widowControl/>
              <w:autoSpaceDE w:val="0"/>
              <w:autoSpaceDN w:val="0"/>
              <w:spacing w:line="200" w:lineRule="exact"/>
              <w:ind w:rightChars="31" w:right="87"/>
              <w:jc w:val="distribute"/>
              <w:rPr>
                <w:rFonts w:ascii="標楷體" w:hAnsi="標楷體" w:cs="新細明體"/>
                <w:kern w:val="0"/>
                <w:sz w:val="20"/>
              </w:rPr>
            </w:pPr>
            <w:r w:rsidRPr="00952F90">
              <w:rPr>
                <w:rFonts w:ascii="標楷體" w:hAnsi="標楷體" w:cs="新細明體" w:hint="eastAsia"/>
                <w:kern w:val="0"/>
                <w:sz w:val="20"/>
              </w:rPr>
              <w:t>（C/A×100）</w:t>
            </w:r>
          </w:p>
        </w:tc>
        <w:tc>
          <w:tcPr>
            <w:tcW w:w="852" w:type="dxa"/>
            <w:tcBorders>
              <w:top w:val="nil"/>
              <w:left w:val="nil"/>
              <w:bottom w:val="single" w:sz="6" w:space="0" w:color="auto"/>
              <w:right w:val="single" w:sz="4" w:space="0" w:color="auto"/>
            </w:tcBorders>
            <w:shd w:val="clear" w:color="auto" w:fill="B6DDE8"/>
            <w:vAlign w:val="center"/>
            <w:hideMark/>
          </w:tcPr>
          <w:p w14:paraId="07473074" w14:textId="77777777" w:rsidR="0029700C" w:rsidRPr="00952F90" w:rsidRDefault="0029700C" w:rsidP="00D072AE">
            <w:pPr>
              <w:widowControl/>
              <w:autoSpaceDE w:val="0"/>
              <w:autoSpaceDN w:val="0"/>
              <w:spacing w:line="200" w:lineRule="exact"/>
              <w:jc w:val="distribute"/>
              <w:rPr>
                <w:rFonts w:ascii="標楷體" w:hAnsi="標楷體" w:cs="新細明體"/>
                <w:kern w:val="0"/>
                <w:sz w:val="20"/>
              </w:rPr>
            </w:pPr>
            <w:r w:rsidRPr="00952F90">
              <w:rPr>
                <w:rFonts w:ascii="標楷體" w:hAnsi="標楷體" w:cs="新細明體" w:hint="eastAsia"/>
                <w:kern w:val="0"/>
                <w:sz w:val="20"/>
              </w:rPr>
              <w:t>項數（D）</w:t>
            </w:r>
          </w:p>
        </w:tc>
        <w:tc>
          <w:tcPr>
            <w:tcW w:w="1466" w:type="dxa"/>
            <w:tcBorders>
              <w:top w:val="nil"/>
              <w:left w:val="nil"/>
              <w:bottom w:val="single" w:sz="6" w:space="0" w:color="auto"/>
              <w:right w:val="single" w:sz="6" w:space="0" w:color="auto"/>
            </w:tcBorders>
            <w:shd w:val="clear" w:color="auto" w:fill="B6DDE8"/>
            <w:vAlign w:val="center"/>
            <w:hideMark/>
          </w:tcPr>
          <w:p w14:paraId="511A7475" w14:textId="77777777" w:rsidR="0029700C" w:rsidRPr="00952F90" w:rsidRDefault="0029700C" w:rsidP="00D072AE">
            <w:pPr>
              <w:widowControl/>
              <w:autoSpaceDE w:val="0"/>
              <w:autoSpaceDN w:val="0"/>
              <w:spacing w:line="200" w:lineRule="exact"/>
              <w:ind w:rightChars="20" w:right="56" w:firstLineChars="21" w:firstLine="42"/>
              <w:jc w:val="distribute"/>
              <w:rPr>
                <w:rFonts w:ascii="標楷體" w:hAnsi="標楷體" w:cs="新細明體"/>
                <w:kern w:val="0"/>
                <w:sz w:val="20"/>
              </w:rPr>
            </w:pPr>
            <w:r w:rsidRPr="00952F90">
              <w:rPr>
                <w:rFonts w:ascii="標楷體" w:hAnsi="標楷體" w:cs="新細明體" w:hint="eastAsia"/>
                <w:kern w:val="0"/>
                <w:sz w:val="20"/>
              </w:rPr>
              <w:t>比率</w:t>
            </w:r>
          </w:p>
          <w:p w14:paraId="7EF28DAF" w14:textId="77777777" w:rsidR="0029700C" w:rsidRPr="00952F90" w:rsidRDefault="0029700C" w:rsidP="00D072AE">
            <w:pPr>
              <w:widowControl/>
              <w:autoSpaceDE w:val="0"/>
              <w:autoSpaceDN w:val="0"/>
              <w:spacing w:line="200" w:lineRule="exact"/>
              <w:ind w:rightChars="31" w:right="87"/>
              <w:jc w:val="distribute"/>
              <w:rPr>
                <w:rFonts w:ascii="標楷體" w:hAnsi="標楷體" w:cs="新細明體"/>
                <w:kern w:val="0"/>
                <w:sz w:val="20"/>
              </w:rPr>
            </w:pPr>
            <w:r w:rsidRPr="00952F90">
              <w:rPr>
                <w:rFonts w:ascii="標楷體" w:hAnsi="標楷體" w:cs="新細明體" w:hint="eastAsia"/>
                <w:kern w:val="0"/>
                <w:sz w:val="20"/>
              </w:rPr>
              <w:t>（D/A×100）</w:t>
            </w:r>
          </w:p>
        </w:tc>
      </w:tr>
      <w:tr w:rsidR="0029700C" w:rsidRPr="00952F90" w14:paraId="361CE72A" w14:textId="77777777" w:rsidTr="00D072AE">
        <w:trPr>
          <w:trHeight w:val="291"/>
          <w:jc w:val="center"/>
        </w:trPr>
        <w:tc>
          <w:tcPr>
            <w:tcW w:w="1420" w:type="dxa"/>
            <w:tcBorders>
              <w:top w:val="single" w:sz="6" w:space="0" w:color="auto"/>
              <w:left w:val="single" w:sz="6" w:space="0" w:color="auto"/>
              <w:bottom w:val="nil"/>
              <w:right w:val="single" w:sz="4" w:space="0" w:color="auto"/>
            </w:tcBorders>
            <w:noWrap/>
            <w:vAlign w:val="center"/>
            <w:hideMark/>
          </w:tcPr>
          <w:p w14:paraId="3A0B8941" w14:textId="77777777" w:rsidR="0029700C" w:rsidRPr="00952F90" w:rsidRDefault="0029700C" w:rsidP="00D072AE">
            <w:pPr>
              <w:widowControl/>
              <w:autoSpaceDE w:val="0"/>
              <w:autoSpaceDN w:val="0"/>
              <w:jc w:val="distribute"/>
              <w:rPr>
                <w:rFonts w:ascii="標楷體" w:hAnsi="標楷體" w:cs="新細明體"/>
                <w:b/>
                <w:bCs/>
                <w:kern w:val="0"/>
                <w:sz w:val="20"/>
              </w:rPr>
            </w:pPr>
            <w:r w:rsidRPr="00952F90">
              <w:rPr>
                <w:rFonts w:ascii="標楷體" w:hAnsi="標楷體" w:cs="新細明體" w:hint="eastAsia"/>
                <w:b/>
                <w:bCs/>
                <w:kern w:val="0"/>
                <w:sz w:val="20"/>
              </w:rPr>
              <w:t>合計</w:t>
            </w:r>
          </w:p>
        </w:tc>
        <w:tc>
          <w:tcPr>
            <w:tcW w:w="851" w:type="dxa"/>
            <w:tcBorders>
              <w:top w:val="single" w:sz="6" w:space="0" w:color="auto"/>
              <w:left w:val="nil"/>
              <w:bottom w:val="nil"/>
              <w:right w:val="single" w:sz="4" w:space="0" w:color="auto"/>
            </w:tcBorders>
            <w:vAlign w:val="center"/>
          </w:tcPr>
          <w:p w14:paraId="679D4F30" w14:textId="77777777" w:rsidR="0029700C" w:rsidRPr="00952F90" w:rsidRDefault="0029700C" w:rsidP="00D072AE">
            <w:pPr>
              <w:widowControl/>
              <w:autoSpaceDE w:val="0"/>
              <w:autoSpaceDN w:val="0"/>
              <w:ind w:rightChars="15" w:right="42"/>
              <w:jc w:val="right"/>
              <w:rPr>
                <w:rFonts w:ascii="標楷體" w:hAnsi="標楷體" w:cs="新細明體"/>
                <w:b/>
                <w:kern w:val="0"/>
                <w:sz w:val="20"/>
              </w:rPr>
            </w:pPr>
            <w:r w:rsidRPr="00952F90">
              <w:rPr>
                <w:rFonts w:ascii="標楷體" w:hAnsi="標楷體" w:cs="新細明體"/>
                <w:b/>
                <w:kern w:val="0"/>
                <w:sz w:val="20"/>
              </w:rPr>
              <w:t>17</w:t>
            </w:r>
            <w:r w:rsidRPr="00952F90">
              <w:rPr>
                <w:rFonts w:ascii="標楷體" w:hAnsi="標楷體" w:cs="新細明體" w:hint="eastAsia"/>
                <w:b/>
                <w:kern w:val="0"/>
                <w:sz w:val="20"/>
              </w:rPr>
              <w:t>1</w:t>
            </w:r>
          </w:p>
        </w:tc>
        <w:tc>
          <w:tcPr>
            <w:tcW w:w="680" w:type="dxa"/>
            <w:tcBorders>
              <w:top w:val="single" w:sz="6" w:space="0" w:color="auto"/>
              <w:left w:val="nil"/>
              <w:bottom w:val="nil"/>
              <w:right w:val="single" w:sz="4" w:space="0" w:color="auto"/>
            </w:tcBorders>
            <w:vAlign w:val="center"/>
          </w:tcPr>
          <w:p w14:paraId="18F3D6B5" w14:textId="77777777" w:rsidR="0029700C" w:rsidRPr="00952F90" w:rsidRDefault="0029700C" w:rsidP="00D072AE">
            <w:pPr>
              <w:widowControl/>
              <w:autoSpaceDE w:val="0"/>
              <w:autoSpaceDN w:val="0"/>
              <w:ind w:rightChars="15" w:right="42"/>
              <w:jc w:val="right"/>
              <w:rPr>
                <w:rFonts w:ascii="標楷體" w:hAnsi="標楷體" w:cs="新細明體"/>
                <w:b/>
                <w:kern w:val="0"/>
                <w:sz w:val="20"/>
              </w:rPr>
            </w:pPr>
            <w:r w:rsidRPr="00952F90">
              <w:rPr>
                <w:rFonts w:ascii="標楷體" w:hAnsi="標楷體" w:cs="標楷體"/>
                <w:b/>
                <w:bCs/>
                <w:kern w:val="0"/>
                <w:sz w:val="20"/>
              </w:rPr>
              <w:t>489</w:t>
            </w:r>
          </w:p>
        </w:tc>
        <w:tc>
          <w:tcPr>
            <w:tcW w:w="852" w:type="dxa"/>
            <w:tcBorders>
              <w:top w:val="single" w:sz="6" w:space="0" w:color="auto"/>
              <w:left w:val="nil"/>
              <w:bottom w:val="nil"/>
              <w:right w:val="single" w:sz="4" w:space="0" w:color="auto"/>
            </w:tcBorders>
            <w:vAlign w:val="center"/>
          </w:tcPr>
          <w:p w14:paraId="5D80914E" w14:textId="77777777" w:rsidR="0029700C" w:rsidRPr="00952F90" w:rsidRDefault="0029700C" w:rsidP="00D072AE">
            <w:pPr>
              <w:widowControl/>
              <w:autoSpaceDE w:val="0"/>
              <w:autoSpaceDN w:val="0"/>
              <w:ind w:rightChars="15" w:right="42"/>
              <w:jc w:val="right"/>
              <w:rPr>
                <w:rFonts w:ascii="標楷體" w:hAnsi="標楷體" w:cs="新細明體"/>
                <w:b/>
                <w:kern w:val="0"/>
                <w:sz w:val="20"/>
              </w:rPr>
            </w:pPr>
            <w:r w:rsidRPr="00952F90">
              <w:rPr>
                <w:rFonts w:ascii="標楷體" w:hAnsi="標楷體" w:cs="標楷體"/>
                <w:b/>
                <w:bCs/>
                <w:kern w:val="0"/>
                <w:sz w:val="20"/>
              </w:rPr>
              <w:t>450</w:t>
            </w:r>
          </w:p>
        </w:tc>
        <w:tc>
          <w:tcPr>
            <w:tcW w:w="1479" w:type="dxa"/>
            <w:tcBorders>
              <w:top w:val="single" w:sz="6" w:space="0" w:color="auto"/>
              <w:left w:val="nil"/>
              <w:bottom w:val="nil"/>
              <w:right w:val="single" w:sz="4" w:space="0" w:color="auto"/>
            </w:tcBorders>
            <w:noWrap/>
            <w:vAlign w:val="center"/>
          </w:tcPr>
          <w:p w14:paraId="285335FA" w14:textId="77777777" w:rsidR="0029700C" w:rsidRPr="00952F90" w:rsidRDefault="0029700C" w:rsidP="00D072AE">
            <w:pPr>
              <w:widowControl/>
              <w:autoSpaceDE w:val="0"/>
              <w:autoSpaceDN w:val="0"/>
              <w:ind w:rightChars="15" w:right="42"/>
              <w:jc w:val="right"/>
              <w:rPr>
                <w:rFonts w:ascii="標楷體" w:hAnsi="標楷體" w:cs="新細明體"/>
                <w:b/>
                <w:kern w:val="0"/>
                <w:sz w:val="20"/>
              </w:rPr>
            </w:pPr>
            <w:r w:rsidRPr="00952F90">
              <w:rPr>
                <w:rFonts w:ascii="標楷體" w:hAnsi="標楷體" w:cs="標楷體"/>
                <w:b/>
                <w:bCs/>
                <w:kern w:val="0"/>
                <w:sz w:val="20"/>
              </w:rPr>
              <w:t>92.02</w:t>
            </w:r>
          </w:p>
        </w:tc>
        <w:tc>
          <w:tcPr>
            <w:tcW w:w="907" w:type="dxa"/>
            <w:tcBorders>
              <w:top w:val="single" w:sz="6" w:space="0" w:color="auto"/>
              <w:left w:val="nil"/>
              <w:bottom w:val="nil"/>
              <w:right w:val="single" w:sz="4" w:space="0" w:color="auto"/>
            </w:tcBorders>
            <w:vAlign w:val="center"/>
          </w:tcPr>
          <w:p w14:paraId="1B4A8D17" w14:textId="77777777" w:rsidR="0029700C" w:rsidRPr="00952F90" w:rsidRDefault="0029700C" w:rsidP="00D072AE">
            <w:pPr>
              <w:widowControl/>
              <w:autoSpaceDE w:val="0"/>
              <w:autoSpaceDN w:val="0"/>
              <w:ind w:rightChars="15" w:right="42"/>
              <w:jc w:val="right"/>
              <w:rPr>
                <w:rFonts w:ascii="標楷體" w:hAnsi="標楷體" w:cs="新細明體"/>
                <w:b/>
                <w:kern w:val="0"/>
                <w:sz w:val="20"/>
              </w:rPr>
            </w:pPr>
            <w:r w:rsidRPr="00952F90">
              <w:rPr>
                <w:rFonts w:ascii="標楷體" w:hAnsi="標楷體" w:cs="標楷體"/>
                <w:b/>
                <w:bCs/>
                <w:kern w:val="0"/>
                <w:sz w:val="20"/>
              </w:rPr>
              <w:t>17</w:t>
            </w:r>
          </w:p>
        </w:tc>
        <w:tc>
          <w:tcPr>
            <w:tcW w:w="1480" w:type="dxa"/>
            <w:tcBorders>
              <w:top w:val="single" w:sz="6" w:space="0" w:color="auto"/>
              <w:left w:val="nil"/>
              <w:bottom w:val="nil"/>
              <w:right w:val="single" w:sz="4" w:space="0" w:color="auto"/>
            </w:tcBorders>
            <w:noWrap/>
            <w:vAlign w:val="center"/>
          </w:tcPr>
          <w:p w14:paraId="161379F5" w14:textId="77777777" w:rsidR="0029700C" w:rsidRPr="00952F90" w:rsidRDefault="0029700C" w:rsidP="00D072AE">
            <w:pPr>
              <w:widowControl/>
              <w:autoSpaceDE w:val="0"/>
              <w:autoSpaceDN w:val="0"/>
              <w:ind w:rightChars="15" w:right="42"/>
              <w:jc w:val="right"/>
              <w:rPr>
                <w:rFonts w:ascii="標楷體" w:hAnsi="標楷體" w:cs="新細明體"/>
                <w:b/>
                <w:kern w:val="0"/>
                <w:sz w:val="20"/>
              </w:rPr>
            </w:pPr>
            <w:r w:rsidRPr="00952F90">
              <w:rPr>
                <w:rFonts w:ascii="標楷體" w:hAnsi="標楷體" w:cs="標楷體"/>
                <w:b/>
                <w:bCs/>
                <w:kern w:val="0"/>
                <w:sz w:val="20"/>
              </w:rPr>
              <w:t>3.48</w:t>
            </w:r>
          </w:p>
        </w:tc>
        <w:tc>
          <w:tcPr>
            <w:tcW w:w="852" w:type="dxa"/>
            <w:tcBorders>
              <w:top w:val="single" w:sz="6" w:space="0" w:color="auto"/>
              <w:left w:val="nil"/>
              <w:bottom w:val="nil"/>
              <w:right w:val="single" w:sz="4" w:space="0" w:color="auto"/>
            </w:tcBorders>
            <w:vAlign w:val="center"/>
          </w:tcPr>
          <w:p w14:paraId="043A743D" w14:textId="77777777" w:rsidR="0029700C" w:rsidRPr="00952F90" w:rsidRDefault="0029700C" w:rsidP="00D072AE">
            <w:pPr>
              <w:widowControl/>
              <w:autoSpaceDE w:val="0"/>
              <w:autoSpaceDN w:val="0"/>
              <w:ind w:rightChars="15" w:right="42"/>
              <w:jc w:val="right"/>
              <w:rPr>
                <w:rFonts w:ascii="標楷體" w:hAnsi="標楷體" w:cs="新細明體"/>
                <w:b/>
                <w:kern w:val="0"/>
                <w:sz w:val="20"/>
              </w:rPr>
            </w:pPr>
            <w:r w:rsidRPr="00952F90">
              <w:rPr>
                <w:rFonts w:ascii="標楷體" w:hAnsi="標楷體" w:cs="標楷體"/>
                <w:b/>
                <w:bCs/>
                <w:kern w:val="0"/>
                <w:sz w:val="20"/>
              </w:rPr>
              <w:t>22</w:t>
            </w:r>
          </w:p>
        </w:tc>
        <w:tc>
          <w:tcPr>
            <w:tcW w:w="1466" w:type="dxa"/>
            <w:tcBorders>
              <w:top w:val="single" w:sz="6" w:space="0" w:color="auto"/>
              <w:left w:val="nil"/>
              <w:bottom w:val="nil"/>
              <w:right w:val="single" w:sz="6" w:space="0" w:color="auto"/>
            </w:tcBorders>
            <w:noWrap/>
            <w:vAlign w:val="center"/>
          </w:tcPr>
          <w:p w14:paraId="5189FF88" w14:textId="77777777" w:rsidR="0029700C" w:rsidRPr="00952F90" w:rsidRDefault="0029700C" w:rsidP="00D072AE">
            <w:pPr>
              <w:widowControl/>
              <w:autoSpaceDE w:val="0"/>
              <w:autoSpaceDN w:val="0"/>
              <w:ind w:rightChars="15" w:right="42"/>
              <w:jc w:val="right"/>
              <w:rPr>
                <w:rFonts w:ascii="標楷體" w:hAnsi="標楷體" w:cs="新細明體"/>
                <w:b/>
                <w:kern w:val="0"/>
                <w:sz w:val="20"/>
              </w:rPr>
            </w:pPr>
            <w:r w:rsidRPr="00952F90">
              <w:rPr>
                <w:rFonts w:ascii="標楷體" w:hAnsi="標楷體" w:cs="標楷體"/>
                <w:b/>
                <w:bCs/>
                <w:kern w:val="0"/>
                <w:sz w:val="20"/>
              </w:rPr>
              <w:t>4.50</w:t>
            </w:r>
          </w:p>
        </w:tc>
      </w:tr>
      <w:tr w:rsidR="0029700C" w:rsidRPr="00952F90" w14:paraId="27CB5F90" w14:textId="77777777" w:rsidTr="00D072AE">
        <w:trPr>
          <w:trHeight w:val="291"/>
          <w:jc w:val="center"/>
        </w:trPr>
        <w:tc>
          <w:tcPr>
            <w:tcW w:w="1420" w:type="dxa"/>
            <w:tcBorders>
              <w:top w:val="nil"/>
              <w:left w:val="single" w:sz="6" w:space="0" w:color="auto"/>
              <w:bottom w:val="nil"/>
              <w:right w:val="single" w:sz="4" w:space="0" w:color="auto"/>
            </w:tcBorders>
            <w:shd w:val="clear" w:color="auto" w:fill="DAEEF3"/>
            <w:noWrap/>
            <w:vAlign w:val="center"/>
            <w:hideMark/>
          </w:tcPr>
          <w:p w14:paraId="0DDCF92C" w14:textId="77777777" w:rsidR="0029700C" w:rsidRPr="00952F90" w:rsidRDefault="0029700C" w:rsidP="00D072AE">
            <w:pPr>
              <w:widowControl/>
              <w:autoSpaceDE w:val="0"/>
              <w:autoSpaceDN w:val="0"/>
              <w:jc w:val="distribute"/>
              <w:rPr>
                <w:rFonts w:ascii="標楷體" w:hAnsi="標楷體" w:cs="新細明體"/>
                <w:kern w:val="0"/>
                <w:sz w:val="20"/>
              </w:rPr>
            </w:pPr>
            <w:r w:rsidRPr="00952F90">
              <w:rPr>
                <w:rFonts w:ascii="標楷體" w:hAnsi="標楷體" w:cs="新細明體" w:hint="eastAsia"/>
                <w:kern w:val="0"/>
                <w:sz w:val="20"/>
              </w:rPr>
              <w:t>民政處</w:t>
            </w:r>
          </w:p>
        </w:tc>
        <w:tc>
          <w:tcPr>
            <w:tcW w:w="851" w:type="dxa"/>
            <w:tcBorders>
              <w:top w:val="nil"/>
              <w:left w:val="nil"/>
              <w:bottom w:val="nil"/>
              <w:right w:val="single" w:sz="4" w:space="0" w:color="auto"/>
            </w:tcBorders>
            <w:shd w:val="clear" w:color="auto" w:fill="DAEEF3"/>
            <w:noWrap/>
            <w:vAlign w:val="center"/>
          </w:tcPr>
          <w:p w14:paraId="714FC853"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新細明體"/>
                <w:kern w:val="0"/>
                <w:sz w:val="20"/>
              </w:rPr>
              <w:t>9</w:t>
            </w:r>
          </w:p>
        </w:tc>
        <w:tc>
          <w:tcPr>
            <w:tcW w:w="680" w:type="dxa"/>
            <w:tcBorders>
              <w:top w:val="nil"/>
              <w:left w:val="nil"/>
              <w:bottom w:val="nil"/>
              <w:right w:val="single" w:sz="4" w:space="0" w:color="auto"/>
            </w:tcBorders>
            <w:shd w:val="clear" w:color="auto" w:fill="DAEEF3"/>
            <w:noWrap/>
            <w:vAlign w:val="center"/>
          </w:tcPr>
          <w:p w14:paraId="1CC512F6"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2</w:t>
            </w:r>
            <w:r w:rsidRPr="00952F90">
              <w:rPr>
                <w:rFonts w:ascii="標楷體" w:hAnsi="標楷體" w:cs="標楷體"/>
                <w:kern w:val="0"/>
                <w:sz w:val="20"/>
              </w:rPr>
              <w:t>1</w:t>
            </w:r>
          </w:p>
        </w:tc>
        <w:tc>
          <w:tcPr>
            <w:tcW w:w="852" w:type="dxa"/>
            <w:tcBorders>
              <w:top w:val="nil"/>
              <w:left w:val="nil"/>
              <w:bottom w:val="nil"/>
              <w:right w:val="single" w:sz="4" w:space="0" w:color="auto"/>
            </w:tcBorders>
            <w:shd w:val="clear" w:color="auto" w:fill="DAEEF3"/>
            <w:noWrap/>
            <w:vAlign w:val="center"/>
          </w:tcPr>
          <w:p w14:paraId="4F75361E"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19</w:t>
            </w:r>
          </w:p>
        </w:tc>
        <w:tc>
          <w:tcPr>
            <w:tcW w:w="1479" w:type="dxa"/>
            <w:tcBorders>
              <w:top w:val="nil"/>
              <w:left w:val="nil"/>
              <w:bottom w:val="nil"/>
              <w:right w:val="single" w:sz="4" w:space="0" w:color="auto"/>
            </w:tcBorders>
            <w:shd w:val="clear" w:color="auto" w:fill="DAEEF3"/>
            <w:noWrap/>
            <w:vAlign w:val="center"/>
          </w:tcPr>
          <w:p w14:paraId="5EA9F310"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90.00</w:t>
            </w:r>
          </w:p>
        </w:tc>
        <w:tc>
          <w:tcPr>
            <w:tcW w:w="907" w:type="dxa"/>
            <w:tcBorders>
              <w:top w:val="nil"/>
              <w:left w:val="nil"/>
              <w:bottom w:val="nil"/>
              <w:right w:val="single" w:sz="4" w:space="0" w:color="auto"/>
            </w:tcBorders>
            <w:shd w:val="clear" w:color="auto" w:fill="DAEEF3"/>
            <w:noWrap/>
            <w:vAlign w:val="center"/>
          </w:tcPr>
          <w:p w14:paraId="38DEA8AB"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2</w:t>
            </w:r>
          </w:p>
        </w:tc>
        <w:tc>
          <w:tcPr>
            <w:tcW w:w="1480" w:type="dxa"/>
            <w:tcBorders>
              <w:top w:val="nil"/>
              <w:left w:val="nil"/>
              <w:bottom w:val="nil"/>
              <w:right w:val="single" w:sz="4" w:space="0" w:color="auto"/>
            </w:tcBorders>
            <w:shd w:val="clear" w:color="auto" w:fill="DAEEF3"/>
            <w:noWrap/>
            <w:vAlign w:val="center"/>
          </w:tcPr>
          <w:p w14:paraId="50F98BA0"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10</w:t>
            </w:r>
          </w:p>
        </w:tc>
        <w:tc>
          <w:tcPr>
            <w:tcW w:w="852" w:type="dxa"/>
            <w:tcBorders>
              <w:top w:val="nil"/>
              <w:left w:val="nil"/>
              <w:bottom w:val="nil"/>
              <w:right w:val="single" w:sz="4" w:space="0" w:color="auto"/>
            </w:tcBorders>
            <w:shd w:val="clear" w:color="auto" w:fill="DAEEF3"/>
            <w:noWrap/>
            <w:vAlign w:val="center"/>
          </w:tcPr>
          <w:p w14:paraId="106E5B5C"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w:t>
            </w:r>
          </w:p>
        </w:tc>
        <w:tc>
          <w:tcPr>
            <w:tcW w:w="1466" w:type="dxa"/>
            <w:tcBorders>
              <w:top w:val="nil"/>
              <w:left w:val="nil"/>
              <w:bottom w:val="nil"/>
              <w:right w:val="single" w:sz="6" w:space="0" w:color="auto"/>
            </w:tcBorders>
            <w:shd w:val="clear" w:color="auto" w:fill="DAEEF3"/>
            <w:noWrap/>
            <w:vAlign w:val="center"/>
          </w:tcPr>
          <w:p w14:paraId="74B390EA"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w:t>
            </w:r>
          </w:p>
        </w:tc>
      </w:tr>
      <w:tr w:rsidR="0029700C" w:rsidRPr="00952F90" w14:paraId="53D69253" w14:textId="77777777" w:rsidTr="00D072AE">
        <w:trPr>
          <w:trHeight w:val="291"/>
          <w:jc w:val="center"/>
        </w:trPr>
        <w:tc>
          <w:tcPr>
            <w:tcW w:w="1420" w:type="dxa"/>
            <w:tcBorders>
              <w:top w:val="nil"/>
              <w:left w:val="single" w:sz="6" w:space="0" w:color="auto"/>
              <w:bottom w:val="nil"/>
              <w:right w:val="single" w:sz="4" w:space="0" w:color="auto"/>
            </w:tcBorders>
            <w:noWrap/>
            <w:vAlign w:val="center"/>
            <w:hideMark/>
          </w:tcPr>
          <w:p w14:paraId="401DE936" w14:textId="77777777" w:rsidR="0029700C" w:rsidRPr="00952F90" w:rsidRDefault="0029700C" w:rsidP="00D072AE">
            <w:pPr>
              <w:widowControl/>
              <w:autoSpaceDE w:val="0"/>
              <w:autoSpaceDN w:val="0"/>
              <w:jc w:val="distribute"/>
              <w:rPr>
                <w:rFonts w:ascii="標楷體" w:hAnsi="標楷體" w:cs="新細明體"/>
                <w:kern w:val="0"/>
                <w:sz w:val="20"/>
              </w:rPr>
            </w:pPr>
            <w:r w:rsidRPr="00952F90">
              <w:rPr>
                <w:rFonts w:ascii="標楷體" w:hAnsi="標楷體" w:cs="新細明體" w:hint="eastAsia"/>
                <w:kern w:val="0"/>
                <w:sz w:val="20"/>
              </w:rPr>
              <w:t>財政處</w:t>
            </w:r>
          </w:p>
        </w:tc>
        <w:tc>
          <w:tcPr>
            <w:tcW w:w="851" w:type="dxa"/>
            <w:tcBorders>
              <w:top w:val="nil"/>
              <w:left w:val="nil"/>
              <w:bottom w:val="nil"/>
              <w:right w:val="single" w:sz="4" w:space="0" w:color="auto"/>
            </w:tcBorders>
            <w:noWrap/>
            <w:vAlign w:val="center"/>
          </w:tcPr>
          <w:p w14:paraId="5688848C"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新細明體"/>
                <w:kern w:val="0"/>
                <w:sz w:val="20"/>
              </w:rPr>
              <w:t>10</w:t>
            </w:r>
          </w:p>
        </w:tc>
        <w:tc>
          <w:tcPr>
            <w:tcW w:w="680" w:type="dxa"/>
            <w:tcBorders>
              <w:top w:val="nil"/>
              <w:left w:val="nil"/>
              <w:bottom w:val="nil"/>
              <w:right w:val="single" w:sz="4" w:space="0" w:color="auto"/>
            </w:tcBorders>
            <w:noWrap/>
            <w:vAlign w:val="center"/>
          </w:tcPr>
          <w:p w14:paraId="4E51D716"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14</w:t>
            </w:r>
          </w:p>
        </w:tc>
        <w:tc>
          <w:tcPr>
            <w:tcW w:w="852" w:type="dxa"/>
            <w:tcBorders>
              <w:top w:val="nil"/>
              <w:left w:val="nil"/>
              <w:bottom w:val="nil"/>
              <w:right w:val="single" w:sz="4" w:space="0" w:color="auto"/>
            </w:tcBorders>
            <w:noWrap/>
            <w:vAlign w:val="center"/>
          </w:tcPr>
          <w:p w14:paraId="34B533DF"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14</w:t>
            </w:r>
          </w:p>
        </w:tc>
        <w:tc>
          <w:tcPr>
            <w:tcW w:w="1479" w:type="dxa"/>
            <w:tcBorders>
              <w:top w:val="nil"/>
              <w:left w:val="nil"/>
              <w:bottom w:val="nil"/>
              <w:right w:val="single" w:sz="4" w:space="0" w:color="auto"/>
            </w:tcBorders>
            <w:noWrap/>
            <w:vAlign w:val="center"/>
          </w:tcPr>
          <w:p w14:paraId="2693B36D"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100.00</w:t>
            </w:r>
          </w:p>
        </w:tc>
        <w:tc>
          <w:tcPr>
            <w:tcW w:w="907" w:type="dxa"/>
            <w:tcBorders>
              <w:top w:val="nil"/>
              <w:left w:val="nil"/>
              <w:bottom w:val="nil"/>
              <w:right w:val="single" w:sz="4" w:space="0" w:color="auto"/>
            </w:tcBorders>
            <w:noWrap/>
            <w:vAlign w:val="center"/>
          </w:tcPr>
          <w:p w14:paraId="0B572608"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w:t>
            </w:r>
          </w:p>
        </w:tc>
        <w:tc>
          <w:tcPr>
            <w:tcW w:w="1480" w:type="dxa"/>
            <w:tcBorders>
              <w:top w:val="nil"/>
              <w:left w:val="nil"/>
              <w:bottom w:val="nil"/>
              <w:right w:val="single" w:sz="4" w:space="0" w:color="auto"/>
            </w:tcBorders>
            <w:noWrap/>
            <w:vAlign w:val="center"/>
          </w:tcPr>
          <w:p w14:paraId="295AB4AF"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w:t>
            </w:r>
          </w:p>
        </w:tc>
        <w:tc>
          <w:tcPr>
            <w:tcW w:w="852" w:type="dxa"/>
            <w:tcBorders>
              <w:top w:val="nil"/>
              <w:left w:val="nil"/>
              <w:bottom w:val="nil"/>
              <w:right w:val="single" w:sz="4" w:space="0" w:color="auto"/>
            </w:tcBorders>
            <w:noWrap/>
            <w:vAlign w:val="center"/>
          </w:tcPr>
          <w:p w14:paraId="17D264C2"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w:t>
            </w:r>
          </w:p>
        </w:tc>
        <w:tc>
          <w:tcPr>
            <w:tcW w:w="1466" w:type="dxa"/>
            <w:tcBorders>
              <w:top w:val="nil"/>
              <w:left w:val="nil"/>
              <w:bottom w:val="nil"/>
              <w:right w:val="single" w:sz="6" w:space="0" w:color="auto"/>
            </w:tcBorders>
            <w:noWrap/>
            <w:vAlign w:val="center"/>
          </w:tcPr>
          <w:p w14:paraId="7D702F61"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w:t>
            </w:r>
          </w:p>
        </w:tc>
      </w:tr>
      <w:tr w:rsidR="0029700C" w:rsidRPr="00952F90" w14:paraId="7AC568D5" w14:textId="77777777" w:rsidTr="00D072AE">
        <w:trPr>
          <w:trHeight w:val="291"/>
          <w:jc w:val="center"/>
        </w:trPr>
        <w:tc>
          <w:tcPr>
            <w:tcW w:w="1420" w:type="dxa"/>
            <w:tcBorders>
              <w:top w:val="nil"/>
              <w:left w:val="single" w:sz="6" w:space="0" w:color="auto"/>
              <w:bottom w:val="nil"/>
              <w:right w:val="single" w:sz="4" w:space="0" w:color="auto"/>
            </w:tcBorders>
            <w:shd w:val="clear" w:color="auto" w:fill="DAEEF3"/>
            <w:noWrap/>
            <w:vAlign w:val="center"/>
            <w:hideMark/>
          </w:tcPr>
          <w:p w14:paraId="69B85E2E" w14:textId="3FEC1157" w:rsidR="0029700C" w:rsidRPr="00952F90" w:rsidRDefault="0029700C" w:rsidP="00D072AE">
            <w:pPr>
              <w:widowControl/>
              <w:autoSpaceDE w:val="0"/>
              <w:autoSpaceDN w:val="0"/>
              <w:jc w:val="distribute"/>
              <w:rPr>
                <w:rFonts w:ascii="標楷體" w:hAnsi="標楷體" w:cs="新細明體"/>
                <w:kern w:val="0"/>
                <w:sz w:val="20"/>
              </w:rPr>
            </w:pPr>
            <w:r w:rsidRPr="00952F90">
              <w:rPr>
                <w:rFonts w:ascii="標楷體" w:hAnsi="標楷體" w:cs="新細明體" w:hint="eastAsia"/>
                <w:kern w:val="0"/>
                <w:sz w:val="20"/>
              </w:rPr>
              <w:t>產業發</w:t>
            </w:r>
            <w:r w:rsidR="00081645">
              <w:rPr>
                <w:rFonts w:ascii="標楷體" w:hAnsi="標楷體" w:cs="新細明體" w:hint="eastAsia"/>
                <w:kern w:val="0"/>
                <w:sz w:val="20"/>
              </w:rPr>
              <w:t>展</w:t>
            </w:r>
            <w:r w:rsidRPr="00952F90">
              <w:rPr>
                <w:rFonts w:ascii="標楷體" w:hAnsi="標楷體" w:cs="新細明體" w:hint="eastAsia"/>
                <w:kern w:val="0"/>
                <w:sz w:val="20"/>
              </w:rPr>
              <w:t>處</w:t>
            </w:r>
          </w:p>
        </w:tc>
        <w:tc>
          <w:tcPr>
            <w:tcW w:w="851" w:type="dxa"/>
            <w:tcBorders>
              <w:top w:val="nil"/>
              <w:left w:val="nil"/>
              <w:bottom w:val="nil"/>
              <w:right w:val="single" w:sz="4" w:space="0" w:color="auto"/>
            </w:tcBorders>
            <w:shd w:val="clear" w:color="auto" w:fill="DAEEF3"/>
            <w:noWrap/>
            <w:vAlign w:val="center"/>
          </w:tcPr>
          <w:p w14:paraId="6101F75B"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新細明體"/>
                <w:kern w:val="0"/>
                <w:sz w:val="20"/>
              </w:rPr>
              <w:t>1</w:t>
            </w:r>
            <w:r w:rsidRPr="00952F90">
              <w:rPr>
                <w:rFonts w:ascii="標楷體" w:hAnsi="標楷體" w:cs="新細明體" w:hint="eastAsia"/>
                <w:kern w:val="0"/>
                <w:sz w:val="20"/>
              </w:rPr>
              <w:t>5</w:t>
            </w:r>
          </w:p>
        </w:tc>
        <w:tc>
          <w:tcPr>
            <w:tcW w:w="680" w:type="dxa"/>
            <w:tcBorders>
              <w:top w:val="nil"/>
              <w:left w:val="nil"/>
              <w:bottom w:val="nil"/>
              <w:right w:val="single" w:sz="4" w:space="0" w:color="auto"/>
            </w:tcBorders>
            <w:shd w:val="clear" w:color="auto" w:fill="DAEEF3"/>
            <w:noWrap/>
            <w:vAlign w:val="center"/>
          </w:tcPr>
          <w:p w14:paraId="237B4670"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4</w:t>
            </w:r>
            <w:r w:rsidRPr="00952F90">
              <w:rPr>
                <w:rFonts w:ascii="標楷體" w:hAnsi="標楷體" w:cs="標楷體"/>
                <w:kern w:val="0"/>
                <w:sz w:val="20"/>
              </w:rPr>
              <w:t>1</w:t>
            </w:r>
          </w:p>
        </w:tc>
        <w:tc>
          <w:tcPr>
            <w:tcW w:w="852" w:type="dxa"/>
            <w:tcBorders>
              <w:top w:val="nil"/>
              <w:left w:val="nil"/>
              <w:bottom w:val="nil"/>
              <w:right w:val="single" w:sz="4" w:space="0" w:color="auto"/>
            </w:tcBorders>
            <w:shd w:val="clear" w:color="auto" w:fill="DAEEF3"/>
            <w:noWrap/>
            <w:vAlign w:val="center"/>
          </w:tcPr>
          <w:p w14:paraId="4B49EB23"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3</w:t>
            </w:r>
            <w:r w:rsidRPr="00952F90">
              <w:rPr>
                <w:rFonts w:ascii="標楷體" w:hAnsi="標楷體" w:cs="標楷體"/>
                <w:kern w:val="0"/>
                <w:sz w:val="20"/>
              </w:rPr>
              <w:t>4</w:t>
            </w:r>
          </w:p>
        </w:tc>
        <w:tc>
          <w:tcPr>
            <w:tcW w:w="1479" w:type="dxa"/>
            <w:tcBorders>
              <w:top w:val="nil"/>
              <w:left w:val="nil"/>
              <w:bottom w:val="nil"/>
              <w:right w:val="single" w:sz="4" w:space="0" w:color="auto"/>
            </w:tcBorders>
            <w:shd w:val="clear" w:color="auto" w:fill="DAEEF3"/>
            <w:noWrap/>
            <w:vAlign w:val="center"/>
          </w:tcPr>
          <w:p w14:paraId="6DCE7D3F"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82.90</w:t>
            </w:r>
          </w:p>
        </w:tc>
        <w:tc>
          <w:tcPr>
            <w:tcW w:w="907" w:type="dxa"/>
            <w:tcBorders>
              <w:top w:val="nil"/>
              <w:left w:val="nil"/>
              <w:bottom w:val="nil"/>
              <w:right w:val="single" w:sz="4" w:space="0" w:color="auto"/>
            </w:tcBorders>
            <w:shd w:val="clear" w:color="auto" w:fill="DAEEF3"/>
            <w:noWrap/>
            <w:vAlign w:val="center"/>
          </w:tcPr>
          <w:p w14:paraId="25A7CA6E"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2</w:t>
            </w:r>
          </w:p>
        </w:tc>
        <w:tc>
          <w:tcPr>
            <w:tcW w:w="1480" w:type="dxa"/>
            <w:tcBorders>
              <w:top w:val="nil"/>
              <w:left w:val="nil"/>
              <w:bottom w:val="nil"/>
              <w:right w:val="single" w:sz="4" w:space="0" w:color="auto"/>
            </w:tcBorders>
            <w:shd w:val="clear" w:color="auto" w:fill="DAEEF3"/>
            <w:noWrap/>
            <w:vAlign w:val="center"/>
          </w:tcPr>
          <w:p w14:paraId="310DB135"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4.90</w:t>
            </w:r>
          </w:p>
        </w:tc>
        <w:tc>
          <w:tcPr>
            <w:tcW w:w="852" w:type="dxa"/>
            <w:tcBorders>
              <w:top w:val="nil"/>
              <w:left w:val="nil"/>
              <w:bottom w:val="nil"/>
              <w:right w:val="single" w:sz="4" w:space="0" w:color="auto"/>
            </w:tcBorders>
            <w:shd w:val="clear" w:color="auto" w:fill="DAEEF3"/>
            <w:noWrap/>
            <w:vAlign w:val="center"/>
          </w:tcPr>
          <w:p w14:paraId="75541086"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5</w:t>
            </w:r>
          </w:p>
        </w:tc>
        <w:tc>
          <w:tcPr>
            <w:tcW w:w="1466" w:type="dxa"/>
            <w:tcBorders>
              <w:top w:val="nil"/>
              <w:left w:val="nil"/>
              <w:bottom w:val="nil"/>
              <w:right w:val="single" w:sz="6" w:space="0" w:color="auto"/>
            </w:tcBorders>
            <w:shd w:val="clear" w:color="auto" w:fill="DAEEF3"/>
            <w:noWrap/>
            <w:vAlign w:val="center"/>
          </w:tcPr>
          <w:p w14:paraId="350ACF74"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12.20</w:t>
            </w:r>
          </w:p>
        </w:tc>
      </w:tr>
      <w:tr w:rsidR="0029700C" w:rsidRPr="00952F90" w14:paraId="040C5DDA" w14:textId="77777777" w:rsidTr="00D072AE">
        <w:trPr>
          <w:trHeight w:val="291"/>
          <w:jc w:val="center"/>
        </w:trPr>
        <w:tc>
          <w:tcPr>
            <w:tcW w:w="1420" w:type="dxa"/>
            <w:tcBorders>
              <w:top w:val="nil"/>
              <w:left w:val="single" w:sz="6" w:space="0" w:color="auto"/>
              <w:bottom w:val="nil"/>
              <w:right w:val="single" w:sz="4" w:space="0" w:color="auto"/>
            </w:tcBorders>
            <w:noWrap/>
            <w:vAlign w:val="center"/>
            <w:hideMark/>
          </w:tcPr>
          <w:p w14:paraId="0253AF77" w14:textId="77777777" w:rsidR="0029700C" w:rsidRPr="00952F90" w:rsidRDefault="0029700C" w:rsidP="00D072AE">
            <w:pPr>
              <w:widowControl/>
              <w:autoSpaceDE w:val="0"/>
              <w:autoSpaceDN w:val="0"/>
              <w:jc w:val="distribute"/>
              <w:rPr>
                <w:rFonts w:ascii="標楷體" w:hAnsi="標楷體" w:cs="新細明體"/>
                <w:kern w:val="0"/>
                <w:sz w:val="20"/>
              </w:rPr>
            </w:pPr>
            <w:r w:rsidRPr="00952F90">
              <w:rPr>
                <w:rFonts w:ascii="標楷體" w:hAnsi="標楷體" w:cs="新細明體" w:hint="eastAsia"/>
                <w:kern w:val="0"/>
                <w:sz w:val="20"/>
              </w:rPr>
              <w:t>教育處</w:t>
            </w:r>
          </w:p>
        </w:tc>
        <w:tc>
          <w:tcPr>
            <w:tcW w:w="851" w:type="dxa"/>
            <w:tcBorders>
              <w:top w:val="nil"/>
              <w:left w:val="nil"/>
              <w:bottom w:val="nil"/>
              <w:right w:val="single" w:sz="4" w:space="0" w:color="auto"/>
            </w:tcBorders>
            <w:noWrap/>
            <w:vAlign w:val="center"/>
          </w:tcPr>
          <w:p w14:paraId="5F7F13E9"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新細明體" w:hint="eastAsia"/>
                <w:kern w:val="0"/>
                <w:sz w:val="20"/>
              </w:rPr>
              <w:t>8</w:t>
            </w:r>
          </w:p>
        </w:tc>
        <w:tc>
          <w:tcPr>
            <w:tcW w:w="680" w:type="dxa"/>
            <w:tcBorders>
              <w:top w:val="nil"/>
              <w:left w:val="nil"/>
              <w:bottom w:val="nil"/>
              <w:right w:val="single" w:sz="4" w:space="0" w:color="auto"/>
            </w:tcBorders>
            <w:noWrap/>
            <w:vAlign w:val="center"/>
          </w:tcPr>
          <w:p w14:paraId="292BCDE1"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3</w:t>
            </w:r>
            <w:r w:rsidRPr="00952F90">
              <w:rPr>
                <w:rFonts w:ascii="標楷體" w:hAnsi="標楷體" w:cs="標楷體"/>
                <w:kern w:val="0"/>
                <w:sz w:val="20"/>
              </w:rPr>
              <w:t>3</w:t>
            </w:r>
          </w:p>
        </w:tc>
        <w:tc>
          <w:tcPr>
            <w:tcW w:w="852" w:type="dxa"/>
            <w:tcBorders>
              <w:top w:val="nil"/>
              <w:left w:val="nil"/>
              <w:bottom w:val="nil"/>
              <w:right w:val="single" w:sz="4" w:space="0" w:color="auto"/>
            </w:tcBorders>
            <w:noWrap/>
            <w:vAlign w:val="center"/>
          </w:tcPr>
          <w:p w14:paraId="1086015D"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3</w:t>
            </w:r>
            <w:r w:rsidRPr="00952F90">
              <w:rPr>
                <w:rFonts w:ascii="標楷體" w:hAnsi="標楷體" w:cs="標楷體"/>
                <w:kern w:val="0"/>
                <w:sz w:val="20"/>
              </w:rPr>
              <w:t>0</w:t>
            </w:r>
          </w:p>
        </w:tc>
        <w:tc>
          <w:tcPr>
            <w:tcW w:w="1479" w:type="dxa"/>
            <w:tcBorders>
              <w:top w:val="nil"/>
              <w:left w:val="nil"/>
              <w:bottom w:val="nil"/>
              <w:right w:val="single" w:sz="4" w:space="0" w:color="auto"/>
            </w:tcBorders>
            <w:noWrap/>
            <w:vAlign w:val="center"/>
          </w:tcPr>
          <w:p w14:paraId="7FEF1157"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90.90</w:t>
            </w:r>
          </w:p>
        </w:tc>
        <w:tc>
          <w:tcPr>
            <w:tcW w:w="907" w:type="dxa"/>
            <w:tcBorders>
              <w:top w:val="nil"/>
              <w:left w:val="nil"/>
              <w:bottom w:val="nil"/>
              <w:right w:val="single" w:sz="4" w:space="0" w:color="auto"/>
            </w:tcBorders>
            <w:noWrap/>
            <w:vAlign w:val="center"/>
          </w:tcPr>
          <w:p w14:paraId="11793E87"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1</w:t>
            </w:r>
          </w:p>
        </w:tc>
        <w:tc>
          <w:tcPr>
            <w:tcW w:w="1480" w:type="dxa"/>
            <w:tcBorders>
              <w:top w:val="nil"/>
              <w:left w:val="nil"/>
              <w:bottom w:val="nil"/>
              <w:right w:val="single" w:sz="4" w:space="0" w:color="auto"/>
            </w:tcBorders>
            <w:noWrap/>
            <w:vAlign w:val="center"/>
          </w:tcPr>
          <w:p w14:paraId="736087B3"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3.00</w:t>
            </w:r>
          </w:p>
        </w:tc>
        <w:tc>
          <w:tcPr>
            <w:tcW w:w="852" w:type="dxa"/>
            <w:tcBorders>
              <w:top w:val="nil"/>
              <w:left w:val="nil"/>
              <w:bottom w:val="nil"/>
              <w:right w:val="single" w:sz="4" w:space="0" w:color="auto"/>
            </w:tcBorders>
            <w:noWrap/>
            <w:vAlign w:val="center"/>
          </w:tcPr>
          <w:p w14:paraId="5942C2E1"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2</w:t>
            </w:r>
          </w:p>
        </w:tc>
        <w:tc>
          <w:tcPr>
            <w:tcW w:w="1466" w:type="dxa"/>
            <w:tcBorders>
              <w:top w:val="nil"/>
              <w:left w:val="nil"/>
              <w:bottom w:val="nil"/>
              <w:right w:val="single" w:sz="6" w:space="0" w:color="auto"/>
            </w:tcBorders>
            <w:noWrap/>
            <w:vAlign w:val="center"/>
          </w:tcPr>
          <w:p w14:paraId="713B1E75"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6.00</w:t>
            </w:r>
          </w:p>
        </w:tc>
      </w:tr>
      <w:tr w:rsidR="0029700C" w:rsidRPr="00952F90" w14:paraId="44E0E0A5" w14:textId="77777777" w:rsidTr="00D072AE">
        <w:trPr>
          <w:trHeight w:val="291"/>
          <w:jc w:val="center"/>
        </w:trPr>
        <w:tc>
          <w:tcPr>
            <w:tcW w:w="1420" w:type="dxa"/>
            <w:tcBorders>
              <w:top w:val="nil"/>
              <w:left w:val="single" w:sz="6" w:space="0" w:color="auto"/>
              <w:bottom w:val="nil"/>
              <w:right w:val="single" w:sz="4" w:space="0" w:color="auto"/>
            </w:tcBorders>
            <w:shd w:val="clear" w:color="auto" w:fill="DAEEF3"/>
            <w:noWrap/>
            <w:vAlign w:val="center"/>
            <w:hideMark/>
          </w:tcPr>
          <w:p w14:paraId="697924AC" w14:textId="77777777" w:rsidR="0029700C" w:rsidRPr="00952F90" w:rsidRDefault="0029700C" w:rsidP="00D072AE">
            <w:pPr>
              <w:widowControl/>
              <w:autoSpaceDE w:val="0"/>
              <w:autoSpaceDN w:val="0"/>
              <w:jc w:val="distribute"/>
              <w:rPr>
                <w:rFonts w:ascii="標楷體" w:hAnsi="標楷體" w:cs="新細明體"/>
                <w:kern w:val="0"/>
                <w:sz w:val="20"/>
              </w:rPr>
            </w:pPr>
            <w:r w:rsidRPr="00952F90">
              <w:rPr>
                <w:rFonts w:ascii="標楷體" w:hAnsi="標楷體" w:cs="新細明體" w:hint="eastAsia"/>
                <w:kern w:val="0"/>
                <w:sz w:val="20"/>
              </w:rPr>
              <w:t>工務處</w:t>
            </w:r>
          </w:p>
        </w:tc>
        <w:tc>
          <w:tcPr>
            <w:tcW w:w="851" w:type="dxa"/>
            <w:tcBorders>
              <w:top w:val="nil"/>
              <w:left w:val="nil"/>
              <w:bottom w:val="nil"/>
              <w:right w:val="single" w:sz="4" w:space="0" w:color="auto"/>
            </w:tcBorders>
            <w:shd w:val="clear" w:color="auto" w:fill="DAEEF3"/>
            <w:noWrap/>
            <w:vAlign w:val="center"/>
          </w:tcPr>
          <w:p w14:paraId="6780C854"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新細明體"/>
                <w:kern w:val="0"/>
                <w:sz w:val="20"/>
              </w:rPr>
              <w:t>9</w:t>
            </w:r>
          </w:p>
        </w:tc>
        <w:tc>
          <w:tcPr>
            <w:tcW w:w="680" w:type="dxa"/>
            <w:tcBorders>
              <w:top w:val="nil"/>
              <w:left w:val="nil"/>
              <w:bottom w:val="nil"/>
              <w:right w:val="single" w:sz="4" w:space="0" w:color="auto"/>
            </w:tcBorders>
            <w:shd w:val="clear" w:color="auto" w:fill="DAEEF3"/>
            <w:noWrap/>
            <w:vAlign w:val="center"/>
          </w:tcPr>
          <w:p w14:paraId="5292234B"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11</w:t>
            </w:r>
          </w:p>
        </w:tc>
        <w:tc>
          <w:tcPr>
            <w:tcW w:w="852" w:type="dxa"/>
            <w:tcBorders>
              <w:top w:val="nil"/>
              <w:left w:val="nil"/>
              <w:bottom w:val="nil"/>
              <w:right w:val="single" w:sz="4" w:space="0" w:color="auto"/>
            </w:tcBorders>
            <w:shd w:val="clear" w:color="auto" w:fill="DAEEF3"/>
            <w:noWrap/>
            <w:vAlign w:val="center"/>
          </w:tcPr>
          <w:p w14:paraId="4B60D9D9"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10</w:t>
            </w:r>
          </w:p>
        </w:tc>
        <w:tc>
          <w:tcPr>
            <w:tcW w:w="1479" w:type="dxa"/>
            <w:tcBorders>
              <w:top w:val="nil"/>
              <w:left w:val="nil"/>
              <w:bottom w:val="nil"/>
              <w:right w:val="single" w:sz="4" w:space="0" w:color="auto"/>
            </w:tcBorders>
            <w:shd w:val="clear" w:color="auto" w:fill="DAEEF3"/>
            <w:noWrap/>
            <w:vAlign w:val="center"/>
          </w:tcPr>
          <w:p w14:paraId="5D923F5C"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90.91</w:t>
            </w:r>
          </w:p>
        </w:tc>
        <w:tc>
          <w:tcPr>
            <w:tcW w:w="907" w:type="dxa"/>
            <w:tcBorders>
              <w:top w:val="nil"/>
              <w:left w:val="nil"/>
              <w:bottom w:val="nil"/>
              <w:right w:val="single" w:sz="4" w:space="0" w:color="auto"/>
            </w:tcBorders>
            <w:shd w:val="clear" w:color="auto" w:fill="DAEEF3"/>
            <w:noWrap/>
            <w:vAlign w:val="center"/>
          </w:tcPr>
          <w:p w14:paraId="4E958AFB"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w:t>
            </w:r>
          </w:p>
        </w:tc>
        <w:tc>
          <w:tcPr>
            <w:tcW w:w="1480" w:type="dxa"/>
            <w:tcBorders>
              <w:top w:val="nil"/>
              <w:left w:val="nil"/>
              <w:bottom w:val="nil"/>
              <w:right w:val="single" w:sz="4" w:space="0" w:color="auto"/>
            </w:tcBorders>
            <w:shd w:val="clear" w:color="auto" w:fill="DAEEF3"/>
            <w:noWrap/>
            <w:vAlign w:val="center"/>
          </w:tcPr>
          <w:p w14:paraId="5A01A1DD"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w:t>
            </w:r>
          </w:p>
        </w:tc>
        <w:tc>
          <w:tcPr>
            <w:tcW w:w="852" w:type="dxa"/>
            <w:tcBorders>
              <w:top w:val="nil"/>
              <w:left w:val="nil"/>
              <w:bottom w:val="nil"/>
              <w:right w:val="single" w:sz="4" w:space="0" w:color="auto"/>
            </w:tcBorders>
            <w:shd w:val="clear" w:color="auto" w:fill="DAEEF3"/>
            <w:noWrap/>
            <w:vAlign w:val="center"/>
          </w:tcPr>
          <w:p w14:paraId="0BAB7D98"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1</w:t>
            </w:r>
          </w:p>
        </w:tc>
        <w:tc>
          <w:tcPr>
            <w:tcW w:w="1466" w:type="dxa"/>
            <w:tcBorders>
              <w:top w:val="nil"/>
              <w:left w:val="nil"/>
              <w:bottom w:val="nil"/>
              <w:right w:val="single" w:sz="6" w:space="0" w:color="auto"/>
            </w:tcBorders>
            <w:shd w:val="clear" w:color="auto" w:fill="DAEEF3"/>
            <w:noWrap/>
            <w:vAlign w:val="center"/>
          </w:tcPr>
          <w:p w14:paraId="4CFDEFAF"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9.10</w:t>
            </w:r>
          </w:p>
        </w:tc>
      </w:tr>
      <w:tr w:rsidR="0029700C" w:rsidRPr="00952F90" w14:paraId="0BD17287" w14:textId="77777777" w:rsidTr="00D072AE">
        <w:trPr>
          <w:trHeight w:val="291"/>
          <w:jc w:val="center"/>
        </w:trPr>
        <w:tc>
          <w:tcPr>
            <w:tcW w:w="1420" w:type="dxa"/>
            <w:tcBorders>
              <w:top w:val="nil"/>
              <w:left w:val="single" w:sz="6" w:space="0" w:color="auto"/>
              <w:bottom w:val="nil"/>
              <w:right w:val="single" w:sz="4" w:space="0" w:color="auto"/>
            </w:tcBorders>
            <w:noWrap/>
            <w:vAlign w:val="center"/>
            <w:hideMark/>
          </w:tcPr>
          <w:p w14:paraId="0216EC24" w14:textId="77777777" w:rsidR="0029700C" w:rsidRPr="00952F90" w:rsidRDefault="0029700C" w:rsidP="00D072AE">
            <w:pPr>
              <w:widowControl/>
              <w:kinsoku w:val="0"/>
              <w:overflowPunct w:val="0"/>
              <w:jc w:val="distribute"/>
              <w:rPr>
                <w:rFonts w:ascii="標楷體" w:hAnsi="標楷體" w:cs="新細明體"/>
                <w:kern w:val="0"/>
                <w:sz w:val="20"/>
              </w:rPr>
            </w:pPr>
            <w:r w:rsidRPr="00952F90">
              <w:rPr>
                <w:rFonts w:ascii="標楷體" w:hAnsi="標楷體" w:cs="新細明體" w:hint="eastAsia"/>
                <w:kern w:val="0"/>
                <w:sz w:val="20"/>
              </w:rPr>
              <w:t>兒童及少年</w:t>
            </w:r>
          </w:p>
          <w:p w14:paraId="446DDE85" w14:textId="77777777" w:rsidR="0029700C" w:rsidRPr="00952F90" w:rsidRDefault="0029700C" w:rsidP="00D072AE">
            <w:pPr>
              <w:widowControl/>
              <w:autoSpaceDE w:val="0"/>
              <w:autoSpaceDN w:val="0"/>
              <w:jc w:val="distribute"/>
              <w:rPr>
                <w:rFonts w:ascii="標楷體" w:hAnsi="標楷體" w:cs="新細明體"/>
                <w:kern w:val="0"/>
                <w:sz w:val="20"/>
              </w:rPr>
            </w:pPr>
            <w:r w:rsidRPr="00952F90">
              <w:rPr>
                <w:rFonts w:ascii="標楷體" w:hAnsi="標楷體" w:cs="新細明體" w:hint="eastAsia"/>
                <w:kern w:val="0"/>
                <w:sz w:val="20"/>
              </w:rPr>
              <w:t>事務處</w:t>
            </w:r>
          </w:p>
        </w:tc>
        <w:tc>
          <w:tcPr>
            <w:tcW w:w="851" w:type="dxa"/>
            <w:tcBorders>
              <w:top w:val="nil"/>
              <w:left w:val="nil"/>
              <w:bottom w:val="nil"/>
              <w:right w:val="single" w:sz="4" w:space="0" w:color="auto"/>
            </w:tcBorders>
            <w:noWrap/>
            <w:vAlign w:val="center"/>
          </w:tcPr>
          <w:p w14:paraId="45FE6C0F"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新細明體" w:hint="eastAsia"/>
                <w:kern w:val="0"/>
                <w:sz w:val="20"/>
              </w:rPr>
              <w:t>1</w:t>
            </w:r>
          </w:p>
        </w:tc>
        <w:tc>
          <w:tcPr>
            <w:tcW w:w="680" w:type="dxa"/>
            <w:tcBorders>
              <w:top w:val="nil"/>
              <w:left w:val="nil"/>
              <w:bottom w:val="nil"/>
              <w:right w:val="single" w:sz="4" w:space="0" w:color="auto"/>
            </w:tcBorders>
            <w:noWrap/>
            <w:vAlign w:val="center"/>
          </w:tcPr>
          <w:p w14:paraId="4C8460D4"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9</w:t>
            </w:r>
          </w:p>
        </w:tc>
        <w:tc>
          <w:tcPr>
            <w:tcW w:w="852" w:type="dxa"/>
            <w:tcBorders>
              <w:top w:val="nil"/>
              <w:left w:val="nil"/>
              <w:bottom w:val="nil"/>
              <w:right w:val="single" w:sz="4" w:space="0" w:color="auto"/>
            </w:tcBorders>
            <w:noWrap/>
            <w:vAlign w:val="center"/>
          </w:tcPr>
          <w:p w14:paraId="0D8375A4"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7</w:t>
            </w:r>
          </w:p>
        </w:tc>
        <w:tc>
          <w:tcPr>
            <w:tcW w:w="1479" w:type="dxa"/>
            <w:tcBorders>
              <w:top w:val="nil"/>
              <w:left w:val="nil"/>
              <w:bottom w:val="nil"/>
              <w:right w:val="single" w:sz="4" w:space="0" w:color="auto"/>
            </w:tcBorders>
            <w:noWrap/>
            <w:vAlign w:val="center"/>
          </w:tcPr>
          <w:p w14:paraId="0744D924"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7</w:t>
            </w:r>
            <w:r w:rsidRPr="00952F90">
              <w:rPr>
                <w:rFonts w:ascii="標楷體" w:hAnsi="標楷體" w:cs="標楷體"/>
                <w:kern w:val="0"/>
                <w:sz w:val="20"/>
              </w:rPr>
              <w:t>7.78</w:t>
            </w:r>
          </w:p>
        </w:tc>
        <w:tc>
          <w:tcPr>
            <w:tcW w:w="907" w:type="dxa"/>
            <w:tcBorders>
              <w:top w:val="nil"/>
              <w:left w:val="nil"/>
              <w:bottom w:val="nil"/>
              <w:right w:val="single" w:sz="4" w:space="0" w:color="auto"/>
            </w:tcBorders>
            <w:noWrap/>
            <w:vAlign w:val="center"/>
          </w:tcPr>
          <w:p w14:paraId="774AF545"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1</w:t>
            </w:r>
          </w:p>
        </w:tc>
        <w:tc>
          <w:tcPr>
            <w:tcW w:w="1480" w:type="dxa"/>
            <w:tcBorders>
              <w:top w:val="nil"/>
              <w:left w:val="nil"/>
              <w:bottom w:val="nil"/>
              <w:right w:val="single" w:sz="4" w:space="0" w:color="auto"/>
            </w:tcBorders>
            <w:noWrap/>
            <w:vAlign w:val="center"/>
          </w:tcPr>
          <w:p w14:paraId="11B044F1"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1</w:t>
            </w:r>
            <w:r w:rsidRPr="00952F90">
              <w:rPr>
                <w:rFonts w:ascii="標楷體" w:hAnsi="標楷體" w:cs="標楷體"/>
                <w:kern w:val="0"/>
                <w:sz w:val="20"/>
              </w:rPr>
              <w:t>.11</w:t>
            </w:r>
          </w:p>
        </w:tc>
        <w:tc>
          <w:tcPr>
            <w:tcW w:w="852" w:type="dxa"/>
            <w:tcBorders>
              <w:top w:val="nil"/>
              <w:left w:val="nil"/>
              <w:bottom w:val="nil"/>
              <w:right w:val="single" w:sz="4" w:space="0" w:color="auto"/>
            </w:tcBorders>
            <w:noWrap/>
            <w:vAlign w:val="center"/>
          </w:tcPr>
          <w:p w14:paraId="3251822E"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1</w:t>
            </w:r>
          </w:p>
        </w:tc>
        <w:tc>
          <w:tcPr>
            <w:tcW w:w="1466" w:type="dxa"/>
            <w:tcBorders>
              <w:top w:val="nil"/>
              <w:left w:val="nil"/>
              <w:bottom w:val="nil"/>
              <w:right w:val="single" w:sz="6" w:space="0" w:color="auto"/>
            </w:tcBorders>
            <w:noWrap/>
            <w:vAlign w:val="center"/>
          </w:tcPr>
          <w:p w14:paraId="7BFBF420"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1</w:t>
            </w:r>
            <w:r w:rsidRPr="00952F90">
              <w:rPr>
                <w:rFonts w:ascii="標楷體" w:hAnsi="標楷體" w:cs="標楷體"/>
                <w:kern w:val="0"/>
                <w:sz w:val="20"/>
              </w:rPr>
              <w:t>.11</w:t>
            </w:r>
          </w:p>
        </w:tc>
      </w:tr>
      <w:tr w:rsidR="0029700C" w:rsidRPr="00952F90" w14:paraId="31C40F55" w14:textId="77777777" w:rsidTr="00D072AE">
        <w:trPr>
          <w:trHeight w:val="291"/>
          <w:jc w:val="center"/>
        </w:trPr>
        <w:tc>
          <w:tcPr>
            <w:tcW w:w="1420" w:type="dxa"/>
            <w:tcBorders>
              <w:top w:val="nil"/>
              <w:left w:val="single" w:sz="6" w:space="0" w:color="auto"/>
              <w:bottom w:val="nil"/>
              <w:right w:val="single" w:sz="4" w:space="0" w:color="auto"/>
            </w:tcBorders>
            <w:shd w:val="clear" w:color="auto" w:fill="DAEEF3"/>
            <w:noWrap/>
            <w:vAlign w:val="center"/>
            <w:hideMark/>
          </w:tcPr>
          <w:p w14:paraId="7D23651A" w14:textId="77777777" w:rsidR="0029700C" w:rsidRPr="00952F90" w:rsidRDefault="0029700C" w:rsidP="00D072AE">
            <w:pPr>
              <w:widowControl/>
              <w:autoSpaceDE w:val="0"/>
              <w:autoSpaceDN w:val="0"/>
              <w:jc w:val="distribute"/>
              <w:rPr>
                <w:rFonts w:ascii="標楷體" w:hAnsi="標楷體" w:cs="新細明體"/>
                <w:kern w:val="0"/>
                <w:sz w:val="20"/>
              </w:rPr>
            </w:pPr>
            <w:r w:rsidRPr="00952F90">
              <w:rPr>
                <w:rFonts w:ascii="標楷體" w:hAnsi="標楷體" w:cs="新細明體" w:hint="eastAsia"/>
                <w:kern w:val="0"/>
                <w:sz w:val="20"/>
              </w:rPr>
              <w:t>交通處</w:t>
            </w:r>
          </w:p>
        </w:tc>
        <w:tc>
          <w:tcPr>
            <w:tcW w:w="851" w:type="dxa"/>
            <w:tcBorders>
              <w:top w:val="nil"/>
              <w:left w:val="nil"/>
              <w:bottom w:val="nil"/>
              <w:right w:val="single" w:sz="4" w:space="0" w:color="auto"/>
            </w:tcBorders>
            <w:shd w:val="clear" w:color="auto" w:fill="DAEEF3"/>
            <w:noWrap/>
            <w:vAlign w:val="center"/>
          </w:tcPr>
          <w:p w14:paraId="51EAA243"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新細明體" w:hint="eastAsia"/>
                <w:kern w:val="0"/>
                <w:sz w:val="20"/>
              </w:rPr>
              <w:t>8</w:t>
            </w:r>
          </w:p>
        </w:tc>
        <w:tc>
          <w:tcPr>
            <w:tcW w:w="680" w:type="dxa"/>
            <w:tcBorders>
              <w:top w:val="nil"/>
              <w:left w:val="nil"/>
              <w:bottom w:val="nil"/>
              <w:right w:val="single" w:sz="4" w:space="0" w:color="auto"/>
            </w:tcBorders>
            <w:shd w:val="clear" w:color="auto" w:fill="DAEEF3"/>
            <w:noWrap/>
            <w:vAlign w:val="center"/>
          </w:tcPr>
          <w:p w14:paraId="315FBC15"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1</w:t>
            </w:r>
            <w:r w:rsidRPr="00952F90">
              <w:rPr>
                <w:rFonts w:ascii="標楷體" w:hAnsi="標楷體" w:cs="標楷體"/>
                <w:kern w:val="0"/>
                <w:sz w:val="20"/>
              </w:rPr>
              <w:t>2</w:t>
            </w:r>
          </w:p>
        </w:tc>
        <w:tc>
          <w:tcPr>
            <w:tcW w:w="852" w:type="dxa"/>
            <w:tcBorders>
              <w:top w:val="nil"/>
              <w:left w:val="nil"/>
              <w:bottom w:val="nil"/>
              <w:right w:val="single" w:sz="4" w:space="0" w:color="auto"/>
            </w:tcBorders>
            <w:shd w:val="clear" w:color="auto" w:fill="DAEEF3"/>
            <w:noWrap/>
            <w:vAlign w:val="center"/>
          </w:tcPr>
          <w:p w14:paraId="40BF4001"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1</w:t>
            </w:r>
            <w:r w:rsidRPr="00952F90">
              <w:rPr>
                <w:rFonts w:ascii="標楷體" w:hAnsi="標楷體" w:cs="標楷體"/>
                <w:kern w:val="0"/>
                <w:sz w:val="20"/>
              </w:rPr>
              <w:t>2</w:t>
            </w:r>
          </w:p>
        </w:tc>
        <w:tc>
          <w:tcPr>
            <w:tcW w:w="1479" w:type="dxa"/>
            <w:tcBorders>
              <w:top w:val="nil"/>
              <w:left w:val="nil"/>
              <w:bottom w:val="nil"/>
              <w:right w:val="single" w:sz="4" w:space="0" w:color="auto"/>
            </w:tcBorders>
            <w:shd w:val="clear" w:color="auto" w:fill="DAEEF3"/>
            <w:noWrap/>
            <w:vAlign w:val="center"/>
          </w:tcPr>
          <w:p w14:paraId="0407400E"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100.00</w:t>
            </w:r>
          </w:p>
        </w:tc>
        <w:tc>
          <w:tcPr>
            <w:tcW w:w="907" w:type="dxa"/>
            <w:tcBorders>
              <w:top w:val="nil"/>
              <w:left w:val="nil"/>
              <w:bottom w:val="nil"/>
              <w:right w:val="single" w:sz="4" w:space="0" w:color="auto"/>
            </w:tcBorders>
            <w:shd w:val="clear" w:color="auto" w:fill="DAEEF3"/>
            <w:noWrap/>
            <w:vAlign w:val="center"/>
          </w:tcPr>
          <w:p w14:paraId="25311CD3"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w:t>
            </w:r>
          </w:p>
        </w:tc>
        <w:tc>
          <w:tcPr>
            <w:tcW w:w="1480" w:type="dxa"/>
            <w:tcBorders>
              <w:top w:val="nil"/>
              <w:left w:val="nil"/>
              <w:bottom w:val="nil"/>
              <w:right w:val="single" w:sz="4" w:space="0" w:color="auto"/>
            </w:tcBorders>
            <w:shd w:val="clear" w:color="auto" w:fill="DAEEF3"/>
            <w:noWrap/>
            <w:vAlign w:val="center"/>
          </w:tcPr>
          <w:p w14:paraId="682B85EB"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w:t>
            </w:r>
          </w:p>
        </w:tc>
        <w:tc>
          <w:tcPr>
            <w:tcW w:w="852" w:type="dxa"/>
            <w:tcBorders>
              <w:top w:val="nil"/>
              <w:left w:val="nil"/>
              <w:bottom w:val="nil"/>
              <w:right w:val="single" w:sz="4" w:space="0" w:color="auto"/>
            </w:tcBorders>
            <w:shd w:val="clear" w:color="auto" w:fill="DAEEF3"/>
            <w:noWrap/>
            <w:vAlign w:val="center"/>
          </w:tcPr>
          <w:p w14:paraId="68BD7C35"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w:t>
            </w:r>
          </w:p>
        </w:tc>
        <w:tc>
          <w:tcPr>
            <w:tcW w:w="1466" w:type="dxa"/>
            <w:tcBorders>
              <w:top w:val="nil"/>
              <w:left w:val="nil"/>
              <w:bottom w:val="nil"/>
              <w:right w:val="single" w:sz="6" w:space="0" w:color="auto"/>
            </w:tcBorders>
            <w:shd w:val="clear" w:color="auto" w:fill="DAEEF3"/>
            <w:noWrap/>
            <w:vAlign w:val="center"/>
          </w:tcPr>
          <w:p w14:paraId="4852F66A"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w:t>
            </w:r>
          </w:p>
        </w:tc>
      </w:tr>
      <w:tr w:rsidR="0029700C" w:rsidRPr="00952F90" w14:paraId="1F52BEB9" w14:textId="77777777" w:rsidTr="00D072AE">
        <w:trPr>
          <w:trHeight w:val="291"/>
          <w:jc w:val="center"/>
        </w:trPr>
        <w:tc>
          <w:tcPr>
            <w:tcW w:w="1420" w:type="dxa"/>
            <w:tcBorders>
              <w:top w:val="nil"/>
              <w:left w:val="single" w:sz="6" w:space="0" w:color="auto"/>
              <w:bottom w:val="nil"/>
              <w:right w:val="single" w:sz="4" w:space="0" w:color="auto"/>
            </w:tcBorders>
            <w:noWrap/>
            <w:vAlign w:val="center"/>
            <w:hideMark/>
          </w:tcPr>
          <w:p w14:paraId="498D0D04" w14:textId="77777777" w:rsidR="0029700C" w:rsidRPr="00952F90" w:rsidRDefault="0029700C" w:rsidP="00D072AE">
            <w:pPr>
              <w:widowControl/>
              <w:autoSpaceDE w:val="0"/>
              <w:autoSpaceDN w:val="0"/>
              <w:jc w:val="distribute"/>
              <w:rPr>
                <w:rFonts w:ascii="標楷體" w:hAnsi="標楷體" w:cs="新細明體"/>
                <w:kern w:val="0"/>
                <w:sz w:val="20"/>
              </w:rPr>
            </w:pPr>
            <w:r w:rsidRPr="00952F90">
              <w:rPr>
                <w:rFonts w:ascii="標楷體" w:hAnsi="標楷體" w:cs="新細明體" w:hint="eastAsia"/>
                <w:kern w:val="0"/>
                <w:sz w:val="20"/>
              </w:rPr>
              <w:t>都市發展處</w:t>
            </w:r>
          </w:p>
        </w:tc>
        <w:tc>
          <w:tcPr>
            <w:tcW w:w="851" w:type="dxa"/>
            <w:tcBorders>
              <w:top w:val="nil"/>
              <w:left w:val="nil"/>
              <w:bottom w:val="nil"/>
              <w:right w:val="single" w:sz="4" w:space="0" w:color="auto"/>
            </w:tcBorders>
            <w:noWrap/>
            <w:vAlign w:val="center"/>
          </w:tcPr>
          <w:p w14:paraId="433923D3"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新細明體" w:hint="eastAsia"/>
                <w:kern w:val="0"/>
                <w:sz w:val="20"/>
              </w:rPr>
              <w:t>5</w:t>
            </w:r>
          </w:p>
        </w:tc>
        <w:tc>
          <w:tcPr>
            <w:tcW w:w="680" w:type="dxa"/>
            <w:tcBorders>
              <w:top w:val="nil"/>
              <w:left w:val="nil"/>
              <w:bottom w:val="nil"/>
              <w:right w:val="single" w:sz="4" w:space="0" w:color="auto"/>
            </w:tcBorders>
            <w:noWrap/>
            <w:vAlign w:val="center"/>
          </w:tcPr>
          <w:p w14:paraId="02203989"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1</w:t>
            </w:r>
            <w:r w:rsidRPr="00952F90">
              <w:rPr>
                <w:rFonts w:ascii="標楷體" w:hAnsi="標楷體" w:cs="標楷體"/>
                <w:kern w:val="0"/>
                <w:sz w:val="20"/>
              </w:rPr>
              <w:t>6</w:t>
            </w:r>
          </w:p>
        </w:tc>
        <w:tc>
          <w:tcPr>
            <w:tcW w:w="852" w:type="dxa"/>
            <w:tcBorders>
              <w:top w:val="nil"/>
              <w:left w:val="nil"/>
              <w:bottom w:val="nil"/>
              <w:right w:val="single" w:sz="4" w:space="0" w:color="auto"/>
            </w:tcBorders>
            <w:noWrap/>
            <w:vAlign w:val="center"/>
          </w:tcPr>
          <w:p w14:paraId="294BF51E"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1</w:t>
            </w:r>
            <w:r w:rsidRPr="00952F90">
              <w:rPr>
                <w:rFonts w:ascii="標楷體" w:hAnsi="標楷體" w:cs="標楷體"/>
                <w:kern w:val="0"/>
                <w:sz w:val="20"/>
              </w:rPr>
              <w:t>3</w:t>
            </w:r>
          </w:p>
        </w:tc>
        <w:tc>
          <w:tcPr>
            <w:tcW w:w="1479" w:type="dxa"/>
            <w:tcBorders>
              <w:top w:val="nil"/>
              <w:left w:val="nil"/>
              <w:bottom w:val="nil"/>
              <w:right w:val="single" w:sz="4" w:space="0" w:color="auto"/>
            </w:tcBorders>
            <w:noWrap/>
            <w:vAlign w:val="center"/>
          </w:tcPr>
          <w:p w14:paraId="62074A27"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81.25</w:t>
            </w:r>
          </w:p>
        </w:tc>
        <w:tc>
          <w:tcPr>
            <w:tcW w:w="907" w:type="dxa"/>
            <w:tcBorders>
              <w:top w:val="nil"/>
              <w:left w:val="nil"/>
              <w:bottom w:val="nil"/>
              <w:right w:val="single" w:sz="4" w:space="0" w:color="auto"/>
            </w:tcBorders>
            <w:noWrap/>
            <w:vAlign w:val="center"/>
          </w:tcPr>
          <w:p w14:paraId="4CB4AB3C"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1</w:t>
            </w:r>
          </w:p>
        </w:tc>
        <w:tc>
          <w:tcPr>
            <w:tcW w:w="1480" w:type="dxa"/>
            <w:tcBorders>
              <w:top w:val="nil"/>
              <w:left w:val="nil"/>
              <w:bottom w:val="nil"/>
              <w:right w:val="single" w:sz="4" w:space="0" w:color="auto"/>
            </w:tcBorders>
            <w:noWrap/>
            <w:vAlign w:val="center"/>
          </w:tcPr>
          <w:p w14:paraId="4A19FA4F"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6.25</w:t>
            </w:r>
          </w:p>
        </w:tc>
        <w:tc>
          <w:tcPr>
            <w:tcW w:w="852" w:type="dxa"/>
            <w:tcBorders>
              <w:top w:val="nil"/>
              <w:left w:val="nil"/>
              <w:bottom w:val="nil"/>
              <w:right w:val="single" w:sz="4" w:space="0" w:color="auto"/>
            </w:tcBorders>
            <w:noWrap/>
            <w:vAlign w:val="center"/>
          </w:tcPr>
          <w:p w14:paraId="61A4768C"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2</w:t>
            </w:r>
          </w:p>
        </w:tc>
        <w:tc>
          <w:tcPr>
            <w:tcW w:w="1466" w:type="dxa"/>
            <w:tcBorders>
              <w:top w:val="nil"/>
              <w:left w:val="nil"/>
              <w:bottom w:val="nil"/>
              <w:right w:val="single" w:sz="6" w:space="0" w:color="auto"/>
            </w:tcBorders>
            <w:noWrap/>
            <w:vAlign w:val="center"/>
          </w:tcPr>
          <w:p w14:paraId="7D64CE7E"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12.50</w:t>
            </w:r>
          </w:p>
        </w:tc>
      </w:tr>
      <w:tr w:rsidR="0029700C" w:rsidRPr="00952F90" w14:paraId="188C2568" w14:textId="77777777" w:rsidTr="00D072AE">
        <w:trPr>
          <w:trHeight w:val="291"/>
          <w:jc w:val="center"/>
        </w:trPr>
        <w:tc>
          <w:tcPr>
            <w:tcW w:w="1420" w:type="dxa"/>
            <w:tcBorders>
              <w:top w:val="nil"/>
              <w:left w:val="single" w:sz="6" w:space="0" w:color="auto"/>
              <w:bottom w:val="nil"/>
              <w:right w:val="single" w:sz="4" w:space="0" w:color="auto"/>
            </w:tcBorders>
            <w:shd w:val="clear" w:color="auto" w:fill="DAEEF3"/>
            <w:noWrap/>
            <w:vAlign w:val="center"/>
            <w:hideMark/>
          </w:tcPr>
          <w:p w14:paraId="446B77EE" w14:textId="77777777" w:rsidR="0029700C" w:rsidRPr="00952F90" w:rsidRDefault="0029700C" w:rsidP="00D072AE">
            <w:pPr>
              <w:widowControl/>
              <w:autoSpaceDE w:val="0"/>
              <w:autoSpaceDN w:val="0"/>
              <w:jc w:val="distribute"/>
              <w:rPr>
                <w:rFonts w:ascii="標楷體" w:hAnsi="標楷體" w:cs="新細明體"/>
                <w:kern w:val="0"/>
                <w:sz w:val="20"/>
              </w:rPr>
            </w:pPr>
            <w:r w:rsidRPr="00952F90">
              <w:rPr>
                <w:rFonts w:ascii="標楷體" w:hAnsi="標楷體" w:cs="新細明體" w:hint="eastAsia"/>
                <w:kern w:val="0"/>
                <w:sz w:val="20"/>
              </w:rPr>
              <w:t>社會處</w:t>
            </w:r>
          </w:p>
        </w:tc>
        <w:tc>
          <w:tcPr>
            <w:tcW w:w="851" w:type="dxa"/>
            <w:tcBorders>
              <w:top w:val="nil"/>
              <w:left w:val="nil"/>
              <w:bottom w:val="nil"/>
              <w:right w:val="single" w:sz="4" w:space="0" w:color="auto"/>
            </w:tcBorders>
            <w:shd w:val="clear" w:color="auto" w:fill="DAEEF3"/>
            <w:noWrap/>
            <w:vAlign w:val="center"/>
          </w:tcPr>
          <w:p w14:paraId="69E4AC31"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新細明體" w:hint="eastAsia"/>
                <w:kern w:val="0"/>
                <w:sz w:val="20"/>
              </w:rPr>
              <w:t>10</w:t>
            </w:r>
          </w:p>
        </w:tc>
        <w:tc>
          <w:tcPr>
            <w:tcW w:w="680" w:type="dxa"/>
            <w:tcBorders>
              <w:top w:val="nil"/>
              <w:left w:val="nil"/>
              <w:bottom w:val="nil"/>
              <w:right w:val="single" w:sz="4" w:space="0" w:color="auto"/>
            </w:tcBorders>
            <w:shd w:val="clear" w:color="auto" w:fill="DAEEF3"/>
            <w:noWrap/>
            <w:vAlign w:val="center"/>
          </w:tcPr>
          <w:p w14:paraId="04AEBFA0"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5</w:t>
            </w:r>
            <w:r w:rsidRPr="00952F90">
              <w:rPr>
                <w:rFonts w:ascii="標楷體" w:hAnsi="標楷體" w:cs="標楷體"/>
                <w:kern w:val="0"/>
                <w:sz w:val="20"/>
              </w:rPr>
              <w:t>7</w:t>
            </w:r>
          </w:p>
        </w:tc>
        <w:tc>
          <w:tcPr>
            <w:tcW w:w="852" w:type="dxa"/>
            <w:tcBorders>
              <w:top w:val="nil"/>
              <w:left w:val="nil"/>
              <w:bottom w:val="nil"/>
              <w:right w:val="single" w:sz="4" w:space="0" w:color="auto"/>
            </w:tcBorders>
            <w:shd w:val="clear" w:color="auto" w:fill="DAEEF3"/>
            <w:noWrap/>
            <w:vAlign w:val="center"/>
          </w:tcPr>
          <w:p w14:paraId="3EFA1F36"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4</w:t>
            </w:r>
            <w:r w:rsidRPr="00952F90">
              <w:rPr>
                <w:rFonts w:ascii="標楷體" w:hAnsi="標楷體" w:cs="標楷體"/>
                <w:kern w:val="0"/>
                <w:sz w:val="20"/>
              </w:rPr>
              <w:t>7</w:t>
            </w:r>
          </w:p>
        </w:tc>
        <w:tc>
          <w:tcPr>
            <w:tcW w:w="1479" w:type="dxa"/>
            <w:tcBorders>
              <w:top w:val="nil"/>
              <w:left w:val="nil"/>
              <w:bottom w:val="nil"/>
              <w:right w:val="single" w:sz="4" w:space="0" w:color="auto"/>
            </w:tcBorders>
            <w:shd w:val="clear" w:color="auto" w:fill="DAEEF3"/>
            <w:noWrap/>
            <w:vAlign w:val="center"/>
          </w:tcPr>
          <w:p w14:paraId="1C8C3C67"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82.46</w:t>
            </w:r>
          </w:p>
        </w:tc>
        <w:tc>
          <w:tcPr>
            <w:tcW w:w="907" w:type="dxa"/>
            <w:tcBorders>
              <w:top w:val="nil"/>
              <w:left w:val="nil"/>
              <w:bottom w:val="nil"/>
              <w:right w:val="single" w:sz="4" w:space="0" w:color="auto"/>
            </w:tcBorders>
            <w:shd w:val="clear" w:color="auto" w:fill="DAEEF3"/>
            <w:noWrap/>
            <w:vAlign w:val="center"/>
          </w:tcPr>
          <w:p w14:paraId="4AF5F078"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3</w:t>
            </w:r>
          </w:p>
        </w:tc>
        <w:tc>
          <w:tcPr>
            <w:tcW w:w="1480" w:type="dxa"/>
            <w:tcBorders>
              <w:top w:val="nil"/>
              <w:left w:val="nil"/>
              <w:bottom w:val="nil"/>
              <w:right w:val="single" w:sz="4" w:space="0" w:color="auto"/>
            </w:tcBorders>
            <w:shd w:val="clear" w:color="auto" w:fill="DAEEF3"/>
            <w:noWrap/>
            <w:vAlign w:val="center"/>
          </w:tcPr>
          <w:p w14:paraId="5816F625"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5.26</w:t>
            </w:r>
          </w:p>
        </w:tc>
        <w:tc>
          <w:tcPr>
            <w:tcW w:w="852" w:type="dxa"/>
            <w:tcBorders>
              <w:top w:val="nil"/>
              <w:left w:val="nil"/>
              <w:bottom w:val="nil"/>
              <w:right w:val="single" w:sz="4" w:space="0" w:color="auto"/>
            </w:tcBorders>
            <w:shd w:val="clear" w:color="auto" w:fill="DAEEF3"/>
            <w:noWrap/>
            <w:vAlign w:val="center"/>
          </w:tcPr>
          <w:p w14:paraId="03EDDF62"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7</w:t>
            </w:r>
          </w:p>
        </w:tc>
        <w:tc>
          <w:tcPr>
            <w:tcW w:w="1466" w:type="dxa"/>
            <w:tcBorders>
              <w:top w:val="nil"/>
              <w:left w:val="nil"/>
              <w:bottom w:val="nil"/>
              <w:right w:val="single" w:sz="6" w:space="0" w:color="auto"/>
            </w:tcBorders>
            <w:shd w:val="clear" w:color="auto" w:fill="DAEEF3"/>
            <w:noWrap/>
            <w:vAlign w:val="center"/>
          </w:tcPr>
          <w:p w14:paraId="579F6254"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12.28</w:t>
            </w:r>
          </w:p>
        </w:tc>
      </w:tr>
      <w:tr w:rsidR="0029700C" w:rsidRPr="00952F90" w14:paraId="42F9F847" w14:textId="77777777" w:rsidTr="00D072AE">
        <w:trPr>
          <w:trHeight w:val="291"/>
          <w:jc w:val="center"/>
        </w:trPr>
        <w:tc>
          <w:tcPr>
            <w:tcW w:w="1420" w:type="dxa"/>
            <w:tcBorders>
              <w:top w:val="nil"/>
              <w:left w:val="single" w:sz="6" w:space="0" w:color="auto"/>
              <w:bottom w:val="nil"/>
              <w:right w:val="single" w:sz="4" w:space="0" w:color="auto"/>
            </w:tcBorders>
            <w:noWrap/>
            <w:vAlign w:val="center"/>
            <w:hideMark/>
          </w:tcPr>
          <w:p w14:paraId="5383C80B" w14:textId="77777777" w:rsidR="0029700C" w:rsidRPr="00952F90" w:rsidRDefault="0029700C" w:rsidP="00D072AE">
            <w:pPr>
              <w:widowControl/>
              <w:autoSpaceDE w:val="0"/>
              <w:autoSpaceDN w:val="0"/>
              <w:jc w:val="distribute"/>
              <w:rPr>
                <w:rFonts w:ascii="標楷體" w:hAnsi="標楷體" w:cs="新細明體"/>
                <w:kern w:val="0"/>
                <w:sz w:val="20"/>
              </w:rPr>
            </w:pPr>
            <w:r w:rsidRPr="00952F90">
              <w:rPr>
                <w:rFonts w:ascii="標楷體" w:hAnsi="標楷體" w:cs="新細明體" w:hint="eastAsia"/>
                <w:kern w:val="0"/>
                <w:sz w:val="20"/>
              </w:rPr>
              <w:t>地政處</w:t>
            </w:r>
          </w:p>
        </w:tc>
        <w:tc>
          <w:tcPr>
            <w:tcW w:w="851" w:type="dxa"/>
            <w:tcBorders>
              <w:top w:val="nil"/>
              <w:left w:val="nil"/>
              <w:bottom w:val="nil"/>
              <w:right w:val="single" w:sz="4" w:space="0" w:color="auto"/>
            </w:tcBorders>
            <w:noWrap/>
            <w:vAlign w:val="center"/>
          </w:tcPr>
          <w:p w14:paraId="019E2FDB"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新細明體"/>
                <w:kern w:val="0"/>
                <w:sz w:val="20"/>
              </w:rPr>
              <w:t>7</w:t>
            </w:r>
          </w:p>
        </w:tc>
        <w:tc>
          <w:tcPr>
            <w:tcW w:w="680" w:type="dxa"/>
            <w:tcBorders>
              <w:top w:val="nil"/>
              <w:left w:val="nil"/>
              <w:bottom w:val="nil"/>
              <w:right w:val="single" w:sz="4" w:space="0" w:color="auto"/>
            </w:tcBorders>
            <w:noWrap/>
            <w:vAlign w:val="center"/>
          </w:tcPr>
          <w:p w14:paraId="2C9EA094"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1</w:t>
            </w:r>
            <w:r w:rsidRPr="00952F90">
              <w:rPr>
                <w:rFonts w:ascii="標楷體" w:hAnsi="標楷體" w:cs="標楷體"/>
                <w:kern w:val="0"/>
                <w:sz w:val="20"/>
              </w:rPr>
              <w:t>5</w:t>
            </w:r>
          </w:p>
        </w:tc>
        <w:tc>
          <w:tcPr>
            <w:tcW w:w="852" w:type="dxa"/>
            <w:tcBorders>
              <w:top w:val="nil"/>
              <w:left w:val="nil"/>
              <w:bottom w:val="nil"/>
              <w:right w:val="single" w:sz="4" w:space="0" w:color="auto"/>
            </w:tcBorders>
            <w:noWrap/>
            <w:vAlign w:val="center"/>
          </w:tcPr>
          <w:p w14:paraId="5C831433"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1</w:t>
            </w:r>
            <w:r w:rsidRPr="00952F90">
              <w:rPr>
                <w:rFonts w:ascii="標楷體" w:hAnsi="標楷體" w:cs="標楷體"/>
                <w:kern w:val="0"/>
                <w:sz w:val="20"/>
              </w:rPr>
              <w:t>4</w:t>
            </w:r>
          </w:p>
        </w:tc>
        <w:tc>
          <w:tcPr>
            <w:tcW w:w="1479" w:type="dxa"/>
            <w:tcBorders>
              <w:top w:val="nil"/>
              <w:left w:val="nil"/>
              <w:bottom w:val="nil"/>
              <w:right w:val="single" w:sz="4" w:space="0" w:color="auto"/>
            </w:tcBorders>
            <w:noWrap/>
            <w:vAlign w:val="center"/>
          </w:tcPr>
          <w:p w14:paraId="2BAAC3FB"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93.33</w:t>
            </w:r>
          </w:p>
        </w:tc>
        <w:tc>
          <w:tcPr>
            <w:tcW w:w="907" w:type="dxa"/>
            <w:tcBorders>
              <w:top w:val="nil"/>
              <w:left w:val="nil"/>
              <w:bottom w:val="nil"/>
              <w:right w:val="single" w:sz="4" w:space="0" w:color="auto"/>
            </w:tcBorders>
            <w:noWrap/>
            <w:vAlign w:val="center"/>
          </w:tcPr>
          <w:p w14:paraId="512D2F14"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w:t>
            </w:r>
          </w:p>
        </w:tc>
        <w:tc>
          <w:tcPr>
            <w:tcW w:w="1480" w:type="dxa"/>
            <w:tcBorders>
              <w:top w:val="nil"/>
              <w:left w:val="nil"/>
              <w:bottom w:val="nil"/>
              <w:right w:val="single" w:sz="4" w:space="0" w:color="auto"/>
            </w:tcBorders>
            <w:noWrap/>
            <w:vAlign w:val="center"/>
          </w:tcPr>
          <w:p w14:paraId="4D73E343"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w:t>
            </w:r>
          </w:p>
        </w:tc>
        <w:tc>
          <w:tcPr>
            <w:tcW w:w="852" w:type="dxa"/>
            <w:tcBorders>
              <w:top w:val="nil"/>
              <w:left w:val="nil"/>
              <w:bottom w:val="nil"/>
              <w:right w:val="single" w:sz="4" w:space="0" w:color="auto"/>
            </w:tcBorders>
            <w:noWrap/>
            <w:vAlign w:val="center"/>
          </w:tcPr>
          <w:p w14:paraId="71E268BD"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1</w:t>
            </w:r>
          </w:p>
        </w:tc>
        <w:tc>
          <w:tcPr>
            <w:tcW w:w="1466" w:type="dxa"/>
            <w:tcBorders>
              <w:top w:val="nil"/>
              <w:left w:val="nil"/>
              <w:bottom w:val="nil"/>
              <w:right w:val="single" w:sz="6" w:space="0" w:color="auto"/>
            </w:tcBorders>
            <w:noWrap/>
            <w:vAlign w:val="center"/>
          </w:tcPr>
          <w:p w14:paraId="15D90DFA"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6.67</w:t>
            </w:r>
          </w:p>
        </w:tc>
      </w:tr>
      <w:tr w:rsidR="0029700C" w:rsidRPr="00952F90" w14:paraId="312C02BB" w14:textId="77777777" w:rsidTr="00D072AE">
        <w:trPr>
          <w:trHeight w:val="291"/>
          <w:jc w:val="center"/>
        </w:trPr>
        <w:tc>
          <w:tcPr>
            <w:tcW w:w="1420" w:type="dxa"/>
            <w:tcBorders>
              <w:top w:val="nil"/>
              <w:left w:val="single" w:sz="6" w:space="0" w:color="auto"/>
              <w:bottom w:val="nil"/>
              <w:right w:val="single" w:sz="4" w:space="0" w:color="auto"/>
            </w:tcBorders>
            <w:shd w:val="clear" w:color="auto" w:fill="DAEEF3"/>
            <w:noWrap/>
            <w:vAlign w:val="center"/>
            <w:hideMark/>
          </w:tcPr>
          <w:p w14:paraId="0AB68813" w14:textId="77777777" w:rsidR="0029700C" w:rsidRPr="00952F90" w:rsidRDefault="0029700C" w:rsidP="00D072AE">
            <w:pPr>
              <w:widowControl/>
              <w:autoSpaceDE w:val="0"/>
              <w:autoSpaceDN w:val="0"/>
              <w:jc w:val="distribute"/>
              <w:rPr>
                <w:rFonts w:ascii="標楷體" w:hAnsi="標楷體" w:cs="新細明體"/>
                <w:kern w:val="0"/>
                <w:sz w:val="20"/>
              </w:rPr>
            </w:pPr>
            <w:r w:rsidRPr="00952F90">
              <w:rPr>
                <w:rFonts w:ascii="標楷體" w:hAnsi="標楷體" w:cs="新細明體" w:hint="eastAsia"/>
                <w:kern w:val="0"/>
                <w:sz w:val="20"/>
              </w:rPr>
              <w:t>綜合發展處</w:t>
            </w:r>
          </w:p>
        </w:tc>
        <w:tc>
          <w:tcPr>
            <w:tcW w:w="851" w:type="dxa"/>
            <w:tcBorders>
              <w:top w:val="nil"/>
              <w:left w:val="nil"/>
              <w:bottom w:val="nil"/>
              <w:right w:val="single" w:sz="4" w:space="0" w:color="auto"/>
            </w:tcBorders>
            <w:shd w:val="clear" w:color="auto" w:fill="DAEEF3"/>
            <w:noWrap/>
            <w:vAlign w:val="center"/>
          </w:tcPr>
          <w:p w14:paraId="178EF0EF"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新細明體" w:hint="eastAsia"/>
                <w:kern w:val="0"/>
                <w:sz w:val="20"/>
              </w:rPr>
              <w:t>12</w:t>
            </w:r>
          </w:p>
        </w:tc>
        <w:tc>
          <w:tcPr>
            <w:tcW w:w="680" w:type="dxa"/>
            <w:tcBorders>
              <w:top w:val="nil"/>
              <w:left w:val="nil"/>
              <w:bottom w:val="nil"/>
              <w:right w:val="single" w:sz="4" w:space="0" w:color="auto"/>
            </w:tcBorders>
            <w:shd w:val="clear" w:color="auto" w:fill="DAEEF3"/>
            <w:noWrap/>
            <w:vAlign w:val="center"/>
          </w:tcPr>
          <w:p w14:paraId="61BDC4DB"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3</w:t>
            </w:r>
            <w:r w:rsidRPr="00952F90">
              <w:rPr>
                <w:rFonts w:ascii="標楷體" w:hAnsi="標楷體" w:cs="標楷體"/>
                <w:kern w:val="0"/>
                <w:sz w:val="20"/>
              </w:rPr>
              <w:t>2</w:t>
            </w:r>
          </w:p>
        </w:tc>
        <w:tc>
          <w:tcPr>
            <w:tcW w:w="852" w:type="dxa"/>
            <w:tcBorders>
              <w:top w:val="nil"/>
              <w:left w:val="nil"/>
              <w:bottom w:val="nil"/>
              <w:right w:val="single" w:sz="4" w:space="0" w:color="auto"/>
            </w:tcBorders>
            <w:shd w:val="clear" w:color="auto" w:fill="DAEEF3"/>
            <w:noWrap/>
            <w:vAlign w:val="center"/>
          </w:tcPr>
          <w:p w14:paraId="48360310"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3</w:t>
            </w:r>
            <w:r w:rsidRPr="00952F90">
              <w:rPr>
                <w:rFonts w:ascii="標楷體" w:hAnsi="標楷體" w:cs="標楷體"/>
                <w:kern w:val="0"/>
                <w:sz w:val="20"/>
              </w:rPr>
              <w:t>1</w:t>
            </w:r>
          </w:p>
        </w:tc>
        <w:tc>
          <w:tcPr>
            <w:tcW w:w="1479" w:type="dxa"/>
            <w:tcBorders>
              <w:top w:val="nil"/>
              <w:left w:val="nil"/>
              <w:bottom w:val="nil"/>
              <w:right w:val="single" w:sz="4" w:space="0" w:color="auto"/>
            </w:tcBorders>
            <w:shd w:val="clear" w:color="auto" w:fill="DAEEF3"/>
            <w:noWrap/>
            <w:vAlign w:val="center"/>
          </w:tcPr>
          <w:p w14:paraId="5B20602B"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96.90</w:t>
            </w:r>
          </w:p>
        </w:tc>
        <w:tc>
          <w:tcPr>
            <w:tcW w:w="907" w:type="dxa"/>
            <w:tcBorders>
              <w:top w:val="nil"/>
              <w:left w:val="nil"/>
              <w:bottom w:val="nil"/>
              <w:right w:val="single" w:sz="4" w:space="0" w:color="auto"/>
            </w:tcBorders>
            <w:shd w:val="clear" w:color="auto" w:fill="DAEEF3"/>
            <w:noWrap/>
            <w:vAlign w:val="center"/>
          </w:tcPr>
          <w:p w14:paraId="041625EB"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1</w:t>
            </w:r>
          </w:p>
        </w:tc>
        <w:tc>
          <w:tcPr>
            <w:tcW w:w="1480" w:type="dxa"/>
            <w:tcBorders>
              <w:top w:val="nil"/>
              <w:left w:val="nil"/>
              <w:bottom w:val="nil"/>
              <w:right w:val="single" w:sz="4" w:space="0" w:color="auto"/>
            </w:tcBorders>
            <w:shd w:val="clear" w:color="auto" w:fill="DAEEF3"/>
            <w:noWrap/>
            <w:vAlign w:val="center"/>
          </w:tcPr>
          <w:p w14:paraId="60B9691C"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3.10</w:t>
            </w:r>
          </w:p>
        </w:tc>
        <w:tc>
          <w:tcPr>
            <w:tcW w:w="852" w:type="dxa"/>
            <w:tcBorders>
              <w:top w:val="nil"/>
              <w:left w:val="nil"/>
              <w:bottom w:val="nil"/>
              <w:right w:val="single" w:sz="4" w:space="0" w:color="auto"/>
            </w:tcBorders>
            <w:shd w:val="clear" w:color="auto" w:fill="DAEEF3"/>
            <w:noWrap/>
            <w:vAlign w:val="center"/>
          </w:tcPr>
          <w:p w14:paraId="44022E9D"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w:t>
            </w:r>
          </w:p>
        </w:tc>
        <w:tc>
          <w:tcPr>
            <w:tcW w:w="1466" w:type="dxa"/>
            <w:tcBorders>
              <w:top w:val="nil"/>
              <w:left w:val="nil"/>
              <w:bottom w:val="nil"/>
              <w:right w:val="single" w:sz="6" w:space="0" w:color="auto"/>
            </w:tcBorders>
            <w:shd w:val="clear" w:color="auto" w:fill="DAEEF3"/>
            <w:noWrap/>
            <w:vAlign w:val="center"/>
          </w:tcPr>
          <w:p w14:paraId="22C315E7"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w:t>
            </w:r>
          </w:p>
        </w:tc>
      </w:tr>
      <w:tr w:rsidR="0029700C" w:rsidRPr="00952F90" w14:paraId="78FBFCBE" w14:textId="77777777" w:rsidTr="00D072AE">
        <w:trPr>
          <w:trHeight w:val="291"/>
          <w:jc w:val="center"/>
        </w:trPr>
        <w:tc>
          <w:tcPr>
            <w:tcW w:w="1420" w:type="dxa"/>
            <w:tcBorders>
              <w:top w:val="nil"/>
              <w:left w:val="single" w:sz="6" w:space="0" w:color="auto"/>
              <w:bottom w:val="nil"/>
              <w:right w:val="single" w:sz="4" w:space="0" w:color="auto"/>
            </w:tcBorders>
            <w:noWrap/>
            <w:vAlign w:val="center"/>
            <w:hideMark/>
          </w:tcPr>
          <w:p w14:paraId="0071822D" w14:textId="77777777" w:rsidR="0029700C" w:rsidRPr="00952F90" w:rsidRDefault="0029700C" w:rsidP="00D072AE">
            <w:pPr>
              <w:widowControl/>
              <w:autoSpaceDE w:val="0"/>
              <w:autoSpaceDN w:val="0"/>
              <w:jc w:val="distribute"/>
              <w:rPr>
                <w:rFonts w:ascii="標楷體" w:hAnsi="標楷體" w:cs="新細明體"/>
                <w:kern w:val="0"/>
                <w:sz w:val="20"/>
              </w:rPr>
            </w:pPr>
            <w:r w:rsidRPr="00952F90">
              <w:rPr>
                <w:rFonts w:ascii="標楷體" w:hAnsi="標楷體" w:cs="新細明體" w:hint="eastAsia"/>
                <w:kern w:val="0"/>
                <w:sz w:val="20"/>
              </w:rPr>
              <w:t>稅務局</w:t>
            </w:r>
          </w:p>
        </w:tc>
        <w:tc>
          <w:tcPr>
            <w:tcW w:w="851" w:type="dxa"/>
            <w:tcBorders>
              <w:top w:val="nil"/>
              <w:left w:val="nil"/>
              <w:bottom w:val="nil"/>
              <w:right w:val="single" w:sz="4" w:space="0" w:color="auto"/>
            </w:tcBorders>
            <w:noWrap/>
            <w:vAlign w:val="center"/>
          </w:tcPr>
          <w:p w14:paraId="1D9B9B57"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新細明體"/>
                <w:kern w:val="0"/>
                <w:sz w:val="20"/>
              </w:rPr>
              <w:t>7</w:t>
            </w:r>
          </w:p>
        </w:tc>
        <w:tc>
          <w:tcPr>
            <w:tcW w:w="680" w:type="dxa"/>
            <w:tcBorders>
              <w:top w:val="nil"/>
              <w:left w:val="nil"/>
              <w:bottom w:val="nil"/>
              <w:right w:val="single" w:sz="4" w:space="0" w:color="auto"/>
            </w:tcBorders>
            <w:noWrap/>
            <w:vAlign w:val="center"/>
          </w:tcPr>
          <w:p w14:paraId="75A32BC6"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30</w:t>
            </w:r>
          </w:p>
        </w:tc>
        <w:tc>
          <w:tcPr>
            <w:tcW w:w="852" w:type="dxa"/>
            <w:tcBorders>
              <w:top w:val="nil"/>
              <w:left w:val="nil"/>
              <w:bottom w:val="nil"/>
              <w:right w:val="single" w:sz="4" w:space="0" w:color="auto"/>
            </w:tcBorders>
            <w:noWrap/>
            <w:vAlign w:val="center"/>
          </w:tcPr>
          <w:p w14:paraId="0FD3481A"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30</w:t>
            </w:r>
          </w:p>
        </w:tc>
        <w:tc>
          <w:tcPr>
            <w:tcW w:w="1479" w:type="dxa"/>
            <w:tcBorders>
              <w:top w:val="nil"/>
              <w:left w:val="nil"/>
              <w:bottom w:val="nil"/>
              <w:right w:val="single" w:sz="4" w:space="0" w:color="auto"/>
            </w:tcBorders>
            <w:noWrap/>
            <w:vAlign w:val="center"/>
          </w:tcPr>
          <w:p w14:paraId="3781BE60"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100.00</w:t>
            </w:r>
          </w:p>
        </w:tc>
        <w:tc>
          <w:tcPr>
            <w:tcW w:w="907" w:type="dxa"/>
            <w:tcBorders>
              <w:top w:val="nil"/>
              <w:left w:val="nil"/>
              <w:bottom w:val="nil"/>
              <w:right w:val="single" w:sz="4" w:space="0" w:color="auto"/>
            </w:tcBorders>
            <w:noWrap/>
            <w:vAlign w:val="center"/>
          </w:tcPr>
          <w:p w14:paraId="077133CF"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w:t>
            </w:r>
          </w:p>
        </w:tc>
        <w:tc>
          <w:tcPr>
            <w:tcW w:w="1480" w:type="dxa"/>
            <w:tcBorders>
              <w:top w:val="nil"/>
              <w:left w:val="nil"/>
              <w:bottom w:val="nil"/>
              <w:right w:val="single" w:sz="4" w:space="0" w:color="auto"/>
            </w:tcBorders>
            <w:noWrap/>
            <w:vAlign w:val="center"/>
          </w:tcPr>
          <w:p w14:paraId="1CDD31E4"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w:t>
            </w:r>
          </w:p>
        </w:tc>
        <w:tc>
          <w:tcPr>
            <w:tcW w:w="852" w:type="dxa"/>
            <w:tcBorders>
              <w:top w:val="nil"/>
              <w:left w:val="nil"/>
              <w:bottom w:val="nil"/>
              <w:right w:val="single" w:sz="4" w:space="0" w:color="auto"/>
            </w:tcBorders>
            <w:noWrap/>
            <w:vAlign w:val="center"/>
          </w:tcPr>
          <w:p w14:paraId="6CCFB950"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w:t>
            </w:r>
          </w:p>
        </w:tc>
        <w:tc>
          <w:tcPr>
            <w:tcW w:w="1466" w:type="dxa"/>
            <w:tcBorders>
              <w:top w:val="nil"/>
              <w:left w:val="nil"/>
              <w:bottom w:val="nil"/>
              <w:right w:val="single" w:sz="6" w:space="0" w:color="auto"/>
            </w:tcBorders>
            <w:noWrap/>
            <w:vAlign w:val="center"/>
          </w:tcPr>
          <w:p w14:paraId="780528D2"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w:t>
            </w:r>
          </w:p>
        </w:tc>
      </w:tr>
      <w:tr w:rsidR="0029700C" w:rsidRPr="00952F90" w14:paraId="6C881567" w14:textId="77777777" w:rsidTr="00D072AE">
        <w:trPr>
          <w:trHeight w:val="291"/>
          <w:jc w:val="center"/>
        </w:trPr>
        <w:tc>
          <w:tcPr>
            <w:tcW w:w="1420" w:type="dxa"/>
            <w:tcBorders>
              <w:top w:val="nil"/>
              <w:left w:val="single" w:sz="6" w:space="0" w:color="auto"/>
              <w:bottom w:val="nil"/>
              <w:right w:val="single" w:sz="4" w:space="0" w:color="auto"/>
            </w:tcBorders>
            <w:shd w:val="clear" w:color="auto" w:fill="DAEEF3"/>
            <w:noWrap/>
            <w:vAlign w:val="center"/>
            <w:hideMark/>
          </w:tcPr>
          <w:p w14:paraId="761BF9FC" w14:textId="77777777" w:rsidR="0029700C" w:rsidRPr="00952F90" w:rsidRDefault="0029700C" w:rsidP="00D072AE">
            <w:pPr>
              <w:widowControl/>
              <w:autoSpaceDE w:val="0"/>
              <w:autoSpaceDN w:val="0"/>
              <w:jc w:val="distribute"/>
              <w:rPr>
                <w:rFonts w:ascii="標楷體" w:hAnsi="標楷體" w:cs="新細明體"/>
                <w:kern w:val="0"/>
                <w:sz w:val="20"/>
              </w:rPr>
            </w:pPr>
            <w:r w:rsidRPr="00952F90">
              <w:rPr>
                <w:rFonts w:ascii="標楷體" w:hAnsi="標楷體" w:cs="新細明體" w:hint="eastAsia"/>
                <w:kern w:val="0"/>
                <w:sz w:val="20"/>
              </w:rPr>
              <w:t>警察局</w:t>
            </w:r>
          </w:p>
        </w:tc>
        <w:tc>
          <w:tcPr>
            <w:tcW w:w="851" w:type="dxa"/>
            <w:tcBorders>
              <w:top w:val="nil"/>
              <w:left w:val="nil"/>
              <w:bottom w:val="nil"/>
              <w:right w:val="single" w:sz="4" w:space="0" w:color="auto"/>
            </w:tcBorders>
            <w:shd w:val="clear" w:color="auto" w:fill="DAEEF3"/>
            <w:noWrap/>
            <w:vAlign w:val="center"/>
          </w:tcPr>
          <w:p w14:paraId="2A522738"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新細明體"/>
                <w:kern w:val="0"/>
                <w:sz w:val="20"/>
              </w:rPr>
              <w:t>6</w:t>
            </w:r>
          </w:p>
        </w:tc>
        <w:tc>
          <w:tcPr>
            <w:tcW w:w="680" w:type="dxa"/>
            <w:tcBorders>
              <w:top w:val="nil"/>
              <w:left w:val="nil"/>
              <w:bottom w:val="nil"/>
              <w:right w:val="single" w:sz="4" w:space="0" w:color="auto"/>
            </w:tcBorders>
            <w:shd w:val="clear" w:color="auto" w:fill="DAEEF3"/>
            <w:noWrap/>
            <w:vAlign w:val="center"/>
          </w:tcPr>
          <w:p w14:paraId="2CB74DC3"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12</w:t>
            </w:r>
          </w:p>
        </w:tc>
        <w:tc>
          <w:tcPr>
            <w:tcW w:w="852" w:type="dxa"/>
            <w:tcBorders>
              <w:top w:val="nil"/>
              <w:left w:val="nil"/>
              <w:bottom w:val="nil"/>
              <w:right w:val="single" w:sz="4" w:space="0" w:color="auto"/>
            </w:tcBorders>
            <w:shd w:val="clear" w:color="auto" w:fill="DAEEF3"/>
            <w:noWrap/>
            <w:vAlign w:val="center"/>
          </w:tcPr>
          <w:p w14:paraId="0F2EF115"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11</w:t>
            </w:r>
          </w:p>
        </w:tc>
        <w:tc>
          <w:tcPr>
            <w:tcW w:w="1479" w:type="dxa"/>
            <w:tcBorders>
              <w:top w:val="nil"/>
              <w:left w:val="nil"/>
              <w:bottom w:val="nil"/>
              <w:right w:val="single" w:sz="4" w:space="0" w:color="auto"/>
            </w:tcBorders>
            <w:shd w:val="clear" w:color="auto" w:fill="DAEEF3"/>
            <w:noWrap/>
            <w:vAlign w:val="center"/>
          </w:tcPr>
          <w:p w14:paraId="16E371CC"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91.70</w:t>
            </w:r>
          </w:p>
        </w:tc>
        <w:tc>
          <w:tcPr>
            <w:tcW w:w="907" w:type="dxa"/>
            <w:tcBorders>
              <w:top w:val="nil"/>
              <w:left w:val="nil"/>
              <w:bottom w:val="nil"/>
              <w:right w:val="single" w:sz="4" w:space="0" w:color="auto"/>
            </w:tcBorders>
            <w:shd w:val="clear" w:color="auto" w:fill="DAEEF3"/>
            <w:noWrap/>
            <w:vAlign w:val="center"/>
          </w:tcPr>
          <w:p w14:paraId="2E91574F"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1</w:t>
            </w:r>
          </w:p>
        </w:tc>
        <w:tc>
          <w:tcPr>
            <w:tcW w:w="1480" w:type="dxa"/>
            <w:tcBorders>
              <w:top w:val="nil"/>
              <w:left w:val="nil"/>
              <w:bottom w:val="nil"/>
              <w:right w:val="single" w:sz="4" w:space="0" w:color="auto"/>
            </w:tcBorders>
            <w:shd w:val="clear" w:color="auto" w:fill="DAEEF3"/>
            <w:noWrap/>
            <w:vAlign w:val="center"/>
          </w:tcPr>
          <w:p w14:paraId="18CF2E05"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8.30</w:t>
            </w:r>
          </w:p>
        </w:tc>
        <w:tc>
          <w:tcPr>
            <w:tcW w:w="852" w:type="dxa"/>
            <w:tcBorders>
              <w:top w:val="nil"/>
              <w:left w:val="nil"/>
              <w:bottom w:val="nil"/>
              <w:right w:val="single" w:sz="4" w:space="0" w:color="auto"/>
            </w:tcBorders>
            <w:shd w:val="clear" w:color="auto" w:fill="DAEEF3"/>
            <w:noWrap/>
            <w:vAlign w:val="center"/>
          </w:tcPr>
          <w:p w14:paraId="5F2531C2"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w:t>
            </w:r>
          </w:p>
        </w:tc>
        <w:tc>
          <w:tcPr>
            <w:tcW w:w="1466" w:type="dxa"/>
            <w:tcBorders>
              <w:top w:val="nil"/>
              <w:left w:val="nil"/>
              <w:bottom w:val="nil"/>
              <w:right w:val="single" w:sz="6" w:space="0" w:color="auto"/>
            </w:tcBorders>
            <w:shd w:val="clear" w:color="auto" w:fill="DAEEF3"/>
            <w:noWrap/>
            <w:vAlign w:val="center"/>
          </w:tcPr>
          <w:p w14:paraId="30F2C54E"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w:t>
            </w:r>
          </w:p>
        </w:tc>
      </w:tr>
      <w:tr w:rsidR="0029700C" w:rsidRPr="00952F90" w14:paraId="313197D3" w14:textId="77777777" w:rsidTr="00D072AE">
        <w:trPr>
          <w:trHeight w:val="291"/>
          <w:jc w:val="center"/>
        </w:trPr>
        <w:tc>
          <w:tcPr>
            <w:tcW w:w="1420" w:type="dxa"/>
            <w:tcBorders>
              <w:top w:val="nil"/>
              <w:left w:val="single" w:sz="6" w:space="0" w:color="auto"/>
              <w:bottom w:val="nil"/>
              <w:right w:val="single" w:sz="4" w:space="0" w:color="auto"/>
            </w:tcBorders>
            <w:noWrap/>
            <w:vAlign w:val="center"/>
            <w:hideMark/>
          </w:tcPr>
          <w:p w14:paraId="3BAA08FA" w14:textId="77777777" w:rsidR="0029700C" w:rsidRPr="00952F90" w:rsidRDefault="0029700C" w:rsidP="00D072AE">
            <w:pPr>
              <w:widowControl/>
              <w:autoSpaceDE w:val="0"/>
              <w:autoSpaceDN w:val="0"/>
              <w:jc w:val="distribute"/>
              <w:rPr>
                <w:rFonts w:ascii="標楷體" w:hAnsi="標楷體" w:cs="新細明體"/>
                <w:kern w:val="0"/>
                <w:sz w:val="20"/>
              </w:rPr>
            </w:pPr>
            <w:r w:rsidRPr="00952F90">
              <w:rPr>
                <w:rFonts w:ascii="標楷體" w:hAnsi="標楷體" w:cs="新細明體" w:hint="eastAsia"/>
                <w:kern w:val="0"/>
                <w:sz w:val="20"/>
              </w:rPr>
              <w:t>消防局</w:t>
            </w:r>
          </w:p>
        </w:tc>
        <w:tc>
          <w:tcPr>
            <w:tcW w:w="851" w:type="dxa"/>
            <w:tcBorders>
              <w:top w:val="nil"/>
              <w:left w:val="nil"/>
              <w:bottom w:val="nil"/>
              <w:right w:val="single" w:sz="4" w:space="0" w:color="auto"/>
            </w:tcBorders>
            <w:noWrap/>
            <w:vAlign w:val="center"/>
          </w:tcPr>
          <w:p w14:paraId="052742B4"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新細明體"/>
                <w:kern w:val="0"/>
                <w:sz w:val="20"/>
              </w:rPr>
              <w:t>8</w:t>
            </w:r>
          </w:p>
        </w:tc>
        <w:tc>
          <w:tcPr>
            <w:tcW w:w="680" w:type="dxa"/>
            <w:tcBorders>
              <w:top w:val="nil"/>
              <w:left w:val="nil"/>
              <w:bottom w:val="nil"/>
              <w:right w:val="single" w:sz="4" w:space="0" w:color="auto"/>
            </w:tcBorders>
            <w:noWrap/>
            <w:vAlign w:val="center"/>
          </w:tcPr>
          <w:p w14:paraId="4E36ABBC"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15</w:t>
            </w:r>
          </w:p>
        </w:tc>
        <w:tc>
          <w:tcPr>
            <w:tcW w:w="852" w:type="dxa"/>
            <w:tcBorders>
              <w:top w:val="nil"/>
              <w:left w:val="nil"/>
              <w:bottom w:val="nil"/>
              <w:right w:val="single" w:sz="4" w:space="0" w:color="auto"/>
            </w:tcBorders>
            <w:noWrap/>
            <w:vAlign w:val="center"/>
          </w:tcPr>
          <w:p w14:paraId="22673BEB"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14</w:t>
            </w:r>
          </w:p>
        </w:tc>
        <w:tc>
          <w:tcPr>
            <w:tcW w:w="1479" w:type="dxa"/>
            <w:tcBorders>
              <w:top w:val="nil"/>
              <w:left w:val="nil"/>
              <w:bottom w:val="nil"/>
              <w:right w:val="single" w:sz="4" w:space="0" w:color="auto"/>
            </w:tcBorders>
            <w:noWrap/>
            <w:vAlign w:val="center"/>
          </w:tcPr>
          <w:p w14:paraId="6D725A12"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93.33</w:t>
            </w:r>
          </w:p>
        </w:tc>
        <w:tc>
          <w:tcPr>
            <w:tcW w:w="907" w:type="dxa"/>
            <w:tcBorders>
              <w:top w:val="nil"/>
              <w:left w:val="nil"/>
              <w:bottom w:val="nil"/>
              <w:right w:val="single" w:sz="4" w:space="0" w:color="auto"/>
            </w:tcBorders>
            <w:noWrap/>
            <w:vAlign w:val="center"/>
          </w:tcPr>
          <w:p w14:paraId="56F64B1D"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1</w:t>
            </w:r>
          </w:p>
        </w:tc>
        <w:tc>
          <w:tcPr>
            <w:tcW w:w="1480" w:type="dxa"/>
            <w:tcBorders>
              <w:top w:val="nil"/>
              <w:left w:val="nil"/>
              <w:bottom w:val="nil"/>
              <w:right w:val="single" w:sz="4" w:space="0" w:color="auto"/>
            </w:tcBorders>
            <w:noWrap/>
            <w:vAlign w:val="center"/>
          </w:tcPr>
          <w:p w14:paraId="41AC8B00"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6.67</w:t>
            </w:r>
          </w:p>
        </w:tc>
        <w:tc>
          <w:tcPr>
            <w:tcW w:w="852" w:type="dxa"/>
            <w:tcBorders>
              <w:top w:val="nil"/>
              <w:left w:val="nil"/>
              <w:bottom w:val="nil"/>
              <w:right w:val="single" w:sz="4" w:space="0" w:color="auto"/>
            </w:tcBorders>
            <w:noWrap/>
            <w:vAlign w:val="center"/>
          </w:tcPr>
          <w:p w14:paraId="135D5552"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w:t>
            </w:r>
          </w:p>
        </w:tc>
        <w:tc>
          <w:tcPr>
            <w:tcW w:w="1466" w:type="dxa"/>
            <w:tcBorders>
              <w:top w:val="nil"/>
              <w:left w:val="nil"/>
              <w:bottom w:val="nil"/>
              <w:right w:val="single" w:sz="6" w:space="0" w:color="auto"/>
            </w:tcBorders>
            <w:noWrap/>
            <w:vAlign w:val="center"/>
          </w:tcPr>
          <w:p w14:paraId="7E9EE7DA"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w:t>
            </w:r>
          </w:p>
        </w:tc>
      </w:tr>
      <w:tr w:rsidR="0029700C" w:rsidRPr="00952F90" w14:paraId="7DE8C0E4" w14:textId="77777777" w:rsidTr="00D072AE">
        <w:trPr>
          <w:trHeight w:val="291"/>
          <w:jc w:val="center"/>
        </w:trPr>
        <w:tc>
          <w:tcPr>
            <w:tcW w:w="1420" w:type="dxa"/>
            <w:tcBorders>
              <w:top w:val="nil"/>
              <w:left w:val="single" w:sz="6" w:space="0" w:color="auto"/>
              <w:bottom w:val="nil"/>
              <w:right w:val="single" w:sz="4" w:space="0" w:color="auto"/>
            </w:tcBorders>
            <w:shd w:val="clear" w:color="auto" w:fill="DAEEF3"/>
            <w:noWrap/>
            <w:vAlign w:val="center"/>
            <w:hideMark/>
          </w:tcPr>
          <w:p w14:paraId="569A366B" w14:textId="77777777" w:rsidR="0029700C" w:rsidRPr="00952F90" w:rsidRDefault="0029700C" w:rsidP="00D072AE">
            <w:pPr>
              <w:widowControl/>
              <w:autoSpaceDE w:val="0"/>
              <w:autoSpaceDN w:val="0"/>
              <w:jc w:val="distribute"/>
              <w:rPr>
                <w:rFonts w:ascii="標楷體" w:hAnsi="標楷體" w:cs="新細明體"/>
                <w:kern w:val="0"/>
                <w:sz w:val="20"/>
              </w:rPr>
            </w:pPr>
            <w:r w:rsidRPr="00952F90">
              <w:rPr>
                <w:rFonts w:ascii="標楷體" w:hAnsi="標楷體" w:cs="新細明體" w:hint="eastAsia"/>
                <w:kern w:val="0"/>
                <w:sz w:val="20"/>
              </w:rPr>
              <w:t>衛生局</w:t>
            </w:r>
          </w:p>
        </w:tc>
        <w:tc>
          <w:tcPr>
            <w:tcW w:w="851" w:type="dxa"/>
            <w:tcBorders>
              <w:top w:val="nil"/>
              <w:left w:val="nil"/>
              <w:bottom w:val="nil"/>
              <w:right w:val="single" w:sz="4" w:space="0" w:color="auto"/>
            </w:tcBorders>
            <w:shd w:val="clear" w:color="auto" w:fill="DAEEF3"/>
            <w:noWrap/>
            <w:vAlign w:val="center"/>
          </w:tcPr>
          <w:p w14:paraId="75268C9F"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新細明體"/>
                <w:kern w:val="0"/>
                <w:sz w:val="20"/>
              </w:rPr>
              <w:t>11</w:t>
            </w:r>
          </w:p>
        </w:tc>
        <w:tc>
          <w:tcPr>
            <w:tcW w:w="680" w:type="dxa"/>
            <w:tcBorders>
              <w:top w:val="nil"/>
              <w:left w:val="nil"/>
              <w:bottom w:val="nil"/>
              <w:right w:val="single" w:sz="4" w:space="0" w:color="auto"/>
            </w:tcBorders>
            <w:shd w:val="clear" w:color="auto" w:fill="DAEEF3"/>
            <w:noWrap/>
            <w:vAlign w:val="center"/>
          </w:tcPr>
          <w:p w14:paraId="62EDA339"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44</w:t>
            </w:r>
          </w:p>
        </w:tc>
        <w:tc>
          <w:tcPr>
            <w:tcW w:w="852" w:type="dxa"/>
            <w:tcBorders>
              <w:top w:val="nil"/>
              <w:left w:val="nil"/>
              <w:bottom w:val="nil"/>
              <w:right w:val="single" w:sz="4" w:space="0" w:color="auto"/>
            </w:tcBorders>
            <w:shd w:val="clear" w:color="auto" w:fill="DAEEF3"/>
            <w:noWrap/>
            <w:vAlign w:val="center"/>
          </w:tcPr>
          <w:p w14:paraId="519BBE76"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39</w:t>
            </w:r>
          </w:p>
        </w:tc>
        <w:tc>
          <w:tcPr>
            <w:tcW w:w="1479" w:type="dxa"/>
            <w:tcBorders>
              <w:top w:val="nil"/>
              <w:left w:val="nil"/>
              <w:bottom w:val="nil"/>
              <w:right w:val="single" w:sz="4" w:space="0" w:color="auto"/>
            </w:tcBorders>
            <w:shd w:val="clear" w:color="auto" w:fill="DAEEF3"/>
            <w:noWrap/>
            <w:vAlign w:val="center"/>
          </w:tcPr>
          <w:p w14:paraId="5EE69F44"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88.60</w:t>
            </w:r>
          </w:p>
        </w:tc>
        <w:tc>
          <w:tcPr>
            <w:tcW w:w="907" w:type="dxa"/>
            <w:tcBorders>
              <w:top w:val="nil"/>
              <w:left w:val="nil"/>
              <w:bottom w:val="nil"/>
              <w:right w:val="single" w:sz="4" w:space="0" w:color="auto"/>
            </w:tcBorders>
            <w:shd w:val="clear" w:color="auto" w:fill="DAEEF3"/>
            <w:noWrap/>
            <w:vAlign w:val="center"/>
          </w:tcPr>
          <w:p w14:paraId="5078CAD8"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3</w:t>
            </w:r>
          </w:p>
        </w:tc>
        <w:tc>
          <w:tcPr>
            <w:tcW w:w="1480" w:type="dxa"/>
            <w:tcBorders>
              <w:top w:val="nil"/>
              <w:left w:val="nil"/>
              <w:bottom w:val="nil"/>
              <w:right w:val="single" w:sz="4" w:space="0" w:color="auto"/>
            </w:tcBorders>
            <w:shd w:val="clear" w:color="auto" w:fill="DAEEF3"/>
            <w:noWrap/>
            <w:vAlign w:val="center"/>
          </w:tcPr>
          <w:p w14:paraId="450AA3D3"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6.80</w:t>
            </w:r>
          </w:p>
        </w:tc>
        <w:tc>
          <w:tcPr>
            <w:tcW w:w="852" w:type="dxa"/>
            <w:tcBorders>
              <w:top w:val="nil"/>
              <w:left w:val="nil"/>
              <w:bottom w:val="nil"/>
              <w:right w:val="single" w:sz="4" w:space="0" w:color="auto"/>
            </w:tcBorders>
            <w:shd w:val="clear" w:color="auto" w:fill="DAEEF3"/>
            <w:noWrap/>
            <w:vAlign w:val="center"/>
          </w:tcPr>
          <w:p w14:paraId="443BA9F2"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2</w:t>
            </w:r>
          </w:p>
        </w:tc>
        <w:tc>
          <w:tcPr>
            <w:tcW w:w="1466" w:type="dxa"/>
            <w:tcBorders>
              <w:top w:val="nil"/>
              <w:left w:val="nil"/>
              <w:bottom w:val="nil"/>
              <w:right w:val="single" w:sz="6" w:space="0" w:color="auto"/>
            </w:tcBorders>
            <w:shd w:val="clear" w:color="auto" w:fill="DAEEF3"/>
            <w:noWrap/>
            <w:vAlign w:val="center"/>
          </w:tcPr>
          <w:p w14:paraId="3FF39004"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4.50</w:t>
            </w:r>
          </w:p>
        </w:tc>
      </w:tr>
      <w:tr w:rsidR="0029700C" w:rsidRPr="00952F90" w14:paraId="447BC175" w14:textId="77777777" w:rsidTr="00D072AE">
        <w:trPr>
          <w:trHeight w:val="291"/>
          <w:jc w:val="center"/>
        </w:trPr>
        <w:tc>
          <w:tcPr>
            <w:tcW w:w="1420" w:type="dxa"/>
            <w:tcBorders>
              <w:top w:val="nil"/>
              <w:left w:val="single" w:sz="6" w:space="0" w:color="auto"/>
              <w:bottom w:val="nil"/>
              <w:right w:val="single" w:sz="4" w:space="0" w:color="auto"/>
            </w:tcBorders>
            <w:noWrap/>
            <w:vAlign w:val="center"/>
            <w:hideMark/>
          </w:tcPr>
          <w:p w14:paraId="653CEA0E" w14:textId="77777777" w:rsidR="0029700C" w:rsidRPr="00952F90" w:rsidRDefault="0029700C" w:rsidP="00D072AE">
            <w:pPr>
              <w:widowControl/>
              <w:autoSpaceDE w:val="0"/>
              <w:autoSpaceDN w:val="0"/>
              <w:jc w:val="distribute"/>
              <w:rPr>
                <w:rFonts w:ascii="標楷體" w:hAnsi="標楷體" w:cs="新細明體"/>
                <w:kern w:val="0"/>
                <w:sz w:val="20"/>
              </w:rPr>
            </w:pPr>
            <w:r w:rsidRPr="00952F90">
              <w:rPr>
                <w:rFonts w:ascii="標楷體" w:hAnsi="標楷體" w:cs="新細明體" w:hint="eastAsia"/>
                <w:kern w:val="0"/>
                <w:sz w:val="20"/>
              </w:rPr>
              <w:t>環境保護局</w:t>
            </w:r>
          </w:p>
        </w:tc>
        <w:tc>
          <w:tcPr>
            <w:tcW w:w="851" w:type="dxa"/>
            <w:tcBorders>
              <w:top w:val="nil"/>
              <w:left w:val="nil"/>
              <w:bottom w:val="nil"/>
              <w:right w:val="single" w:sz="4" w:space="0" w:color="auto"/>
            </w:tcBorders>
            <w:noWrap/>
            <w:vAlign w:val="center"/>
          </w:tcPr>
          <w:p w14:paraId="6CEC0568"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新細明體"/>
                <w:kern w:val="0"/>
                <w:sz w:val="20"/>
              </w:rPr>
              <w:t>12</w:t>
            </w:r>
          </w:p>
        </w:tc>
        <w:tc>
          <w:tcPr>
            <w:tcW w:w="680" w:type="dxa"/>
            <w:tcBorders>
              <w:top w:val="nil"/>
              <w:left w:val="nil"/>
              <w:bottom w:val="nil"/>
              <w:right w:val="single" w:sz="4" w:space="0" w:color="auto"/>
            </w:tcBorders>
            <w:noWrap/>
            <w:vAlign w:val="center"/>
          </w:tcPr>
          <w:p w14:paraId="35985D52"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52</w:t>
            </w:r>
          </w:p>
        </w:tc>
        <w:tc>
          <w:tcPr>
            <w:tcW w:w="852" w:type="dxa"/>
            <w:tcBorders>
              <w:top w:val="nil"/>
              <w:left w:val="nil"/>
              <w:bottom w:val="nil"/>
              <w:right w:val="single" w:sz="4" w:space="0" w:color="auto"/>
            </w:tcBorders>
            <w:noWrap/>
            <w:vAlign w:val="center"/>
          </w:tcPr>
          <w:p w14:paraId="3140D40E"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50</w:t>
            </w:r>
          </w:p>
        </w:tc>
        <w:tc>
          <w:tcPr>
            <w:tcW w:w="1479" w:type="dxa"/>
            <w:tcBorders>
              <w:top w:val="nil"/>
              <w:left w:val="nil"/>
              <w:bottom w:val="nil"/>
              <w:right w:val="single" w:sz="4" w:space="0" w:color="auto"/>
            </w:tcBorders>
            <w:noWrap/>
            <w:vAlign w:val="center"/>
          </w:tcPr>
          <w:p w14:paraId="1F13D895"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96.00</w:t>
            </w:r>
          </w:p>
        </w:tc>
        <w:tc>
          <w:tcPr>
            <w:tcW w:w="907" w:type="dxa"/>
            <w:tcBorders>
              <w:top w:val="nil"/>
              <w:left w:val="nil"/>
              <w:bottom w:val="nil"/>
              <w:right w:val="single" w:sz="4" w:space="0" w:color="auto"/>
            </w:tcBorders>
            <w:noWrap/>
            <w:vAlign w:val="center"/>
          </w:tcPr>
          <w:p w14:paraId="57688825"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1</w:t>
            </w:r>
          </w:p>
        </w:tc>
        <w:tc>
          <w:tcPr>
            <w:tcW w:w="1480" w:type="dxa"/>
            <w:tcBorders>
              <w:top w:val="nil"/>
              <w:left w:val="nil"/>
              <w:bottom w:val="nil"/>
              <w:right w:val="single" w:sz="4" w:space="0" w:color="auto"/>
            </w:tcBorders>
            <w:noWrap/>
            <w:vAlign w:val="center"/>
          </w:tcPr>
          <w:p w14:paraId="603BE03C"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2.00</w:t>
            </w:r>
          </w:p>
        </w:tc>
        <w:tc>
          <w:tcPr>
            <w:tcW w:w="852" w:type="dxa"/>
            <w:tcBorders>
              <w:top w:val="nil"/>
              <w:left w:val="nil"/>
              <w:bottom w:val="nil"/>
              <w:right w:val="single" w:sz="4" w:space="0" w:color="auto"/>
            </w:tcBorders>
            <w:noWrap/>
            <w:vAlign w:val="center"/>
          </w:tcPr>
          <w:p w14:paraId="7416541B"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1</w:t>
            </w:r>
          </w:p>
        </w:tc>
        <w:tc>
          <w:tcPr>
            <w:tcW w:w="1466" w:type="dxa"/>
            <w:tcBorders>
              <w:top w:val="nil"/>
              <w:left w:val="nil"/>
              <w:bottom w:val="nil"/>
              <w:right w:val="single" w:sz="6" w:space="0" w:color="auto"/>
            </w:tcBorders>
            <w:noWrap/>
            <w:vAlign w:val="center"/>
          </w:tcPr>
          <w:p w14:paraId="17A588BF"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2.</w:t>
            </w:r>
            <w:r w:rsidRPr="00952F90">
              <w:rPr>
                <w:rFonts w:ascii="標楷體" w:hAnsi="標楷體" w:cs="標楷體" w:hint="eastAsia"/>
                <w:kern w:val="0"/>
                <w:sz w:val="20"/>
              </w:rPr>
              <w:t>00</w:t>
            </w:r>
          </w:p>
        </w:tc>
      </w:tr>
      <w:tr w:rsidR="0029700C" w:rsidRPr="00952F90" w14:paraId="40671FF4" w14:textId="77777777" w:rsidTr="00D072AE">
        <w:trPr>
          <w:trHeight w:val="263"/>
          <w:jc w:val="center"/>
        </w:trPr>
        <w:tc>
          <w:tcPr>
            <w:tcW w:w="1420" w:type="dxa"/>
            <w:tcBorders>
              <w:top w:val="nil"/>
              <w:left w:val="single" w:sz="6" w:space="0" w:color="auto"/>
              <w:bottom w:val="nil"/>
              <w:right w:val="single" w:sz="4" w:space="0" w:color="auto"/>
            </w:tcBorders>
            <w:shd w:val="clear" w:color="auto" w:fill="DAEEF3"/>
            <w:noWrap/>
            <w:vAlign w:val="center"/>
            <w:hideMark/>
          </w:tcPr>
          <w:p w14:paraId="5AB97693" w14:textId="77777777" w:rsidR="0029700C" w:rsidRPr="00952F90" w:rsidRDefault="0029700C" w:rsidP="00D072AE">
            <w:pPr>
              <w:widowControl/>
              <w:kinsoku w:val="0"/>
              <w:overflowPunct w:val="0"/>
              <w:jc w:val="distribute"/>
              <w:rPr>
                <w:rFonts w:ascii="標楷體" w:hAnsi="標楷體" w:cs="新細明體"/>
                <w:kern w:val="0"/>
                <w:sz w:val="20"/>
              </w:rPr>
            </w:pPr>
            <w:r w:rsidRPr="00952F90">
              <w:rPr>
                <w:rFonts w:ascii="標楷體" w:hAnsi="標楷體" w:cs="新細明體" w:hint="eastAsia"/>
                <w:kern w:val="0"/>
                <w:sz w:val="20"/>
              </w:rPr>
              <w:t>文化局</w:t>
            </w:r>
          </w:p>
          <w:p w14:paraId="1806D3C6" w14:textId="77777777" w:rsidR="0029700C" w:rsidRPr="00952F90" w:rsidRDefault="0029700C" w:rsidP="00D072AE">
            <w:pPr>
              <w:widowControl/>
              <w:autoSpaceDE w:val="0"/>
              <w:autoSpaceDN w:val="0"/>
              <w:ind w:leftChars="-25" w:left="-70" w:rightChars="-25" w:right="-70"/>
              <w:jc w:val="distribute"/>
              <w:rPr>
                <w:rFonts w:ascii="標楷體" w:hAnsi="標楷體" w:cs="新細明體"/>
                <w:kern w:val="0"/>
                <w:sz w:val="20"/>
              </w:rPr>
            </w:pPr>
            <w:r w:rsidRPr="00952F90">
              <w:rPr>
                <w:rFonts w:ascii="標楷體" w:hAnsi="標楷體" w:cs="新細明體" w:hint="eastAsia"/>
                <w:kern w:val="0"/>
                <w:sz w:val="20"/>
              </w:rPr>
              <w:t>（文化觀光局）</w:t>
            </w:r>
          </w:p>
        </w:tc>
        <w:tc>
          <w:tcPr>
            <w:tcW w:w="851" w:type="dxa"/>
            <w:tcBorders>
              <w:top w:val="nil"/>
              <w:left w:val="nil"/>
              <w:bottom w:val="nil"/>
              <w:right w:val="single" w:sz="4" w:space="0" w:color="auto"/>
            </w:tcBorders>
            <w:shd w:val="clear" w:color="auto" w:fill="DAEEF3"/>
            <w:noWrap/>
            <w:vAlign w:val="center"/>
          </w:tcPr>
          <w:p w14:paraId="58F71BC2"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新細明體"/>
                <w:kern w:val="0"/>
                <w:sz w:val="20"/>
              </w:rPr>
              <w:t>15</w:t>
            </w:r>
          </w:p>
        </w:tc>
        <w:tc>
          <w:tcPr>
            <w:tcW w:w="680" w:type="dxa"/>
            <w:tcBorders>
              <w:top w:val="nil"/>
              <w:left w:val="nil"/>
              <w:bottom w:val="nil"/>
              <w:right w:val="single" w:sz="4" w:space="0" w:color="auto"/>
            </w:tcBorders>
            <w:shd w:val="clear" w:color="auto" w:fill="DAEEF3"/>
            <w:noWrap/>
            <w:vAlign w:val="center"/>
          </w:tcPr>
          <w:p w14:paraId="1AF0D099"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4</w:t>
            </w:r>
            <w:r w:rsidRPr="00952F90">
              <w:rPr>
                <w:rFonts w:ascii="標楷體" w:hAnsi="標楷體" w:cs="標楷體"/>
                <w:kern w:val="0"/>
                <w:sz w:val="20"/>
              </w:rPr>
              <w:t>2</w:t>
            </w:r>
          </w:p>
        </w:tc>
        <w:tc>
          <w:tcPr>
            <w:tcW w:w="852" w:type="dxa"/>
            <w:tcBorders>
              <w:top w:val="nil"/>
              <w:left w:val="nil"/>
              <w:bottom w:val="nil"/>
              <w:right w:val="single" w:sz="4" w:space="0" w:color="auto"/>
            </w:tcBorders>
            <w:shd w:val="clear" w:color="auto" w:fill="DAEEF3"/>
            <w:noWrap/>
            <w:vAlign w:val="center"/>
          </w:tcPr>
          <w:p w14:paraId="237F3F5F"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4</w:t>
            </w:r>
            <w:r w:rsidRPr="00952F90">
              <w:rPr>
                <w:rFonts w:ascii="標楷體" w:hAnsi="標楷體" w:cs="標楷體"/>
                <w:kern w:val="0"/>
                <w:sz w:val="20"/>
              </w:rPr>
              <w:t>2</w:t>
            </w:r>
          </w:p>
        </w:tc>
        <w:tc>
          <w:tcPr>
            <w:tcW w:w="1479" w:type="dxa"/>
            <w:tcBorders>
              <w:top w:val="nil"/>
              <w:left w:val="nil"/>
              <w:bottom w:val="nil"/>
              <w:right w:val="single" w:sz="4" w:space="0" w:color="auto"/>
            </w:tcBorders>
            <w:shd w:val="clear" w:color="auto" w:fill="DAEEF3"/>
            <w:noWrap/>
            <w:vAlign w:val="center"/>
          </w:tcPr>
          <w:p w14:paraId="63AEE56B"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100.00</w:t>
            </w:r>
          </w:p>
        </w:tc>
        <w:tc>
          <w:tcPr>
            <w:tcW w:w="907" w:type="dxa"/>
            <w:tcBorders>
              <w:top w:val="nil"/>
              <w:left w:val="nil"/>
              <w:bottom w:val="nil"/>
              <w:right w:val="single" w:sz="4" w:space="0" w:color="auto"/>
            </w:tcBorders>
            <w:shd w:val="clear" w:color="auto" w:fill="DAEEF3"/>
            <w:noWrap/>
            <w:vAlign w:val="center"/>
          </w:tcPr>
          <w:p w14:paraId="47A425C5"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w:t>
            </w:r>
          </w:p>
        </w:tc>
        <w:tc>
          <w:tcPr>
            <w:tcW w:w="1480" w:type="dxa"/>
            <w:tcBorders>
              <w:top w:val="nil"/>
              <w:left w:val="nil"/>
              <w:bottom w:val="nil"/>
              <w:right w:val="single" w:sz="4" w:space="0" w:color="auto"/>
            </w:tcBorders>
            <w:shd w:val="clear" w:color="auto" w:fill="DAEEF3"/>
            <w:noWrap/>
            <w:vAlign w:val="center"/>
          </w:tcPr>
          <w:p w14:paraId="7F49BF9E"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w:t>
            </w:r>
          </w:p>
        </w:tc>
        <w:tc>
          <w:tcPr>
            <w:tcW w:w="852" w:type="dxa"/>
            <w:tcBorders>
              <w:top w:val="nil"/>
              <w:left w:val="nil"/>
              <w:bottom w:val="nil"/>
              <w:right w:val="single" w:sz="4" w:space="0" w:color="auto"/>
            </w:tcBorders>
            <w:shd w:val="clear" w:color="auto" w:fill="DAEEF3"/>
            <w:noWrap/>
            <w:vAlign w:val="center"/>
          </w:tcPr>
          <w:p w14:paraId="4B49146C"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w:t>
            </w:r>
          </w:p>
        </w:tc>
        <w:tc>
          <w:tcPr>
            <w:tcW w:w="1466" w:type="dxa"/>
            <w:tcBorders>
              <w:top w:val="nil"/>
              <w:left w:val="nil"/>
              <w:bottom w:val="nil"/>
              <w:right w:val="single" w:sz="6" w:space="0" w:color="auto"/>
            </w:tcBorders>
            <w:shd w:val="clear" w:color="auto" w:fill="DAEEF3"/>
            <w:noWrap/>
            <w:vAlign w:val="center"/>
          </w:tcPr>
          <w:p w14:paraId="4DA14F2C"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w:t>
            </w:r>
          </w:p>
        </w:tc>
      </w:tr>
      <w:tr w:rsidR="0029700C" w:rsidRPr="00952F90" w14:paraId="6D2414FA" w14:textId="77777777" w:rsidTr="00D072AE">
        <w:trPr>
          <w:trHeight w:val="291"/>
          <w:jc w:val="center"/>
        </w:trPr>
        <w:tc>
          <w:tcPr>
            <w:tcW w:w="1420" w:type="dxa"/>
            <w:tcBorders>
              <w:top w:val="nil"/>
              <w:left w:val="single" w:sz="6" w:space="0" w:color="auto"/>
              <w:bottom w:val="nil"/>
              <w:right w:val="single" w:sz="4" w:space="0" w:color="auto"/>
            </w:tcBorders>
            <w:noWrap/>
            <w:vAlign w:val="center"/>
            <w:hideMark/>
          </w:tcPr>
          <w:p w14:paraId="4F41ACBB" w14:textId="77777777" w:rsidR="0029700C" w:rsidRPr="00952F90" w:rsidRDefault="0029700C" w:rsidP="00D072AE">
            <w:pPr>
              <w:widowControl/>
              <w:autoSpaceDE w:val="0"/>
              <w:autoSpaceDN w:val="0"/>
              <w:jc w:val="distribute"/>
              <w:rPr>
                <w:rFonts w:ascii="標楷體" w:hAnsi="標楷體" w:cs="新細明體"/>
                <w:kern w:val="0"/>
                <w:sz w:val="20"/>
              </w:rPr>
            </w:pPr>
            <w:r w:rsidRPr="00952F90">
              <w:rPr>
                <w:rFonts w:ascii="標楷體" w:hAnsi="標楷體" w:cs="新細明體" w:hint="eastAsia"/>
                <w:kern w:val="0"/>
                <w:sz w:val="20"/>
              </w:rPr>
              <w:t>主計處</w:t>
            </w:r>
          </w:p>
        </w:tc>
        <w:tc>
          <w:tcPr>
            <w:tcW w:w="851" w:type="dxa"/>
            <w:tcBorders>
              <w:top w:val="nil"/>
              <w:left w:val="nil"/>
              <w:bottom w:val="nil"/>
              <w:right w:val="single" w:sz="4" w:space="0" w:color="auto"/>
            </w:tcBorders>
            <w:noWrap/>
            <w:vAlign w:val="center"/>
          </w:tcPr>
          <w:p w14:paraId="258C5AA7"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新細明體"/>
                <w:kern w:val="0"/>
                <w:sz w:val="20"/>
              </w:rPr>
              <w:t>6</w:t>
            </w:r>
          </w:p>
        </w:tc>
        <w:tc>
          <w:tcPr>
            <w:tcW w:w="680" w:type="dxa"/>
            <w:tcBorders>
              <w:top w:val="nil"/>
              <w:left w:val="nil"/>
              <w:bottom w:val="nil"/>
              <w:right w:val="single" w:sz="4" w:space="0" w:color="auto"/>
            </w:tcBorders>
            <w:noWrap/>
            <w:vAlign w:val="center"/>
          </w:tcPr>
          <w:p w14:paraId="147E6E8B"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8</w:t>
            </w:r>
          </w:p>
        </w:tc>
        <w:tc>
          <w:tcPr>
            <w:tcW w:w="852" w:type="dxa"/>
            <w:tcBorders>
              <w:top w:val="nil"/>
              <w:left w:val="nil"/>
              <w:bottom w:val="nil"/>
              <w:right w:val="single" w:sz="4" w:space="0" w:color="auto"/>
            </w:tcBorders>
            <w:noWrap/>
            <w:vAlign w:val="center"/>
          </w:tcPr>
          <w:p w14:paraId="516394F9"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8</w:t>
            </w:r>
          </w:p>
        </w:tc>
        <w:tc>
          <w:tcPr>
            <w:tcW w:w="1479" w:type="dxa"/>
            <w:tcBorders>
              <w:top w:val="nil"/>
              <w:left w:val="nil"/>
              <w:bottom w:val="nil"/>
              <w:right w:val="single" w:sz="4" w:space="0" w:color="auto"/>
            </w:tcBorders>
            <w:noWrap/>
            <w:vAlign w:val="center"/>
          </w:tcPr>
          <w:p w14:paraId="7457036C"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100.00</w:t>
            </w:r>
          </w:p>
        </w:tc>
        <w:tc>
          <w:tcPr>
            <w:tcW w:w="907" w:type="dxa"/>
            <w:tcBorders>
              <w:top w:val="nil"/>
              <w:left w:val="nil"/>
              <w:bottom w:val="nil"/>
              <w:right w:val="single" w:sz="4" w:space="0" w:color="auto"/>
            </w:tcBorders>
            <w:noWrap/>
            <w:vAlign w:val="center"/>
          </w:tcPr>
          <w:p w14:paraId="492B46D0"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w:t>
            </w:r>
          </w:p>
        </w:tc>
        <w:tc>
          <w:tcPr>
            <w:tcW w:w="1480" w:type="dxa"/>
            <w:tcBorders>
              <w:top w:val="nil"/>
              <w:left w:val="nil"/>
              <w:bottom w:val="nil"/>
              <w:right w:val="single" w:sz="4" w:space="0" w:color="auto"/>
            </w:tcBorders>
            <w:noWrap/>
            <w:vAlign w:val="center"/>
          </w:tcPr>
          <w:p w14:paraId="1C4867B7"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w:t>
            </w:r>
          </w:p>
        </w:tc>
        <w:tc>
          <w:tcPr>
            <w:tcW w:w="852" w:type="dxa"/>
            <w:tcBorders>
              <w:top w:val="nil"/>
              <w:left w:val="nil"/>
              <w:bottom w:val="nil"/>
              <w:right w:val="single" w:sz="4" w:space="0" w:color="auto"/>
            </w:tcBorders>
            <w:noWrap/>
            <w:vAlign w:val="center"/>
          </w:tcPr>
          <w:p w14:paraId="20BF9C44"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w:t>
            </w:r>
          </w:p>
        </w:tc>
        <w:tc>
          <w:tcPr>
            <w:tcW w:w="1466" w:type="dxa"/>
            <w:tcBorders>
              <w:top w:val="nil"/>
              <w:left w:val="nil"/>
              <w:bottom w:val="nil"/>
              <w:right w:val="single" w:sz="6" w:space="0" w:color="auto"/>
            </w:tcBorders>
            <w:noWrap/>
            <w:vAlign w:val="center"/>
          </w:tcPr>
          <w:p w14:paraId="71DAACCC"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w:t>
            </w:r>
          </w:p>
        </w:tc>
      </w:tr>
      <w:tr w:rsidR="0029700C" w:rsidRPr="00952F90" w14:paraId="42B9F0FE" w14:textId="77777777" w:rsidTr="00D072AE">
        <w:trPr>
          <w:trHeight w:val="291"/>
          <w:jc w:val="center"/>
        </w:trPr>
        <w:tc>
          <w:tcPr>
            <w:tcW w:w="1420" w:type="dxa"/>
            <w:tcBorders>
              <w:top w:val="nil"/>
              <w:left w:val="single" w:sz="6" w:space="0" w:color="auto"/>
              <w:bottom w:val="nil"/>
              <w:right w:val="single" w:sz="4" w:space="0" w:color="auto"/>
            </w:tcBorders>
            <w:shd w:val="clear" w:color="auto" w:fill="DAEEF3"/>
            <w:noWrap/>
            <w:vAlign w:val="center"/>
            <w:hideMark/>
          </w:tcPr>
          <w:p w14:paraId="1C45B93A" w14:textId="77777777" w:rsidR="0029700C" w:rsidRPr="00952F90" w:rsidRDefault="0029700C" w:rsidP="00D072AE">
            <w:pPr>
              <w:widowControl/>
              <w:autoSpaceDE w:val="0"/>
              <w:autoSpaceDN w:val="0"/>
              <w:jc w:val="distribute"/>
              <w:rPr>
                <w:rFonts w:ascii="標楷體" w:hAnsi="標楷體" w:cs="新細明體"/>
                <w:kern w:val="0"/>
                <w:sz w:val="20"/>
              </w:rPr>
            </w:pPr>
            <w:r w:rsidRPr="00952F90">
              <w:rPr>
                <w:rFonts w:ascii="標楷體" w:hAnsi="標楷體" w:cs="新細明體" w:hint="eastAsia"/>
                <w:kern w:val="0"/>
                <w:sz w:val="20"/>
              </w:rPr>
              <w:t>人事處</w:t>
            </w:r>
          </w:p>
        </w:tc>
        <w:tc>
          <w:tcPr>
            <w:tcW w:w="851" w:type="dxa"/>
            <w:tcBorders>
              <w:top w:val="nil"/>
              <w:left w:val="nil"/>
              <w:bottom w:val="nil"/>
              <w:right w:val="single" w:sz="4" w:space="0" w:color="auto"/>
            </w:tcBorders>
            <w:shd w:val="clear" w:color="auto" w:fill="DAEEF3"/>
            <w:noWrap/>
            <w:vAlign w:val="center"/>
          </w:tcPr>
          <w:p w14:paraId="39DFAA08"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新細明體"/>
                <w:kern w:val="0"/>
                <w:sz w:val="20"/>
              </w:rPr>
              <w:t>5</w:t>
            </w:r>
          </w:p>
        </w:tc>
        <w:tc>
          <w:tcPr>
            <w:tcW w:w="680" w:type="dxa"/>
            <w:tcBorders>
              <w:top w:val="nil"/>
              <w:left w:val="nil"/>
              <w:bottom w:val="nil"/>
              <w:right w:val="single" w:sz="4" w:space="0" w:color="auto"/>
            </w:tcBorders>
            <w:shd w:val="clear" w:color="auto" w:fill="DAEEF3"/>
            <w:noWrap/>
            <w:vAlign w:val="center"/>
          </w:tcPr>
          <w:p w14:paraId="548AC514"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13</w:t>
            </w:r>
          </w:p>
        </w:tc>
        <w:tc>
          <w:tcPr>
            <w:tcW w:w="852" w:type="dxa"/>
            <w:tcBorders>
              <w:top w:val="nil"/>
              <w:left w:val="nil"/>
              <w:bottom w:val="nil"/>
              <w:right w:val="single" w:sz="4" w:space="0" w:color="auto"/>
            </w:tcBorders>
            <w:shd w:val="clear" w:color="auto" w:fill="DAEEF3"/>
            <w:noWrap/>
            <w:vAlign w:val="center"/>
          </w:tcPr>
          <w:p w14:paraId="6AB777BD"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13</w:t>
            </w:r>
          </w:p>
        </w:tc>
        <w:tc>
          <w:tcPr>
            <w:tcW w:w="1479" w:type="dxa"/>
            <w:tcBorders>
              <w:top w:val="nil"/>
              <w:left w:val="nil"/>
              <w:bottom w:val="nil"/>
              <w:right w:val="single" w:sz="4" w:space="0" w:color="auto"/>
            </w:tcBorders>
            <w:shd w:val="clear" w:color="auto" w:fill="DAEEF3"/>
            <w:noWrap/>
            <w:vAlign w:val="center"/>
          </w:tcPr>
          <w:p w14:paraId="1B7987F2"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100.00</w:t>
            </w:r>
          </w:p>
        </w:tc>
        <w:tc>
          <w:tcPr>
            <w:tcW w:w="907" w:type="dxa"/>
            <w:tcBorders>
              <w:top w:val="nil"/>
              <w:left w:val="nil"/>
              <w:bottom w:val="nil"/>
              <w:right w:val="single" w:sz="4" w:space="0" w:color="auto"/>
            </w:tcBorders>
            <w:shd w:val="clear" w:color="auto" w:fill="DAEEF3"/>
            <w:noWrap/>
            <w:vAlign w:val="center"/>
          </w:tcPr>
          <w:p w14:paraId="2061132D"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w:t>
            </w:r>
          </w:p>
        </w:tc>
        <w:tc>
          <w:tcPr>
            <w:tcW w:w="1480" w:type="dxa"/>
            <w:tcBorders>
              <w:top w:val="nil"/>
              <w:left w:val="nil"/>
              <w:bottom w:val="nil"/>
              <w:right w:val="single" w:sz="4" w:space="0" w:color="auto"/>
            </w:tcBorders>
            <w:shd w:val="clear" w:color="auto" w:fill="DAEEF3"/>
            <w:noWrap/>
            <w:vAlign w:val="center"/>
          </w:tcPr>
          <w:p w14:paraId="47296B08"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w:t>
            </w:r>
          </w:p>
        </w:tc>
        <w:tc>
          <w:tcPr>
            <w:tcW w:w="852" w:type="dxa"/>
            <w:tcBorders>
              <w:top w:val="nil"/>
              <w:left w:val="nil"/>
              <w:bottom w:val="nil"/>
              <w:right w:val="single" w:sz="4" w:space="0" w:color="auto"/>
            </w:tcBorders>
            <w:shd w:val="clear" w:color="auto" w:fill="DAEEF3"/>
            <w:noWrap/>
            <w:vAlign w:val="center"/>
          </w:tcPr>
          <w:p w14:paraId="1AFBE8E7"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hint="eastAsia"/>
                <w:kern w:val="0"/>
                <w:sz w:val="20"/>
              </w:rPr>
              <w:t>－</w:t>
            </w:r>
          </w:p>
        </w:tc>
        <w:tc>
          <w:tcPr>
            <w:tcW w:w="1466" w:type="dxa"/>
            <w:tcBorders>
              <w:top w:val="nil"/>
              <w:left w:val="nil"/>
              <w:bottom w:val="nil"/>
              <w:right w:val="single" w:sz="6" w:space="0" w:color="auto"/>
            </w:tcBorders>
            <w:shd w:val="clear" w:color="auto" w:fill="DAEEF3"/>
            <w:noWrap/>
            <w:vAlign w:val="center"/>
          </w:tcPr>
          <w:p w14:paraId="4D2294F9"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w:t>
            </w:r>
          </w:p>
        </w:tc>
      </w:tr>
      <w:tr w:rsidR="0029700C" w:rsidRPr="00952F90" w14:paraId="45C6C70B" w14:textId="77777777" w:rsidTr="00D072AE">
        <w:trPr>
          <w:trHeight w:val="291"/>
          <w:jc w:val="center"/>
        </w:trPr>
        <w:tc>
          <w:tcPr>
            <w:tcW w:w="1420" w:type="dxa"/>
            <w:tcBorders>
              <w:top w:val="nil"/>
              <w:left w:val="single" w:sz="6" w:space="0" w:color="auto"/>
              <w:bottom w:val="single" w:sz="6" w:space="0" w:color="auto"/>
              <w:right w:val="single" w:sz="4" w:space="0" w:color="auto"/>
            </w:tcBorders>
            <w:noWrap/>
            <w:vAlign w:val="center"/>
            <w:hideMark/>
          </w:tcPr>
          <w:p w14:paraId="725F269F" w14:textId="77777777" w:rsidR="0029700C" w:rsidRPr="00952F90" w:rsidRDefault="0029700C" w:rsidP="00D072AE">
            <w:pPr>
              <w:widowControl/>
              <w:autoSpaceDE w:val="0"/>
              <w:autoSpaceDN w:val="0"/>
              <w:jc w:val="distribute"/>
              <w:rPr>
                <w:rFonts w:ascii="標楷體" w:hAnsi="標楷體" w:cs="新細明體"/>
                <w:kern w:val="0"/>
                <w:sz w:val="20"/>
              </w:rPr>
            </w:pPr>
            <w:r w:rsidRPr="00952F90">
              <w:rPr>
                <w:rFonts w:ascii="標楷體" w:hAnsi="標楷體" w:cs="新細明體" w:hint="eastAsia"/>
                <w:kern w:val="0"/>
                <w:sz w:val="20"/>
              </w:rPr>
              <w:t>政風處</w:t>
            </w:r>
          </w:p>
        </w:tc>
        <w:tc>
          <w:tcPr>
            <w:tcW w:w="851" w:type="dxa"/>
            <w:tcBorders>
              <w:top w:val="nil"/>
              <w:left w:val="nil"/>
              <w:bottom w:val="single" w:sz="6" w:space="0" w:color="auto"/>
              <w:right w:val="single" w:sz="4" w:space="0" w:color="auto"/>
            </w:tcBorders>
            <w:noWrap/>
            <w:vAlign w:val="center"/>
          </w:tcPr>
          <w:p w14:paraId="4759A69C"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新細明體"/>
                <w:kern w:val="0"/>
                <w:sz w:val="20"/>
              </w:rPr>
              <w:t>7</w:t>
            </w:r>
          </w:p>
        </w:tc>
        <w:tc>
          <w:tcPr>
            <w:tcW w:w="680" w:type="dxa"/>
            <w:tcBorders>
              <w:top w:val="nil"/>
              <w:left w:val="nil"/>
              <w:bottom w:val="single" w:sz="6" w:space="0" w:color="auto"/>
              <w:right w:val="single" w:sz="4" w:space="0" w:color="auto"/>
            </w:tcBorders>
            <w:noWrap/>
            <w:vAlign w:val="center"/>
          </w:tcPr>
          <w:p w14:paraId="55598A75"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12</w:t>
            </w:r>
          </w:p>
        </w:tc>
        <w:tc>
          <w:tcPr>
            <w:tcW w:w="852" w:type="dxa"/>
            <w:tcBorders>
              <w:top w:val="nil"/>
              <w:left w:val="nil"/>
              <w:bottom w:val="single" w:sz="6" w:space="0" w:color="auto"/>
              <w:right w:val="single" w:sz="4" w:space="0" w:color="auto"/>
            </w:tcBorders>
            <w:noWrap/>
            <w:vAlign w:val="center"/>
          </w:tcPr>
          <w:p w14:paraId="672197E6"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12</w:t>
            </w:r>
          </w:p>
        </w:tc>
        <w:tc>
          <w:tcPr>
            <w:tcW w:w="1479" w:type="dxa"/>
            <w:tcBorders>
              <w:top w:val="nil"/>
              <w:left w:val="nil"/>
              <w:bottom w:val="single" w:sz="6" w:space="0" w:color="auto"/>
              <w:right w:val="single" w:sz="4" w:space="0" w:color="auto"/>
            </w:tcBorders>
            <w:noWrap/>
            <w:vAlign w:val="center"/>
          </w:tcPr>
          <w:p w14:paraId="0ECD33E4"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100.00</w:t>
            </w:r>
          </w:p>
        </w:tc>
        <w:tc>
          <w:tcPr>
            <w:tcW w:w="907" w:type="dxa"/>
            <w:tcBorders>
              <w:top w:val="nil"/>
              <w:left w:val="nil"/>
              <w:bottom w:val="single" w:sz="6" w:space="0" w:color="auto"/>
              <w:right w:val="single" w:sz="4" w:space="0" w:color="auto"/>
            </w:tcBorders>
            <w:noWrap/>
            <w:vAlign w:val="center"/>
          </w:tcPr>
          <w:p w14:paraId="714C636E"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w:t>
            </w:r>
          </w:p>
        </w:tc>
        <w:tc>
          <w:tcPr>
            <w:tcW w:w="1480" w:type="dxa"/>
            <w:tcBorders>
              <w:top w:val="nil"/>
              <w:left w:val="nil"/>
              <w:bottom w:val="single" w:sz="6" w:space="0" w:color="auto"/>
              <w:right w:val="single" w:sz="4" w:space="0" w:color="auto"/>
            </w:tcBorders>
            <w:noWrap/>
            <w:vAlign w:val="center"/>
          </w:tcPr>
          <w:p w14:paraId="1A8F563E"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w:t>
            </w:r>
          </w:p>
        </w:tc>
        <w:tc>
          <w:tcPr>
            <w:tcW w:w="852" w:type="dxa"/>
            <w:tcBorders>
              <w:top w:val="nil"/>
              <w:left w:val="nil"/>
              <w:bottom w:val="single" w:sz="6" w:space="0" w:color="auto"/>
              <w:right w:val="single" w:sz="4" w:space="0" w:color="auto"/>
            </w:tcBorders>
            <w:noWrap/>
            <w:vAlign w:val="center"/>
          </w:tcPr>
          <w:p w14:paraId="07EC55EE"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w:t>
            </w:r>
          </w:p>
        </w:tc>
        <w:tc>
          <w:tcPr>
            <w:tcW w:w="1466" w:type="dxa"/>
            <w:tcBorders>
              <w:top w:val="nil"/>
              <w:left w:val="nil"/>
              <w:bottom w:val="single" w:sz="6" w:space="0" w:color="auto"/>
              <w:right w:val="single" w:sz="6" w:space="0" w:color="auto"/>
            </w:tcBorders>
            <w:noWrap/>
            <w:vAlign w:val="center"/>
          </w:tcPr>
          <w:p w14:paraId="10A930EE" w14:textId="77777777" w:rsidR="0029700C" w:rsidRPr="00952F90" w:rsidRDefault="0029700C" w:rsidP="00D072AE">
            <w:pPr>
              <w:widowControl/>
              <w:autoSpaceDE w:val="0"/>
              <w:autoSpaceDN w:val="0"/>
              <w:ind w:rightChars="15" w:right="42"/>
              <w:jc w:val="right"/>
              <w:rPr>
                <w:rFonts w:ascii="標楷體" w:hAnsi="標楷體" w:cs="新細明體"/>
                <w:kern w:val="0"/>
                <w:sz w:val="20"/>
              </w:rPr>
            </w:pPr>
            <w:r w:rsidRPr="00952F90">
              <w:rPr>
                <w:rFonts w:ascii="標楷體" w:hAnsi="標楷體" w:cs="標楷體"/>
                <w:kern w:val="0"/>
                <w:sz w:val="20"/>
              </w:rPr>
              <w:t>－</w:t>
            </w:r>
          </w:p>
        </w:tc>
      </w:tr>
    </w:tbl>
    <w:p w14:paraId="75CECDC1" w14:textId="6796A373" w:rsidR="0029700C" w:rsidRPr="00952F90" w:rsidRDefault="0029700C" w:rsidP="00D072AE">
      <w:pPr>
        <w:autoSpaceDE w:val="0"/>
        <w:autoSpaceDN w:val="0"/>
        <w:spacing w:line="240" w:lineRule="exact"/>
        <w:rPr>
          <w:rFonts w:ascii="標楷體" w:hAnsi="標楷體"/>
          <w:sz w:val="20"/>
        </w:rPr>
      </w:pPr>
      <w:r w:rsidRPr="00952F90">
        <w:rPr>
          <w:rFonts w:ascii="標楷體" w:hAnsi="標楷體" w:hint="eastAsia"/>
          <w:sz w:val="18"/>
          <w:szCs w:val="18"/>
        </w:rPr>
        <w:t>資料來源：整理自基隆市政府</w:t>
      </w:r>
      <w:proofErr w:type="gramStart"/>
      <w:r w:rsidRPr="00952F90">
        <w:rPr>
          <w:rFonts w:ascii="標楷體" w:hAnsi="標楷體" w:hint="eastAsia"/>
          <w:sz w:val="18"/>
          <w:szCs w:val="18"/>
        </w:rPr>
        <w:t>113</w:t>
      </w:r>
      <w:proofErr w:type="gramEnd"/>
      <w:r w:rsidRPr="00952F90">
        <w:rPr>
          <w:rFonts w:ascii="標楷體" w:hAnsi="標楷體" w:hint="eastAsia"/>
          <w:sz w:val="18"/>
          <w:szCs w:val="18"/>
        </w:rPr>
        <w:t>年度施政績效成果報告。</w:t>
      </w:r>
    </w:p>
    <w:p w14:paraId="19B8605F" w14:textId="77777777" w:rsidR="0029700C" w:rsidRPr="00952F90" w:rsidRDefault="0029700C" w:rsidP="00D072AE">
      <w:pPr>
        <w:overflowPunct w:val="0"/>
        <w:snapToGrid w:val="0"/>
        <w:spacing w:beforeLines="10" w:before="64" w:line="480" w:lineRule="exact"/>
        <w:ind w:firstLineChars="200" w:firstLine="484"/>
        <w:jc w:val="both"/>
        <w:rPr>
          <w:rFonts w:ascii="標楷體" w:hAnsi="標楷體"/>
          <w:snapToGrid w:val="0"/>
          <w:kern w:val="0"/>
          <w:szCs w:val="28"/>
        </w:rPr>
      </w:pPr>
      <w:r w:rsidRPr="00952F90">
        <w:rPr>
          <w:rFonts w:ascii="新細明體" w:eastAsia="新細明體" w:hAnsi="新細明體" w:cs="新細明體"/>
          <w:noProof/>
          <w:kern w:val="0"/>
          <w:sz w:val="24"/>
          <w:szCs w:val="24"/>
        </w:rPr>
        <mc:AlternateContent>
          <mc:Choice Requires="wps">
            <w:drawing>
              <wp:anchor distT="0" distB="0" distL="36195" distR="36195" simplePos="0" relativeHeight="251671552" behindDoc="0" locked="0" layoutInCell="1" allowOverlap="1" wp14:anchorId="77C846C4" wp14:editId="594FD75F">
                <wp:simplePos x="0" y="0"/>
                <wp:positionH relativeFrom="margin">
                  <wp:align>right</wp:align>
                </wp:positionH>
                <wp:positionV relativeFrom="paragraph">
                  <wp:posOffset>116205</wp:posOffset>
                </wp:positionV>
                <wp:extent cx="3082925" cy="3284220"/>
                <wp:effectExtent l="0" t="0" r="3175" b="0"/>
                <wp:wrapSquare wrapText="bothSides"/>
                <wp:docPr id="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2925" cy="3284220"/>
                        </a:xfrm>
                        <a:prstGeom prst="rect">
                          <a:avLst/>
                        </a:prstGeom>
                        <a:solidFill>
                          <a:srgbClr val="FFFFFF"/>
                        </a:solidFill>
                        <a:ln w="9525">
                          <a:noFill/>
                          <a:miter lim="800000"/>
                          <a:headEnd/>
                          <a:tailEnd/>
                        </a:ln>
                      </wps:spPr>
                      <wps:txbx>
                        <w:txbxContent>
                          <w:p w14:paraId="4CB1C960" w14:textId="77777777" w:rsidR="00D072AE" w:rsidRPr="00DB2142" w:rsidRDefault="00D072AE" w:rsidP="00D072AE">
                            <w:pPr>
                              <w:autoSpaceDE w:val="0"/>
                              <w:autoSpaceDN w:val="0"/>
                              <w:spacing w:line="300" w:lineRule="exact"/>
                              <w:ind w:leftChars="50" w:left="642" w:hangingChars="207" w:hanging="501"/>
                              <w:rPr>
                                <w:rFonts w:ascii="標楷體" w:hAnsi="標楷體" w:cs="新細明體"/>
                                <w:b/>
                                <w:kern w:val="0"/>
                                <w:sz w:val="24"/>
                                <w:szCs w:val="24"/>
                              </w:rPr>
                            </w:pPr>
                            <w:r w:rsidRPr="00DB2142">
                              <w:rPr>
                                <w:rFonts w:ascii="標楷體" w:hAnsi="標楷體" w:cs="新細明體" w:hint="eastAsia"/>
                                <w:b/>
                                <w:kern w:val="0"/>
                                <w:sz w:val="24"/>
                                <w:szCs w:val="24"/>
                              </w:rPr>
                              <w:t>表3</w:t>
                            </w:r>
                            <w:r w:rsidRPr="004667A5">
                              <w:rPr>
                                <w:rFonts w:ascii="標楷體" w:hAnsi="標楷體" w:cs="新細明體"/>
                                <w:b/>
                                <w:kern w:val="0"/>
                                <w:sz w:val="32"/>
                                <w:szCs w:val="32"/>
                              </w:rPr>
                              <w:t xml:space="preserve"> </w:t>
                            </w:r>
                            <w:proofErr w:type="gramStart"/>
                            <w:r w:rsidRPr="00DB2142">
                              <w:rPr>
                                <w:rFonts w:ascii="標楷體" w:hAnsi="標楷體" w:cs="新細明體" w:hint="eastAsia"/>
                                <w:b/>
                                <w:kern w:val="0"/>
                                <w:sz w:val="24"/>
                                <w:szCs w:val="24"/>
                              </w:rPr>
                              <w:t>1</w:t>
                            </w:r>
                            <w:r>
                              <w:rPr>
                                <w:rFonts w:ascii="標楷體" w:hAnsi="標楷體" w:cs="新細明體"/>
                                <w:b/>
                                <w:kern w:val="0"/>
                                <w:sz w:val="24"/>
                                <w:szCs w:val="24"/>
                              </w:rPr>
                              <w:t>13</w:t>
                            </w:r>
                            <w:proofErr w:type="gramEnd"/>
                            <w:r w:rsidRPr="00DB2142">
                              <w:rPr>
                                <w:rFonts w:ascii="標楷體" w:hAnsi="標楷體" w:cs="新細明體" w:hint="eastAsia"/>
                                <w:b/>
                                <w:kern w:val="0"/>
                                <w:sz w:val="24"/>
                                <w:szCs w:val="24"/>
                              </w:rPr>
                              <w:t>年度基隆市政府列管重要施政計畫執行進度</w:t>
                            </w:r>
                            <w:r>
                              <w:rPr>
                                <w:rFonts w:ascii="標楷體" w:hAnsi="標楷體" w:cs="新細明體" w:hint="eastAsia"/>
                                <w:b/>
                                <w:kern w:val="0"/>
                                <w:sz w:val="24"/>
                                <w:szCs w:val="24"/>
                              </w:rPr>
                              <w:t xml:space="preserve"> </w:t>
                            </w:r>
                            <w:r>
                              <w:rPr>
                                <w:rFonts w:ascii="標楷體" w:hAnsi="標楷體" w:cs="新細明體"/>
                                <w:b/>
                                <w:kern w:val="0"/>
                                <w:sz w:val="24"/>
                                <w:szCs w:val="24"/>
                              </w:rPr>
                              <w:t xml:space="preserve">           </w:t>
                            </w:r>
                            <w:r w:rsidRPr="004667A5">
                              <w:rPr>
                                <w:rFonts w:ascii="標楷體" w:hAnsi="標楷體" w:cs="新細明體"/>
                                <w:b/>
                                <w:kern w:val="0"/>
                                <w:sz w:val="16"/>
                                <w:szCs w:val="16"/>
                              </w:rPr>
                              <w:t xml:space="preserve"> </w:t>
                            </w:r>
                            <w:r w:rsidRPr="004667A5">
                              <w:rPr>
                                <w:rFonts w:ascii="標楷體" w:hAnsi="標楷體" w:cs="新細明體"/>
                                <w:b/>
                                <w:kern w:val="0"/>
                                <w:szCs w:val="28"/>
                              </w:rPr>
                              <w:t xml:space="preserve"> </w:t>
                            </w:r>
                            <w:r>
                              <w:rPr>
                                <w:rFonts w:ascii="標楷體" w:hAnsi="標楷體" w:cs="新細明體"/>
                                <w:b/>
                                <w:kern w:val="0"/>
                                <w:sz w:val="24"/>
                                <w:szCs w:val="24"/>
                              </w:rPr>
                              <w:t xml:space="preserve">  </w:t>
                            </w:r>
                            <w:r>
                              <w:rPr>
                                <w:rFonts w:ascii="標楷體" w:hAnsi="標楷體" w:cs="新細明體"/>
                                <w:b/>
                                <w:spacing w:val="-16"/>
                                <w:kern w:val="0"/>
                                <w:sz w:val="24"/>
                                <w:szCs w:val="24"/>
                              </w:rPr>
                              <w:t xml:space="preserve">    </w:t>
                            </w:r>
                            <w:r w:rsidRPr="00DB2142">
                              <w:rPr>
                                <w:rFonts w:ascii="標楷體" w:hAnsi="標楷體" w:cs="新細明體" w:hint="eastAsia"/>
                                <w:spacing w:val="-10"/>
                                <w:kern w:val="0"/>
                                <w:sz w:val="20"/>
                              </w:rPr>
                              <w:t>單位：項</w:t>
                            </w:r>
                          </w:p>
                          <w:tbl>
                            <w:tblPr>
                              <w:tblOverlap w:val="never"/>
                              <w:tblW w:w="4565" w:type="dxa"/>
                              <w:tblInd w:w="134" w:type="dxa"/>
                              <w:tblBorders>
                                <w:top w:val="single" w:sz="6" w:space="0" w:color="auto"/>
                                <w:left w:val="single" w:sz="6" w:space="0" w:color="auto"/>
                                <w:bottom w:val="single" w:sz="6" w:space="0" w:color="auto"/>
                                <w:right w:val="single" w:sz="6" w:space="0" w:color="auto"/>
                                <w:insideV w:val="single" w:sz="4" w:space="0" w:color="auto"/>
                              </w:tblBorders>
                              <w:tblLayout w:type="fixed"/>
                              <w:tblCellMar>
                                <w:left w:w="28" w:type="dxa"/>
                                <w:right w:w="28" w:type="dxa"/>
                              </w:tblCellMar>
                              <w:tblLook w:val="04A0" w:firstRow="1" w:lastRow="0" w:firstColumn="1" w:lastColumn="0" w:noHBand="0" w:noVBand="1"/>
                            </w:tblPr>
                            <w:tblGrid>
                              <w:gridCol w:w="1418"/>
                              <w:gridCol w:w="1049"/>
                              <w:gridCol w:w="1049"/>
                              <w:gridCol w:w="1049"/>
                            </w:tblGrid>
                            <w:tr w:rsidR="00D072AE" w:rsidRPr="00DB2142" w14:paraId="2F28C6BE" w14:textId="77777777" w:rsidTr="00D072AE">
                              <w:trPr>
                                <w:trHeight w:val="273"/>
                              </w:trPr>
                              <w:tc>
                                <w:tcPr>
                                  <w:tcW w:w="1418" w:type="dxa"/>
                                  <w:vMerge w:val="restart"/>
                                  <w:tcBorders>
                                    <w:top w:val="single" w:sz="6" w:space="0" w:color="auto"/>
                                    <w:left w:val="single" w:sz="6" w:space="0" w:color="auto"/>
                                    <w:right w:val="single" w:sz="4" w:space="0" w:color="auto"/>
                                  </w:tcBorders>
                                  <w:shd w:val="clear" w:color="auto" w:fill="B6DDE8"/>
                                  <w:noWrap/>
                                  <w:vAlign w:val="center"/>
                                  <w:hideMark/>
                                </w:tcPr>
                                <w:p w14:paraId="5B87381F" w14:textId="77777777" w:rsidR="00D072AE" w:rsidRPr="00DB2142" w:rsidRDefault="00D072AE">
                                  <w:pPr>
                                    <w:widowControl/>
                                    <w:spacing w:line="200" w:lineRule="exact"/>
                                    <w:ind w:leftChars="10" w:left="28" w:right="113"/>
                                    <w:jc w:val="distribute"/>
                                    <w:textAlignment w:val="center"/>
                                    <w:rPr>
                                      <w:rFonts w:ascii="標楷體" w:hAnsi="標楷體"/>
                                      <w:spacing w:val="-20"/>
                                      <w:kern w:val="16"/>
                                      <w:sz w:val="20"/>
                                    </w:rPr>
                                  </w:pPr>
                                  <w:r w:rsidRPr="00DB2142">
                                    <w:rPr>
                                      <w:rFonts w:ascii="標楷體" w:hAnsi="標楷體" w:hint="eastAsia"/>
                                      <w:spacing w:val="-20"/>
                                      <w:kern w:val="16"/>
                                      <w:sz w:val="20"/>
                                    </w:rPr>
                                    <w:t>主管機關</w:t>
                                  </w:r>
                                </w:p>
                              </w:tc>
                              <w:tc>
                                <w:tcPr>
                                  <w:tcW w:w="1049" w:type="dxa"/>
                                  <w:vMerge w:val="restart"/>
                                  <w:tcBorders>
                                    <w:top w:val="single" w:sz="6" w:space="0" w:color="auto"/>
                                    <w:left w:val="single" w:sz="4" w:space="0" w:color="auto"/>
                                    <w:right w:val="single" w:sz="4" w:space="0" w:color="auto"/>
                                  </w:tcBorders>
                                  <w:shd w:val="clear" w:color="auto" w:fill="B6DDE8"/>
                                  <w:noWrap/>
                                  <w:vAlign w:val="center"/>
                                  <w:hideMark/>
                                </w:tcPr>
                                <w:p w14:paraId="6D80EBB4" w14:textId="77777777" w:rsidR="00D072AE" w:rsidRDefault="00D072AE">
                                  <w:pPr>
                                    <w:widowControl/>
                                    <w:spacing w:line="200" w:lineRule="exact"/>
                                    <w:ind w:leftChars="10" w:left="28" w:rightChars="10" w:right="28"/>
                                    <w:jc w:val="distribute"/>
                                    <w:textAlignment w:val="center"/>
                                    <w:rPr>
                                      <w:rFonts w:ascii="標楷體" w:hAnsi="標楷體"/>
                                      <w:spacing w:val="-20"/>
                                      <w:kern w:val="16"/>
                                      <w:sz w:val="20"/>
                                    </w:rPr>
                                  </w:pPr>
                                  <w:r w:rsidRPr="00DB2142">
                                    <w:rPr>
                                      <w:rFonts w:ascii="標楷體" w:hAnsi="標楷體" w:hint="eastAsia"/>
                                      <w:spacing w:val="-20"/>
                                      <w:kern w:val="16"/>
                                      <w:sz w:val="20"/>
                                    </w:rPr>
                                    <w:t>列管計畫</w:t>
                                  </w:r>
                                </w:p>
                                <w:p w14:paraId="05DF4E8E" w14:textId="77777777" w:rsidR="00D072AE" w:rsidRPr="00DB2142" w:rsidRDefault="00D072AE">
                                  <w:pPr>
                                    <w:widowControl/>
                                    <w:spacing w:line="200" w:lineRule="exact"/>
                                    <w:ind w:leftChars="10" w:left="28" w:rightChars="10" w:right="28"/>
                                    <w:jc w:val="distribute"/>
                                    <w:textAlignment w:val="center"/>
                                    <w:rPr>
                                      <w:rFonts w:ascii="標楷體" w:hAnsi="標楷體"/>
                                      <w:spacing w:val="-20"/>
                                      <w:kern w:val="16"/>
                                      <w:sz w:val="20"/>
                                    </w:rPr>
                                  </w:pPr>
                                  <w:r w:rsidRPr="00DB2142">
                                    <w:rPr>
                                      <w:rFonts w:ascii="標楷體" w:hAnsi="標楷體" w:hint="eastAsia"/>
                                      <w:spacing w:val="-20"/>
                                      <w:kern w:val="16"/>
                                      <w:sz w:val="20"/>
                                    </w:rPr>
                                    <w:t>項數</w:t>
                                  </w:r>
                                </w:p>
                              </w:tc>
                              <w:tc>
                                <w:tcPr>
                                  <w:tcW w:w="2098" w:type="dxa"/>
                                  <w:gridSpan w:val="2"/>
                                  <w:tcBorders>
                                    <w:top w:val="single" w:sz="6" w:space="0" w:color="auto"/>
                                    <w:left w:val="single" w:sz="4" w:space="0" w:color="auto"/>
                                    <w:bottom w:val="single" w:sz="6" w:space="0" w:color="auto"/>
                                    <w:right w:val="single" w:sz="6" w:space="0" w:color="auto"/>
                                  </w:tcBorders>
                                  <w:shd w:val="clear" w:color="auto" w:fill="B6DDE8"/>
                                  <w:vAlign w:val="center"/>
                                  <w:hideMark/>
                                </w:tcPr>
                                <w:p w14:paraId="62D5624B" w14:textId="77777777" w:rsidR="00D072AE" w:rsidRPr="00DB2142" w:rsidRDefault="00D072AE" w:rsidP="002B2899">
                                  <w:pPr>
                                    <w:widowControl/>
                                    <w:spacing w:line="200" w:lineRule="exact"/>
                                    <w:ind w:leftChars="10" w:left="28" w:rightChars="10" w:right="28"/>
                                    <w:jc w:val="distribute"/>
                                    <w:textAlignment w:val="center"/>
                                    <w:rPr>
                                      <w:rFonts w:ascii="標楷體" w:hAnsi="標楷體"/>
                                      <w:spacing w:val="-20"/>
                                      <w:kern w:val="16"/>
                                      <w:sz w:val="20"/>
                                    </w:rPr>
                                  </w:pPr>
                                  <w:r w:rsidRPr="00DB2142">
                                    <w:rPr>
                                      <w:rFonts w:ascii="標楷體" w:hAnsi="標楷體" w:hint="eastAsia"/>
                                      <w:spacing w:val="-20"/>
                                      <w:kern w:val="16"/>
                                      <w:sz w:val="20"/>
                                    </w:rPr>
                                    <w:t>年底累計執行進度</w:t>
                                  </w:r>
                                </w:p>
                              </w:tc>
                            </w:tr>
                            <w:tr w:rsidR="00D072AE" w:rsidRPr="00DB2142" w14:paraId="167C7635" w14:textId="77777777" w:rsidTr="00D072AE">
                              <w:trPr>
                                <w:trHeight w:hRule="exact" w:val="502"/>
                              </w:trPr>
                              <w:tc>
                                <w:tcPr>
                                  <w:tcW w:w="1418" w:type="dxa"/>
                                  <w:vMerge/>
                                  <w:tcBorders>
                                    <w:left w:val="single" w:sz="6" w:space="0" w:color="auto"/>
                                    <w:bottom w:val="single" w:sz="6" w:space="0" w:color="auto"/>
                                    <w:right w:val="single" w:sz="4" w:space="0" w:color="auto"/>
                                  </w:tcBorders>
                                  <w:shd w:val="clear" w:color="auto" w:fill="B6DDE8"/>
                                  <w:noWrap/>
                                  <w:vAlign w:val="center"/>
                                </w:tcPr>
                                <w:p w14:paraId="4A5D254A" w14:textId="77777777" w:rsidR="00D072AE" w:rsidRPr="00DB2142" w:rsidRDefault="00D072AE">
                                  <w:pPr>
                                    <w:widowControl/>
                                    <w:spacing w:line="200" w:lineRule="exact"/>
                                    <w:ind w:leftChars="10" w:left="28" w:right="113"/>
                                    <w:jc w:val="distribute"/>
                                    <w:textAlignment w:val="center"/>
                                    <w:rPr>
                                      <w:rFonts w:ascii="標楷體" w:hAnsi="標楷體"/>
                                      <w:spacing w:val="-20"/>
                                      <w:kern w:val="16"/>
                                      <w:sz w:val="20"/>
                                    </w:rPr>
                                  </w:pPr>
                                </w:p>
                              </w:tc>
                              <w:tc>
                                <w:tcPr>
                                  <w:tcW w:w="1049" w:type="dxa"/>
                                  <w:vMerge/>
                                  <w:tcBorders>
                                    <w:left w:val="single" w:sz="4" w:space="0" w:color="auto"/>
                                    <w:bottom w:val="single" w:sz="6" w:space="0" w:color="auto"/>
                                    <w:right w:val="single" w:sz="4" w:space="0" w:color="auto"/>
                                  </w:tcBorders>
                                  <w:shd w:val="clear" w:color="auto" w:fill="B6DDE8"/>
                                  <w:noWrap/>
                                  <w:vAlign w:val="center"/>
                                </w:tcPr>
                                <w:p w14:paraId="726C5F8C" w14:textId="77777777" w:rsidR="00D072AE" w:rsidRPr="00DB2142" w:rsidRDefault="00D072AE">
                                  <w:pPr>
                                    <w:widowControl/>
                                    <w:spacing w:line="200" w:lineRule="exact"/>
                                    <w:ind w:leftChars="10" w:left="28" w:rightChars="10" w:right="28"/>
                                    <w:jc w:val="distribute"/>
                                    <w:textAlignment w:val="center"/>
                                    <w:rPr>
                                      <w:rFonts w:ascii="標楷體" w:hAnsi="標楷體"/>
                                      <w:spacing w:val="-20"/>
                                      <w:kern w:val="16"/>
                                      <w:sz w:val="20"/>
                                    </w:rPr>
                                  </w:pPr>
                                </w:p>
                              </w:tc>
                              <w:tc>
                                <w:tcPr>
                                  <w:tcW w:w="1049" w:type="dxa"/>
                                  <w:tcBorders>
                                    <w:top w:val="single" w:sz="6" w:space="0" w:color="auto"/>
                                    <w:left w:val="single" w:sz="4" w:space="0" w:color="auto"/>
                                    <w:bottom w:val="single" w:sz="6" w:space="0" w:color="auto"/>
                                    <w:right w:val="single" w:sz="6" w:space="0" w:color="auto"/>
                                  </w:tcBorders>
                                  <w:shd w:val="clear" w:color="auto" w:fill="B6DDE8"/>
                                  <w:vAlign w:val="center"/>
                                </w:tcPr>
                                <w:p w14:paraId="429A6BA1" w14:textId="77777777" w:rsidR="00D072AE" w:rsidRPr="00DB2142" w:rsidRDefault="00D072AE">
                                  <w:pPr>
                                    <w:widowControl/>
                                    <w:spacing w:line="200" w:lineRule="exact"/>
                                    <w:ind w:leftChars="10" w:left="28" w:rightChars="10" w:right="28"/>
                                    <w:jc w:val="distribute"/>
                                    <w:textAlignment w:val="center"/>
                                    <w:rPr>
                                      <w:rFonts w:ascii="標楷體" w:hAnsi="標楷體"/>
                                      <w:spacing w:val="-20"/>
                                      <w:kern w:val="16"/>
                                      <w:sz w:val="20"/>
                                    </w:rPr>
                                  </w:pPr>
                                  <w:r w:rsidRPr="00DB2142">
                                    <w:rPr>
                                      <w:rFonts w:ascii="標楷體" w:hAnsi="標楷體" w:hint="eastAsia"/>
                                      <w:spacing w:val="-20"/>
                                      <w:kern w:val="16"/>
                                      <w:sz w:val="20"/>
                                    </w:rPr>
                                    <w:t>落後者</w:t>
                                  </w:r>
                                </w:p>
                              </w:tc>
                              <w:tc>
                                <w:tcPr>
                                  <w:tcW w:w="1049" w:type="dxa"/>
                                  <w:tcBorders>
                                    <w:top w:val="single" w:sz="6" w:space="0" w:color="auto"/>
                                    <w:left w:val="single" w:sz="4" w:space="0" w:color="auto"/>
                                    <w:bottom w:val="single" w:sz="6" w:space="0" w:color="auto"/>
                                    <w:right w:val="single" w:sz="6" w:space="0" w:color="auto"/>
                                  </w:tcBorders>
                                  <w:shd w:val="clear" w:color="auto" w:fill="B6DDE8"/>
                                  <w:vAlign w:val="center"/>
                                </w:tcPr>
                                <w:p w14:paraId="391FDD60" w14:textId="77777777" w:rsidR="00D072AE" w:rsidRPr="00DB2142" w:rsidRDefault="00D072AE" w:rsidP="00D072AE">
                                  <w:pPr>
                                    <w:widowControl/>
                                    <w:spacing w:line="220" w:lineRule="exact"/>
                                    <w:ind w:leftChars="10" w:left="28" w:rightChars="10" w:right="28"/>
                                    <w:jc w:val="distribute"/>
                                    <w:textAlignment w:val="center"/>
                                    <w:rPr>
                                      <w:rFonts w:ascii="標楷體" w:hAnsi="標楷體"/>
                                      <w:spacing w:val="-20"/>
                                      <w:kern w:val="16"/>
                                      <w:sz w:val="20"/>
                                    </w:rPr>
                                  </w:pPr>
                                  <w:r w:rsidRPr="00DB2142">
                                    <w:rPr>
                                      <w:rFonts w:ascii="標楷體" w:hAnsi="標楷體" w:hint="eastAsia"/>
                                      <w:spacing w:val="-20"/>
                                      <w:kern w:val="16"/>
                                      <w:sz w:val="20"/>
                                    </w:rPr>
                                    <w:t>落後逾10個百分點者</w:t>
                                  </w:r>
                                </w:p>
                              </w:tc>
                            </w:tr>
                            <w:tr w:rsidR="00D072AE" w:rsidRPr="00DB2142" w14:paraId="6F8809C9" w14:textId="77777777" w:rsidTr="00D072AE">
                              <w:trPr>
                                <w:trHeight w:val="340"/>
                              </w:trPr>
                              <w:tc>
                                <w:tcPr>
                                  <w:tcW w:w="1418" w:type="dxa"/>
                                  <w:tcBorders>
                                    <w:top w:val="single" w:sz="6" w:space="0" w:color="auto"/>
                                    <w:left w:val="single" w:sz="6" w:space="0" w:color="auto"/>
                                    <w:bottom w:val="nil"/>
                                    <w:right w:val="single" w:sz="4" w:space="0" w:color="auto"/>
                                  </w:tcBorders>
                                  <w:noWrap/>
                                  <w:vAlign w:val="center"/>
                                  <w:hideMark/>
                                </w:tcPr>
                                <w:p w14:paraId="3FCF89EC" w14:textId="77777777" w:rsidR="00D072AE" w:rsidRPr="00DB2142" w:rsidRDefault="00D072AE" w:rsidP="00D072AE">
                                  <w:pPr>
                                    <w:widowControl/>
                                    <w:spacing w:line="200" w:lineRule="exact"/>
                                    <w:jc w:val="distribute"/>
                                    <w:rPr>
                                      <w:rFonts w:ascii="標楷體" w:hAnsi="標楷體" w:cs="新細明體"/>
                                      <w:b/>
                                      <w:kern w:val="0"/>
                                      <w:sz w:val="20"/>
                                    </w:rPr>
                                  </w:pPr>
                                  <w:r w:rsidRPr="00DB2142">
                                    <w:rPr>
                                      <w:rFonts w:ascii="標楷體" w:hAnsi="標楷體" w:cs="新細明體" w:hint="eastAsia"/>
                                      <w:b/>
                                      <w:kern w:val="0"/>
                                      <w:sz w:val="20"/>
                                    </w:rPr>
                                    <w:t>合計</w:t>
                                  </w:r>
                                </w:p>
                              </w:tc>
                              <w:tc>
                                <w:tcPr>
                                  <w:tcW w:w="1049" w:type="dxa"/>
                                  <w:tcBorders>
                                    <w:top w:val="single" w:sz="6" w:space="0" w:color="auto"/>
                                    <w:left w:val="single" w:sz="4" w:space="0" w:color="auto"/>
                                    <w:bottom w:val="nil"/>
                                    <w:right w:val="single" w:sz="4" w:space="0" w:color="auto"/>
                                  </w:tcBorders>
                                  <w:noWrap/>
                                  <w:vAlign w:val="center"/>
                                </w:tcPr>
                                <w:p w14:paraId="17EB0531" w14:textId="77777777" w:rsidR="00D072AE" w:rsidRPr="00261E6E" w:rsidRDefault="00D072AE" w:rsidP="00D072AE">
                                  <w:pPr>
                                    <w:widowControl/>
                                    <w:spacing w:line="200" w:lineRule="exact"/>
                                    <w:ind w:rightChars="10" w:right="28"/>
                                    <w:jc w:val="right"/>
                                    <w:rPr>
                                      <w:rFonts w:ascii="標楷體" w:hAnsi="標楷體" w:cs="新細明體"/>
                                      <w:b/>
                                      <w:kern w:val="0"/>
                                      <w:sz w:val="20"/>
                                    </w:rPr>
                                  </w:pPr>
                                  <w:r>
                                    <w:rPr>
                                      <w:rFonts w:ascii="標楷體" w:hAnsi="標楷體" w:cs="新細明體" w:hint="eastAsia"/>
                                      <w:b/>
                                      <w:kern w:val="0"/>
                                      <w:sz w:val="20"/>
                                    </w:rPr>
                                    <w:t>1</w:t>
                                  </w:r>
                                  <w:r>
                                    <w:rPr>
                                      <w:rFonts w:ascii="標楷體" w:hAnsi="標楷體" w:cs="新細明體"/>
                                      <w:b/>
                                      <w:kern w:val="0"/>
                                      <w:sz w:val="20"/>
                                    </w:rPr>
                                    <w:t>50</w:t>
                                  </w:r>
                                </w:p>
                              </w:tc>
                              <w:tc>
                                <w:tcPr>
                                  <w:tcW w:w="1049" w:type="dxa"/>
                                  <w:tcBorders>
                                    <w:top w:val="single" w:sz="6" w:space="0" w:color="auto"/>
                                    <w:left w:val="single" w:sz="4" w:space="0" w:color="auto"/>
                                    <w:bottom w:val="nil"/>
                                    <w:right w:val="single" w:sz="6" w:space="0" w:color="auto"/>
                                  </w:tcBorders>
                                  <w:vAlign w:val="center"/>
                                </w:tcPr>
                                <w:p w14:paraId="2E32F634" w14:textId="77777777" w:rsidR="00D072AE" w:rsidRPr="00261E6E" w:rsidRDefault="00D072AE" w:rsidP="00D072AE">
                                  <w:pPr>
                                    <w:widowControl/>
                                    <w:spacing w:line="200" w:lineRule="exact"/>
                                    <w:ind w:rightChars="10" w:right="28"/>
                                    <w:jc w:val="right"/>
                                    <w:rPr>
                                      <w:rFonts w:ascii="標楷體" w:hAnsi="標楷體" w:cs="新細明體"/>
                                      <w:b/>
                                      <w:kern w:val="0"/>
                                      <w:sz w:val="20"/>
                                    </w:rPr>
                                  </w:pPr>
                                  <w:r>
                                    <w:rPr>
                                      <w:rFonts w:ascii="標楷體" w:hAnsi="標楷體" w:cs="新細明體" w:hint="eastAsia"/>
                                      <w:b/>
                                      <w:kern w:val="0"/>
                                      <w:sz w:val="20"/>
                                    </w:rPr>
                                    <w:t>7</w:t>
                                  </w:r>
                                  <w:r>
                                    <w:rPr>
                                      <w:rFonts w:ascii="標楷體" w:hAnsi="標楷體" w:cs="新細明體"/>
                                      <w:b/>
                                      <w:kern w:val="0"/>
                                      <w:sz w:val="20"/>
                                    </w:rPr>
                                    <w:t>9</w:t>
                                  </w:r>
                                </w:p>
                              </w:tc>
                              <w:tc>
                                <w:tcPr>
                                  <w:tcW w:w="1049" w:type="dxa"/>
                                  <w:tcBorders>
                                    <w:top w:val="single" w:sz="6" w:space="0" w:color="auto"/>
                                    <w:left w:val="single" w:sz="4" w:space="0" w:color="auto"/>
                                    <w:bottom w:val="nil"/>
                                    <w:right w:val="single" w:sz="6" w:space="0" w:color="auto"/>
                                  </w:tcBorders>
                                  <w:vAlign w:val="center"/>
                                </w:tcPr>
                                <w:p w14:paraId="741BF4B7" w14:textId="77777777" w:rsidR="00D072AE" w:rsidRPr="00261E6E" w:rsidRDefault="00D072AE" w:rsidP="00D072AE">
                                  <w:pPr>
                                    <w:widowControl/>
                                    <w:spacing w:line="200" w:lineRule="exact"/>
                                    <w:ind w:rightChars="10" w:right="28"/>
                                    <w:jc w:val="right"/>
                                    <w:rPr>
                                      <w:rFonts w:ascii="標楷體" w:hAnsi="標楷體" w:cs="新細明體"/>
                                      <w:b/>
                                      <w:kern w:val="0"/>
                                      <w:sz w:val="20"/>
                                    </w:rPr>
                                  </w:pPr>
                                  <w:r>
                                    <w:rPr>
                                      <w:rFonts w:ascii="標楷體" w:hAnsi="標楷體" w:cs="新細明體" w:hint="eastAsia"/>
                                      <w:b/>
                                      <w:kern w:val="0"/>
                                      <w:sz w:val="20"/>
                                    </w:rPr>
                                    <w:t>3</w:t>
                                  </w:r>
                                  <w:r>
                                    <w:rPr>
                                      <w:rFonts w:ascii="標楷體" w:hAnsi="標楷體" w:cs="新細明體"/>
                                      <w:b/>
                                      <w:kern w:val="0"/>
                                      <w:sz w:val="20"/>
                                    </w:rPr>
                                    <w:t>6</w:t>
                                  </w:r>
                                </w:p>
                              </w:tc>
                            </w:tr>
                            <w:tr w:rsidR="00D072AE" w:rsidRPr="00DB2142" w14:paraId="55B30732" w14:textId="77777777" w:rsidTr="00D072AE">
                              <w:trPr>
                                <w:trHeight w:val="340"/>
                              </w:trPr>
                              <w:tc>
                                <w:tcPr>
                                  <w:tcW w:w="1418" w:type="dxa"/>
                                  <w:tcBorders>
                                    <w:top w:val="nil"/>
                                    <w:left w:val="single" w:sz="6" w:space="0" w:color="auto"/>
                                    <w:bottom w:val="nil"/>
                                    <w:right w:val="single" w:sz="4" w:space="0" w:color="auto"/>
                                  </w:tcBorders>
                                  <w:shd w:val="clear" w:color="auto" w:fill="DAEEF3"/>
                                  <w:noWrap/>
                                  <w:vAlign w:val="center"/>
                                  <w:hideMark/>
                                </w:tcPr>
                                <w:p w14:paraId="50EC6738" w14:textId="77777777" w:rsidR="00D072AE" w:rsidRPr="00DB2142" w:rsidRDefault="00D072AE" w:rsidP="00D072AE">
                                  <w:pPr>
                                    <w:widowControl/>
                                    <w:spacing w:line="200" w:lineRule="exact"/>
                                    <w:ind w:left="74" w:right="45"/>
                                    <w:jc w:val="distribute"/>
                                    <w:rPr>
                                      <w:rFonts w:ascii="標楷體" w:hAnsi="標楷體"/>
                                      <w:kern w:val="16"/>
                                      <w:sz w:val="20"/>
                                    </w:rPr>
                                  </w:pPr>
                                  <w:r w:rsidRPr="00DB2142">
                                    <w:rPr>
                                      <w:rFonts w:ascii="標楷體" w:hAnsi="標楷體" w:hint="eastAsia"/>
                                      <w:kern w:val="16"/>
                                      <w:sz w:val="20"/>
                                    </w:rPr>
                                    <w:t>市政府</w:t>
                                  </w:r>
                                </w:p>
                              </w:tc>
                              <w:tc>
                                <w:tcPr>
                                  <w:tcW w:w="1049" w:type="dxa"/>
                                  <w:tcBorders>
                                    <w:top w:val="nil"/>
                                    <w:left w:val="single" w:sz="4" w:space="0" w:color="auto"/>
                                    <w:bottom w:val="nil"/>
                                    <w:right w:val="single" w:sz="4" w:space="0" w:color="auto"/>
                                  </w:tcBorders>
                                  <w:shd w:val="clear" w:color="auto" w:fill="DAEEF3"/>
                                  <w:noWrap/>
                                  <w:vAlign w:val="center"/>
                                </w:tcPr>
                                <w:p w14:paraId="1840AB49" w14:textId="77777777" w:rsidR="00D072AE" w:rsidRPr="00DB2142"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hint="eastAsia"/>
                                      <w:kern w:val="0"/>
                                      <w:sz w:val="20"/>
                                    </w:rPr>
                                    <w:t>1</w:t>
                                  </w:r>
                                  <w:r>
                                    <w:rPr>
                                      <w:rFonts w:ascii="標楷體" w:hAnsi="標楷體" w:cs="新細明體"/>
                                      <w:kern w:val="0"/>
                                      <w:sz w:val="20"/>
                                    </w:rPr>
                                    <w:t>27</w:t>
                                  </w:r>
                                </w:p>
                              </w:tc>
                              <w:tc>
                                <w:tcPr>
                                  <w:tcW w:w="1049" w:type="dxa"/>
                                  <w:tcBorders>
                                    <w:top w:val="nil"/>
                                    <w:left w:val="single" w:sz="4" w:space="0" w:color="auto"/>
                                    <w:bottom w:val="nil"/>
                                    <w:right w:val="single" w:sz="6" w:space="0" w:color="auto"/>
                                  </w:tcBorders>
                                  <w:shd w:val="clear" w:color="auto" w:fill="DAEEF3"/>
                                  <w:vAlign w:val="center"/>
                                </w:tcPr>
                                <w:p w14:paraId="03F7BE21" w14:textId="77777777" w:rsidR="00D072AE" w:rsidRPr="00DB2142"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hint="eastAsia"/>
                                      <w:kern w:val="0"/>
                                      <w:sz w:val="20"/>
                                    </w:rPr>
                                    <w:t>6</w:t>
                                  </w:r>
                                  <w:r>
                                    <w:rPr>
                                      <w:rFonts w:ascii="標楷體" w:hAnsi="標楷體" w:cs="新細明體"/>
                                      <w:kern w:val="0"/>
                                      <w:sz w:val="20"/>
                                    </w:rPr>
                                    <w:t>5</w:t>
                                  </w:r>
                                </w:p>
                              </w:tc>
                              <w:tc>
                                <w:tcPr>
                                  <w:tcW w:w="1049" w:type="dxa"/>
                                  <w:tcBorders>
                                    <w:top w:val="nil"/>
                                    <w:left w:val="single" w:sz="4" w:space="0" w:color="auto"/>
                                    <w:bottom w:val="nil"/>
                                    <w:right w:val="single" w:sz="6" w:space="0" w:color="auto"/>
                                  </w:tcBorders>
                                  <w:shd w:val="clear" w:color="auto" w:fill="DAEEF3"/>
                                  <w:vAlign w:val="center"/>
                                </w:tcPr>
                                <w:p w14:paraId="5245AAB7" w14:textId="77777777" w:rsidR="00D072AE" w:rsidRPr="00DB2142"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kern w:val="0"/>
                                      <w:sz w:val="20"/>
                                    </w:rPr>
                                    <w:t>32</w:t>
                                  </w:r>
                                </w:p>
                              </w:tc>
                            </w:tr>
                            <w:tr w:rsidR="00D072AE" w:rsidRPr="00DB2142" w14:paraId="69F4F552" w14:textId="77777777" w:rsidTr="00D072AE">
                              <w:trPr>
                                <w:trHeight w:val="340"/>
                              </w:trPr>
                              <w:tc>
                                <w:tcPr>
                                  <w:tcW w:w="1418" w:type="dxa"/>
                                  <w:tcBorders>
                                    <w:top w:val="nil"/>
                                    <w:left w:val="single" w:sz="6" w:space="0" w:color="auto"/>
                                    <w:bottom w:val="nil"/>
                                    <w:right w:val="single" w:sz="4" w:space="0" w:color="auto"/>
                                  </w:tcBorders>
                                  <w:shd w:val="clear" w:color="auto" w:fill="auto"/>
                                  <w:noWrap/>
                                  <w:vAlign w:val="center"/>
                                </w:tcPr>
                                <w:p w14:paraId="5027E566" w14:textId="77777777" w:rsidR="00D072AE" w:rsidRPr="00DB2142" w:rsidRDefault="00D072AE" w:rsidP="00D072AE">
                                  <w:pPr>
                                    <w:widowControl/>
                                    <w:spacing w:line="200" w:lineRule="exact"/>
                                    <w:ind w:left="74" w:right="45"/>
                                    <w:jc w:val="distribute"/>
                                    <w:rPr>
                                      <w:rFonts w:ascii="標楷體" w:hAnsi="標楷體"/>
                                      <w:kern w:val="16"/>
                                      <w:sz w:val="20"/>
                                    </w:rPr>
                                  </w:pPr>
                                  <w:r w:rsidRPr="00DB2142">
                                    <w:rPr>
                                      <w:rFonts w:ascii="標楷體" w:hAnsi="標楷體" w:hint="eastAsia"/>
                                      <w:kern w:val="16"/>
                                      <w:sz w:val="20"/>
                                    </w:rPr>
                                    <w:t>教育處</w:t>
                                  </w:r>
                                </w:p>
                              </w:tc>
                              <w:tc>
                                <w:tcPr>
                                  <w:tcW w:w="1049" w:type="dxa"/>
                                  <w:tcBorders>
                                    <w:top w:val="nil"/>
                                    <w:left w:val="single" w:sz="4" w:space="0" w:color="auto"/>
                                    <w:bottom w:val="nil"/>
                                    <w:right w:val="single" w:sz="4" w:space="0" w:color="auto"/>
                                  </w:tcBorders>
                                  <w:shd w:val="clear" w:color="auto" w:fill="auto"/>
                                  <w:noWrap/>
                                  <w:vAlign w:val="center"/>
                                </w:tcPr>
                                <w:p w14:paraId="25986AE6" w14:textId="77777777" w:rsidR="00D072AE" w:rsidRPr="00DB2142"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hint="eastAsia"/>
                                      <w:kern w:val="0"/>
                                      <w:sz w:val="20"/>
                                    </w:rPr>
                                    <w:t>2</w:t>
                                  </w:r>
                                </w:p>
                              </w:tc>
                              <w:tc>
                                <w:tcPr>
                                  <w:tcW w:w="1049" w:type="dxa"/>
                                  <w:tcBorders>
                                    <w:top w:val="nil"/>
                                    <w:left w:val="single" w:sz="4" w:space="0" w:color="auto"/>
                                    <w:bottom w:val="nil"/>
                                    <w:right w:val="single" w:sz="6" w:space="0" w:color="auto"/>
                                  </w:tcBorders>
                                  <w:shd w:val="clear" w:color="auto" w:fill="auto"/>
                                  <w:vAlign w:val="center"/>
                                </w:tcPr>
                                <w:p w14:paraId="6349C229" w14:textId="77777777" w:rsidR="00D072AE" w:rsidRPr="00DB2142"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hint="eastAsia"/>
                                      <w:kern w:val="0"/>
                                      <w:sz w:val="20"/>
                                    </w:rPr>
                                    <w:t>2</w:t>
                                  </w:r>
                                </w:p>
                              </w:tc>
                              <w:tc>
                                <w:tcPr>
                                  <w:tcW w:w="1049" w:type="dxa"/>
                                  <w:tcBorders>
                                    <w:top w:val="nil"/>
                                    <w:left w:val="single" w:sz="4" w:space="0" w:color="auto"/>
                                    <w:bottom w:val="nil"/>
                                    <w:right w:val="single" w:sz="6" w:space="0" w:color="auto"/>
                                  </w:tcBorders>
                                  <w:shd w:val="clear" w:color="auto" w:fill="auto"/>
                                  <w:vAlign w:val="center"/>
                                </w:tcPr>
                                <w:p w14:paraId="1FAA791C" w14:textId="77777777" w:rsidR="00D072AE" w:rsidRPr="00DB2142"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hint="eastAsia"/>
                                      <w:kern w:val="0"/>
                                      <w:sz w:val="20"/>
                                    </w:rPr>
                                    <w:t>1</w:t>
                                  </w:r>
                                </w:p>
                              </w:tc>
                            </w:tr>
                            <w:tr w:rsidR="00D072AE" w:rsidRPr="00DB2142" w14:paraId="24EBBD45" w14:textId="77777777" w:rsidTr="00D072AE">
                              <w:trPr>
                                <w:trHeight w:val="340"/>
                              </w:trPr>
                              <w:tc>
                                <w:tcPr>
                                  <w:tcW w:w="1418" w:type="dxa"/>
                                  <w:tcBorders>
                                    <w:top w:val="nil"/>
                                    <w:left w:val="single" w:sz="6" w:space="0" w:color="auto"/>
                                    <w:bottom w:val="nil"/>
                                    <w:right w:val="single" w:sz="4" w:space="0" w:color="auto"/>
                                  </w:tcBorders>
                                  <w:shd w:val="clear" w:color="auto" w:fill="DAEEF3"/>
                                  <w:noWrap/>
                                  <w:vAlign w:val="center"/>
                                </w:tcPr>
                                <w:p w14:paraId="757435EF" w14:textId="77777777" w:rsidR="00D072AE" w:rsidRPr="00DB2142" w:rsidRDefault="00D072AE" w:rsidP="00D072AE">
                                  <w:pPr>
                                    <w:widowControl/>
                                    <w:spacing w:line="200" w:lineRule="exact"/>
                                    <w:ind w:left="74" w:right="45"/>
                                    <w:jc w:val="distribute"/>
                                    <w:rPr>
                                      <w:rFonts w:ascii="標楷體" w:hAnsi="標楷體"/>
                                      <w:kern w:val="16"/>
                                      <w:sz w:val="20"/>
                                    </w:rPr>
                                  </w:pPr>
                                  <w:r w:rsidRPr="00DB2142">
                                    <w:rPr>
                                      <w:rFonts w:ascii="標楷體" w:hAnsi="標楷體" w:hint="eastAsia"/>
                                      <w:kern w:val="16"/>
                                      <w:sz w:val="20"/>
                                    </w:rPr>
                                    <w:t>產業發展處</w:t>
                                  </w:r>
                                </w:p>
                              </w:tc>
                              <w:tc>
                                <w:tcPr>
                                  <w:tcW w:w="1049" w:type="dxa"/>
                                  <w:tcBorders>
                                    <w:top w:val="nil"/>
                                    <w:left w:val="single" w:sz="4" w:space="0" w:color="auto"/>
                                    <w:bottom w:val="nil"/>
                                    <w:right w:val="single" w:sz="4" w:space="0" w:color="auto"/>
                                  </w:tcBorders>
                                  <w:shd w:val="clear" w:color="auto" w:fill="DAEEF3"/>
                                  <w:noWrap/>
                                  <w:vAlign w:val="center"/>
                                </w:tcPr>
                                <w:p w14:paraId="0646084A" w14:textId="77777777" w:rsidR="00D072AE" w:rsidRPr="00DB2142"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hint="eastAsia"/>
                                      <w:kern w:val="0"/>
                                      <w:sz w:val="20"/>
                                    </w:rPr>
                                    <w:t>1</w:t>
                                  </w:r>
                                </w:p>
                              </w:tc>
                              <w:tc>
                                <w:tcPr>
                                  <w:tcW w:w="1049" w:type="dxa"/>
                                  <w:tcBorders>
                                    <w:top w:val="nil"/>
                                    <w:left w:val="single" w:sz="4" w:space="0" w:color="auto"/>
                                    <w:bottom w:val="nil"/>
                                    <w:right w:val="single" w:sz="6" w:space="0" w:color="auto"/>
                                  </w:tcBorders>
                                  <w:shd w:val="clear" w:color="auto" w:fill="DAEEF3"/>
                                  <w:vAlign w:val="center"/>
                                </w:tcPr>
                                <w:p w14:paraId="47B8B91A" w14:textId="77777777" w:rsidR="00D072AE" w:rsidRPr="00DB2142"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kern w:val="0"/>
                                      <w:sz w:val="20"/>
                                    </w:rPr>
                                    <w:t>－</w:t>
                                  </w:r>
                                </w:p>
                              </w:tc>
                              <w:tc>
                                <w:tcPr>
                                  <w:tcW w:w="1049" w:type="dxa"/>
                                  <w:tcBorders>
                                    <w:top w:val="nil"/>
                                    <w:left w:val="single" w:sz="4" w:space="0" w:color="auto"/>
                                    <w:bottom w:val="nil"/>
                                    <w:right w:val="single" w:sz="6" w:space="0" w:color="auto"/>
                                  </w:tcBorders>
                                  <w:shd w:val="clear" w:color="auto" w:fill="DAEEF3"/>
                                  <w:vAlign w:val="center"/>
                                </w:tcPr>
                                <w:p w14:paraId="14A1F975" w14:textId="77777777" w:rsidR="00D072AE" w:rsidRPr="00DB2142"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kern w:val="0"/>
                                      <w:sz w:val="20"/>
                                    </w:rPr>
                                    <w:t>－</w:t>
                                  </w:r>
                                </w:p>
                              </w:tc>
                            </w:tr>
                            <w:tr w:rsidR="00D072AE" w:rsidRPr="00DB2142" w14:paraId="0C195647" w14:textId="77777777" w:rsidTr="00D072AE">
                              <w:trPr>
                                <w:trHeight w:val="340"/>
                              </w:trPr>
                              <w:tc>
                                <w:tcPr>
                                  <w:tcW w:w="1418" w:type="dxa"/>
                                  <w:tcBorders>
                                    <w:top w:val="nil"/>
                                    <w:left w:val="single" w:sz="6" w:space="0" w:color="auto"/>
                                    <w:bottom w:val="nil"/>
                                    <w:right w:val="single" w:sz="4" w:space="0" w:color="auto"/>
                                  </w:tcBorders>
                                  <w:shd w:val="clear" w:color="auto" w:fill="FFFFFF" w:themeFill="background1"/>
                                  <w:noWrap/>
                                  <w:vAlign w:val="center"/>
                                </w:tcPr>
                                <w:p w14:paraId="02C8C9A6" w14:textId="77777777" w:rsidR="00D072AE" w:rsidRPr="00DB2142" w:rsidRDefault="00D072AE" w:rsidP="00D072AE">
                                  <w:pPr>
                                    <w:widowControl/>
                                    <w:spacing w:line="200" w:lineRule="exact"/>
                                    <w:ind w:left="74" w:right="45"/>
                                    <w:jc w:val="distribute"/>
                                    <w:rPr>
                                      <w:rFonts w:ascii="標楷體" w:hAnsi="標楷體"/>
                                      <w:kern w:val="16"/>
                                      <w:sz w:val="20"/>
                                    </w:rPr>
                                  </w:pPr>
                                  <w:r>
                                    <w:rPr>
                                      <w:rFonts w:ascii="標楷體" w:hAnsi="標楷體" w:hint="eastAsia"/>
                                      <w:kern w:val="16"/>
                                      <w:sz w:val="20"/>
                                    </w:rPr>
                                    <w:t>民政處</w:t>
                                  </w:r>
                                </w:p>
                              </w:tc>
                              <w:tc>
                                <w:tcPr>
                                  <w:tcW w:w="1049" w:type="dxa"/>
                                  <w:tcBorders>
                                    <w:top w:val="nil"/>
                                    <w:left w:val="single" w:sz="4" w:space="0" w:color="auto"/>
                                    <w:bottom w:val="nil"/>
                                    <w:right w:val="single" w:sz="4" w:space="0" w:color="auto"/>
                                  </w:tcBorders>
                                  <w:shd w:val="clear" w:color="auto" w:fill="FFFFFF" w:themeFill="background1"/>
                                  <w:noWrap/>
                                  <w:vAlign w:val="center"/>
                                </w:tcPr>
                                <w:p w14:paraId="6BECA704" w14:textId="77777777" w:rsidR="00D072AE" w:rsidRPr="00261E6E"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hint="eastAsia"/>
                                      <w:kern w:val="0"/>
                                      <w:sz w:val="20"/>
                                    </w:rPr>
                                    <w:t>1</w:t>
                                  </w:r>
                                </w:p>
                              </w:tc>
                              <w:tc>
                                <w:tcPr>
                                  <w:tcW w:w="1049" w:type="dxa"/>
                                  <w:tcBorders>
                                    <w:top w:val="nil"/>
                                    <w:left w:val="single" w:sz="4" w:space="0" w:color="auto"/>
                                    <w:bottom w:val="nil"/>
                                    <w:right w:val="single" w:sz="6" w:space="0" w:color="auto"/>
                                  </w:tcBorders>
                                  <w:shd w:val="clear" w:color="auto" w:fill="FFFFFF" w:themeFill="background1"/>
                                  <w:vAlign w:val="center"/>
                                </w:tcPr>
                                <w:p w14:paraId="70D029C2" w14:textId="77777777" w:rsidR="00D072AE" w:rsidRPr="00261E6E"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kern w:val="0"/>
                                      <w:sz w:val="20"/>
                                    </w:rPr>
                                    <w:t>－</w:t>
                                  </w:r>
                                </w:p>
                              </w:tc>
                              <w:tc>
                                <w:tcPr>
                                  <w:tcW w:w="1049" w:type="dxa"/>
                                  <w:tcBorders>
                                    <w:top w:val="nil"/>
                                    <w:left w:val="single" w:sz="4" w:space="0" w:color="auto"/>
                                    <w:bottom w:val="nil"/>
                                    <w:right w:val="single" w:sz="6" w:space="0" w:color="auto"/>
                                  </w:tcBorders>
                                  <w:shd w:val="clear" w:color="auto" w:fill="FFFFFF" w:themeFill="background1"/>
                                  <w:vAlign w:val="center"/>
                                </w:tcPr>
                                <w:p w14:paraId="7CDED835" w14:textId="77777777" w:rsidR="00D072AE"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kern w:val="0"/>
                                      <w:sz w:val="20"/>
                                    </w:rPr>
                                    <w:t>－</w:t>
                                  </w:r>
                                </w:p>
                              </w:tc>
                            </w:tr>
                            <w:tr w:rsidR="00D072AE" w:rsidRPr="00DB2142" w14:paraId="3D3871A4" w14:textId="77777777" w:rsidTr="00D072AE">
                              <w:trPr>
                                <w:trHeight w:val="340"/>
                              </w:trPr>
                              <w:tc>
                                <w:tcPr>
                                  <w:tcW w:w="1418" w:type="dxa"/>
                                  <w:tcBorders>
                                    <w:top w:val="nil"/>
                                    <w:left w:val="single" w:sz="6" w:space="0" w:color="auto"/>
                                    <w:bottom w:val="nil"/>
                                    <w:right w:val="single" w:sz="4" w:space="0" w:color="auto"/>
                                  </w:tcBorders>
                                  <w:shd w:val="clear" w:color="auto" w:fill="DAEEF3"/>
                                  <w:noWrap/>
                                  <w:vAlign w:val="center"/>
                                </w:tcPr>
                                <w:p w14:paraId="430FA05C" w14:textId="77777777" w:rsidR="00D072AE" w:rsidRPr="00DB2142" w:rsidRDefault="00D072AE" w:rsidP="00D072AE">
                                  <w:pPr>
                                    <w:widowControl/>
                                    <w:spacing w:line="200" w:lineRule="exact"/>
                                    <w:ind w:left="74" w:right="45"/>
                                    <w:jc w:val="distribute"/>
                                    <w:rPr>
                                      <w:rFonts w:ascii="標楷體" w:hAnsi="標楷體"/>
                                      <w:kern w:val="16"/>
                                      <w:sz w:val="20"/>
                                    </w:rPr>
                                  </w:pPr>
                                  <w:r>
                                    <w:rPr>
                                      <w:rFonts w:ascii="標楷體" w:hAnsi="標楷體" w:hint="eastAsia"/>
                                      <w:kern w:val="16"/>
                                      <w:sz w:val="20"/>
                                    </w:rPr>
                                    <w:t>警察局</w:t>
                                  </w:r>
                                </w:p>
                              </w:tc>
                              <w:tc>
                                <w:tcPr>
                                  <w:tcW w:w="1049" w:type="dxa"/>
                                  <w:tcBorders>
                                    <w:top w:val="nil"/>
                                    <w:left w:val="single" w:sz="4" w:space="0" w:color="auto"/>
                                    <w:bottom w:val="nil"/>
                                    <w:right w:val="single" w:sz="4" w:space="0" w:color="auto"/>
                                  </w:tcBorders>
                                  <w:shd w:val="clear" w:color="auto" w:fill="DAEEF3"/>
                                  <w:noWrap/>
                                  <w:vAlign w:val="center"/>
                                </w:tcPr>
                                <w:p w14:paraId="4987B699" w14:textId="77777777" w:rsidR="00D072AE" w:rsidRPr="00DB2142"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hint="eastAsia"/>
                                      <w:kern w:val="0"/>
                                      <w:sz w:val="20"/>
                                    </w:rPr>
                                    <w:t>2</w:t>
                                  </w:r>
                                </w:p>
                              </w:tc>
                              <w:tc>
                                <w:tcPr>
                                  <w:tcW w:w="1049" w:type="dxa"/>
                                  <w:tcBorders>
                                    <w:top w:val="nil"/>
                                    <w:left w:val="single" w:sz="4" w:space="0" w:color="auto"/>
                                    <w:bottom w:val="nil"/>
                                    <w:right w:val="single" w:sz="6" w:space="0" w:color="auto"/>
                                  </w:tcBorders>
                                  <w:shd w:val="clear" w:color="auto" w:fill="DAEEF3"/>
                                  <w:vAlign w:val="center"/>
                                </w:tcPr>
                                <w:p w14:paraId="7674E8DD" w14:textId="77777777" w:rsidR="00D072AE" w:rsidRPr="00DB2142"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hint="eastAsia"/>
                                      <w:kern w:val="0"/>
                                      <w:sz w:val="20"/>
                                    </w:rPr>
                                    <w:t>1</w:t>
                                  </w:r>
                                </w:p>
                              </w:tc>
                              <w:tc>
                                <w:tcPr>
                                  <w:tcW w:w="1049" w:type="dxa"/>
                                  <w:tcBorders>
                                    <w:top w:val="nil"/>
                                    <w:left w:val="single" w:sz="4" w:space="0" w:color="auto"/>
                                    <w:bottom w:val="nil"/>
                                    <w:right w:val="single" w:sz="6" w:space="0" w:color="auto"/>
                                  </w:tcBorders>
                                  <w:shd w:val="clear" w:color="auto" w:fill="DAEEF3"/>
                                  <w:vAlign w:val="center"/>
                                </w:tcPr>
                                <w:p w14:paraId="7E166BF4" w14:textId="77777777" w:rsidR="00D072AE" w:rsidRPr="00DB2142"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kern w:val="0"/>
                                      <w:sz w:val="20"/>
                                    </w:rPr>
                                    <w:t>－</w:t>
                                  </w:r>
                                </w:p>
                              </w:tc>
                            </w:tr>
                            <w:tr w:rsidR="00D072AE" w:rsidRPr="00DB2142" w14:paraId="29C53D19" w14:textId="77777777" w:rsidTr="00D072AE">
                              <w:trPr>
                                <w:trHeight w:val="340"/>
                              </w:trPr>
                              <w:tc>
                                <w:tcPr>
                                  <w:tcW w:w="1418" w:type="dxa"/>
                                  <w:tcBorders>
                                    <w:top w:val="nil"/>
                                    <w:left w:val="single" w:sz="6" w:space="0" w:color="auto"/>
                                    <w:bottom w:val="nil"/>
                                    <w:right w:val="single" w:sz="4" w:space="0" w:color="auto"/>
                                  </w:tcBorders>
                                  <w:shd w:val="clear" w:color="auto" w:fill="auto"/>
                                  <w:noWrap/>
                                  <w:vAlign w:val="center"/>
                                </w:tcPr>
                                <w:p w14:paraId="396C801D" w14:textId="77777777" w:rsidR="00D072AE" w:rsidRDefault="00D072AE" w:rsidP="00D072AE">
                                  <w:pPr>
                                    <w:widowControl/>
                                    <w:spacing w:line="200" w:lineRule="exact"/>
                                    <w:ind w:left="74" w:right="45"/>
                                    <w:jc w:val="distribute"/>
                                    <w:rPr>
                                      <w:rFonts w:ascii="標楷體" w:hAnsi="標楷體"/>
                                      <w:kern w:val="16"/>
                                      <w:sz w:val="20"/>
                                    </w:rPr>
                                  </w:pPr>
                                  <w:r>
                                    <w:rPr>
                                      <w:rFonts w:ascii="標楷體" w:hAnsi="標楷體" w:hint="eastAsia"/>
                                      <w:kern w:val="16"/>
                                      <w:sz w:val="20"/>
                                    </w:rPr>
                                    <w:t>消防局</w:t>
                                  </w:r>
                                </w:p>
                              </w:tc>
                              <w:tc>
                                <w:tcPr>
                                  <w:tcW w:w="1049" w:type="dxa"/>
                                  <w:tcBorders>
                                    <w:top w:val="nil"/>
                                    <w:left w:val="single" w:sz="4" w:space="0" w:color="auto"/>
                                    <w:bottom w:val="nil"/>
                                    <w:right w:val="single" w:sz="4" w:space="0" w:color="auto"/>
                                  </w:tcBorders>
                                  <w:shd w:val="clear" w:color="auto" w:fill="auto"/>
                                  <w:noWrap/>
                                  <w:vAlign w:val="center"/>
                                </w:tcPr>
                                <w:p w14:paraId="127BA2B8" w14:textId="77777777" w:rsidR="00D072AE" w:rsidRPr="00261E6E"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hint="eastAsia"/>
                                      <w:kern w:val="0"/>
                                      <w:sz w:val="20"/>
                                    </w:rPr>
                                    <w:t>1</w:t>
                                  </w:r>
                                </w:p>
                              </w:tc>
                              <w:tc>
                                <w:tcPr>
                                  <w:tcW w:w="1049" w:type="dxa"/>
                                  <w:tcBorders>
                                    <w:top w:val="nil"/>
                                    <w:left w:val="single" w:sz="4" w:space="0" w:color="auto"/>
                                    <w:bottom w:val="nil"/>
                                    <w:right w:val="single" w:sz="6" w:space="0" w:color="auto"/>
                                  </w:tcBorders>
                                  <w:shd w:val="clear" w:color="auto" w:fill="auto"/>
                                  <w:vAlign w:val="center"/>
                                </w:tcPr>
                                <w:p w14:paraId="2C1E1994" w14:textId="77777777" w:rsidR="00D072AE" w:rsidRPr="00261E6E"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kern w:val="0"/>
                                      <w:sz w:val="20"/>
                                    </w:rPr>
                                    <w:t>－</w:t>
                                  </w:r>
                                </w:p>
                              </w:tc>
                              <w:tc>
                                <w:tcPr>
                                  <w:tcW w:w="1049" w:type="dxa"/>
                                  <w:tcBorders>
                                    <w:top w:val="nil"/>
                                    <w:left w:val="single" w:sz="4" w:space="0" w:color="auto"/>
                                    <w:bottom w:val="nil"/>
                                    <w:right w:val="single" w:sz="6" w:space="0" w:color="auto"/>
                                  </w:tcBorders>
                                  <w:shd w:val="clear" w:color="auto" w:fill="auto"/>
                                  <w:vAlign w:val="center"/>
                                </w:tcPr>
                                <w:p w14:paraId="19C8071A" w14:textId="77777777" w:rsidR="00D072AE"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kern w:val="0"/>
                                      <w:sz w:val="20"/>
                                    </w:rPr>
                                    <w:t>－</w:t>
                                  </w:r>
                                </w:p>
                              </w:tc>
                            </w:tr>
                            <w:tr w:rsidR="00D072AE" w:rsidRPr="00DB2142" w14:paraId="2BDF570E" w14:textId="77777777" w:rsidTr="00D072AE">
                              <w:trPr>
                                <w:trHeight w:val="340"/>
                              </w:trPr>
                              <w:tc>
                                <w:tcPr>
                                  <w:tcW w:w="1418" w:type="dxa"/>
                                  <w:tcBorders>
                                    <w:top w:val="nil"/>
                                    <w:left w:val="single" w:sz="6" w:space="0" w:color="auto"/>
                                    <w:bottom w:val="nil"/>
                                    <w:right w:val="single" w:sz="4" w:space="0" w:color="auto"/>
                                  </w:tcBorders>
                                  <w:shd w:val="clear" w:color="auto" w:fill="DAEEF3"/>
                                  <w:noWrap/>
                                  <w:vAlign w:val="center"/>
                                </w:tcPr>
                                <w:p w14:paraId="0EC5BAF5" w14:textId="77777777" w:rsidR="00D072AE" w:rsidRPr="00DB2142" w:rsidRDefault="00D072AE" w:rsidP="00D072AE">
                                  <w:pPr>
                                    <w:widowControl/>
                                    <w:spacing w:line="200" w:lineRule="exact"/>
                                    <w:ind w:left="74" w:right="45"/>
                                    <w:jc w:val="distribute"/>
                                    <w:rPr>
                                      <w:rFonts w:ascii="標楷體" w:hAnsi="標楷體"/>
                                      <w:kern w:val="16"/>
                                      <w:sz w:val="20"/>
                                    </w:rPr>
                                  </w:pPr>
                                  <w:r w:rsidRPr="00DB2142">
                                    <w:rPr>
                                      <w:rFonts w:ascii="標楷體" w:hAnsi="標楷體" w:hint="eastAsia"/>
                                      <w:kern w:val="16"/>
                                      <w:sz w:val="20"/>
                                    </w:rPr>
                                    <w:t>衛生局</w:t>
                                  </w:r>
                                </w:p>
                              </w:tc>
                              <w:tc>
                                <w:tcPr>
                                  <w:tcW w:w="1049" w:type="dxa"/>
                                  <w:tcBorders>
                                    <w:top w:val="nil"/>
                                    <w:left w:val="single" w:sz="4" w:space="0" w:color="auto"/>
                                    <w:bottom w:val="nil"/>
                                    <w:right w:val="single" w:sz="4" w:space="0" w:color="auto"/>
                                  </w:tcBorders>
                                  <w:shd w:val="clear" w:color="auto" w:fill="DAEEF3"/>
                                  <w:noWrap/>
                                  <w:vAlign w:val="center"/>
                                </w:tcPr>
                                <w:p w14:paraId="52A1F86F" w14:textId="77777777" w:rsidR="00D072AE" w:rsidRPr="00261E6E"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hint="eastAsia"/>
                                      <w:kern w:val="0"/>
                                      <w:sz w:val="20"/>
                                    </w:rPr>
                                    <w:t>1</w:t>
                                  </w:r>
                                </w:p>
                              </w:tc>
                              <w:tc>
                                <w:tcPr>
                                  <w:tcW w:w="1049" w:type="dxa"/>
                                  <w:tcBorders>
                                    <w:top w:val="nil"/>
                                    <w:left w:val="single" w:sz="4" w:space="0" w:color="auto"/>
                                    <w:bottom w:val="nil"/>
                                    <w:right w:val="single" w:sz="6" w:space="0" w:color="auto"/>
                                  </w:tcBorders>
                                  <w:shd w:val="clear" w:color="auto" w:fill="DAEEF3"/>
                                  <w:vAlign w:val="center"/>
                                </w:tcPr>
                                <w:p w14:paraId="2AC49357" w14:textId="77777777" w:rsidR="00D072AE" w:rsidRPr="00261E6E"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hint="eastAsia"/>
                                      <w:kern w:val="0"/>
                                      <w:sz w:val="20"/>
                                    </w:rPr>
                                    <w:t>1</w:t>
                                  </w:r>
                                </w:p>
                              </w:tc>
                              <w:tc>
                                <w:tcPr>
                                  <w:tcW w:w="1049" w:type="dxa"/>
                                  <w:tcBorders>
                                    <w:top w:val="nil"/>
                                    <w:left w:val="single" w:sz="4" w:space="0" w:color="auto"/>
                                    <w:bottom w:val="nil"/>
                                    <w:right w:val="single" w:sz="6" w:space="0" w:color="auto"/>
                                  </w:tcBorders>
                                  <w:shd w:val="clear" w:color="auto" w:fill="DAEEF3"/>
                                  <w:vAlign w:val="center"/>
                                </w:tcPr>
                                <w:p w14:paraId="5255425A" w14:textId="77777777" w:rsidR="00D072AE"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kern w:val="0"/>
                                      <w:sz w:val="20"/>
                                    </w:rPr>
                                    <w:t>－</w:t>
                                  </w:r>
                                </w:p>
                              </w:tc>
                            </w:tr>
                            <w:tr w:rsidR="00D072AE" w:rsidRPr="00DB2142" w14:paraId="1B1CDCB3" w14:textId="77777777" w:rsidTr="00D072AE">
                              <w:trPr>
                                <w:trHeight w:val="340"/>
                              </w:trPr>
                              <w:tc>
                                <w:tcPr>
                                  <w:tcW w:w="1418" w:type="dxa"/>
                                  <w:tcBorders>
                                    <w:top w:val="nil"/>
                                    <w:left w:val="single" w:sz="6" w:space="0" w:color="auto"/>
                                    <w:bottom w:val="nil"/>
                                    <w:right w:val="single" w:sz="4" w:space="0" w:color="auto"/>
                                  </w:tcBorders>
                                  <w:noWrap/>
                                  <w:vAlign w:val="center"/>
                                </w:tcPr>
                                <w:p w14:paraId="321B7E31" w14:textId="77777777" w:rsidR="00D072AE" w:rsidRPr="00DB2142" w:rsidRDefault="00D072AE" w:rsidP="00D072AE">
                                  <w:pPr>
                                    <w:widowControl/>
                                    <w:spacing w:line="200" w:lineRule="exact"/>
                                    <w:ind w:left="74" w:right="45"/>
                                    <w:jc w:val="distribute"/>
                                    <w:rPr>
                                      <w:rFonts w:ascii="標楷體" w:hAnsi="標楷體"/>
                                      <w:kern w:val="16"/>
                                      <w:sz w:val="20"/>
                                    </w:rPr>
                                  </w:pPr>
                                  <w:r w:rsidRPr="00DB2142">
                                    <w:rPr>
                                      <w:rFonts w:ascii="標楷體" w:hAnsi="標楷體" w:hint="eastAsia"/>
                                      <w:kern w:val="16"/>
                                      <w:sz w:val="20"/>
                                    </w:rPr>
                                    <w:t>環境保護局</w:t>
                                  </w:r>
                                </w:p>
                              </w:tc>
                              <w:tc>
                                <w:tcPr>
                                  <w:tcW w:w="1049" w:type="dxa"/>
                                  <w:tcBorders>
                                    <w:top w:val="nil"/>
                                    <w:left w:val="single" w:sz="4" w:space="0" w:color="auto"/>
                                    <w:bottom w:val="nil"/>
                                    <w:right w:val="single" w:sz="4" w:space="0" w:color="auto"/>
                                  </w:tcBorders>
                                  <w:noWrap/>
                                  <w:vAlign w:val="center"/>
                                </w:tcPr>
                                <w:p w14:paraId="63C4E9ED" w14:textId="77777777" w:rsidR="00D072AE" w:rsidRPr="00DB2142"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hint="eastAsia"/>
                                      <w:kern w:val="0"/>
                                      <w:sz w:val="20"/>
                                    </w:rPr>
                                    <w:t>6</w:t>
                                  </w:r>
                                </w:p>
                              </w:tc>
                              <w:tc>
                                <w:tcPr>
                                  <w:tcW w:w="1049" w:type="dxa"/>
                                  <w:tcBorders>
                                    <w:top w:val="nil"/>
                                    <w:left w:val="single" w:sz="4" w:space="0" w:color="auto"/>
                                    <w:bottom w:val="nil"/>
                                    <w:right w:val="single" w:sz="6" w:space="0" w:color="auto"/>
                                  </w:tcBorders>
                                  <w:vAlign w:val="center"/>
                                </w:tcPr>
                                <w:p w14:paraId="144F17EB" w14:textId="77777777" w:rsidR="00D072AE" w:rsidRPr="00DB2142"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hint="eastAsia"/>
                                      <w:kern w:val="0"/>
                                      <w:sz w:val="20"/>
                                    </w:rPr>
                                    <w:t>3</w:t>
                                  </w:r>
                                </w:p>
                              </w:tc>
                              <w:tc>
                                <w:tcPr>
                                  <w:tcW w:w="1049" w:type="dxa"/>
                                  <w:tcBorders>
                                    <w:top w:val="nil"/>
                                    <w:left w:val="single" w:sz="4" w:space="0" w:color="auto"/>
                                    <w:bottom w:val="nil"/>
                                    <w:right w:val="single" w:sz="6" w:space="0" w:color="auto"/>
                                  </w:tcBorders>
                                  <w:vAlign w:val="center"/>
                                </w:tcPr>
                                <w:p w14:paraId="39555EA6" w14:textId="77777777" w:rsidR="00D072AE" w:rsidRPr="00DB2142"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kern w:val="0"/>
                                      <w:sz w:val="20"/>
                                    </w:rPr>
                                    <w:t>－</w:t>
                                  </w:r>
                                </w:p>
                              </w:tc>
                            </w:tr>
                            <w:tr w:rsidR="00D072AE" w:rsidRPr="00DB2142" w14:paraId="194174C2" w14:textId="77777777" w:rsidTr="00D072AE">
                              <w:trPr>
                                <w:trHeight w:val="340"/>
                              </w:trPr>
                              <w:tc>
                                <w:tcPr>
                                  <w:tcW w:w="1418" w:type="dxa"/>
                                  <w:tcBorders>
                                    <w:top w:val="nil"/>
                                    <w:left w:val="single" w:sz="6" w:space="0" w:color="auto"/>
                                    <w:bottom w:val="single" w:sz="4" w:space="0" w:color="auto"/>
                                    <w:right w:val="single" w:sz="4" w:space="0" w:color="auto"/>
                                  </w:tcBorders>
                                  <w:shd w:val="clear" w:color="auto" w:fill="DAEEF3"/>
                                  <w:noWrap/>
                                  <w:vAlign w:val="center"/>
                                </w:tcPr>
                                <w:p w14:paraId="3D4B8310" w14:textId="77777777" w:rsidR="00D072AE" w:rsidRDefault="00D072AE" w:rsidP="00D072AE">
                                  <w:pPr>
                                    <w:widowControl/>
                                    <w:spacing w:line="200" w:lineRule="exact"/>
                                    <w:ind w:left="74" w:right="45"/>
                                    <w:jc w:val="distribute"/>
                                    <w:rPr>
                                      <w:rFonts w:ascii="標楷體" w:hAnsi="標楷體"/>
                                      <w:kern w:val="16"/>
                                      <w:sz w:val="20"/>
                                    </w:rPr>
                                  </w:pPr>
                                  <w:r w:rsidRPr="00DB2142">
                                    <w:rPr>
                                      <w:rFonts w:ascii="標楷體" w:hAnsi="標楷體" w:hint="eastAsia"/>
                                      <w:kern w:val="16"/>
                                      <w:sz w:val="20"/>
                                    </w:rPr>
                                    <w:t>文化局</w:t>
                                  </w:r>
                                </w:p>
                                <w:p w14:paraId="14EFD3F5" w14:textId="77777777" w:rsidR="00D072AE" w:rsidRPr="00DB2142" w:rsidRDefault="00D072AE" w:rsidP="00D072AE">
                                  <w:pPr>
                                    <w:widowControl/>
                                    <w:spacing w:line="200" w:lineRule="exact"/>
                                    <w:ind w:leftChars="-25" w:left="-70" w:rightChars="-25" w:right="-70"/>
                                    <w:jc w:val="distribute"/>
                                    <w:rPr>
                                      <w:rFonts w:ascii="標楷體" w:hAnsi="標楷體"/>
                                      <w:kern w:val="16"/>
                                      <w:sz w:val="20"/>
                                    </w:rPr>
                                  </w:pPr>
                                  <w:r>
                                    <w:rPr>
                                      <w:rFonts w:ascii="標楷體" w:hAnsi="標楷體" w:hint="eastAsia"/>
                                      <w:kern w:val="16"/>
                                      <w:sz w:val="20"/>
                                    </w:rPr>
                                    <w:t>（文化觀光局）</w:t>
                                  </w:r>
                                </w:p>
                              </w:tc>
                              <w:tc>
                                <w:tcPr>
                                  <w:tcW w:w="1049" w:type="dxa"/>
                                  <w:tcBorders>
                                    <w:top w:val="nil"/>
                                    <w:left w:val="single" w:sz="4" w:space="0" w:color="auto"/>
                                    <w:bottom w:val="single" w:sz="4" w:space="0" w:color="auto"/>
                                    <w:right w:val="single" w:sz="4" w:space="0" w:color="auto"/>
                                  </w:tcBorders>
                                  <w:shd w:val="clear" w:color="auto" w:fill="DAEEF3"/>
                                  <w:noWrap/>
                                  <w:vAlign w:val="center"/>
                                </w:tcPr>
                                <w:p w14:paraId="4FA31AFF" w14:textId="77777777" w:rsidR="00D072AE" w:rsidRPr="00DB2142"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hint="eastAsia"/>
                                      <w:kern w:val="0"/>
                                      <w:sz w:val="20"/>
                                    </w:rPr>
                                    <w:t>9</w:t>
                                  </w:r>
                                </w:p>
                              </w:tc>
                              <w:tc>
                                <w:tcPr>
                                  <w:tcW w:w="1049" w:type="dxa"/>
                                  <w:tcBorders>
                                    <w:top w:val="nil"/>
                                    <w:left w:val="single" w:sz="4" w:space="0" w:color="auto"/>
                                    <w:bottom w:val="single" w:sz="4" w:space="0" w:color="auto"/>
                                    <w:right w:val="single" w:sz="6" w:space="0" w:color="auto"/>
                                  </w:tcBorders>
                                  <w:shd w:val="clear" w:color="auto" w:fill="DAEEF3"/>
                                  <w:vAlign w:val="center"/>
                                </w:tcPr>
                                <w:p w14:paraId="3F4F7CEE" w14:textId="77777777" w:rsidR="00D072AE" w:rsidRPr="00DB2142"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hint="eastAsia"/>
                                      <w:kern w:val="0"/>
                                      <w:sz w:val="20"/>
                                    </w:rPr>
                                    <w:t>7</w:t>
                                  </w:r>
                                </w:p>
                              </w:tc>
                              <w:tc>
                                <w:tcPr>
                                  <w:tcW w:w="1049" w:type="dxa"/>
                                  <w:tcBorders>
                                    <w:top w:val="nil"/>
                                    <w:left w:val="single" w:sz="4" w:space="0" w:color="auto"/>
                                    <w:bottom w:val="single" w:sz="4" w:space="0" w:color="auto"/>
                                    <w:right w:val="single" w:sz="6" w:space="0" w:color="auto"/>
                                  </w:tcBorders>
                                  <w:shd w:val="clear" w:color="auto" w:fill="DAEEF3"/>
                                  <w:vAlign w:val="center"/>
                                </w:tcPr>
                                <w:p w14:paraId="67789D8F" w14:textId="77777777" w:rsidR="00D072AE" w:rsidRPr="00DB2142"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hint="eastAsia"/>
                                      <w:kern w:val="0"/>
                                      <w:sz w:val="20"/>
                                    </w:rPr>
                                    <w:t>3</w:t>
                                  </w:r>
                                </w:p>
                              </w:tc>
                            </w:tr>
                          </w:tbl>
                          <w:p w14:paraId="7F28E8FA" w14:textId="77777777" w:rsidR="00D072AE" w:rsidRPr="00DB2142" w:rsidRDefault="00D072AE" w:rsidP="00D072AE">
                            <w:pPr>
                              <w:spacing w:line="220" w:lineRule="exact"/>
                              <w:ind w:leftChars="50" w:left="141"/>
                            </w:pPr>
                            <w:r w:rsidRPr="00DB2142">
                              <w:rPr>
                                <w:rFonts w:ascii="標楷體" w:hAnsi="標楷體" w:cs="新細明體" w:hint="eastAsia"/>
                                <w:kern w:val="0"/>
                                <w:sz w:val="18"/>
                                <w:szCs w:val="18"/>
                              </w:rPr>
                              <w:t>資料來源：整理自基隆市政府提供資料。</w:t>
                            </w:r>
                          </w:p>
                        </w:txbxContent>
                      </wps:txbx>
                      <wps:bodyPr rot="0" vertOverflow="clip" horzOverflow="clip" vert="horz" wrap="square" lIns="72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7C846C4" id="_x0000_s1033" type="#_x0000_t202" style="position:absolute;left:0;text-align:left;margin-left:191.55pt;margin-top:9.15pt;width:242.75pt;height:258.6pt;z-index:251671552;visibility:visible;mso-wrap-style:square;mso-width-percent:0;mso-height-percent:0;mso-wrap-distance-left:2.85pt;mso-wrap-distance-top:0;mso-wrap-distance-right:2.85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" stroked="f">
                <v:textbox inset="2mm,0,1mm,0">
                  <w:txbxContent>
                    <w:p w14:paraId="4CB1C960" w14:textId="77777777" w:rsidR="00D072AE" w:rsidRPr="00DB2142" w:rsidRDefault="00D072AE" w:rsidP="00D072AE">
                      <w:pPr>
                        <w:autoSpaceDE w:val="0"/>
                        <w:autoSpaceDN w:val="0"/>
                        <w:spacing w:line="300" w:lineRule="exact"/>
                        <w:ind w:leftChars="50" w:left="642" w:hangingChars="207" w:hanging="501"/>
                        <w:rPr>
                          <w:rFonts w:ascii="標楷體" w:hAnsi="標楷體" w:cs="新細明體"/>
                          <w:b/>
                          <w:kern w:val="0"/>
                          <w:sz w:val="24"/>
                          <w:szCs w:val="24"/>
                        </w:rPr>
                      </w:pPr>
                      <w:r w:rsidRPr="00DB2142">
                        <w:rPr>
                          <w:rFonts w:ascii="標楷體" w:hAnsi="標楷體" w:cs="新細明體" w:hint="eastAsia"/>
                          <w:b/>
                          <w:kern w:val="0"/>
                          <w:sz w:val="24"/>
                          <w:szCs w:val="24"/>
                        </w:rPr>
                        <w:t>表3</w:t>
                      </w:r>
                      <w:r w:rsidRPr="004667A5">
                        <w:rPr>
                          <w:rFonts w:ascii="標楷體" w:hAnsi="標楷體" w:cs="新細明體"/>
                          <w:b/>
                          <w:kern w:val="0"/>
                          <w:sz w:val="32"/>
                          <w:szCs w:val="32"/>
                        </w:rPr>
                        <w:t xml:space="preserve"> </w:t>
                      </w:r>
                      <w:proofErr w:type="gramStart"/>
                      <w:r w:rsidRPr="00DB2142">
                        <w:rPr>
                          <w:rFonts w:ascii="標楷體" w:hAnsi="標楷體" w:cs="新細明體" w:hint="eastAsia"/>
                          <w:b/>
                          <w:kern w:val="0"/>
                          <w:sz w:val="24"/>
                          <w:szCs w:val="24"/>
                        </w:rPr>
                        <w:t>1</w:t>
                      </w:r>
                      <w:r>
                        <w:rPr>
                          <w:rFonts w:ascii="標楷體" w:hAnsi="標楷體" w:cs="新細明體"/>
                          <w:b/>
                          <w:kern w:val="0"/>
                          <w:sz w:val="24"/>
                          <w:szCs w:val="24"/>
                        </w:rPr>
                        <w:t>13</w:t>
                      </w:r>
                      <w:proofErr w:type="gramEnd"/>
                      <w:r w:rsidRPr="00DB2142">
                        <w:rPr>
                          <w:rFonts w:ascii="標楷體" w:hAnsi="標楷體" w:cs="新細明體" w:hint="eastAsia"/>
                          <w:b/>
                          <w:kern w:val="0"/>
                          <w:sz w:val="24"/>
                          <w:szCs w:val="24"/>
                        </w:rPr>
                        <w:t>年度基隆市政府列管重要施政計畫執行進度</w:t>
                      </w:r>
                      <w:r>
                        <w:rPr>
                          <w:rFonts w:ascii="標楷體" w:hAnsi="標楷體" w:cs="新細明體" w:hint="eastAsia"/>
                          <w:b/>
                          <w:kern w:val="0"/>
                          <w:sz w:val="24"/>
                          <w:szCs w:val="24"/>
                        </w:rPr>
                        <w:t xml:space="preserve"> </w:t>
                      </w:r>
                      <w:r>
                        <w:rPr>
                          <w:rFonts w:ascii="標楷體" w:hAnsi="標楷體" w:cs="新細明體"/>
                          <w:b/>
                          <w:kern w:val="0"/>
                          <w:sz w:val="24"/>
                          <w:szCs w:val="24"/>
                        </w:rPr>
                        <w:t xml:space="preserve">           </w:t>
                      </w:r>
                      <w:r w:rsidRPr="004667A5">
                        <w:rPr>
                          <w:rFonts w:ascii="標楷體" w:hAnsi="標楷體" w:cs="新細明體"/>
                          <w:b/>
                          <w:kern w:val="0"/>
                          <w:sz w:val="16"/>
                          <w:szCs w:val="16"/>
                        </w:rPr>
                        <w:t xml:space="preserve"> </w:t>
                      </w:r>
                      <w:r w:rsidRPr="004667A5">
                        <w:rPr>
                          <w:rFonts w:ascii="標楷體" w:hAnsi="標楷體" w:cs="新細明體"/>
                          <w:b/>
                          <w:kern w:val="0"/>
                          <w:szCs w:val="28"/>
                        </w:rPr>
                        <w:t xml:space="preserve"> </w:t>
                      </w:r>
                      <w:r>
                        <w:rPr>
                          <w:rFonts w:ascii="標楷體" w:hAnsi="標楷體" w:cs="新細明體"/>
                          <w:b/>
                          <w:kern w:val="0"/>
                          <w:sz w:val="24"/>
                          <w:szCs w:val="24"/>
                        </w:rPr>
                        <w:t xml:space="preserve">  </w:t>
                      </w:r>
                      <w:r>
                        <w:rPr>
                          <w:rFonts w:ascii="標楷體" w:hAnsi="標楷體" w:cs="新細明體"/>
                          <w:b/>
                          <w:spacing w:val="-16"/>
                          <w:kern w:val="0"/>
                          <w:sz w:val="24"/>
                          <w:szCs w:val="24"/>
                        </w:rPr>
                        <w:t xml:space="preserve">    </w:t>
                      </w:r>
                      <w:r w:rsidRPr="00DB2142">
                        <w:rPr>
                          <w:rFonts w:ascii="標楷體" w:hAnsi="標楷體" w:cs="新細明體" w:hint="eastAsia"/>
                          <w:spacing w:val="-10"/>
                          <w:kern w:val="0"/>
                          <w:sz w:val="20"/>
                        </w:rPr>
                        <w:t>單位：項</w:t>
                      </w:r>
                    </w:p>
                    <w:tbl>
                      <w:tblPr>
                        <w:tblOverlap w:val="never"/>
                        <w:tblW w:w="4565" w:type="dxa"/>
                        <w:tblInd w:w="134" w:type="dxa"/>
                        <w:tblBorders>
                          <w:top w:val="single" w:sz="6" w:space="0" w:color="auto"/>
                          <w:left w:val="single" w:sz="6" w:space="0" w:color="auto"/>
                          <w:bottom w:val="single" w:sz="6" w:space="0" w:color="auto"/>
                          <w:right w:val="single" w:sz="6" w:space="0" w:color="auto"/>
                          <w:insideV w:val="single" w:sz="4" w:space="0" w:color="auto"/>
                        </w:tblBorders>
                        <w:tblLayout w:type="fixed"/>
                        <w:tblCellMar>
                          <w:left w:w="28" w:type="dxa"/>
                          <w:right w:w="28" w:type="dxa"/>
                        </w:tblCellMar>
                        <w:tblLook w:val="04A0" w:firstRow="1" w:lastRow="0" w:firstColumn="1" w:lastColumn="0" w:noHBand="0" w:noVBand="1"/>
                      </w:tblPr>
                      <w:tblGrid>
                        <w:gridCol w:w="1418"/>
                        <w:gridCol w:w="1049"/>
                        <w:gridCol w:w="1049"/>
                        <w:gridCol w:w="1049"/>
                      </w:tblGrid>
                      <w:tr w:rsidR="00D072AE" w:rsidRPr="00DB2142" w14:paraId="2F28C6BE" w14:textId="77777777" w:rsidTr="00D072AE">
                        <w:trPr>
                          <w:trHeight w:val="273"/>
                        </w:trPr>
                        <w:tc>
                          <w:tcPr>
                            <w:tcW w:w="1418" w:type="dxa"/>
                            <w:vMerge w:val="restart"/>
                            <w:tcBorders>
                              <w:top w:val="single" w:sz="6" w:space="0" w:color="auto"/>
                              <w:left w:val="single" w:sz="6" w:space="0" w:color="auto"/>
                              <w:right w:val="single" w:sz="4" w:space="0" w:color="auto"/>
                            </w:tcBorders>
                            <w:shd w:val="clear" w:color="auto" w:fill="B6DDE8"/>
                            <w:noWrap/>
                            <w:vAlign w:val="center"/>
                            <w:hideMark/>
                          </w:tcPr>
                          <w:p w14:paraId="5B87381F" w14:textId="77777777" w:rsidR="00D072AE" w:rsidRPr="00DB2142" w:rsidRDefault="00D072AE">
                            <w:pPr>
                              <w:widowControl/>
                              <w:spacing w:line="200" w:lineRule="exact"/>
                              <w:ind w:leftChars="10" w:left="28" w:right="113"/>
                              <w:jc w:val="distribute"/>
                              <w:textAlignment w:val="center"/>
                              <w:rPr>
                                <w:rFonts w:ascii="標楷體" w:hAnsi="標楷體"/>
                                <w:spacing w:val="-20"/>
                                <w:kern w:val="16"/>
                                <w:sz w:val="20"/>
                              </w:rPr>
                            </w:pPr>
                            <w:r w:rsidRPr="00DB2142">
                              <w:rPr>
                                <w:rFonts w:ascii="標楷體" w:hAnsi="標楷體" w:hint="eastAsia"/>
                                <w:spacing w:val="-20"/>
                                <w:kern w:val="16"/>
                                <w:sz w:val="20"/>
                              </w:rPr>
                              <w:t>主管機關</w:t>
                            </w:r>
                          </w:p>
                        </w:tc>
                        <w:tc>
                          <w:tcPr>
                            <w:tcW w:w="1049" w:type="dxa"/>
                            <w:vMerge w:val="restart"/>
                            <w:tcBorders>
                              <w:top w:val="single" w:sz="6" w:space="0" w:color="auto"/>
                              <w:left w:val="single" w:sz="4" w:space="0" w:color="auto"/>
                              <w:right w:val="single" w:sz="4" w:space="0" w:color="auto"/>
                            </w:tcBorders>
                            <w:shd w:val="clear" w:color="auto" w:fill="B6DDE8"/>
                            <w:noWrap/>
                            <w:vAlign w:val="center"/>
                            <w:hideMark/>
                          </w:tcPr>
                          <w:p w14:paraId="6D80EBB4" w14:textId="77777777" w:rsidR="00D072AE" w:rsidRDefault="00D072AE">
                            <w:pPr>
                              <w:widowControl/>
                              <w:spacing w:line="200" w:lineRule="exact"/>
                              <w:ind w:leftChars="10" w:left="28" w:rightChars="10" w:right="28"/>
                              <w:jc w:val="distribute"/>
                              <w:textAlignment w:val="center"/>
                              <w:rPr>
                                <w:rFonts w:ascii="標楷體" w:hAnsi="標楷體"/>
                                <w:spacing w:val="-20"/>
                                <w:kern w:val="16"/>
                                <w:sz w:val="20"/>
                              </w:rPr>
                            </w:pPr>
                            <w:r w:rsidRPr="00DB2142">
                              <w:rPr>
                                <w:rFonts w:ascii="標楷體" w:hAnsi="標楷體" w:hint="eastAsia"/>
                                <w:spacing w:val="-20"/>
                                <w:kern w:val="16"/>
                                <w:sz w:val="20"/>
                              </w:rPr>
                              <w:t>列管計畫</w:t>
                            </w:r>
                          </w:p>
                          <w:p w14:paraId="05DF4E8E" w14:textId="77777777" w:rsidR="00D072AE" w:rsidRPr="00DB2142" w:rsidRDefault="00D072AE">
                            <w:pPr>
                              <w:widowControl/>
                              <w:spacing w:line="200" w:lineRule="exact"/>
                              <w:ind w:leftChars="10" w:left="28" w:rightChars="10" w:right="28"/>
                              <w:jc w:val="distribute"/>
                              <w:textAlignment w:val="center"/>
                              <w:rPr>
                                <w:rFonts w:ascii="標楷體" w:hAnsi="標楷體"/>
                                <w:spacing w:val="-20"/>
                                <w:kern w:val="16"/>
                                <w:sz w:val="20"/>
                              </w:rPr>
                            </w:pPr>
                            <w:r w:rsidRPr="00DB2142">
                              <w:rPr>
                                <w:rFonts w:ascii="標楷體" w:hAnsi="標楷體" w:hint="eastAsia"/>
                                <w:spacing w:val="-20"/>
                                <w:kern w:val="16"/>
                                <w:sz w:val="20"/>
                              </w:rPr>
                              <w:t>項數</w:t>
                            </w:r>
                          </w:p>
                        </w:tc>
                        <w:tc>
                          <w:tcPr>
                            <w:tcW w:w="2098" w:type="dxa"/>
                            <w:gridSpan w:val="2"/>
                            <w:tcBorders>
                              <w:top w:val="single" w:sz="6" w:space="0" w:color="auto"/>
                              <w:left w:val="single" w:sz="4" w:space="0" w:color="auto"/>
                              <w:bottom w:val="single" w:sz="6" w:space="0" w:color="auto"/>
                              <w:right w:val="single" w:sz="6" w:space="0" w:color="auto"/>
                            </w:tcBorders>
                            <w:shd w:val="clear" w:color="auto" w:fill="B6DDE8"/>
                            <w:vAlign w:val="center"/>
                            <w:hideMark/>
                          </w:tcPr>
                          <w:p w14:paraId="62D5624B" w14:textId="77777777" w:rsidR="00D072AE" w:rsidRPr="00DB2142" w:rsidRDefault="00D072AE" w:rsidP="002B2899">
                            <w:pPr>
                              <w:widowControl/>
                              <w:spacing w:line="200" w:lineRule="exact"/>
                              <w:ind w:leftChars="10" w:left="28" w:rightChars="10" w:right="28"/>
                              <w:jc w:val="distribute"/>
                              <w:textAlignment w:val="center"/>
                              <w:rPr>
                                <w:rFonts w:ascii="標楷體" w:hAnsi="標楷體"/>
                                <w:spacing w:val="-20"/>
                                <w:kern w:val="16"/>
                                <w:sz w:val="20"/>
                              </w:rPr>
                            </w:pPr>
                            <w:r w:rsidRPr="00DB2142">
                              <w:rPr>
                                <w:rFonts w:ascii="標楷體" w:hAnsi="標楷體" w:hint="eastAsia"/>
                                <w:spacing w:val="-20"/>
                                <w:kern w:val="16"/>
                                <w:sz w:val="20"/>
                              </w:rPr>
                              <w:t>年底累計執行進度</w:t>
                            </w:r>
                          </w:p>
                        </w:tc>
                      </w:tr>
                      <w:tr w:rsidR="00D072AE" w:rsidRPr="00DB2142" w14:paraId="167C7635" w14:textId="77777777" w:rsidTr="00D072AE">
                        <w:trPr>
                          <w:trHeight w:hRule="exact" w:val="502"/>
                        </w:trPr>
                        <w:tc>
                          <w:tcPr>
                            <w:tcW w:w="1418" w:type="dxa"/>
                            <w:vMerge/>
                            <w:tcBorders>
                              <w:left w:val="single" w:sz="6" w:space="0" w:color="auto"/>
                              <w:bottom w:val="single" w:sz="6" w:space="0" w:color="auto"/>
                              <w:right w:val="single" w:sz="4" w:space="0" w:color="auto"/>
                            </w:tcBorders>
                            <w:shd w:val="clear" w:color="auto" w:fill="B6DDE8"/>
                            <w:noWrap/>
                            <w:vAlign w:val="center"/>
                          </w:tcPr>
                          <w:p w14:paraId="4A5D254A" w14:textId="77777777" w:rsidR="00D072AE" w:rsidRPr="00DB2142" w:rsidRDefault="00D072AE">
                            <w:pPr>
                              <w:widowControl/>
                              <w:spacing w:line="200" w:lineRule="exact"/>
                              <w:ind w:leftChars="10" w:left="28" w:right="113"/>
                              <w:jc w:val="distribute"/>
                              <w:textAlignment w:val="center"/>
                              <w:rPr>
                                <w:rFonts w:ascii="標楷體" w:hAnsi="標楷體"/>
                                <w:spacing w:val="-20"/>
                                <w:kern w:val="16"/>
                                <w:sz w:val="20"/>
                              </w:rPr>
                            </w:pPr>
                          </w:p>
                        </w:tc>
                        <w:tc>
                          <w:tcPr>
                            <w:tcW w:w="1049" w:type="dxa"/>
                            <w:vMerge/>
                            <w:tcBorders>
                              <w:left w:val="single" w:sz="4" w:space="0" w:color="auto"/>
                              <w:bottom w:val="single" w:sz="6" w:space="0" w:color="auto"/>
                              <w:right w:val="single" w:sz="4" w:space="0" w:color="auto"/>
                            </w:tcBorders>
                            <w:shd w:val="clear" w:color="auto" w:fill="B6DDE8"/>
                            <w:noWrap/>
                            <w:vAlign w:val="center"/>
                          </w:tcPr>
                          <w:p w14:paraId="726C5F8C" w14:textId="77777777" w:rsidR="00D072AE" w:rsidRPr="00DB2142" w:rsidRDefault="00D072AE">
                            <w:pPr>
                              <w:widowControl/>
                              <w:spacing w:line="200" w:lineRule="exact"/>
                              <w:ind w:leftChars="10" w:left="28" w:rightChars="10" w:right="28"/>
                              <w:jc w:val="distribute"/>
                              <w:textAlignment w:val="center"/>
                              <w:rPr>
                                <w:rFonts w:ascii="標楷體" w:hAnsi="標楷體"/>
                                <w:spacing w:val="-20"/>
                                <w:kern w:val="16"/>
                                <w:sz w:val="20"/>
                              </w:rPr>
                            </w:pPr>
                          </w:p>
                        </w:tc>
                        <w:tc>
                          <w:tcPr>
                            <w:tcW w:w="1049" w:type="dxa"/>
                            <w:tcBorders>
                              <w:top w:val="single" w:sz="6" w:space="0" w:color="auto"/>
                              <w:left w:val="single" w:sz="4" w:space="0" w:color="auto"/>
                              <w:bottom w:val="single" w:sz="6" w:space="0" w:color="auto"/>
                              <w:right w:val="single" w:sz="6" w:space="0" w:color="auto"/>
                            </w:tcBorders>
                            <w:shd w:val="clear" w:color="auto" w:fill="B6DDE8"/>
                            <w:vAlign w:val="center"/>
                          </w:tcPr>
                          <w:p w14:paraId="429A6BA1" w14:textId="77777777" w:rsidR="00D072AE" w:rsidRPr="00DB2142" w:rsidRDefault="00D072AE">
                            <w:pPr>
                              <w:widowControl/>
                              <w:spacing w:line="200" w:lineRule="exact"/>
                              <w:ind w:leftChars="10" w:left="28" w:rightChars="10" w:right="28"/>
                              <w:jc w:val="distribute"/>
                              <w:textAlignment w:val="center"/>
                              <w:rPr>
                                <w:rFonts w:ascii="標楷體" w:hAnsi="標楷體"/>
                                <w:spacing w:val="-20"/>
                                <w:kern w:val="16"/>
                                <w:sz w:val="20"/>
                              </w:rPr>
                            </w:pPr>
                            <w:r w:rsidRPr="00DB2142">
                              <w:rPr>
                                <w:rFonts w:ascii="標楷體" w:hAnsi="標楷體" w:hint="eastAsia"/>
                                <w:spacing w:val="-20"/>
                                <w:kern w:val="16"/>
                                <w:sz w:val="20"/>
                              </w:rPr>
                              <w:t>落後者</w:t>
                            </w:r>
                          </w:p>
                        </w:tc>
                        <w:tc>
                          <w:tcPr>
                            <w:tcW w:w="1049" w:type="dxa"/>
                            <w:tcBorders>
                              <w:top w:val="single" w:sz="6" w:space="0" w:color="auto"/>
                              <w:left w:val="single" w:sz="4" w:space="0" w:color="auto"/>
                              <w:bottom w:val="single" w:sz="6" w:space="0" w:color="auto"/>
                              <w:right w:val="single" w:sz="6" w:space="0" w:color="auto"/>
                            </w:tcBorders>
                            <w:shd w:val="clear" w:color="auto" w:fill="B6DDE8"/>
                            <w:vAlign w:val="center"/>
                          </w:tcPr>
                          <w:p w14:paraId="391FDD60" w14:textId="77777777" w:rsidR="00D072AE" w:rsidRPr="00DB2142" w:rsidRDefault="00D072AE" w:rsidP="00D072AE">
                            <w:pPr>
                              <w:widowControl/>
                              <w:spacing w:line="220" w:lineRule="exact"/>
                              <w:ind w:leftChars="10" w:left="28" w:rightChars="10" w:right="28"/>
                              <w:jc w:val="distribute"/>
                              <w:textAlignment w:val="center"/>
                              <w:rPr>
                                <w:rFonts w:ascii="標楷體" w:hAnsi="標楷體"/>
                                <w:spacing w:val="-20"/>
                                <w:kern w:val="16"/>
                                <w:sz w:val="20"/>
                              </w:rPr>
                            </w:pPr>
                            <w:r w:rsidRPr="00DB2142">
                              <w:rPr>
                                <w:rFonts w:ascii="標楷體" w:hAnsi="標楷體" w:hint="eastAsia"/>
                                <w:spacing w:val="-20"/>
                                <w:kern w:val="16"/>
                                <w:sz w:val="20"/>
                              </w:rPr>
                              <w:t>落後逾10個百分點者</w:t>
                            </w:r>
                          </w:p>
                        </w:tc>
                      </w:tr>
                      <w:tr w:rsidR="00D072AE" w:rsidRPr="00DB2142" w14:paraId="6F8809C9" w14:textId="77777777" w:rsidTr="00D072AE">
                        <w:trPr>
                          <w:trHeight w:val="340"/>
                        </w:trPr>
                        <w:tc>
                          <w:tcPr>
                            <w:tcW w:w="1418" w:type="dxa"/>
                            <w:tcBorders>
                              <w:top w:val="single" w:sz="6" w:space="0" w:color="auto"/>
                              <w:left w:val="single" w:sz="6" w:space="0" w:color="auto"/>
                              <w:bottom w:val="nil"/>
                              <w:right w:val="single" w:sz="4" w:space="0" w:color="auto"/>
                            </w:tcBorders>
                            <w:noWrap/>
                            <w:vAlign w:val="center"/>
                            <w:hideMark/>
                          </w:tcPr>
                          <w:p w14:paraId="3FCF89EC" w14:textId="77777777" w:rsidR="00D072AE" w:rsidRPr="00DB2142" w:rsidRDefault="00D072AE" w:rsidP="00D072AE">
                            <w:pPr>
                              <w:widowControl/>
                              <w:spacing w:line="200" w:lineRule="exact"/>
                              <w:jc w:val="distribute"/>
                              <w:rPr>
                                <w:rFonts w:ascii="標楷體" w:hAnsi="標楷體" w:cs="新細明體"/>
                                <w:b/>
                                <w:kern w:val="0"/>
                                <w:sz w:val="20"/>
                              </w:rPr>
                            </w:pPr>
                            <w:r w:rsidRPr="00DB2142">
                              <w:rPr>
                                <w:rFonts w:ascii="標楷體" w:hAnsi="標楷體" w:cs="新細明體" w:hint="eastAsia"/>
                                <w:b/>
                                <w:kern w:val="0"/>
                                <w:sz w:val="20"/>
                              </w:rPr>
                              <w:t>合計</w:t>
                            </w:r>
                          </w:p>
                        </w:tc>
                        <w:tc>
                          <w:tcPr>
                            <w:tcW w:w="1049" w:type="dxa"/>
                            <w:tcBorders>
                              <w:top w:val="single" w:sz="6" w:space="0" w:color="auto"/>
                              <w:left w:val="single" w:sz="4" w:space="0" w:color="auto"/>
                              <w:bottom w:val="nil"/>
                              <w:right w:val="single" w:sz="4" w:space="0" w:color="auto"/>
                            </w:tcBorders>
                            <w:noWrap/>
                            <w:vAlign w:val="center"/>
                          </w:tcPr>
                          <w:p w14:paraId="17EB0531" w14:textId="77777777" w:rsidR="00D072AE" w:rsidRPr="00261E6E" w:rsidRDefault="00D072AE" w:rsidP="00D072AE">
                            <w:pPr>
                              <w:widowControl/>
                              <w:spacing w:line="200" w:lineRule="exact"/>
                              <w:ind w:rightChars="10" w:right="28"/>
                              <w:jc w:val="right"/>
                              <w:rPr>
                                <w:rFonts w:ascii="標楷體" w:hAnsi="標楷體" w:cs="新細明體"/>
                                <w:b/>
                                <w:kern w:val="0"/>
                                <w:sz w:val="20"/>
                              </w:rPr>
                            </w:pPr>
                            <w:r>
                              <w:rPr>
                                <w:rFonts w:ascii="標楷體" w:hAnsi="標楷體" w:cs="新細明體" w:hint="eastAsia"/>
                                <w:b/>
                                <w:kern w:val="0"/>
                                <w:sz w:val="20"/>
                              </w:rPr>
                              <w:t>1</w:t>
                            </w:r>
                            <w:r>
                              <w:rPr>
                                <w:rFonts w:ascii="標楷體" w:hAnsi="標楷體" w:cs="新細明體"/>
                                <w:b/>
                                <w:kern w:val="0"/>
                                <w:sz w:val="20"/>
                              </w:rPr>
                              <w:t>50</w:t>
                            </w:r>
                          </w:p>
                        </w:tc>
                        <w:tc>
                          <w:tcPr>
                            <w:tcW w:w="1049" w:type="dxa"/>
                            <w:tcBorders>
                              <w:top w:val="single" w:sz="6" w:space="0" w:color="auto"/>
                              <w:left w:val="single" w:sz="4" w:space="0" w:color="auto"/>
                              <w:bottom w:val="nil"/>
                              <w:right w:val="single" w:sz="6" w:space="0" w:color="auto"/>
                            </w:tcBorders>
                            <w:vAlign w:val="center"/>
                          </w:tcPr>
                          <w:p w14:paraId="2E32F634" w14:textId="77777777" w:rsidR="00D072AE" w:rsidRPr="00261E6E" w:rsidRDefault="00D072AE" w:rsidP="00D072AE">
                            <w:pPr>
                              <w:widowControl/>
                              <w:spacing w:line="200" w:lineRule="exact"/>
                              <w:ind w:rightChars="10" w:right="28"/>
                              <w:jc w:val="right"/>
                              <w:rPr>
                                <w:rFonts w:ascii="標楷體" w:hAnsi="標楷體" w:cs="新細明體"/>
                                <w:b/>
                                <w:kern w:val="0"/>
                                <w:sz w:val="20"/>
                              </w:rPr>
                            </w:pPr>
                            <w:r>
                              <w:rPr>
                                <w:rFonts w:ascii="標楷體" w:hAnsi="標楷體" w:cs="新細明體" w:hint="eastAsia"/>
                                <w:b/>
                                <w:kern w:val="0"/>
                                <w:sz w:val="20"/>
                              </w:rPr>
                              <w:t>7</w:t>
                            </w:r>
                            <w:r>
                              <w:rPr>
                                <w:rFonts w:ascii="標楷體" w:hAnsi="標楷體" w:cs="新細明體"/>
                                <w:b/>
                                <w:kern w:val="0"/>
                                <w:sz w:val="20"/>
                              </w:rPr>
                              <w:t>9</w:t>
                            </w:r>
                          </w:p>
                        </w:tc>
                        <w:tc>
                          <w:tcPr>
                            <w:tcW w:w="1049" w:type="dxa"/>
                            <w:tcBorders>
                              <w:top w:val="single" w:sz="6" w:space="0" w:color="auto"/>
                              <w:left w:val="single" w:sz="4" w:space="0" w:color="auto"/>
                              <w:bottom w:val="nil"/>
                              <w:right w:val="single" w:sz="6" w:space="0" w:color="auto"/>
                            </w:tcBorders>
                            <w:vAlign w:val="center"/>
                          </w:tcPr>
                          <w:p w14:paraId="741BF4B7" w14:textId="77777777" w:rsidR="00D072AE" w:rsidRPr="00261E6E" w:rsidRDefault="00D072AE" w:rsidP="00D072AE">
                            <w:pPr>
                              <w:widowControl/>
                              <w:spacing w:line="200" w:lineRule="exact"/>
                              <w:ind w:rightChars="10" w:right="28"/>
                              <w:jc w:val="right"/>
                              <w:rPr>
                                <w:rFonts w:ascii="標楷體" w:hAnsi="標楷體" w:cs="新細明體"/>
                                <w:b/>
                                <w:kern w:val="0"/>
                                <w:sz w:val="20"/>
                              </w:rPr>
                            </w:pPr>
                            <w:r>
                              <w:rPr>
                                <w:rFonts w:ascii="標楷體" w:hAnsi="標楷體" w:cs="新細明體" w:hint="eastAsia"/>
                                <w:b/>
                                <w:kern w:val="0"/>
                                <w:sz w:val="20"/>
                              </w:rPr>
                              <w:t>3</w:t>
                            </w:r>
                            <w:r>
                              <w:rPr>
                                <w:rFonts w:ascii="標楷體" w:hAnsi="標楷體" w:cs="新細明體"/>
                                <w:b/>
                                <w:kern w:val="0"/>
                                <w:sz w:val="20"/>
                              </w:rPr>
                              <w:t>6</w:t>
                            </w:r>
                          </w:p>
                        </w:tc>
                      </w:tr>
                      <w:tr w:rsidR="00D072AE" w:rsidRPr="00DB2142" w14:paraId="55B30732" w14:textId="77777777" w:rsidTr="00D072AE">
                        <w:trPr>
                          <w:trHeight w:val="340"/>
                        </w:trPr>
                        <w:tc>
                          <w:tcPr>
                            <w:tcW w:w="1418" w:type="dxa"/>
                            <w:tcBorders>
                              <w:top w:val="nil"/>
                              <w:left w:val="single" w:sz="6" w:space="0" w:color="auto"/>
                              <w:bottom w:val="nil"/>
                              <w:right w:val="single" w:sz="4" w:space="0" w:color="auto"/>
                            </w:tcBorders>
                            <w:shd w:val="clear" w:color="auto" w:fill="DAEEF3"/>
                            <w:noWrap/>
                            <w:vAlign w:val="center"/>
                            <w:hideMark/>
                          </w:tcPr>
                          <w:p w14:paraId="50EC6738" w14:textId="77777777" w:rsidR="00D072AE" w:rsidRPr="00DB2142" w:rsidRDefault="00D072AE" w:rsidP="00D072AE">
                            <w:pPr>
                              <w:widowControl/>
                              <w:spacing w:line="200" w:lineRule="exact"/>
                              <w:ind w:left="74" w:right="45"/>
                              <w:jc w:val="distribute"/>
                              <w:rPr>
                                <w:rFonts w:ascii="標楷體" w:hAnsi="標楷體"/>
                                <w:kern w:val="16"/>
                                <w:sz w:val="20"/>
                              </w:rPr>
                            </w:pPr>
                            <w:r w:rsidRPr="00DB2142">
                              <w:rPr>
                                <w:rFonts w:ascii="標楷體" w:hAnsi="標楷體" w:hint="eastAsia"/>
                                <w:kern w:val="16"/>
                                <w:sz w:val="20"/>
                              </w:rPr>
                              <w:t>市政府</w:t>
                            </w:r>
                          </w:p>
                        </w:tc>
                        <w:tc>
                          <w:tcPr>
                            <w:tcW w:w="1049" w:type="dxa"/>
                            <w:tcBorders>
                              <w:top w:val="nil"/>
                              <w:left w:val="single" w:sz="4" w:space="0" w:color="auto"/>
                              <w:bottom w:val="nil"/>
                              <w:right w:val="single" w:sz="4" w:space="0" w:color="auto"/>
                            </w:tcBorders>
                            <w:shd w:val="clear" w:color="auto" w:fill="DAEEF3"/>
                            <w:noWrap/>
                            <w:vAlign w:val="center"/>
                          </w:tcPr>
                          <w:p w14:paraId="1840AB49" w14:textId="77777777" w:rsidR="00D072AE" w:rsidRPr="00DB2142"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hint="eastAsia"/>
                                <w:kern w:val="0"/>
                                <w:sz w:val="20"/>
                              </w:rPr>
                              <w:t>1</w:t>
                            </w:r>
                            <w:r>
                              <w:rPr>
                                <w:rFonts w:ascii="標楷體" w:hAnsi="標楷體" w:cs="新細明體"/>
                                <w:kern w:val="0"/>
                                <w:sz w:val="20"/>
                              </w:rPr>
                              <w:t>27</w:t>
                            </w:r>
                          </w:p>
                        </w:tc>
                        <w:tc>
                          <w:tcPr>
                            <w:tcW w:w="1049" w:type="dxa"/>
                            <w:tcBorders>
                              <w:top w:val="nil"/>
                              <w:left w:val="single" w:sz="4" w:space="0" w:color="auto"/>
                              <w:bottom w:val="nil"/>
                              <w:right w:val="single" w:sz="6" w:space="0" w:color="auto"/>
                            </w:tcBorders>
                            <w:shd w:val="clear" w:color="auto" w:fill="DAEEF3"/>
                            <w:vAlign w:val="center"/>
                          </w:tcPr>
                          <w:p w14:paraId="03F7BE21" w14:textId="77777777" w:rsidR="00D072AE" w:rsidRPr="00DB2142"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hint="eastAsia"/>
                                <w:kern w:val="0"/>
                                <w:sz w:val="20"/>
                              </w:rPr>
                              <w:t>6</w:t>
                            </w:r>
                            <w:r>
                              <w:rPr>
                                <w:rFonts w:ascii="標楷體" w:hAnsi="標楷體" w:cs="新細明體"/>
                                <w:kern w:val="0"/>
                                <w:sz w:val="20"/>
                              </w:rPr>
                              <w:t>5</w:t>
                            </w:r>
                          </w:p>
                        </w:tc>
                        <w:tc>
                          <w:tcPr>
                            <w:tcW w:w="1049" w:type="dxa"/>
                            <w:tcBorders>
                              <w:top w:val="nil"/>
                              <w:left w:val="single" w:sz="4" w:space="0" w:color="auto"/>
                              <w:bottom w:val="nil"/>
                              <w:right w:val="single" w:sz="6" w:space="0" w:color="auto"/>
                            </w:tcBorders>
                            <w:shd w:val="clear" w:color="auto" w:fill="DAEEF3"/>
                            <w:vAlign w:val="center"/>
                          </w:tcPr>
                          <w:p w14:paraId="5245AAB7" w14:textId="77777777" w:rsidR="00D072AE" w:rsidRPr="00DB2142"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kern w:val="0"/>
                                <w:sz w:val="20"/>
                              </w:rPr>
                              <w:t>32</w:t>
                            </w:r>
                          </w:p>
                        </w:tc>
                      </w:tr>
                      <w:tr w:rsidR="00D072AE" w:rsidRPr="00DB2142" w14:paraId="69F4F552" w14:textId="77777777" w:rsidTr="00D072AE">
                        <w:trPr>
                          <w:trHeight w:val="340"/>
                        </w:trPr>
                        <w:tc>
                          <w:tcPr>
                            <w:tcW w:w="1418" w:type="dxa"/>
                            <w:tcBorders>
                              <w:top w:val="nil"/>
                              <w:left w:val="single" w:sz="6" w:space="0" w:color="auto"/>
                              <w:bottom w:val="nil"/>
                              <w:right w:val="single" w:sz="4" w:space="0" w:color="auto"/>
                            </w:tcBorders>
                            <w:shd w:val="clear" w:color="auto" w:fill="auto"/>
                            <w:noWrap/>
                            <w:vAlign w:val="center"/>
                          </w:tcPr>
                          <w:p w14:paraId="5027E566" w14:textId="77777777" w:rsidR="00D072AE" w:rsidRPr="00DB2142" w:rsidRDefault="00D072AE" w:rsidP="00D072AE">
                            <w:pPr>
                              <w:widowControl/>
                              <w:spacing w:line="200" w:lineRule="exact"/>
                              <w:ind w:left="74" w:right="45"/>
                              <w:jc w:val="distribute"/>
                              <w:rPr>
                                <w:rFonts w:ascii="標楷體" w:hAnsi="標楷體"/>
                                <w:kern w:val="16"/>
                                <w:sz w:val="20"/>
                              </w:rPr>
                            </w:pPr>
                            <w:r w:rsidRPr="00DB2142">
                              <w:rPr>
                                <w:rFonts w:ascii="標楷體" w:hAnsi="標楷體" w:hint="eastAsia"/>
                                <w:kern w:val="16"/>
                                <w:sz w:val="20"/>
                              </w:rPr>
                              <w:t>教育處</w:t>
                            </w:r>
                          </w:p>
                        </w:tc>
                        <w:tc>
                          <w:tcPr>
                            <w:tcW w:w="1049" w:type="dxa"/>
                            <w:tcBorders>
                              <w:top w:val="nil"/>
                              <w:left w:val="single" w:sz="4" w:space="0" w:color="auto"/>
                              <w:bottom w:val="nil"/>
                              <w:right w:val="single" w:sz="4" w:space="0" w:color="auto"/>
                            </w:tcBorders>
                            <w:shd w:val="clear" w:color="auto" w:fill="auto"/>
                            <w:noWrap/>
                            <w:vAlign w:val="center"/>
                          </w:tcPr>
                          <w:p w14:paraId="25986AE6" w14:textId="77777777" w:rsidR="00D072AE" w:rsidRPr="00DB2142"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hint="eastAsia"/>
                                <w:kern w:val="0"/>
                                <w:sz w:val="20"/>
                              </w:rPr>
                              <w:t>2</w:t>
                            </w:r>
                          </w:p>
                        </w:tc>
                        <w:tc>
                          <w:tcPr>
                            <w:tcW w:w="1049" w:type="dxa"/>
                            <w:tcBorders>
                              <w:top w:val="nil"/>
                              <w:left w:val="single" w:sz="4" w:space="0" w:color="auto"/>
                              <w:bottom w:val="nil"/>
                              <w:right w:val="single" w:sz="6" w:space="0" w:color="auto"/>
                            </w:tcBorders>
                            <w:shd w:val="clear" w:color="auto" w:fill="auto"/>
                            <w:vAlign w:val="center"/>
                          </w:tcPr>
                          <w:p w14:paraId="6349C229" w14:textId="77777777" w:rsidR="00D072AE" w:rsidRPr="00DB2142"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hint="eastAsia"/>
                                <w:kern w:val="0"/>
                                <w:sz w:val="20"/>
                              </w:rPr>
                              <w:t>2</w:t>
                            </w:r>
                          </w:p>
                        </w:tc>
                        <w:tc>
                          <w:tcPr>
                            <w:tcW w:w="1049" w:type="dxa"/>
                            <w:tcBorders>
                              <w:top w:val="nil"/>
                              <w:left w:val="single" w:sz="4" w:space="0" w:color="auto"/>
                              <w:bottom w:val="nil"/>
                              <w:right w:val="single" w:sz="6" w:space="0" w:color="auto"/>
                            </w:tcBorders>
                            <w:shd w:val="clear" w:color="auto" w:fill="auto"/>
                            <w:vAlign w:val="center"/>
                          </w:tcPr>
                          <w:p w14:paraId="1FAA791C" w14:textId="77777777" w:rsidR="00D072AE" w:rsidRPr="00DB2142"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hint="eastAsia"/>
                                <w:kern w:val="0"/>
                                <w:sz w:val="20"/>
                              </w:rPr>
                              <w:t>1</w:t>
                            </w:r>
                          </w:p>
                        </w:tc>
                      </w:tr>
                      <w:tr w:rsidR="00D072AE" w:rsidRPr="00DB2142" w14:paraId="24EBBD45" w14:textId="77777777" w:rsidTr="00D072AE">
                        <w:trPr>
                          <w:trHeight w:val="340"/>
                        </w:trPr>
                        <w:tc>
                          <w:tcPr>
                            <w:tcW w:w="1418" w:type="dxa"/>
                            <w:tcBorders>
                              <w:top w:val="nil"/>
                              <w:left w:val="single" w:sz="6" w:space="0" w:color="auto"/>
                              <w:bottom w:val="nil"/>
                              <w:right w:val="single" w:sz="4" w:space="0" w:color="auto"/>
                            </w:tcBorders>
                            <w:shd w:val="clear" w:color="auto" w:fill="DAEEF3"/>
                            <w:noWrap/>
                            <w:vAlign w:val="center"/>
                          </w:tcPr>
                          <w:p w14:paraId="757435EF" w14:textId="77777777" w:rsidR="00D072AE" w:rsidRPr="00DB2142" w:rsidRDefault="00D072AE" w:rsidP="00D072AE">
                            <w:pPr>
                              <w:widowControl/>
                              <w:spacing w:line="200" w:lineRule="exact"/>
                              <w:ind w:left="74" w:right="45"/>
                              <w:jc w:val="distribute"/>
                              <w:rPr>
                                <w:rFonts w:ascii="標楷體" w:hAnsi="標楷體"/>
                                <w:kern w:val="16"/>
                                <w:sz w:val="20"/>
                              </w:rPr>
                            </w:pPr>
                            <w:r w:rsidRPr="00DB2142">
                              <w:rPr>
                                <w:rFonts w:ascii="標楷體" w:hAnsi="標楷體" w:hint="eastAsia"/>
                                <w:kern w:val="16"/>
                                <w:sz w:val="20"/>
                              </w:rPr>
                              <w:t>產業發展處</w:t>
                            </w:r>
                          </w:p>
                        </w:tc>
                        <w:tc>
                          <w:tcPr>
                            <w:tcW w:w="1049" w:type="dxa"/>
                            <w:tcBorders>
                              <w:top w:val="nil"/>
                              <w:left w:val="single" w:sz="4" w:space="0" w:color="auto"/>
                              <w:bottom w:val="nil"/>
                              <w:right w:val="single" w:sz="4" w:space="0" w:color="auto"/>
                            </w:tcBorders>
                            <w:shd w:val="clear" w:color="auto" w:fill="DAEEF3"/>
                            <w:noWrap/>
                            <w:vAlign w:val="center"/>
                          </w:tcPr>
                          <w:p w14:paraId="0646084A" w14:textId="77777777" w:rsidR="00D072AE" w:rsidRPr="00DB2142"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hint="eastAsia"/>
                                <w:kern w:val="0"/>
                                <w:sz w:val="20"/>
                              </w:rPr>
                              <w:t>1</w:t>
                            </w:r>
                          </w:p>
                        </w:tc>
                        <w:tc>
                          <w:tcPr>
                            <w:tcW w:w="1049" w:type="dxa"/>
                            <w:tcBorders>
                              <w:top w:val="nil"/>
                              <w:left w:val="single" w:sz="4" w:space="0" w:color="auto"/>
                              <w:bottom w:val="nil"/>
                              <w:right w:val="single" w:sz="6" w:space="0" w:color="auto"/>
                            </w:tcBorders>
                            <w:shd w:val="clear" w:color="auto" w:fill="DAEEF3"/>
                            <w:vAlign w:val="center"/>
                          </w:tcPr>
                          <w:p w14:paraId="47B8B91A" w14:textId="77777777" w:rsidR="00D072AE" w:rsidRPr="00DB2142"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kern w:val="0"/>
                                <w:sz w:val="20"/>
                              </w:rPr>
                              <w:t>－</w:t>
                            </w:r>
                          </w:p>
                        </w:tc>
                        <w:tc>
                          <w:tcPr>
                            <w:tcW w:w="1049" w:type="dxa"/>
                            <w:tcBorders>
                              <w:top w:val="nil"/>
                              <w:left w:val="single" w:sz="4" w:space="0" w:color="auto"/>
                              <w:bottom w:val="nil"/>
                              <w:right w:val="single" w:sz="6" w:space="0" w:color="auto"/>
                            </w:tcBorders>
                            <w:shd w:val="clear" w:color="auto" w:fill="DAEEF3"/>
                            <w:vAlign w:val="center"/>
                          </w:tcPr>
                          <w:p w14:paraId="14A1F975" w14:textId="77777777" w:rsidR="00D072AE" w:rsidRPr="00DB2142"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kern w:val="0"/>
                                <w:sz w:val="20"/>
                              </w:rPr>
                              <w:t>－</w:t>
                            </w:r>
                          </w:p>
                        </w:tc>
                      </w:tr>
                      <w:tr w:rsidR="00D072AE" w:rsidRPr="00DB2142" w14:paraId="0C195647" w14:textId="77777777" w:rsidTr="00D072AE">
                        <w:trPr>
                          <w:trHeight w:val="340"/>
                        </w:trPr>
                        <w:tc>
                          <w:tcPr>
                            <w:tcW w:w="1418" w:type="dxa"/>
                            <w:tcBorders>
                              <w:top w:val="nil"/>
                              <w:left w:val="single" w:sz="6" w:space="0" w:color="auto"/>
                              <w:bottom w:val="nil"/>
                              <w:right w:val="single" w:sz="4" w:space="0" w:color="auto"/>
                            </w:tcBorders>
                            <w:shd w:val="clear" w:color="auto" w:fill="FFFFFF" w:themeFill="background1"/>
                            <w:noWrap/>
                            <w:vAlign w:val="center"/>
                          </w:tcPr>
                          <w:p w14:paraId="02C8C9A6" w14:textId="77777777" w:rsidR="00D072AE" w:rsidRPr="00DB2142" w:rsidRDefault="00D072AE" w:rsidP="00D072AE">
                            <w:pPr>
                              <w:widowControl/>
                              <w:spacing w:line="200" w:lineRule="exact"/>
                              <w:ind w:left="74" w:right="45"/>
                              <w:jc w:val="distribute"/>
                              <w:rPr>
                                <w:rFonts w:ascii="標楷體" w:hAnsi="標楷體"/>
                                <w:kern w:val="16"/>
                                <w:sz w:val="20"/>
                              </w:rPr>
                            </w:pPr>
                            <w:r>
                              <w:rPr>
                                <w:rFonts w:ascii="標楷體" w:hAnsi="標楷體" w:hint="eastAsia"/>
                                <w:kern w:val="16"/>
                                <w:sz w:val="20"/>
                              </w:rPr>
                              <w:t>民政處</w:t>
                            </w:r>
                          </w:p>
                        </w:tc>
                        <w:tc>
                          <w:tcPr>
                            <w:tcW w:w="1049" w:type="dxa"/>
                            <w:tcBorders>
                              <w:top w:val="nil"/>
                              <w:left w:val="single" w:sz="4" w:space="0" w:color="auto"/>
                              <w:bottom w:val="nil"/>
                              <w:right w:val="single" w:sz="4" w:space="0" w:color="auto"/>
                            </w:tcBorders>
                            <w:shd w:val="clear" w:color="auto" w:fill="FFFFFF" w:themeFill="background1"/>
                            <w:noWrap/>
                            <w:vAlign w:val="center"/>
                          </w:tcPr>
                          <w:p w14:paraId="6BECA704" w14:textId="77777777" w:rsidR="00D072AE" w:rsidRPr="00261E6E"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hint="eastAsia"/>
                                <w:kern w:val="0"/>
                                <w:sz w:val="20"/>
                              </w:rPr>
                              <w:t>1</w:t>
                            </w:r>
                          </w:p>
                        </w:tc>
                        <w:tc>
                          <w:tcPr>
                            <w:tcW w:w="1049" w:type="dxa"/>
                            <w:tcBorders>
                              <w:top w:val="nil"/>
                              <w:left w:val="single" w:sz="4" w:space="0" w:color="auto"/>
                              <w:bottom w:val="nil"/>
                              <w:right w:val="single" w:sz="6" w:space="0" w:color="auto"/>
                            </w:tcBorders>
                            <w:shd w:val="clear" w:color="auto" w:fill="FFFFFF" w:themeFill="background1"/>
                            <w:vAlign w:val="center"/>
                          </w:tcPr>
                          <w:p w14:paraId="70D029C2" w14:textId="77777777" w:rsidR="00D072AE" w:rsidRPr="00261E6E"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kern w:val="0"/>
                                <w:sz w:val="20"/>
                              </w:rPr>
                              <w:t>－</w:t>
                            </w:r>
                          </w:p>
                        </w:tc>
                        <w:tc>
                          <w:tcPr>
                            <w:tcW w:w="1049" w:type="dxa"/>
                            <w:tcBorders>
                              <w:top w:val="nil"/>
                              <w:left w:val="single" w:sz="4" w:space="0" w:color="auto"/>
                              <w:bottom w:val="nil"/>
                              <w:right w:val="single" w:sz="6" w:space="0" w:color="auto"/>
                            </w:tcBorders>
                            <w:shd w:val="clear" w:color="auto" w:fill="FFFFFF" w:themeFill="background1"/>
                            <w:vAlign w:val="center"/>
                          </w:tcPr>
                          <w:p w14:paraId="7CDED835" w14:textId="77777777" w:rsidR="00D072AE"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kern w:val="0"/>
                                <w:sz w:val="20"/>
                              </w:rPr>
                              <w:t>－</w:t>
                            </w:r>
                          </w:p>
                        </w:tc>
                      </w:tr>
                      <w:tr w:rsidR="00D072AE" w:rsidRPr="00DB2142" w14:paraId="3D3871A4" w14:textId="77777777" w:rsidTr="00D072AE">
                        <w:trPr>
                          <w:trHeight w:val="340"/>
                        </w:trPr>
                        <w:tc>
                          <w:tcPr>
                            <w:tcW w:w="1418" w:type="dxa"/>
                            <w:tcBorders>
                              <w:top w:val="nil"/>
                              <w:left w:val="single" w:sz="6" w:space="0" w:color="auto"/>
                              <w:bottom w:val="nil"/>
                              <w:right w:val="single" w:sz="4" w:space="0" w:color="auto"/>
                            </w:tcBorders>
                            <w:shd w:val="clear" w:color="auto" w:fill="DAEEF3"/>
                            <w:noWrap/>
                            <w:vAlign w:val="center"/>
                          </w:tcPr>
                          <w:p w14:paraId="430FA05C" w14:textId="77777777" w:rsidR="00D072AE" w:rsidRPr="00DB2142" w:rsidRDefault="00D072AE" w:rsidP="00D072AE">
                            <w:pPr>
                              <w:widowControl/>
                              <w:spacing w:line="200" w:lineRule="exact"/>
                              <w:ind w:left="74" w:right="45"/>
                              <w:jc w:val="distribute"/>
                              <w:rPr>
                                <w:rFonts w:ascii="標楷體" w:hAnsi="標楷體"/>
                                <w:kern w:val="16"/>
                                <w:sz w:val="20"/>
                              </w:rPr>
                            </w:pPr>
                            <w:r>
                              <w:rPr>
                                <w:rFonts w:ascii="標楷體" w:hAnsi="標楷體" w:hint="eastAsia"/>
                                <w:kern w:val="16"/>
                                <w:sz w:val="20"/>
                              </w:rPr>
                              <w:t>警察局</w:t>
                            </w:r>
                          </w:p>
                        </w:tc>
                        <w:tc>
                          <w:tcPr>
                            <w:tcW w:w="1049" w:type="dxa"/>
                            <w:tcBorders>
                              <w:top w:val="nil"/>
                              <w:left w:val="single" w:sz="4" w:space="0" w:color="auto"/>
                              <w:bottom w:val="nil"/>
                              <w:right w:val="single" w:sz="4" w:space="0" w:color="auto"/>
                            </w:tcBorders>
                            <w:shd w:val="clear" w:color="auto" w:fill="DAEEF3"/>
                            <w:noWrap/>
                            <w:vAlign w:val="center"/>
                          </w:tcPr>
                          <w:p w14:paraId="4987B699" w14:textId="77777777" w:rsidR="00D072AE" w:rsidRPr="00DB2142"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hint="eastAsia"/>
                                <w:kern w:val="0"/>
                                <w:sz w:val="20"/>
                              </w:rPr>
                              <w:t>2</w:t>
                            </w:r>
                          </w:p>
                        </w:tc>
                        <w:tc>
                          <w:tcPr>
                            <w:tcW w:w="1049" w:type="dxa"/>
                            <w:tcBorders>
                              <w:top w:val="nil"/>
                              <w:left w:val="single" w:sz="4" w:space="0" w:color="auto"/>
                              <w:bottom w:val="nil"/>
                              <w:right w:val="single" w:sz="6" w:space="0" w:color="auto"/>
                            </w:tcBorders>
                            <w:shd w:val="clear" w:color="auto" w:fill="DAEEF3"/>
                            <w:vAlign w:val="center"/>
                          </w:tcPr>
                          <w:p w14:paraId="7674E8DD" w14:textId="77777777" w:rsidR="00D072AE" w:rsidRPr="00DB2142"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hint="eastAsia"/>
                                <w:kern w:val="0"/>
                                <w:sz w:val="20"/>
                              </w:rPr>
                              <w:t>1</w:t>
                            </w:r>
                          </w:p>
                        </w:tc>
                        <w:tc>
                          <w:tcPr>
                            <w:tcW w:w="1049" w:type="dxa"/>
                            <w:tcBorders>
                              <w:top w:val="nil"/>
                              <w:left w:val="single" w:sz="4" w:space="0" w:color="auto"/>
                              <w:bottom w:val="nil"/>
                              <w:right w:val="single" w:sz="6" w:space="0" w:color="auto"/>
                            </w:tcBorders>
                            <w:shd w:val="clear" w:color="auto" w:fill="DAEEF3"/>
                            <w:vAlign w:val="center"/>
                          </w:tcPr>
                          <w:p w14:paraId="7E166BF4" w14:textId="77777777" w:rsidR="00D072AE" w:rsidRPr="00DB2142"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kern w:val="0"/>
                                <w:sz w:val="20"/>
                              </w:rPr>
                              <w:t>－</w:t>
                            </w:r>
                          </w:p>
                        </w:tc>
                      </w:tr>
                      <w:tr w:rsidR="00D072AE" w:rsidRPr="00DB2142" w14:paraId="29C53D19" w14:textId="77777777" w:rsidTr="00D072AE">
                        <w:trPr>
                          <w:trHeight w:val="340"/>
                        </w:trPr>
                        <w:tc>
                          <w:tcPr>
                            <w:tcW w:w="1418" w:type="dxa"/>
                            <w:tcBorders>
                              <w:top w:val="nil"/>
                              <w:left w:val="single" w:sz="6" w:space="0" w:color="auto"/>
                              <w:bottom w:val="nil"/>
                              <w:right w:val="single" w:sz="4" w:space="0" w:color="auto"/>
                            </w:tcBorders>
                            <w:shd w:val="clear" w:color="auto" w:fill="auto"/>
                            <w:noWrap/>
                            <w:vAlign w:val="center"/>
                          </w:tcPr>
                          <w:p w14:paraId="396C801D" w14:textId="77777777" w:rsidR="00D072AE" w:rsidRDefault="00D072AE" w:rsidP="00D072AE">
                            <w:pPr>
                              <w:widowControl/>
                              <w:spacing w:line="200" w:lineRule="exact"/>
                              <w:ind w:left="74" w:right="45"/>
                              <w:jc w:val="distribute"/>
                              <w:rPr>
                                <w:rFonts w:ascii="標楷體" w:hAnsi="標楷體"/>
                                <w:kern w:val="16"/>
                                <w:sz w:val="20"/>
                              </w:rPr>
                            </w:pPr>
                            <w:r>
                              <w:rPr>
                                <w:rFonts w:ascii="標楷體" w:hAnsi="標楷體" w:hint="eastAsia"/>
                                <w:kern w:val="16"/>
                                <w:sz w:val="20"/>
                              </w:rPr>
                              <w:t>消防局</w:t>
                            </w:r>
                          </w:p>
                        </w:tc>
                        <w:tc>
                          <w:tcPr>
                            <w:tcW w:w="1049" w:type="dxa"/>
                            <w:tcBorders>
                              <w:top w:val="nil"/>
                              <w:left w:val="single" w:sz="4" w:space="0" w:color="auto"/>
                              <w:bottom w:val="nil"/>
                              <w:right w:val="single" w:sz="4" w:space="0" w:color="auto"/>
                            </w:tcBorders>
                            <w:shd w:val="clear" w:color="auto" w:fill="auto"/>
                            <w:noWrap/>
                            <w:vAlign w:val="center"/>
                          </w:tcPr>
                          <w:p w14:paraId="127BA2B8" w14:textId="77777777" w:rsidR="00D072AE" w:rsidRPr="00261E6E"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hint="eastAsia"/>
                                <w:kern w:val="0"/>
                                <w:sz w:val="20"/>
                              </w:rPr>
                              <w:t>1</w:t>
                            </w:r>
                          </w:p>
                        </w:tc>
                        <w:tc>
                          <w:tcPr>
                            <w:tcW w:w="1049" w:type="dxa"/>
                            <w:tcBorders>
                              <w:top w:val="nil"/>
                              <w:left w:val="single" w:sz="4" w:space="0" w:color="auto"/>
                              <w:bottom w:val="nil"/>
                              <w:right w:val="single" w:sz="6" w:space="0" w:color="auto"/>
                            </w:tcBorders>
                            <w:shd w:val="clear" w:color="auto" w:fill="auto"/>
                            <w:vAlign w:val="center"/>
                          </w:tcPr>
                          <w:p w14:paraId="2C1E1994" w14:textId="77777777" w:rsidR="00D072AE" w:rsidRPr="00261E6E"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kern w:val="0"/>
                                <w:sz w:val="20"/>
                              </w:rPr>
                              <w:t>－</w:t>
                            </w:r>
                          </w:p>
                        </w:tc>
                        <w:tc>
                          <w:tcPr>
                            <w:tcW w:w="1049" w:type="dxa"/>
                            <w:tcBorders>
                              <w:top w:val="nil"/>
                              <w:left w:val="single" w:sz="4" w:space="0" w:color="auto"/>
                              <w:bottom w:val="nil"/>
                              <w:right w:val="single" w:sz="6" w:space="0" w:color="auto"/>
                            </w:tcBorders>
                            <w:shd w:val="clear" w:color="auto" w:fill="auto"/>
                            <w:vAlign w:val="center"/>
                          </w:tcPr>
                          <w:p w14:paraId="19C8071A" w14:textId="77777777" w:rsidR="00D072AE"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kern w:val="0"/>
                                <w:sz w:val="20"/>
                              </w:rPr>
                              <w:t>－</w:t>
                            </w:r>
                          </w:p>
                        </w:tc>
                      </w:tr>
                      <w:tr w:rsidR="00D072AE" w:rsidRPr="00DB2142" w14:paraId="2BDF570E" w14:textId="77777777" w:rsidTr="00D072AE">
                        <w:trPr>
                          <w:trHeight w:val="340"/>
                        </w:trPr>
                        <w:tc>
                          <w:tcPr>
                            <w:tcW w:w="1418" w:type="dxa"/>
                            <w:tcBorders>
                              <w:top w:val="nil"/>
                              <w:left w:val="single" w:sz="6" w:space="0" w:color="auto"/>
                              <w:bottom w:val="nil"/>
                              <w:right w:val="single" w:sz="4" w:space="0" w:color="auto"/>
                            </w:tcBorders>
                            <w:shd w:val="clear" w:color="auto" w:fill="DAEEF3"/>
                            <w:noWrap/>
                            <w:vAlign w:val="center"/>
                          </w:tcPr>
                          <w:p w14:paraId="0EC5BAF5" w14:textId="77777777" w:rsidR="00D072AE" w:rsidRPr="00DB2142" w:rsidRDefault="00D072AE" w:rsidP="00D072AE">
                            <w:pPr>
                              <w:widowControl/>
                              <w:spacing w:line="200" w:lineRule="exact"/>
                              <w:ind w:left="74" w:right="45"/>
                              <w:jc w:val="distribute"/>
                              <w:rPr>
                                <w:rFonts w:ascii="標楷體" w:hAnsi="標楷體"/>
                                <w:kern w:val="16"/>
                                <w:sz w:val="20"/>
                              </w:rPr>
                            </w:pPr>
                            <w:r w:rsidRPr="00DB2142">
                              <w:rPr>
                                <w:rFonts w:ascii="標楷體" w:hAnsi="標楷體" w:hint="eastAsia"/>
                                <w:kern w:val="16"/>
                                <w:sz w:val="20"/>
                              </w:rPr>
                              <w:t>衛生局</w:t>
                            </w:r>
                          </w:p>
                        </w:tc>
                        <w:tc>
                          <w:tcPr>
                            <w:tcW w:w="1049" w:type="dxa"/>
                            <w:tcBorders>
                              <w:top w:val="nil"/>
                              <w:left w:val="single" w:sz="4" w:space="0" w:color="auto"/>
                              <w:bottom w:val="nil"/>
                              <w:right w:val="single" w:sz="4" w:space="0" w:color="auto"/>
                            </w:tcBorders>
                            <w:shd w:val="clear" w:color="auto" w:fill="DAEEF3"/>
                            <w:noWrap/>
                            <w:vAlign w:val="center"/>
                          </w:tcPr>
                          <w:p w14:paraId="52A1F86F" w14:textId="77777777" w:rsidR="00D072AE" w:rsidRPr="00261E6E"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hint="eastAsia"/>
                                <w:kern w:val="0"/>
                                <w:sz w:val="20"/>
                              </w:rPr>
                              <w:t>1</w:t>
                            </w:r>
                          </w:p>
                        </w:tc>
                        <w:tc>
                          <w:tcPr>
                            <w:tcW w:w="1049" w:type="dxa"/>
                            <w:tcBorders>
                              <w:top w:val="nil"/>
                              <w:left w:val="single" w:sz="4" w:space="0" w:color="auto"/>
                              <w:bottom w:val="nil"/>
                              <w:right w:val="single" w:sz="6" w:space="0" w:color="auto"/>
                            </w:tcBorders>
                            <w:shd w:val="clear" w:color="auto" w:fill="DAEEF3"/>
                            <w:vAlign w:val="center"/>
                          </w:tcPr>
                          <w:p w14:paraId="2AC49357" w14:textId="77777777" w:rsidR="00D072AE" w:rsidRPr="00261E6E"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hint="eastAsia"/>
                                <w:kern w:val="0"/>
                                <w:sz w:val="20"/>
                              </w:rPr>
                              <w:t>1</w:t>
                            </w:r>
                          </w:p>
                        </w:tc>
                        <w:tc>
                          <w:tcPr>
                            <w:tcW w:w="1049" w:type="dxa"/>
                            <w:tcBorders>
                              <w:top w:val="nil"/>
                              <w:left w:val="single" w:sz="4" w:space="0" w:color="auto"/>
                              <w:bottom w:val="nil"/>
                              <w:right w:val="single" w:sz="6" w:space="0" w:color="auto"/>
                            </w:tcBorders>
                            <w:shd w:val="clear" w:color="auto" w:fill="DAEEF3"/>
                            <w:vAlign w:val="center"/>
                          </w:tcPr>
                          <w:p w14:paraId="5255425A" w14:textId="77777777" w:rsidR="00D072AE"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kern w:val="0"/>
                                <w:sz w:val="20"/>
                              </w:rPr>
                              <w:t>－</w:t>
                            </w:r>
                          </w:p>
                        </w:tc>
                      </w:tr>
                      <w:tr w:rsidR="00D072AE" w:rsidRPr="00DB2142" w14:paraId="1B1CDCB3" w14:textId="77777777" w:rsidTr="00D072AE">
                        <w:trPr>
                          <w:trHeight w:val="340"/>
                        </w:trPr>
                        <w:tc>
                          <w:tcPr>
                            <w:tcW w:w="1418" w:type="dxa"/>
                            <w:tcBorders>
                              <w:top w:val="nil"/>
                              <w:left w:val="single" w:sz="6" w:space="0" w:color="auto"/>
                              <w:bottom w:val="nil"/>
                              <w:right w:val="single" w:sz="4" w:space="0" w:color="auto"/>
                            </w:tcBorders>
                            <w:noWrap/>
                            <w:vAlign w:val="center"/>
                          </w:tcPr>
                          <w:p w14:paraId="321B7E31" w14:textId="77777777" w:rsidR="00D072AE" w:rsidRPr="00DB2142" w:rsidRDefault="00D072AE" w:rsidP="00D072AE">
                            <w:pPr>
                              <w:widowControl/>
                              <w:spacing w:line="200" w:lineRule="exact"/>
                              <w:ind w:left="74" w:right="45"/>
                              <w:jc w:val="distribute"/>
                              <w:rPr>
                                <w:rFonts w:ascii="標楷體" w:hAnsi="標楷體"/>
                                <w:kern w:val="16"/>
                                <w:sz w:val="20"/>
                              </w:rPr>
                            </w:pPr>
                            <w:r w:rsidRPr="00DB2142">
                              <w:rPr>
                                <w:rFonts w:ascii="標楷體" w:hAnsi="標楷體" w:hint="eastAsia"/>
                                <w:kern w:val="16"/>
                                <w:sz w:val="20"/>
                              </w:rPr>
                              <w:t>環境保護局</w:t>
                            </w:r>
                          </w:p>
                        </w:tc>
                        <w:tc>
                          <w:tcPr>
                            <w:tcW w:w="1049" w:type="dxa"/>
                            <w:tcBorders>
                              <w:top w:val="nil"/>
                              <w:left w:val="single" w:sz="4" w:space="0" w:color="auto"/>
                              <w:bottom w:val="nil"/>
                              <w:right w:val="single" w:sz="4" w:space="0" w:color="auto"/>
                            </w:tcBorders>
                            <w:noWrap/>
                            <w:vAlign w:val="center"/>
                          </w:tcPr>
                          <w:p w14:paraId="63C4E9ED" w14:textId="77777777" w:rsidR="00D072AE" w:rsidRPr="00DB2142"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hint="eastAsia"/>
                                <w:kern w:val="0"/>
                                <w:sz w:val="20"/>
                              </w:rPr>
                              <w:t>6</w:t>
                            </w:r>
                          </w:p>
                        </w:tc>
                        <w:tc>
                          <w:tcPr>
                            <w:tcW w:w="1049" w:type="dxa"/>
                            <w:tcBorders>
                              <w:top w:val="nil"/>
                              <w:left w:val="single" w:sz="4" w:space="0" w:color="auto"/>
                              <w:bottom w:val="nil"/>
                              <w:right w:val="single" w:sz="6" w:space="0" w:color="auto"/>
                            </w:tcBorders>
                            <w:vAlign w:val="center"/>
                          </w:tcPr>
                          <w:p w14:paraId="144F17EB" w14:textId="77777777" w:rsidR="00D072AE" w:rsidRPr="00DB2142"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hint="eastAsia"/>
                                <w:kern w:val="0"/>
                                <w:sz w:val="20"/>
                              </w:rPr>
                              <w:t>3</w:t>
                            </w:r>
                          </w:p>
                        </w:tc>
                        <w:tc>
                          <w:tcPr>
                            <w:tcW w:w="1049" w:type="dxa"/>
                            <w:tcBorders>
                              <w:top w:val="nil"/>
                              <w:left w:val="single" w:sz="4" w:space="0" w:color="auto"/>
                              <w:bottom w:val="nil"/>
                              <w:right w:val="single" w:sz="6" w:space="0" w:color="auto"/>
                            </w:tcBorders>
                            <w:vAlign w:val="center"/>
                          </w:tcPr>
                          <w:p w14:paraId="39555EA6" w14:textId="77777777" w:rsidR="00D072AE" w:rsidRPr="00DB2142"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kern w:val="0"/>
                                <w:sz w:val="20"/>
                              </w:rPr>
                              <w:t>－</w:t>
                            </w:r>
                          </w:p>
                        </w:tc>
                      </w:tr>
                      <w:tr w:rsidR="00D072AE" w:rsidRPr="00DB2142" w14:paraId="194174C2" w14:textId="77777777" w:rsidTr="00D072AE">
                        <w:trPr>
                          <w:trHeight w:val="340"/>
                        </w:trPr>
                        <w:tc>
                          <w:tcPr>
                            <w:tcW w:w="1418" w:type="dxa"/>
                            <w:tcBorders>
                              <w:top w:val="nil"/>
                              <w:left w:val="single" w:sz="6" w:space="0" w:color="auto"/>
                              <w:bottom w:val="single" w:sz="4" w:space="0" w:color="auto"/>
                              <w:right w:val="single" w:sz="4" w:space="0" w:color="auto"/>
                            </w:tcBorders>
                            <w:shd w:val="clear" w:color="auto" w:fill="DAEEF3"/>
                            <w:noWrap/>
                            <w:vAlign w:val="center"/>
                          </w:tcPr>
                          <w:p w14:paraId="3D4B8310" w14:textId="77777777" w:rsidR="00D072AE" w:rsidRDefault="00D072AE" w:rsidP="00D072AE">
                            <w:pPr>
                              <w:widowControl/>
                              <w:spacing w:line="200" w:lineRule="exact"/>
                              <w:ind w:left="74" w:right="45"/>
                              <w:jc w:val="distribute"/>
                              <w:rPr>
                                <w:rFonts w:ascii="標楷體" w:hAnsi="標楷體"/>
                                <w:kern w:val="16"/>
                                <w:sz w:val="20"/>
                              </w:rPr>
                            </w:pPr>
                            <w:r w:rsidRPr="00DB2142">
                              <w:rPr>
                                <w:rFonts w:ascii="標楷體" w:hAnsi="標楷體" w:hint="eastAsia"/>
                                <w:kern w:val="16"/>
                                <w:sz w:val="20"/>
                              </w:rPr>
                              <w:t>文化局</w:t>
                            </w:r>
                          </w:p>
                          <w:p w14:paraId="14EFD3F5" w14:textId="77777777" w:rsidR="00D072AE" w:rsidRPr="00DB2142" w:rsidRDefault="00D072AE" w:rsidP="00D072AE">
                            <w:pPr>
                              <w:widowControl/>
                              <w:spacing w:line="200" w:lineRule="exact"/>
                              <w:ind w:leftChars="-25" w:left="-70" w:rightChars="-25" w:right="-70"/>
                              <w:jc w:val="distribute"/>
                              <w:rPr>
                                <w:rFonts w:ascii="標楷體" w:hAnsi="標楷體"/>
                                <w:kern w:val="16"/>
                                <w:sz w:val="20"/>
                              </w:rPr>
                            </w:pPr>
                            <w:r>
                              <w:rPr>
                                <w:rFonts w:ascii="標楷體" w:hAnsi="標楷體" w:hint="eastAsia"/>
                                <w:kern w:val="16"/>
                                <w:sz w:val="20"/>
                              </w:rPr>
                              <w:t>（文化觀光局）</w:t>
                            </w:r>
                          </w:p>
                        </w:tc>
                        <w:tc>
                          <w:tcPr>
                            <w:tcW w:w="1049" w:type="dxa"/>
                            <w:tcBorders>
                              <w:top w:val="nil"/>
                              <w:left w:val="single" w:sz="4" w:space="0" w:color="auto"/>
                              <w:bottom w:val="single" w:sz="4" w:space="0" w:color="auto"/>
                              <w:right w:val="single" w:sz="4" w:space="0" w:color="auto"/>
                            </w:tcBorders>
                            <w:shd w:val="clear" w:color="auto" w:fill="DAEEF3"/>
                            <w:noWrap/>
                            <w:vAlign w:val="center"/>
                          </w:tcPr>
                          <w:p w14:paraId="4FA31AFF" w14:textId="77777777" w:rsidR="00D072AE" w:rsidRPr="00DB2142"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hint="eastAsia"/>
                                <w:kern w:val="0"/>
                                <w:sz w:val="20"/>
                              </w:rPr>
                              <w:t>9</w:t>
                            </w:r>
                          </w:p>
                        </w:tc>
                        <w:tc>
                          <w:tcPr>
                            <w:tcW w:w="1049" w:type="dxa"/>
                            <w:tcBorders>
                              <w:top w:val="nil"/>
                              <w:left w:val="single" w:sz="4" w:space="0" w:color="auto"/>
                              <w:bottom w:val="single" w:sz="4" w:space="0" w:color="auto"/>
                              <w:right w:val="single" w:sz="6" w:space="0" w:color="auto"/>
                            </w:tcBorders>
                            <w:shd w:val="clear" w:color="auto" w:fill="DAEEF3"/>
                            <w:vAlign w:val="center"/>
                          </w:tcPr>
                          <w:p w14:paraId="3F4F7CEE" w14:textId="77777777" w:rsidR="00D072AE" w:rsidRPr="00DB2142"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hint="eastAsia"/>
                                <w:kern w:val="0"/>
                                <w:sz w:val="20"/>
                              </w:rPr>
                              <w:t>7</w:t>
                            </w:r>
                          </w:p>
                        </w:tc>
                        <w:tc>
                          <w:tcPr>
                            <w:tcW w:w="1049" w:type="dxa"/>
                            <w:tcBorders>
                              <w:top w:val="nil"/>
                              <w:left w:val="single" w:sz="4" w:space="0" w:color="auto"/>
                              <w:bottom w:val="single" w:sz="4" w:space="0" w:color="auto"/>
                              <w:right w:val="single" w:sz="6" w:space="0" w:color="auto"/>
                            </w:tcBorders>
                            <w:shd w:val="clear" w:color="auto" w:fill="DAEEF3"/>
                            <w:vAlign w:val="center"/>
                          </w:tcPr>
                          <w:p w14:paraId="67789D8F" w14:textId="77777777" w:rsidR="00D072AE" w:rsidRPr="00DB2142" w:rsidRDefault="00D072AE" w:rsidP="00D072AE">
                            <w:pPr>
                              <w:widowControl/>
                              <w:spacing w:line="200" w:lineRule="exact"/>
                              <w:ind w:rightChars="10" w:right="28"/>
                              <w:jc w:val="right"/>
                              <w:rPr>
                                <w:rFonts w:ascii="標楷體" w:hAnsi="標楷體" w:cs="新細明體"/>
                                <w:kern w:val="0"/>
                                <w:sz w:val="20"/>
                              </w:rPr>
                            </w:pPr>
                            <w:r>
                              <w:rPr>
                                <w:rFonts w:ascii="標楷體" w:hAnsi="標楷體" w:cs="新細明體" w:hint="eastAsia"/>
                                <w:kern w:val="0"/>
                                <w:sz w:val="20"/>
                              </w:rPr>
                              <w:t>3</w:t>
                            </w:r>
                          </w:p>
                        </w:tc>
                      </w:tr>
                    </w:tbl>
                    <w:p w14:paraId="7F28E8FA" w14:textId="77777777" w:rsidR="00D072AE" w:rsidRPr="00DB2142" w:rsidRDefault="00D072AE" w:rsidP="00D072AE">
                      <w:pPr>
                        <w:spacing w:line="220" w:lineRule="exact"/>
                        <w:ind w:leftChars="50" w:left="141"/>
                      </w:pPr>
                      <w:r w:rsidRPr="00DB2142">
                        <w:rPr>
                          <w:rFonts w:ascii="標楷體" w:hAnsi="標楷體" w:cs="新細明體" w:hint="eastAsia"/>
                          <w:kern w:val="0"/>
                          <w:sz w:val="18"/>
                          <w:szCs w:val="18"/>
                        </w:rPr>
                        <w:t>資料來源：整理自基隆市政府提供資料。</w:t>
                      </w:r>
                    </w:p>
                  </w:txbxContent>
                </v:textbox>
                <w10:wrap type="square" anchorx="margin"/>
              </v:shape>
            </w:pict>
          </mc:Fallback>
        </mc:AlternateContent>
      </w:r>
      <w:r w:rsidRPr="00952F90">
        <w:rPr>
          <w:rFonts w:ascii="標楷體" w:hAnsi="標楷體" w:hint="eastAsia"/>
          <w:szCs w:val="28"/>
        </w:rPr>
        <w:t>市政府各機關</w:t>
      </w:r>
      <w:proofErr w:type="gramStart"/>
      <w:r w:rsidRPr="00952F90">
        <w:rPr>
          <w:rFonts w:ascii="標楷體" w:hAnsi="標楷體"/>
          <w:szCs w:val="28"/>
        </w:rPr>
        <w:t>11</w:t>
      </w:r>
      <w:r w:rsidRPr="00952F90">
        <w:rPr>
          <w:rFonts w:ascii="標楷體" w:hAnsi="標楷體" w:hint="eastAsia"/>
          <w:szCs w:val="28"/>
        </w:rPr>
        <w:t>3</w:t>
      </w:r>
      <w:proofErr w:type="gramEnd"/>
      <w:r w:rsidRPr="00952F90">
        <w:rPr>
          <w:rFonts w:ascii="標楷體" w:hAnsi="標楷體" w:hint="eastAsia"/>
          <w:szCs w:val="28"/>
        </w:rPr>
        <w:t>年度施政計畫KPI之目標達成度為9</w:t>
      </w:r>
      <w:r w:rsidRPr="00952F90">
        <w:rPr>
          <w:rFonts w:ascii="標楷體" w:hAnsi="標楷體"/>
          <w:szCs w:val="28"/>
        </w:rPr>
        <w:t>2.</w:t>
      </w:r>
      <w:r w:rsidRPr="00952F90">
        <w:rPr>
          <w:rFonts w:ascii="標楷體" w:hAnsi="標楷體" w:hint="eastAsia"/>
          <w:szCs w:val="28"/>
        </w:rPr>
        <w:t>02％，目標達成度低於80％者計22項，其中15項延續指標達成度均較</w:t>
      </w:r>
      <w:proofErr w:type="gramStart"/>
      <w:r w:rsidRPr="00952F90">
        <w:rPr>
          <w:rFonts w:ascii="標楷體" w:hAnsi="標楷體" w:hint="eastAsia"/>
          <w:szCs w:val="28"/>
        </w:rPr>
        <w:t>112</w:t>
      </w:r>
      <w:proofErr w:type="gramEnd"/>
      <w:r w:rsidRPr="00952F90">
        <w:rPr>
          <w:rFonts w:ascii="標楷體" w:hAnsi="標楷體" w:hint="eastAsia"/>
          <w:szCs w:val="28"/>
        </w:rPr>
        <w:t>年度減少2至</w:t>
      </w:r>
      <w:proofErr w:type="gramStart"/>
      <w:r w:rsidRPr="00952F90">
        <w:rPr>
          <w:rFonts w:ascii="標楷體" w:hAnsi="標楷體" w:hint="eastAsia"/>
          <w:szCs w:val="28"/>
        </w:rPr>
        <w:t>3成</w:t>
      </w:r>
      <w:proofErr w:type="gramEnd"/>
      <w:r w:rsidRPr="00952F90">
        <w:rPr>
          <w:rFonts w:ascii="標楷體" w:hAnsi="標楷體" w:hint="eastAsia"/>
          <w:szCs w:val="28"/>
        </w:rPr>
        <w:t>，且連2年達成度均低於80％，有待</w:t>
      </w:r>
      <w:proofErr w:type="gramStart"/>
      <w:r w:rsidRPr="00952F90">
        <w:rPr>
          <w:rFonts w:ascii="標楷體" w:hAnsi="標楷體" w:hint="eastAsia"/>
          <w:szCs w:val="28"/>
        </w:rPr>
        <w:t>檢討妥訂衡量</w:t>
      </w:r>
      <w:proofErr w:type="gramEnd"/>
      <w:r w:rsidRPr="00952F90">
        <w:rPr>
          <w:rFonts w:ascii="標楷體" w:hAnsi="標楷體" w:hint="eastAsia"/>
          <w:szCs w:val="28"/>
        </w:rPr>
        <w:t>指標與目標值，以提升政策規劃及執行力。</w:t>
      </w:r>
      <w:r w:rsidRPr="00952F90">
        <w:rPr>
          <w:rFonts w:ascii="標楷體" w:hAnsi="標楷體" w:hint="eastAsia"/>
          <w:snapToGrid w:val="0"/>
          <w:kern w:val="0"/>
          <w:szCs w:val="28"/>
        </w:rPr>
        <w:t>（詳乙－16頁）</w:t>
      </w:r>
    </w:p>
    <w:p w14:paraId="5155EEB5" w14:textId="77777777" w:rsidR="0029700C" w:rsidRPr="00952F90" w:rsidRDefault="0029700C" w:rsidP="00D072AE">
      <w:pPr>
        <w:overflowPunct w:val="0"/>
        <w:snapToGrid w:val="0"/>
        <w:spacing w:line="480" w:lineRule="exact"/>
        <w:ind w:firstLineChars="200" w:firstLine="564"/>
        <w:jc w:val="both"/>
        <w:rPr>
          <w:rFonts w:ascii="標楷體" w:hAnsi="標楷體"/>
          <w:szCs w:val="28"/>
        </w:rPr>
      </w:pPr>
      <w:r w:rsidRPr="00952F90">
        <w:rPr>
          <w:rFonts w:ascii="標楷體" w:hAnsi="標楷體" w:hint="eastAsia"/>
          <w:szCs w:val="28"/>
        </w:rPr>
        <w:t>又依基隆市政府施政計畫執行考核作業要點規定，市政府</w:t>
      </w:r>
      <w:proofErr w:type="gramStart"/>
      <w:r w:rsidRPr="00952F90">
        <w:rPr>
          <w:rFonts w:ascii="標楷體" w:hAnsi="標楷體" w:hint="eastAsia"/>
          <w:szCs w:val="28"/>
        </w:rPr>
        <w:t>1</w:t>
      </w:r>
      <w:r w:rsidRPr="00952F90">
        <w:rPr>
          <w:rFonts w:ascii="標楷體" w:hAnsi="標楷體"/>
          <w:szCs w:val="28"/>
        </w:rPr>
        <w:t>1</w:t>
      </w:r>
      <w:r w:rsidRPr="00952F90">
        <w:rPr>
          <w:rFonts w:ascii="標楷體" w:hAnsi="標楷體" w:hint="eastAsia"/>
          <w:szCs w:val="28"/>
        </w:rPr>
        <w:t>3</w:t>
      </w:r>
      <w:proofErr w:type="gramEnd"/>
      <w:r w:rsidRPr="00952F90">
        <w:rPr>
          <w:rFonts w:ascii="標楷體" w:hAnsi="標楷體" w:hint="eastAsia"/>
          <w:szCs w:val="28"/>
        </w:rPr>
        <w:t>年度列管重要施政計畫計有150項、預算金額97億9,260萬餘元，執行結果，已執行完成者</w:t>
      </w:r>
      <w:r w:rsidRPr="00952F90">
        <w:rPr>
          <w:rFonts w:ascii="標楷體" w:hAnsi="標楷體" w:hint="eastAsia"/>
          <w:szCs w:val="28"/>
        </w:rPr>
        <w:lastRenderedPageBreak/>
        <w:t>52項、未完成者98項；又計畫總累計執行進度落後者計有79項（表3），占計畫總項數之52.67％，高於</w:t>
      </w:r>
      <w:proofErr w:type="gramStart"/>
      <w:r w:rsidRPr="00952F90">
        <w:rPr>
          <w:rFonts w:ascii="標楷體" w:hAnsi="標楷體" w:hint="eastAsia"/>
          <w:szCs w:val="28"/>
        </w:rPr>
        <w:t>1</w:t>
      </w:r>
      <w:r w:rsidRPr="00952F90">
        <w:rPr>
          <w:rFonts w:ascii="標楷體" w:hAnsi="標楷體"/>
          <w:szCs w:val="28"/>
        </w:rPr>
        <w:t>1</w:t>
      </w:r>
      <w:r w:rsidRPr="00952F90">
        <w:rPr>
          <w:rFonts w:ascii="標楷體" w:hAnsi="標楷體" w:hint="eastAsia"/>
          <w:szCs w:val="28"/>
        </w:rPr>
        <w:t>2</w:t>
      </w:r>
      <w:proofErr w:type="gramEnd"/>
      <w:r w:rsidRPr="00952F90">
        <w:rPr>
          <w:rFonts w:ascii="標楷體" w:hAnsi="標楷體" w:hint="eastAsia"/>
          <w:szCs w:val="28"/>
        </w:rPr>
        <w:t>年度之44.96％，占比逐年上升，有待妥為檢討改善，及加強相關考核作為，以提升市政施政效能。（詳乙－15頁）</w:t>
      </w:r>
    </w:p>
    <w:p w14:paraId="68B3798E" w14:textId="77777777" w:rsidR="0029700C" w:rsidRPr="00952F90" w:rsidRDefault="0029700C" w:rsidP="00D072AE">
      <w:pPr>
        <w:overflowPunct w:val="0"/>
        <w:autoSpaceDE w:val="0"/>
        <w:autoSpaceDN w:val="0"/>
        <w:snapToGrid w:val="0"/>
        <w:spacing w:beforeLines="10" w:before="64" w:line="480" w:lineRule="exact"/>
        <w:ind w:firstLineChars="200" w:firstLine="580"/>
        <w:jc w:val="both"/>
        <w:rPr>
          <w:rFonts w:ascii="標楷體" w:hAnsi="標楷體"/>
          <w:spacing w:val="4"/>
          <w:szCs w:val="28"/>
        </w:rPr>
      </w:pPr>
      <w:proofErr w:type="gramStart"/>
      <w:r w:rsidRPr="00952F90">
        <w:rPr>
          <w:rFonts w:ascii="標楷體" w:hAnsi="標楷體" w:hint="eastAsia"/>
          <w:spacing w:val="4"/>
          <w:szCs w:val="28"/>
        </w:rPr>
        <w:t>另本室依</w:t>
      </w:r>
      <w:proofErr w:type="gramEnd"/>
      <w:r w:rsidRPr="00952F90">
        <w:rPr>
          <w:rFonts w:ascii="標楷體" w:hAnsi="標楷體" w:hint="eastAsia"/>
          <w:spacing w:val="4"/>
          <w:szCs w:val="28"/>
        </w:rPr>
        <w:t>決算法第23條第5款規定，</w:t>
      </w:r>
      <w:proofErr w:type="gramStart"/>
      <w:r w:rsidRPr="00952F90">
        <w:rPr>
          <w:rFonts w:ascii="標楷體" w:hAnsi="標楷體" w:hint="eastAsia"/>
          <w:spacing w:val="4"/>
          <w:szCs w:val="28"/>
        </w:rPr>
        <w:t>113</w:t>
      </w:r>
      <w:proofErr w:type="gramEnd"/>
      <w:r w:rsidRPr="00952F90">
        <w:rPr>
          <w:rFonts w:ascii="標楷體" w:hAnsi="標楷體" w:hint="eastAsia"/>
          <w:spacing w:val="4"/>
          <w:szCs w:val="28"/>
        </w:rPr>
        <w:t>年度審核同類機關之施政效能結果，經提出建議意見促請改善者，茲</w:t>
      </w:r>
      <w:proofErr w:type="gramStart"/>
      <w:r w:rsidRPr="00952F90">
        <w:rPr>
          <w:rFonts w:ascii="標楷體" w:hAnsi="標楷體" w:hint="eastAsia"/>
          <w:spacing w:val="4"/>
          <w:szCs w:val="28"/>
        </w:rPr>
        <w:t>摘要列述如次</w:t>
      </w:r>
      <w:proofErr w:type="gramEnd"/>
      <w:r w:rsidRPr="00952F90">
        <w:rPr>
          <w:rFonts w:ascii="標楷體" w:hAnsi="標楷體" w:hint="eastAsia"/>
          <w:spacing w:val="4"/>
          <w:szCs w:val="28"/>
        </w:rPr>
        <w:t>：</w:t>
      </w:r>
    </w:p>
    <w:p w14:paraId="484B3AB1" w14:textId="77777777" w:rsidR="0029700C" w:rsidRPr="00952F90" w:rsidRDefault="0029700C" w:rsidP="00D072AE">
      <w:pPr>
        <w:overflowPunct w:val="0"/>
        <w:autoSpaceDE w:val="0"/>
        <w:autoSpaceDN w:val="0"/>
        <w:snapToGrid w:val="0"/>
        <w:spacing w:line="480" w:lineRule="exact"/>
        <w:ind w:firstLineChars="100" w:firstLine="282"/>
        <w:jc w:val="both"/>
        <w:rPr>
          <w:rFonts w:ascii="標楷體" w:hAnsi="標楷體"/>
          <w:snapToGrid w:val="0"/>
          <w:spacing w:val="-4"/>
          <w:kern w:val="0"/>
          <w:szCs w:val="28"/>
        </w:rPr>
      </w:pPr>
      <w:r w:rsidRPr="00952F90">
        <w:rPr>
          <w:rFonts w:ascii="標楷體" w:hAnsi="標楷體" w:hint="eastAsia"/>
          <w:snapToGrid w:val="0"/>
          <w:kern w:val="0"/>
          <w:szCs w:val="28"/>
        </w:rPr>
        <w:t>（一）</w:t>
      </w:r>
      <w:r w:rsidRPr="00952F90">
        <w:rPr>
          <w:rFonts w:ascii="標楷體" w:hAnsi="標楷體" w:hint="eastAsia"/>
          <w:snapToGrid w:val="0"/>
          <w:spacing w:val="-4"/>
          <w:kern w:val="0"/>
          <w:szCs w:val="28"/>
        </w:rPr>
        <w:t>市立學校辦理校園安全防護及營養午餐供應，惟有未依學校特性</w:t>
      </w:r>
      <w:proofErr w:type="gramStart"/>
      <w:r w:rsidRPr="00952F90">
        <w:rPr>
          <w:rFonts w:ascii="標楷體" w:hAnsi="標楷體" w:hint="eastAsia"/>
          <w:snapToGrid w:val="0"/>
          <w:spacing w:val="-4"/>
          <w:kern w:val="0"/>
          <w:szCs w:val="28"/>
        </w:rPr>
        <w:t>研</w:t>
      </w:r>
      <w:proofErr w:type="gramEnd"/>
      <w:r w:rsidRPr="00952F90">
        <w:rPr>
          <w:rFonts w:ascii="標楷體" w:hAnsi="標楷體" w:hint="eastAsia"/>
          <w:snapToGrid w:val="0"/>
          <w:spacing w:val="-4"/>
          <w:kern w:val="0"/>
          <w:szCs w:val="28"/>
        </w:rPr>
        <w:t>訂具體作法及應處作為，又營養午餐專戶結餘總額超逾學期支出數額，</w:t>
      </w:r>
      <w:proofErr w:type="gramStart"/>
      <w:r w:rsidRPr="00952F90">
        <w:rPr>
          <w:rFonts w:ascii="標楷體" w:hAnsi="標楷體" w:hint="eastAsia"/>
          <w:snapToGrid w:val="0"/>
          <w:spacing w:val="-4"/>
          <w:kern w:val="0"/>
          <w:szCs w:val="28"/>
        </w:rPr>
        <w:t>均待督促</w:t>
      </w:r>
      <w:proofErr w:type="gramEnd"/>
      <w:r w:rsidRPr="00952F90">
        <w:rPr>
          <w:rFonts w:ascii="標楷體" w:hAnsi="標楷體" w:hint="eastAsia"/>
          <w:snapToGrid w:val="0"/>
          <w:spacing w:val="-4"/>
          <w:kern w:val="0"/>
          <w:szCs w:val="28"/>
        </w:rPr>
        <w:t>檢討，以提升校園事務管理功能。（詳乙－28頁）</w:t>
      </w:r>
    </w:p>
    <w:p w14:paraId="091766AE" w14:textId="77777777" w:rsidR="0029700C" w:rsidRPr="00952F90" w:rsidRDefault="0029700C" w:rsidP="00D072AE">
      <w:pPr>
        <w:overflowPunct w:val="0"/>
        <w:autoSpaceDE w:val="0"/>
        <w:autoSpaceDN w:val="0"/>
        <w:snapToGrid w:val="0"/>
        <w:spacing w:line="480" w:lineRule="exact"/>
        <w:ind w:firstLineChars="100" w:firstLine="282"/>
        <w:jc w:val="both"/>
        <w:rPr>
          <w:rFonts w:ascii="標楷體" w:hAnsi="標楷體"/>
          <w:snapToGrid w:val="0"/>
          <w:spacing w:val="-4"/>
          <w:kern w:val="0"/>
          <w:szCs w:val="28"/>
        </w:rPr>
      </w:pPr>
      <w:r w:rsidRPr="00952F90">
        <w:rPr>
          <w:rFonts w:ascii="標楷體" w:hAnsi="標楷體" w:hint="eastAsia"/>
          <w:snapToGrid w:val="0"/>
          <w:kern w:val="0"/>
          <w:szCs w:val="28"/>
        </w:rPr>
        <w:t>（二）持續維護里民活動中心及規劃設置火災預防設備，惟有類同項目</w:t>
      </w:r>
      <w:proofErr w:type="gramStart"/>
      <w:r w:rsidRPr="00952F90">
        <w:rPr>
          <w:rFonts w:ascii="標楷體" w:hAnsi="標楷體" w:hint="eastAsia"/>
          <w:snapToGrid w:val="0"/>
          <w:kern w:val="0"/>
          <w:szCs w:val="28"/>
        </w:rPr>
        <w:t>經資門支用</w:t>
      </w:r>
      <w:proofErr w:type="gramEnd"/>
      <w:r w:rsidRPr="00952F90">
        <w:rPr>
          <w:rFonts w:ascii="標楷體" w:hAnsi="標楷體" w:hint="eastAsia"/>
          <w:snapToGrid w:val="0"/>
          <w:kern w:val="0"/>
          <w:szCs w:val="28"/>
        </w:rPr>
        <w:t>標準不一，及未經審慎評估即規劃辦理等情事，</w:t>
      </w:r>
      <w:proofErr w:type="gramStart"/>
      <w:r w:rsidRPr="00952F90">
        <w:rPr>
          <w:rFonts w:ascii="標楷體" w:hAnsi="標楷體" w:hint="eastAsia"/>
          <w:snapToGrid w:val="0"/>
          <w:kern w:val="0"/>
          <w:szCs w:val="28"/>
        </w:rPr>
        <w:t>均待檢討妥處</w:t>
      </w:r>
      <w:proofErr w:type="gramEnd"/>
      <w:r w:rsidRPr="00952F90">
        <w:rPr>
          <w:rFonts w:ascii="標楷體" w:hAnsi="標楷體" w:hint="eastAsia"/>
          <w:snapToGrid w:val="0"/>
          <w:kern w:val="0"/>
          <w:szCs w:val="28"/>
        </w:rPr>
        <w:t>，以提升資源運用效率。</w:t>
      </w:r>
      <w:r w:rsidRPr="00952F90">
        <w:rPr>
          <w:rFonts w:ascii="標楷體" w:hAnsi="標楷體" w:hint="eastAsia"/>
          <w:snapToGrid w:val="0"/>
          <w:spacing w:val="-4"/>
          <w:kern w:val="0"/>
          <w:szCs w:val="28"/>
        </w:rPr>
        <w:t>（詳乙－58頁）</w:t>
      </w:r>
    </w:p>
    <w:p w14:paraId="61CAD489" w14:textId="77777777" w:rsidR="0029700C" w:rsidRPr="00952F90" w:rsidRDefault="0029700C" w:rsidP="00D072AE">
      <w:pPr>
        <w:overflowPunct w:val="0"/>
        <w:autoSpaceDE w:val="0"/>
        <w:autoSpaceDN w:val="0"/>
        <w:snapToGrid w:val="0"/>
        <w:spacing w:line="480" w:lineRule="exact"/>
        <w:ind w:firstLineChars="100" w:firstLine="282"/>
        <w:jc w:val="both"/>
        <w:rPr>
          <w:rFonts w:ascii="標楷體" w:hAnsi="標楷體"/>
          <w:snapToGrid w:val="0"/>
          <w:kern w:val="0"/>
          <w:szCs w:val="28"/>
        </w:rPr>
      </w:pPr>
      <w:r w:rsidRPr="00952F90">
        <w:rPr>
          <w:rFonts w:ascii="標楷體" w:hAnsi="標楷體" w:hint="eastAsia"/>
          <w:snapToGrid w:val="0"/>
          <w:kern w:val="0"/>
          <w:szCs w:val="28"/>
        </w:rPr>
        <w:t>（三）各戶政事務所建置門牌點位資料庫供各界加值應用，惟部分</w:t>
      </w:r>
      <w:proofErr w:type="gramStart"/>
      <w:r w:rsidRPr="00952F90">
        <w:rPr>
          <w:rFonts w:ascii="標楷體" w:hAnsi="標楷體" w:hint="eastAsia"/>
          <w:snapToGrid w:val="0"/>
          <w:kern w:val="0"/>
          <w:szCs w:val="28"/>
        </w:rPr>
        <w:t>門牌無點位</w:t>
      </w:r>
      <w:proofErr w:type="gramEnd"/>
      <w:r w:rsidRPr="00952F90">
        <w:rPr>
          <w:rFonts w:ascii="標楷體" w:hAnsi="標楷體" w:hint="eastAsia"/>
          <w:snapToGrid w:val="0"/>
          <w:kern w:val="0"/>
          <w:szCs w:val="28"/>
        </w:rPr>
        <w:t>資料或座標有誤，及廢止作業未落實或審查未</w:t>
      </w:r>
      <w:proofErr w:type="gramStart"/>
      <w:r w:rsidRPr="00952F90">
        <w:rPr>
          <w:rFonts w:ascii="標楷體" w:hAnsi="標楷體" w:hint="eastAsia"/>
          <w:snapToGrid w:val="0"/>
          <w:kern w:val="0"/>
          <w:szCs w:val="28"/>
        </w:rPr>
        <w:t>臻</w:t>
      </w:r>
      <w:proofErr w:type="gramEnd"/>
      <w:r w:rsidRPr="00952F90">
        <w:rPr>
          <w:rFonts w:ascii="標楷體" w:hAnsi="標楷體" w:hint="eastAsia"/>
          <w:snapToGrid w:val="0"/>
          <w:kern w:val="0"/>
          <w:szCs w:val="28"/>
        </w:rPr>
        <w:t>一致，</w:t>
      </w:r>
      <w:proofErr w:type="gramStart"/>
      <w:r w:rsidRPr="00952F90">
        <w:rPr>
          <w:rFonts w:ascii="標楷體" w:hAnsi="標楷體" w:hint="eastAsia"/>
          <w:snapToGrid w:val="0"/>
          <w:kern w:val="0"/>
          <w:szCs w:val="28"/>
        </w:rPr>
        <w:t>均待檢討妥處</w:t>
      </w:r>
      <w:proofErr w:type="gramEnd"/>
      <w:r w:rsidRPr="00952F90">
        <w:rPr>
          <w:rFonts w:ascii="標楷體" w:hAnsi="標楷體" w:hint="eastAsia"/>
          <w:snapToGrid w:val="0"/>
          <w:kern w:val="0"/>
          <w:szCs w:val="28"/>
        </w:rPr>
        <w:t>，以確保資訊正確及完整性。</w:t>
      </w:r>
      <w:r w:rsidRPr="00952F90">
        <w:rPr>
          <w:rFonts w:ascii="標楷體" w:hAnsi="標楷體" w:hint="eastAsia"/>
          <w:snapToGrid w:val="0"/>
          <w:spacing w:val="-4"/>
          <w:kern w:val="0"/>
          <w:szCs w:val="28"/>
        </w:rPr>
        <w:t>（詳乙－</w:t>
      </w:r>
      <w:r w:rsidRPr="00952F90">
        <w:rPr>
          <w:rFonts w:ascii="標楷體" w:hAnsi="標楷體" w:hint="eastAsia"/>
          <w:spacing w:val="-4"/>
          <w:szCs w:val="28"/>
        </w:rPr>
        <w:t>71</w:t>
      </w:r>
      <w:r w:rsidRPr="00952F90">
        <w:rPr>
          <w:rFonts w:ascii="標楷體" w:hAnsi="標楷體" w:hint="eastAsia"/>
          <w:snapToGrid w:val="0"/>
          <w:spacing w:val="-4"/>
          <w:kern w:val="0"/>
          <w:szCs w:val="28"/>
        </w:rPr>
        <w:t>頁）</w:t>
      </w:r>
    </w:p>
    <w:p w14:paraId="3D4875DE" w14:textId="77777777" w:rsidR="0029700C" w:rsidRPr="00952F90" w:rsidRDefault="0029700C" w:rsidP="00D072AE">
      <w:pPr>
        <w:overflowPunct w:val="0"/>
        <w:autoSpaceDE w:val="0"/>
        <w:autoSpaceDN w:val="0"/>
        <w:snapToGrid w:val="0"/>
        <w:spacing w:beforeLines="30" w:before="194" w:afterLines="10" w:after="64" w:line="480" w:lineRule="exact"/>
        <w:jc w:val="both"/>
        <w:rPr>
          <w:rFonts w:ascii="標楷體" w:hAnsi="標楷體"/>
          <w:b/>
          <w:sz w:val="32"/>
          <w:szCs w:val="32"/>
        </w:rPr>
      </w:pPr>
      <w:r w:rsidRPr="00952F90">
        <w:rPr>
          <w:rFonts w:ascii="標楷體" w:hAnsi="標楷體" w:hint="eastAsia"/>
          <w:b/>
          <w:sz w:val="32"/>
          <w:szCs w:val="32"/>
        </w:rPr>
        <w:t>二、施政重點內容及執行結果</w:t>
      </w:r>
    </w:p>
    <w:p w14:paraId="1FDEA748" w14:textId="77777777" w:rsidR="0029700C" w:rsidRPr="00952F90" w:rsidRDefault="0029700C" w:rsidP="00D072AE">
      <w:pPr>
        <w:overflowPunct w:val="0"/>
        <w:snapToGrid w:val="0"/>
        <w:spacing w:line="480" w:lineRule="exact"/>
        <w:ind w:firstLineChars="200" w:firstLine="564"/>
        <w:jc w:val="both"/>
        <w:rPr>
          <w:rFonts w:ascii="標楷體" w:hAnsi="標楷體"/>
          <w:b/>
          <w:sz w:val="30"/>
          <w:szCs w:val="28"/>
        </w:rPr>
      </w:pPr>
      <w:r w:rsidRPr="00952F90">
        <w:rPr>
          <w:rFonts w:ascii="標楷體" w:hAnsi="標楷體" w:hint="eastAsia"/>
          <w:bCs/>
          <w:szCs w:val="28"/>
        </w:rPr>
        <w:t>市政府配合</w:t>
      </w:r>
      <w:proofErr w:type="gramStart"/>
      <w:r w:rsidRPr="00952F90">
        <w:rPr>
          <w:rFonts w:ascii="標楷體" w:hAnsi="標楷體" w:hint="eastAsia"/>
          <w:bCs/>
          <w:szCs w:val="28"/>
        </w:rPr>
        <w:t>1</w:t>
      </w:r>
      <w:r w:rsidRPr="00952F90">
        <w:rPr>
          <w:rFonts w:ascii="標楷體" w:hAnsi="標楷體"/>
          <w:bCs/>
          <w:szCs w:val="28"/>
        </w:rPr>
        <w:t>1</w:t>
      </w:r>
      <w:r w:rsidRPr="00952F90">
        <w:rPr>
          <w:rFonts w:ascii="標楷體" w:hAnsi="標楷體" w:hint="eastAsia"/>
          <w:bCs/>
          <w:szCs w:val="28"/>
        </w:rPr>
        <w:t>3</w:t>
      </w:r>
      <w:proofErr w:type="gramEnd"/>
      <w:r w:rsidRPr="00952F90">
        <w:rPr>
          <w:rFonts w:ascii="標楷體" w:hAnsi="標楷體" w:hint="eastAsia"/>
          <w:bCs/>
          <w:szCs w:val="28"/>
        </w:rPr>
        <w:t>年度施政計畫籌編基隆市總預算、附屬單位預算，據以推動各項政務措施，業獲致具體成效，</w:t>
      </w:r>
      <w:proofErr w:type="gramStart"/>
      <w:r w:rsidRPr="00952F90">
        <w:rPr>
          <w:rFonts w:ascii="標楷體" w:hAnsi="標楷體" w:hint="eastAsia"/>
          <w:bCs/>
          <w:szCs w:val="28"/>
        </w:rPr>
        <w:t>惟間有部分</w:t>
      </w:r>
      <w:proofErr w:type="gramEnd"/>
      <w:r w:rsidRPr="00952F90">
        <w:rPr>
          <w:rFonts w:ascii="標楷體" w:hAnsi="標楷體" w:hint="eastAsia"/>
          <w:bCs/>
          <w:szCs w:val="28"/>
        </w:rPr>
        <w:t>計畫執行未</w:t>
      </w:r>
      <w:proofErr w:type="gramStart"/>
      <w:r w:rsidRPr="00952F90">
        <w:rPr>
          <w:rFonts w:ascii="標楷體" w:hAnsi="標楷體" w:hint="eastAsia"/>
          <w:bCs/>
          <w:szCs w:val="28"/>
        </w:rPr>
        <w:t>臻</w:t>
      </w:r>
      <w:proofErr w:type="gramEnd"/>
      <w:r w:rsidRPr="00952F90">
        <w:rPr>
          <w:rFonts w:ascii="標楷體" w:hAnsi="標楷體" w:hint="eastAsia"/>
          <w:bCs/>
          <w:szCs w:val="28"/>
        </w:rPr>
        <w:t>周妥，影響整體執行績效等情事，仍待檢討</w:t>
      </w:r>
      <w:proofErr w:type="gramStart"/>
      <w:r w:rsidRPr="00952F90">
        <w:rPr>
          <w:rFonts w:ascii="標楷體" w:hAnsi="標楷體" w:hint="eastAsia"/>
          <w:bCs/>
          <w:szCs w:val="28"/>
        </w:rPr>
        <w:t>研</w:t>
      </w:r>
      <w:proofErr w:type="gramEnd"/>
      <w:r w:rsidRPr="00952F90">
        <w:rPr>
          <w:rFonts w:ascii="標楷體" w:hAnsi="標楷體" w:hint="eastAsia"/>
          <w:bCs/>
          <w:szCs w:val="28"/>
        </w:rPr>
        <w:t>謀改善。有關市政府整體施政結果，茲依</w:t>
      </w:r>
      <w:proofErr w:type="gramStart"/>
      <w:r w:rsidRPr="00952F90">
        <w:rPr>
          <w:rFonts w:ascii="標楷體" w:hAnsi="標楷體"/>
          <w:bCs/>
          <w:szCs w:val="28"/>
        </w:rPr>
        <w:t>11</w:t>
      </w:r>
      <w:r w:rsidRPr="00952F90">
        <w:rPr>
          <w:rFonts w:ascii="標楷體" w:hAnsi="標楷體" w:hint="eastAsia"/>
          <w:bCs/>
          <w:szCs w:val="28"/>
        </w:rPr>
        <w:t>3</w:t>
      </w:r>
      <w:proofErr w:type="gramEnd"/>
      <w:r w:rsidRPr="00952F90">
        <w:rPr>
          <w:rFonts w:ascii="標楷體" w:hAnsi="標楷體" w:hint="eastAsia"/>
          <w:snapToGrid w:val="0"/>
          <w:szCs w:val="28"/>
        </w:rPr>
        <w:t>年度基隆市總決算、施政績效報告等列載有關重要施政計畫之實施情形，</w:t>
      </w:r>
      <w:proofErr w:type="gramStart"/>
      <w:r w:rsidRPr="00952F90">
        <w:rPr>
          <w:rFonts w:ascii="標楷體" w:hAnsi="標楷體" w:hint="eastAsia"/>
          <w:snapToGrid w:val="0"/>
          <w:szCs w:val="28"/>
        </w:rPr>
        <w:t>及本室審核</w:t>
      </w:r>
      <w:proofErr w:type="gramEnd"/>
      <w:r w:rsidRPr="00952F90">
        <w:rPr>
          <w:rFonts w:ascii="標楷體" w:hAnsi="標楷體" w:hint="eastAsia"/>
          <w:snapToGrid w:val="0"/>
          <w:szCs w:val="28"/>
        </w:rPr>
        <w:t>結果，彙</w:t>
      </w:r>
      <w:proofErr w:type="gramStart"/>
      <w:r w:rsidRPr="00952F90">
        <w:rPr>
          <w:rFonts w:ascii="標楷體" w:hAnsi="標楷體" w:hint="eastAsia"/>
          <w:snapToGrid w:val="0"/>
          <w:szCs w:val="28"/>
        </w:rPr>
        <w:t>整摘述</w:t>
      </w:r>
      <w:proofErr w:type="gramEnd"/>
      <w:r w:rsidRPr="00952F90">
        <w:rPr>
          <w:rFonts w:ascii="標楷體" w:hAnsi="標楷體" w:hint="eastAsia"/>
          <w:snapToGrid w:val="0"/>
          <w:szCs w:val="28"/>
        </w:rPr>
        <w:t>如次：</w:t>
      </w:r>
    </w:p>
    <w:p w14:paraId="3BC442A2" w14:textId="77777777" w:rsidR="0029700C" w:rsidRPr="00952F90" w:rsidRDefault="0029700C" w:rsidP="00D072AE">
      <w:pPr>
        <w:overflowPunct w:val="0"/>
        <w:snapToGrid w:val="0"/>
        <w:spacing w:beforeLines="10" w:before="64" w:afterLines="10" w:after="64" w:line="480" w:lineRule="exact"/>
        <w:ind w:firstLineChars="100" w:firstLine="282"/>
        <w:jc w:val="both"/>
        <w:rPr>
          <w:rFonts w:ascii="標楷體" w:hAnsi="標楷體"/>
          <w:b/>
          <w:snapToGrid w:val="0"/>
          <w:kern w:val="0"/>
          <w:szCs w:val="28"/>
        </w:rPr>
      </w:pPr>
      <w:r w:rsidRPr="00952F90">
        <w:rPr>
          <w:rFonts w:ascii="標楷體" w:hAnsi="標楷體" w:hint="eastAsia"/>
          <w:b/>
          <w:snapToGrid w:val="0"/>
          <w:kern w:val="0"/>
          <w:szCs w:val="28"/>
        </w:rPr>
        <w:t>（一）民政及地政</w:t>
      </w:r>
    </w:p>
    <w:p w14:paraId="733D13A5" w14:textId="77777777" w:rsidR="0029700C" w:rsidRPr="00952F90" w:rsidRDefault="0029700C" w:rsidP="00D072AE">
      <w:pPr>
        <w:tabs>
          <w:tab w:val="left" w:pos="6096"/>
        </w:tabs>
        <w:overflowPunct w:val="0"/>
        <w:snapToGrid w:val="0"/>
        <w:spacing w:line="480" w:lineRule="exact"/>
        <w:ind w:firstLineChars="100" w:firstLine="282"/>
        <w:jc w:val="both"/>
        <w:rPr>
          <w:rFonts w:ascii="標楷體" w:hAnsi="標楷體"/>
          <w:snapToGrid w:val="0"/>
          <w:kern w:val="0"/>
          <w:szCs w:val="28"/>
        </w:rPr>
      </w:pPr>
      <w:proofErr w:type="gramStart"/>
      <w:r w:rsidRPr="00952F90">
        <w:rPr>
          <w:rFonts w:ascii="標楷體" w:hAnsi="標楷體" w:hint="eastAsia"/>
          <w:snapToGrid w:val="0"/>
          <w:kern w:val="0"/>
          <w:szCs w:val="28"/>
        </w:rPr>
        <w:t>113</w:t>
      </w:r>
      <w:proofErr w:type="gramEnd"/>
      <w:r w:rsidRPr="00952F90">
        <w:rPr>
          <w:rFonts w:ascii="標楷體" w:hAnsi="標楷體" w:hint="eastAsia"/>
          <w:snapToGrid w:val="0"/>
          <w:kern w:val="0"/>
          <w:szCs w:val="28"/>
        </w:rPr>
        <w:t>年度施政重點經各相關機關執行結果，包括：</w:t>
      </w:r>
    </w:p>
    <w:p w14:paraId="09279622" w14:textId="77777777" w:rsidR="0029700C" w:rsidRPr="00952F90" w:rsidRDefault="0029700C" w:rsidP="00D072AE">
      <w:pPr>
        <w:tabs>
          <w:tab w:val="left" w:pos="6096"/>
        </w:tabs>
        <w:overflowPunct w:val="0"/>
        <w:snapToGrid w:val="0"/>
        <w:spacing w:line="480" w:lineRule="exact"/>
        <w:ind w:firstLineChars="200" w:firstLine="564"/>
        <w:jc w:val="both"/>
        <w:rPr>
          <w:rFonts w:ascii="標楷體" w:hAnsi="標楷體"/>
          <w:snapToGrid w:val="0"/>
          <w:kern w:val="0"/>
          <w:szCs w:val="28"/>
        </w:rPr>
      </w:pPr>
      <w:bookmarkStart w:id="12" w:name="_Hlk75941351"/>
      <w:r w:rsidRPr="00952F90">
        <w:rPr>
          <w:rFonts w:ascii="標楷體" w:hAnsi="標楷體" w:hint="eastAsia"/>
          <w:snapToGrid w:val="0"/>
          <w:kern w:val="0"/>
          <w:szCs w:val="28"/>
        </w:rPr>
        <w:t>1.加強設置民政設備，改善市民生活：運用促進電力發展營運協助金辦理各項零星工程及睦鄰業務活動，宣導節約用電及用電安全事宜，受理案件計72件。</w:t>
      </w:r>
    </w:p>
    <w:p w14:paraId="4EB74D20" w14:textId="77777777" w:rsidR="0029700C" w:rsidRPr="00952F90" w:rsidRDefault="0029700C" w:rsidP="00D072AE">
      <w:pPr>
        <w:tabs>
          <w:tab w:val="left" w:pos="6096"/>
        </w:tabs>
        <w:overflowPunct w:val="0"/>
        <w:snapToGrid w:val="0"/>
        <w:spacing w:line="480" w:lineRule="exact"/>
        <w:ind w:firstLineChars="200" w:firstLine="564"/>
        <w:jc w:val="both"/>
        <w:rPr>
          <w:rFonts w:ascii="標楷體" w:hAnsi="標楷體"/>
          <w:snapToGrid w:val="0"/>
          <w:kern w:val="0"/>
          <w:szCs w:val="28"/>
        </w:rPr>
      </w:pPr>
      <w:r w:rsidRPr="00952F90">
        <w:rPr>
          <w:rFonts w:ascii="標楷體" w:hAnsi="標楷體" w:hint="eastAsia"/>
          <w:snapToGrid w:val="0"/>
          <w:kern w:val="0"/>
          <w:szCs w:val="28"/>
        </w:rPr>
        <w:t>2</w:t>
      </w:r>
      <w:r w:rsidRPr="00952F90">
        <w:rPr>
          <w:rFonts w:ascii="標楷體" w:hAnsi="標楷體"/>
          <w:snapToGrid w:val="0"/>
          <w:kern w:val="0"/>
          <w:szCs w:val="28"/>
        </w:rPr>
        <w:t>.</w:t>
      </w:r>
      <w:r w:rsidRPr="00952F90">
        <w:rPr>
          <w:rFonts w:ascii="標楷體" w:hAnsi="標楷體" w:hint="eastAsia"/>
          <w:snapToGrid w:val="0"/>
          <w:kern w:val="0"/>
          <w:szCs w:val="28"/>
        </w:rPr>
        <w:t>加強里鄰基層建設，改善生活環境：辦理各區基礎零星工程803件、里鄰新建及維護工程97件。</w:t>
      </w:r>
    </w:p>
    <w:p w14:paraId="691695FF" w14:textId="77777777" w:rsidR="0029700C" w:rsidRPr="00952F90" w:rsidRDefault="0029700C" w:rsidP="00D072AE">
      <w:pPr>
        <w:tabs>
          <w:tab w:val="left" w:pos="6096"/>
        </w:tabs>
        <w:overflowPunct w:val="0"/>
        <w:snapToGrid w:val="0"/>
        <w:spacing w:line="480" w:lineRule="exact"/>
        <w:ind w:firstLineChars="200" w:firstLine="564"/>
        <w:jc w:val="both"/>
        <w:rPr>
          <w:rFonts w:ascii="標楷體" w:hAnsi="標楷體"/>
          <w:snapToGrid w:val="0"/>
          <w:kern w:val="0"/>
          <w:szCs w:val="28"/>
        </w:rPr>
      </w:pPr>
      <w:r w:rsidRPr="00952F90">
        <w:rPr>
          <w:rFonts w:ascii="標楷體" w:hAnsi="標楷體" w:hint="eastAsia"/>
          <w:snapToGrid w:val="0"/>
          <w:kern w:val="0"/>
          <w:szCs w:val="28"/>
        </w:rPr>
        <w:t>3.全面提升服務品質，推動便民措施：提供單一窗口受理櫃台62個，辦理戶籍資料</w:t>
      </w:r>
      <w:proofErr w:type="gramStart"/>
      <w:r w:rsidRPr="00952F90">
        <w:rPr>
          <w:rFonts w:ascii="標楷體" w:hAnsi="標楷體" w:hint="eastAsia"/>
          <w:snapToGrid w:val="0"/>
          <w:kern w:val="0"/>
          <w:szCs w:val="28"/>
        </w:rPr>
        <w:t>異動跨機關</w:t>
      </w:r>
      <w:proofErr w:type="gramEnd"/>
      <w:r w:rsidRPr="00952F90">
        <w:rPr>
          <w:rFonts w:ascii="標楷體" w:hAnsi="標楷體" w:hint="eastAsia"/>
          <w:snapToGrid w:val="0"/>
          <w:kern w:val="0"/>
          <w:szCs w:val="28"/>
        </w:rPr>
        <w:t>通報服務11</w:t>
      </w:r>
      <w:r w:rsidRPr="00952F90">
        <w:rPr>
          <w:rFonts w:ascii="標楷體" w:hAnsi="標楷體"/>
          <w:snapToGrid w:val="0"/>
          <w:kern w:val="0"/>
          <w:szCs w:val="28"/>
        </w:rPr>
        <w:t>,</w:t>
      </w:r>
      <w:r w:rsidRPr="00952F90">
        <w:rPr>
          <w:rFonts w:ascii="標楷體" w:hAnsi="標楷體" w:hint="eastAsia"/>
          <w:snapToGrid w:val="0"/>
          <w:kern w:val="0"/>
          <w:szCs w:val="28"/>
        </w:rPr>
        <w:t>805件。</w:t>
      </w:r>
      <w:bookmarkEnd w:id="12"/>
    </w:p>
    <w:p w14:paraId="22853B85" w14:textId="77777777" w:rsidR="0029700C" w:rsidRPr="00952F90" w:rsidRDefault="0029700C" w:rsidP="00D072AE">
      <w:pPr>
        <w:tabs>
          <w:tab w:val="left" w:pos="6096"/>
        </w:tabs>
        <w:overflowPunct w:val="0"/>
        <w:snapToGrid w:val="0"/>
        <w:spacing w:line="498" w:lineRule="exact"/>
        <w:ind w:firstLineChars="200" w:firstLine="564"/>
        <w:jc w:val="both"/>
        <w:rPr>
          <w:rFonts w:ascii="標楷體" w:hAnsi="標楷體"/>
          <w:snapToGrid w:val="0"/>
          <w:kern w:val="0"/>
          <w:szCs w:val="28"/>
        </w:rPr>
      </w:pPr>
      <w:r w:rsidRPr="00952F90">
        <w:rPr>
          <w:rFonts w:ascii="標楷體" w:hAnsi="標楷體" w:hint="eastAsia"/>
          <w:snapToGrid w:val="0"/>
          <w:kern w:val="0"/>
          <w:szCs w:val="28"/>
        </w:rPr>
        <w:lastRenderedPageBreak/>
        <w:t>4.精進土地登記、地籍及外人地權業務，以維護土地利用管理：未辦繼承登記土地及建築</w:t>
      </w:r>
      <w:proofErr w:type="gramStart"/>
      <w:r w:rsidRPr="00952F90">
        <w:rPr>
          <w:rFonts w:ascii="標楷體" w:hAnsi="標楷體" w:hint="eastAsia"/>
          <w:snapToGrid w:val="0"/>
          <w:kern w:val="0"/>
          <w:szCs w:val="28"/>
        </w:rPr>
        <w:t>改良物列冊</w:t>
      </w:r>
      <w:proofErr w:type="gramEnd"/>
      <w:r w:rsidRPr="00952F90">
        <w:rPr>
          <w:rFonts w:ascii="標楷體" w:hAnsi="標楷體" w:hint="eastAsia"/>
          <w:snapToGrid w:val="0"/>
          <w:kern w:val="0"/>
          <w:szCs w:val="28"/>
        </w:rPr>
        <w:t>管理，土地計757筆、建物計132棟。</w:t>
      </w:r>
    </w:p>
    <w:p w14:paraId="6C4915A9" w14:textId="77777777" w:rsidR="0029700C" w:rsidRPr="00952F90" w:rsidRDefault="0029700C" w:rsidP="00D072AE">
      <w:pPr>
        <w:tabs>
          <w:tab w:val="left" w:pos="6096"/>
        </w:tabs>
        <w:overflowPunct w:val="0"/>
        <w:snapToGrid w:val="0"/>
        <w:spacing w:line="498" w:lineRule="exact"/>
        <w:ind w:firstLineChars="100" w:firstLine="282"/>
        <w:jc w:val="both"/>
        <w:rPr>
          <w:rFonts w:ascii="標楷體" w:hAnsi="標楷體"/>
          <w:snapToGrid w:val="0"/>
          <w:kern w:val="0"/>
          <w:szCs w:val="28"/>
        </w:rPr>
      </w:pPr>
      <w:r w:rsidRPr="00952F90">
        <w:rPr>
          <w:rFonts w:ascii="標楷體" w:hAnsi="標楷體" w:hint="eastAsia"/>
          <w:snapToGrid w:val="0"/>
          <w:kern w:val="0"/>
          <w:szCs w:val="28"/>
        </w:rPr>
        <w:t>各相關機關之執行情形，</w:t>
      </w:r>
      <w:proofErr w:type="gramStart"/>
      <w:r w:rsidRPr="00952F90">
        <w:rPr>
          <w:rFonts w:ascii="標楷體" w:hAnsi="標楷體" w:hint="eastAsia"/>
          <w:snapToGrid w:val="0"/>
          <w:kern w:val="0"/>
          <w:szCs w:val="28"/>
        </w:rPr>
        <w:t>經本室審核</w:t>
      </w:r>
      <w:proofErr w:type="gramEnd"/>
      <w:r w:rsidRPr="00952F90">
        <w:rPr>
          <w:rFonts w:ascii="標楷體" w:hAnsi="標楷體" w:hint="eastAsia"/>
          <w:snapToGrid w:val="0"/>
          <w:kern w:val="0"/>
          <w:szCs w:val="28"/>
        </w:rPr>
        <w:t>結果，核有</w:t>
      </w:r>
      <w:r w:rsidRPr="00952F90">
        <w:rPr>
          <w:rFonts w:ascii="標楷體" w:hAnsi="標楷體"/>
          <w:snapToGrid w:val="0"/>
          <w:kern w:val="0"/>
          <w:szCs w:val="28"/>
        </w:rPr>
        <w:t>：</w:t>
      </w:r>
    </w:p>
    <w:p w14:paraId="4AD0E503" w14:textId="77777777" w:rsidR="0029700C" w:rsidRPr="00952F90" w:rsidRDefault="0029700C" w:rsidP="00D072AE">
      <w:pPr>
        <w:tabs>
          <w:tab w:val="left" w:pos="6096"/>
        </w:tabs>
        <w:overflowPunct w:val="0"/>
        <w:snapToGrid w:val="0"/>
        <w:spacing w:line="498" w:lineRule="exact"/>
        <w:ind w:firstLineChars="200" w:firstLine="564"/>
        <w:jc w:val="both"/>
        <w:rPr>
          <w:rFonts w:ascii="標楷體" w:hAnsi="標楷體"/>
          <w:snapToGrid w:val="0"/>
          <w:spacing w:val="-4"/>
          <w:kern w:val="0"/>
          <w:szCs w:val="28"/>
        </w:rPr>
      </w:pPr>
      <w:r w:rsidRPr="00952F90">
        <w:rPr>
          <w:rFonts w:ascii="標楷體" w:hAnsi="標楷體" w:hint="eastAsia"/>
          <w:snapToGrid w:val="0"/>
          <w:kern w:val="0"/>
          <w:szCs w:val="28"/>
        </w:rPr>
        <w:t>1.</w:t>
      </w:r>
      <w:r w:rsidRPr="00952F90">
        <w:rPr>
          <w:rFonts w:ascii="標楷體" w:hAnsi="標楷體" w:hint="eastAsia"/>
          <w:snapToGrid w:val="0"/>
          <w:spacing w:val="-4"/>
          <w:kern w:val="0"/>
          <w:szCs w:val="28"/>
        </w:rPr>
        <w:t>辦理監視器暨感應燈具補助計畫，惟規劃期程與經費核銷未</w:t>
      </w:r>
      <w:proofErr w:type="gramStart"/>
      <w:r w:rsidRPr="00952F90">
        <w:rPr>
          <w:rFonts w:ascii="標楷體" w:hAnsi="標楷體" w:hint="eastAsia"/>
          <w:snapToGrid w:val="0"/>
          <w:spacing w:val="-4"/>
          <w:kern w:val="0"/>
          <w:szCs w:val="28"/>
        </w:rPr>
        <w:t>臻</w:t>
      </w:r>
      <w:proofErr w:type="gramEnd"/>
      <w:r w:rsidRPr="00952F90">
        <w:rPr>
          <w:rFonts w:ascii="標楷體" w:hAnsi="標楷體" w:hint="eastAsia"/>
          <w:snapToGrid w:val="0"/>
          <w:spacing w:val="-4"/>
          <w:kern w:val="0"/>
          <w:szCs w:val="28"/>
        </w:rPr>
        <w:t>完備，又預期效果未能彰顯落實，</w:t>
      </w:r>
      <w:proofErr w:type="gramStart"/>
      <w:r w:rsidRPr="00952F90">
        <w:rPr>
          <w:rFonts w:ascii="標楷體" w:hAnsi="標楷體" w:hint="eastAsia"/>
          <w:snapToGrid w:val="0"/>
          <w:spacing w:val="-4"/>
          <w:kern w:val="0"/>
          <w:szCs w:val="28"/>
        </w:rPr>
        <w:t>均待檢討妥處</w:t>
      </w:r>
      <w:proofErr w:type="gramEnd"/>
      <w:r w:rsidRPr="00952F90">
        <w:rPr>
          <w:rFonts w:ascii="標楷體" w:hAnsi="標楷體" w:hint="eastAsia"/>
          <w:snapToGrid w:val="0"/>
          <w:spacing w:val="-4"/>
          <w:kern w:val="0"/>
          <w:szCs w:val="28"/>
        </w:rPr>
        <w:t>，以達成計畫效益。（詳乙－</w:t>
      </w:r>
      <w:r w:rsidRPr="00952F90">
        <w:rPr>
          <w:rFonts w:ascii="標楷體" w:hAnsi="標楷體" w:hint="eastAsia"/>
          <w:snapToGrid w:val="0"/>
          <w:kern w:val="0"/>
          <w:szCs w:val="28"/>
        </w:rPr>
        <w:t>68</w:t>
      </w:r>
      <w:r w:rsidRPr="00952F90">
        <w:rPr>
          <w:rFonts w:ascii="標楷體" w:hAnsi="標楷體" w:hint="eastAsia"/>
          <w:snapToGrid w:val="0"/>
          <w:spacing w:val="-4"/>
          <w:kern w:val="0"/>
          <w:szCs w:val="28"/>
        </w:rPr>
        <w:t>頁）</w:t>
      </w:r>
    </w:p>
    <w:p w14:paraId="4AEE7E3A" w14:textId="77777777" w:rsidR="0029700C" w:rsidRPr="00952F90" w:rsidRDefault="0029700C" w:rsidP="00D072AE">
      <w:pPr>
        <w:tabs>
          <w:tab w:val="left" w:pos="6096"/>
        </w:tabs>
        <w:overflowPunct w:val="0"/>
        <w:snapToGrid w:val="0"/>
        <w:spacing w:line="498" w:lineRule="exact"/>
        <w:ind w:firstLineChars="200" w:firstLine="564"/>
        <w:jc w:val="both"/>
        <w:rPr>
          <w:rFonts w:ascii="標楷體" w:hAnsi="標楷體"/>
          <w:snapToGrid w:val="0"/>
          <w:kern w:val="0"/>
          <w:szCs w:val="28"/>
        </w:rPr>
      </w:pPr>
      <w:r w:rsidRPr="00952F90">
        <w:rPr>
          <w:rFonts w:ascii="標楷體" w:hAnsi="標楷體" w:hint="eastAsia"/>
          <w:snapToGrid w:val="0"/>
          <w:kern w:val="0"/>
          <w:szCs w:val="28"/>
        </w:rPr>
        <w:t>2.持續辦理里民活動中心維護管理，惟部分場館因工程延遲或漏水無法使用，又部分租用地點及設備管理亦</w:t>
      </w:r>
      <w:proofErr w:type="gramStart"/>
      <w:r w:rsidRPr="00952F90">
        <w:rPr>
          <w:rFonts w:ascii="標楷體" w:hAnsi="標楷體" w:hint="eastAsia"/>
          <w:snapToGrid w:val="0"/>
          <w:kern w:val="0"/>
          <w:szCs w:val="28"/>
        </w:rPr>
        <w:t>未盡周妥</w:t>
      </w:r>
      <w:proofErr w:type="gramEnd"/>
      <w:r w:rsidRPr="00952F90">
        <w:rPr>
          <w:rFonts w:ascii="標楷體" w:hAnsi="標楷體" w:hint="eastAsia"/>
          <w:snapToGrid w:val="0"/>
          <w:kern w:val="0"/>
          <w:szCs w:val="28"/>
        </w:rPr>
        <w:t>，</w:t>
      </w:r>
      <w:proofErr w:type="gramStart"/>
      <w:r w:rsidRPr="00952F90">
        <w:rPr>
          <w:rFonts w:ascii="標楷體" w:hAnsi="標楷體" w:hint="eastAsia"/>
          <w:snapToGrid w:val="0"/>
          <w:kern w:val="0"/>
          <w:szCs w:val="28"/>
        </w:rPr>
        <w:t>均待檢討</w:t>
      </w:r>
      <w:proofErr w:type="gramEnd"/>
      <w:r w:rsidRPr="00952F90">
        <w:rPr>
          <w:rFonts w:ascii="標楷體" w:hAnsi="標楷體" w:hint="eastAsia"/>
          <w:snapToGrid w:val="0"/>
          <w:kern w:val="0"/>
          <w:szCs w:val="28"/>
        </w:rPr>
        <w:t>改善，以確保民眾使用安全。（詳乙－69頁）</w:t>
      </w:r>
    </w:p>
    <w:p w14:paraId="3A6D649E" w14:textId="77777777" w:rsidR="0029700C" w:rsidRPr="00952F90" w:rsidRDefault="0029700C" w:rsidP="00D072AE">
      <w:pPr>
        <w:tabs>
          <w:tab w:val="left" w:pos="6096"/>
        </w:tabs>
        <w:overflowPunct w:val="0"/>
        <w:snapToGrid w:val="0"/>
        <w:spacing w:line="498" w:lineRule="exact"/>
        <w:ind w:firstLineChars="200" w:firstLine="564"/>
        <w:jc w:val="both"/>
        <w:rPr>
          <w:rFonts w:ascii="標楷體" w:hAnsi="標楷體"/>
          <w:snapToGrid w:val="0"/>
          <w:kern w:val="0"/>
          <w:szCs w:val="28"/>
        </w:rPr>
      </w:pPr>
      <w:r w:rsidRPr="00952F90">
        <w:rPr>
          <w:rFonts w:ascii="標楷體" w:hAnsi="標楷體" w:hint="eastAsia"/>
          <w:snapToGrid w:val="0"/>
          <w:kern w:val="0"/>
          <w:szCs w:val="28"/>
        </w:rPr>
        <w:t>3.</w:t>
      </w:r>
      <w:r w:rsidRPr="00952F90">
        <w:rPr>
          <w:rFonts w:ascii="標楷體" w:hAnsi="標楷體" w:hint="eastAsia"/>
          <w:snapToGrid w:val="0"/>
          <w:spacing w:val="-8"/>
          <w:kern w:val="0"/>
          <w:szCs w:val="28"/>
        </w:rPr>
        <w:t>推動戶政</w:t>
      </w:r>
      <w:proofErr w:type="gramStart"/>
      <w:r w:rsidRPr="00952F90">
        <w:rPr>
          <w:rFonts w:ascii="標楷體" w:hAnsi="標楷體" w:hint="eastAsia"/>
          <w:snapToGrid w:val="0"/>
          <w:spacing w:val="-8"/>
          <w:kern w:val="0"/>
          <w:szCs w:val="28"/>
        </w:rPr>
        <w:t>登記線上申辦</w:t>
      </w:r>
      <w:proofErr w:type="gramEnd"/>
      <w:r w:rsidRPr="00952F90">
        <w:rPr>
          <w:rFonts w:ascii="標楷體" w:hAnsi="標楷體" w:hint="eastAsia"/>
          <w:snapToGrid w:val="0"/>
          <w:spacing w:val="-8"/>
          <w:kern w:val="0"/>
          <w:szCs w:val="28"/>
        </w:rPr>
        <w:t>及網路預約，惟網站資訊未及時建置更新，及部分便民服務未依規定項目開放，</w:t>
      </w:r>
      <w:proofErr w:type="gramStart"/>
      <w:r w:rsidRPr="00952F90">
        <w:rPr>
          <w:rFonts w:ascii="標楷體" w:hAnsi="標楷體" w:hint="eastAsia"/>
          <w:snapToGrid w:val="0"/>
          <w:spacing w:val="-8"/>
          <w:kern w:val="0"/>
          <w:szCs w:val="28"/>
        </w:rPr>
        <w:t>均待檢討</w:t>
      </w:r>
      <w:proofErr w:type="gramEnd"/>
      <w:r w:rsidRPr="00952F90">
        <w:rPr>
          <w:rFonts w:ascii="標楷體" w:hAnsi="標楷體" w:hint="eastAsia"/>
          <w:snapToGrid w:val="0"/>
          <w:spacing w:val="-8"/>
          <w:kern w:val="0"/>
          <w:szCs w:val="28"/>
        </w:rPr>
        <w:t>改善，以提升多元便民服務質量。（詳乙－73頁）</w:t>
      </w:r>
    </w:p>
    <w:p w14:paraId="11B9CA4F" w14:textId="77777777" w:rsidR="0029700C" w:rsidRPr="00952F90" w:rsidRDefault="0029700C" w:rsidP="00D072AE">
      <w:pPr>
        <w:tabs>
          <w:tab w:val="left" w:pos="6096"/>
        </w:tabs>
        <w:overflowPunct w:val="0"/>
        <w:snapToGrid w:val="0"/>
        <w:spacing w:line="498" w:lineRule="exact"/>
        <w:ind w:firstLineChars="200" w:firstLine="564"/>
        <w:jc w:val="both"/>
        <w:rPr>
          <w:rFonts w:ascii="標楷體" w:hAnsi="標楷體"/>
          <w:snapToGrid w:val="0"/>
          <w:kern w:val="0"/>
          <w:szCs w:val="28"/>
          <w:shd w:val="pct15" w:color="auto" w:fill="FFFFFF"/>
        </w:rPr>
      </w:pPr>
      <w:r w:rsidRPr="00952F90">
        <w:rPr>
          <w:rFonts w:ascii="標楷體" w:hAnsi="標楷體" w:hint="eastAsia"/>
          <w:snapToGrid w:val="0"/>
          <w:kern w:val="0"/>
          <w:szCs w:val="28"/>
        </w:rPr>
        <w:t>4</w:t>
      </w:r>
      <w:r w:rsidRPr="00952F90">
        <w:rPr>
          <w:rFonts w:ascii="標楷體" w:hAnsi="標楷體"/>
          <w:snapToGrid w:val="0"/>
          <w:kern w:val="0"/>
          <w:szCs w:val="28"/>
        </w:rPr>
        <w:t>.</w:t>
      </w:r>
      <w:r w:rsidRPr="00952F90">
        <w:rPr>
          <w:rFonts w:ascii="標楷體" w:hAnsi="標楷體" w:hint="eastAsia"/>
          <w:snapToGrid w:val="0"/>
          <w:kern w:val="0"/>
          <w:szCs w:val="28"/>
        </w:rPr>
        <w:t>已列冊管理及公告未辦繼承登記之不動產，惟逾期未登記面積增幅高於全國平均，又網站公告項目與系統查詢條件設計未</w:t>
      </w:r>
      <w:proofErr w:type="gramStart"/>
      <w:r w:rsidRPr="00952F90">
        <w:rPr>
          <w:rFonts w:ascii="標楷體" w:hAnsi="標楷體" w:hint="eastAsia"/>
          <w:snapToGrid w:val="0"/>
          <w:kern w:val="0"/>
          <w:szCs w:val="28"/>
        </w:rPr>
        <w:t>臻</w:t>
      </w:r>
      <w:proofErr w:type="gramEnd"/>
      <w:r w:rsidRPr="00952F90">
        <w:rPr>
          <w:rFonts w:ascii="標楷體" w:hAnsi="標楷體" w:hint="eastAsia"/>
          <w:snapToGrid w:val="0"/>
          <w:kern w:val="0"/>
          <w:szCs w:val="28"/>
        </w:rPr>
        <w:t>周妥，</w:t>
      </w:r>
      <w:proofErr w:type="gramStart"/>
      <w:r w:rsidRPr="00952F90">
        <w:rPr>
          <w:rFonts w:ascii="標楷體" w:hAnsi="標楷體" w:hint="eastAsia"/>
          <w:snapToGrid w:val="0"/>
          <w:kern w:val="0"/>
          <w:szCs w:val="28"/>
        </w:rPr>
        <w:t>均待檢討</w:t>
      </w:r>
      <w:proofErr w:type="gramEnd"/>
      <w:r w:rsidRPr="00952F90">
        <w:rPr>
          <w:rFonts w:ascii="標楷體" w:hAnsi="標楷體" w:hint="eastAsia"/>
          <w:snapToGrid w:val="0"/>
          <w:kern w:val="0"/>
          <w:szCs w:val="28"/>
        </w:rPr>
        <w:t>改善，以保障民眾權益及資訊安全。（詳乙－81頁）</w:t>
      </w:r>
    </w:p>
    <w:p w14:paraId="1F92E210" w14:textId="77777777" w:rsidR="0029700C" w:rsidRPr="00952F90" w:rsidRDefault="0029700C" w:rsidP="00D072AE">
      <w:pPr>
        <w:overflowPunct w:val="0"/>
        <w:snapToGrid w:val="0"/>
        <w:spacing w:line="498" w:lineRule="exact"/>
        <w:ind w:firstLineChars="100" w:firstLine="282"/>
        <w:jc w:val="both"/>
        <w:rPr>
          <w:rFonts w:ascii="標楷體" w:hAnsi="標楷體"/>
          <w:b/>
          <w:snapToGrid w:val="0"/>
          <w:kern w:val="0"/>
          <w:szCs w:val="28"/>
        </w:rPr>
      </w:pPr>
      <w:r w:rsidRPr="00952F90">
        <w:rPr>
          <w:rFonts w:ascii="標楷體" w:hAnsi="標楷體" w:hint="eastAsia"/>
          <w:b/>
          <w:snapToGrid w:val="0"/>
          <w:kern w:val="0"/>
          <w:szCs w:val="28"/>
        </w:rPr>
        <w:t>（二）教育及文化</w:t>
      </w:r>
    </w:p>
    <w:p w14:paraId="60F73D7A" w14:textId="77777777" w:rsidR="0029700C" w:rsidRPr="00952F90" w:rsidRDefault="0029700C" w:rsidP="00D072AE">
      <w:pPr>
        <w:tabs>
          <w:tab w:val="left" w:pos="6096"/>
        </w:tabs>
        <w:overflowPunct w:val="0"/>
        <w:snapToGrid w:val="0"/>
        <w:spacing w:line="498" w:lineRule="exact"/>
        <w:ind w:firstLineChars="100" w:firstLine="282"/>
        <w:jc w:val="both"/>
        <w:rPr>
          <w:rFonts w:ascii="標楷體" w:hAnsi="標楷體"/>
          <w:snapToGrid w:val="0"/>
          <w:kern w:val="0"/>
          <w:szCs w:val="28"/>
        </w:rPr>
      </w:pPr>
      <w:proofErr w:type="gramStart"/>
      <w:r w:rsidRPr="00952F90">
        <w:rPr>
          <w:rFonts w:ascii="標楷體" w:hAnsi="標楷體" w:hint="eastAsia"/>
          <w:snapToGrid w:val="0"/>
          <w:kern w:val="0"/>
          <w:szCs w:val="28"/>
        </w:rPr>
        <w:t>113</w:t>
      </w:r>
      <w:proofErr w:type="gramEnd"/>
      <w:r w:rsidRPr="00952F90">
        <w:rPr>
          <w:rFonts w:ascii="標楷體" w:hAnsi="標楷體" w:hint="eastAsia"/>
          <w:snapToGrid w:val="0"/>
          <w:kern w:val="0"/>
          <w:szCs w:val="28"/>
        </w:rPr>
        <w:t>年度施政重點經各相關機關執行結果，包括：</w:t>
      </w:r>
    </w:p>
    <w:p w14:paraId="07FE5DF8" w14:textId="77777777" w:rsidR="0029700C" w:rsidRPr="00952F90" w:rsidRDefault="0029700C" w:rsidP="00D072AE">
      <w:pPr>
        <w:tabs>
          <w:tab w:val="left" w:pos="6096"/>
        </w:tabs>
        <w:overflowPunct w:val="0"/>
        <w:snapToGrid w:val="0"/>
        <w:spacing w:line="498" w:lineRule="exact"/>
        <w:ind w:firstLineChars="200" w:firstLine="564"/>
        <w:jc w:val="both"/>
        <w:rPr>
          <w:rFonts w:ascii="標楷體" w:hAnsi="標楷體"/>
          <w:snapToGrid w:val="0"/>
          <w:kern w:val="0"/>
          <w:szCs w:val="28"/>
        </w:rPr>
      </w:pPr>
      <w:r w:rsidRPr="00952F90">
        <w:rPr>
          <w:rFonts w:ascii="標楷體" w:hAnsi="標楷體"/>
          <w:snapToGrid w:val="0"/>
          <w:kern w:val="0"/>
          <w:szCs w:val="28"/>
        </w:rPr>
        <w:t>1</w:t>
      </w:r>
      <w:r w:rsidRPr="00952F90">
        <w:rPr>
          <w:rFonts w:ascii="標楷體" w:hAnsi="標楷體" w:hint="eastAsia"/>
          <w:snapToGrid w:val="0"/>
          <w:kern w:val="0"/>
          <w:szCs w:val="28"/>
        </w:rPr>
        <w:t>.推展智慧教育，落實智慧環境：提升校園網路設備及速度55校，推動中小學數位學習精進方案，提升數位學習能力。</w:t>
      </w:r>
    </w:p>
    <w:p w14:paraId="4467B51B" w14:textId="77777777" w:rsidR="0029700C" w:rsidRPr="00952F90" w:rsidRDefault="0029700C" w:rsidP="00D072AE">
      <w:pPr>
        <w:tabs>
          <w:tab w:val="left" w:pos="6096"/>
        </w:tabs>
        <w:overflowPunct w:val="0"/>
        <w:snapToGrid w:val="0"/>
        <w:spacing w:line="498" w:lineRule="exact"/>
        <w:ind w:firstLineChars="200" w:firstLine="564"/>
        <w:jc w:val="both"/>
        <w:rPr>
          <w:rFonts w:ascii="標楷體" w:hAnsi="標楷體"/>
          <w:snapToGrid w:val="0"/>
          <w:kern w:val="0"/>
          <w:szCs w:val="28"/>
        </w:rPr>
      </w:pPr>
      <w:r w:rsidRPr="00952F90">
        <w:rPr>
          <w:rFonts w:ascii="標楷體" w:hAnsi="標楷體"/>
          <w:snapToGrid w:val="0"/>
          <w:kern w:val="0"/>
          <w:szCs w:val="28"/>
        </w:rPr>
        <w:t>2</w:t>
      </w:r>
      <w:r w:rsidRPr="00952F90">
        <w:rPr>
          <w:rFonts w:ascii="標楷體" w:hAnsi="標楷體" w:hint="eastAsia"/>
          <w:snapToGrid w:val="0"/>
          <w:kern w:val="0"/>
          <w:szCs w:val="28"/>
        </w:rPr>
        <w:t>.推動雙語教育，營造多元文化開拓國際視野：辦理英語村遊學活動共93班，開辦暑期雙語暨多元文化夏令營54校。</w:t>
      </w:r>
    </w:p>
    <w:p w14:paraId="599BA79F" w14:textId="77777777" w:rsidR="0029700C" w:rsidRPr="00952F90" w:rsidRDefault="0029700C" w:rsidP="00D072AE">
      <w:pPr>
        <w:tabs>
          <w:tab w:val="left" w:pos="6096"/>
        </w:tabs>
        <w:overflowPunct w:val="0"/>
        <w:snapToGrid w:val="0"/>
        <w:spacing w:line="498" w:lineRule="exact"/>
        <w:ind w:firstLineChars="200" w:firstLine="564"/>
        <w:jc w:val="both"/>
        <w:rPr>
          <w:rFonts w:ascii="標楷體" w:hAnsi="標楷體"/>
          <w:snapToGrid w:val="0"/>
          <w:kern w:val="0"/>
          <w:szCs w:val="28"/>
        </w:rPr>
      </w:pPr>
      <w:r w:rsidRPr="00952F90">
        <w:rPr>
          <w:rFonts w:ascii="標楷體" w:hAnsi="標楷體" w:hint="eastAsia"/>
          <w:snapToGrid w:val="0"/>
          <w:kern w:val="0"/>
          <w:szCs w:val="28"/>
        </w:rPr>
        <w:t>3.守護文化資產，活化價值推廣：整合古蹟6處、歷史建築3處、考古遺址2處及潛在文化資產保存維護5處，並辦理</w:t>
      </w:r>
      <w:r w:rsidRPr="00952F90">
        <w:rPr>
          <w:rFonts w:ascii="標楷體" w:hAnsi="標楷體"/>
          <w:snapToGrid w:val="0"/>
          <w:kern w:val="0"/>
          <w:szCs w:val="28"/>
        </w:rPr>
        <w:t>文化資產調查研究計畫</w:t>
      </w:r>
      <w:r w:rsidRPr="00952F90">
        <w:rPr>
          <w:rFonts w:ascii="標楷體" w:hAnsi="標楷體" w:hint="eastAsia"/>
          <w:snapToGrid w:val="0"/>
          <w:kern w:val="0"/>
          <w:szCs w:val="28"/>
        </w:rPr>
        <w:t>5案、文化資產修復再利用或管理維護計畫8案。</w:t>
      </w:r>
    </w:p>
    <w:p w14:paraId="437A5E4C" w14:textId="77777777" w:rsidR="0029700C" w:rsidRPr="00952F90" w:rsidRDefault="0029700C" w:rsidP="00D072AE">
      <w:pPr>
        <w:tabs>
          <w:tab w:val="left" w:pos="6096"/>
        </w:tabs>
        <w:overflowPunct w:val="0"/>
        <w:snapToGrid w:val="0"/>
        <w:spacing w:line="498" w:lineRule="exact"/>
        <w:ind w:firstLineChars="200" w:firstLine="564"/>
        <w:jc w:val="both"/>
        <w:rPr>
          <w:rFonts w:ascii="標楷體" w:hAnsi="標楷體"/>
          <w:snapToGrid w:val="0"/>
          <w:kern w:val="0"/>
          <w:szCs w:val="28"/>
        </w:rPr>
      </w:pPr>
      <w:r w:rsidRPr="00952F90">
        <w:rPr>
          <w:rFonts w:ascii="標楷體" w:hAnsi="標楷體" w:hint="eastAsia"/>
          <w:snapToGrid w:val="0"/>
          <w:kern w:val="0"/>
          <w:szCs w:val="28"/>
        </w:rPr>
        <w:t>4.建立書香城市，豐厚文學基底：公共圖書館人</w:t>
      </w:r>
      <w:proofErr w:type="gramStart"/>
      <w:r w:rsidRPr="00952F90">
        <w:rPr>
          <w:rFonts w:ascii="標楷體" w:hAnsi="標楷體" w:hint="eastAsia"/>
          <w:snapToGrid w:val="0"/>
          <w:kern w:val="0"/>
          <w:szCs w:val="28"/>
        </w:rPr>
        <w:t>均擁書</w:t>
      </w:r>
      <w:proofErr w:type="gramEnd"/>
      <w:r w:rsidRPr="00952F90">
        <w:rPr>
          <w:rFonts w:ascii="標楷體" w:hAnsi="標楷體" w:hint="eastAsia"/>
          <w:snapToGrid w:val="0"/>
          <w:kern w:val="0"/>
          <w:szCs w:val="28"/>
        </w:rPr>
        <w:t>量2.2冊，新增</w:t>
      </w:r>
      <w:proofErr w:type="gramStart"/>
      <w:r w:rsidRPr="00952F90">
        <w:rPr>
          <w:rFonts w:ascii="標楷體" w:hAnsi="標楷體" w:hint="eastAsia"/>
          <w:snapToGrid w:val="0"/>
          <w:kern w:val="0"/>
          <w:szCs w:val="28"/>
        </w:rPr>
        <w:t>借閱證辦理</w:t>
      </w:r>
      <w:proofErr w:type="gramEnd"/>
      <w:r w:rsidRPr="00952F90">
        <w:rPr>
          <w:rFonts w:ascii="標楷體" w:hAnsi="標楷體" w:hint="eastAsia"/>
          <w:snapToGrid w:val="0"/>
          <w:kern w:val="0"/>
          <w:szCs w:val="28"/>
        </w:rPr>
        <w:t>量19,032張，輔導訪視公共及民間圖書館，提升服務品質。</w:t>
      </w:r>
    </w:p>
    <w:p w14:paraId="488053CA" w14:textId="77777777" w:rsidR="0029700C" w:rsidRPr="00952F90" w:rsidRDefault="0029700C" w:rsidP="00D072AE">
      <w:pPr>
        <w:tabs>
          <w:tab w:val="left" w:pos="6096"/>
        </w:tabs>
        <w:overflowPunct w:val="0"/>
        <w:snapToGrid w:val="0"/>
        <w:spacing w:line="498" w:lineRule="exact"/>
        <w:ind w:firstLineChars="100" w:firstLine="282"/>
        <w:jc w:val="both"/>
        <w:rPr>
          <w:rFonts w:ascii="標楷體" w:hAnsi="標楷體"/>
          <w:snapToGrid w:val="0"/>
          <w:kern w:val="0"/>
          <w:szCs w:val="28"/>
        </w:rPr>
      </w:pPr>
      <w:r w:rsidRPr="00952F90">
        <w:rPr>
          <w:rFonts w:ascii="標楷體" w:hAnsi="標楷體" w:hint="eastAsia"/>
          <w:snapToGrid w:val="0"/>
          <w:kern w:val="0"/>
          <w:szCs w:val="28"/>
        </w:rPr>
        <w:t>各相關機關之執行情形，</w:t>
      </w:r>
      <w:proofErr w:type="gramStart"/>
      <w:r w:rsidRPr="00952F90">
        <w:rPr>
          <w:rFonts w:ascii="標楷體" w:hAnsi="標楷體" w:hint="eastAsia"/>
          <w:snapToGrid w:val="0"/>
          <w:kern w:val="0"/>
          <w:szCs w:val="28"/>
        </w:rPr>
        <w:t>經本室審核</w:t>
      </w:r>
      <w:proofErr w:type="gramEnd"/>
      <w:r w:rsidRPr="00952F90">
        <w:rPr>
          <w:rFonts w:ascii="標楷體" w:hAnsi="標楷體" w:hint="eastAsia"/>
          <w:snapToGrid w:val="0"/>
          <w:kern w:val="0"/>
          <w:szCs w:val="28"/>
        </w:rPr>
        <w:t>結果，核有</w:t>
      </w:r>
      <w:r w:rsidRPr="00952F90">
        <w:rPr>
          <w:rFonts w:ascii="標楷體" w:hAnsi="標楷體"/>
          <w:snapToGrid w:val="0"/>
          <w:kern w:val="0"/>
          <w:szCs w:val="28"/>
        </w:rPr>
        <w:t>：</w:t>
      </w:r>
    </w:p>
    <w:p w14:paraId="7E1B3F7A" w14:textId="77777777" w:rsidR="0029700C" w:rsidRPr="00952F90" w:rsidRDefault="0029700C" w:rsidP="00D072AE">
      <w:pPr>
        <w:tabs>
          <w:tab w:val="left" w:pos="6096"/>
        </w:tabs>
        <w:overflowPunct w:val="0"/>
        <w:snapToGrid w:val="0"/>
        <w:spacing w:line="498" w:lineRule="exact"/>
        <w:ind w:firstLineChars="200" w:firstLine="564"/>
        <w:jc w:val="both"/>
        <w:rPr>
          <w:rFonts w:ascii="標楷體" w:hAnsi="標楷體"/>
          <w:snapToGrid w:val="0"/>
          <w:kern w:val="0"/>
          <w:szCs w:val="28"/>
        </w:rPr>
      </w:pPr>
      <w:r w:rsidRPr="00952F90">
        <w:rPr>
          <w:rFonts w:ascii="標楷體" w:hAnsi="標楷體"/>
          <w:snapToGrid w:val="0"/>
          <w:kern w:val="0"/>
          <w:szCs w:val="28"/>
        </w:rPr>
        <w:t>1.</w:t>
      </w:r>
      <w:r w:rsidRPr="00952F90">
        <w:rPr>
          <w:rFonts w:ascii="標楷體" w:hAnsi="標楷體" w:hint="eastAsia"/>
          <w:snapToGrid w:val="0"/>
          <w:kern w:val="0"/>
          <w:szCs w:val="28"/>
        </w:rPr>
        <w:t>市立國中小聘任專任教師並輔以行動載具協助教學，</w:t>
      </w:r>
      <w:proofErr w:type="gramStart"/>
      <w:r w:rsidRPr="00952F90">
        <w:rPr>
          <w:rFonts w:ascii="標楷體" w:hAnsi="標楷體" w:hint="eastAsia"/>
          <w:snapToGrid w:val="0"/>
          <w:kern w:val="0"/>
          <w:szCs w:val="28"/>
        </w:rPr>
        <w:t>惟商借</w:t>
      </w:r>
      <w:proofErr w:type="gramEnd"/>
      <w:r w:rsidRPr="00952F90">
        <w:rPr>
          <w:rFonts w:ascii="標楷體" w:hAnsi="標楷體" w:hint="eastAsia"/>
          <w:snapToGrid w:val="0"/>
          <w:kern w:val="0"/>
          <w:szCs w:val="28"/>
        </w:rPr>
        <w:t>教師人數或期間時有未符規定，又</w:t>
      </w:r>
      <w:proofErr w:type="gramStart"/>
      <w:r w:rsidRPr="00952F90">
        <w:rPr>
          <w:rFonts w:ascii="標楷體" w:hAnsi="標楷體" w:hint="eastAsia"/>
          <w:snapToGrid w:val="0"/>
          <w:kern w:val="0"/>
          <w:szCs w:val="28"/>
        </w:rPr>
        <w:t>載具納管</w:t>
      </w:r>
      <w:proofErr w:type="gramEnd"/>
      <w:r w:rsidRPr="00952F90">
        <w:rPr>
          <w:rFonts w:ascii="標楷體" w:hAnsi="標楷體" w:hint="eastAsia"/>
          <w:snapToGrid w:val="0"/>
          <w:kern w:val="0"/>
          <w:szCs w:val="28"/>
        </w:rPr>
        <w:t>及系統運用亦未</w:t>
      </w:r>
      <w:proofErr w:type="gramStart"/>
      <w:r w:rsidRPr="00952F90">
        <w:rPr>
          <w:rFonts w:ascii="標楷體" w:hAnsi="標楷體" w:hint="eastAsia"/>
          <w:snapToGrid w:val="0"/>
          <w:kern w:val="0"/>
          <w:szCs w:val="28"/>
        </w:rPr>
        <w:t>臻</w:t>
      </w:r>
      <w:proofErr w:type="gramEnd"/>
      <w:r w:rsidRPr="00952F90">
        <w:rPr>
          <w:rFonts w:ascii="標楷體" w:hAnsi="標楷體" w:hint="eastAsia"/>
          <w:snapToGrid w:val="0"/>
          <w:kern w:val="0"/>
          <w:szCs w:val="28"/>
        </w:rPr>
        <w:t>妥善，</w:t>
      </w:r>
      <w:proofErr w:type="gramStart"/>
      <w:r w:rsidRPr="00952F90">
        <w:rPr>
          <w:rFonts w:ascii="標楷體" w:hAnsi="標楷體" w:hint="eastAsia"/>
          <w:snapToGrid w:val="0"/>
          <w:kern w:val="0"/>
          <w:szCs w:val="28"/>
        </w:rPr>
        <w:t>均待檢討</w:t>
      </w:r>
      <w:proofErr w:type="gramEnd"/>
      <w:r w:rsidRPr="00952F90">
        <w:rPr>
          <w:rFonts w:ascii="標楷體" w:hAnsi="標楷體" w:hint="eastAsia"/>
          <w:snapToGrid w:val="0"/>
          <w:kern w:val="0"/>
          <w:szCs w:val="28"/>
        </w:rPr>
        <w:t>改進，以確保教學品質。（詳乙－29頁）</w:t>
      </w:r>
    </w:p>
    <w:p w14:paraId="765F1604" w14:textId="77777777" w:rsidR="0029700C" w:rsidRPr="00952F90" w:rsidRDefault="0029700C" w:rsidP="00D072AE">
      <w:pPr>
        <w:tabs>
          <w:tab w:val="left" w:pos="6096"/>
        </w:tabs>
        <w:overflowPunct w:val="0"/>
        <w:snapToGrid w:val="0"/>
        <w:spacing w:line="498" w:lineRule="exact"/>
        <w:ind w:firstLineChars="200" w:firstLine="564"/>
        <w:jc w:val="both"/>
        <w:rPr>
          <w:rFonts w:ascii="標楷體" w:hAnsi="標楷體"/>
          <w:snapToGrid w:val="0"/>
          <w:kern w:val="0"/>
          <w:szCs w:val="28"/>
        </w:rPr>
      </w:pPr>
      <w:r w:rsidRPr="00952F90">
        <w:rPr>
          <w:rFonts w:ascii="標楷體" w:hAnsi="標楷體"/>
          <w:snapToGrid w:val="0"/>
          <w:kern w:val="0"/>
          <w:szCs w:val="28"/>
        </w:rPr>
        <w:lastRenderedPageBreak/>
        <w:t>2</w:t>
      </w:r>
      <w:r w:rsidRPr="00952F90">
        <w:rPr>
          <w:rFonts w:ascii="標楷體" w:hAnsi="標楷體" w:hint="eastAsia"/>
          <w:snapToGrid w:val="0"/>
          <w:kern w:val="0"/>
          <w:szCs w:val="28"/>
        </w:rPr>
        <w:t>.配合推動2030雙語政策並爭取經費補助，惟部分項目階段執行成果與目標值尚有加強空間，又本國教師具備雙語專長占比有限，</w:t>
      </w:r>
      <w:proofErr w:type="gramStart"/>
      <w:r w:rsidRPr="00952F90">
        <w:rPr>
          <w:rFonts w:ascii="標楷體" w:hAnsi="標楷體" w:hint="eastAsia"/>
          <w:snapToGrid w:val="0"/>
          <w:kern w:val="0"/>
          <w:szCs w:val="28"/>
        </w:rPr>
        <w:t>均待檢討</w:t>
      </w:r>
      <w:proofErr w:type="gramEnd"/>
      <w:r w:rsidRPr="00952F90">
        <w:rPr>
          <w:rFonts w:ascii="標楷體" w:hAnsi="標楷體" w:hint="eastAsia"/>
          <w:snapToGrid w:val="0"/>
          <w:kern w:val="0"/>
          <w:szCs w:val="28"/>
        </w:rPr>
        <w:t>改善，以展現政策整體成效。（詳乙－31頁）</w:t>
      </w:r>
    </w:p>
    <w:p w14:paraId="38DC8A78" w14:textId="77777777" w:rsidR="0029700C" w:rsidRPr="00952F90" w:rsidRDefault="0029700C" w:rsidP="00D072AE">
      <w:pPr>
        <w:tabs>
          <w:tab w:val="left" w:pos="6096"/>
        </w:tabs>
        <w:overflowPunct w:val="0"/>
        <w:snapToGrid w:val="0"/>
        <w:spacing w:line="498" w:lineRule="exact"/>
        <w:ind w:firstLineChars="200" w:firstLine="564"/>
        <w:jc w:val="both"/>
        <w:rPr>
          <w:rFonts w:ascii="標楷體" w:hAnsi="標楷體"/>
          <w:snapToGrid w:val="0"/>
          <w:kern w:val="0"/>
          <w:szCs w:val="28"/>
          <w:shd w:val="pct15" w:color="auto" w:fill="FFFFFF"/>
        </w:rPr>
      </w:pPr>
      <w:r w:rsidRPr="00952F90">
        <w:rPr>
          <w:rFonts w:ascii="標楷體" w:hAnsi="標楷體" w:hint="eastAsia"/>
          <w:snapToGrid w:val="0"/>
          <w:kern w:val="0"/>
          <w:szCs w:val="28"/>
        </w:rPr>
        <w:t>3.</w:t>
      </w:r>
      <w:r w:rsidRPr="00952F90">
        <w:rPr>
          <w:rFonts w:ascii="標楷體" w:hAnsi="標楷體" w:hint="eastAsia"/>
          <w:snapToGrid w:val="0"/>
          <w:spacing w:val="-10"/>
          <w:kern w:val="0"/>
          <w:szCs w:val="28"/>
        </w:rPr>
        <w:t>持續辦理文化資產管理作業，惟仍有部分處所尚未擬定管理維護計畫，及消防或監控警報</w:t>
      </w:r>
      <w:proofErr w:type="gramStart"/>
      <w:r w:rsidRPr="00952F90">
        <w:rPr>
          <w:rFonts w:ascii="標楷體" w:hAnsi="標楷體" w:hint="eastAsia"/>
          <w:snapToGrid w:val="0"/>
          <w:spacing w:val="-10"/>
          <w:kern w:val="0"/>
          <w:szCs w:val="28"/>
        </w:rPr>
        <w:t>設備間有不足</w:t>
      </w:r>
      <w:proofErr w:type="gramEnd"/>
      <w:r w:rsidRPr="00952F90">
        <w:rPr>
          <w:rFonts w:ascii="標楷體" w:hAnsi="標楷體" w:hint="eastAsia"/>
          <w:snapToGrid w:val="0"/>
          <w:spacing w:val="-10"/>
          <w:kern w:val="0"/>
          <w:szCs w:val="28"/>
        </w:rPr>
        <w:t>，</w:t>
      </w:r>
      <w:proofErr w:type="gramStart"/>
      <w:r w:rsidRPr="00952F90">
        <w:rPr>
          <w:rFonts w:ascii="標楷體" w:hAnsi="標楷體" w:hint="eastAsia"/>
          <w:snapToGrid w:val="0"/>
          <w:spacing w:val="-10"/>
          <w:kern w:val="0"/>
          <w:szCs w:val="28"/>
        </w:rPr>
        <w:t>均待檢討</w:t>
      </w:r>
      <w:proofErr w:type="gramEnd"/>
      <w:r w:rsidRPr="00952F90">
        <w:rPr>
          <w:rFonts w:ascii="標楷體" w:hAnsi="標楷體" w:hint="eastAsia"/>
          <w:snapToGrid w:val="0"/>
          <w:spacing w:val="-10"/>
          <w:kern w:val="0"/>
          <w:szCs w:val="28"/>
        </w:rPr>
        <w:t>改善，以使文化資產妥善保存。（詳乙－120頁）</w:t>
      </w:r>
    </w:p>
    <w:p w14:paraId="7FB8F089" w14:textId="77777777" w:rsidR="0029700C" w:rsidRPr="00952F90" w:rsidRDefault="0029700C" w:rsidP="00D072AE">
      <w:pPr>
        <w:tabs>
          <w:tab w:val="left" w:pos="6096"/>
        </w:tabs>
        <w:overflowPunct w:val="0"/>
        <w:snapToGrid w:val="0"/>
        <w:spacing w:line="498" w:lineRule="exact"/>
        <w:ind w:firstLineChars="200" w:firstLine="564"/>
        <w:jc w:val="both"/>
        <w:rPr>
          <w:rFonts w:ascii="標楷體" w:hAnsi="標楷體"/>
          <w:snapToGrid w:val="0"/>
          <w:kern w:val="0"/>
          <w:szCs w:val="28"/>
        </w:rPr>
      </w:pPr>
      <w:r w:rsidRPr="00952F90">
        <w:rPr>
          <w:rFonts w:ascii="標楷體" w:hAnsi="標楷體" w:hint="eastAsia"/>
          <w:snapToGrid w:val="0"/>
          <w:kern w:val="0"/>
          <w:szCs w:val="28"/>
        </w:rPr>
        <w:t>4.持續改善公共圖書館服務品質，惟相關法規迄未依現況修正，又城市整體閱讀力與圖書館人力暨發展尚有須加強辦理或調整規劃事項，</w:t>
      </w:r>
      <w:proofErr w:type="gramStart"/>
      <w:r w:rsidRPr="00952F90">
        <w:rPr>
          <w:rFonts w:ascii="標楷體" w:hAnsi="標楷體" w:hint="eastAsia"/>
          <w:snapToGrid w:val="0"/>
          <w:kern w:val="0"/>
          <w:szCs w:val="28"/>
        </w:rPr>
        <w:t>均待檢討妥處</w:t>
      </w:r>
      <w:proofErr w:type="gramEnd"/>
      <w:r w:rsidRPr="00952F90">
        <w:rPr>
          <w:rFonts w:ascii="標楷體" w:hAnsi="標楷體" w:hint="eastAsia"/>
          <w:snapToGrid w:val="0"/>
          <w:kern w:val="0"/>
          <w:szCs w:val="28"/>
        </w:rPr>
        <w:t>，以提升圖書館治理效能。（詳乙－12</w:t>
      </w:r>
      <w:r w:rsidRPr="00952F90">
        <w:rPr>
          <w:rFonts w:ascii="標楷體" w:hAnsi="標楷體"/>
          <w:snapToGrid w:val="0"/>
          <w:kern w:val="0"/>
          <w:szCs w:val="28"/>
        </w:rPr>
        <w:t>3</w:t>
      </w:r>
      <w:r w:rsidRPr="00952F90">
        <w:rPr>
          <w:rFonts w:ascii="標楷體" w:hAnsi="標楷體" w:hint="eastAsia"/>
          <w:snapToGrid w:val="0"/>
          <w:kern w:val="0"/>
          <w:szCs w:val="28"/>
        </w:rPr>
        <w:t>頁）</w:t>
      </w:r>
    </w:p>
    <w:p w14:paraId="74F0BAE4" w14:textId="77777777" w:rsidR="0029700C" w:rsidRPr="00952F90" w:rsidRDefault="0029700C" w:rsidP="00D072AE">
      <w:pPr>
        <w:overflowPunct w:val="0"/>
        <w:snapToGrid w:val="0"/>
        <w:spacing w:line="498" w:lineRule="exact"/>
        <w:ind w:firstLineChars="100" w:firstLine="282"/>
        <w:jc w:val="both"/>
        <w:rPr>
          <w:rFonts w:ascii="標楷體" w:hAnsi="標楷體"/>
          <w:b/>
          <w:szCs w:val="28"/>
        </w:rPr>
      </w:pPr>
      <w:r w:rsidRPr="00952F90">
        <w:rPr>
          <w:rFonts w:ascii="標楷體" w:hAnsi="標楷體" w:hint="eastAsia"/>
          <w:b/>
          <w:szCs w:val="28"/>
        </w:rPr>
        <w:t>（三）衛生及</w:t>
      </w:r>
      <w:r w:rsidRPr="00952F90">
        <w:rPr>
          <w:rFonts w:ascii="標楷體" w:hAnsi="標楷體" w:hint="eastAsia"/>
          <w:b/>
          <w:snapToGrid w:val="0"/>
          <w:kern w:val="0"/>
          <w:szCs w:val="28"/>
        </w:rPr>
        <w:t>社會福利</w:t>
      </w:r>
    </w:p>
    <w:p w14:paraId="523EB83C" w14:textId="77777777" w:rsidR="0029700C" w:rsidRPr="00952F90" w:rsidRDefault="0029700C" w:rsidP="00D072AE">
      <w:pPr>
        <w:tabs>
          <w:tab w:val="left" w:pos="6096"/>
        </w:tabs>
        <w:overflowPunct w:val="0"/>
        <w:snapToGrid w:val="0"/>
        <w:spacing w:line="498" w:lineRule="exact"/>
        <w:ind w:firstLineChars="100" w:firstLine="282"/>
        <w:jc w:val="both"/>
        <w:rPr>
          <w:rFonts w:ascii="標楷體" w:hAnsi="標楷體"/>
          <w:snapToGrid w:val="0"/>
          <w:kern w:val="0"/>
          <w:szCs w:val="28"/>
        </w:rPr>
      </w:pPr>
      <w:proofErr w:type="gramStart"/>
      <w:r w:rsidRPr="00952F90">
        <w:rPr>
          <w:rFonts w:ascii="標楷體" w:hAnsi="標楷體" w:hint="eastAsia"/>
          <w:snapToGrid w:val="0"/>
          <w:kern w:val="0"/>
          <w:szCs w:val="28"/>
        </w:rPr>
        <w:t>113</w:t>
      </w:r>
      <w:proofErr w:type="gramEnd"/>
      <w:r w:rsidRPr="00952F90">
        <w:rPr>
          <w:rFonts w:ascii="標楷體" w:hAnsi="標楷體" w:hint="eastAsia"/>
          <w:snapToGrid w:val="0"/>
          <w:kern w:val="0"/>
          <w:szCs w:val="28"/>
        </w:rPr>
        <w:t>年度施政重點經各相關機關執行結果，包括：</w:t>
      </w:r>
    </w:p>
    <w:p w14:paraId="4B2EB5EE" w14:textId="77777777" w:rsidR="0029700C" w:rsidRPr="00952F90" w:rsidRDefault="0029700C" w:rsidP="00D072AE">
      <w:pPr>
        <w:tabs>
          <w:tab w:val="left" w:pos="6096"/>
        </w:tabs>
        <w:overflowPunct w:val="0"/>
        <w:snapToGrid w:val="0"/>
        <w:spacing w:line="498" w:lineRule="exact"/>
        <w:ind w:firstLineChars="200" w:firstLine="564"/>
        <w:jc w:val="both"/>
        <w:rPr>
          <w:rFonts w:ascii="標楷體" w:hAnsi="標楷體"/>
          <w:snapToGrid w:val="0"/>
          <w:kern w:val="0"/>
          <w:szCs w:val="28"/>
        </w:rPr>
      </w:pPr>
      <w:r w:rsidRPr="00952F90">
        <w:rPr>
          <w:rFonts w:ascii="標楷體" w:hAnsi="標楷體" w:hint="eastAsia"/>
          <w:snapToGrid w:val="0"/>
          <w:kern w:val="0"/>
          <w:szCs w:val="28"/>
        </w:rPr>
        <w:t>1</w:t>
      </w:r>
      <w:r w:rsidRPr="00952F90">
        <w:rPr>
          <w:rFonts w:ascii="標楷體" w:hAnsi="標楷體"/>
          <w:snapToGrid w:val="0"/>
          <w:kern w:val="0"/>
          <w:szCs w:val="28"/>
        </w:rPr>
        <w:t>.</w:t>
      </w:r>
      <w:r w:rsidRPr="00952F90">
        <w:rPr>
          <w:rFonts w:ascii="標楷體" w:hAnsi="標楷體" w:hint="eastAsia"/>
          <w:snapToGrid w:val="0"/>
          <w:kern w:val="0"/>
          <w:szCs w:val="28"/>
        </w:rPr>
        <w:t>建立獨居老人關懷服務網絡，完善長者安全：建立獨居老人關懷服務提供電話問安57,015人次、關懷訪視22,315人次及陪同就醫207人次。</w:t>
      </w:r>
    </w:p>
    <w:p w14:paraId="5A064706" w14:textId="77777777" w:rsidR="0029700C" w:rsidRPr="00952F90" w:rsidRDefault="0029700C" w:rsidP="00D072AE">
      <w:pPr>
        <w:tabs>
          <w:tab w:val="left" w:pos="6096"/>
        </w:tabs>
        <w:overflowPunct w:val="0"/>
        <w:snapToGrid w:val="0"/>
        <w:spacing w:line="498" w:lineRule="exact"/>
        <w:ind w:firstLineChars="200" w:firstLine="564"/>
        <w:jc w:val="both"/>
        <w:rPr>
          <w:rFonts w:ascii="標楷體" w:hAnsi="標楷體"/>
          <w:snapToGrid w:val="0"/>
          <w:kern w:val="0"/>
          <w:szCs w:val="28"/>
        </w:rPr>
      </w:pPr>
      <w:r w:rsidRPr="00952F90">
        <w:rPr>
          <w:rFonts w:ascii="標楷體" w:hAnsi="標楷體" w:hint="eastAsia"/>
          <w:snapToGrid w:val="0"/>
          <w:kern w:val="0"/>
          <w:szCs w:val="28"/>
        </w:rPr>
        <w:t>2</w:t>
      </w:r>
      <w:r w:rsidRPr="00952F90">
        <w:rPr>
          <w:rFonts w:ascii="標楷體" w:hAnsi="標楷體"/>
          <w:snapToGrid w:val="0"/>
          <w:kern w:val="0"/>
          <w:szCs w:val="28"/>
        </w:rPr>
        <w:t>.</w:t>
      </w:r>
      <w:r w:rsidRPr="00952F90">
        <w:rPr>
          <w:rFonts w:ascii="標楷體" w:hAnsi="標楷體" w:hint="eastAsia"/>
          <w:snapToGrid w:val="0"/>
          <w:kern w:val="0"/>
          <w:szCs w:val="28"/>
        </w:rPr>
        <w:t>建立友善托育環境，提升托育品質：補助未滿2歲兒童托育公共及</w:t>
      </w:r>
      <w:proofErr w:type="gramStart"/>
      <w:r w:rsidRPr="00952F90">
        <w:rPr>
          <w:rFonts w:ascii="標楷體" w:hAnsi="標楷體" w:hint="eastAsia"/>
          <w:snapToGrid w:val="0"/>
          <w:kern w:val="0"/>
          <w:szCs w:val="28"/>
        </w:rPr>
        <w:t>準</w:t>
      </w:r>
      <w:proofErr w:type="gramEnd"/>
      <w:r w:rsidRPr="00952F90">
        <w:rPr>
          <w:rFonts w:ascii="標楷體" w:hAnsi="標楷體" w:hint="eastAsia"/>
          <w:snapToGrid w:val="0"/>
          <w:kern w:val="0"/>
          <w:szCs w:val="28"/>
        </w:rPr>
        <w:t>公共化服務9</w:t>
      </w:r>
      <w:r w:rsidRPr="00952F90">
        <w:rPr>
          <w:rFonts w:ascii="標楷體" w:hAnsi="標楷體"/>
          <w:snapToGrid w:val="0"/>
          <w:kern w:val="0"/>
          <w:szCs w:val="28"/>
        </w:rPr>
        <w:t>,517</w:t>
      </w:r>
      <w:r w:rsidRPr="00952F90">
        <w:rPr>
          <w:rFonts w:ascii="標楷體" w:hAnsi="標楷體" w:hint="eastAsia"/>
          <w:snapToGrid w:val="0"/>
          <w:kern w:val="0"/>
          <w:szCs w:val="28"/>
        </w:rPr>
        <w:t>人次，7區室內兒童樂園服務200</w:t>
      </w:r>
      <w:r w:rsidRPr="00952F90">
        <w:rPr>
          <w:rFonts w:ascii="標楷體" w:hAnsi="標楷體"/>
          <w:snapToGrid w:val="0"/>
          <w:kern w:val="0"/>
          <w:szCs w:val="28"/>
        </w:rPr>
        <w:t>,</w:t>
      </w:r>
      <w:r w:rsidRPr="00952F90">
        <w:rPr>
          <w:rFonts w:ascii="標楷體" w:hAnsi="標楷體" w:hint="eastAsia"/>
          <w:snapToGrid w:val="0"/>
          <w:kern w:val="0"/>
          <w:szCs w:val="28"/>
        </w:rPr>
        <w:t>886人次。</w:t>
      </w:r>
    </w:p>
    <w:p w14:paraId="3DDF89AC" w14:textId="77777777" w:rsidR="0029700C" w:rsidRPr="00952F90" w:rsidRDefault="0029700C" w:rsidP="00D072AE">
      <w:pPr>
        <w:tabs>
          <w:tab w:val="left" w:pos="6096"/>
        </w:tabs>
        <w:overflowPunct w:val="0"/>
        <w:snapToGrid w:val="0"/>
        <w:spacing w:line="498" w:lineRule="exact"/>
        <w:ind w:firstLineChars="200" w:firstLine="564"/>
        <w:jc w:val="both"/>
        <w:rPr>
          <w:rFonts w:ascii="標楷體" w:hAnsi="標楷體"/>
          <w:snapToGrid w:val="0"/>
          <w:kern w:val="0"/>
          <w:szCs w:val="28"/>
        </w:rPr>
      </w:pPr>
      <w:r w:rsidRPr="00952F90">
        <w:rPr>
          <w:rFonts w:ascii="標楷體" w:hAnsi="標楷體" w:hint="eastAsia"/>
          <w:snapToGrid w:val="0"/>
          <w:kern w:val="0"/>
          <w:szCs w:val="28"/>
        </w:rPr>
        <w:t>3.</w:t>
      </w:r>
      <w:r w:rsidRPr="00952F90">
        <w:rPr>
          <w:rFonts w:ascii="標楷體" w:hAnsi="標楷體" w:hint="eastAsia"/>
          <w:snapToGrid w:val="0"/>
          <w:spacing w:val="4"/>
          <w:kern w:val="0"/>
          <w:szCs w:val="28"/>
        </w:rPr>
        <w:t>強化醫事機構管理，提升醫療服務品質：督導考核醫院、診所、護理之家及居家護理機構305家，幼兒專責醫師制度計畫辦理團體衛教宣導30場次。</w:t>
      </w:r>
    </w:p>
    <w:p w14:paraId="43B152D1" w14:textId="77777777" w:rsidR="0029700C" w:rsidRPr="00952F90" w:rsidRDefault="0029700C" w:rsidP="00D072AE">
      <w:pPr>
        <w:tabs>
          <w:tab w:val="left" w:pos="6096"/>
        </w:tabs>
        <w:overflowPunct w:val="0"/>
        <w:snapToGrid w:val="0"/>
        <w:spacing w:line="498" w:lineRule="exact"/>
        <w:ind w:firstLineChars="200" w:firstLine="564"/>
        <w:jc w:val="both"/>
        <w:rPr>
          <w:rFonts w:ascii="標楷體" w:hAnsi="標楷體"/>
          <w:snapToGrid w:val="0"/>
          <w:kern w:val="0"/>
          <w:szCs w:val="28"/>
        </w:rPr>
      </w:pPr>
      <w:r w:rsidRPr="00952F90">
        <w:rPr>
          <w:rFonts w:ascii="標楷體" w:hAnsi="標楷體" w:hint="eastAsia"/>
          <w:snapToGrid w:val="0"/>
          <w:kern w:val="0"/>
          <w:szCs w:val="28"/>
        </w:rPr>
        <w:t>4</w:t>
      </w:r>
      <w:r w:rsidRPr="00952F90">
        <w:rPr>
          <w:rFonts w:ascii="標楷體" w:hAnsi="標楷體"/>
          <w:snapToGrid w:val="0"/>
          <w:kern w:val="0"/>
          <w:szCs w:val="28"/>
        </w:rPr>
        <w:t>.</w:t>
      </w:r>
      <w:r w:rsidRPr="00952F90">
        <w:rPr>
          <w:rFonts w:ascii="標楷體" w:hAnsi="標楷體" w:hint="eastAsia"/>
          <w:snapToGrid w:val="0"/>
          <w:kern w:val="0"/>
          <w:szCs w:val="28"/>
        </w:rPr>
        <w:t>加強緊急醫療業務，提升緊急醫療救護能力：設置AED場所232處、AED安心場所認證52處、辦理社區C</w:t>
      </w:r>
      <w:r w:rsidRPr="00952F90">
        <w:rPr>
          <w:rFonts w:ascii="標楷體" w:hAnsi="標楷體"/>
          <w:snapToGrid w:val="0"/>
          <w:kern w:val="0"/>
          <w:szCs w:val="28"/>
        </w:rPr>
        <w:t>PR</w:t>
      </w:r>
      <w:r w:rsidRPr="00952F90">
        <w:rPr>
          <w:rFonts w:ascii="標楷體" w:hAnsi="標楷體" w:hint="eastAsia"/>
          <w:snapToGrid w:val="0"/>
          <w:kern w:val="0"/>
          <w:szCs w:val="28"/>
        </w:rPr>
        <w:t>與</w:t>
      </w:r>
      <w:r w:rsidRPr="00952F90">
        <w:rPr>
          <w:rFonts w:ascii="標楷體" w:hAnsi="標楷體"/>
          <w:snapToGrid w:val="0"/>
          <w:kern w:val="0"/>
          <w:szCs w:val="28"/>
        </w:rPr>
        <w:t>AED</w:t>
      </w:r>
      <w:r w:rsidRPr="00952F90">
        <w:rPr>
          <w:rFonts w:ascii="標楷體" w:hAnsi="標楷體" w:hint="eastAsia"/>
          <w:snapToGrid w:val="0"/>
          <w:kern w:val="0"/>
          <w:szCs w:val="28"/>
        </w:rPr>
        <w:t>急救訓練</w:t>
      </w:r>
      <w:r w:rsidRPr="00952F90">
        <w:rPr>
          <w:rFonts w:ascii="標楷體" w:hAnsi="標楷體"/>
          <w:snapToGrid w:val="0"/>
          <w:kern w:val="0"/>
          <w:szCs w:val="28"/>
        </w:rPr>
        <w:t>1</w:t>
      </w:r>
      <w:r w:rsidRPr="00952F90">
        <w:rPr>
          <w:rFonts w:ascii="標楷體" w:hAnsi="標楷體" w:hint="eastAsia"/>
          <w:snapToGrid w:val="0"/>
          <w:kern w:val="0"/>
          <w:szCs w:val="28"/>
        </w:rPr>
        <w:t>2場次。</w:t>
      </w:r>
    </w:p>
    <w:p w14:paraId="04C2F2C6" w14:textId="77777777" w:rsidR="0029700C" w:rsidRPr="00952F90" w:rsidRDefault="0029700C" w:rsidP="00D072AE">
      <w:pPr>
        <w:tabs>
          <w:tab w:val="left" w:pos="6096"/>
        </w:tabs>
        <w:overflowPunct w:val="0"/>
        <w:snapToGrid w:val="0"/>
        <w:spacing w:line="498" w:lineRule="exact"/>
        <w:ind w:firstLineChars="100" w:firstLine="282"/>
        <w:jc w:val="both"/>
        <w:rPr>
          <w:rFonts w:ascii="標楷體" w:hAnsi="標楷體"/>
          <w:snapToGrid w:val="0"/>
          <w:kern w:val="0"/>
          <w:szCs w:val="28"/>
        </w:rPr>
      </w:pPr>
      <w:r w:rsidRPr="00952F90">
        <w:rPr>
          <w:rFonts w:ascii="標楷體" w:hAnsi="標楷體" w:hint="eastAsia"/>
          <w:snapToGrid w:val="0"/>
          <w:kern w:val="0"/>
          <w:szCs w:val="28"/>
        </w:rPr>
        <w:t>各相關機關之執行情形，</w:t>
      </w:r>
      <w:proofErr w:type="gramStart"/>
      <w:r w:rsidRPr="00952F90">
        <w:rPr>
          <w:rFonts w:ascii="標楷體" w:hAnsi="標楷體" w:hint="eastAsia"/>
          <w:snapToGrid w:val="0"/>
          <w:kern w:val="0"/>
          <w:szCs w:val="28"/>
        </w:rPr>
        <w:t>經本室審核</w:t>
      </w:r>
      <w:proofErr w:type="gramEnd"/>
      <w:r w:rsidRPr="00952F90">
        <w:rPr>
          <w:rFonts w:ascii="標楷體" w:hAnsi="標楷體" w:hint="eastAsia"/>
          <w:snapToGrid w:val="0"/>
          <w:kern w:val="0"/>
          <w:szCs w:val="28"/>
        </w:rPr>
        <w:t>結果，核有</w:t>
      </w:r>
      <w:r w:rsidRPr="00952F90">
        <w:rPr>
          <w:rFonts w:ascii="標楷體" w:hAnsi="標楷體"/>
          <w:snapToGrid w:val="0"/>
          <w:kern w:val="0"/>
          <w:szCs w:val="28"/>
        </w:rPr>
        <w:t>：</w:t>
      </w:r>
    </w:p>
    <w:p w14:paraId="45E8370C" w14:textId="77777777" w:rsidR="0029700C" w:rsidRPr="00952F90" w:rsidRDefault="0029700C" w:rsidP="00D072AE">
      <w:pPr>
        <w:tabs>
          <w:tab w:val="left" w:pos="6096"/>
        </w:tabs>
        <w:overflowPunct w:val="0"/>
        <w:snapToGrid w:val="0"/>
        <w:spacing w:line="498" w:lineRule="exact"/>
        <w:ind w:firstLineChars="200" w:firstLine="564"/>
        <w:jc w:val="both"/>
        <w:rPr>
          <w:rFonts w:ascii="標楷體" w:hAnsi="標楷體"/>
          <w:snapToGrid w:val="0"/>
          <w:kern w:val="0"/>
          <w:szCs w:val="28"/>
        </w:rPr>
      </w:pPr>
      <w:r w:rsidRPr="00952F90">
        <w:rPr>
          <w:rFonts w:ascii="標楷體" w:hAnsi="標楷體" w:hint="eastAsia"/>
          <w:snapToGrid w:val="0"/>
          <w:kern w:val="0"/>
          <w:szCs w:val="28"/>
        </w:rPr>
        <w:t>1</w:t>
      </w:r>
      <w:r w:rsidRPr="00952F90">
        <w:rPr>
          <w:rFonts w:ascii="標楷體" w:hAnsi="標楷體"/>
          <w:snapToGrid w:val="0"/>
          <w:kern w:val="0"/>
          <w:szCs w:val="28"/>
        </w:rPr>
        <w:t>.</w:t>
      </w:r>
      <w:r w:rsidRPr="00952F90">
        <w:rPr>
          <w:rFonts w:ascii="標楷體" w:hAnsi="標楷體" w:hint="eastAsia"/>
          <w:snapToGrid w:val="0"/>
          <w:kern w:val="0"/>
          <w:szCs w:val="28"/>
        </w:rPr>
        <w:t>高齡長者獨居或老老照</w:t>
      </w:r>
      <w:proofErr w:type="gramStart"/>
      <w:r w:rsidRPr="00952F90">
        <w:rPr>
          <w:rFonts w:ascii="標楷體" w:hAnsi="標楷體" w:hint="eastAsia"/>
          <w:snapToGrid w:val="0"/>
          <w:kern w:val="0"/>
          <w:szCs w:val="28"/>
        </w:rPr>
        <w:t>護占比居</w:t>
      </w:r>
      <w:proofErr w:type="gramEnd"/>
      <w:r w:rsidRPr="00952F90">
        <w:rPr>
          <w:rFonts w:ascii="標楷體" w:hAnsi="標楷體" w:hint="eastAsia"/>
          <w:snapToGrid w:val="0"/>
          <w:kern w:val="0"/>
          <w:szCs w:val="28"/>
        </w:rPr>
        <w:t>各市縣首位，惟需列冊關懷人數尚未全面清查，又部分長者居住搶救不易地區亟須優先服務，</w:t>
      </w:r>
      <w:proofErr w:type="gramStart"/>
      <w:r w:rsidRPr="00952F90">
        <w:rPr>
          <w:rFonts w:ascii="標楷體" w:hAnsi="標楷體" w:hint="eastAsia"/>
          <w:snapToGrid w:val="0"/>
          <w:kern w:val="0"/>
          <w:szCs w:val="28"/>
        </w:rPr>
        <w:t>均待積極</w:t>
      </w:r>
      <w:proofErr w:type="gramEnd"/>
      <w:r w:rsidRPr="00952F90">
        <w:rPr>
          <w:rFonts w:ascii="標楷體" w:hAnsi="標楷體" w:hint="eastAsia"/>
          <w:snapToGrid w:val="0"/>
          <w:kern w:val="0"/>
          <w:szCs w:val="28"/>
        </w:rPr>
        <w:t>辦理，以確實掌握轄內獨居長者狀況。（詳乙－47頁）</w:t>
      </w:r>
    </w:p>
    <w:p w14:paraId="7894AC23" w14:textId="77777777" w:rsidR="0029700C" w:rsidRPr="00952F90" w:rsidRDefault="0029700C" w:rsidP="00D072AE">
      <w:pPr>
        <w:tabs>
          <w:tab w:val="left" w:pos="6096"/>
        </w:tabs>
        <w:overflowPunct w:val="0"/>
        <w:snapToGrid w:val="0"/>
        <w:spacing w:line="498" w:lineRule="exact"/>
        <w:ind w:firstLineChars="200" w:firstLine="564"/>
        <w:jc w:val="both"/>
        <w:rPr>
          <w:rFonts w:ascii="標楷體" w:hAnsi="標楷體"/>
          <w:snapToGrid w:val="0"/>
          <w:kern w:val="0"/>
          <w:szCs w:val="28"/>
        </w:rPr>
      </w:pPr>
      <w:r w:rsidRPr="00952F90">
        <w:rPr>
          <w:rFonts w:ascii="標楷體" w:hAnsi="標楷體" w:hint="eastAsia"/>
          <w:snapToGrid w:val="0"/>
          <w:kern w:val="0"/>
          <w:szCs w:val="28"/>
        </w:rPr>
        <w:t>2</w:t>
      </w:r>
      <w:r w:rsidRPr="00952F90">
        <w:rPr>
          <w:rFonts w:ascii="標楷體" w:hAnsi="標楷體"/>
          <w:snapToGrid w:val="0"/>
          <w:kern w:val="0"/>
          <w:szCs w:val="28"/>
        </w:rPr>
        <w:t>.</w:t>
      </w:r>
      <w:r w:rsidRPr="00952F90">
        <w:rPr>
          <w:rFonts w:ascii="標楷體" w:hAnsi="標楷體" w:hint="eastAsia"/>
          <w:snapToGrid w:val="0"/>
          <w:kern w:val="0"/>
          <w:szCs w:val="28"/>
        </w:rPr>
        <w:t>推動布建地區托育機構及新設遊戲場域，惟尚有部分行政區未設置托育機構或缺失重複發生，及室內樂園平均使用率未達半數，</w:t>
      </w:r>
      <w:proofErr w:type="gramStart"/>
      <w:r w:rsidRPr="00952F90">
        <w:rPr>
          <w:rFonts w:ascii="標楷體" w:hAnsi="標楷體" w:hint="eastAsia"/>
          <w:snapToGrid w:val="0"/>
          <w:kern w:val="0"/>
          <w:szCs w:val="28"/>
        </w:rPr>
        <w:t>均待檢討</w:t>
      </w:r>
      <w:proofErr w:type="gramEnd"/>
      <w:r w:rsidRPr="00952F90">
        <w:rPr>
          <w:rFonts w:ascii="標楷體" w:hAnsi="標楷體" w:hint="eastAsia"/>
          <w:snapToGrid w:val="0"/>
          <w:kern w:val="0"/>
          <w:szCs w:val="28"/>
        </w:rPr>
        <w:t>改進，以完善兒童照顧服務。（詳乙－49頁）</w:t>
      </w:r>
    </w:p>
    <w:p w14:paraId="7A9CA050" w14:textId="77777777" w:rsidR="0029700C" w:rsidRPr="00952F90" w:rsidRDefault="0029700C" w:rsidP="00D072AE">
      <w:pPr>
        <w:tabs>
          <w:tab w:val="left" w:pos="6096"/>
        </w:tabs>
        <w:overflowPunct w:val="0"/>
        <w:snapToGrid w:val="0"/>
        <w:spacing w:line="498" w:lineRule="exact"/>
        <w:ind w:firstLineChars="200" w:firstLine="564"/>
        <w:jc w:val="both"/>
        <w:rPr>
          <w:rFonts w:ascii="標楷體" w:hAnsi="標楷體"/>
          <w:snapToGrid w:val="0"/>
          <w:kern w:val="0"/>
          <w:szCs w:val="28"/>
          <w:shd w:val="pct15" w:color="auto" w:fill="FFFFFF"/>
        </w:rPr>
      </w:pPr>
      <w:r w:rsidRPr="00952F90">
        <w:rPr>
          <w:rFonts w:ascii="標楷體" w:hAnsi="標楷體" w:hint="eastAsia"/>
          <w:snapToGrid w:val="0"/>
          <w:kern w:val="0"/>
          <w:szCs w:val="28"/>
        </w:rPr>
        <w:t>3</w:t>
      </w:r>
      <w:r w:rsidRPr="00952F90">
        <w:rPr>
          <w:rFonts w:ascii="標楷體" w:hAnsi="標楷體"/>
          <w:snapToGrid w:val="0"/>
          <w:kern w:val="0"/>
          <w:szCs w:val="28"/>
        </w:rPr>
        <w:t>.</w:t>
      </w:r>
      <w:r w:rsidRPr="00952F90">
        <w:rPr>
          <w:rFonts w:ascii="標楷體" w:hAnsi="標楷體" w:hint="eastAsia"/>
          <w:snapToGrid w:val="0"/>
          <w:kern w:val="0"/>
          <w:szCs w:val="28"/>
        </w:rPr>
        <w:t>推動幼兒專責醫師與高風險</w:t>
      </w:r>
      <w:proofErr w:type="gramStart"/>
      <w:r w:rsidRPr="00952F90">
        <w:rPr>
          <w:rFonts w:ascii="標楷體" w:hAnsi="標楷體" w:hint="eastAsia"/>
          <w:snapToGrid w:val="0"/>
          <w:kern w:val="0"/>
          <w:szCs w:val="28"/>
        </w:rPr>
        <w:t>孕</w:t>
      </w:r>
      <w:proofErr w:type="gramEnd"/>
      <w:r w:rsidRPr="00952F90">
        <w:rPr>
          <w:rFonts w:ascii="標楷體" w:hAnsi="標楷體" w:hint="eastAsia"/>
          <w:snapToGrid w:val="0"/>
          <w:kern w:val="0"/>
          <w:szCs w:val="28"/>
        </w:rPr>
        <w:t>產婦個案關懷，惟部分收案量能未達目標或超逾限額，又指定收案列管對象未能</w:t>
      </w:r>
      <w:proofErr w:type="gramStart"/>
      <w:r w:rsidRPr="00952F90">
        <w:rPr>
          <w:rFonts w:ascii="標楷體" w:hAnsi="標楷體" w:hint="eastAsia"/>
          <w:snapToGrid w:val="0"/>
          <w:kern w:val="0"/>
          <w:szCs w:val="28"/>
        </w:rPr>
        <w:t>媒合或及時</w:t>
      </w:r>
      <w:proofErr w:type="gramEnd"/>
      <w:r w:rsidRPr="00952F90">
        <w:rPr>
          <w:rFonts w:ascii="標楷體" w:hAnsi="標楷體" w:hint="eastAsia"/>
          <w:snapToGrid w:val="0"/>
          <w:kern w:val="0"/>
          <w:szCs w:val="28"/>
        </w:rPr>
        <w:t>轉銜，</w:t>
      </w:r>
      <w:proofErr w:type="gramStart"/>
      <w:r w:rsidRPr="00952F90">
        <w:rPr>
          <w:rFonts w:ascii="標楷體" w:hAnsi="標楷體" w:hint="eastAsia"/>
          <w:snapToGrid w:val="0"/>
          <w:kern w:val="0"/>
          <w:szCs w:val="28"/>
        </w:rPr>
        <w:t>均待加強</w:t>
      </w:r>
      <w:proofErr w:type="gramEnd"/>
      <w:r w:rsidRPr="00952F90">
        <w:rPr>
          <w:rFonts w:ascii="標楷體" w:hAnsi="標楷體" w:hint="eastAsia"/>
          <w:snapToGrid w:val="0"/>
          <w:kern w:val="0"/>
          <w:szCs w:val="28"/>
        </w:rPr>
        <w:t>辦理，以</w:t>
      </w:r>
      <w:proofErr w:type="gramStart"/>
      <w:r w:rsidRPr="00952F90">
        <w:rPr>
          <w:rFonts w:ascii="標楷體" w:hAnsi="標楷體" w:hint="eastAsia"/>
          <w:snapToGrid w:val="0"/>
          <w:kern w:val="0"/>
          <w:szCs w:val="28"/>
        </w:rPr>
        <w:t>完備婦</w:t>
      </w:r>
      <w:proofErr w:type="gramEnd"/>
      <w:r w:rsidRPr="00952F90">
        <w:rPr>
          <w:rFonts w:ascii="標楷體" w:hAnsi="標楷體" w:hint="eastAsia"/>
          <w:snapToGrid w:val="0"/>
          <w:kern w:val="0"/>
          <w:szCs w:val="28"/>
        </w:rPr>
        <w:t>幼醫療照護。（詳乙－94頁）</w:t>
      </w:r>
    </w:p>
    <w:p w14:paraId="65BF28F4" w14:textId="77777777" w:rsidR="0029700C" w:rsidRPr="00952F90" w:rsidRDefault="0029700C" w:rsidP="00D072AE">
      <w:pPr>
        <w:tabs>
          <w:tab w:val="left" w:pos="6096"/>
        </w:tabs>
        <w:overflowPunct w:val="0"/>
        <w:snapToGrid w:val="0"/>
        <w:spacing w:line="498" w:lineRule="exact"/>
        <w:ind w:firstLineChars="200" w:firstLine="564"/>
        <w:jc w:val="both"/>
        <w:rPr>
          <w:rFonts w:ascii="標楷體" w:hAnsi="標楷體"/>
          <w:snapToGrid w:val="0"/>
          <w:kern w:val="0"/>
          <w:szCs w:val="28"/>
        </w:rPr>
      </w:pPr>
      <w:r w:rsidRPr="00952F90">
        <w:rPr>
          <w:rFonts w:ascii="標楷體" w:hAnsi="標楷體" w:hint="eastAsia"/>
          <w:snapToGrid w:val="0"/>
          <w:kern w:val="0"/>
          <w:szCs w:val="28"/>
        </w:rPr>
        <w:lastRenderedPageBreak/>
        <w:t>4</w:t>
      </w:r>
      <w:r w:rsidRPr="00952F90">
        <w:rPr>
          <w:rFonts w:ascii="標楷體" w:hAnsi="標楷體"/>
          <w:snapToGrid w:val="0"/>
          <w:kern w:val="0"/>
          <w:szCs w:val="28"/>
        </w:rPr>
        <w:t>.</w:t>
      </w:r>
      <w:r w:rsidRPr="00952F90">
        <w:rPr>
          <w:rFonts w:ascii="標楷體" w:hAnsi="標楷體" w:hint="eastAsia"/>
          <w:snapToGrid w:val="0"/>
          <w:kern w:val="0"/>
          <w:szCs w:val="28"/>
        </w:rPr>
        <w:t>依法列管公共場所設置必要緊急救護設備，惟仍有未依規定設置或</w:t>
      </w:r>
      <w:proofErr w:type="gramStart"/>
      <w:r w:rsidRPr="00952F90">
        <w:rPr>
          <w:rFonts w:ascii="標楷體" w:hAnsi="標楷體" w:hint="eastAsia"/>
          <w:snapToGrid w:val="0"/>
          <w:kern w:val="0"/>
          <w:szCs w:val="28"/>
        </w:rPr>
        <w:t>漏予納管</w:t>
      </w:r>
      <w:proofErr w:type="gramEnd"/>
      <w:r w:rsidRPr="00952F90">
        <w:rPr>
          <w:rFonts w:ascii="標楷體" w:hAnsi="標楷體" w:hint="eastAsia"/>
          <w:snapToGrid w:val="0"/>
          <w:kern w:val="0"/>
          <w:szCs w:val="28"/>
        </w:rPr>
        <w:t>，又資訊登錄與設備維護亦未盡落實，</w:t>
      </w:r>
      <w:proofErr w:type="gramStart"/>
      <w:r w:rsidRPr="00952F90">
        <w:rPr>
          <w:rFonts w:ascii="標楷體" w:hAnsi="標楷體" w:hint="eastAsia"/>
          <w:snapToGrid w:val="0"/>
          <w:kern w:val="0"/>
          <w:szCs w:val="28"/>
        </w:rPr>
        <w:t>均待檢討</w:t>
      </w:r>
      <w:proofErr w:type="gramEnd"/>
      <w:r w:rsidRPr="00952F90">
        <w:rPr>
          <w:rFonts w:ascii="標楷體" w:hAnsi="標楷體" w:hint="eastAsia"/>
          <w:snapToGrid w:val="0"/>
          <w:kern w:val="0"/>
          <w:szCs w:val="28"/>
        </w:rPr>
        <w:t>改進，以完善緊急醫療救護。（詳乙－96頁）</w:t>
      </w:r>
    </w:p>
    <w:p w14:paraId="7192F746" w14:textId="77777777" w:rsidR="0029700C" w:rsidRPr="00952F90" w:rsidRDefault="0029700C" w:rsidP="00D072AE">
      <w:pPr>
        <w:overflowPunct w:val="0"/>
        <w:snapToGrid w:val="0"/>
        <w:spacing w:line="498" w:lineRule="exact"/>
        <w:ind w:firstLineChars="100" w:firstLine="282"/>
        <w:jc w:val="both"/>
        <w:rPr>
          <w:rFonts w:ascii="標楷體" w:hAnsi="標楷體"/>
          <w:b/>
          <w:snapToGrid w:val="0"/>
          <w:kern w:val="0"/>
          <w:szCs w:val="28"/>
        </w:rPr>
      </w:pPr>
      <w:r w:rsidRPr="00952F90">
        <w:rPr>
          <w:rFonts w:ascii="標楷體" w:hAnsi="標楷體" w:hint="eastAsia"/>
          <w:b/>
          <w:snapToGrid w:val="0"/>
          <w:kern w:val="0"/>
          <w:szCs w:val="28"/>
        </w:rPr>
        <w:t>（四）交通建設及經濟發展</w:t>
      </w:r>
    </w:p>
    <w:p w14:paraId="2E252214" w14:textId="77777777" w:rsidR="0029700C" w:rsidRPr="00952F90" w:rsidRDefault="0029700C" w:rsidP="00D072AE">
      <w:pPr>
        <w:tabs>
          <w:tab w:val="left" w:pos="6096"/>
        </w:tabs>
        <w:overflowPunct w:val="0"/>
        <w:snapToGrid w:val="0"/>
        <w:spacing w:line="498" w:lineRule="exact"/>
        <w:ind w:firstLineChars="100" w:firstLine="282"/>
        <w:jc w:val="both"/>
        <w:rPr>
          <w:rFonts w:ascii="標楷體" w:hAnsi="標楷體"/>
          <w:snapToGrid w:val="0"/>
          <w:kern w:val="0"/>
          <w:szCs w:val="28"/>
        </w:rPr>
      </w:pPr>
      <w:proofErr w:type="gramStart"/>
      <w:r w:rsidRPr="00952F90">
        <w:rPr>
          <w:rFonts w:ascii="標楷體" w:hAnsi="標楷體" w:hint="eastAsia"/>
          <w:snapToGrid w:val="0"/>
          <w:kern w:val="0"/>
          <w:szCs w:val="28"/>
        </w:rPr>
        <w:t>113</w:t>
      </w:r>
      <w:proofErr w:type="gramEnd"/>
      <w:r w:rsidRPr="00952F90">
        <w:rPr>
          <w:rFonts w:ascii="標楷體" w:hAnsi="標楷體" w:hint="eastAsia"/>
          <w:snapToGrid w:val="0"/>
          <w:kern w:val="0"/>
          <w:szCs w:val="28"/>
        </w:rPr>
        <w:t>年度施政重點經各相關機關執行結果，包括：</w:t>
      </w:r>
    </w:p>
    <w:p w14:paraId="61993799" w14:textId="77777777" w:rsidR="0029700C" w:rsidRPr="00952F90" w:rsidRDefault="0029700C" w:rsidP="00D072AE">
      <w:pPr>
        <w:tabs>
          <w:tab w:val="left" w:pos="6096"/>
        </w:tabs>
        <w:overflowPunct w:val="0"/>
        <w:snapToGrid w:val="0"/>
        <w:spacing w:line="498" w:lineRule="exact"/>
        <w:ind w:firstLineChars="200" w:firstLine="564"/>
        <w:jc w:val="both"/>
        <w:rPr>
          <w:rFonts w:ascii="標楷體" w:hAnsi="標楷體"/>
          <w:snapToGrid w:val="0"/>
          <w:kern w:val="0"/>
          <w:szCs w:val="28"/>
        </w:rPr>
      </w:pPr>
      <w:r w:rsidRPr="00952F90">
        <w:rPr>
          <w:rFonts w:ascii="標楷體" w:hAnsi="標楷體" w:hint="eastAsia"/>
          <w:snapToGrid w:val="0"/>
          <w:kern w:val="0"/>
          <w:szCs w:val="28"/>
        </w:rPr>
        <w:t>1</w:t>
      </w:r>
      <w:r w:rsidRPr="00952F90">
        <w:rPr>
          <w:rFonts w:ascii="標楷體" w:hAnsi="標楷體"/>
          <w:snapToGrid w:val="0"/>
          <w:kern w:val="0"/>
          <w:szCs w:val="28"/>
        </w:rPr>
        <w:t>.</w:t>
      </w:r>
      <w:r w:rsidRPr="00952F90">
        <w:rPr>
          <w:rFonts w:ascii="標楷體" w:hAnsi="標楷體" w:hint="eastAsia"/>
          <w:snapToGrid w:val="0"/>
          <w:kern w:val="0"/>
          <w:szCs w:val="28"/>
        </w:rPr>
        <w:t>推展都市更新業務，改善市民居住環境及景觀：成立都市更新專案辦公室並召開工作會議15次，逐步完善都市更新相關法令機制。</w:t>
      </w:r>
    </w:p>
    <w:p w14:paraId="4DF6DCB8" w14:textId="77777777" w:rsidR="0029700C" w:rsidRPr="00952F90" w:rsidRDefault="0029700C" w:rsidP="00D072AE">
      <w:pPr>
        <w:tabs>
          <w:tab w:val="left" w:pos="6096"/>
        </w:tabs>
        <w:overflowPunct w:val="0"/>
        <w:snapToGrid w:val="0"/>
        <w:spacing w:line="498" w:lineRule="exact"/>
        <w:ind w:firstLineChars="200" w:firstLine="564"/>
        <w:jc w:val="both"/>
        <w:rPr>
          <w:rFonts w:ascii="標楷體" w:hAnsi="標楷體"/>
          <w:snapToGrid w:val="0"/>
          <w:kern w:val="0"/>
          <w:szCs w:val="28"/>
          <w:shd w:val="pct15" w:color="auto" w:fill="FFFFFF"/>
        </w:rPr>
      </w:pPr>
      <w:r w:rsidRPr="00952F90">
        <w:rPr>
          <w:rFonts w:ascii="標楷體" w:hAnsi="標楷體" w:hint="eastAsia"/>
          <w:snapToGrid w:val="0"/>
          <w:kern w:val="0"/>
          <w:szCs w:val="28"/>
        </w:rPr>
        <w:t>2.建置道路挖掘系統，提升管理績效：建立竣工圖自主查核資訊管理模組、竣工圖抽查（測）作業、道路管理及統計擴充、決策支援系統規劃、道路養護分析功能建置。</w:t>
      </w:r>
    </w:p>
    <w:p w14:paraId="127E6D84" w14:textId="77777777" w:rsidR="0029700C" w:rsidRPr="00952F90" w:rsidRDefault="0029700C" w:rsidP="00D072AE">
      <w:pPr>
        <w:tabs>
          <w:tab w:val="left" w:pos="6096"/>
        </w:tabs>
        <w:overflowPunct w:val="0"/>
        <w:snapToGrid w:val="0"/>
        <w:spacing w:line="498" w:lineRule="exact"/>
        <w:ind w:firstLineChars="200" w:firstLine="564"/>
        <w:jc w:val="both"/>
        <w:rPr>
          <w:rFonts w:ascii="標楷體" w:hAnsi="標楷體"/>
          <w:snapToGrid w:val="0"/>
          <w:kern w:val="0"/>
          <w:szCs w:val="28"/>
          <w:shd w:val="pct15" w:color="auto" w:fill="FFFFFF"/>
        </w:rPr>
      </w:pPr>
      <w:r w:rsidRPr="00952F90">
        <w:rPr>
          <w:rFonts w:ascii="標楷體" w:hAnsi="標楷體" w:hint="eastAsia"/>
          <w:snapToGrid w:val="0"/>
          <w:kern w:val="0"/>
          <w:szCs w:val="28"/>
        </w:rPr>
        <w:t>3</w:t>
      </w:r>
      <w:r w:rsidRPr="00952F90">
        <w:rPr>
          <w:rFonts w:ascii="標楷體" w:hAnsi="標楷體"/>
          <w:snapToGrid w:val="0"/>
          <w:kern w:val="0"/>
          <w:szCs w:val="28"/>
        </w:rPr>
        <w:t>.</w:t>
      </w:r>
      <w:r w:rsidRPr="00952F90">
        <w:rPr>
          <w:rFonts w:ascii="標楷體" w:hAnsi="標楷體" w:hint="eastAsia"/>
          <w:snapToGrid w:val="0"/>
          <w:kern w:val="0"/>
          <w:szCs w:val="28"/>
        </w:rPr>
        <w:t>新設及維護道路照明設施，維護人車通行安全：新設路燈設備LED燈具131盞、各式燈</w:t>
      </w:r>
      <w:proofErr w:type="gramStart"/>
      <w:r w:rsidRPr="00952F90">
        <w:rPr>
          <w:rFonts w:ascii="標楷體" w:hAnsi="標楷體" w:hint="eastAsia"/>
          <w:snapToGrid w:val="0"/>
          <w:kern w:val="0"/>
          <w:szCs w:val="28"/>
        </w:rPr>
        <w:t>桿</w:t>
      </w:r>
      <w:proofErr w:type="gramEnd"/>
      <w:r w:rsidRPr="00952F90">
        <w:rPr>
          <w:rFonts w:ascii="標楷體" w:hAnsi="標楷體" w:hint="eastAsia"/>
          <w:snapToGrid w:val="0"/>
          <w:kern w:val="0"/>
          <w:szCs w:val="28"/>
        </w:rPr>
        <w:t>65支，</w:t>
      </w:r>
      <w:proofErr w:type="gramStart"/>
      <w:r w:rsidRPr="00952F90">
        <w:rPr>
          <w:rFonts w:ascii="標楷體" w:hAnsi="標楷體" w:hint="eastAsia"/>
          <w:snapToGrid w:val="0"/>
          <w:kern w:val="0"/>
          <w:szCs w:val="28"/>
        </w:rPr>
        <w:t>汰</w:t>
      </w:r>
      <w:proofErr w:type="gramEnd"/>
      <w:r w:rsidRPr="00952F90">
        <w:rPr>
          <w:rFonts w:ascii="標楷體" w:hAnsi="標楷體" w:hint="eastAsia"/>
          <w:snapToGrid w:val="0"/>
          <w:kern w:val="0"/>
          <w:szCs w:val="28"/>
        </w:rPr>
        <w:t>換老舊路燈設備LED燈具1</w:t>
      </w:r>
      <w:r w:rsidRPr="00952F90">
        <w:rPr>
          <w:rFonts w:ascii="標楷體" w:hAnsi="標楷體"/>
          <w:snapToGrid w:val="0"/>
          <w:kern w:val="0"/>
          <w:szCs w:val="28"/>
        </w:rPr>
        <w:t>,249</w:t>
      </w:r>
      <w:r w:rsidRPr="00952F90">
        <w:rPr>
          <w:rFonts w:ascii="標楷體" w:hAnsi="標楷體" w:hint="eastAsia"/>
          <w:snapToGrid w:val="0"/>
          <w:kern w:val="0"/>
          <w:szCs w:val="28"/>
        </w:rPr>
        <w:t>盞，並每日執行例行維護工作，全年累計維修LED燈具2</w:t>
      </w:r>
      <w:r w:rsidRPr="00952F90">
        <w:rPr>
          <w:rFonts w:ascii="標楷體" w:hAnsi="標楷體"/>
          <w:snapToGrid w:val="0"/>
          <w:kern w:val="0"/>
          <w:szCs w:val="28"/>
        </w:rPr>
        <w:t>,294</w:t>
      </w:r>
      <w:r w:rsidRPr="00952F90">
        <w:rPr>
          <w:rFonts w:ascii="標楷體" w:hAnsi="標楷體" w:hint="eastAsia"/>
          <w:snapToGrid w:val="0"/>
          <w:kern w:val="0"/>
          <w:szCs w:val="28"/>
        </w:rPr>
        <w:t>盞。</w:t>
      </w:r>
    </w:p>
    <w:p w14:paraId="173C1F4C" w14:textId="77777777" w:rsidR="0029700C" w:rsidRPr="00952F90" w:rsidRDefault="0029700C" w:rsidP="00D072AE">
      <w:pPr>
        <w:tabs>
          <w:tab w:val="left" w:pos="6096"/>
        </w:tabs>
        <w:overflowPunct w:val="0"/>
        <w:snapToGrid w:val="0"/>
        <w:spacing w:line="498" w:lineRule="exact"/>
        <w:ind w:firstLineChars="200" w:firstLine="564"/>
        <w:jc w:val="both"/>
        <w:rPr>
          <w:rFonts w:ascii="標楷體" w:hAnsi="標楷體"/>
          <w:snapToGrid w:val="0"/>
          <w:kern w:val="0"/>
          <w:szCs w:val="28"/>
        </w:rPr>
      </w:pPr>
      <w:r w:rsidRPr="00952F90">
        <w:rPr>
          <w:rFonts w:ascii="標楷體" w:hAnsi="標楷體" w:hint="eastAsia"/>
          <w:snapToGrid w:val="0"/>
          <w:kern w:val="0"/>
          <w:szCs w:val="28"/>
        </w:rPr>
        <w:t>4.輔導農村社區，推動再生建設：輔導七堵區</w:t>
      </w:r>
      <w:proofErr w:type="gramStart"/>
      <w:r w:rsidRPr="00952F90">
        <w:rPr>
          <w:rFonts w:ascii="標楷體" w:hAnsi="標楷體" w:hint="eastAsia"/>
          <w:snapToGrid w:val="0"/>
          <w:kern w:val="0"/>
          <w:szCs w:val="28"/>
        </w:rPr>
        <w:t>瑪</w:t>
      </w:r>
      <w:proofErr w:type="gramEnd"/>
      <w:r w:rsidRPr="00952F90">
        <w:rPr>
          <w:rFonts w:ascii="標楷體" w:hAnsi="標楷體" w:hint="eastAsia"/>
          <w:snapToGrid w:val="0"/>
          <w:kern w:val="0"/>
          <w:szCs w:val="28"/>
        </w:rPr>
        <w:t>東社區、</w:t>
      </w:r>
      <w:proofErr w:type="gramStart"/>
      <w:r w:rsidRPr="00952F90">
        <w:rPr>
          <w:rFonts w:ascii="標楷體" w:hAnsi="標楷體" w:hint="eastAsia"/>
          <w:snapToGrid w:val="0"/>
          <w:kern w:val="0"/>
          <w:szCs w:val="28"/>
        </w:rPr>
        <w:t>瑪</w:t>
      </w:r>
      <w:proofErr w:type="gramEnd"/>
      <w:r w:rsidRPr="00952F90">
        <w:rPr>
          <w:rFonts w:ascii="標楷體" w:hAnsi="標楷體" w:hint="eastAsia"/>
          <w:snapToGrid w:val="0"/>
          <w:kern w:val="0"/>
          <w:szCs w:val="28"/>
        </w:rPr>
        <w:t>西社區、友</w:t>
      </w:r>
      <w:proofErr w:type="gramStart"/>
      <w:r w:rsidRPr="00952F90">
        <w:rPr>
          <w:rFonts w:ascii="標楷體" w:hAnsi="標楷體" w:hint="eastAsia"/>
          <w:snapToGrid w:val="0"/>
          <w:kern w:val="0"/>
          <w:szCs w:val="28"/>
        </w:rPr>
        <w:t>一</w:t>
      </w:r>
      <w:proofErr w:type="gramEnd"/>
      <w:r w:rsidRPr="00952F90">
        <w:rPr>
          <w:rFonts w:ascii="標楷體" w:hAnsi="標楷體" w:hint="eastAsia"/>
          <w:snapToGrid w:val="0"/>
          <w:kern w:val="0"/>
          <w:szCs w:val="28"/>
        </w:rPr>
        <w:t>社區與中正區八</w:t>
      </w:r>
      <w:proofErr w:type="gramStart"/>
      <w:r w:rsidRPr="00952F90">
        <w:rPr>
          <w:rFonts w:ascii="標楷體" w:hAnsi="標楷體" w:hint="eastAsia"/>
          <w:snapToGrid w:val="0"/>
          <w:kern w:val="0"/>
          <w:szCs w:val="28"/>
        </w:rPr>
        <w:t>斗</w:t>
      </w:r>
      <w:proofErr w:type="gramEnd"/>
      <w:r w:rsidRPr="00952F90">
        <w:rPr>
          <w:rFonts w:ascii="標楷體" w:hAnsi="標楷體" w:hint="eastAsia"/>
          <w:snapToGrid w:val="0"/>
          <w:kern w:val="0"/>
          <w:szCs w:val="28"/>
        </w:rPr>
        <w:t>社區提報農村再生計畫計13案。</w:t>
      </w:r>
    </w:p>
    <w:p w14:paraId="78895EE1" w14:textId="77777777" w:rsidR="0029700C" w:rsidRPr="00952F90" w:rsidRDefault="0029700C" w:rsidP="00D072AE">
      <w:pPr>
        <w:tabs>
          <w:tab w:val="left" w:pos="6096"/>
        </w:tabs>
        <w:overflowPunct w:val="0"/>
        <w:snapToGrid w:val="0"/>
        <w:spacing w:line="498" w:lineRule="exact"/>
        <w:ind w:firstLineChars="100" w:firstLine="282"/>
        <w:jc w:val="both"/>
        <w:rPr>
          <w:rFonts w:ascii="標楷體" w:hAnsi="標楷體"/>
          <w:snapToGrid w:val="0"/>
          <w:kern w:val="0"/>
          <w:szCs w:val="28"/>
        </w:rPr>
      </w:pPr>
      <w:r w:rsidRPr="00952F90">
        <w:rPr>
          <w:rFonts w:ascii="標楷體" w:hAnsi="標楷體" w:hint="eastAsia"/>
          <w:snapToGrid w:val="0"/>
          <w:kern w:val="0"/>
          <w:szCs w:val="28"/>
        </w:rPr>
        <w:t>各相關機關之執行情形，</w:t>
      </w:r>
      <w:proofErr w:type="gramStart"/>
      <w:r w:rsidRPr="00952F90">
        <w:rPr>
          <w:rFonts w:ascii="標楷體" w:hAnsi="標楷體" w:hint="eastAsia"/>
          <w:snapToGrid w:val="0"/>
          <w:kern w:val="0"/>
          <w:szCs w:val="28"/>
        </w:rPr>
        <w:t>經本室審核</w:t>
      </w:r>
      <w:proofErr w:type="gramEnd"/>
      <w:r w:rsidRPr="00952F90">
        <w:rPr>
          <w:rFonts w:ascii="標楷體" w:hAnsi="標楷體" w:hint="eastAsia"/>
          <w:snapToGrid w:val="0"/>
          <w:kern w:val="0"/>
          <w:szCs w:val="28"/>
        </w:rPr>
        <w:t>結果，核有：</w:t>
      </w:r>
    </w:p>
    <w:p w14:paraId="4909C763" w14:textId="77777777" w:rsidR="0029700C" w:rsidRPr="00952F90" w:rsidRDefault="0029700C" w:rsidP="00D072AE">
      <w:pPr>
        <w:tabs>
          <w:tab w:val="left" w:pos="6096"/>
        </w:tabs>
        <w:overflowPunct w:val="0"/>
        <w:snapToGrid w:val="0"/>
        <w:spacing w:line="498" w:lineRule="exact"/>
        <w:ind w:firstLineChars="200" w:firstLine="564"/>
        <w:jc w:val="both"/>
        <w:rPr>
          <w:rFonts w:ascii="標楷體" w:hAnsi="標楷體"/>
          <w:snapToGrid w:val="0"/>
          <w:kern w:val="0"/>
          <w:szCs w:val="28"/>
        </w:rPr>
      </w:pPr>
      <w:r w:rsidRPr="00952F90">
        <w:rPr>
          <w:rFonts w:ascii="標楷體" w:hAnsi="標楷體" w:hint="eastAsia"/>
          <w:snapToGrid w:val="0"/>
          <w:kern w:val="0"/>
          <w:szCs w:val="28"/>
        </w:rPr>
        <w:t>1.促進全市土地再開發推動都市更新，惟部分已劃設更新地區遲未有辦理進程，又政府主導案件亦有多年無具體進展情事，均待</w:t>
      </w:r>
      <w:proofErr w:type="gramStart"/>
      <w:r w:rsidRPr="00952F90">
        <w:rPr>
          <w:rFonts w:ascii="標楷體" w:hAnsi="標楷體" w:hint="eastAsia"/>
          <w:snapToGrid w:val="0"/>
          <w:kern w:val="0"/>
          <w:szCs w:val="28"/>
        </w:rPr>
        <w:t>研謀妥處</w:t>
      </w:r>
      <w:proofErr w:type="gramEnd"/>
      <w:r w:rsidRPr="00952F90">
        <w:rPr>
          <w:rFonts w:ascii="標楷體" w:hAnsi="標楷體" w:hint="eastAsia"/>
          <w:snapToGrid w:val="0"/>
          <w:kern w:val="0"/>
          <w:szCs w:val="28"/>
        </w:rPr>
        <w:t>，以改善市區景觀及居住環境。（詳乙－35頁）</w:t>
      </w:r>
    </w:p>
    <w:p w14:paraId="1732FF4D" w14:textId="77777777" w:rsidR="0029700C" w:rsidRPr="00952F90" w:rsidRDefault="0029700C" w:rsidP="00D072AE">
      <w:pPr>
        <w:tabs>
          <w:tab w:val="left" w:pos="6096"/>
        </w:tabs>
        <w:overflowPunct w:val="0"/>
        <w:snapToGrid w:val="0"/>
        <w:spacing w:line="498" w:lineRule="exact"/>
        <w:ind w:firstLineChars="200" w:firstLine="564"/>
        <w:jc w:val="both"/>
        <w:rPr>
          <w:rFonts w:ascii="標楷體" w:hAnsi="標楷體"/>
          <w:snapToGrid w:val="0"/>
          <w:kern w:val="0"/>
          <w:szCs w:val="28"/>
        </w:rPr>
      </w:pPr>
      <w:r w:rsidRPr="00952F90">
        <w:rPr>
          <w:rFonts w:ascii="標楷體" w:hAnsi="標楷體" w:hint="eastAsia"/>
          <w:snapToGrid w:val="0"/>
          <w:kern w:val="0"/>
          <w:szCs w:val="28"/>
        </w:rPr>
        <w:t>2</w:t>
      </w:r>
      <w:r w:rsidRPr="00952F90">
        <w:rPr>
          <w:rFonts w:ascii="標楷體" w:hAnsi="標楷體"/>
          <w:snapToGrid w:val="0"/>
          <w:kern w:val="0"/>
          <w:szCs w:val="28"/>
        </w:rPr>
        <w:t>.</w:t>
      </w:r>
      <w:r w:rsidRPr="00952F90">
        <w:rPr>
          <w:rFonts w:ascii="標楷體" w:hAnsi="標楷體" w:hint="eastAsia"/>
          <w:snapToGrid w:val="0"/>
          <w:kern w:val="0"/>
          <w:szCs w:val="28"/>
        </w:rPr>
        <w:t>建置道路挖掘管理系統管控申請及施工，</w:t>
      </w:r>
      <w:proofErr w:type="gramStart"/>
      <w:r w:rsidRPr="00952F90">
        <w:rPr>
          <w:rFonts w:ascii="標楷體" w:hAnsi="標楷體" w:hint="eastAsia"/>
          <w:snapToGrid w:val="0"/>
          <w:kern w:val="0"/>
          <w:szCs w:val="28"/>
        </w:rPr>
        <w:t>惟間有實際</w:t>
      </w:r>
      <w:proofErr w:type="gramEnd"/>
      <w:r w:rsidRPr="00952F90">
        <w:rPr>
          <w:rFonts w:ascii="標楷體" w:hAnsi="標楷體" w:hint="eastAsia"/>
          <w:snapToGrid w:val="0"/>
          <w:kern w:val="0"/>
          <w:szCs w:val="28"/>
        </w:rPr>
        <w:t>施作超逾許可時段或限制條件未明確，與道路施工期程未確實整合等情事，</w:t>
      </w:r>
      <w:proofErr w:type="gramStart"/>
      <w:r w:rsidRPr="00952F90">
        <w:rPr>
          <w:rFonts w:ascii="標楷體" w:hAnsi="標楷體" w:hint="eastAsia"/>
          <w:snapToGrid w:val="0"/>
          <w:kern w:val="0"/>
          <w:szCs w:val="28"/>
        </w:rPr>
        <w:t>均待檢討</w:t>
      </w:r>
      <w:proofErr w:type="gramEnd"/>
      <w:r w:rsidRPr="00952F90">
        <w:rPr>
          <w:rFonts w:ascii="標楷體" w:hAnsi="標楷體" w:hint="eastAsia"/>
          <w:snapToGrid w:val="0"/>
          <w:kern w:val="0"/>
          <w:szCs w:val="28"/>
        </w:rPr>
        <w:t>改善，以降低對民眾生活影響。（詳乙－39頁）</w:t>
      </w:r>
    </w:p>
    <w:p w14:paraId="1A78FAC0" w14:textId="77777777" w:rsidR="0029700C" w:rsidRPr="00952F90" w:rsidRDefault="0029700C" w:rsidP="00D072AE">
      <w:pPr>
        <w:tabs>
          <w:tab w:val="left" w:pos="6096"/>
        </w:tabs>
        <w:overflowPunct w:val="0"/>
        <w:snapToGrid w:val="0"/>
        <w:spacing w:line="498" w:lineRule="exact"/>
        <w:ind w:firstLineChars="200" w:firstLine="564"/>
        <w:jc w:val="both"/>
        <w:rPr>
          <w:rFonts w:ascii="標楷體" w:hAnsi="標楷體"/>
          <w:snapToGrid w:val="0"/>
          <w:kern w:val="0"/>
          <w:szCs w:val="28"/>
        </w:rPr>
      </w:pPr>
      <w:bookmarkStart w:id="13" w:name="_Hlk107325859"/>
      <w:r w:rsidRPr="00952F90">
        <w:rPr>
          <w:rFonts w:ascii="標楷體" w:hAnsi="標楷體" w:hint="eastAsia"/>
          <w:snapToGrid w:val="0"/>
          <w:kern w:val="0"/>
          <w:szCs w:val="28"/>
        </w:rPr>
        <w:t>3</w:t>
      </w:r>
      <w:r w:rsidRPr="00952F90">
        <w:rPr>
          <w:rFonts w:ascii="標楷體" w:hAnsi="標楷體"/>
          <w:snapToGrid w:val="0"/>
          <w:kern w:val="0"/>
          <w:szCs w:val="28"/>
        </w:rPr>
        <w:t>.</w:t>
      </w:r>
      <w:bookmarkEnd w:id="13"/>
      <w:r w:rsidRPr="00952F90">
        <w:rPr>
          <w:rFonts w:ascii="標楷體" w:hAnsi="標楷體" w:hint="eastAsia"/>
          <w:snapToGrid w:val="0"/>
          <w:kern w:val="0"/>
          <w:szCs w:val="28"/>
        </w:rPr>
        <w:t>持續辦理公用照明設備管理維護，惟部分路燈裝設間距超逾規定基準或未達一般道路水準，又交通事故調查列有照明故障及無照明情形，</w:t>
      </w:r>
      <w:proofErr w:type="gramStart"/>
      <w:r w:rsidRPr="00952F90">
        <w:rPr>
          <w:rFonts w:ascii="標楷體" w:hAnsi="標楷體" w:hint="eastAsia"/>
          <w:snapToGrid w:val="0"/>
          <w:kern w:val="0"/>
          <w:szCs w:val="28"/>
        </w:rPr>
        <w:t>均待檢討</w:t>
      </w:r>
      <w:proofErr w:type="gramEnd"/>
      <w:r w:rsidRPr="00952F90">
        <w:rPr>
          <w:rFonts w:ascii="標楷體" w:hAnsi="標楷體" w:hint="eastAsia"/>
          <w:snapToGrid w:val="0"/>
          <w:kern w:val="0"/>
          <w:szCs w:val="28"/>
        </w:rPr>
        <w:t>改善，以提升道路照明品質。（詳乙－41頁）</w:t>
      </w:r>
    </w:p>
    <w:p w14:paraId="2E38600F" w14:textId="77777777" w:rsidR="0029700C" w:rsidRPr="00952F90" w:rsidRDefault="0029700C" w:rsidP="00D072AE">
      <w:pPr>
        <w:tabs>
          <w:tab w:val="left" w:pos="6096"/>
        </w:tabs>
        <w:overflowPunct w:val="0"/>
        <w:snapToGrid w:val="0"/>
        <w:spacing w:line="498" w:lineRule="exact"/>
        <w:ind w:firstLineChars="200" w:firstLine="564"/>
        <w:jc w:val="both"/>
        <w:rPr>
          <w:rFonts w:ascii="標楷體" w:hAnsi="標楷體"/>
          <w:snapToGrid w:val="0"/>
          <w:kern w:val="0"/>
          <w:szCs w:val="28"/>
        </w:rPr>
      </w:pPr>
      <w:bookmarkStart w:id="14" w:name="_Hlk107325816"/>
      <w:r w:rsidRPr="00952F90">
        <w:rPr>
          <w:rFonts w:ascii="標楷體" w:hAnsi="標楷體" w:hint="eastAsia"/>
          <w:snapToGrid w:val="0"/>
          <w:kern w:val="0"/>
          <w:szCs w:val="28"/>
        </w:rPr>
        <w:t>4</w:t>
      </w:r>
      <w:r w:rsidRPr="00952F90">
        <w:rPr>
          <w:rFonts w:ascii="標楷體" w:hAnsi="標楷體"/>
          <w:snapToGrid w:val="0"/>
          <w:kern w:val="0"/>
          <w:szCs w:val="28"/>
        </w:rPr>
        <w:t>.</w:t>
      </w:r>
      <w:bookmarkEnd w:id="14"/>
      <w:r w:rsidRPr="00952F90">
        <w:rPr>
          <w:rFonts w:ascii="標楷體" w:hAnsi="標楷體" w:hint="eastAsia"/>
          <w:snapToGrid w:val="0"/>
          <w:kern w:val="0"/>
          <w:szCs w:val="28"/>
        </w:rPr>
        <w:t>推動農村社區再生活化及改善公共設施，惟部分社區尚未完成訓練或</w:t>
      </w:r>
      <w:proofErr w:type="gramStart"/>
      <w:r w:rsidRPr="00952F90">
        <w:rPr>
          <w:rFonts w:ascii="標楷體" w:hAnsi="標楷體" w:hint="eastAsia"/>
          <w:snapToGrid w:val="0"/>
          <w:kern w:val="0"/>
          <w:szCs w:val="28"/>
        </w:rPr>
        <w:t>研</w:t>
      </w:r>
      <w:proofErr w:type="gramEnd"/>
      <w:r w:rsidRPr="00952F90">
        <w:rPr>
          <w:rFonts w:ascii="標楷體" w:hAnsi="標楷體" w:hint="eastAsia"/>
          <w:snapToGrid w:val="0"/>
          <w:kern w:val="0"/>
          <w:szCs w:val="28"/>
        </w:rPr>
        <w:t>提再生計畫，</w:t>
      </w:r>
      <w:proofErr w:type="gramStart"/>
      <w:r w:rsidRPr="00952F90">
        <w:rPr>
          <w:rFonts w:ascii="標楷體" w:hAnsi="標楷體" w:hint="eastAsia"/>
          <w:snapToGrid w:val="0"/>
          <w:kern w:val="0"/>
          <w:szCs w:val="28"/>
        </w:rPr>
        <w:t>間有補助</w:t>
      </w:r>
      <w:proofErr w:type="gramEnd"/>
      <w:r w:rsidRPr="00952F90">
        <w:rPr>
          <w:rFonts w:ascii="標楷體" w:hAnsi="標楷體" w:hint="eastAsia"/>
          <w:snapToGrid w:val="0"/>
          <w:kern w:val="0"/>
          <w:szCs w:val="28"/>
        </w:rPr>
        <w:t>項目逾執行期限或非屬原列計畫內容，</w:t>
      </w:r>
      <w:proofErr w:type="gramStart"/>
      <w:r w:rsidRPr="00952F90">
        <w:rPr>
          <w:rFonts w:ascii="標楷體" w:hAnsi="標楷體" w:hint="eastAsia"/>
          <w:snapToGrid w:val="0"/>
          <w:kern w:val="0"/>
          <w:szCs w:val="28"/>
        </w:rPr>
        <w:t>均待檢討</w:t>
      </w:r>
      <w:proofErr w:type="gramEnd"/>
      <w:r w:rsidRPr="00952F90">
        <w:rPr>
          <w:rFonts w:ascii="標楷體" w:hAnsi="標楷體" w:hint="eastAsia"/>
          <w:snapToGrid w:val="0"/>
          <w:kern w:val="0"/>
          <w:szCs w:val="28"/>
        </w:rPr>
        <w:t>改善，以促進農村永續發展。（詳乙－57頁）</w:t>
      </w:r>
    </w:p>
    <w:p w14:paraId="43C9DDCA" w14:textId="77777777" w:rsidR="0029700C" w:rsidRPr="00952F90" w:rsidRDefault="0029700C" w:rsidP="00D072AE">
      <w:pPr>
        <w:overflowPunct w:val="0"/>
        <w:snapToGrid w:val="0"/>
        <w:spacing w:line="498" w:lineRule="exact"/>
        <w:ind w:firstLineChars="100" w:firstLine="282"/>
        <w:jc w:val="both"/>
        <w:rPr>
          <w:rFonts w:ascii="標楷體" w:hAnsi="標楷體"/>
          <w:b/>
          <w:snapToGrid w:val="0"/>
          <w:kern w:val="0"/>
          <w:szCs w:val="28"/>
        </w:rPr>
      </w:pPr>
      <w:r w:rsidRPr="00952F90">
        <w:rPr>
          <w:rFonts w:ascii="標楷體" w:hAnsi="標楷體" w:hint="eastAsia"/>
          <w:b/>
          <w:snapToGrid w:val="0"/>
          <w:kern w:val="0"/>
          <w:szCs w:val="28"/>
        </w:rPr>
        <w:lastRenderedPageBreak/>
        <w:t>（五）財政及稅務</w:t>
      </w:r>
    </w:p>
    <w:p w14:paraId="324E6D05" w14:textId="77777777" w:rsidR="0029700C" w:rsidRPr="00952F90" w:rsidRDefault="0029700C" w:rsidP="00D072AE">
      <w:pPr>
        <w:tabs>
          <w:tab w:val="left" w:pos="6096"/>
        </w:tabs>
        <w:overflowPunct w:val="0"/>
        <w:snapToGrid w:val="0"/>
        <w:spacing w:line="498" w:lineRule="exact"/>
        <w:ind w:firstLineChars="100" w:firstLine="282"/>
        <w:jc w:val="both"/>
        <w:rPr>
          <w:rFonts w:ascii="標楷體" w:hAnsi="標楷體"/>
          <w:snapToGrid w:val="0"/>
          <w:kern w:val="0"/>
          <w:szCs w:val="28"/>
        </w:rPr>
      </w:pPr>
      <w:proofErr w:type="gramStart"/>
      <w:r w:rsidRPr="00952F90">
        <w:rPr>
          <w:rFonts w:ascii="標楷體" w:hAnsi="標楷體" w:hint="eastAsia"/>
          <w:snapToGrid w:val="0"/>
          <w:kern w:val="0"/>
          <w:szCs w:val="28"/>
        </w:rPr>
        <w:t>113</w:t>
      </w:r>
      <w:proofErr w:type="gramEnd"/>
      <w:r w:rsidRPr="00952F90">
        <w:rPr>
          <w:rFonts w:ascii="標楷體" w:hAnsi="標楷體" w:hint="eastAsia"/>
          <w:snapToGrid w:val="0"/>
          <w:kern w:val="0"/>
          <w:szCs w:val="28"/>
        </w:rPr>
        <w:t>年度施政重點經各相關機關執行結果，包括：</w:t>
      </w:r>
    </w:p>
    <w:p w14:paraId="05B91C1B" w14:textId="77777777" w:rsidR="0029700C" w:rsidRPr="00952F90" w:rsidRDefault="0029700C" w:rsidP="00D072AE">
      <w:pPr>
        <w:tabs>
          <w:tab w:val="left" w:pos="6096"/>
        </w:tabs>
        <w:overflowPunct w:val="0"/>
        <w:snapToGrid w:val="0"/>
        <w:spacing w:line="498" w:lineRule="exact"/>
        <w:ind w:firstLineChars="200" w:firstLine="564"/>
        <w:jc w:val="both"/>
        <w:rPr>
          <w:rFonts w:ascii="標楷體" w:hAnsi="標楷體"/>
          <w:snapToGrid w:val="0"/>
          <w:kern w:val="0"/>
          <w:szCs w:val="28"/>
        </w:rPr>
      </w:pPr>
      <w:r w:rsidRPr="00952F90">
        <w:rPr>
          <w:rFonts w:ascii="標楷體" w:hAnsi="標楷體" w:hint="eastAsia"/>
          <w:snapToGrid w:val="0"/>
          <w:kern w:val="0"/>
          <w:szCs w:val="28"/>
        </w:rPr>
        <w:t>1.落實財產管理，加強空置房地活化利用：開徵並收取市有非公用土地租金及使用補償金4</w:t>
      </w:r>
      <w:r w:rsidRPr="00952F90">
        <w:rPr>
          <w:rFonts w:ascii="標楷體" w:hAnsi="標楷體"/>
          <w:snapToGrid w:val="0"/>
          <w:kern w:val="0"/>
          <w:szCs w:val="28"/>
        </w:rPr>
        <w:t>,054</w:t>
      </w:r>
      <w:r w:rsidRPr="00952F90">
        <w:rPr>
          <w:rFonts w:ascii="標楷體" w:hAnsi="標楷體" w:hint="eastAsia"/>
          <w:snapToGrid w:val="0"/>
          <w:kern w:val="0"/>
          <w:szCs w:val="28"/>
        </w:rPr>
        <w:t>萬餘元。</w:t>
      </w:r>
    </w:p>
    <w:p w14:paraId="2977EFA2" w14:textId="77777777" w:rsidR="0029700C" w:rsidRPr="00952F90" w:rsidRDefault="0029700C" w:rsidP="00D072AE">
      <w:pPr>
        <w:tabs>
          <w:tab w:val="left" w:pos="6096"/>
        </w:tabs>
        <w:overflowPunct w:val="0"/>
        <w:snapToGrid w:val="0"/>
        <w:spacing w:line="498" w:lineRule="exact"/>
        <w:ind w:firstLineChars="200" w:firstLine="564"/>
        <w:jc w:val="both"/>
        <w:rPr>
          <w:rFonts w:ascii="標楷體" w:hAnsi="標楷體"/>
          <w:snapToGrid w:val="0"/>
          <w:kern w:val="0"/>
          <w:szCs w:val="28"/>
          <w:shd w:val="pct15" w:color="auto" w:fill="FFFFFF"/>
        </w:rPr>
      </w:pPr>
      <w:r w:rsidRPr="00952F90">
        <w:rPr>
          <w:rFonts w:ascii="標楷體" w:hAnsi="標楷體" w:hint="eastAsia"/>
          <w:snapToGrid w:val="0"/>
          <w:kern w:val="0"/>
          <w:szCs w:val="28"/>
        </w:rPr>
        <w:t>2</w:t>
      </w:r>
      <w:r w:rsidRPr="00952F90">
        <w:rPr>
          <w:rFonts w:ascii="標楷體" w:hAnsi="標楷體"/>
          <w:snapToGrid w:val="0"/>
          <w:kern w:val="0"/>
          <w:szCs w:val="28"/>
        </w:rPr>
        <w:t>.</w:t>
      </w:r>
      <w:r w:rsidRPr="00952F90">
        <w:rPr>
          <w:rFonts w:ascii="標楷體" w:hAnsi="標楷體" w:hint="eastAsia"/>
          <w:snapToGrid w:val="0"/>
          <w:kern w:val="0"/>
          <w:szCs w:val="28"/>
        </w:rPr>
        <w:t>加強地方稅</w:t>
      </w:r>
      <w:proofErr w:type="gramStart"/>
      <w:r w:rsidRPr="00952F90">
        <w:rPr>
          <w:rFonts w:ascii="標楷體" w:hAnsi="標楷體" w:hint="eastAsia"/>
          <w:snapToGrid w:val="0"/>
          <w:kern w:val="0"/>
          <w:szCs w:val="28"/>
        </w:rPr>
        <w:t>稽徵</w:t>
      </w:r>
      <w:proofErr w:type="gramEnd"/>
      <w:r w:rsidRPr="00952F90">
        <w:rPr>
          <w:rFonts w:ascii="標楷體" w:hAnsi="標楷體" w:hint="eastAsia"/>
          <w:snapToGrid w:val="0"/>
          <w:kern w:val="0"/>
          <w:szCs w:val="28"/>
        </w:rPr>
        <w:t>，維護租稅公平：地價稅</w:t>
      </w:r>
      <w:proofErr w:type="gramStart"/>
      <w:r w:rsidRPr="00952F90">
        <w:rPr>
          <w:rFonts w:ascii="標楷體" w:hAnsi="標楷體" w:hint="eastAsia"/>
          <w:snapToGrid w:val="0"/>
          <w:kern w:val="0"/>
          <w:szCs w:val="28"/>
        </w:rPr>
        <w:t>徵起率達</w:t>
      </w:r>
      <w:proofErr w:type="gramEnd"/>
      <w:r w:rsidRPr="00952F90">
        <w:rPr>
          <w:rFonts w:ascii="標楷體" w:hAnsi="標楷體" w:hint="eastAsia"/>
          <w:snapToGrid w:val="0"/>
          <w:kern w:val="0"/>
          <w:szCs w:val="28"/>
        </w:rPr>
        <w:t>96.61％，查獲改課土地筆數6</w:t>
      </w:r>
      <w:r w:rsidRPr="00952F90">
        <w:rPr>
          <w:rFonts w:ascii="標楷體" w:hAnsi="標楷體"/>
          <w:snapToGrid w:val="0"/>
          <w:kern w:val="0"/>
          <w:szCs w:val="28"/>
        </w:rPr>
        <w:t>,810</w:t>
      </w:r>
      <w:r w:rsidRPr="00952F90">
        <w:rPr>
          <w:rFonts w:ascii="標楷體" w:hAnsi="標楷體" w:hint="eastAsia"/>
          <w:snapToGrid w:val="0"/>
          <w:kern w:val="0"/>
          <w:szCs w:val="28"/>
        </w:rPr>
        <w:t>筆、增加地價稅稅額</w:t>
      </w:r>
      <w:r w:rsidRPr="00952F90">
        <w:rPr>
          <w:rFonts w:ascii="標楷體" w:hAnsi="標楷體"/>
          <w:snapToGrid w:val="0"/>
          <w:kern w:val="0"/>
          <w:szCs w:val="28"/>
        </w:rPr>
        <w:t>1,221</w:t>
      </w:r>
      <w:r w:rsidRPr="00952F90">
        <w:rPr>
          <w:rFonts w:ascii="標楷體" w:hAnsi="標楷體" w:hint="eastAsia"/>
          <w:snapToGrid w:val="0"/>
          <w:kern w:val="0"/>
          <w:szCs w:val="28"/>
        </w:rPr>
        <w:t>萬餘元。</w:t>
      </w:r>
    </w:p>
    <w:p w14:paraId="7930D9B0" w14:textId="77777777" w:rsidR="0029700C" w:rsidRPr="00952F90" w:rsidRDefault="0029700C" w:rsidP="00D072AE">
      <w:pPr>
        <w:tabs>
          <w:tab w:val="left" w:pos="6096"/>
        </w:tabs>
        <w:overflowPunct w:val="0"/>
        <w:snapToGrid w:val="0"/>
        <w:spacing w:line="498" w:lineRule="exact"/>
        <w:ind w:firstLineChars="100" w:firstLine="282"/>
        <w:jc w:val="both"/>
        <w:rPr>
          <w:rFonts w:ascii="標楷體" w:hAnsi="標楷體"/>
          <w:snapToGrid w:val="0"/>
          <w:kern w:val="0"/>
          <w:szCs w:val="28"/>
        </w:rPr>
      </w:pPr>
      <w:r w:rsidRPr="00952F90">
        <w:rPr>
          <w:rFonts w:ascii="標楷體" w:hAnsi="標楷體" w:hint="eastAsia"/>
          <w:snapToGrid w:val="0"/>
          <w:kern w:val="0"/>
          <w:szCs w:val="28"/>
        </w:rPr>
        <w:t>各相關機關之執行情形，</w:t>
      </w:r>
      <w:proofErr w:type="gramStart"/>
      <w:r w:rsidRPr="00952F90">
        <w:rPr>
          <w:rFonts w:ascii="標楷體" w:hAnsi="標楷體" w:hint="eastAsia"/>
          <w:snapToGrid w:val="0"/>
          <w:kern w:val="0"/>
          <w:szCs w:val="28"/>
        </w:rPr>
        <w:t>經本室審核</w:t>
      </w:r>
      <w:proofErr w:type="gramEnd"/>
      <w:r w:rsidRPr="00952F90">
        <w:rPr>
          <w:rFonts w:ascii="標楷體" w:hAnsi="標楷體" w:hint="eastAsia"/>
          <w:snapToGrid w:val="0"/>
          <w:kern w:val="0"/>
          <w:szCs w:val="28"/>
        </w:rPr>
        <w:t>結果，核有</w:t>
      </w:r>
      <w:r w:rsidRPr="00952F90">
        <w:rPr>
          <w:rFonts w:ascii="標楷體" w:hAnsi="標楷體"/>
          <w:snapToGrid w:val="0"/>
          <w:kern w:val="0"/>
          <w:szCs w:val="28"/>
        </w:rPr>
        <w:t>：</w:t>
      </w:r>
    </w:p>
    <w:p w14:paraId="621C2BD9" w14:textId="77777777" w:rsidR="0029700C" w:rsidRPr="00952F90" w:rsidRDefault="0029700C" w:rsidP="00D072AE">
      <w:pPr>
        <w:tabs>
          <w:tab w:val="left" w:pos="6096"/>
        </w:tabs>
        <w:overflowPunct w:val="0"/>
        <w:snapToGrid w:val="0"/>
        <w:spacing w:line="498" w:lineRule="exact"/>
        <w:ind w:firstLineChars="200" w:firstLine="548"/>
        <w:jc w:val="both"/>
        <w:rPr>
          <w:rFonts w:ascii="標楷體" w:hAnsi="標楷體"/>
          <w:snapToGrid w:val="0"/>
          <w:spacing w:val="-4"/>
          <w:kern w:val="0"/>
          <w:szCs w:val="28"/>
        </w:rPr>
      </w:pPr>
      <w:r w:rsidRPr="00952F90">
        <w:rPr>
          <w:rFonts w:ascii="標楷體" w:hAnsi="標楷體" w:hint="eastAsia"/>
          <w:snapToGrid w:val="0"/>
          <w:spacing w:val="-4"/>
          <w:kern w:val="0"/>
          <w:szCs w:val="28"/>
        </w:rPr>
        <w:t>1</w:t>
      </w:r>
      <w:r w:rsidRPr="00952F90">
        <w:rPr>
          <w:rFonts w:ascii="標楷體" w:hAnsi="標楷體"/>
          <w:snapToGrid w:val="0"/>
          <w:spacing w:val="-4"/>
          <w:kern w:val="0"/>
          <w:szCs w:val="28"/>
        </w:rPr>
        <w:t>.</w:t>
      </w:r>
      <w:r w:rsidRPr="00952F90">
        <w:rPr>
          <w:rFonts w:ascii="標楷體" w:hAnsi="標楷體" w:hint="eastAsia"/>
          <w:snapToGrid w:val="0"/>
          <w:spacing w:val="-4"/>
          <w:kern w:val="0"/>
          <w:szCs w:val="28"/>
        </w:rPr>
        <w:t>持續辦理市有財產經管活化，惟部分被占用案件仍待繼續清理，又土地建物活化</w:t>
      </w:r>
      <w:proofErr w:type="gramStart"/>
      <w:r w:rsidRPr="00952F90">
        <w:rPr>
          <w:rFonts w:ascii="標楷體" w:hAnsi="標楷體" w:hint="eastAsia"/>
          <w:snapToGrid w:val="0"/>
          <w:spacing w:val="-4"/>
          <w:kern w:val="0"/>
          <w:szCs w:val="28"/>
        </w:rPr>
        <w:t>或排占作業</w:t>
      </w:r>
      <w:proofErr w:type="gramEnd"/>
      <w:r w:rsidRPr="00952F90">
        <w:rPr>
          <w:rFonts w:ascii="標楷體" w:hAnsi="標楷體" w:hint="eastAsia"/>
          <w:snapToGrid w:val="0"/>
          <w:spacing w:val="-4"/>
          <w:kern w:val="0"/>
          <w:szCs w:val="28"/>
        </w:rPr>
        <w:t>未盡周延，</w:t>
      </w:r>
      <w:proofErr w:type="gramStart"/>
      <w:r w:rsidRPr="00952F90">
        <w:rPr>
          <w:rFonts w:ascii="標楷體" w:hAnsi="標楷體" w:hint="eastAsia"/>
          <w:snapToGrid w:val="0"/>
          <w:spacing w:val="-4"/>
          <w:kern w:val="0"/>
          <w:szCs w:val="28"/>
        </w:rPr>
        <w:t>均待檢討妥處</w:t>
      </w:r>
      <w:proofErr w:type="gramEnd"/>
      <w:r w:rsidRPr="00952F90">
        <w:rPr>
          <w:rFonts w:ascii="標楷體" w:hAnsi="標楷體" w:hint="eastAsia"/>
          <w:snapToGrid w:val="0"/>
          <w:spacing w:val="-4"/>
          <w:kern w:val="0"/>
          <w:szCs w:val="28"/>
        </w:rPr>
        <w:t>，以提升財產使用效能。（詳乙－60頁）</w:t>
      </w:r>
    </w:p>
    <w:p w14:paraId="6DCB07DC" w14:textId="77777777" w:rsidR="0029700C" w:rsidRPr="00952F90" w:rsidRDefault="0029700C" w:rsidP="00D072AE">
      <w:pPr>
        <w:tabs>
          <w:tab w:val="left" w:pos="6096"/>
        </w:tabs>
        <w:overflowPunct w:val="0"/>
        <w:snapToGrid w:val="0"/>
        <w:spacing w:line="498" w:lineRule="exact"/>
        <w:ind w:firstLineChars="200" w:firstLine="564"/>
        <w:jc w:val="both"/>
        <w:rPr>
          <w:rFonts w:ascii="標楷體" w:hAnsi="標楷體"/>
          <w:snapToGrid w:val="0"/>
          <w:kern w:val="0"/>
          <w:szCs w:val="28"/>
        </w:rPr>
      </w:pPr>
      <w:r w:rsidRPr="00952F90">
        <w:rPr>
          <w:rFonts w:ascii="標楷體" w:hAnsi="標楷體" w:hint="eastAsia"/>
          <w:snapToGrid w:val="0"/>
          <w:kern w:val="0"/>
          <w:szCs w:val="28"/>
        </w:rPr>
        <w:t>2</w:t>
      </w:r>
      <w:r w:rsidRPr="00952F90">
        <w:rPr>
          <w:rFonts w:ascii="標楷體" w:hAnsi="標楷體"/>
          <w:snapToGrid w:val="0"/>
          <w:kern w:val="0"/>
          <w:szCs w:val="28"/>
        </w:rPr>
        <w:t>.</w:t>
      </w:r>
      <w:r w:rsidRPr="00BD02E1">
        <w:rPr>
          <w:rFonts w:ascii="標楷體" w:hAnsi="標楷體" w:hint="eastAsia"/>
          <w:snapToGrid w:val="0"/>
          <w:spacing w:val="-8"/>
          <w:kern w:val="0"/>
          <w:szCs w:val="28"/>
        </w:rPr>
        <w:t>整體稅課收入持續增加，惟地價稅稅籍及使用清查</w:t>
      </w:r>
      <w:proofErr w:type="gramStart"/>
      <w:r w:rsidRPr="00BD02E1">
        <w:rPr>
          <w:rFonts w:ascii="標楷體" w:hAnsi="標楷體" w:hint="eastAsia"/>
          <w:snapToGrid w:val="0"/>
          <w:spacing w:val="-8"/>
          <w:kern w:val="0"/>
          <w:szCs w:val="28"/>
        </w:rPr>
        <w:t>未盡周妥</w:t>
      </w:r>
      <w:proofErr w:type="gramEnd"/>
      <w:r w:rsidRPr="00BD02E1">
        <w:rPr>
          <w:rFonts w:ascii="標楷體" w:hAnsi="標楷體" w:hint="eastAsia"/>
          <w:snapToGrid w:val="0"/>
          <w:spacing w:val="-8"/>
          <w:kern w:val="0"/>
          <w:szCs w:val="28"/>
        </w:rPr>
        <w:t>，又部分案件追徵成效有限，尚待加強選</w:t>
      </w:r>
      <w:proofErr w:type="gramStart"/>
      <w:r w:rsidRPr="00BD02E1">
        <w:rPr>
          <w:rFonts w:ascii="標楷體" w:hAnsi="標楷體" w:hint="eastAsia"/>
          <w:snapToGrid w:val="0"/>
          <w:spacing w:val="-8"/>
          <w:kern w:val="0"/>
          <w:szCs w:val="28"/>
        </w:rPr>
        <w:t>案並精進</w:t>
      </w:r>
      <w:proofErr w:type="gramEnd"/>
      <w:r w:rsidRPr="00BD02E1">
        <w:rPr>
          <w:rFonts w:ascii="標楷體" w:hAnsi="標楷體" w:hint="eastAsia"/>
          <w:snapToGrid w:val="0"/>
          <w:spacing w:val="-8"/>
          <w:kern w:val="0"/>
          <w:szCs w:val="28"/>
        </w:rPr>
        <w:t>查核技術方法，</w:t>
      </w:r>
      <w:proofErr w:type="gramStart"/>
      <w:r w:rsidRPr="00BD02E1">
        <w:rPr>
          <w:rFonts w:ascii="標楷體" w:hAnsi="標楷體" w:hint="eastAsia"/>
          <w:snapToGrid w:val="0"/>
          <w:spacing w:val="-8"/>
          <w:kern w:val="0"/>
          <w:szCs w:val="28"/>
        </w:rPr>
        <w:t>俾</w:t>
      </w:r>
      <w:proofErr w:type="gramEnd"/>
      <w:r w:rsidRPr="00BD02E1">
        <w:rPr>
          <w:rFonts w:ascii="標楷體" w:hAnsi="標楷體" w:hint="eastAsia"/>
          <w:snapToGrid w:val="0"/>
          <w:spacing w:val="-8"/>
          <w:kern w:val="0"/>
          <w:szCs w:val="28"/>
        </w:rPr>
        <w:t>提升稅捐</w:t>
      </w:r>
      <w:proofErr w:type="gramStart"/>
      <w:r w:rsidRPr="00BD02E1">
        <w:rPr>
          <w:rFonts w:ascii="標楷體" w:hAnsi="標楷體" w:hint="eastAsia"/>
          <w:snapToGrid w:val="0"/>
          <w:spacing w:val="-8"/>
          <w:kern w:val="0"/>
          <w:szCs w:val="28"/>
        </w:rPr>
        <w:t>稽</w:t>
      </w:r>
      <w:proofErr w:type="gramEnd"/>
      <w:r w:rsidRPr="00BD02E1">
        <w:rPr>
          <w:rFonts w:ascii="標楷體" w:hAnsi="標楷體" w:hint="eastAsia"/>
          <w:snapToGrid w:val="0"/>
          <w:spacing w:val="-8"/>
          <w:kern w:val="0"/>
          <w:szCs w:val="28"/>
        </w:rPr>
        <w:t>徵效果</w:t>
      </w:r>
      <w:r w:rsidRPr="00BD02E1">
        <w:rPr>
          <w:rFonts w:ascii="標楷體" w:hAnsi="標楷體" w:hint="eastAsia"/>
          <w:snapToGrid w:val="0"/>
          <w:spacing w:val="8"/>
          <w:kern w:val="0"/>
          <w:szCs w:val="28"/>
        </w:rPr>
        <w:t>。(</w:t>
      </w:r>
      <w:proofErr w:type="gramStart"/>
      <w:r w:rsidRPr="00BD02E1">
        <w:rPr>
          <w:rFonts w:ascii="標楷體" w:hAnsi="標楷體" w:hint="eastAsia"/>
          <w:snapToGrid w:val="0"/>
          <w:spacing w:val="-8"/>
          <w:kern w:val="0"/>
          <w:szCs w:val="28"/>
        </w:rPr>
        <w:t>詳乙－</w:t>
      </w:r>
      <w:proofErr w:type="gramEnd"/>
      <w:r w:rsidRPr="00BD02E1">
        <w:rPr>
          <w:rFonts w:ascii="標楷體" w:hAnsi="標楷體" w:hint="eastAsia"/>
          <w:snapToGrid w:val="0"/>
          <w:spacing w:val="-8"/>
          <w:kern w:val="0"/>
          <w:szCs w:val="28"/>
        </w:rPr>
        <w:t>83頁)</w:t>
      </w:r>
    </w:p>
    <w:p w14:paraId="20F96F92" w14:textId="77777777" w:rsidR="0029700C" w:rsidRPr="00952F90" w:rsidRDefault="0029700C" w:rsidP="00D072AE">
      <w:pPr>
        <w:overflowPunct w:val="0"/>
        <w:snapToGrid w:val="0"/>
        <w:spacing w:line="498" w:lineRule="exact"/>
        <w:ind w:firstLineChars="100" w:firstLine="282"/>
        <w:jc w:val="both"/>
        <w:rPr>
          <w:rFonts w:ascii="標楷體" w:hAnsi="標楷體"/>
          <w:b/>
          <w:szCs w:val="28"/>
        </w:rPr>
      </w:pPr>
      <w:r w:rsidRPr="00952F90">
        <w:rPr>
          <w:rFonts w:ascii="標楷體" w:hAnsi="標楷體" w:hint="eastAsia"/>
          <w:b/>
          <w:szCs w:val="28"/>
        </w:rPr>
        <w:t>（六）</w:t>
      </w:r>
      <w:r w:rsidRPr="00952F90">
        <w:rPr>
          <w:rFonts w:ascii="標楷體" w:hAnsi="標楷體" w:hint="eastAsia"/>
          <w:b/>
          <w:snapToGrid w:val="0"/>
          <w:kern w:val="0"/>
          <w:szCs w:val="28"/>
        </w:rPr>
        <w:t>警政</w:t>
      </w:r>
      <w:r w:rsidRPr="00952F90">
        <w:rPr>
          <w:rFonts w:ascii="標楷體" w:hAnsi="標楷體" w:hint="eastAsia"/>
          <w:b/>
          <w:szCs w:val="28"/>
        </w:rPr>
        <w:t>及消防</w:t>
      </w:r>
    </w:p>
    <w:p w14:paraId="1C39F634" w14:textId="77777777" w:rsidR="0029700C" w:rsidRPr="00952F90" w:rsidRDefault="0029700C" w:rsidP="00D072AE">
      <w:pPr>
        <w:tabs>
          <w:tab w:val="left" w:pos="6096"/>
        </w:tabs>
        <w:overflowPunct w:val="0"/>
        <w:snapToGrid w:val="0"/>
        <w:spacing w:line="498" w:lineRule="exact"/>
        <w:ind w:firstLineChars="100" w:firstLine="282"/>
        <w:jc w:val="both"/>
        <w:rPr>
          <w:rFonts w:ascii="標楷體" w:hAnsi="標楷體"/>
          <w:snapToGrid w:val="0"/>
          <w:kern w:val="0"/>
          <w:szCs w:val="28"/>
        </w:rPr>
      </w:pPr>
      <w:proofErr w:type="gramStart"/>
      <w:r w:rsidRPr="00952F90">
        <w:rPr>
          <w:rFonts w:ascii="標楷體" w:hAnsi="標楷體"/>
          <w:snapToGrid w:val="0"/>
          <w:kern w:val="0"/>
          <w:szCs w:val="28"/>
        </w:rPr>
        <w:t>113</w:t>
      </w:r>
      <w:proofErr w:type="gramEnd"/>
      <w:r w:rsidRPr="00952F90">
        <w:rPr>
          <w:rFonts w:ascii="標楷體" w:hAnsi="標楷體"/>
          <w:snapToGrid w:val="0"/>
          <w:kern w:val="0"/>
          <w:szCs w:val="28"/>
        </w:rPr>
        <w:t>年度</w:t>
      </w:r>
      <w:r w:rsidRPr="00952F90">
        <w:rPr>
          <w:rFonts w:ascii="標楷體" w:hAnsi="標楷體" w:hint="eastAsia"/>
          <w:snapToGrid w:val="0"/>
          <w:kern w:val="0"/>
          <w:szCs w:val="28"/>
        </w:rPr>
        <w:t>施政重點經各相關機關執行結果，包括：</w:t>
      </w:r>
    </w:p>
    <w:p w14:paraId="76A6EB46" w14:textId="77777777" w:rsidR="0029700C" w:rsidRPr="00952F90" w:rsidRDefault="0029700C" w:rsidP="00D072AE">
      <w:pPr>
        <w:tabs>
          <w:tab w:val="left" w:pos="6096"/>
        </w:tabs>
        <w:overflowPunct w:val="0"/>
        <w:snapToGrid w:val="0"/>
        <w:spacing w:line="498" w:lineRule="exact"/>
        <w:ind w:firstLineChars="200" w:firstLine="564"/>
        <w:jc w:val="both"/>
        <w:rPr>
          <w:rFonts w:ascii="標楷體" w:hAnsi="標楷體"/>
          <w:snapToGrid w:val="0"/>
          <w:kern w:val="0"/>
          <w:szCs w:val="28"/>
        </w:rPr>
      </w:pPr>
      <w:r w:rsidRPr="00952F90">
        <w:rPr>
          <w:rFonts w:ascii="標楷體" w:hAnsi="標楷體" w:hint="eastAsia"/>
          <w:snapToGrid w:val="0"/>
          <w:kern w:val="0"/>
          <w:szCs w:val="28"/>
        </w:rPr>
        <w:t>1.建立升遷制度，改善警察勤務：落實人事</w:t>
      </w:r>
      <w:proofErr w:type="gramStart"/>
      <w:r w:rsidRPr="00952F90">
        <w:rPr>
          <w:rFonts w:ascii="標楷體" w:hAnsi="標楷體" w:hint="eastAsia"/>
          <w:snapToGrid w:val="0"/>
          <w:kern w:val="0"/>
          <w:szCs w:val="28"/>
        </w:rPr>
        <w:t>甄</w:t>
      </w:r>
      <w:proofErr w:type="gramEnd"/>
      <w:r w:rsidRPr="00952F90">
        <w:rPr>
          <w:rFonts w:ascii="標楷體" w:hAnsi="標楷體" w:hint="eastAsia"/>
          <w:snapToGrid w:val="0"/>
          <w:kern w:val="0"/>
          <w:szCs w:val="28"/>
        </w:rPr>
        <w:t>審制度，定期辦理員警遷調作業，並依照警政署警察人員輪班輪休</w:t>
      </w:r>
      <w:proofErr w:type="gramStart"/>
      <w:r w:rsidRPr="00952F90">
        <w:rPr>
          <w:rFonts w:ascii="標楷體" w:hAnsi="標楷體" w:hint="eastAsia"/>
          <w:snapToGrid w:val="0"/>
          <w:kern w:val="0"/>
          <w:szCs w:val="28"/>
        </w:rPr>
        <w:t>人員勤休實施</w:t>
      </w:r>
      <w:proofErr w:type="gramEnd"/>
      <w:r w:rsidRPr="00952F90">
        <w:rPr>
          <w:rFonts w:ascii="標楷體" w:hAnsi="標楷體" w:hint="eastAsia"/>
          <w:snapToGrid w:val="0"/>
          <w:kern w:val="0"/>
          <w:szCs w:val="28"/>
        </w:rPr>
        <w:t>要點規定編排服勤時數。</w:t>
      </w:r>
    </w:p>
    <w:p w14:paraId="7C9CDA15" w14:textId="77777777" w:rsidR="0029700C" w:rsidRPr="00952F90" w:rsidRDefault="0029700C" w:rsidP="00D072AE">
      <w:pPr>
        <w:tabs>
          <w:tab w:val="left" w:pos="6096"/>
        </w:tabs>
        <w:overflowPunct w:val="0"/>
        <w:snapToGrid w:val="0"/>
        <w:spacing w:line="498" w:lineRule="exact"/>
        <w:ind w:firstLineChars="200" w:firstLine="564"/>
        <w:jc w:val="both"/>
        <w:rPr>
          <w:rFonts w:ascii="標楷體" w:hAnsi="標楷體"/>
          <w:snapToGrid w:val="0"/>
          <w:kern w:val="0"/>
          <w:szCs w:val="28"/>
        </w:rPr>
      </w:pPr>
      <w:r w:rsidRPr="00952F90">
        <w:rPr>
          <w:rFonts w:ascii="標楷體" w:hAnsi="標楷體" w:hint="eastAsia"/>
          <w:snapToGrid w:val="0"/>
          <w:kern w:val="0"/>
          <w:szCs w:val="28"/>
        </w:rPr>
        <w:t>2.健全警政資訊管理，強化偵查量能：推廣應用智慧分析決策支援系統，並運用雲端勤務派遣系統，以提升緊急應變能力。</w:t>
      </w:r>
    </w:p>
    <w:p w14:paraId="286748FF" w14:textId="77777777" w:rsidR="0029700C" w:rsidRPr="00952F90" w:rsidRDefault="0029700C" w:rsidP="00D072AE">
      <w:pPr>
        <w:tabs>
          <w:tab w:val="left" w:pos="6096"/>
        </w:tabs>
        <w:overflowPunct w:val="0"/>
        <w:snapToGrid w:val="0"/>
        <w:spacing w:line="498" w:lineRule="exact"/>
        <w:ind w:firstLineChars="200" w:firstLine="564"/>
        <w:jc w:val="both"/>
        <w:rPr>
          <w:rFonts w:ascii="標楷體" w:hAnsi="標楷體"/>
          <w:snapToGrid w:val="0"/>
          <w:kern w:val="0"/>
          <w:szCs w:val="28"/>
        </w:rPr>
      </w:pPr>
      <w:r w:rsidRPr="00952F90">
        <w:rPr>
          <w:rFonts w:ascii="標楷體" w:hAnsi="標楷體" w:hint="eastAsia"/>
          <w:snapToGrid w:val="0"/>
          <w:kern w:val="0"/>
          <w:szCs w:val="28"/>
        </w:rPr>
        <w:t>3.辦理消防訓練，</w:t>
      </w:r>
      <w:r w:rsidRPr="00952F90">
        <w:t>強化執勤能力</w:t>
      </w:r>
      <w:r w:rsidRPr="00952F90">
        <w:rPr>
          <w:rFonts w:ascii="標楷體" w:hAnsi="標楷體" w:hint="eastAsia"/>
          <w:snapToGrid w:val="0"/>
          <w:kern w:val="0"/>
          <w:szCs w:val="28"/>
        </w:rPr>
        <w:t>：</w:t>
      </w:r>
      <w:r>
        <w:rPr>
          <w:rFonts w:ascii="標楷體" w:hAnsi="標楷體" w:hint="eastAsia"/>
          <w:snapToGrid w:val="0"/>
          <w:kern w:val="0"/>
          <w:szCs w:val="28"/>
        </w:rPr>
        <w:t>加強</w:t>
      </w:r>
      <w:r w:rsidRPr="00952F90">
        <w:t>消防人員常年訓練</w:t>
      </w:r>
      <w:r>
        <w:rPr>
          <w:rFonts w:hint="eastAsia"/>
        </w:rPr>
        <w:t>，及救災安全</w:t>
      </w:r>
      <w:r w:rsidRPr="00952F90">
        <w:rPr>
          <w:rFonts w:ascii="標楷體" w:hAnsi="標楷體" w:hint="eastAsia"/>
        </w:rPr>
        <w:t>、</w:t>
      </w:r>
      <w:r w:rsidRPr="00952F90">
        <w:t>體能</w:t>
      </w:r>
      <w:r w:rsidRPr="00952F90">
        <w:rPr>
          <w:rFonts w:hint="eastAsia"/>
        </w:rPr>
        <w:t>與</w:t>
      </w:r>
      <w:r w:rsidRPr="00952F90">
        <w:t>技能訓練</w:t>
      </w:r>
      <w:r w:rsidRPr="00952F90">
        <w:rPr>
          <w:rFonts w:hint="eastAsia"/>
        </w:rPr>
        <w:t>，並</w:t>
      </w:r>
      <w:r>
        <w:rPr>
          <w:rFonts w:hint="eastAsia"/>
        </w:rPr>
        <w:t>辦理</w:t>
      </w:r>
      <w:r w:rsidRPr="00952F90">
        <w:rPr>
          <w:rFonts w:ascii="標楷體" w:hAnsi="標楷體" w:hint="eastAsia"/>
          <w:snapToGrid w:val="0"/>
          <w:kern w:val="0"/>
          <w:szCs w:val="28"/>
        </w:rPr>
        <w:t>義勇消防人員</w:t>
      </w:r>
      <w:r w:rsidRPr="00952F90">
        <w:t>訓練</w:t>
      </w:r>
      <w:r w:rsidRPr="00952F90">
        <w:rPr>
          <w:rFonts w:ascii="標楷體" w:hAnsi="標楷體" w:hint="eastAsia"/>
          <w:snapToGrid w:val="0"/>
          <w:kern w:val="0"/>
          <w:szCs w:val="28"/>
        </w:rPr>
        <w:t>講習，</w:t>
      </w:r>
      <w:r w:rsidRPr="00952F90">
        <w:rPr>
          <w:rFonts w:hint="eastAsia"/>
        </w:rPr>
        <w:t>以</w:t>
      </w:r>
      <w:r w:rsidRPr="00952F90">
        <w:t>熟練救災救護技能</w:t>
      </w:r>
      <w:r w:rsidRPr="00952F90">
        <w:rPr>
          <w:rFonts w:hint="eastAsia"/>
        </w:rPr>
        <w:t>，提升整體</w:t>
      </w:r>
      <w:r w:rsidRPr="00952F90">
        <w:rPr>
          <w:rFonts w:ascii="標楷體" w:hAnsi="標楷體" w:hint="eastAsia"/>
          <w:snapToGrid w:val="0"/>
          <w:kern w:val="0"/>
          <w:szCs w:val="28"/>
        </w:rPr>
        <w:t>救災</w:t>
      </w:r>
      <w:r>
        <w:rPr>
          <w:rFonts w:ascii="標楷體" w:hAnsi="標楷體" w:hint="eastAsia"/>
          <w:snapToGrid w:val="0"/>
          <w:kern w:val="0"/>
          <w:szCs w:val="28"/>
        </w:rPr>
        <w:t>效</w:t>
      </w:r>
      <w:r w:rsidRPr="00952F90">
        <w:rPr>
          <w:rFonts w:ascii="標楷體" w:hAnsi="標楷體" w:hint="eastAsia"/>
          <w:snapToGrid w:val="0"/>
          <w:kern w:val="0"/>
          <w:szCs w:val="28"/>
        </w:rPr>
        <w:t>能</w:t>
      </w:r>
      <w:r w:rsidRPr="00952F90">
        <w:rPr>
          <w:rFonts w:ascii="標楷體" w:hAnsi="標楷體" w:hint="eastAsia"/>
        </w:rPr>
        <w:t>。</w:t>
      </w:r>
    </w:p>
    <w:p w14:paraId="1D6831BC" w14:textId="77777777" w:rsidR="0029700C" w:rsidRPr="00952F90" w:rsidRDefault="0029700C" w:rsidP="00D072AE">
      <w:pPr>
        <w:tabs>
          <w:tab w:val="left" w:pos="6096"/>
        </w:tabs>
        <w:overflowPunct w:val="0"/>
        <w:snapToGrid w:val="0"/>
        <w:spacing w:line="498" w:lineRule="exact"/>
        <w:ind w:firstLineChars="200" w:firstLine="564"/>
        <w:jc w:val="both"/>
        <w:rPr>
          <w:rFonts w:ascii="標楷體" w:hAnsi="標楷體"/>
          <w:snapToGrid w:val="0"/>
          <w:kern w:val="0"/>
          <w:szCs w:val="28"/>
        </w:rPr>
      </w:pPr>
      <w:r w:rsidRPr="00952F90">
        <w:rPr>
          <w:rFonts w:ascii="標楷體" w:hAnsi="標楷體" w:hint="eastAsia"/>
          <w:snapToGrid w:val="0"/>
          <w:kern w:val="0"/>
          <w:szCs w:val="28"/>
        </w:rPr>
        <w:t>4</w:t>
      </w:r>
      <w:r w:rsidRPr="00952F90">
        <w:rPr>
          <w:rFonts w:ascii="標楷體" w:hAnsi="標楷體"/>
          <w:snapToGrid w:val="0"/>
          <w:kern w:val="0"/>
          <w:szCs w:val="28"/>
        </w:rPr>
        <w:t>.</w:t>
      </w:r>
      <w:r w:rsidRPr="00952F90">
        <w:rPr>
          <w:rFonts w:ascii="標楷體" w:hAnsi="標楷體" w:hint="eastAsia"/>
          <w:snapToGrid w:val="0"/>
          <w:kern w:val="0"/>
          <w:szCs w:val="28"/>
        </w:rPr>
        <w:t>檢修及</w:t>
      </w:r>
      <w:proofErr w:type="gramStart"/>
      <w:r w:rsidRPr="00952F90">
        <w:rPr>
          <w:rFonts w:ascii="標楷體" w:hAnsi="標楷體" w:hint="eastAsia"/>
          <w:snapToGrid w:val="0"/>
          <w:kern w:val="0"/>
          <w:szCs w:val="28"/>
        </w:rPr>
        <w:t>汰</w:t>
      </w:r>
      <w:proofErr w:type="gramEnd"/>
      <w:r w:rsidRPr="00952F90">
        <w:rPr>
          <w:rFonts w:ascii="標楷體" w:hAnsi="標楷體" w:hint="eastAsia"/>
          <w:snapToGrid w:val="0"/>
          <w:kern w:val="0"/>
          <w:szCs w:val="28"/>
        </w:rPr>
        <w:t>換裝備，維護救災安全：</w:t>
      </w:r>
      <w:proofErr w:type="gramStart"/>
      <w:r w:rsidRPr="00952F90">
        <w:rPr>
          <w:rFonts w:ascii="標楷體" w:hAnsi="標楷體" w:hint="eastAsia"/>
          <w:snapToGrid w:val="0"/>
          <w:kern w:val="0"/>
          <w:szCs w:val="28"/>
        </w:rPr>
        <w:t>汰</w:t>
      </w:r>
      <w:proofErr w:type="gramEnd"/>
      <w:r w:rsidRPr="00952F90">
        <w:rPr>
          <w:rFonts w:ascii="標楷體" w:hAnsi="標楷體" w:hint="eastAsia"/>
          <w:snapToGrid w:val="0"/>
          <w:kern w:val="0"/>
          <w:szCs w:val="28"/>
        </w:rPr>
        <w:t>換高效能化學消防車2輛，購置排煙車2輛，</w:t>
      </w:r>
      <w:proofErr w:type="gramStart"/>
      <w:r w:rsidRPr="00952F90">
        <w:rPr>
          <w:rFonts w:ascii="標楷體" w:hAnsi="標楷體" w:hint="eastAsia"/>
          <w:snapToGrid w:val="0"/>
          <w:kern w:val="0"/>
          <w:szCs w:val="28"/>
        </w:rPr>
        <w:t>汰</w:t>
      </w:r>
      <w:proofErr w:type="gramEnd"/>
      <w:r w:rsidRPr="00952F90">
        <w:rPr>
          <w:rFonts w:ascii="標楷體" w:hAnsi="標楷體" w:hint="eastAsia"/>
          <w:snapToGrid w:val="0"/>
          <w:kern w:val="0"/>
          <w:szCs w:val="28"/>
        </w:rPr>
        <w:t>換消防衣褲裝備組230組。</w:t>
      </w:r>
    </w:p>
    <w:p w14:paraId="4148BDA2" w14:textId="77777777" w:rsidR="0029700C" w:rsidRPr="00952F90" w:rsidRDefault="0029700C" w:rsidP="00D072AE">
      <w:pPr>
        <w:tabs>
          <w:tab w:val="left" w:pos="6096"/>
        </w:tabs>
        <w:overflowPunct w:val="0"/>
        <w:snapToGrid w:val="0"/>
        <w:spacing w:line="498" w:lineRule="exact"/>
        <w:ind w:firstLineChars="100" w:firstLine="282"/>
        <w:jc w:val="both"/>
        <w:rPr>
          <w:rFonts w:ascii="標楷體" w:hAnsi="標楷體"/>
          <w:snapToGrid w:val="0"/>
          <w:kern w:val="0"/>
          <w:szCs w:val="28"/>
        </w:rPr>
      </w:pPr>
      <w:r w:rsidRPr="00952F90">
        <w:rPr>
          <w:rFonts w:ascii="標楷體" w:hAnsi="標楷體" w:hint="eastAsia"/>
          <w:snapToGrid w:val="0"/>
          <w:kern w:val="0"/>
          <w:szCs w:val="28"/>
        </w:rPr>
        <w:t>各相關機關之執行情形，</w:t>
      </w:r>
      <w:proofErr w:type="gramStart"/>
      <w:r w:rsidRPr="00952F90">
        <w:rPr>
          <w:rFonts w:ascii="標楷體" w:hAnsi="標楷體" w:hint="eastAsia"/>
          <w:snapToGrid w:val="0"/>
          <w:kern w:val="0"/>
          <w:szCs w:val="28"/>
        </w:rPr>
        <w:t>經本室審核</w:t>
      </w:r>
      <w:proofErr w:type="gramEnd"/>
      <w:r w:rsidRPr="00952F90">
        <w:rPr>
          <w:rFonts w:ascii="標楷體" w:hAnsi="標楷體" w:hint="eastAsia"/>
          <w:snapToGrid w:val="0"/>
          <w:kern w:val="0"/>
          <w:szCs w:val="28"/>
        </w:rPr>
        <w:t>結果，核有</w:t>
      </w:r>
      <w:r w:rsidRPr="00952F90">
        <w:rPr>
          <w:rFonts w:ascii="標楷體" w:hAnsi="標楷體"/>
          <w:snapToGrid w:val="0"/>
          <w:kern w:val="0"/>
          <w:szCs w:val="28"/>
        </w:rPr>
        <w:t>：</w:t>
      </w:r>
    </w:p>
    <w:p w14:paraId="1E9FBC81" w14:textId="77777777" w:rsidR="0029700C" w:rsidRPr="00952F90" w:rsidRDefault="0029700C" w:rsidP="00D072AE">
      <w:pPr>
        <w:tabs>
          <w:tab w:val="left" w:pos="6096"/>
        </w:tabs>
        <w:overflowPunct w:val="0"/>
        <w:snapToGrid w:val="0"/>
        <w:spacing w:line="498" w:lineRule="exact"/>
        <w:ind w:firstLineChars="200" w:firstLine="564"/>
        <w:jc w:val="both"/>
        <w:rPr>
          <w:rFonts w:ascii="標楷體" w:hAnsi="標楷體"/>
          <w:snapToGrid w:val="0"/>
          <w:kern w:val="0"/>
          <w:szCs w:val="28"/>
        </w:rPr>
      </w:pPr>
      <w:r w:rsidRPr="00952F90">
        <w:rPr>
          <w:rFonts w:ascii="標楷體" w:hAnsi="標楷體" w:hint="eastAsia"/>
          <w:snapToGrid w:val="0"/>
          <w:kern w:val="0"/>
          <w:szCs w:val="28"/>
        </w:rPr>
        <w:t>1.按警察員額設置基準參酌轄區狀況配置人力，惟</w:t>
      </w:r>
      <w:proofErr w:type="gramStart"/>
      <w:r w:rsidRPr="00952F90">
        <w:rPr>
          <w:rFonts w:ascii="標楷體" w:hAnsi="標楷體" w:hint="eastAsia"/>
          <w:snapToGrid w:val="0"/>
          <w:kern w:val="0"/>
          <w:szCs w:val="28"/>
        </w:rPr>
        <w:t>近年均有缺額</w:t>
      </w:r>
      <w:proofErr w:type="gramEnd"/>
      <w:r w:rsidRPr="00952F90">
        <w:rPr>
          <w:rFonts w:ascii="標楷體" w:hAnsi="標楷體" w:hint="eastAsia"/>
          <w:snapToGrid w:val="0"/>
          <w:kern w:val="0"/>
          <w:szCs w:val="28"/>
        </w:rPr>
        <w:t>逾百人且缺額比率為全國最高或次高，又高年齡層人數占比亦高於全國平均，有待</w:t>
      </w:r>
      <w:proofErr w:type="gramStart"/>
      <w:r w:rsidRPr="00952F90">
        <w:rPr>
          <w:rFonts w:ascii="標楷體" w:hAnsi="標楷體" w:hint="eastAsia"/>
          <w:snapToGrid w:val="0"/>
          <w:kern w:val="0"/>
          <w:szCs w:val="28"/>
        </w:rPr>
        <w:t>研謀妥處</w:t>
      </w:r>
      <w:proofErr w:type="gramEnd"/>
      <w:r w:rsidRPr="00952F90">
        <w:rPr>
          <w:rFonts w:ascii="標楷體" w:hAnsi="標楷體" w:hint="eastAsia"/>
          <w:snapToGrid w:val="0"/>
          <w:kern w:val="0"/>
          <w:szCs w:val="28"/>
        </w:rPr>
        <w:t>，以改善整體警力負荷。（詳乙－89頁）</w:t>
      </w:r>
    </w:p>
    <w:p w14:paraId="710F73BB" w14:textId="77777777" w:rsidR="0029700C" w:rsidRPr="00952F90" w:rsidRDefault="0029700C" w:rsidP="00D072AE">
      <w:pPr>
        <w:tabs>
          <w:tab w:val="left" w:pos="6096"/>
        </w:tabs>
        <w:overflowPunct w:val="0"/>
        <w:snapToGrid w:val="0"/>
        <w:spacing w:line="498" w:lineRule="exact"/>
        <w:ind w:firstLineChars="200" w:firstLine="564"/>
        <w:jc w:val="both"/>
        <w:rPr>
          <w:rFonts w:ascii="標楷體" w:hAnsi="標楷體"/>
          <w:snapToGrid w:val="0"/>
          <w:kern w:val="0"/>
          <w:szCs w:val="28"/>
        </w:rPr>
      </w:pPr>
      <w:r w:rsidRPr="00952F90">
        <w:rPr>
          <w:rFonts w:ascii="標楷體" w:hAnsi="標楷體" w:hint="eastAsia"/>
          <w:snapToGrid w:val="0"/>
          <w:kern w:val="0"/>
          <w:szCs w:val="28"/>
        </w:rPr>
        <w:t>2.持續運用科技設備輔助勤務執行，惟部分系統應用尚屬有限，又設備使用及維護管理亦有</w:t>
      </w:r>
      <w:proofErr w:type="gramStart"/>
      <w:r w:rsidRPr="00952F90">
        <w:rPr>
          <w:rFonts w:ascii="標楷體" w:hAnsi="標楷體" w:hint="eastAsia"/>
          <w:snapToGrid w:val="0"/>
          <w:kern w:val="0"/>
          <w:szCs w:val="28"/>
        </w:rPr>
        <w:t>未盡周妥</w:t>
      </w:r>
      <w:proofErr w:type="gramEnd"/>
      <w:r w:rsidRPr="00952F90">
        <w:rPr>
          <w:rFonts w:ascii="標楷體" w:hAnsi="標楷體" w:hint="eastAsia"/>
          <w:snapToGrid w:val="0"/>
          <w:kern w:val="0"/>
          <w:szCs w:val="28"/>
        </w:rPr>
        <w:t>，</w:t>
      </w:r>
      <w:proofErr w:type="gramStart"/>
      <w:r w:rsidRPr="00952F90">
        <w:rPr>
          <w:rFonts w:ascii="標楷體" w:hAnsi="標楷體" w:hint="eastAsia"/>
          <w:snapToGrid w:val="0"/>
          <w:kern w:val="0"/>
          <w:szCs w:val="28"/>
        </w:rPr>
        <w:t>均待檢討</w:t>
      </w:r>
      <w:proofErr w:type="gramEnd"/>
      <w:r w:rsidRPr="00952F90">
        <w:rPr>
          <w:rFonts w:ascii="標楷體" w:hAnsi="標楷體" w:hint="eastAsia"/>
          <w:snapToGrid w:val="0"/>
          <w:kern w:val="0"/>
          <w:szCs w:val="28"/>
        </w:rPr>
        <w:t>改進，以提升執法效率。（詳乙－90頁）</w:t>
      </w:r>
    </w:p>
    <w:p w14:paraId="78D7C916" w14:textId="77777777" w:rsidR="0029700C" w:rsidRPr="00952F90" w:rsidRDefault="0029700C" w:rsidP="00D072AE">
      <w:pPr>
        <w:tabs>
          <w:tab w:val="left" w:pos="6096"/>
        </w:tabs>
        <w:overflowPunct w:val="0"/>
        <w:snapToGrid w:val="0"/>
        <w:spacing w:line="498" w:lineRule="exact"/>
        <w:ind w:firstLineChars="200" w:firstLine="564"/>
        <w:jc w:val="both"/>
        <w:rPr>
          <w:rFonts w:ascii="標楷體" w:hAnsi="標楷體"/>
          <w:snapToGrid w:val="0"/>
          <w:kern w:val="0"/>
          <w:szCs w:val="28"/>
        </w:rPr>
      </w:pPr>
      <w:r w:rsidRPr="00952F90">
        <w:rPr>
          <w:rFonts w:ascii="標楷體" w:hAnsi="標楷體" w:hint="eastAsia"/>
          <w:snapToGrid w:val="0"/>
          <w:kern w:val="0"/>
          <w:szCs w:val="28"/>
        </w:rPr>
        <w:lastRenderedPageBreak/>
        <w:t>3</w:t>
      </w:r>
      <w:r w:rsidRPr="00952F90">
        <w:rPr>
          <w:rFonts w:ascii="標楷體" w:hAnsi="標楷體"/>
          <w:snapToGrid w:val="0"/>
          <w:kern w:val="0"/>
          <w:szCs w:val="28"/>
        </w:rPr>
        <w:t>.</w:t>
      </w:r>
      <w:r w:rsidRPr="00952F90">
        <w:rPr>
          <w:rFonts w:ascii="標楷體" w:hAnsi="標楷體" w:hint="eastAsia"/>
          <w:snapToGrid w:val="0"/>
          <w:kern w:val="0"/>
          <w:szCs w:val="28"/>
        </w:rPr>
        <w:t>消防人力配置已達服務人口比目標，惟各年尚有缺額待補實及年齡層結構已有變化，又部分義消隊員將屆服務年齡上限，</w:t>
      </w:r>
      <w:proofErr w:type="gramStart"/>
      <w:r w:rsidRPr="00952F90">
        <w:rPr>
          <w:rFonts w:ascii="標楷體" w:hAnsi="標楷體" w:hint="eastAsia"/>
          <w:snapToGrid w:val="0"/>
          <w:kern w:val="0"/>
          <w:szCs w:val="28"/>
        </w:rPr>
        <w:t>均待持續</w:t>
      </w:r>
      <w:proofErr w:type="gramEnd"/>
      <w:r w:rsidRPr="00952F90">
        <w:rPr>
          <w:rFonts w:ascii="標楷體" w:hAnsi="標楷體" w:hint="eastAsia"/>
          <w:snapToGrid w:val="0"/>
          <w:kern w:val="0"/>
          <w:szCs w:val="28"/>
        </w:rPr>
        <w:t>檢討人力適足性妥為因應，以確保整體消防服務量能。（詳乙－113頁）</w:t>
      </w:r>
    </w:p>
    <w:p w14:paraId="094A5073" w14:textId="77777777" w:rsidR="0029700C" w:rsidRPr="00952F90" w:rsidRDefault="0029700C" w:rsidP="00D072AE">
      <w:pPr>
        <w:tabs>
          <w:tab w:val="left" w:pos="6096"/>
        </w:tabs>
        <w:overflowPunct w:val="0"/>
        <w:snapToGrid w:val="0"/>
        <w:spacing w:line="498" w:lineRule="exact"/>
        <w:ind w:firstLineChars="200" w:firstLine="564"/>
        <w:jc w:val="both"/>
        <w:rPr>
          <w:rFonts w:ascii="標楷體" w:hAnsi="標楷體"/>
          <w:snapToGrid w:val="0"/>
          <w:kern w:val="0"/>
          <w:szCs w:val="28"/>
        </w:rPr>
      </w:pPr>
      <w:r w:rsidRPr="00952F90">
        <w:rPr>
          <w:rFonts w:ascii="標楷體" w:hAnsi="標楷體" w:hint="eastAsia"/>
          <w:snapToGrid w:val="0"/>
          <w:kern w:val="0"/>
          <w:szCs w:val="28"/>
        </w:rPr>
        <w:t>4.為強化救災效能持續購置車輛裝備，惟現有雲梯車救援有高度限制，又</w:t>
      </w:r>
      <w:proofErr w:type="gramStart"/>
      <w:r w:rsidRPr="00952F90">
        <w:rPr>
          <w:rFonts w:ascii="標楷體" w:hAnsi="標楷體" w:hint="eastAsia"/>
          <w:snapToGrid w:val="0"/>
          <w:kern w:val="0"/>
          <w:szCs w:val="28"/>
        </w:rPr>
        <w:t>裝備間有故障</w:t>
      </w:r>
      <w:proofErr w:type="gramEnd"/>
      <w:r w:rsidRPr="00952F90">
        <w:rPr>
          <w:rFonts w:ascii="標楷體" w:hAnsi="標楷體" w:hint="eastAsia"/>
          <w:snapToGrid w:val="0"/>
          <w:kern w:val="0"/>
          <w:szCs w:val="28"/>
        </w:rPr>
        <w:t>未修復及部分無線電中繼台未有效運作，</w:t>
      </w:r>
      <w:proofErr w:type="gramStart"/>
      <w:r w:rsidRPr="00952F90">
        <w:rPr>
          <w:rFonts w:ascii="標楷體" w:hAnsi="標楷體" w:hint="eastAsia"/>
          <w:snapToGrid w:val="0"/>
          <w:kern w:val="0"/>
          <w:szCs w:val="28"/>
        </w:rPr>
        <w:t>均待檢討</w:t>
      </w:r>
      <w:proofErr w:type="gramEnd"/>
      <w:r w:rsidRPr="00952F90">
        <w:rPr>
          <w:rFonts w:ascii="標楷體" w:hAnsi="標楷體" w:hint="eastAsia"/>
          <w:snapToGrid w:val="0"/>
          <w:kern w:val="0"/>
          <w:szCs w:val="28"/>
        </w:rPr>
        <w:t>改善，以強化地區救災韌性。（詳乙－115頁）</w:t>
      </w:r>
    </w:p>
    <w:p w14:paraId="02FCFE35" w14:textId="77777777" w:rsidR="0029700C" w:rsidRPr="00952F90" w:rsidRDefault="0029700C" w:rsidP="00D072AE">
      <w:pPr>
        <w:overflowPunct w:val="0"/>
        <w:snapToGrid w:val="0"/>
        <w:spacing w:line="498" w:lineRule="exact"/>
        <w:ind w:firstLineChars="100" w:firstLine="282"/>
        <w:jc w:val="both"/>
        <w:rPr>
          <w:rFonts w:ascii="標楷體" w:hAnsi="標楷體"/>
          <w:b/>
          <w:szCs w:val="28"/>
        </w:rPr>
      </w:pPr>
      <w:r w:rsidRPr="00952F90">
        <w:rPr>
          <w:rFonts w:ascii="標楷體" w:hAnsi="標楷體" w:hint="eastAsia"/>
          <w:b/>
          <w:szCs w:val="28"/>
        </w:rPr>
        <w:t>（七）</w:t>
      </w:r>
      <w:r w:rsidRPr="00952F90">
        <w:rPr>
          <w:rFonts w:ascii="標楷體" w:hAnsi="標楷體" w:hint="eastAsia"/>
          <w:b/>
          <w:snapToGrid w:val="0"/>
          <w:kern w:val="0"/>
          <w:szCs w:val="28"/>
        </w:rPr>
        <w:t>環境保護</w:t>
      </w:r>
    </w:p>
    <w:p w14:paraId="3EB0F419" w14:textId="77777777" w:rsidR="0029700C" w:rsidRPr="00952F90" w:rsidRDefault="0029700C" w:rsidP="00D072AE">
      <w:pPr>
        <w:tabs>
          <w:tab w:val="left" w:pos="6096"/>
        </w:tabs>
        <w:overflowPunct w:val="0"/>
        <w:snapToGrid w:val="0"/>
        <w:spacing w:line="498" w:lineRule="exact"/>
        <w:ind w:firstLineChars="100" w:firstLine="282"/>
        <w:jc w:val="both"/>
        <w:rPr>
          <w:rFonts w:ascii="標楷體" w:hAnsi="標楷體"/>
          <w:snapToGrid w:val="0"/>
          <w:kern w:val="0"/>
          <w:szCs w:val="28"/>
        </w:rPr>
      </w:pPr>
      <w:proofErr w:type="gramStart"/>
      <w:r w:rsidRPr="00952F90">
        <w:rPr>
          <w:rFonts w:ascii="標楷體" w:hAnsi="標楷體"/>
          <w:snapToGrid w:val="0"/>
          <w:kern w:val="0"/>
          <w:szCs w:val="28"/>
        </w:rPr>
        <w:t>113</w:t>
      </w:r>
      <w:proofErr w:type="gramEnd"/>
      <w:r w:rsidRPr="00952F90">
        <w:rPr>
          <w:rFonts w:ascii="標楷體" w:hAnsi="標楷體"/>
          <w:snapToGrid w:val="0"/>
          <w:kern w:val="0"/>
          <w:szCs w:val="28"/>
        </w:rPr>
        <w:t>年度</w:t>
      </w:r>
      <w:r w:rsidRPr="00952F90">
        <w:rPr>
          <w:rFonts w:ascii="標楷體" w:hAnsi="標楷體" w:hint="eastAsia"/>
          <w:snapToGrid w:val="0"/>
          <w:kern w:val="0"/>
          <w:szCs w:val="28"/>
        </w:rPr>
        <w:t>施政重點經各相關機關執行結果，包括：</w:t>
      </w:r>
    </w:p>
    <w:p w14:paraId="25912972" w14:textId="77777777" w:rsidR="0029700C" w:rsidRPr="00952F90" w:rsidRDefault="0029700C" w:rsidP="00D072AE">
      <w:pPr>
        <w:tabs>
          <w:tab w:val="left" w:pos="6096"/>
        </w:tabs>
        <w:overflowPunct w:val="0"/>
        <w:snapToGrid w:val="0"/>
        <w:spacing w:line="498" w:lineRule="exact"/>
        <w:ind w:firstLineChars="200" w:firstLine="564"/>
        <w:jc w:val="both"/>
        <w:rPr>
          <w:rFonts w:ascii="標楷體" w:hAnsi="標楷體"/>
          <w:snapToGrid w:val="0"/>
          <w:kern w:val="0"/>
          <w:szCs w:val="28"/>
        </w:rPr>
      </w:pPr>
      <w:r w:rsidRPr="00952F90">
        <w:rPr>
          <w:rFonts w:ascii="標楷體" w:hAnsi="標楷體" w:hint="eastAsia"/>
          <w:snapToGrid w:val="0"/>
          <w:kern w:val="0"/>
          <w:szCs w:val="28"/>
        </w:rPr>
        <w:t>1.加速</w:t>
      </w:r>
      <w:proofErr w:type="gramStart"/>
      <w:r w:rsidRPr="00952F90">
        <w:rPr>
          <w:rFonts w:ascii="標楷體" w:hAnsi="標楷體" w:hint="eastAsia"/>
          <w:snapToGrid w:val="0"/>
          <w:kern w:val="0"/>
          <w:szCs w:val="28"/>
        </w:rPr>
        <w:t>汰換燃</w:t>
      </w:r>
      <w:proofErr w:type="gramEnd"/>
      <w:r w:rsidRPr="00952F90">
        <w:rPr>
          <w:rFonts w:ascii="標楷體" w:hAnsi="標楷體" w:hint="eastAsia"/>
          <w:snapToGrid w:val="0"/>
          <w:kern w:val="0"/>
          <w:szCs w:val="28"/>
        </w:rPr>
        <w:t>油機車，並提高低碳及電動運具普及率：配合</w:t>
      </w:r>
      <w:proofErr w:type="gramStart"/>
      <w:r w:rsidRPr="00952F90">
        <w:rPr>
          <w:rFonts w:ascii="標楷體" w:hAnsi="標楷體" w:hint="eastAsia"/>
          <w:snapToGrid w:val="0"/>
          <w:kern w:val="0"/>
          <w:szCs w:val="28"/>
        </w:rPr>
        <w:t>政府淨零排放</w:t>
      </w:r>
      <w:proofErr w:type="gramEnd"/>
      <w:r w:rsidRPr="00952F90">
        <w:rPr>
          <w:rFonts w:ascii="標楷體" w:hAnsi="標楷體" w:hint="eastAsia"/>
          <w:snapToGrid w:val="0"/>
          <w:kern w:val="0"/>
          <w:szCs w:val="28"/>
        </w:rPr>
        <w:t>關鍵策略推動淘汰老舊機車政策，公益青年就業電動機車補助申請15</w:t>
      </w:r>
      <w:r w:rsidRPr="00952F90">
        <w:rPr>
          <w:rFonts w:ascii="標楷體" w:hAnsi="標楷體"/>
          <w:snapToGrid w:val="0"/>
          <w:kern w:val="0"/>
          <w:szCs w:val="28"/>
        </w:rPr>
        <w:t>,266</w:t>
      </w:r>
      <w:r w:rsidRPr="00952F90">
        <w:rPr>
          <w:rFonts w:ascii="標楷體" w:hAnsi="標楷體" w:hint="eastAsia"/>
          <w:snapToGrid w:val="0"/>
          <w:kern w:val="0"/>
          <w:szCs w:val="28"/>
        </w:rPr>
        <w:t>件。</w:t>
      </w:r>
    </w:p>
    <w:p w14:paraId="4CEFB409" w14:textId="77777777" w:rsidR="0029700C" w:rsidRPr="00952F90" w:rsidRDefault="0029700C" w:rsidP="00D072AE">
      <w:pPr>
        <w:tabs>
          <w:tab w:val="left" w:pos="6096"/>
        </w:tabs>
        <w:overflowPunct w:val="0"/>
        <w:snapToGrid w:val="0"/>
        <w:spacing w:line="498" w:lineRule="exact"/>
        <w:ind w:firstLineChars="200" w:firstLine="564"/>
        <w:jc w:val="both"/>
        <w:rPr>
          <w:rFonts w:ascii="標楷體" w:hAnsi="標楷體"/>
          <w:snapToGrid w:val="0"/>
          <w:kern w:val="0"/>
          <w:szCs w:val="28"/>
          <w:shd w:val="pct15" w:color="auto" w:fill="FFFFFF"/>
        </w:rPr>
      </w:pPr>
      <w:r w:rsidRPr="00952F90">
        <w:rPr>
          <w:rFonts w:ascii="標楷體" w:hAnsi="標楷體" w:hint="eastAsia"/>
          <w:snapToGrid w:val="0"/>
          <w:kern w:val="0"/>
          <w:szCs w:val="28"/>
        </w:rPr>
        <w:t>2.妥善處理焚化</w:t>
      </w:r>
      <w:proofErr w:type="gramStart"/>
      <w:r w:rsidRPr="00952F90">
        <w:rPr>
          <w:rFonts w:ascii="標楷體" w:hAnsi="標楷體" w:hint="eastAsia"/>
          <w:snapToGrid w:val="0"/>
          <w:kern w:val="0"/>
          <w:szCs w:val="28"/>
        </w:rPr>
        <w:t>底渣，</w:t>
      </w:r>
      <w:proofErr w:type="gramEnd"/>
      <w:r w:rsidRPr="00952F90">
        <w:rPr>
          <w:rFonts w:ascii="標楷體" w:hAnsi="標楷體" w:hint="eastAsia"/>
          <w:snapToGrid w:val="0"/>
          <w:kern w:val="0"/>
          <w:szCs w:val="28"/>
        </w:rPr>
        <w:t>有效管理焚化廠操作營運工作：</w:t>
      </w:r>
      <w:proofErr w:type="gramStart"/>
      <w:r w:rsidRPr="00952F90">
        <w:rPr>
          <w:rFonts w:ascii="標楷體" w:hAnsi="標楷體" w:hint="eastAsia"/>
          <w:snapToGrid w:val="0"/>
          <w:kern w:val="0"/>
          <w:szCs w:val="28"/>
        </w:rPr>
        <w:t>檢測底渣符合</w:t>
      </w:r>
      <w:proofErr w:type="gramEnd"/>
      <w:r w:rsidRPr="00952F90">
        <w:rPr>
          <w:rFonts w:ascii="標楷體" w:hAnsi="標楷體" w:hint="eastAsia"/>
          <w:snapToGrid w:val="0"/>
          <w:kern w:val="0"/>
          <w:szCs w:val="28"/>
        </w:rPr>
        <w:t>法規值濃度4次，</w:t>
      </w:r>
      <w:proofErr w:type="gramStart"/>
      <w:r w:rsidRPr="00952F90">
        <w:rPr>
          <w:rFonts w:ascii="標楷體" w:hAnsi="標楷體" w:hint="eastAsia"/>
          <w:snapToGrid w:val="0"/>
          <w:kern w:val="0"/>
          <w:szCs w:val="28"/>
        </w:rPr>
        <w:t>處理底渣</w:t>
      </w:r>
      <w:proofErr w:type="gramEnd"/>
      <w:r w:rsidRPr="00952F90">
        <w:rPr>
          <w:rFonts w:ascii="標楷體" w:hAnsi="標楷體" w:hint="eastAsia"/>
          <w:snapToGrid w:val="0"/>
          <w:kern w:val="0"/>
          <w:szCs w:val="28"/>
        </w:rPr>
        <w:t>25,118.06公噸。</w:t>
      </w:r>
    </w:p>
    <w:p w14:paraId="22DA8AE6" w14:textId="77777777" w:rsidR="0029700C" w:rsidRPr="00952F90" w:rsidRDefault="0029700C" w:rsidP="00D072AE">
      <w:pPr>
        <w:tabs>
          <w:tab w:val="left" w:pos="6096"/>
        </w:tabs>
        <w:overflowPunct w:val="0"/>
        <w:snapToGrid w:val="0"/>
        <w:spacing w:line="498" w:lineRule="exact"/>
        <w:ind w:firstLineChars="200" w:firstLine="564"/>
        <w:jc w:val="both"/>
        <w:rPr>
          <w:rFonts w:ascii="標楷體" w:hAnsi="標楷體"/>
          <w:snapToGrid w:val="0"/>
          <w:spacing w:val="-2"/>
          <w:kern w:val="0"/>
          <w:szCs w:val="28"/>
        </w:rPr>
      </w:pPr>
      <w:r w:rsidRPr="00952F90">
        <w:rPr>
          <w:rFonts w:ascii="標楷體" w:hAnsi="標楷體" w:hint="eastAsia"/>
          <w:snapToGrid w:val="0"/>
          <w:kern w:val="0"/>
          <w:szCs w:val="28"/>
        </w:rPr>
        <w:t>3.</w:t>
      </w:r>
      <w:r w:rsidRPr="00952F90">
        <w:rPr>
          <w:rFonts w:ascii="標楷體" w:hAnsi="標楷體" w:hint="eastAsia"/>
          <w:snapToGrid w:val="0"/>
          <w:spacing w:val="-2"/>
          <w:kern w:val="0"/>
          <w:szCs w:val="28"/>
        </w:rPr>
        <w:t>辦理機車排氣檢驗，提升空氣污染防制成效：機車定</w:t>
      </w:r>
      <w:proofErr w:type="gramStart"/>
      <w:r w:rsidRPr="00952F90">
        <w:rPr>
          <w:rFonts w:ascii="標楷體" w:hAnsi="標楷體" w:hint="eastAsia"/>
          <w:snapToGrid w:val="0"/>
          <w:spacing w:val="-2"/>
          <w:kern w:val="0"/>
          <w:szCs w:val="28"/>
        </w:rPr>
        <w:t>檢站每季</w:t>
      </w:r>
      <w:proofErr w:type="gramEnd"/>
      <w:r w:rsidRPr="00952F90">
        <w:rPr>
          <w:rFonts w:ascii="標楷體" w:hAnsi="標楷體" w:hint="eastAsia"/>
          <w:snapToGrid w:val="0"/>
          <w:spacing w:val="-2"/>
          <w:kern w:val="0"/>
          <w:szCs w:val="28"/>
        </w:rPr>
        <w:t>氣體比對不合格率小於0.3％、每月照片辨識率平均99.9％、定檢不合格</w:t>
      </w:r>
      <w:proofErr w:type="gramStart"/>
      <w:r w:rsidRPr="00952F90">
        <w:rPr>
          <w:rFonts w:ascii="標楷體" w:hAnsi="標楷體" w:hint="eastAsia"/>
          <w:snapToGrid w:val="0"/>
          <w:spacing w:val="-2"/>
          <w:kern w:val="0"/>
          <w:szCs w:val="28"/>
        </w:rPr>
        <w:t>複驗率</w:t>
      </w:r>
      <w:proofErr w:type="gramEnd"/>
      <w:r w:rsidRPr="00952F90">
        <w:rPr>
          <w:rFonts w:ascii="標楷體" w:hAnsi="標楷體" w:hint="eastAsia"/>
          <w:snapToGrid w:val="0"/>
          <w:spacing w:val="-2"/>
          <w:kern w:val="0"/>
          <w:szCs w:val="28"/>
        </w:rPr>
        <w:t>平均95.6％。</w:t>
      </w:r>
    </w:p>
    <w:p w14:paraId="350F53ED" w14:textId="77777777" w:rsidR="0029700C" w:rsidRPr="00952F90" w:rsidRDefault="0029700C" w:rsidP="00D072AE">
      <w:pPr>
        <w:tabs>
          <w:tab w:val="left" w:pos="6096"/>
        </w:tabs>
        <w:overflowPunct w:val="0"/>
        <w:snapToGrid w:val="0"/>
        <w:spacing w:line="498" w:lineRule="exact"/>
        <w:ind w:firstLineChars="200" w:firstLine="564"/>
        <w:jc w:val="both"/>
        <w:rPr>
          <w:rFonts w:ascii="標楷體" w:hAnsi="標楷體"/>
          <w:snapToGrid w:val="0"/>
          <w:kern w:val="0"/>
          <w:szCs w:val="28"/>
        </w:rPr>
      </w:pPr>
      <w:r w:rsidRPr="00952F90">
        <w:rPr>
          <w:rFonts w:ascii="標楷體" w:hAnsi="標楷體" w:hint="eastAsia"/>
          <w:snapToGrid w:val="0"/>
          <w:kern w:val="0"/>
          <w:szCs w:val="28"/>
        </w:rPr>
        <w:t>4.加強垃圾分類檢查，提升資源回收再利用：辦理一般廢棄物目視檢查比率22.59％、落地檢查比率12.09％。</w:t>
      </w:r>
    </w:p>
    <w:p w14:paraId="281371AF" w14:textId="77777777" w:rsidR="0029700C" w:rsidRPr="00952F90" w:rsidRDefault="0029700C" w:rsidP="00D072AE">
      <w:pPr>
        <w:tabs>
          <w:tab w:val="left" w:pos="6096"/>
        </w:tabs>
        <w:overflowPunct w:val="0"/>
        <w:snapToGrid w:val="0"/>
        <w:spacing w:line="498" w:lineRule="exact"/>
        <w:ind w:firstLineChars="100" w:firstLine="282"/>
        <w:jc w:val="both"/>
        <w:rPr>
          <w:rFonts w:ascii="標楷體" w:hAnsi="標楷體"/>
          <w:snapToGrid w:val="0"/>
          <w:kern w:val="0"/>
          <w:szCs w:val="28"/>
        </w:rPr>
      </w:pPr>
      <w:r w:rsidRPr="00952F90">
        <w:rPr>
          <w:rFonts w:ascii="標楷體" w:hAnsi="標楷體" w:hint="eastAsia"/>
          <w:snapToGrid w:val="0"/>
          <w:kern w:val="0"/>
          <w:szCs w:val="28"/>
        </w:rPr>
        <w:t>各相關機關之執行情形，</w:t>
      </w:r>
      <w:proofErr w:type="gramStart"/>
      <w:r w:rsidRPr="00952F90">
        <w:rPr>
          <w:rFonts w:ascii="標楷體" w:hAnsi="標楷體" w:hint="eastAsia"/>
          <w:snapToGrid w:val="0"/>
          <w:kern w:val="0"/>
          <w:szCs w:val="28"/>
        </w:rPr>
        <w:t>經本室審核</w:t>
      </w:r>
      <w:proofErr w:type="gramEnd"/>
      <w:r w:rsidRPr="00952F90">
        <w:rPr>
          <w:rFonts w:ascii="標楷體" w:hAnsi="標楷體" w:hint="eastAsia"/>
          <w:snapToGrid w:val="0"/>
          <w:kern w:val="0"/>
          <w:szCs w:val="28"/>
        </w:rPr>
        <w:t>結果，核有：</w:t>
      </w:r>
    </w:p>
    <w:p w14:paraId="0CFCFE19" w14:textId="77777777" w:rsidR="0029700C" w:rsidRPr="00952F90" w:rsidRDefault="0029700C" w:rsidP="00D072AE">
      <w:pPr>
        <w:tabs>
          <w:tab w:val="left" w:pos="6096"/>
        </w:tabs>
        <w:overflowPunct w:val="0"/>
        <w:snapToGrid w:val="0"/>
        <w:spacing w:line="498" w:lineRule="exact"/>
        <w:ind w:firstLineChars="200" w:firstLine="564"/>
        <w:jc w:val="both"/>
        <w:rPr>
          <w:rFonts w:ascii="標楷體" w:hAnsi="標楷體"/>
          <w:snapToGrid w:val="0"/>
          <w:kern w:val="0"/>
          <w:szCs w:val="28"/>
        </w:rPr>
      </w:pPr>
      <w:r w:rsidRPr="00952F90">
        <w:rPr>
          <w:rFonts w:ascii="標楷體" w:hAnsi="標楷體" w:hint="eastAsia"/>
          <w:snapToGrid w:val="0"/>
          <w:kern w:val="0"/>
          <w:szCs w:val="28"/>
        </w:rPr>
        <w:t>1.基隆市電動機車普及率全國排名前段，</w:t>
      </w:r>
      <w:proofErr w:type="gramStart"/>
      <w:r w:rsidRPr="00952F90">
        <w:rPr>
          <w:rFonts w:ascii="標楷體" w:hAnsi="標楷體" w:hint="eastAsia"/>
          <w:snapToGrid w:val="0"/>
          <w:kern w:val="0"/>
          <w:szCs w:val="28"/>
        </w:rPr>
        <w:t>惟換電站</w:t>
      </w:r>
      <w:proofErr w:type="gramEnd"/>
      <w:r w:rsidRPr="00952F90">
        <w:rPr>
          <w:rFonts w:ascii="標楷體" w:hAnsi="標楷體" w:hint="eastAsia"/>
          <w:snapToGrid w:val="0"/>
          <w:kern w:val="0"/>
          <w:szCs w:val="28"/>
        </w:rPr>
        <w:t>建置數量不足，又交車處理流程未</w:t>
      </w:r>
      <w:proofErr w:type="gramStart"/>
      <w:r w:rsidRPr="00952F90">
        <w:rPr>
          <w:rFonts w:ascii="標楷體" w:hAnsi="標楷體" w:hint="eastAsia"/>
          <w:snapToGrid w:val="0"/>
          <w:kern w:val="0"/>
          <w:szCs w:val="28"/>
        </w:rPr>
        <w:t>臻</w:t>
      </w:r>
      <w:proofErr w:type="gramEnd"/>
      <w:r w:rsidRPr="00952F90">
        <w:rPr>
          <w:rFonts w:ascii="標楷體" w:hAnsi="標楷體" w:hint="eastAsia"/>
          <w:snapToGrid w:val="0"/>
          <w:kern w:val="0"/>
          <w:szCs w:val="28"/>
        </w:rPr>
        <w:t>完善，</w:t>
      </w:r>
      <w:proofErr w:type="gramStart"/>
      <w:r w:rsidRPr="00952F90">
        <w:rPr>
          <w:rFonts w:ascii="標楷體" w:hAnsi="標楷體" w:hint="eastAsia"/>
          <w:snapToGrid w:val="0"/>
          <w:kern w:val="0"/>
          <w:szCs w:val="28"/>
        </w:rPr>
        <w:t>均待檢討</w:t>
      </w:r>
      <w:proofErr w:type="gramEnd"/>
      <w:r w:rsidRPr="00952F90">
        <w:rPr>
          <w:rFonts w:ascii="標楷體" w:hAnsi="標楷體" w:hint="eastAsia"/>
          <w:snapToGrid w:val="0"/>
          <w:kern w:val="0"/>
          <w:szCs w:val="28"/>
        </w:rPr>
        <w:t>改進，以提升計畫執行成效。（詳乙－104頁）</w:t>
      </w:r>
    </w:p>
    <w:p w14:paraId="60ACCF69" w14:textId="77777777" w:rsidR="0029700C" w:rsidRPr="00952F90" w:rsidRDefault="0029700C" w:rsidP="00D072AE">
      <w:pPr>
        <w:tabs>
          <w:tab w:val="left" w:pos="6096"/>
        </w:tabs>
        <w:overflowPunct w:val="0"/>
        <w:snapToGrid w:val="0"/>
        <w:spacing w:line="498" w:lineRule="exact"/>
        <w:ind w:firstLineChars="200" w:firstLine="564"/>
        <w:jc w:val="both"/>
        <w:rPr>
          <w:rFonts w:ascii="標楷體" w:hAnsi="標楷體"/>
          <w:snapToGrid w:val="0"/>
          <w:spacing w:val="-2"/>
          <w:kern w:val="0"/>
          <w:szCs w:val="28"/>
          <w:shd w:val="pct15" w:color="auto" w:fill="FFFFFF"/>
        </w:rPr>
      </w:pPr>
      <w:r w:rsidRPr="00952F90">
        <w:rPr>
          <w:rFonts w:ascii="標楷體" w:hAnsi="標楷體" w:hint="eastAsia"/>
          <w:snapToGrid w:val="0"/>
          <w:kern w:val="0"/>
          <w:szCs w:val="28"/>
        </w:rPr>
        <w:t>2</w:t>
      </w:r>
      <w:r w:rsidRPr="00952F90">
        <w:rPr>
          <w:rFonts w:ascii="標楷體" w:hAnsi="標楷體"/>
          <w:snapToGrid w:val="0"/>
          <w:kern w:val="0"/>
          <w:szCs w:val="28"/>
        </w:rPr>
        <w:t>.</w:t>
      </w:r>
      <w:proofErr w:type="gramStart"/>
      <w:r w:rsidRPr="00952F90">
        <w:rPr>
          <w:rFonts w:ascii="標楷體" w:hAnsi="標楷體" w:hint="eastAsia"/>
          <w:snapToGrid w:val="0"/>
          <w:spacing w:val="-2"/>
          <w:kern w:val="0"/>
          <w:szCs w:val="28"/>
        </w:rPr>
        <w:t>焚化底渣處理</w:t>
      </w:r>
      <w:proofErr w:type="gramEnd"/>
      <w:r w:rsidRPr="00952F90">
        <w:rPr>
          <w:rFonts w:ascii="標楷體" w:hAnsi="標楷體" w:hint="eastAsia"/>
          <w:snapToGrid w:val="0"/>
          <w:spacing w:val="-2"/>
          <w:kern w:val="0"/>
          <w:szCs w:val="28"/>
        </w:rPr>
        <w:t>再利用落實資源循環，惟再生材料品管檢驗及使用管控等執行作業未</w:t>
      </w:r>
      <w:proofErr w:type="gramStart"/>
      <w:r w:rsidRPr="00952F90">
        <w:rPr>
          <w:rFonts w:ascii="標楷體" w:hAnsi="標楷體" w:hint="eastAsia"/>
          <w:snapToGrid w:val="0"/>
          <w:spacing w:val="-2"/>
          <w:kern w:val="0"/>
          <w:szCs w:val="28"/>
        </w:rPr>
        <w:t>臻</w:t>
      </w:r>
      <w:proofErr w:type="gramEnd"/>
      <w:r w:rsidRPr="00952F90">
        <w:rPr>
          <w:rFonts w:ascii="標楷體" w:hAnsi="標楷體" w:hint="eastAsia"/>
          <w:snapToGrid w:val="0"/>
          <w:spacing w:val="-2"/>
          <w:kern w:val="0"/>
          <w:szCs w:val="28"/>
        </w:rPr>
        <w:t>周延，</w:t>
      </w:r>
      <w:proofErr w:type="gramStart"/>
      <w:r w:rsidRPr="00952F90">
        <w:rPr>
          <w:rFonts w:ascii="標楷體" w:hAnsi="標楷體" w:hint="eastAsia"/>
          <w:snapToGrid w:val="0"/>
          <w:spacing w:val="-2"/>
          <w:kern w:val="0"/>
          <w:szCs w:val="28"/>
        </w:rPr>
        <w:t>均待檢討妥處</w:t>
      </w:r>
      <w:proofErr w:type="gramEnd"/>
      <w:r w:rsidRPr="00952F90">
        <w:rPr>
          <w:rFonts w:ascii="標楷體" w:hAnsi="標楷體" w:hint="eastAsia"/>
          <w:snapToGrid w:val="0"/>
          <w:spacing w:val="-2"/>
          <w:kern w:val="0"/>
          <w:szCs w:val="28"/>
        </w:rPr>
        <w:t>，以確保供應品質及利用成效。（詳乙－106頁）</w:t>
      </w:r>
    </w:p>
    <w:p w14:paraId="609DD02D" w14:textId="77777777" w:rsidR="0029700C" w:rsidRPr="00952F90" w:rsidRDefault="0029700C" w:rsidP="00D072AE">
      <w:pPr>
        <w:tabs>
          <w:tab w:val="left" w:pos="6096"/>
        </w:tabs>
        <w:overflowPunct w:val="0"/>
        <w:snapToGrid w:val="0"/>
        <w:spacing w:line="498" w:lineRule="exact"/>
        <w:ind w:firstLineChars="200" w:firstLine="564"/>
        <w:jc w:val="both"/>
        <w:rPr>
          <w:rFonts w:ascii="標楷體" w:hAnsi="標楷體"/>
          <w:snapToGrid w:val="0"/>
          <w:kern w:val="0"/>
          <w:szCs w:val="28"/>
        </w:rPr>
      </w:pPr>
      <w:r w:rsidRPr="00952F90">
        <w:rPr>
          <w:rFonts w:ascii="標楷體" w:hAnsi="標楷體" w:hint="eastAsia"/>
          <w:snapToGrid w:val="0"/>
          <w:kern w:val="0"/>
          <w:szCs w:val="28"/>
        </w:rPr>
        <w:t>3</w:t>
      </w:r>
      <w:r w:rsidRPr="00952F90">
        <w:rPr>
          <w:rFonts w:ascii="標楷體" w:hAnsi="標楷體"/>
          <w:snapToGrid w:val="0"/>
          <w:kern w:val="0"/>
          <w:szCs w:val="28"/>
        </w:rPr>
        <w:t>.</w:t>
      </w:r>
      <w:r w:rsidRPr="00952F90">
        <w:rPr>
          <w:rFonts w:ascii="標楷體" w:hAnsi="標楷體" w:hint="eastAsia"/>
          <w:snapToGrid w:val="0"/>
          <w:kern w:val="0"/>
          <w:szCs w:val="28"/>
        </w:rPr>
        <w:t>持續辦理空氣及噪音污染防制，惟機車排氣定檢到檢率、公共工程相關防制作業及噪音科技執法設備採購等</w:t>
      </w:r>
      <w:proofErr w:type="gramStart"/>
      <w:r w:rsidRPr="00952F90">
        <w:rPr>
          <w:rFonts w:ascii="標楷體" w:hAnsi="標楷體" w:hint="eastAsia"/>
          <w:snapToGrid w:val="0"/>
          <w:kern w:val="0"/>
          <w:szCs w:val="28"/>
        </w:rPr>
        <w:t>間有未盡周</w:t>
      </w:r>
      <w:proofErr w:type="gramEnd"/>
      <w:r w:rsidRPr="00952F90">
        <w:rPr>
          <w:rFonts w:ascii="標楷體" w:hAnsi="標楷體" w:hint="eastAsia"/>
          <w:snapToGrid w:val="0"/>
          <w:kern w:val="0"/>
          <w:szCs w:val="28"/>
        </w:rPr>
        <w:t>妥情事，</w:t>
      </w:r>
      <w:proofErr w:type="gramStart"/>
      <w:r w:rsidRPr="00952F90">
        <w:rPr>
          <w:rFonts w:ascii="標楷體" w:hAnsi="標楷體" w:hint="eastAsia"/>
          <w:snapToGrid w:val="0"/>
          <w:kern w:val="0"/>
          <w:szCs w:val="28"/>
        </w:rPr>
        <w:t>均待檢討</w:t>
      </w:r>
      <w:proofErr w:type="gramEnd"/>
      <w:r w:rsidRPr="00952F90">
        <w:rPr>
          <w:rFonts w:ascii="標楷體" w:hAnsi="標楷體" w:hint="eastAsia"/>
          <w:snapToGrid w:val="0"/>
          <w:kern w:val="0"/>
          <w:szCs w:val="28"/>
        </w:rPr>
        <w:t>改善，以維護空氣品質及環境安寧。（詳乙－107頁）</w:t>
      </w:r>
    </w:p>
    <w:p w14:paraId="214830CE" w14:textId="77777777" w:rsidR="0029700C" w:rsidRPr="00952F90" w:rsidRDefault="0029700C" w:rsidP="00D072AE">
      <w:pPr>
        <w:tabs>
          <w:tab w:val="left" w:pos="6096"/>
        </w:tabs>
        <w:overflowPunct w:val="0"/>
        <w:snapToGrid w:val="0"/>
        <w:spacing w:line="498" w:lineRule="exact"/>
        <w:ind w:firstLineChars="200" w:firstLine="564"/>
        <w:jc w:val="both"/>
        <w:rPr>
          <w:rFonts w:ascii="標楷體" w:hAnsi="標楷體"/>
          <w:snapToGrid w:val="0"/>
          <w:kern w:val="0"/>
          <w:szCs w:val="28"/>
        </w:rPr>
      </w:pPr>
      <w:r w:rsidRPr="00952F90">
        <w:rPr>
          <w:rFonts w:ascii="標楷體" w:hAnsi="標楷體" w:hint="eastAsia"/>
          <w:snapToGrid w:val="0"/>
          <w:kern w:val="0"/>
          <w:szCs w:val="28"/>
        </w:rPr>
        <w:t>4</w:t>
      </w:r>
      <w:r w:rsidRPr="00952F90">
        <w:rPr>
          <w:rFonts w:ascii="標楷體" w:hAnsi="標楷體"/>
          <w:snapToGrid w:val="0"/>
          <w:kern w:val="0"/>
          <w:szCs w:val="28"/>
        </w:rPr>
        <w:t>.</w:t>
      </w:r>
      <w:r w:rsidRPr="00952F90">
        <w:rPr>
          <w:rFonts w:ascii="標楷體" w:hAnsi="標楷體" w:hint="eastAsia"/>
          <w:snapToGrid w:val="0"/>
          <w:kern w:val="0"/>
          <w:szCs w:val="28"/>
        </w:rPr>
        <w:t>持續加強資源回收及垃圾減量，惟垃圾資源回收（焚化）廠營運即將屆期尚未有後續具體規劃，又一般廢棄物產生量未能</w:t>
      </w:r>
      <w:proofErr w:type="gramStart"/>
      <w:r w:rsidRPr="00952F90">
        <w:rPr>
          <w:rFonts w:ascii="標楷體" w:hAnsi="標楷體" w:hint="eastAsia"/>
          <w:snapToGrid w:val="0"/>
          <w:kern w:val="0"/>
          <w:szCs w:val="28"/>
        </w:rPr>
        <w:t>有效抑減</w:t>
      </w:r>
      <w:proofErr w:type="gramEnd"/>
      <w:r w:rsidRPr="00952F90">
        <w:rPr>
          <w:rFonts w:ascii="標楷體" w:hAnsi="標楷體" w:hint="eastAsia"/>
          <w:snapToGrid w:val="0"/>
          <w:kern w:val="0"/>
          <w:szCs w:val="28"/>
        </w:rPr>
        <w:t>及回收再利用率滑落，均待</w:t>
      </w:r>
      <w:proofErr w:type="gramStart"/>
      <w:r w:rsidRPr="00952F90">
        <w:rPr>
          <w:rFonts w:ascii="標楷體" w:hAnsi="標楷體" w:hint="eastAsia"/>
          <w:snapToGrid w:val="0"/>
          <w:kern w:val="0"/>
          <w:szCs w:val="28"/>
        </w:rPr>
        <w:t>研</w:t>
      </w:r>
      <w:proofErr w:type="gramEnd"/>
      <w:r w:rsidRPr="00952F90">
        <w:rPr>
          <w:rFonts w:ascii="標楷體" w:hAnsi="標楷體" w:hint="eastAsia"/>
          <w:snapToGrid w:val="0"/>
          <w:kern w:val="0"/>
          <w:szCs w:val="28"/>
        </w:rPr>
        <w:t>謀改善，以達成資源永續利用。（詳乙－109頁）</w:t>
      </w:r>
    </w:p>
    <w:p w14:paraId="69851C3C" w14:textId="77777777" w:rsidR="0029700C" w:rsidRPr="00952F90" w:rsidRDefault="0029700C" w:rsidP="00D072AE">
      <w:pPr>
        <w:overflowPunct w:val="0"/>
        <w:snapToGrid w:val="0"/>
        <w:spacing w:line="498" w:lineRule="exact"/>
        <w:ind w:firstLineChars="200" w:firstLine="564"/>
        <w:jc w:val="both"/>
        <w:rPr>
          <w:rFonts w:ascii="標楷體" w:hAnsi="標楷體"/>
          <w:snapToGrid w:val="0"/>
          <w:kern w:val="0"/>
          <w:szCs w:val="28"/>
        </w:rPr>
      </w:pPr>
      <w:r w:rsidRPr="00952F90">
        <w:rPr>
          <w:rFonts w:ascii="標楷體" w:hAnsi="標楷體" w:hint="eastAsia"/>
          <w:snapToGrid w:val="0"/>
          <w:kern w:val="0"/>
          <w:szCs w:val="28"/>
        </w:rPr>
        <w:t>以上相關缺失，</w:t>
      </w:r>
      <w:proofErr w:type="gramStart"/>
      <w:r w:rsidRPr="00952F90">
        <w:rPr>
          <w:rFonts w:ascii="標楷體" w:hAnsi="標楷體" w:hint="eastAsia"/>
          <w:snapToGrid w:val="0"/>
          <w:kern w:val="0"/>
          <w:szCs w:val="28"/>
        </w:rPr>
        <w:t>本室已</w:t>
      </w:r>
      <w:proofErr w:type="gramEnd"/>
      <w:r w:rsidRPr="00952F90">
        <w:rPr>
          <w:rFonts w:ascii="標楷體" w:hAnsi="標楷體" w:hint="eastAsia"/>
          <w:snapToGrid w:val="0"/>
          <w:kern w:val="0"/>
          <w:szCs w:val="28"/>
        </w:rPr>
        <w:t>列管繼續注意各機關改善情形。</w:t>
      </w:r>
    </w:p>
    <w:p w14:paraId="786A5123" w14:textId="77777777" w:rsidR="0029700C" w:rsidRDefault="0029700C" w:rsidP="00D072AE">
      <w:pPr>
        <w:pStyle w:val="2"/>
        <w:overflowPunct w:val="0"/>
        <w:adjustRightInd w:val="0"/>
        <w:spacing w:line="474" w:lineRule="exact"/>
        <w:ind w:left="0" w:firstLine="0"/>
        <w:textAlignment w:val="baseline"/>
        <w:outlineLvl w:val="0"/>
        <w:rPr>
          <w:rFonts w:hAnsi="標楷體"/>
          <w:b/>
          <w:snapToGrid w:val="0"/>
          <w:spacing w:val="0"/>
          <w:sz w:val="34"/>
          <w:szCs w:val="34"/>
        </w:rPr>
      </w:pPr>
      <w:proofErr w:type="spellStart"/>
      <w:r w:rsidRPr="0051633E">
        <w:rPr>
          <w:rFonts w:hAnsi="標楷體" w:hint="eastAsia"/>
          <w:b/>
          <w:snapToGrid w:val="0"/>
          <w:spacing w:val="0"/>
          <w:sz w:val="34"/>
          <w:szCs w:val="34"/>
        </w:rPr>
        <w:lastRenderedPageBreak/>
        <w:t>參、政府資產負債之查核</w:t>
      </w:r>
      <w:proofErr w:type="spellEnd"/>
    </w:p>
    <w:p w14:paraId="21B7AC38" w14:textId="77777777" w:rsidR="0029700C" w:rsidRPr="00D64421" w:rsidRDefault="0029700C" w:rsidP="00D072AE">
      <w:pPr>
        <w:snapToGrid w:val="0"/>
        <w:spacing w:beforeLines="20" w:before="129" w:line="474" w:lineRule="exact"/>
        <w:jc w:val="both"/>
        <w:rPr>
          <w:rFonts w:ascii="標楷體"/>
          <w:b/>
          <w:bCs/>
          <w:sz w:val="32"/>
          <w:szCs w:val="32"/>
        </w:rPr>
      </w:pPr>
      <w:r w:rsidRPr="00D64421">
        <w:rPr>
          <w:rFonts w:ascii="標楷體" w:hint="eastAsia"/>
          <w:b/>
          <w:bCs/>
          <w:sz w:val="32"/>
          <w:szCs w:val="32"/>
        </w:rPr>
        <w:t>一、</w:t>
      </w:r>
      <w:r w:rsidRPr="00D64421">
        <w:rPr>
          <w:rFonts w:ascii="標楷體" w:hint="eastAsia"/>
          <w:b/>
          <w:color w:val="000000" w:themeColor="text1"/>
          <w:sz w:val="32"/>
          <w:szCs w:val="32"/>
        </w:rPr>
        <w:t>整體</w:t>
      </w:r>
      <w:r w:rsidRPr="00D64421">
        <w:rPr>
          <w:rFonts w:ascii="標楷體" w:hint="eastAsia"/>
          <w:b/>
          <w:bCs/>
          <w:sz w:val="32"/>
          <w:szCs w:val="32"/>
        </w:rPr>
        <w:t>資產負債表</w:t>
      </w:r>
    </w:p>
    <w:p w14:paraId="1E56A79A" w14:textId="77777777" w:rsidR="0029700C" w:rsidRPr="000B26CB" w:rsidRDefault="0029700C" w:rsidP="00D072AE">
      <w:pPr>
        <w:kinsoku w:val="0"/>
        <w:overflowPunct w:val="0"/>
        <w:autoSpaceDE w:val="0"/>
        <w:snapToGrid w:val="0"/>
        <w:spacing w:line="474" w:lineRule="exact"/>
        <w:ind w:firstLineChars="200" w:firstLine="564"/>
        <w:jc w:val="both"/>
        <w:rPr>
          <w:rFonts w:ascii="標楷體" w:hAnsi="標楷體"/>
          <w:szCs w:val="28"/>
        </w:rPr>
      </w:pPr>
      <w:r w:rsidRPr="00F6092E">
        <w:rPr>
          <w:rFonts w:ascii="標楷體" w:hint="eastAsia"/>
          <w:color w:val="000000" w:themeColor="text1"/>
          <w:szCs w:val="28"/>
        </w:rPr>
        <w:t>依基隆市總會計制度規定，整體資產負債</w:t>
      </w:r>
      <w:proofErr w:type="gramStart"/>
      <w:r w:rsidRPr="00F6092E">
        <w:rPr>
          <w:rFonts w:ascii="標楷體" w:hint="eastAsia"/>
          <w:color w:val="000000" w:themeColor="text1"/>
          <w:szCs w:val="28"/>
        </w:rPr>
        <w:t>表係彙總</w:t>
      </w:r>
      <w:proofErr w:type="gramEnd"/>
      <w:r w:rsidRPr="00F6092E">
        <w:rPr>
          <w:rFonts w:ascii="標楷體" w:hint="eastAsia"/>
          <w:color w:val="000000" w:themeColor="text1"/>
          <w:szCs w:val="28"/>
        </w:rPr>
        <w:t>表達公務機關、特種基金整體之資產、負債狀況，及其內部往來沖銷事項</w:t>
      </w:r>
      <w:r>
        <w:rPr>
          <w:rFonts w:ascii="標楷體" w:hint="eastAsia"/>
          <w:color w:val="000000" w:themeColor="text1"/>
          <w:szCs w:val="28"/>
        </w:rPr>
        <w:t>(</w:t>
      </w:r>
      <w:r w:rsidRPr="00F6092E">
        <w:rPr>
          <w:rFonts w:ascii="標楷體" w:hint="eastAsia"/>
          <w:color w:val="000000" w:themeColor="text1"/>
          <w:szCs w:val="28"/>
        </w:rPr>
        <w:t>包括應收、應付、</w:t>
      </w:r>
      <w:r>
        <w:rPr>
          <w:rFonts w:ascii="標楷體" w:hint="eastAsia"/>
          <w:color w:val="000000" w:themeColor="text1"/>
          <w:szCs w:val="28"/>
        </w:rPr>
        <w:t>預收</w:t>
      </w:r>
      <w:r w:rsidRPr="00F6092E">
        <w:rPr>
          <w:rFonts w:ascii="標楷體" w:hint="eastAsia"/>
          <w:color w:val="000000" w:themeColor="text1"/>
          <w:szCs w:val="28"/>
        </w:rPr>
        <w:t>、</w:t>
      </w:r>
      <w:r>
        <w:rPr>
          <w:rFonts w:ascii="標楷體" w:hint="eastAsia"/>
          <w:color w:val="000000" w:themeColor="text1"/>
          <w:szCs w:val="28"/>
        </w:rPr>
        <w:t>預付</w:t>
      </w:r>
      <w:r w:rsidRPr="00F6092E">
        <w:rPr>
          <w:rFonts w:ascii="標楷體" w:hint="eastAsia"/>
          <w:color w:val="000000" w:themeColor="text1"/>
          <w:szCs w:val="28"/>
        </w:rPr>
        <w:t>、</w:t>
      </w:r>
      <w:r>
        <w:rPr>
          <w:rFonts w:ascii="標楷體" w:hint="eastAsia"/>
          <w:color w:val="000000" w:themeColor="text1"/>
          <w:szCs w:val="28"/>
        </w:rPr>
        <w:t>借貸等</w:t>
      </w:r>
      <w:r w:rsidRPr="00F6092E">
        <w:rPr>
          <w:rFonts w:ascii="標楷體" w:hint="eastAsia"/>
          <w:color w:val="000000" w:themeColor="text1"/>
          <w:szCs w:val="28"/>
        </w:rPr>
        <w:t>款項、代保管資產</w:t>
      </w:r>
      <w:r>
        <w:rPr>
          <w:rFonts w:ascii="標楷體" w:hint="eastAsia"/>
          <w:color w:val="000000" w:themeColor="text1"/>
          <w:szCs w:val="28"/>
        </w:rPr>
        <w:t>及</w:t>
      </w:r>
      <w:r w:rsidRPr="00F6092E">
        <w:rPr>
          <w:rFonts w:ascii="標楷體" w:hint="eastAsia"/>
          <w:color w:val="000000" w:themeColor="text1"/>
          <w:szCs w:val="28"/>
        </w:rPr>
        <w:t>對特種基金投資等</w:t>
      </w:r>
      <w:r>
        <w:rPr>
          <w:rFonts w:ascii="標楷體" w:hint="eastAsia"/>
          <w:color w:val="000000" w:themeColor="text1"/>
          <w:szCs w:val="28"/>
        </w:rPr>
        <w:t>)</w:t>
      </w:r>
      <w:r w:rsidRPr="00224C7B">
        <w:rPr>
          <w:rFonts w:ascii="標楷體" w:hint="eastAsia"/>
          <w:szCs w:val="28"/>
        </w:rPr>
        <w:t>。</w:t>
      </w:r>
      <w:proofErr w:type="gramStart"/>
      <w:r w:rsidRPr="00DA16F0">
        <w:rPr>
          <w:rFonts w:ascii="標楷體" w:hint="eastAsia"/>
          <w:szCs w:val="28"/>
        </w:rPr>
        <w:t>1</w:t>
      </w:r>
      <w:r>
        <w:rPr>
          <w:rFonts w:ascii="標楷體" w:hint="eastAsia"/>
          <w:szCs w:val="28"/>
        </w:rPr>
        <w:t>13</w:t>
      </w:r>
      <w:proofErr w:type="gramEnd"/>
      <w:r w:rsidRPr="00DA16F0">
        <w:rPr>
          <w:rFonts w:ascii="標楷體" w:hint="eastAsia"/>
          <w:szCs w:val="28"/>
        </w:rPr>
        <w:t>年度</w:t>
      </w:r>
      <w:r>
        <w:rPr>
          <w:rFonts w:ascii="標楷體" w:hint="eastAsia"/>
          <w:szCs w:val="28"/>
        </w:rPr>
        <w:t>基隆市</w:t>
      </w:r>
      <w:r w:rsidRPr="00DA16F0">
        <w:rPr>
          <w:rFonts w:ascii="標楷體" w:hint="eastAsia"/>
          <w:szCs w:val="28"/>
        </w:rPr>
        <w:t>總決算整體資產負債</w:t>
      </w:r>
      <w:r w:rsidRPr="00F4526A">
        <w:rPr>
          <w:rFonts w:ascii="標楷體" w:hint="eastAsia"/>
          <w:spacing w:val="-4"/>
          <w:szCs w:val="28"/>
        </w:rPr>
        <w:t>表（11</w:t>
      </w:r>
      <w:r>
        <w:rPr>
          <w:rFonts w:ascii="標楷體" w:hint="eastAsia"/>
          <w:spacing w:val="-4"/>
          <w:szCs w:val="28"/>
        </w:rPr>
        <w:t>3</w:t>
      </w:r>
      <w:r w:rsidRPr="00F4526A">
        <w:rPr>
          <w:rFonts w:ascii="標楷體" w:hint="eastAsia"/>
          <w:spacing w:val="-4"/>
          <w:szCs w:val="28"/>
        </w:rPr>
        <w:t>年12月31日）</w:t>
      </w:r>
      <w:r w:rsidRPr="00DA16F0">
        <w:rPr>
          <w:rFonts w:ascii="標楷體" w:hint="eastAsia"/>
          <w:szCs w:val="28"/>
        </w:rPr>
        <w:t>計列整體資產</w:t>
      </w:r>
      <w:r>
        <w:rPr>
          <w:rFonts w:ascii="標楷體" w:hint="eastAsia"/>
          <w:szCs w:val="28"/>
        </w:rPr>
        <w:t>5</w:t>
      </w:r>
      <w:r>
        <w:rPr>
          <w:rFonts w:ascii="標楷體"/>
          <w:szCs w:val="28"/>
        </w:rPr>
        <w:t>2</w:t>
      </w:r>
      <w:r>
        <w:rPr>
          <w:rFonts w:ascii="標楷體" w:hint="eastAsia"/>
          <w:szCs w:val="28"/>
        </w:rPr>
        <w:t>8</w:t>
      </w:r>
      <w:r w:rsidRPr="00DA16F0">
        <w:rPr>
          <w:rFonts w:ascii="標楷體" w:hint="eastAsia"/>
          <w:szCs w:val="28"/>
        </w:rPr>
        <w:t>億</w:t>
      </w:r>
      <w:r>
        <w:rPr>
          <w:rFonts w:ascii="標楷體" w:hint="eastAsia"/>
          <w:szCs w:val="28"/>
        </w:rPr>
        <w:t>2</w:t>
      </w:r>
      <w:r>
        <w:rPr>
          <w:rFonts w:ascii="標楷體"/>
          <w:szCs w:val="28"/>
        </w:rPr>
        <w:t>,</w:t>
      </w:r>
      <w:r>
        <w:rPr>
          <w:rFonts w:ascii="標楷體" w:hint="eastAsia"/>
          <w:szCs w:val="28"/>
        </w:rPr>
        <w:t>598萬</w:t>
      </w:r>
      <w:r w:rsidRPr="00DA16F0">
        <w:rPr>
          <w:rFonts w:ascii="標楷體" w:hint="eastAsia"/>
          <w:szCs w:val="28"/>
        </w:rPr>
        <w:t>餘元、整體負債</w:t>
      </w:r>
      <w:r>
        <w:rPr>
          <w:rFonts w:ascii="標楷體" w:hint="eastAsia"/>
          <w:szCs w:val="28"/>
        </w:rPr>
        <w:t>108</w:t>
      </w:r>
      <w:r w:rsidRPr="00DA16F0">
        <w:rPr>
          <w:rFonts w:ascii="標楷體" w:hAnsi="標楷體" w:hint="eastAsia"/>
          <w:szCs w:val="28"/>
        </w:rPr>
        <w:t>億</w:t>
      </w:r>
      <w:r>
        <w:rPr>
          <w:rFonts w:ascii="標楷體" w:hAnsi="標楷體" w:hint="eastAsia"/>
          <w:szCs w:val="28"/>
        </w:rPr>
        <w:t>1</w:t>
      </w:r>
      <w:r>
        <w:rPr>
          <w:rFonts w:ascii="標楷體" w:hAnsi="標楷體"/>
          <w:szCs w:val="28"/>
        </w:rPr>
        <w:t>,</w:t>
      </w:r>
      <w:r>
        <w:rPr>
          <w:rFonts w:ascii="標楷體" w:hAnsi="標楷體" w:hint="eastAsia"/>
          <w:szCs w:val="28"/>
        </w:rPr>
        <w:t>119萬</w:t>
      </w:r>
      <w:r w:rsidRPr="00DA16F0">
        <w:rPr>
          <w:rFonts w:ascii="標楷體" w:hAnsi="標楷體" w:hint="eastAsia"/>
          <w:szCs w:val="28"/>
        </w:rPr>
        <w:t>餘元、整體淨資產</w:t>
      </w:r>
      <w:r>
        <w:rPr>
          <w:rFonts w:ascii="標楷體" w:hAnsi="標楷體" w:hint="eastAsia"/>
          <w:szCs w:val="28"/>
        </w:rPr>
        <w:t>420</w:t>
      </w:r>
      <w:r w:rsidRPr="00DA16F0">
        <w:rPr>
          <w:rFonts w:ascii="標楷體" w:hAnsi="標楷體" w:hint="eastAsia"/>
          <w:szCs w:val="28"/>
        </w:rPr>
        <w:t>億</w:t>
      </w:r>
      <w:r>
        <w:rPr>
          <w:rFonts w:ascii="標楷體" w:hAnsi="標楷體" w:hint="eastAsia"/>
          <w:szCs w:val="28"/>
        </w:rPr>
        <w:t>1</w:t>
      </w:r>
      <w:r>
        <w:rPr>
          <w:rFonts w:ascii="標楷體" w:hAnsi="標楷體"/>
          <w:szCs w:val="28"/>
        </w:rPr>
        <w:t>,</w:t>
      </w:r>
      <w:r>
        <w:rPr>
          <w:rFonts w:ascii="標楷體" w:hAnsi="標楷體" w:hint="eastAsia"/>
          <w:szCs w:val="28"/>
        </w:rPr>
        <w:t>478</w:t>
      </w:r>
      <w:r w:rsidRPr="000B26CB">
        <w:rPr>
          <w:rFonts w:ascii="標楷體" w:hAnsi="標楷體" w:hint="eastAsia"/>
          <w:szCs w:val="28"/>
        </w:rPr>
        <w:t>萬餘元。茲將</w:t>
      </w:r>
      <w:r>
        <w:rPr>
          <w:rFonts w:ascii="標楷體" w:hAnsi="標楷體" w:hint="eastAsia"/>
          <w:szCs w:val="28"/>
        </w:rPr>
        <w:t>基隆</w:t>
      </w:r>
      <w:r w:rsidRPr="000B26CB">
        <w:rPr>
          <w:rFonts w:ascii="標楷體" w:hAnsi="標楷體" w:hint="eastAsia"/>
          <w:szCs w:val="28"/>
        </w:rPr>
        <w:t>市政府原列整體資產負債表科目之主要增減及變化說明如次：</w:t>
      </w:r>
    </w:p>
    <w:p w14:paraId="7D688ED1" w14:textId="77777777" w:rsidR="0029700C" w:rsidRPr="000B26CB" w:rsidRDefault="0029700C" w:rsidP="00D072AE">
      <w:pPr>
        <w:overflowPunct w:val="0"/>
        <w:adjustRightInd w:val="0"/>
        <w:snapToGrid w:val="0"/>
        <w:spacing w:line="474" w:lineRule="exact"/>
        <w:ind w:firstLineChars="100" w:firstLine="282"/>
        <w:jc w:val="both"/>
        <w:rPr>
          <w:rFonts w:ascii="標楷體" w:hAnsi="標楷體"/>
          <w:bCs/>
          <w:szCs w:val="28"/>
        </w:rPr>
      </w:pPr>
      <w:r w:rsidRPr="000B26CB">
        <w:rPr>
          <w:rFonts w:ascii="標楷體" w:hAnsi="標楷體" w:hint="eastAsia"/>
          <w:b/>
          <w:szCs w:val="28"/>
        </w:rPr>
        <w:t>（一）整體資產：</w:t>
      </w:r>
      <w:r w:rsidRPr="000B26CB">
        <w:rPr>
          <w:rFonts w:ascii="標楷體" w:hAnsi="標楷體" w:hint="eastAsia"/>
          <w:bCs/>
          <w:szCs w:val="28"/>
        </w:rPr>
        <w:t>11</w:t>
      </w:r>
      <w:r>
        <w:rPr>
          <w:rFonts w:ascii="標楷體" w:hAnsi="標楷體" w:hint="eastAsia"/>
          <w:bCs/>
          <w:szCs w:val="28"/>
        </w:rPr>
        <w:t>3</w:t>
      </w:r>
      <w:r w:rsidRPr="000B26CB">
        <w:rPr>
          <w:rFonts w:ascii="標楷體" w:hAnsi="標楷體" w:hint="eastAsia"/>
          <w:bCs/>
          <w:szCs w:val="28"/>
        </w:rPr>
        <w:t>年底</w:t>
      </w:r>
      <w:r>
        <w:rPr>
          <w:rFonts w:ascii="標楷體" w:hAnsi="標楷體" w:hint="eastAsia"/>
          <w:bCs/>
          <w:szCs w:val="28"/>
        </w:rPr>
        <w:t>5</w:t>
      </w:r>
      <w:r>
        <w:rPr>
          <w:rFonts w:ascii="標楷體" w:hAnsi="標楷體"/>
          <w:bCs/>
          <w:szCs w:val="28"/>
        </w:rPr>
        <w:t>2</w:t>
      </w:r>
      <w:r>
        <w:rPr>
          <w:rFonts w:ascii="標楷體" w:hAnsi="標楷體" w:hint="eastAsia"/>
          <w:bCs/>
          <w:szCs w:val="28"/>
        </w:rPr>
        <w:t>8</w:t>
      </w:r>
      <w:r w:rsidRPr="000B26CB">
        <w:rPr>
          <w:rFonts w:ascii="標楷體" w:hAnsi="標楷體" w:hint="eastAsia"/>
          <w:szCs w:val="28"/>
        </w:rPr>
        <w:t>億</w:t>
      </w:r>
      <w:r>
        <w:rPr>
          <w:rFonts w:ascii="標楷體" w:hAnsi="標楷體" w:hint="eastAsia"/>
          <w:szCs w:val="28"/>
        </w:rPr>
        <w:t>2</w:t>
      </w:r>
      <w:r>
        <w:rPr>
          <w:rFonts w:ascii="標楷體" w:hAnsi="標楷體"/>
          <w:szCs w:val="28"/>
        </w:rPr>
        <w:t>,</w:t>
      </w:r>
      <w:r>
        <w:rPr>
          <w:rFonts w:ascii="標楷體" w:hAnsi="標楷體" w:hint="eastAsia"/>
          <w:szCs w:val="28"/>
        </w:rPr>
        <w:t>598</w:t>
      </w:r>
      <w:r w:rsidRPr="000B26CB">
        <w:rPr>
          <w:rFonts w:ascii="標楷體" w:hAnsi="標楷體" w:hint="eastAsia"/>
          <w:szCs w:val="28"/>
        </w:rPr>
        <w:t>萬餘元</w:t>
      </w:r>
      <w:r w:rsidRPr="000B26CB">
        <w:rPr>
          <w:rFonts w:ascii="標楷體" w:hAnsi="標楷體" w:hint="eastAsia"/>
          <w:bCs/>
          <w:szCs w:val="28"/>
        </w:rPr>
        <w:t>，較11</w:t>
      </w:r>
      <w:r>
        <w:rPr>
          <w:rFonts w:ascii="標楷體" w:hAnsi="標楷體" w:hint="eastAsia"/>
          <w:bCs/>
          <w:szCs w:val="28"/>
        </w:rPr>
        <w:t>2</w:t>
      </w:r>
      <w:r w:rsidRPr="000B26CB">
        <w:rPr>
          <w:rFonts w:ascii="標楷體" w:hAnsi="標楷體" w:hint="eastAsia"/>
          <w:bCs/>
          <w:szCs w:val="28"/>
        </w:rPr>
        <w:t>年底</w:t>
      </w:r>
      <w:r>
        <w:rPr>
          <w:rFonts w:ascii="標楷體" w:hAnsi="標楷體" w:hint="eastAsia"/>
          <w:szCs w:val="28"/>
        </w:rPr>
        <w:t>509</w:t>
      </w:r>
      <w:r w:rsidRPr="000B26CB">
        <w:rPr>
          <w:rFonts w:ascii="標楷體" w:hAnsi="標楷體" w:hint="eastAsia"/>
          <w:szCs w:val="28"/>
        </w:rPr>
        <w:t>億</w:t>
      </w:r>
      <w:r>
        <w:rPr>
          <w:rFonts w:ascii="標楷體" w:hAnsi="標楷體" w:hint="eastAsia"/>
          <w:szCs w:val="28"/>
        </w:rPr>
        <w:t>4</w:t>
      </w:r>
      <w:r>
        <w:rPr>
          <w:rFonts w:ascii="標楷體" w:hAnsi="標楷體"/>
          <w:szCs w:val="28"/>
        </w:rPr>
        <w:t>,</w:t>
      </w:r>
      <w:r>
        <w:rPr>
          <w:rFonts w:ascii="標楷體" w:hAnsi="標楷體" w:hint="eastAsia"/>
          <w:szCs w:val="28"/>
        </w:rPr>
        <w:t>167</w:t>
      </w:r>
      <w:r w:rsidRPr="000B26CB">
        <w:rPr>
          <w:rFonts w:ascii="標楷體" w:hAnsi="標楷體" w:hint="eastAsia"/>
          <w:szCs w:val="28"/>
        </w:rPr>
        <w:t>萬餘元</w:t>
      </w:r>
      <w:r w:rsidRPr="000B26CB">
        <w:rPr>
          <w:rFonts w:ascii="標楷體" w:hAnsi="標楷體" w:hint="eastAsia"/>
          <w:bCs/>
          <w:szCs w:val="28"/>
        </w:rPr>
        <w:t>，增加</w:t>
      </w:r>
      <w:r>
        <w:rPr>
          <w:rFonts w:ascii="標楷體" w:hAnsi="標楷體"/>
          <w:bCs/>
          <w:szCs w:val="28"/>
        </w:rPr>
        <w:t>18</w:t>
      </w:r>
      <w:r w:rsidRPr="000B26CB">
        <w:rPr>
          <w:rFonts w:ascii="標楷體" w:hAnsi="標楷體" w:hint="eastAsia"/>
          <w:szCs w:val="28"/>
        </w:rPr>
        <w:t>億</w:t>
      </w:r>
      <w:r>
        <w:rPr>
          <w:rFonts w:ascii="標楷體" w:hAnsi="標楷體"/>
          <w:szCs w:val="28"/>
        </w:rPr>
        <w:t>8,431</w:t>
      </w:r>
      <w:r w:rsidRPr="000B26CB">
        <w:rPr>
          <w:rFonts w:ascii="標楷體" w:hAnsi="標楷體" w:hint="eastAsia"/>
          <w:szCs w:val="28"/>
        </w:rPr>
        <w:t>萬餘元</w:t>
      </w:r>
      <w:r w:rsidRPr="000B26CB">
        <w:rPr>
          <w:rFonts w:ascii="標楷體" w:hAnsi="標楷體" w:hint="eastAsia"/>
          <w:bCs/>
          <w:szCs w:val="28"/>
        </w:rPr>
        <w:t>，茲分析如次：</w:t>
      </w:r>
    </w:p>
    <w:p w14:paraId="2F3BD9E5" w14:textId="77777777" w:rsidR="0029700C" w:rsidRPr="00A400C9" w:rsidRDefault="0029700C" w:rsidP="00D072AE">
      <w:pPr>
        <w:snapToGrid w:val="0"/>
        <w:spacing w:line="474" w:lineRule="exact"/>
        <w:ind w:firstLineChars="200" w:firstLine="564"/>
        <w:jc w:val="both"/>
        <w:rPr>
          <w:rFonts w:ascii="標楷體" w:hAnsi="標楷體"/>
          <w:bCs/>
          <w:szCs w:val="28"/>
          <w:highlight w:val="lightGray"/>
        </w:rPr>
      </w:pPr>
      <w:bookmarkStart w:id="15" w:name="_Hlk138249095"/>
      <w:r w:rsidRPr="00D678AC">
        <w:rPr>
          <w:rFonts w:ascii="標楷體" w:hAnsi="標楷體" w:hint="eastAsia"/>
          <w:bCs/>
          <w:szCs w:val="28"/>
        </w:rPr>
        <w:t>1.「現金」科目</w:t>
      </w:r>
      <w:r>
        <w:rPr>
          <w:rFonts w:ascii="標楷體" w:hAnsi="標楷體"/>
          <w:bCs/>
          <w:szCs w:val="28"/>
        </w:rPr>
        <w:t>108</w:t>
      </w:r>
      <w:r w:rsidRPr="00D678AC">
        <w:rPr>
          <w:rFonts w:ascii="標楷體" w:hAnsi="標楷體" w:hint="eastAsia"/>
          <w:bCs/>
          <w:szCs w:val="28"/>
        </w:rPr>
        <w:t>億</w:t>
      </w:r>
      <w:r>
        <w:rPr>
          <w:rFonts w:ascii="標楷體" w:hAnsi="標楷體"/>
          <w:bCs/>
          <w:szCs w:val="28"/>
        </w:rPr>
        <w:t>4,168</w:t>
      </w:r>
      <w:r w:rsidRPr="00D678AC">
        <w:rPr>
          <w:rFonts w:ascii="標楷體" w:hAnsi="標楷體" w:hint="eastAsia"/>
          <w:bCs/>
          <w:szCs w:val="28"/>
        </w:rPr>
        <w:t>萬餘元，較</w:t>
      </w:r>
      <w:r w:rsidRPr="00D678AC">
        <w:rPr>
          <w:rFonts w:ascii="標楷體" w:hAnsi="標楷體"/>
          <w:bCs/>
          <w:szCs w:val="28"/>
        </w:rPr>
        <w:t>1</w:t>
      </w:r>
      <w:r>
        <w:rPr>
          <w:rFonts w:ascii="標楷體" w:hAnsi="標楷體"/>
          <w:bCs/>
          <w:szCs w:val="28"/>
        </w:rPr>
        <w:t>12</w:t>
      </w:r>
      <w:r w:rsidRPr="00D678AC">
        <w:rPr>
          <w:rFonts w:ascii="標楷體" w:hAnsi="標楷體" w:hint="eastAsia"/>
          <w:bCs/>
          <w:szCs w:val="28"/>
        </w:rPr>
        <w:t>年底增加</w:t>
      </w:r>
      <w:r>
        <w:rPr>
          <w:rFonts w:ascii="標楷體" w:hAnsi="標楷體"/>
          <w:bCs/>
          <w:szCs w:val="28"/>
        </w:rPr>
        <w:t>9</w:t>
      </w:r>
      <w:r w:rsidRPr="00D678AC">
        <w:rPr>
          <w:rFonts w:ascii="標楷體" w:hAnsi="標楷體" w:hint="eastAsia"/>
          <w:bCs/>
          <w:szCs w:val="28"/>
        </w:rPr>
        <w:t>億</w:t>
      </w:r>
      <w:r>
        <w:rPr>
          <w:rFonts w:ascii="標楷體" w:hAnsi="標楷體" w:hint="eastAsia"/>
          <w:bCs/>
          <w:szCs w:val="28"/>
        </w:rPr>
        <w:t>1,9</w:t>
      </w:r>
      <w:r>
        <w:rPr>
          <w:rFonts w:ascii="標楷體" w:hAnsi="標楷體"/>
          <w:bCs/>
          <w:szCs w:val="28"/>
        </w:rPr>
        <w:t>78</w:t>
      </w:r>
      <w:r w:rsidRPr="00D678AC">
        <w:rPr>
          <w:rFonts w:ascii="標楷體" w:hAnsi="標楷體" w:hint="eastAsia"/>
          <w:bCs/>
          <w:szCs w:val="28"/>
        </w:rPr>
        <w:t>萬餘元，</w:t>
      </w:r>
      <w:r>
        <w:rPr>
          <w:rFonts w:ascii="標楷體" w:hAnsi="標楷體" w:hint="eastAsia"/>
          <w:bCs/>
          <w:szCs w:val="28"/>
        </w:rPr>
        <w:t>主要係</w:t>
      </w:r>
      <w:r>
        <w:rPr>
          <w:rFonts w:ascii="標楷體" w:hAnsi="標楷體" w:hint="eastAsia"/>
          <w:color w:val="000000" w:themeColor="text1"/>
        </w:rPr>
        <w:t>特別收入基金</w:t>
      </w:r>
      <w:r w:rsidRPr="00306CDA">
        <w:rPr>
          <w:rFonts w:ascii="標楷體" w:hAnsi="標楷體" w:hint="eastAsia"/>
          <w:color w:val="000000" w:themeColor="text1"/>
        </w:rPr>
        <w:t>收支賸餘所致</w:t>
      </w:r>
      <w:r w:rsidRPr="00D678AC">
        <w:rPr>
          <w:rFonts w:ascii="標楷體" w:hAnsi="標楷體" w:hint="eastAsia"/>
          <w:bCs/>
          <w:szCs w:val="28"/>
        </w:rPr>
        <w:t>。</w:t>
      </w:r>
      <w:bookmarkEnd w:id="15"/>
    </w:p>
    <w:p w14:paraId="2622E44F" w14:textId="77777777" w:rsidR="0029700C" w:rsidRDefault="0029700C" w:rsidP="00D072AE">
      <w:pPr>
        <w:snapToGrid w:val="0"/>
        <w:spacing w:line="474" w:lineRule="exact"/>
        <w:ind w:firstLineChars="200" w:firstLine="548"/>
        <w:jc w:val="both"/>
        <w:rPr>
          <w:rFonts w:ascii="標楷體" w:hAnsi="標楷體"/>
          <w:bCs/>
          <w:szCs w:val="28"/>
        </w:rPr>
      </w:pPr>
      <w:r>
        <w:rPr>
          <w:rFonts w:ascii="標楷體" w:hAnsi="標楷體" w:hint="eastAsia"/>
          <w:bCs/>
          <w:spacing w:val="-4"/>
          <w:szCs w:val="28"/>
        </w:rPr>
        <w:t>2</w:t>
      </w:r>
      <w:r w:rsidRPr="00BC4BE0">
        <w:rPr>
          <w:rFonts w:ascii="標楷體" w:hAnsi="標楷體" w:hint="eastAsia"/>
          <w:bCs/>
          <w:spacing w:val="-4"/>
          <w:szCs w:val="28"/>
        </w:rPr>
        <w:t>.「</w:t>
      </w:r>
      <w:r w:rsidRPr="00C45170">
        <w:rPr>
          <w:rFonts w:ascii="標楷體" w:hAnsi="標楷體" w:hint="eastAsia"/>
          <w:bCs/>
          <w:spacing w:val="-4"/>
          <w:szCs w:val="28"/>
        </w:rPr>
        <w:t>應收款項</w:t>
      </w:r>
      <w:r w:rsidRPr="00BC4BE0">
        <w:rPr>
          <w:rFonts w:ascii="標楷體" w:hAnsi="標楷體" w:hint="eastAsia"/>
          <w:bCs/>
          <w:spacing w:val="-4"/>
          <w:szCs w:val="28"/>
        </w:rPr>
        <w:t>」科目</w:t>
      </w:r>
      <w:r>
        <w:rPr>
          <w:rFonts w:ascii="標楷體" w:hAnsi="標楷體" w:hint="eastAsia"/>
          <w:bCs/>
          <w:spacing w:val="-4"/>
          <w:szCs w:val="28"/>
        </w:rPr>
        <w:t>21</w:t>
      </w:r>
      <w:r w:rsidRPr="00BC4BE0">
        <w:rPr>
          <w:rFonts w:ascii="標楷體" w:hAnsi="標楷體" w:hint="eastAsia"/>
          <w:bCs/>
          <w:spacing w:val="-4"/>
          <w:szCs w:val="28"/>
        </w:rPr>
        <w:t>億</w:t>
      </w:r>
      <w:r>
        <w:rPr>
          <w:rFonts w:ascii="標楷體" w:hAnsi="標楷體" w:hint="eastAsia"/>
          <w:bCs/>
          <w:spacing w:val="-4"/>
          <w:szCs w:val="28"/>
        </w:rPr>
        <w:t>6</w:t>
      </w:r>
      <w:r>
        <w:rPr>
          <w:rFonts w:ascii="標楷體" w:hAnsi="標楷體"/>
          <w:bCs/>
          <w:spacing w:val="-4"/>
          <w:szCs w:val="28"/>
        </w:rPr>
        <w:t>,</w:t>
      </w:r>
      <w:r>
        <w:rPr>
          <w:rFonts w:ascii="標楷體" w:hAnsi="標楷體" w:hint="eastAsia"/>
          <w:bCs/>
          <w:spacing w:val="-4"/>
          <w:szCs w:val="28"/>
        </w:rPr>
        <w:t>505</w:t>
      </w:r>
      <w:r w:rsidRPr="00BC4BE0">
        <w:rPr>
          <w:rFonts w:ascii="標楷體" w:hAnsi="標楷體" w:hint="eastAsia"/>
          <w:bCs/>
          <w:spacing w:val="-4"/>
          <w:szCs w:val="28"/>
        </w:rPr>
        <w:t>萬餘元，較</w:t>
      </w:r>
      <w:r w:rsidRPr="00BC4BE0">
        <w:rPr>
          <w:rFonts w:ascii="標楷體" w:hAnsi="標楷體"/>
          <w:bCs/>
          <w:spacing w:val="-4"/>
          <w:szCs w:val="28"/>
        </w:rPr>
        <w:t>1</w:t>
      </w:r>
      <w:r>
        <w:rPr>
          <w:rFonts w:ascii="標楷體" w:hAnsi="標楷體"/>
          <w:bCs/>
          <w:spacing w:val="-4"/>
          <w:szCs w:val="28"/>
        </w:rPr>
        <w:t>1</w:t>
      </w:r>
      <w:r>
        <w:rPr>
          <w:rFonts w:ascii="標楷體" w:hAnsi="標楷體" w:hint="eastAsia"/>
          <w:bCs/>
          <w:spacing w:val="-4"/>
          <w:szCs w:val="28"/>
        </w:rPr>
        <w:t>2</w:t>
      </w:r>
      <w:r w:rsidRPr="00BC4BE0">
        <w:rPr>
          <w:rFonts w:ascii="標楷體" w:hAnsi="標楷體" w:hint="eastAsia"/>
          <w:bCs/>
          <w:spacing w:val="-4"/>
          <w:szCs w:val="28"/>
        </w:rPr>
        <w:t>年底</w:t>
      </w:r>
      <w:r>
        <w:rPr>
          <w:rFonts w:ascii="標楷體" w:hAnsi="標楷體" w:hint="eastAsia"/>
          <w:bCs/>
          <w:spacing w:val="-4"/>
          <w:szCs w:val="28"/>
        </w:rPr>
        <w:t>增加6</w:t>
      </w:r>
      <w:r>
        <w:rPr>
          <w:rFonts w:ascii="標楷體" w:hAnsi="標楷體"/>
          <w:bCs/>
          <w:spacing w:val="-4"/>
          <w:szCs w:val="28"/>
        </w:rPr>
        <w:t>,</w:t>
      </w:r>
      <w:r>
        <w:rPr>
          <w:rFonts w:ascii="標楷體" w:hAnsi="標楷體" w:hint="eastAsia"/>
          <w:bCs/>
          <w:spacing w:val="-4"/>
          <w:szCs w:val="28"/>
        </w:rPr>
        <w:t>694</w:t>
      </w:r>
      <w:r w:rsidRPr="00BC4BE0">
        <w:rPr>
          <w:rFonts w:ascii="標楷體" w:hAnsi="標楷體" w:hint="eastAsia"/>
          <w:bCs/>
          <w:szCs w:val="28"/>
        </w:rPr>
        <w:t>萬餘元，主要係</w:t>
      </w:r>
      <w:r w:rsidRPr="00CB6668">
        <w:rPr>
          <w:rFonts w:ascii="標楷體" w:hAnsi="標楷體" w:hint="eastAsia"/>
          <w:bCs/>
          <w:szCs w:val="28"/>
        </w:rPr>
        <w:t>中央補助計畫應收款項增加</w:t>
      </w:r>
      <w:r w:rsidRPr="00ED5A37">
        <w:rPr>
          <w:rFonts w:ascii="標楷體" w:hAnsi="標楷體" w:hint="eastAsia"/>
          <w:bCs/>
          <w:szCs w:val="28"/>
        </w:rPr>
        <w:t>所致</w:t>
      </w:r>
      <w:r w:rsidRPr="00BC4BE0">
        <w:rPr>
          <w:rFonts w:ascii="標楷體" w:hAnsi="標楷體" w:hint="eastAsia"/>
          <w:bCs/>
          <w:szCs w:val="28"/>
        </w:rPr>
        <w:t>。</w:t>
      </w:r>
    </w:p>
    <w:p w14:paraId="239D746E" w14:textId="77777777" w:rsidR="0029700C" w:rsidRPr="00172A6A" w:rsidRDefault="0029700C" w:rsidP="00D072AE">
      <w:pPr>
        <w:snapToGrid w:val="0"/>
        <w:spacing w:line="474" w:lineRule="exact"/>
        <w:ind w:firstLineChars="200" w:firstLine="564"/>
        <w:jc w:val="both"/>
        <w:rPr>
          <w:rFonts w:ascii="標楷體" w:hAnsi="標楷體"/>
          <w:bCs/>
          <w:szCs w:val="28"/>
        </w:rPr>
      </w:pPr>
      <w:r>
        <w:rPr>
          <w:rFonts w:ascii="標楷體" w:hAnsi="標楷體" w:hint="eastAsia"/>
          <w:bCs/>
          <w:szCs w:val="28"/>
        </w:rPr>
        <w:t>3</w:t>
      </w:r>
      <w:r w:rsidRPr="00F56219">
        <w:rPr>
          <w:rFonts w:ascii="標楷體" w:hAnsi="標楷體" w:hint="eastAsia"/>
          <w:bCs/>
          <w:szCs w:val="28"/>
        </w:rPr>
        <w:t>.「</w:t>
      </w:r>
      <w:r w:rsidRPr="00ED5A37">
        <w:rPr>
          <w:rFonts w:ascii="標楷體" w:hAnsi="標楷體" w:hint="eastAsia"/>
          <w:bCs/>
          <w:szCs w:val="28"/>
        </w:rPr>
        <w:t>土地、建築物及設備</w:t>
      </w:r>
      <w:r w:rsidRPr="00F56219">
        <w:rPr>
          <w:rFonts w:ascii="標楷體" w:hAnsi="標楷體" w:hint="eastAsia"/>
          <w:bCs/>
          <w:szCs w:val="28"/>
        </w:rPr>
        <w:t>」科目</w:t>
      </w:r>
      <w:r>
        <w:rPr>
          <w:rFonts w:ascii="標楷體" w:hAnsi="標楷體" w:hint="eastAsia"/>
          <w:bCs/>
          <w:szCs w:val="28"/>
        </w:rPr>
        <w:t>387</w:t>
      </w:r>
      <w:r>
        <w:rPr>
          <w:rFonts w:ascii="標楷體" w:hAnsi="標楷體"/>
          <w:bCs/>
          <w:szCs w:val="28"/>
        </w:rPr>
        <w:t>億</w:t>
      </w:r>
      <w:r>
        <w:rPr>
          <w:rFonts w:ascii="標楷體" w:hAnsi="標楷體" w:hint="eastAsia"/>
          <w:bCs/>
          <w:szCs w:val="28"/>
        </w:rPr>
        <w:t>5</w:t>
      </w:r>
      <w:r>
        <w:rPr>
          <w:rFonts w:ascii="標楷體" w:hAnsi="標楷體"/>
          <w:bCs/>
          <w:szCs w:val="28"/>
        </w:rPr>
        <w:t>,</w:t>
      </w:r>
      <w:r>
        <w:rPr>
          <w:rFonts w:ascii="標楷體" w:hAnsi="標楷體" w:hint="eastAsia"/>
          <w:bCs/>
          <w:szCs w:val="28"/>
        </w:rPr>
        <w:t>651</w:t>
      </w:r>
      <w:r w:rsidRPr="00F56219">
        <w:rPr>
          <w:rFonts w:ascii="標楷體" w:hAnsi="標楷體" w:hint="eastAsia"/>
          <w:bCs/>
          <w:szCs w:val="28"/>
        </w:rPr>
        <w:t>萬餘元，較</w:t>
      </w:r>
      <w:r w:rsidRPr="00F56219">
        <w:rPr>
          <w:rFonts w:ascii="標楷體" w:hAnsi="標楷體"/>
          <w:bCs/>
          <w:szCs w:val="28"/>
        </w:rPr>
        <w:t>1</w:t>
      </w:r>
      <w:r>
        <w:rPr>
          <w:rFonts w:ascii="標楷體" w:hAnsi="標楷體"/>
          <w:bCs/>
          <w:szCs w:val="28"/>
        </w:rPr>
        <w:t>1</w:t>
      </w:r>
      <w:r>
        <w:rPr>
          <w:rFonts w:ascii="標楷體" w:hAnsi="標楷體" w:hint="eastAsia"/>
          <w:bCs/>
          <w:szCs w:val="28"/>
        </w:rPr>
        <w:t>2</w:t>
      </w:r>
      <w:r w:rsidRPr="00F56219">
        <w:rPr>
          <w:rFonts w:ascii="標楷體" w:hAnsi="標楷體" w:hint="eastAsia"/>
          <w:bCs/>
          <w:szCs w:val="28"/>
        </w:rPr>
        <w:t>年底增加</w:t>
      </w:r>
      <w:r>
        <w:rPr>
          <w:rFonts w:ascii="標楷體" w:hAnsi="標楷體" w:hint="eastAsia"/>
          <w:bCs/>
          <w:szCs w:val="28"/>
        </w:rPr>
        <w:t>8</w:t>
      </w:r>
      <w:r w:rsidRPr="00F56219">
        <w:rPr>
          <w:rFonts w:ascii="標楷體" w:hAnsi="標楷體" w:hint="eastAsia"/>
          <w:bCs/>
          <w:szCs w:val="28"/>
        </w:rPr>
        <w:t>億</w:t>
      </w:r>
      <w:r>
        <w:rPr>
          <w:rFonts w:ascii="標楷體" w:hAnsi="標楷體" w:hint="eastAsia"/>
          <w:bCs/>
          <w:szCs w:val="28"/>
        </w:rPr>
        <w:t>6</w:t>
      </w:r>
      <w:r>
        <w:rPr>
          <w:rFonts w:ascii="標楷體" w:hAnsi="標楷體"/>
          <w:bCs/>
          <w:szCs w:val="28"/>
        </w:rPr>
        <w:t>,</w:t>
      </w:r>
      <w:r>
        <w:rPr>
          <w:rFonts w:ascii="標楷體" w:hAnsi="標楷體" w:hint="eastAsia"/>
          <w:bCs/>
          <w:szCs w:val="28"/>
        </w:rPr>
        <w:t>498</w:t>
      </w:r>
      <w:r w:rsidRPr="00F56219">
        <w:rPr>
          <w:rFonts w:ascii="標楷體" w:hAnsi="標楷體" w:hint="eastAsia"/>
          <w:bCs/>
          <w:szCs w:val="28"/>
        </w:rPr>
        <w:t>萬餘</w:t>
      </w:r>
      <w:r w:rsidRPr="00035157">
        <w:rPr>
          <w:rFonts w:ascii="標楷體" w:hAnsi="標楷體" w:hint="eastAsia"/>
          <w:bCs/>
          <w:szCs w:val="28"/>
        </w:rPr>
        <w:t>元，</w:t>
      </w:r>
      <w:r w:rsidRPr="00345C9C">
        <w:rPr>
          <w:rFonts w:ascii="標楷體" w:hAnsi="標楷體" w:hint="eastAsia"/>
          <w:bCs/>
          <w:szCs w:val="28"/>
        </w:rPr>
        <w:t>主要係公告地價調整增值所致</w:t>
      </w:r>
      <w:r>
        <w:rPr>
          <w:rFonts w:ascii="標楷體" w:hAnsi="標楷體" w:hint="eastAsia"/>
          <w:bCs/>
          <w:szCs w:val="28"/>
        </w:rPr>
        <w:t>。</w:t>
      </w:r>
    </w:p>
    <w:p w14:paraId="6A886F9C" w14:textId="77777777" w:rsidR="0029700C" w:rsidRPr="001731A6" w:rsidRDefault="0029700C" w:rsidP="00D072AE">
      <w:pPr>
        <w:overflowPunct w:val="0"/>
        <w:adjustRightInd w:val="0"/>
        <w:snapToGrid w:val="0"/>
        <w:spacing w:line="474" w:lineRule="exact"/>
        <w:ind w:firstLineChars="100" w:firstLine="282"/>
        <w:jc w:val="both"/>
        <w:rPr>
          <w:rFonts w:ascii="標楷體" w:hAnsi="標楷體"/>
          <w:bCs/>
          <w:szCs w:val="28"/>
        </w:rPr>
      </w:pPr>
      <w:r w:rsidRPr="001731A6">
        <w:rPr>
          <w:rFonts w:ascii="標楷體" w:hAnsi="標楷體" w:hint="eastAsia"/>
          <w:b/>
          <w:szCs w:val="28"/>
        </w:rPr>
        <w:t>（二）整體負債：</w:t>
      </w:r>
      <w:r w:rsidRPr="001731A6">
        <w:rPr>
          <w:rFonts w:ascii="標楷體" w:hAnsi="標楷體" w:hint="eastAsia"/>
          <w:bCs/>
          <w:szCs w:val="28"/>
        </w:rPr>
        <w:t>11</w:t>
      </w:r>
      <w:r>
        <w:rPr>
          <w:rFonts w:ascii="標楷體" w:hAnsi="標楷體" w:hint="eastAsia"/>
          <w:bCs/>
          <w:szCs w:val="28"/>
        </w:rPr>
        <w:t>3</w:t>
      </w:r>
      <w:r w:rsidRPr="001731A6">
        <w:rPr>
          <w:rFonts w:ascii="標楷體" w:hAnsi="標楷體" w:hint="eastAsia"/>
          <w:bCs/>
          <w:szCs w:val="28"/>
        </w:rPr>
        <w:t>年底</w:t>
      </w:r>
      <w:r>
        <w:rPr>
          <w:rFonts w:ascii="標楷體" w:hAnsi="標楷體" w:hint="eastAsia"/>
          <w:bCs/>
          <w:szCs w:val="28"/>
        </w:rPr>
        <w:t>108</w:t>
      </w:r>
      <w:r w:rsidRPr="001731A6">
        <w:rPr>
          <w:rFonts w:ascii="標楷體" w:hAnsi="標楷體" w:hint="eastAsia"/>
          <w:szCs w:val="28"/>
        </w:rPr>
        <w:t>億</w:t>
      </w:r>
      <w:r>
        <w:rPr>
          <w:rFonts w:ascii="標楷體" w:hAnsi="標楷體" w:hint="eastAsia"/>
          <w:szCs w:val="28"/>
        </w:rPr>
        <w:t>1</w:t>
      </w:r>
      <w:r>
        <w:rPr>
          <w:rFonts w:ascii="標楷體" w:hAnsi="標楷體"/>
          <w:szCs w:val="28"/>
        </w:rPr>
        <w:t>,</w:t>
      </w:r>
      <w:r>
        <w:rPr>
          <w:rFonts w:ascii="標楷體" w:hAnsi="標楷體" w:hint="eastAsia"/>
          <w:szCs w:val="28"/>
        </w:rPr>
        <w:t>119</w:t>
      </w:r>
      <w:r w:rsidRPr="001731A6">
        <w:rPr>
          <w:rFonts w:ascii="標楷體" w:hAnsi="標楷體" w:hint="eastAsia"/>
          <w:szCs w:val="28"/>
        </w:rPr>
        <w:t>萬餘元</w:t>
      </w:r>
      <w:r w:rsidRPr="001731A6">
        <w:rPr>
          <w:rFonts w:ascii="標楷體" w:hAnsi="標楷體" w:hint="eastAsia"/>
          <w:bCs/>
          <w:szCs w:val="28"/>
        </w:rPr>
        <w:t>，較1</w:t>
      </w:r>
      <w:r>
        <w:rPr>
          <w:rFonts w:ascii="標楷體" w:hAnsi="標楷體"/>
          <w:bCs/>
          <w:szCs w:val="28"/>
        </w:rPr>
        <w:t>1</w:t>
      </w:r>
      <w:r>
        <w:rPr>
          <w:rFonts w:ascii="標楷體" w:hAnsi="標楷體" w:hint="eastAsia"/>
          <w:bCs/>
          <w:szCs w:val="28"/>
        </w:rPr>
        <w:t>2</w:t>
      </w:r>
      <w:r w:rsidRPr="001731A6">
        <w:rPr>
          <w:rFonts w:ascii="標楷體" w:hAnsi="標楷體" w:hint="eastAsia"/>
          <w:bCs/>
          <w:szCs w:val="28"/>
        </w:rPr>
        <w:t>年底</w:t>
      </w:r>
      <w:r w:rsidRPr="001731A6">
        <w:rPr>
          <w:rFonts w:ascii="標楷體" w:hAnsi="標楷體" w:hint="eastAsia"/>
          <w:szCs w:val="28"/>
        </w:rPr>
        <w:t>1</w:t>
      </w:r>
      <w:r>
        <w:rPr>
          <w:rFonts w:ascii="標楷體" w:hAnsi="標楷體" w:hint="eastAsia"/>
          <w:szCs w:val="28"/>
        </w:rPr>
        <w:t>10</w:t>
      </w:r>
      <w:r w:rsidRPr="001731A6">
        <w:rPr>
          <w:rFonts w:ascii="標楷體" w:hAnsi="標楷體" w:hint="eastAsia"/>
          <w:szCs w:val="28"/>
        </w:rPr>
        <w:t>億</w:t>
      </w:r>
      <w:r>
        <w:rPr>
          <w:rFonts w:ascii="標楷體" w:hAnsi="標楷體" w:hint="eastAsia"/>
          <w:szCs w:val="28"/>
        </w:rPr>
        <w:t>2</w:t>
      </w:r>
      <w:r>
        <w:rPr>
          <w:rFonts w:ascii="標楷體" w:hAnsi="標楷體"/>
          <w:szCs w:val="28"/>
        </w:rPr>
        <w:t>,</w:t>
      </w:r>
      <w:r>
        <w:rPr>
          <w:rFonts w:ascii="標楷體" w:hAnsi="標楷體" w:hint="eastAsia"/>
          <w:szCs w:val="28"/>
        </w:rPr>
        <w:t>906</w:t>
      </w:r>
      <w:r w:rsidRPr="001731A6">
        <w:rPr>
          <w:rFonts w:ascii="標楷體" w:hAnsi="標楷體" w:hint="eastAsia"/>
          <w:szCs w:val="28"/>
        </w:rPr>
        <w:t>萬餘元</w:t>
      </w:r>
      <w:r w:rsidRPr="001731A6">
        <w:rPr>
          <w:rFonts w:ascii="標楷體" w:hAnsi="標楷體" w:hint="eastAsia"/>
          <w:bCs/>
          <w:szCs w:val="28"/>
        </w:rPr>
        <w:t>，</w:t>
      </w:r>
      <w:r>
        <w:rPr>
          <w:rFonts w:ascii="標楷體" w:hAnsi="標楷體" w:hint="eastAsia"/>
          <w:bCs/>
          <w:szCs w:val="28"/>
        </w:rPr>
        <w:t>減少</w:t>
      </w:r>
      <w:r>
        <w:rPr>
          <w:rFonts w:ascii="標楷體" w:hAnsi="標楷體"/>
          <w:bCs/>
          <w:szCs w:val="28"/>
        </w:rPr>
        <w:t>2</w:t>
      </w:r>
      <w:r>
        <w:rPr>
          <w:rFonts w:ascii="標楷體" w:hAnsi="標楷體" w:hint="eastAsia"/>
          <w:bCs/>
          <w:szCs w:val="28"/>
        </w:rPr>
        <w:t>億</w:t>
      </w:r>
      <w:r>
        <w:rPr>
          <w:rFonts w:ascii="標楷體" w:hAnsi="標楷體"/>
          <w:bCs/>
          <w:szCs w:val="28"/>
        </w:rPr>
        <w:t>1,786</w:t>
      </w:r>
      <w:r w:rsidRPr="001731A6">
        <w:rPr>
          <w:rFonts w:ascii="標楷體" w:hAnsi="標楷體" w:hint="eastAsia"/>
          <w:szCs w:val="28"/>
        </w:rPr>
        <w:t>萬餘元</w:t>
      </w:r>
      <w:r w:rsidRPr="001731A6">
        <w:rPr>
          <w:rFonts w:ascii="標楷體" w:hAnsi="標楷體" w:hint="eastAsia"/>
          <w:bCs/>
          <w:szCs w:val="28"/>
        </w:rPr>
        <w:t>，茲分析如次：</w:t>
      </w:r>
    </w:p>
    <w:p w14:paraId="0F2E90BC" w14:textId="77777777" w:rsidR="0029700C" w:rsidRDefault="0029700C" w:rsidP="00D072AE">
      <w:pPr>
        <w:snapToGrid w:val="0"/>
        <w:spacing w:line="474" w:lineRule="exact"/>
        <w:ind w:firstLineChars="200" w:firstLine="580"/>
        <w:jc w:val="both"/>
        <w:rPr>
          <w:rFonts w:ascii="標楷體" w:hAnsi="標楷體"/>
          <w:bCs/>
          <w:spacing w:val="4"/>
          <w:szCs w:val="28"/>
        </w:rPr>
      </w:pPr>
      <w:r>
        <w:rPr>
          <w:rFonts w:ascii="標楷體" w:hAnsi="標楷體" w:hint="eastAsia"/>
          <w:bCs/>
          <w:spacing w:val="4"/>
          <w:szCs w:val="28"/>
        </w:rPr>
        <w:t>1</w:t>
      </w:r>
      <w:r w:rsidRPr="00B171F6">
        <w:rPr>
          <w:rFonts w:ascii="標楷體" w:hAnsi="標楷體" w:hint="eastAsia"/>
          <w:bCs/>
          <w:spacing w:val="4"/>
          <w:szCs w:val="28"/>
        </w:rPr>
        <w:t>.「</w:t>
      </w:r>
      <w:r>
        <w:rPr>
          <w:rFonts w:ascii="標楷體" w:hAnsi="標楷體" w:hint="eastAsia"/>
          <w:bCs/>
          <w:spacing w:val="4"/>
          <w:szCs w:val="28"/>
        </w:rPr>
        <w:t>應付款項</w:t>
      </w:r>
      <w:r w:rsidRPr="00B171F6">
        <w:rPr>
          <w:rFonts w:ascii="標楷體" w:hAnsi="標楷體" w:hint="eastAsia"/>
          <w:bCs/>
          <w:spacing w:val="4"/>
          <w:szCs w:val="28"/>
        </w:rPr>
        <w:t>」科目</w:t>
      </w:r>
      <w:r>
        <w:rPr>
          <w:rFonts w:ascii="標楷體" w:hAnsi="標楷體" w:hint="eastAsia"/>
          <w:bCs/>
          <w:spacing w:val="4"/>
          <w:szCs w:val="28"/>
        </w:rPr>
        <w:t>30</w:t>
      </w:r>
      <w:r w:rsidRPr="00B171F6">
        <w:rPr>
          <w:rFonts w:ascii="標楷體" w:hAnsi="標楷體" w:hint="eastAsia"/>
          <w:bCs/>
          <w:spacing w:val="4"/>
          <w:szCs w:val="28"/>
        </w:rPr>
        <w:t>億</w:t>
      </w:r>
      <w:r>
        <w:rPr>
          <w:rFonts w:ascii="標楷體" w:hAnsi="標楷體" w:hint="eastAsia"/>
          <w:bCs/>
          <w:spacing w:val="4"/>
          <w:szCs w:val="28"/>
        </w:rPr>
        <w:t>9</w:t>
      </w:r>
      <w:r>
        <w:rPr>
          <w:rFonts w:ascii="標楷體" w:hAnsi="標楷體"/>
          <w:bCs/>
          <w:spacing w:val="4"/>
          <w:szCs w:val="28"/>
        </w:rPr>
        <w:t>,</w:t>
      </w:r>
      <w:r>
        <w:rPr>
          <w:rFonts w:ascii="標楷體" w:hAnsi="標楷體" w:hint="eastAsia"/>
          <w:bCs/>
          <w:spacing w:val="4"/>
          <w:szCs w:val="28"/>
        </w:rPr>
        <w:t>344萬餘</w:t>
      </w:r>
      <w:r w:rsidRPr="00B171F6">
        <w:rPr>
          <w:rFonts w:ascii="標楷體" w:hAnsi="標楷體" w:hint="eastAsia"/>
          <w:bCs/>
          <w:spacing w:val="4"/>
          <w:szCs w:val="28"/>
        </w:rPr>
        <w:t>元，</w:t>
      </w:r>
      <w:r w:rsidRPr="00EE5CEE">
        <w:rPr>
          <w:rFonts w:ascii="標楷體" w:hAnsi="標楷體" w:hint="eastAsia"/>
          <w:bCs/>
          <w:spacing w:val="4"/>
          <w:szCs w:val="28"/>
        </w:rPr>
        <w:t>較</w:t>
      </w:r>
      <w:r w:rsidRPr="00EE5CEE">
        <w:rPr>
          <w:rFonts w:ascii="標楷體" w:hAnsi="標楷體"/>
          <w:bCs/>
          <w:spacing w:val="4"/>
          <w:szCs w:val="28"/>
        </w:rPr>
        <w:t>1</w:t>
      </w:r>
      <w:r>
        <w:rPr>
          <w:rFonts w:ascii="標楷體" w:hAnsi="標楷體"/>
          <w:bCs/>
          <w:spacing w:val="4"/>
          <w:szCs w:val="28"/>
        </w:rPr>
        <w:t>1</w:t>
      </w:r>
      <w:r>
        <w:rPr>
          <w:rFonts w:ascii="標楷體" w:hAnsi="標楷體" w:hint="eastAsia"/>
          <w:bCs/>
          <w:spacing w:val="4"/>
          <w:szCs w:val="28"/>
        </w:rPr>
        <w:t>2</w:t>
      </w:r>
      <w:r w:rsidRPr="00EE5CEE">
        <w:rPr>
          <w:rFonts w:ascii="標楷體" w:hAnsi="標楷體" w:hint="eastAsia"/>
          <w:bCs/>
          <w:spacing w:val="4"/>
          <w:szCs w:val="28"/>
        </w:rPr>
        <w:t>年底</w:t>
      </w:r>
      <w:r>
        <w:rPr>
          <w:rFonts w:ascii="標楷體" w:hAnsi="標楷體" w:hint="eastAsia"/>
          <w:bCs/>
          <w:spacing w:val="4"/>
          <w:szCs w:val="28"/>
        </w:rPr>
        <w:t>增加6億3</w:t>
      </w:r>
      <w:r>
        <w:rPr>
          <w:rFonts w:ascii="標楷體" w:hAnsi="標楷體"/>
          <w:bCs/>
          <w:spacing w:val="4"/>
          <w:szCs w:val="28"/>
        </w:rPr>
        <w:t>,</w:t>
      </w:r>
      <w:r>
        <w:rPr>
          <w:rFonts w:ascii="標楷體" w:hAnsi="標楷體" w:hint="eastAsia"/>
          <w:bCs/>
          <w:spacing w:val="4"/>
          <w:szCs w:val="28"/>
        </w:rPr>
        <w:t>318</w:t>
      </w:r>
      <w:r w:rsidRPr="00EE5CEE">
        <w:rPr>
          <w:rFonts w:ascii="標楷體" w:hAnsi="標楷體" w:hint="eastAsia"/>
          <w:bCs/>
          <w:spacing w:val="4"/>
          <w:szCs w:val="28"/>
        </w:rPr>
        <w:t>萬</w:t>
      </w:r>
      <w:r>
        <w:rPr>
          <w:rFonts w:ascii="標楷體" w:hAnsi="標楷體" w:hint="eastAsia"/>
          <w:bCs/>
          <w:spacing w:val="4"/>
          <w:szCs w:val="28"/>
        </w:rPr>
        <w:t>餘</w:t>
      </w:r>
      <w:r w:rsidRPr="00EE5CEE">
        <w:rPr>
          <w:rFonts w:ascii="標楷體" w:hAnsi="標楷體" w:hint="eastAsia"/>
          <w:bCs/>
          <w:spacing w:val="4"/>
          <w:szCs w:val="28"/>
        </w:rPr>
        <w:t>元</w:t>
      </w:r>
      <w:r w:rsidRPr="00EE5CEE">
        <w:rPr>
          <w:rFonts w:ascii="標楷體" w:hAnsi="標楷體" w:hint="eastAsia"/>
          <w:bCs/>
          <w:szCs w:val="28"/>
        </w:rPr>
        <w:t>，</w:t>
      </w:r>
      <w:r w:rsidRPr="00A53ECE">
        <w:rPr>
          <w:rFonts w:ascii="標楷體" w:hAnsi="標楷體" w:hint="eastAsia"/>
          <w:bCs/>
          <w:spacing w:val="4"/>
          <w:szCs w:val="28"/>
        </w:rPr>
        <w:t>主要係基隆市環境保護基金辦理</w:t>
      </w:r>
      <w:r w:rsidRPr="00A53ECE">
        <w:rPr>
          <w:rFonts w:ascii="標楷體" w:hAnsi="標楷體" w:hint="eastAsia"/>
          <w:bCs/>
          <w:szCs w:val="28"/>
        </w:rPr>
        <w:t>青年電動機車補助計畫未及於年度內</w:t>
      </w:r>
      <w:proofErr w:type="gramStart"/>
      <w:r w:rsidRPr="00A53ECE">
        <w:rPr>
          <w:rFonts w:ascii="標楷體" w:hAnsi="標楷體" w:hint="eastAsia"/>
          <w:bCs/>
          <w:szCs w:val="28"/>
        </w:rPr>
        <w:t>辦竣所</w:t>
      </w:r>
      <w:proofErr w:type="gramEnd"/>
      <w:r w:rsidRPr="00A53ECE">
        <w:rPr>
          <w:rFonts w:ascii="標楷體" w:hAnsi="標楷體" w:hint="eastAsia"/>
          <w:bCs/>
          <w:szCs w:val="28"/>
        </w:rPr>
        <w:t>致</w:t>
      </w:r>
      <w:r w:rsidRPr="00C30231">
        <w:rPr>
          <w:rFonts w:ascii="標楷體" w:hint="eastAsia"/>
          <w:spacing w:val="4"/>
          <w:szCs w:val="28"/>
        </w:rPr>
        <w:t>。</w:t>
      </w:r>
    </w:p>
    <w:p w14:paraId="087346B4" w14:textId="77777777" w:rsidR="0029700C" w:rsidRPr="00C30231" w:rsidRDefault="0029700C" w:rsidP="00D072AE">
      <w:pPr>
        <w:snapToGrid w:val="0"/>
        <w:spacing w:line="474" w:lineRule="exact"/>
        <w:ind w:firstLineChars="200" w:firstLine="580"/>
        <w:jc w:val="both"/>
        <w:rPr>
          <w:rFonts w:ascii="標楷體" w:hAnsi="標楷體"/>
          <w:bCs/>
          <w:szCs w:val="28"/>
        </w:rPr>
      </w:pPr>
      <w:r>
        <w:rPr>
          <w:rFonts w:ascii="標楷體" w:hAnsi="標楷體"/>
          <w:bCs/>
          <w:spacing w:val="4"/>
          <w:szCs w:val="28"/>
        </w:rPr>
        <w:t>2.</w:t>
      </w:r>
      <w:r>
        <w:rPr>
          <w:rFonts w:ascii="標楷體" w:hAnsi="標楷體" w:hint="eastAsia"/>
          <w:color w:val="000000" w:themeColor="text1"/>
          <w:spacing w:val="-4"/>
          <w:szCs w:val="24"/>
        </w:rPr>
        <w:t>「預收</w:t>
      </w:r>
      <w:r w:rsidRPr="000E0F93">
        <w:rPr>
          <w:rFonts w:ascii="標楷體" w:hAnsi="標楷體" w:hint="eastAsia"/>
          <w:color w:val="000000" w:themeColor="text1"/>
          <w:spacing w:val="-4"/>
          <w:szCs w:val="24"/>
        </w:rPr>
        <w:t>款項」科目</w:t>
      </w:r>
      <w:r>
        <w:rPr>
          <w:rFonts w:ascii="標楷體" w:hAnsi="標楷體" w:hint="eastAsia"/>
          <w:color w:val="000000" w:themeColor="text1"/>
          <w:spacing w:val="-4"/>
          <w:szCs w:val="24"/>
        </w:rPr>
        <w:t>1</w:t>
      </w:r>
      <w:r w:rsidRPr="000E0F93">
        <w:rPr>
          <w:rFonts w:ascii="標楷體" w:hAnsi="標楷體" w:hint="eastAsia"/>
          <w:bCs/>
          <w:color w:val="000000" w:themeColor="text1"/>
          <w:spacing w:val="-4"/>
          <w:szCs w:val="28"/>
        </w:rPr>
        <w:t>億</w:t>
      </w:r>
      <w:r>
        <w:rPr>
          <w:rFonts w:ascii="標楷體" w:hAnsi="標楷體" w:hint="eastAsia"/>
          <w:bCs/>
          <w:color w:val="000000" w:themeColor="text1"/>
          <w:spacing w:val="-4"/>
          <w:szCs w:val="28"/>
        </w:rPr>
        <w:t>5</w:t>
      </w:r>
      <w:r>
        <w:rPr>
          <w:rFonts w:ascii="標楷體" w:hAnsi="標楷體"/>
          <w:bCs/>
          <w:color w:val="000000" w:themeColor="text1"/>
          <w:spacing w:val="-4"/>
          <w:szCs w:val="28"/>
        </w:rPr>
        <w:t>,</w:t>
      </w:r>
      <w:r>
        <w:rPr>
          <w:rFonts w:ascii="標楷體" w:hAnsi="標楷體" w:hint="eastAsia"/>
          <w:bCs/>
          <w:color w:val="000000" w:themeColor="text1"/>
          <w:spacing w:val="-4"/>
          <w:szCs w:val="28"/>
        </w:rPr>
        <w:t>732</w:t>
      </w:r>
      <w:r w:rsidRPr="000E0F93">
        <w:rPr>
          <w:rFonts w:ascii="標楷體" w:hAnsi="標楷體" w:hint="eastAsia"/>
          <w:bCs/>
          <w:color w:val="000000" w:themeColor="text1"/>
          <w:spacing w:val="-4"/>
          <w:szCs w:val="28"/>
        </w:rPr>
        <w:t>萬餘元，較</w:t>
      </w:r>
      <w:r w:rsidRPr="000E0F93">
        <w:rPr>
          <w:rFonts w:ascii="標楷體" w:hAnsi="標楷體"/>
          <w:bCs/>
          <w:color w:val="000000" w:themeColor="text1"/>
          <w:spacing w:val="-4"/>
          <w:szCs w:val="28"/>
        </w:rPr>
        <w:t>11</w:t>
      </w:r>
      <w:r>
        <w:rPr>
          <w:rFonts w:ascii="標楷體" w:hAnsi="標楷體" w:hint="eastAsia"/>
          <w:bCs/>
          <w:color w:val="000000" w:themeColor="text1"/>
          <w:spacing w:val="-4"/>
          <w:szCs w:val="28"/>
        </w:rPr>
        <w:t>2年底減少</w:t>
      </w:r>
      <w:r>
        <w:rPr>
          <w:rFonts w:ascii="標楷體" w:hAnsi="標楷體" w:hint="eastAsia"/>
          <w:color w:val="000000" w:themeColor="text1"/>
          <w:spacing w:val="-4"/>
          <w:szCs w:val="24"/>
        </w:rPr>
        <w:t>1</w:t>
      </w:r>
      <w:r w:rsidRPr="000E0F93">
        <w:rPr>
          <w:rFonts w:ascii="標楷體" w:hAnsi="標楷體" w:hint="eastAsia"/>
          <w:bCs/>
          <w:color w:val="000000" w:themeColor="text1"/>
          <w:spacing w:val="-4"/>
          <w:szCs w:val="28"/>
        </w:rPr>
        <w:t>億</w:t>
      </w:r>
      <w:r>
        <w:rPr>
          <w:rFonts w:ascii="標楷體" w:hAnsi="標楷體" w:hint="eastAsia"/>
          <w:bCs/>
          <w:color w:val="000000" w:themeColor="text1"/>
          <w:spacing w:val="-4"/>
          <w:szCs w:val="28"/>
        </w:rPr>
        <w:t>2</w:t>
      </w:r>
      <w:r>
        <w:rPr>
          <w:rFonts w:ascii="標楷體" w:hAnsi="標楷體"/>
          <w:bCs/>
          <w:color w:val="000000" w:themeColor="text1"/>
          <w:spacing w:val="-4"/>
          <w:szCs w:val="28"/>
        </w:rPr>
        <w:t>,</w:t>
      </w:r>
      <w:r>
        <w:rPr>
          <w:rFonts w:ascii="標楷體" w:hAnsi="標楷體" w:hint="eastAsia"/>
          <w:bCs/>
          <w:color w:val="000000" w:themeColor="text1"/>
          <w:spacing w:val="-4"/>
          <w:szCs w:val="28"/>
        </w:rPr>
        <w:t>519</w:t>
      </w:r>
      <w:r w:rsidRPr="000E0F93">
        <w:rPr>
          <w:rFonts w:ascii="標楷體" w:hAnsi="標楷體" w:hint="eastAsia"/>
          <w:bCs/>
          <w:color w:val="000000" w:themeColor="text1"/>
          <w:spacing w:val="-4"/>
          <w:szCs w:val="28"/>
        </w:rPr>
        <w:t>萬</w:t>
      </w:r>
      <w:r w:rsidRPr="000E0F93">
        <w:rPr>
          <w:rFonts w:ascii="標楷體" w:hAnsi="標楷體" w:hint="eastAsia"/>
          <w:bCs/>
          <w:color w:val="000000" w:themeColor="text1"/>
          <w:szCs w:val="28"/>
        </w:rPr>
        <w:t>餘元，</w:t>
      </w:r>
      <w:proofErr w:type="gramStart"/>
      <w:r w:rsidRPr="007620D7">
        <w:rPr>
          <w:rFonts w:ascii="標楷體" w:hAnsi="標楷體" w:hint="eastAsia"/>
          <w:bCs/>
          <w:color w:val="000000" w:themeColor="text1"/>
          <w:szCs w:val="28"/>
        </w:rPr>
        <w:t>主要係</w:t>
      </w:r>
      <w:r>
        <w:rPr>
          <w:rFonts w:ascii="標楷體" w:hAnsi="標楷體" w:hint="eastAsia"/>
          <w:bCs/>
          <w:color w:val="000000" w:themeColor="text1"/>
          <w:szCs w:val="28"/>
        </w:rPr>
        <w:t>預收</w:t>
      </w:r>
      <w:proofErr w:type="gramEnd"/>
      <w:r w:rsidRPr="007620D7">
        <w:rPr>
          <w:rFonts w:ascii="標楷體" w:hAnsi="標楷體" w:hint="eastAsia"/>
          <w:bCs/>
          <w:color w:val="000000" w:themeColor="text1"/>
          <w:szCs w:val="28"/>
        </w:rPr>
        <w:t>中央補助</w:t>
      </w:r>
      <w:r>
        <w:rPr>
          <w:rFonts w:ascii="標楷體" w:hAnsi="標楷體" w:hint="eastAsia"/>
          <w:bCs/>
          <w:color w:val="000000" w:themeColor="text1"/>
          <w:szCs w:val="28"/>
        </w:rPr>
        <w:t>款轉正為</w:t>
      </w:r>
      <w:proofErr w:type="gramStart"/>
      <w:r>
        <w:rPr>
          <w:rFonts w:ascii="標楷體" w:hAnsi="標楷體" w:hint="eastAsia"/>
          <w:bCs/>
          <w:color w:val="000000" w:themeColor="text1"/>
          <w:szCs w:val="28"/>
        </w:rPr>
        <w:t>113</w:t>
      </w:r>
      <w:proofErr w:type="gramEnd"/>
      <w:r>
        <w:rPr>
          <w:rFonts w:ascii="標楷體" w:hAnsi="標楷體" w:hint="eastAsia"/>
          <w:bCs/>
          <w:color w:val="000000" w:themeColor="text1"/>
          <w:szCs w:val="28"/>
        </w:rPr>
        <w:t>年度收入所致</w:t>
      </w:r>
      <w:r w:rsidRPr="000E0F93">
        <w:rPr>
          <w:rFonts w:ascii="標楷體" w:hAnsi="標楷體" w:hint="eastAsia"/>
          <w:bCs/>
          <w:color w:val="000000" w:themeColor="text1"/>
          <w:szCs w:val="28"/>
        </w:rPr>
        <w:t>。</w:t>
      </w:r>
    </w:p>
    <w:p w14:paraId="496C2907" w14:textId="77777777" w:rsidR="0029700C" w:rsidRPr="001533D0" w:rsidRDefault="0029700C" w:rsidP="00D072AE">
      <w:pPr>
        <w:snapToGrid w:val="0"/>
        <w:spacing w:line="474" w:lineRule="exact"/>
        <w:ind w:firstLineChars="200" w:firstLine="548"/>
        <w:jc w:val="both"/>
        <w:rPr>
          <w:rFonts w:ascii="標楷體"/>
          <w:spacing w:val="4"/>
          <w:szCs w:val="28"/>
        </w:rPr>
      </w:pPr>
      <w:r>
        <w:rPr>
          <w:rFonts w:ascii="標楷體" w:hAnsi="標楷體" w:hint="eastAsia"/>
          <w:bCs/>
          <w:color w:val="000000" w:themeColor="text1"/>
          <w:spacing w:val="-4"/>
          <w:szCs w:val="28"/>
        </w:rPr>
        <w:t>3</w:t>
      </w:r>
      <w:r w:rsidRPr="000E0F93">
        <w:rPr>
          <w:rFonts w:ascii="標楷體" w:hAnsi="標楷體" w:hint="eastAsia"/>
          <w:bCs/>
          <w:color w:val="000000" w:themeColor="text1"/>
          <w:spacing w:val="-4"/>
          <w:szCs w:val="28"/>
        </w:rPr>
        <w:t>.</w:t>
      </w:r>
      <w:r w:rsidRPr="00B171F6">
        <w:rPr>
          <w:rFonts w:ascii="標楷體" w:hAnsi="標楷體" w:hint="eastAsia"/>
          <w:bCs/>
          <w:spacing w:val="4"/>
          <w:szCs w:val="28"/>
        </w:rPr>
        <w:t>「</w:t>
      </w:r>
      <w:r w:rsidRPr="00BE0480">
        <w:rPr>
          <w:rFonts w:ascii="標楷體" w:hAnsi="標楷體" w:hint="eastAsia"/>
          <w:bCs/>
          <w:spacing w:val="4"/>
          <w:szCs w:val="28"/>
        </w:rPr>
        <w:t>長期債務</w:t>
      </w:r>
      <w:r w:rsidRPr="00B171F6">
        <w:rPr>
          <w:rFonts w:ascii="標楷體" w:hAnsi="標楷體" w:hint="eastAsia"/>
          <w:bCs/>
          <w:spacing w:val="4"/>
          <w:szCs w:val="28"/>
        </w:rPr>
        <w:t>」科目</w:t>
      </w:r>
      <w:r>
        <w:rPr>
          <w:rFonts w:ascii="標楷體" w:hAnsi="標楷體" w:hint="eastAsia"/>
          <w:bCs/>
          <w:spacing w:val="4"/>
          <w:szCs w:val="28"/>
        </w:rPr>
        <w:t>51</w:t>
      </w:r>
      <w:r w:rsidRPr="00B171F6">
        <w:rPr>
          <w:rFonts w:ascii="標楷體" w:hAnsi="標楷體" w:hint="eastAsia"/>
          <w:bCs/>
          <w:spacing w:val="4"/>
          <w:szCs w:val="28"/>
        </w:rPr>
        <w:t>億</w:t>
      </w:r>
      <w:r>
        <w:rPr>
          <w:rFonts w:ascii="標楷體" w:hAnsi="標楷體" w:hint="eastAsia"/>
          <w:bCs/>
          <w:spacing w:val="4"/>
          <w:szCs w:val="28"/>
        </w:rPr>
        <w:t>3</w:t>
      </w:r>
      <w:r>
        <w:rPr>
          <w:rFonts w:ascii="標楷體" w:hAnsi="標楷體"/>
          <w:bCs/>
          <w:spacing w:val="4"/>
          <w:szCs w:val="28"/>
        </w:rPr>
        <w:t>,</w:t>
      </w:r>
      <w:r>
        <w:rPr>
          <w:rFonts w:ascii="標楷體" w:hAnsi="標楷體" w:hint="eastAsia"/>
          <w:bCs/>
          <w:spacing w:val="4"/>
          <w:szCs w:val="28"/>
        </w:rPr>
        <w:t>006萬餘</w:t>
      </w:r>
      <w:r w:rsidRPr="00B171F6">
        <w:rPr>
          <w:rFonts w:ascii="標楷體" w:hAnsi="標楷體" w:hint="eastAsia"/>
          <w:bCs/>
          <w:spacing w:val="4"/>
          <w:szCs w:val="28"/>
        </w:rPr>
        <w:t>元，</w:t>
      </w:r>
      <w:r w:rsidRPr="00EE5CEE">
        <w:rPr>
          <w:rFonts w:ascii="標楷體" w:hAnsi="標楷體" w:hint="eastAsia"/>
          <w:bCs/>
          <w:spacing w:val="4"/>
          <w:szCs w:val="28"/>
        </w:rPr>
        <w:t>較</w:t>
      </w:r>
      <w:r w:rsidRPr="00EE5CEE">
        <w:rPr>
          <w:rFonts w:ascii="標楷體" w:hAnsi="標楷體"/>
          <w:bCs/>
          <w:spacing w:val="4"/>
          <w:szCs w:val="28"/>
        </w:rPr>
        <w:t>1</w:t>
      </w:r>
      <w:r>
        <w:rPr>
          <w:rFonts w:ascii="標楷體" w:hAnsi="標楷體"/>
          <w:bCs/>
          <w:spacing w:val="4"/>
          <w:szCs w:val="28"/>
        </w:rPr>
        <w:t>1</w:t>
      </w:r>
      <w:r>
        <w:rPr>
          <w:rFonts w:ascii="標楷體" w:hAnsi="標楷體" w:hint="eastAsia"/>
          <w:bCs/>
          <w:spacing w:val="4"/>
          <w:szCs w:val="28"/>
        </w:rPr>
        <w:t>2</w:t>
      </w:r>
      <w:r w:rsidRPr="00EE5CEE">
        <w:rPr>
          <w:rFonts w:ascii="標楷體" w:hAnsi="標楷體" w:hint="eastAsia"/>
          <w:bCs/>
          <w:spacing w:val="4"/>
          <w:szCs w:val="28"/>
        </w:rPr>
        <w:t>年底</w:t>
      </w:r>
      <w:r>
        <w:rPr>
          <w:rFonts w:ascii="標楷體" w:hAnsi="標楷體" w:hint="eastAsia"/>
          <w:bCs/>
          <w:spacing w:val="4"/>
          <w:szCs w:val="28"/>
        </w:rPr>
        <w:t>減少8億1</w:t>
      </w:r>
      <w:r>
        <w:rPr>
          <w:rFonts w:ascii="標楷體" w:hAnsi="標楷體"/>
          <w:bCs/>
          <w:spacing w:val="4"/>
          <w:szCs w:val="28"/>
        </w:rPr>
        <w:t>,</w:t>
      </w:r>
      <w:r>
        <w:rPr>
          <w:rFonts w:ascii="標楷體" w:hAnsi="標楷體" w:hint="eastAsia"/>
          <w:bCs/>
          <w:spacing w:val="4"/>
          <w:szCs w:val="28"/>
        </w:rPr>
        <w:t>093</w:t>
      </w:r>
      <w:r w:rsidRPr="00EE5CEE">
        <w:rPr>
          <w:rFonts w:ascii="標楷體" w:hAnsi="標楷體" w:hint="eastAsia"/>
          <w:bCs/>
          <w:spacing w:val="4"/>
          <w:szCs w:val="28"/>
        </w:rPr>
        <w:t>萬</w:t>
      </w:r>
      <w:r>
        <w:rPr>
          <w:rFonts w:ascii="標楷體" w:hAnsi="標楷體" w:hint="eastAsia"/>
          <w:bCs/>
          <w:spacing w:val="4"/>
          <w:szCs w:val="28"/>
        </w:rPr>
        <w:t>餘</w:t>
      </w:r>
      <w:r w:rsidRPr="00EE5CEE">
        <w:rPr>
          <w:rFonts w:ascii="標楷體" w:hAnsi="標楷體" w:hint="eastAsia"/>
          <w:bCs/>
          <w:spacing w:val="4"/>
          <w:szCs w:val="28"/>
        </w:rPr>
        <w:t>元</w:t>
      </w:r>
      <w:r w:rsidRPr="00EE5CEE">
        <w:rPr>
          <w:rFonts w:ascii="標楷體" w:hAnsi="標楷體" w:hint="eastAsia"/>
          <w:bCs/>
          <w:szCs w:val="28"/>
        </w:rPr>
        <w:t>，</w:t>
      </w:r>
      <w:r w:rsidRPr="00CB6D07">
        <w:rPr>
          <w:rFonts w:ascii="標楷體" w:hAnsi="標楷體" w:hint="eastAsia"/>
          <w:bCs/>
          <w:szCs w:val="28"/>
        </w:rPr>
        <w:t>係</w:t>
      </w:r>
      <w:r>
        <w:rPr>
          <w:rFonts w:ascii="標楷體" w:hAnsi="標楷體" w:hint="eastAsia"/>
          <w:bCs/>
          <w:szCs w:val="28"/>
        </w:rPr>
        <w:t>償還債務</w:t>
      </w:r>
      <w:r w:rsidRPr="00C30231">
        <w:rPr>
          <w:rFonts w:ascii="標楷體" w:hAnsi="標楷體" w:hint="eastAsia"/>
          <w:bCs/>
          <w:szCs w:val="28"/>
        </w:rPr>
        <w:t>所致</w:t>
      </w:r>
      <w:r w:rsidRPr="00C30231">
        <w:rPr>
          <w:rFonts w:ascii="標楷體" w:hint="eastAsia"/>
          <w:spacing w:val="4"/>
          <w:szCs w:val="28"/>
        </w:rPr>
        <w:t>。</w:t>
      </w:r>
    </w:p>
    <w:p w14:paraId="556ECFE0" w14:textId="77777777" w:rsidR="0029700C" w:rsidRDefault="0029700C" w:rsidP="00D072AE">
      <w:pPr>
        <w:overflowPunct w:val="0"/>
        <w:adjustRightInd w:val="0"/>
        <w:snapToGrid w:val="0"/>
        <w:spacing w:line="474" w:lineRule="exact"/>
        <w:ind w:firstLineChars="100" w:firstLine="282"/>
        <w:jc w:val="both"/>
        <w:rPr>
          <w:rFonts w:ascii="標楷體" w:hAnsi="標楷體"/>
          <w:szCs w:val="24"/>
        </w:rPr>
      </w:pPr>
      <w:r w:rsidRPr="00602D17">
        <w:rPr>
          <w:rFonts w:ascii="標楷體" w:hAnsi="標楷體" w:hint="eastAsia"/>
          <w:b/>
          <w:szCs w:val="28"/>
        </w:rPr>
        <w:t>（三）整體</w:t>
      </w:r>
      <w:r w:rsidRPr="00602D17">
        <w:rPr>
          <w:rFonts w:ascii="標楷體" w:hAnsi="標楷體" w:hint="eastAsia"/>
          <w:b/>
          <w:bCs/>
          <w:spacing w:val="4"/>
          <w:szCs w:val="24"/>
        </w:rPr>
        <w:t>淨資產：</w:t>
      </w:r>
      <w:r w:rsidRPr="00602D17">
        <w:rPr>
          <w:rFonts w:ascii="標楷體" w:hAnsi="標楷體" w:hint="eastAsia"/>
          <w:spacing w:val="4"/>
          <w:szCs w:val="24"/>
        </w:rPr>
        <w:t>上述資產總額減除負債總額後之淨資產</w:t>
      </w:r>
      <w:r>
        <w:rPr>
          <w:rFonts w:ascii="標楷體" w:hAnsi="標楷體" w:hint="eastAsia"/>
          <w:spacing w:val="4"/>
          <w:szCs w:val="24"/>
        </w:rPr>
        <w:t>420</w:t>
      </w:r>
      <w:r w:rsidRPr="00602D17">
        <w:rPr>
          <w:rFonts w:ascii="標楷體" w:hAnsi="標楷體" w:hint="eastAsia"/>
          <w:spacing w:val="4"/>
          <w:szCs w:val="24"/>
        </w:rPr>
        <w:t>億</w:t>
      </w:r>
      <w:r>
        <w:rPr>
          <w:rFonts w:ascii="標楷體" w:hAnsi="標楷體" w:hint="eastAsia"/>
          <w:spacing w:val="4"/>
          <w:szCs w:val="24"/>
        </w:rPr>
        <w:t>1,478</w:t>
      </w:r>
      <w:r w:rsidRPr="00602D17">
        <w:rPr>
          <w:rFonts w:ascii="標楷體" w:hAnsi="標楷體" w:hint="eastAsia"/>
          <w:spacing w:val="4"/>
          <w:szCs w:val="24"/>
        </w:rPr>
        <w:t>萬</w:t>
      </w:r>
      <w:r w:rsidRPr="00602D17">
        <w:rPr>
          <w:rFonts w:ascii="標楷體" w:hAnsi="標楷體" w:hint="eastAsia"/>
          <w:szCs w:val="24"/>
        </w:rPr>
        <w:t>餘元，較1</w:t>
      </w:r>
      <w:r>
        <w:rPr>
          <w:rFonts w:ascii="標楷體" w:hAnsi="標楷體"/>
          <w:szCs w:val="24"/>
        </w:rPr>
        <w:t>1</w:t>
      </w:r>
      <w:r>
        <w:rPr>
          <w:rFonts w:ascii="標楷體" w:hAnsi="標楷體" w:hint="eastAsia"/>
          <w:szCs w:val="24"/>
        </w:rPr>
        <w:t>2</w:t>
      </w:r>
      <w:r w:rsidRPr="00602D17">
        <w:rPr>
          <w:rFonts w:ascii="標楷體" w:hAnsi="標楷體" w:hint="eastAsia"/>
          <w:szCs w:val="24"/>
        </w:rPr>
        <w:t>年底</w:t>
      </w:r>
      <w:r w:rsidRPr="00602D17">
        <w:rPr>
          <w:rFonts w:ascii="標楷體" w:hAnsi="標楷體" w:hint="eastAsia"/>
          <w:spacing w:val="4"/>
          <w:szCs w:val="24"/>
        </w:rPr>
        <w:t>3</w:t>
      </w:r>
      <w:r>
        <w:rPr>
          <w:rFonts w:ascii="標楷體" w:hAnsi="標楷體" w:hint="eastAsia"/>
          <w:spacing w:val="4"/>
          <w:szCs w:val="24"/>
        </w:rPr>
        <w:t>99</w:t>
      </w:r>
      <w:r w:rsidRPr="00602D17">
        <w:rPr>
          <w:rFonts w:ascii="標楷體" w:hAnsi="標楷體" w:hint="eastAsia"/>
          <w:spacing w:val="4"/>
          <w:szCs w:val="24"/>
        </w:rPr>
        <w:t>億</w:t>
      </w:r>
      <w:r>
        <w:rPr>
          <w:rFonts w:ascii="標楷體" w:hAnsi="標楷體" w:hint="eastAsia"/>
          <w:spacing w:val="4"/>
          <w:szCs w:val="24"/>
        </w:rPr>
        <w:t>1</w:t>
      </w:r>
      <w:r>
        <w:rPr>
          <w:rFonts w:ascii="標楷體" w:hAnsi="標楷體"/>
          <w:spacing w:val="4"/>
          <w:szCs w:val="24"/>
        </w:rPr>
        <w:t>,</w:t>
      </w:r>
      <w:r>
        <w:rPr>
          <w:rFonts w:ascii="標楷體" w:hAnsi="標楷體" w:hint="eastAsia"/>
          <w:spacing w:val="4"/>
          <w:szCs w:val="24"/>
        </w:rPr>
        <w:t>260</w:t>
      </w:r>
      <w:r w:rsidRPr="00602D17">
        <w:rPr>
          <w:rFonts w:ascii="標楷體" w:hAnsi="標楷體" w:hint="eastAsia"/>
          <w:spacing w:val="4"/>
          <w:szCs w:val="24"/>
        </w:rPr>
        <w:t>萬</w:t>
      </w:r>
      <w:r w:rsidRPr="00602D17">
        <w:rPr>
          <w:rFonts w:ascii="標楷體" w:hAnsi="標楷體" w:hint="eastAsia"/>
          <w:szCs w:val="24"/>
        </w:rPr>
        <w:t>餘元，增加</w:t>
      </w:r>
      <w:r>
        <w:rPr>
          <w:rFonts w:ascii="標楷體" w:hAnsi="標楷體" w:hint="eastAsia"/>
          <w:szCs w:val="24"/>
        </w:rPr>
        <w:t>2</w:t>
      </w:r>
      <w:r>
        <w:rPr>
          <w:rFonts w:ascii="標楷體" w:hAnsi="標楷體"/>
          <w:szCs w:val="24"/>
        </w:rPr>
        <w:t>1</w:t>
      </w:r>
      <w:r w:rsidRPr="00602D17">
        <w:rPr>
          <w:rFonts w:ascii="標楷體" w:hAnsi="標楷體" w:hint="eastAsia"/>
          <w:szCs w:val="24"/>
        </w:rPr>
        <w:t>億</w:t>
      </w:r>
      <w:r>
        <w:rPr>
          <w:rFonts w:ascii="標楷體" w:hAnsi="標楷體"/>
          <w:szCs w:val="24"/>
        </w:rPr>
        <w:t>218</w:t>
      </w:r>
      <w:r w:rsidRPr="00602D17">
        <w:rPr>
          <w:rFonts w:ascii="標楷體" w:hAnsi="標楷體" w:hint="eastAsia"/>
          <w:szCs w:val="24"/>
        </w:rPr>
        <w:t>萬餘元，主要原因</w:t>
      </w:r>
      <w:proofErr w:type="gramStart"/>
      <w:r w:rsidRPr="00602D17">
        <w:rPr>
          <w:rFonts w:ascii="標楷體" w:hAnsi="標楷體" w:hint="eastAsia"/>
          <w:szCs w:val="24"/>
        </w:rPr>
        <w:t>詳</w:t>
      </w:r>
      <w:proofErr w:type="gramEnd"/>
      <w:r w:rsidRPr="00602D17">
        <w:rPr>
          <w:rFonts w:ascii="標楷體" w:hAnsi="標楷體" w:hint="eastAsia"/>
          <w:szCs w:val="24"/>
        </w:rPr>
        <w:t>前述整體資產及負債增減之說明。</w:t>
      </w:r>
    </w:p>
    <w:p w14:paraId="1729B884" w14:textId="77777777" w:rsidR="0029700C" w:rsidRPr="00E36409" w:rsidRDefault="0029700C" w:rsidP="00D072AE">
      <w:pPr>
        <w:overflowPunct w:val="0"/>
        <w:adjustRightInd w:val="0"/>
        <w:snapToGrid w:val="0"/>
        <w:spacing w:line="474" w:lineRule="exact"/>
        <w:ind w:firstLineChars="200" w:firstLine="540"/>
        <w:jc w:val="both"/>
        <w:rPr>
          <w:rFonts w:ascii="標楷體" w:hAnsi="標楷體"/>
          <w:b/>
          <w:spacing w:val="-6"/>
          <w:szCs w:val="28"/>
        </w:rPr>
      </w:pPr>
      <w:r w:rsidRPr="00E36409">
        <w:rPr>
          <w:rFonts w:ascii="標楷體" w:hAnsi="標楷體" w:hint="eastAsia"/>
          <w:spacing w:val="-6"/>
          <w:szCs w:val="24"/>
        </w:rPr>
        <w:t>茲將</w:t>
      </w:r>
      <w:proofErr w:type="gramStart"/>
      <w:r w:rsidRPr="00E36409">
        <w:rPr>
          <w:rFonts w:ascii="標楷體" w:hAnsi="標楷體" w:hint="eastAsia"/>
          <w:spacing w:val="-6"/>
          <w:szCs w:val="24"/>
        </w:rPr>
        <w:t>11</w:t>
      </w:r>
      <w:r>
        <w:rPr>
          <w:rFonts w:ascii="標楷體" w:hAnsi="標楷體"/>
          <w:spacing w:val="-6"/>
          <w:szCs w:val="24"/>
        </w:rPr>
        <w:t>3</w:t>
      </w:r>
      <w:proofErr w:type="gramEnd"/>
      <w:r w:rsidRPr="00E36409">
        <w:rPr>
          <w:rFonts w:ascii="標楷體" w:hAnsi="標楷體" w:hint="eastAsia"/>
          <w:spacing w:val="-6"/>
          <w:szCs w:val="24"/>
        </w:rPr>
        <w:t>年度整體資產、負債、淨資產各科目增減變化明細情形，詳</w:t>
      </w:r>
      <w:proofErr w:type="gramStart"/>
      <w:r w:rsidRPr="00E36409">
        <w:rPr>
          <w:rFonts w:ascii="標楷體" w:hAnsi="標楷體" w:hint="eastAsia"/>
          <w:spacing w:val="-6"/>
          <w:szCs w:val="24"/>
        </w:rPr>
        <w:t>列如</w:t>
      </w:r>
      <w:proofErr w:type="gramEnd"/>
      <w:r w:rsidRPr="00E36409">
        <w:rPr>
          <w:rFonts w:ascii="標楷體" w:hAnsi="標楷體" w:hint="eastAsia"/>
          <w:spacing w:val="-6"/>
          <w:szCs w:val="24"/>
        </w:rPr>
        <w:t>下表：</w:t>
      </w:r>
    </w:p>
    <w:p w14:paraId="36986843" w14:textId="77777777" w:rsidR="0029700C" w:rsidRDefault="0029700C" w:rsidP="00D072AE">
      <w:pPr>
        <w:widowControl/>
        <w:spacing w:line="460" w:lineRule="exact"/>
        <w:ind w:firstLineChars="200" w:firstLine="444"/>
        <w:jc w:val="both"/>
        <w:rPr>
          <w:rFonts w:ascii="標楷體" w:hAnsi="標楷體"/>
          <w:spacing w:val="-2"/>
          <w:szCs w:val="28"/>
        </w:rPr>
      </w:pPr>
      <w:r w:rsidRPr="006614F4">
        <w:rPr>
          <w:rFonts w:ascii="標楷體" w:hAnsi="標楷體"/>
          <w:b/>
          <w:bCs/>
          <w:noProof/>
          <w:color w:val="000000"/>
          <w:sz w:val="22"/>
          <w:szCs w:val="22"/>
        </w:rPr>
        <w:lastRenderedPageBreak/>
        <mc:AlternateContent>
          <mc:Choice Requires="wps">
            <w:drawing>
              <wp:anchor distT="45720" distB="45720" distL="114300" distR="114300" simplePos="0" relativeHeight="251667456" behindDoc="0" locked="0" layoutInCell="1" allowOverlap="1" wp14:anchorId="17251094" wp14:editId="7B07EC85">
                <wp:simplePos x="0" y="0"/>
                <wp:positionH relativeFrom="margin">
                  <wp:posOffset>2540</wp:posOffset>
                </wp:positionH>
                <wp:positionV relativeFrom="paragraph">
                  <wp:posOffset>517</wp:posOffset>
                </wp:positionV>
                <wp:extent cx="6394450" cy="8893810"/>
                <wp:effectExtent l="0" t="0" r="6350" b="2540"/>
                <wp:wrapSquare wrapText="bothSides"/>
                <wp:docPr id="191063332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94450" cy="8893810"/>
                        </a:xfrm>
                        <a:prstGeom prst="rect">
                          <a:avLst/>
                        </a:prstGeom>
                        <a:solidFill>
                          <a:srgbClr val="FFFFFF"/>
                        </a:solidFill>
                        <a:ln w="9525">
                          <a:noFill/>
                          <a:miter lim="800000"/>
                          <a:headEnd/>
                          <a:tailEnd/>
                        </a:ln>
                      </wps:spPr>
                      <wps:txbx>
                        <w:txbxContent>
                          <w:p w14:paraId="71B36E83" w14:textId="77777777" w:rsidR="00D072AE" w:rsidRPr="0074085D" w:rsidRDefault="00D072AE" w:rsidP="00D072AE">
                            <w:pPr>
                              <w:spacing w:line="280" w:lineRule="exact"/>
                              <w:jc w:val="center"/>
                              <w:rPr>
                                <w:rFonts w:ascii="標楷體" w:hAnsi="標楷體"/>
                                <w:b/>
                                <w:bCs/>
                                <w:spacing w:val="20"/>
                                <w:u w:val="single"/>
                              </w:rPr>
                            </w:pPr>
                            <w:r w:rsidRPr="0074085D">
                              <w:rPr>
                                <w:rFonts w:ascii="標楷體" w:hAnsi="標楷體" w:hint="eastAsia"/>
                                <w:b/>
                                <w:bCs/>
                                <w:spacing w:val="20"/>
                                <w:u w:val="single"/>
                              </w:rPr>
                              <w:t>基隆市總決算整體資產負債表</w:t>
                            </w:r>
                          </w:p>
                          <w:p w14:paraId="0BA38297" w14:textId="77777777" w:rsidR="00D072AE" w:rsidRPr="007977F9" w:rsidRDefault="00D072AE" w:rsidP="00D072AE">
                            <w:pPr>
                              <w:spacing w:beforeLines="20" w:before="129" w:line="240" w:lineRule="exact"/>
                              <w:jc w:val="center"/>
                              <w:rPr>
                                <w:rFonts w:ascii="標楷體" w:hAnsi="標楷體"/>
                                <w:sz w:val="24"/>
                                <w:szCs w:val="24"/>
                              </w:rPr>
                            </w:pPr>
                            <w:r w:rsidRPr="007977F9">
                              <w:rPr>
                                <w:rFonts w:ascii="標楷體" w:hAnsi="標楷體" w:hint="eastAsia"/>
                                <w:sz w:val="24"/>
                                <w:szCs w:val="24"/>
                              </w:rPr>
                              <w:t>中華民國1</w:t>
                            </w:r>
                            <w:r>
                              <w:rPr>
                                <w:rFonts w:ascii="標楷體" w:hAnsi="標楷體"/>
                                <w:sz w:val="24"/>
                                <w:szCs w:val="24"/>
                              </w:rPr>
                              <w:t>13</w:t>
                            </w:r>
                            <w:r w:rsidRPr="007977F9">
                              <w:rPr>
                                <w:rFonts w:ascii="標楷體" w:hAnsi="標楷體" w:hint="eastAsia"/>
                                <w:sz w:val="24"/>
                                <w:szCs w:val="24"/>
                              </w:rPr>
                              <w:t>年12月31日</w:t>
                            </w:r>
                          </w:p>
                          <w:p w14:paraId="1AD59D05" w14:textId="77777777" w:rsidR="00D072AE" w:rsidRPr="007B5B0D" w:rsidRDefault="00D072AE" w:rsidP="00D072AE">
                            <w:pPr>
                              <w:spacing w:afterLines="10" w:after="64" w:line="240" w:lineRule="exact"/>
                              <w:ind w:rightChars="50" w:right="141"/>
                              <w:jc w:val="right"/>
                              <w:rPr>
                                <w:rFonts w:ascii="標楷體" w:hAnsi="標楷體"/>
                                <w:sz w:val="20"/>
                              </w:rPr>
                            </w:pPr>
                            <w:r w:rsidRPr="007B5B0D">
                              <w:rPr>
                                <w:rFonts w:ascii="標楷體" w:hAnsi="標楷體" w:hint="eastAsia"/>
                                <w:sz w:val="20"/>
                              </w:rPr>
                              <w:t>單位：新臺幣千元</w:t>
                            </w:r>
                          </w:p>
                          <w:tbl>
                            <w:tblPr>
                              <w:tblW w:w="9977" w:type="dxa"/>
                              <w:jc w:val="center"/>
                              <w:tblBorders>
                                <w:top w:val="single" w:sz="6" w:space="0" w:color="auto"/>
                                <w:left w:val="single" w:sz="6" w:space="0" w:color="auto"/>
                                <w:bottom w:val="single" w:sz="6" w:space="0" w:color="auto"/>
                                <w:right w:val="single" w:sz="6" w:space="0" w:color="auto"/>
                                <w:insideV w:val="single" w:sz="4" w:space="0" w:color="auto"/>
                              </w:tblBorders>
                              <w:tblLayout w:type="fixed"/>
                              <w:tblCellMar>
                                <w:left w:w="28" w:type="dxa"/>
                                <w:right w:w="28" w:type="dxa"/>
                              </w:tblCellMar>
                              <w:tblLook w:val="04A0" w:firstRow="1" w:lastRow="0" w:firstColumn="1" w:lastColumn="0" w:noHBand="0" w:noVBand="1"/>
                            </w:tblPr>
                            <w:tblGrid>
                              <w:gridCol w:w="3515"/>
                              <w:gridCol w:w="2154"/>
                              <w:gridCol w:w="2154"/>
                              <w:gridCol w:w="2154"/>
                            </w:tblGrid>
                            <w:tr w:rsidR="00D072AE" w:rsidRPr="002B7471" w14:paraId="4AA85F5C" w14:textId="77777777" w:rsidTr="00D072AE">
                              <w:trPr>
                                <w:trHeight w:val="454"/>
                                <w:jc w:val="center"/>
                              </w:trPr>
                              <w:tc>
                                <w:tcPr>
                                  <w:tcW w:w="3515" w:type="dxa"/>
                                  <w:tcBorders>
                                    <w:top w:val="single" w:sz="6" w:space="0" w:color="auto"/>
                                    <w:bottom w:val="single" w:sz="6" w:space="0" w:color="auto"/>
                                  </w:tcBorders>
                                  <w:shd w:val="clear" w:color="auto" w:fill="auto"/>
                                  <w:noWrap/>
                                  <w:vAlign w:val="center"/>
                                  <w:hideMark/>
                                </w:tcPr>
                                <w:p w14:paraId="0FF58B35" w14:textId="77777777" w:rsidR="00D072AE" w:rsidRPr="002B7471" w:rsidRDefault="00D072AE" w:rsidP="00D072AE">
                                  <w:pPr>
                                    <w:widowControl/>
                                    <w:jc w:val="distribute"/>
                                    <w:rPr>
                                      <w:rFonts w:ascii="標楷體" w:hAnsi="標楷體" w:cs="新細明體"/>
                                      <w:color w:val="000000"/>
                                      <w:kern w:val="0"/>
                                      <w:sz w:val="20"/>
                                    </w:rPr>
                                  </w:pPr>
                                  <w:r w:rsidRPr="002B7471">
                                    <w:rPr>
                                      <w:rFonts w:ascii="標楷體" w:hAnsi="標楷體" w:cs="新細明體" w:hint="eastAsia"/>
                                      <w:color w:val="000000"/>
                                      <w:kern w:val="0"/>
                                      <w:sz w:val="20"/>
                                    </w:rPr>
                                    <w:t>科目</w:t>
                                  </w:r>
                                </w:p>
                              </w:tc>
                              <w:tc>
                                <w:tcPr>
                                  <w:tcW w:w="2154" w:type="dxa"/>
                                  <w:tcBorders>
                                    <w:top w:val="single" w:sz="6" w:space="0" w:color="auto"/>
                                    <w:bottom w:val="single" w:sz="6" w:space="0" w:color="auto"/>
                                  </w:tcBorders>
                                  <w:shd w:val="clear" w:color="auto" w:fill="auto"/>
                                  <w:noWrap/>
                                  <w:vAlign w:val="center"/>
                                  <w:hideMark/>
                                </w:tcPr>
                                <w:p w14:paraId="59EA212E" w14:textId="77777777" w:rsidR="00D072AE" w:rsidRPr="002B7471" w:rsidRDefault="00D072AE" w:rsidP="00D072AE">
                                  <w:pPr>
                                    <w:widowControl/>
                                    <w:jc w:val="distribute"/>
                                    <w:rPr>
                                      <w:rFonts w:ascii="標楷體" w:hAnsi="標楷體" w:cs="新細明體"/>
                                      <w:color w:val="000000"/>
                                      <w:kern w:val="0"/>
                                      <w:sz w:val="20"/>
                                    </w:rPr>
                                  </w:pPr>
                                  <w:r w:rsidRPr="002B7471">
                                    <w:rPr>
                                      <w:rFonts w:ascii="標楷體" w:hAnsi="標楷體" w:cs="新細明體" w:hint="eastAsia"/>
                                      <w:color w:val="000000"/>
                                      <w:kern w:val="0"/>
                                      <w:sz w:val="20"/>
                                    </w:rPr>
                                    <w:t>1</w:t>
                                  </w:r>
                                  <w:r>
                                    <w:rPr>
                                      <w:rFonts w:ascii="標楷體" w:hAnsi="標楷體" w:cs="新細明體"/>
                                      <w:color w:val="000000"/>
                                      <w:kern w:val="0"/>
                                      <w:sz w:val="20"/>
                                    </w:rPr>
                                    <w:t>13</w:t>
                                  </w:r>
                                  <w:r w:rsidRPr="002B7471">
                                    <w:rPr>
                                      <w:rFonts w:ascii="標楷體" w:hAnsi="標楷體" w:cs="新細明體" w:hint="eastAsia"/>
                                      <w:color w:val="000000"/>
                                      <w:kern w:val="0"/>
                                      <w:sz w:val="20"/>
                                    </w:rPr>
                                    <w:t>年12月31日</w:t>
                                  </w:r>
                                </w:p>
                              </w:tc>
                              <w:tc>
                                <w:tcPr>
                                  <w:tcW w:w="2154" w:type="dxa"/>
                                  <w:tcBorders>
                                    <w:top w:val="single" w:sz="6" w:space="0" w:color="auto"/>
                                    <w:bottom w:val="single" w:sz="6" w:space="0" w:color="auto"/>
                                  </w:tcBorders>
                                  <w:shd w:val="clear" w:color="auto" w:fill="auto"/>
                                  <w:noWrap/>
                                  <w:vAlign w:val="center"/>
                                  <w:hideMark/>
                                </w:tcPr>
                                <w:p w14:paraId="0607D302" w14:textId="77777777" w:rsidR="00D072AE" w:rsidRPr="002B7471" w:rsidRDefault="00D072AE" w:rsidP="00D072AE">
                                  <w:pPr>
                                    <w:widowControl/>
                                    <w:jc w:val="distribute"/>
                                    <w:rPr>
                                      <w:rFonts w:ascii="標楷體" w:hAnsi="標楷體" w:cs="新細明體"/>
                                      <w:color w:val="000000"/>
                                      <w:kern w:val="0"/>
                                      <w:sz w:val="20"/>
                                    </w:rPr>
                                  </w:pPr>
                                  <w:r w:rsidRPr="002B7471">
                                    <w:rPr>
                                      <w:rFonts w:ascii="標楷體" w:hAnsi="標楷體" w:cs="新細明體" w:hint="eastAsia"/>
                                      <w:color w:val="000000"/>
                                      <w:kern w:val="0"/>
                                      <w:sz w:val="20"/>
                                    </w:rPr>
                                    <w:t>1</w:t>
                                  </w:r>
                                  <w:r>
                                    <w:rPr>
                                      <w:rFonts w:ascii="標楷體" w:hAnsi="標楷體" w:cs="新細明體"/>
                                      <w:color w:val="000000"/>
                                      <w:kern w:val="0"/>
                                      <w:sz w:val="20"/>
                                    </w:rPr>
                                    <w:t>12</w:t>
                                  </w:r>
                                  <w:r w:rsidRPr="002B7471">
                                    <w:rPr>
                                      <w:rFonts w:ascii="標楷體" w:hAnsi="標楷體" w:cs="新細明體" w:hint="eastAsia"/>
                                      <w:color w:val="000000"/>
                                      <w:kern w:val="0"/>
                                      <w:sz w:val="20"/>
                                    </w:rPr>
                                    <w:t>年12月31日</w:t>
                                  </w:r>
                                </w:p>
                              </w:tc>
                              <w:tc>
                                <w:tcPr>
                                  <w:tcW w:w="2154" w:type="dxa"/>
                                  <w:tcBorders>
                                    <w:top w:val="single" w:sz="6" w:space="0" w:color="auto"/>
                                    <w:bottom w:val="single" w:sz="6" w:space="0" w:color="auto"/>
                                  </w:tcBorders>
                                  <w:shd w:val="clear" w:color="auto" w:fill="auto"/>
                                  <w:noWrap/>
                                  <w:vAlign w:val="center"/>
                                  <w:hideMark/>
                                </w:tcPr>
                                <w:p w14:paraId="7536996A" w14:textId="77777777" w:rsidR="00D072AE" w:rsidRPr="00B266D1" w:rsidRDefault="00D072AE" w:rsidP="00D072AE">
                                  <w:pPr>
                                    <w:widowControl/>
                                    <w:ind w:rightChars="12" w:right="34"/>
                                    <w:jc w:val="distribute"/>
                                    <w:rPr>
                                      <w:rFonts w:ascii="標楷體" w:hAnsi="標楷體" w:cs="新細明體"/>
                                      <w:color w:val="000000"/>
                                      <w:kern w:val="0"/>
                                      <w:sz w:val="20"/>
                                      <w:highlight w:val="lightGray"/>
                                    </w:rPr>
                                  </w:pPr>
                                  <w:r w:rsidRPr="00687573">
                                    <w:rPr>
                                      <w:rFonts w:ascii="標楷體" w:hAnsi="標楷體" w:cs="新細明體" w:hint="eastAsia"/>
                                      <w:color w:val="000000"/>
                                      <w:kern w:val="0"/>
                                      <w:sz w:val="20"/>
                                    </w:rPr>
                                    <w:t>比較增減</w:t>
                                  </w:r>
                                </w:p>
                              </w:tc>
                            </w:tr>
                            <w:tr w:rsidR="00D072AE" w:rsidRPr="005A4FC7" w14:paraId="6A5F2EA4" w14:textId="77777777" w:rsidTr="00D072AE">
                              <w:trPr>
                                <w:trHeight w:val="454"/>
                                <w:jc w:val="center"/>
                              </w:trPr>
                              <w:tc>
                                <w:tcPr>
                                  <w:tcW w:w="3515" w:type="dxa"/>
                                  <w:tcBorders>
                                    <w:top w:val="single" w:sz="6" w:space="0" w:color="auto"/>
                                    <w:bottom w:val="nil"/>
                                    <w:right w:val="single" w:sz="4" w:space="0" w:color="auto"/>
                                  </w:tcBorders>
                                  <w:shd w:val="clear" w:color="auto" w:fill="auto"/>
                                  <w:noWrap/>
                                  <w:vAlign w:val="center"/>
                                  <w:hideMark/>
                                </w:tcPr>
                                <w:p w14:paraId="385F1CF8" w14:textId="77777777" w:rsidR="00D072AE" w:rsidRPr="005A4FC7" w:rsidRDefault="00D072AE" w:rsidP="00D072AE">
                                  <w:pPr>
                                    <w:widowControl/>
                                    <w:jc w:val="distribute"/>
                                    <w:rPr>
                                      <w:rFonts w:ascii="標楷體" w:hAnsi="標楷體" w:cs="新細明體"/>
                                      <w:b/>
                                      <w:bCs/>
                                      <w:color w:val="000000"/>
                                      <w:kern w:val="0"/>
                                      <w:sz w:val="20"/>
                                    </w:rPr>
                                  </w:pPr>
                                  <w:r w:rsidRPr="005A4FC7">
                                    <w:rPr>
                                      <w:rFonts w:ascii="標楷體" w:hAnsi="標楷體" w:cs="新細明體" w:hint="eastAsia"/>
                                      <w:b/>
                                      <w:bCs/>
                                      <w:color w:val="000000"/>
                                      <w:kern w:val="0"/>
                                      <w:sz w:val="20"/>
                                    </w:rPr>
                                    <w:t>資產</w:t>
                                  </w:r>
                                </w:p>
                              </w:tc>
                              <w:tc>
                                <w:tcPr>
                                  <w:tcW w:w="2154" w:type="dxa"/>
                                  <w:tcBorders>
                                    <w:top w:val="single" w:sz="6" w:space="0" w:color="auto"/>
                                    <w:left w:val="single" w:sz="4" w:space="0" w:color="auto"/>
                                    <w:bottom w:val="nil"/>
                                    <w:right w:val="single" w:sz="4" w:space="0" w:color="auto"/>
                                  </w:tcBorders>
                                  <w:shd w:val="clear" w:color="auto" w:fill="auto"/>
                                  <w:noWrap/>
                                  <w:vAlign w:val="center"/>
                                  <w:hideMark/>
                                </w:tcPr>
                                <w:p w14:paraId="33E73A0D" w14:textId="77777777" w:rsidR="00D072AE" w:rsidRPr="00476932" w:rsidRDefault="00D072AE" w:rsidP="00D072AE">
                                  <w:pPr>
                                    <w:widowControl/>
                                    <w:ind w:rightChars="12" w:right="34"/>
                                    <w:jc w:val="right"/>
                                    <w:rPr>
                                      <w:rFonts w:ascii="標楷體" w:hAnsi="標楷體" w:cs="新細明體"/>
                                      <w:b/>
                                      <w:bCs/>
                                      <w:color w:val="000000"/>
                                      <w:kern w:val="0"/>
                                      <w:sz w:val="20"/>
                                    </w:rPr>
                                  </w:pPr>
                                  <w:r w:rsidRPr="00476932">
                                    <w:rPr>
                                      <w:rFonts w:ascii="標楷體" w:hAnsi="標楷體"/>
                                      <w:b/>
                                      <w:bCs/>
                                      <w:sz w:val="20"/>
                                    </w:rPr>
                                    <w:t xml:space="preserve">52,825,984 </w:t>
                                  </w:r>
                                </w:p>
                              </w:tc>
                              <w:tc>
                                <w:tcPr>
                                  <w:tcW w:w="2154" w:type="dxa"/>
                                  <w:tcBorders>
                                    <w:top w:val="single" w:sz="6" w:space="0" w:color="auto"/>
                                    <w:left w:val="single" w:sz="4" w:space="0" w:color="auto"/>
                                    <w:bottom w:val="nil"/>
                                    <w:right w:val="single" w:sz="4" w:space="0" w:color="auto"/>
                                  </w:tcBorders>
                                  <w:shd w:val="clear" w:color="auto" w:fill="auto"/>
                                  <w:noWrap/>
                                  <w:vAlign w:val="center"/>
                                  <w:hideMark/>
                                </w:tcPr>
                                <w:p w14:paraId="48AAC409" w14:textId="77777777" w:rsidR="00D072AE" w:rsidRPr="00476932" w:rsidRDefault="00D072AE" w:rsidP="00D072AE">
                                  <w:pPr>
                                    <w:widowControl/>
                                    <w:ind w:rightChars="12" w:right="34"/>
                                    <w:jc w:val="right"/>
                                    <w:rPr>
                                      <w:rFonts w:ascii="標楷體" w:hAnsi="標楷體" w:cs="新細明體"/>
                                      <w:b/>
                                      <w:bCs/>
                                      <w:color w:val="000000"/>
                                      <w:kern w:val="0"/>
                                      <w:sz w:val="20"/>
                                    </w:rPr>
                                  </w:pPr>
                                  <w:r w:rsidRPr="00476932">
                                    <w:rPr>
                                      <w:rFonts w:ascii="標楷體" w:hAnsi="標楷體"/>
                                      <w:b/>
                                      <w:sz w:val="20"/>
                                    </w:rPr>
                                    <w:t>50,941,670</w:t>
                                  </w:r>
                                </w:p>
                              </w:tc>
                              <w:tc>
                                <w:tcPr>
                                  <w:tcW w:w="2154" w:type="dxa"/>
                                  <w:tcBorders>
                                    <w:top w:val="single" w:sz="6" w:space="0" w:color="auto"/>
                                    <w:left w:val="nil"/>
                                    <w:bottom w:val="nil"/>
                                    <w:right w:val="single" w:sz="4" w:space="0" w:color="auto"/>
                                  </w:tcBorders>
                                  <w:shd w:val="clear" w:color="auto" w:fill="auto"/>
                                  <w:noWrap/>
                                  <w:vAlign w:val="center"/>
                                  <w:hideMark/>
                                </w:tcPr>
                                <w:p w14:paraId="5A2F79C4" w14:textId="77777777" w:rsidR="00D072AE" w:rsidRPr="00476932" w:rsidRDefault="00D072AE" w:rsidP="00D072AE">
                                  <w:pPr>
                                    <w:widowControl/>
                                    <w:ind w:rightChars="12" w:right="34"/>
                                    <w:jc w:val="right"/>
                                    <w:rPr>
                                      <w:rFonts w:ascii="標楷體" w:hAnsi="標楷體" w:cs="新細明體"/>
                                      <w:b/>
                                      <w:bCs/>
                                      <w:color w:val="000000"/>
                                      <w:kern w:val="0"/>
                                      <w:sz w:val="20"/>
                                    </w:rPr>
                                  </w:pPr>
                                  <w:r w:rsidRPr="00476932">
                                    <w:rPr>
                                      <w:rFonts w:ascii="標楷體" w:hAnsi="標楷體"/>
                                      <w:b/>
                                      <w:bCs/>
                                      <w:sz w:val="20"/>
                                    </w:rPr>
                                    <w:t>1,884,314</w:t>
                                  </w:r>
                                </w:p>
                              </w:tc>
                            </w:tr>
                            <w:tr w:rsidR="00D072AE" w:rsidRPr="005A4FC7" w14:paraId="16F5C071" w14:textId="77777777" w:rsidTr="00D072AE">
                              <w:trPr>
                                <w:trHeight w:val="454"/>
                                <w:jc w:val="center"/>
                              </w:trPr>
                              <w:tc>
                                <w:tcPr>
                                  <w:tcW w:w="3515" w:type="dxa"/>
                                  <w:tcBorders>
                                    <w:top w:val="nil"/>
                                    <w:bottom w:val="nil"/>
                                    <w:right w:val="single" w:sz="4" w:space="0" w:color="auto"/>
                                  </w:tcBorders>
                                  <w:shd w:val="clear" w:color="auto" w:fill="auto"/>
                                  <w:noWrap/>
                                  <w:vAlign w:val="center"/>
                                  <w:hideMark/>
                                </w:tcPr>
                                <w:p w14:paraId="608D2CA2" w14:textId="77777777" w:rsidR="00D072AE" w:rsidRPr="005A4FC7" w:rsidRDefault="00D072AE" w:rsidP="00D072AE">
                                  <w:pPr>
                                    <w:widowControl/>
                                    <w:ind w:firstLineChars="100" w:firstLine="202"/>
                                    <w:jc w:val="distribute"/>
                                    <w:rPr>
                                      <w:rFonts w:ascii="標楷體" w:hAnsi="標楷體" w:cs="新細明體"/>
                                      <w:b/>
                                      <w:bCs/>
                                      <w:color w:val="000000"/>
                                      <w:kern w:val="0"/>
                                      <w:sz w:val="20"/>
                                    </w:rPr>
                                  </w:pPr>
                                  <w:r w:rsidRPr="005A4FC7">
                                    <w:rPr>
                                      <w:rFonts w:ascii="標楷體" w:hAnsi="標楷體" w:cs="新細明體" w:hint="eastAsia"/>
                                      <w:b/>
                                      <w:bCs/>
                                      <w:color w:val="000000"/>
                                      <w:kern w:val="0"/>
                                      <w:sz w:val="20"/>
                                    </w:rPr>
                                    <w:t>流動資產</w:t>
                                  </w:r>
                                </w:p>
                              </w:tc>
                              <w:tc>
                                <w:tcPr>
                                  <w:tcW w:w="2154" w:type="dxa"/>
                                  <w:tcBorders>
                                    <w:top w:val="nil"/>
                                    <w:left w:val="single" w:sz="4" w:space="0" w:color="auto"/>
                                    <w:bottom w:val="nil"/>
                                    <w:right w:val="single" w:sz="4" w:space="0" w:color="auto"/>
                                  </w:tcBorders>
                                  <w:shd w:val="clear" w:color="auto" w:fill="auto"/>
                                  <w:noWrap/>
                                  <w:vAlign w:val="center"/>
                                  <w:hideMark/>
                                </w:tcPr>
                                <w:p w14:paraId="22F621A3" w14:textId="77777777" w:rsidR="00D072AE" w:rsidRPr="00476932" w:rsidRDefault="00D072AE" w:rsidP="00D072AE">
                                  <w:pPr>
                                    <w:widowControl/>
                                    <w:ind w:rightChars="12" w:right="34"/>
                                    <w:jc w:val="right"/>
                                    <w:rPr>
                                      <w:rFonts w:ascii="標楷體" w:hAnsi="標楷體" w:cs="新細明體"/>
                                      <w:b/>
                                      <w:bCs/>
                                      <w:color w:val="000000"/>
                                      <w:kern w:val="0"/>
                                      <w:sz w:val="20"/>
                                    </w:rPr>
                                  </w:pPr>
                                  <w:r w:rsidRPr="00476932">
                                    <w:rPr>
                                      <w:rFonts w:ascii="標楷體" w:hAnsi="標楷體"/>
                                      <w:b/>
                                      <w:bCs/>
                                      <w:sz w:val="20"/>
                                    </w:rPr>
                                    <w:t xml:space="preserve">13,762,277 </w:t>
                                  </w:r>
                                </w:p>
                              </w:tc>
                              <w:tc>
                                <w:tcPr>
                                  <w:tcW w:w="2154" w:type="dxa"/>
                                  <w:tcBorders>
                                    <w:top w:val="nil"/>
                                    <w:left w:val="single" w:sz="4" w:space="0" w:color="auto"/>
                                    <w:bottom w:val="nil"/>
                                    <w:right w:val="single" w:sz="4" w:space="0" w:color="auto"/>
                                  </w:tcBorders>
                                  <w:shd w:val="clear" w:color="auto" w:fill="auto"/>
                                  <w:noWrap/>
                                  <w:vAlign w:val="center"/>
                                  <w:hideMark/>
                                </w:tcPr>
                                <w:p w14:paraId="57753B70" w14:textId="77777777" w:rsidR="00D072AE" w:rsidRPr="00476932" w:rsidRDefault="00D072AE" w:rsidP="00D072AE">
                                  <w:pPr>
                                    <w:widowControl/>
                                    <w:ind w:rightChars="12" w:right="34"/>
                                    <w:jc w:val="right"/>
                                    <w:rPr>
                                      <w:rFonts w:ascii="標楷體" w:hAnsi="標楷體" w:cs="新細明體"/>
                                      <w:b/>
                                      <w:bCs/>
                                      <w:color w:val="000000"/>
                                      <w:kern w:val="0"/>
                                      <w:sz w:val="20"/>
                                    </w:rPr>
                                  </w:pPr>
                                  <w:r w:rsidRPr="00476932">
                                    <w:rPr>
                                      <w:rFonts w:ascii="標楷體" w:hAnsi="標楷體" w:hint="eastAsia"/>
                                      <w:b/>
                                      <w:sz w:val="20"/>
                                    </w:rPr>
                                    <w:t>1</w:t>
                                  </w:r>
                                  <w:r w:rsidRPr="00476932">
                                    <w:rPr>
                                      <w:rFonts w:ascii="標楷體" w:hAnsi="標楷體"/>
                                      <w:b/>
                                      <w:sz w:val="20"/>
                                    </w:rPr>
                                    <w:t>2,751,932</w:t>
                                  </w:r>
                                </w:p>
                              </w:tc>
                              <w:tc>
                                <w:tcPr>
                                  <w:tcW w:w="2154" w:type="dxa"/>
                                  <w:tcBorders>
                                    <w:top w:val="nil"/>
                                    <w:left w:val="nil"/>
                                    <w:bottom w:val="nil"/>
                                    <w:right w:val="single" w:sz="4" w:space="0" w:color="auto"/>
                                  </w:tcBorders>
                                  <w:shd w:val="clear" w:color="auto" w:fill="auto"/>
                                  <w:noWrap/>
                                  <w:vAlign w:val="center"/>
                                  <w:hideMark/>
                                </w:tcPr>
                                <w:p w14:paraId="47760DA1" w14:textId="77777777" w:rsidR="00D072AE" w:rsidRPr="00476932" w:rsidRDefault="00D072AE" w:rsidP="00D072AE">
                                  <w:pPr>
                                    <w:widowControl/>
                                    <w:ind w:rightChars="12" w:right="34"/>
                                    <w:jc w:val="right"/>
                                    <w:rPr>
                                      <w:rFonts w:ascii="標楷體" w:hAnsi="標楷體" w:cs="新細明體"/>
                                      <w:b/>
                                      <w:bCs/>
                                      <w:color w:val="000000"/>
                                      <w:kern w:val="0"/>
                                      <w:sz w:val="20"/>
                                    </w:rPr>
                                  </w:pPr>
                                  <w:r w:rsidRPr="00476932">
                                    <w:rPr>
                                      <w:rFonts w:ascii="標楷體" w:hAnsi="標楷體"/>
                                      <w:b/>
                                      <w:bCs/>
                                      <w:sz w:val="20"/>
                                    </w:rPr>
                                    <w:t>1,010,345</w:t>
                                  </w:r>
                                </w:p>
                              </w:tc>
                            </w:tr>
                            <w:tr w:rsidR="00D072AE" w:rsidRPr="006614F4" w14:paraId="43846666" w14:textId="77777777" w:rsidTr="00D072AE">
                              <w:trPr>
                                <w:trHeight w:val="454"/>
                                <w:jc w:val="center"/>
                              </w:trPr>
                              <w:tc>
                                <w:tcPr>
                                  <w:tcW w:w="3515" w:type="dxa"/>
                                  <w:tcBorders>
                                    <w:top w:val="nil"/>
                                    <w:bottom w:val="nil"/>
                                    <w:right w:val="single" w:sz="4" w:space="0" w:color="auto"/>
                                  </w:tcBorders>
                                  <w:shd w:val="clear" w:color="auto" w:fill="auto"/>
                                  <w:noWrap/>
                                  <w:vAlign w:val="center"/>
                                  <w:hideMark/>
                                </w:tcPr>
                                <w:p w14:paraId="6CE4788E" w14:textId="77777777" w:rsidR="00D072AE" w:rsidRPr="002B7471" w:rsidRDefault="00D072AE" w:rsidP="00D072AE">
                                  <w:pPr>
                                    <w:widowControl/>
                                    <w:ind w:firstLineChars="200" w:firstLine="404"/>
                                    <w:jc w:val="distribute"/>
                                    <w:rPr>
                                      <w:rFonts w:ascii="標楷體" w:hAnsi="標楷體" w:cs="新細明體"/>
                                      <w:color w:val="000000"/>
                                      <w:kern w:val="0"/>
                                      <w:sz w:val="20"/>
                                    </w:rPr>
                                  </w:pPr>
                                  <w:r w:rsidRPr="002B7471">
                                    <w:rPr>
                                      <w:rFonts w:ascii="標楷體" w:hAnsi="標楷體" w:cs="新細明體" w:hint="eastAsia"/>
                                      <w:color w:val="000000"/>
                                      <w:kern w:val="0"/>
                                      <w:sz w:val="20"/>
                                    </w:rPr>
                                    <w:t>現金</w:t>
                                  </w:r>
                                </w:p>
                              </w:tc>
                              <w:tc>
                                <w:tcPr>
                                  <w:tcW w:w="2154" w:type="dxa"/>
                                  <w:tcBorders>
                                    <w:top w:val="nil"/>
                                    <w:left w:val="single" w:sz="4" w:space="0" w:color="auto"/>
                                    <w:bottom w:val="nil"/>
                                    <w:right w:val="single" w:sz="4" w:space="0" w:color="auto"/>
                                  </w:tcBorders>
                                  <w:shd w:val="clear" w:color="auto" w:fill="auto"/>
                                  <w:noWrap/>
                                  <w:vAlign w:val="center"/>
                                  <w:hideMark/>
                                </w:tcPr>
                                <w:p w14:paraId="13F1C0B2" w14:textId="77777777" w:rsidR="00D072AE" w:rsidRPr="00476932" w:rsidRDefault="00D072AE" w:rsidP="00D072AE">
                                  <w:pPr>
                                    <w:widowControl/>
                                    <w:ind w:rightChars="12" w:right="34"/>
                                    <w:jc w:val="right"/>
                                    <w:rPr>
                                      <w:rFonts w:ascii="標楷體" w:hAnsi="標楷體" w:cs="新細明體"/>
                                      <w:color w:val="000000"/>
                                      <w:kern w:val="0"/>
                                      <w:sz w:val="20"/>
                                    </w:rPr>
                                  </w:pPr>
                                  <w:r w:rsidRPr="00476932">
                                    <w:rPr>
                                      <w:rFonts w:ascii="標楷體" w:hAnsi="標楷體"/>
                                      <w:sz w:val="20"/>
                                    </w:rPr>
                                    <w:t xml:space="preserve">10,841,686 </w:t>
                                  </w:r>
                                </w:p>
                              </w:tc>
                              <w:tc>
                                <w:tcPr>
                                  <w:tcW w:w="2154" w:type="dxa"/>
                                  <w:tcBorders>
                                    <w:top w:val="nil"/>
                                    <w:left w:val="single" w:sz="4" w:space="0" w:color="auto"/>
                                    <w:bottom w:val="nil"/>
                                    <w:right w:val="single" w:sz="4" w:space="0" w:color="auto"/>
                                  </w:tcBorders>
                                  <w:shd w:val="clear" w:color="auto" w:fill="auto"/>
                                  <w:noWrap/>
                                  <w:vAlign w:val="center"/>
                                  <w:hideMark/>
                                </w:tcPr>
                                <w:p w14:paraId="3C7A2FBA" w14:textId="77777777" w:rsidR="00D072AE" w:rsidRPr="00476932" w:rsidRDefault="00D072AE" w:rsidP="00D072AE">
                                  <w:pPr>
                                    <w:widowControl/>
                                    <w:ind w:rightChars="12" w:right="34"/>
                                    <w:jc w:val="right"/>
                                    <w:rPr>
                                      <w:rFonts w:ascii="標楷體" w:hAnsi="標楷體" w:cs="新細明體"/>
                                      <w:color w:val="000000"/>
                                      <w:kern w:val="0"/>
                                      <w:sz w:val="20"/>
                                    </w:rPr>
                                  </w:pPr>
                                  <w:r w:rsidRPr="00476932">
                                    <w:rPr>
                                      <w:rFonts w:ascii="標楷體" w:hAnsi="標楷體"/>
                                      <w:sz w:val="20"/>
                                    </w:rPr>
                                    <w:t>9,921,906</w:t>
                                  </w:r>
                                </w:p>
                              </w:tc>
                              <w:tc>
                                <w:tcPr>
                                  <w:tcW w:w="2154" w:type="dxa"/>
                                  <w:tcBorders>
                                    <w:top w:val="nil"/>
                                    <w:left w:val="nil"/>
                                    <w:bottom w:val="nil"/>
                                    <w:right w:val="single" w:sz="4" w:space="0" w:color="auto"/>
                                  </w:tcBorders>
                                  <w:shd w:val="clear" w:color="auto" w:fill="auto"/>
                                  <w:noWrap/>
                                  <w:vAlign w:val="center"/>
                                  <w:hideMark/>
                                </w:tcPr>
                                <w:p w14:paraId="3685BBDA" w14:textId="77777777" w:rsidR="00D072AE" w:rsidRPr="00476932" w:rsidRDefault="00D072AE" w:rsidP="00D072AE">
                                  <w:pPr>
                                    <w:widowControl/>
                                    <w:ind w:rightChars="12" w:right="34"/>
                                    <w:jc w:val="right"/>
                                    <w:rPr>
                                      <w:rFonts w:ascii="標楷體" w:hAnsi="標楷體" w:cs="新細明體"/>
                                      <w:color w:val="000000"/>
                                      <w:kern w:val="0"/>
                                      <w:sz w:val="20"/>
                                    </w:rPr>
                                  </w:pPr>
                                  <w:r w:rsidRPr="00476932">
                                    <w:rPr>
                                      <w:rFonts w:ascii="標楷體" w:hAnsi="標楷體"/>
                                      <w:sz w:val="20"/>
                                    </w:rPr>
                                    <w:t>919,780</w:t>
                                  </w:r>
                                </w:p>
                              </w:tc>
                            </w:tr>
                            <w:tr w:rsidR="00D072AE" w:rsidRPr="006614F4" w14:paraId="52A22C1B" w14:textId="77777777" w:rsidTr="00D072AE">
                              <w:trPr>
                                <w:trHeight w:val="454"/>
                                <w:jc w:val="center"/>
                              </w:trPr>
                              <w:tc>
                                <w:tcPr>
                                  <w:tcW w:w="3515" w:type="dxa"/>
                                  <w:tcBorders>
                                    <w:top w:val="nil"/>
                                    <w:bottom w:val="nil"/>
                                    <w:right w:val="single" w:sz="4" w:space="0" w:color="auto"/>
                                  </w:tcBorders>
                                  <w:shd w:val="clear" w:color="auto" w:fill="auto"/>
                                  <w:noWrap/>
                                  <w:vAlign w:val="center"/>
                                  <w:hideMark/>
                                </w:tcPr>
                                <w:p w14:paraId="4959267A" w14:textId="77777777" w:rsidR="00D072AE" w:rsidRPr="002B7471" w:rsidRDefault="00D072AE" w:rsidP="00D072AE">
                                  <w:pPr>
                                    <w:widowControl/>
                                    <w:ind w:firstLineChars="200" w:firstLine="404"/>
                                    <w:jc w:val="distribute"/>
                                    <w:rPr>
                                      <w:rFonts w:ascii="標楷體" w:hAnsi="標楷體" w:cs="新細明體"/>
                                      <w:color w:val="000000"/>
                                      <w:kern w:val="0"/>
                                      <w:sz w:val="20"/>
                                    </w:rPr>
                                  </w:pPr>
                                  <w:r w:rsidRPr="002B7471">
                                    <w:rPr>
                                      <w:rFonts w:ascii="標楷體" w:hAnsi="標楷體" w:cs="新細明體" w:hint="eastAsia"/>
                                      <w:color w:val="000000"/>
                                      <w:kern w:val="0"/>
                                      <w:sz w:val="20"/>
                                    </w:rPr>
                                    <w:t>短期投資</w:t>
                                  </w:r>
                                </w:p>
                              </w:tc>
                              <w:tc>
                                <w:tcPr>
                                  <w:tcW w:w="2154" w:type="dxa"/>
                                  <w:tcBorders>
                                    <w:top w:val="nil"/>
                                    <w:left w:val="single" w:sz="4" w:space="0" w:color="auto"/>
                                    <w:bottom w:val="nil"/>
                                    <w:right w:val="single" w:sz="4" w:space="0" w:color="auto"/>
                                  </w:tcBorders>
                                  <w:shd w:val="clear" w:color="auto" w:fill="auto"/>
                                  <w:noWrap/>
                                  <w:vAlign w:val="center"/>
                                  <w:hideMark/>
                                </w:tcPr>
                                <w:p w14:paraId="7C2604D6" w14:textId="77777777" w:rsidR="00D072AE" w:rsidRPr="00476932" w:rsidRDefault="00D072AE" w:rsidP="00D072AE">
                                  <w:pPr>
                                    <w:widowControl/>
                                    <w:ind w:rightChars="12" w:right="34"/>
                                    <w:jc w:val="right"/>
                                    <w:rPr>
                                      <w:rFonts w:ascii="標楷體" w:hAnsi="標楷體" w:cs="新細明體"/>
                                      <w:color w:val="000000"/>
                                      <w:kern w:val="0"/>
                                      <w:sz w:val="20"/>
                                    </w:rPr>
                                  </w:pPr>
                                  <w:r w:rsidRPr="00476932">
                                    <w:rPr>
                                      <w:rFonts w:ascii="標楷體" w:hAnsi="標楷體"/>
                                      <w:sz w:val="20"/>
                                    </w:rPr>
                                    <w:t xml:space="preserve">326,200 </w:t>
                                  </w:r>
                                </w:p>
                              </w:tc>
                              <w:tc>
                                <w:tcPr>
                                  <w:tcW w:w="2154" w:type="dxa"/>
                                  <w:tcBorders>
                                    <w:top w:val="nil"/>
                                    <w:left w:val="single" w:sz="4" w:space="0" w:color="auto"/>
                                    <w:bottom w:val="nil"/>
                                    <w:right w:val="single" w:sz="4" w:space="0" w:color="auto"/>
                                  </w:tcBorders>
                                  <w:shd w:val="clear" w:color="auto" w:fill="auto"/>
                                  <w:noWrap/>
                                  <w:vAlign w:val="center"/>
                                  <w:hideMark/>
                                </w:tcPr>
                                <w:p w14:paraId="599482DF" w14:textId="77777777" w:rsidR="00D072AE" w:rsidRPr="00476932" w:rsidRDefault="00D072AE" w:rsidP="00D072AE">
                                  <w:pPr>
                                    <w:widowControl/>
                                    <w:ind w:rightChars="12" w:right="34"/>
                                    <w:jc w:val="right"/>
                                    <w:rPr>
                                      <w:rFonts w:ascii="標楷體" w:hAnsi="標楷體" w:cs="新細明體"/>
                                      <w:color w:val="000000"/>
                                      <w:kern w:val="0"/>
                                      <w:sz w:val="20"/>
                                    </w:rPr>
                                  </w:pPr>
                                  <w:r w:rsidRPr="00476932">
                                    <w:rPr>
                                      <w:rFonts w:ascii="標楷體" w:hAnsi="標楷體"/>
                                      <w:sz w:val="20"/>
                                    </w:rPr>
                                    <w:t>309,400</w:t>
                                  </w:r>
                                </w:p>
                              </w:tc>
                              <w:tc>
                                <w:tcPr>
                                  <w:tcW w:w="2154" w:type="dxa"/>
                                  <w:tcBorders>
                                    <w:top w:val="nil"/>
                                    <w:left w:val="nil"/>
                                    <w:bottom w:val="nil"/>
                                    <w:right w:val="single" w:sz="4" w:space="0" w:color="auto"/>
                                  </w:tcBorders>
                                  <w:shd w:val="clear" w:color="auto" w:fill="auto"/>
                                  <w:noWrap/>
                                  <w:vAlign w:val="center"/>
                                  <w:hideMark/>
                                </w:tcPr>
                                <w:p w14:paraId="316D8C0A" w14:textId="77777777" w:rsidR="00D072AE" w:rsidRPr="00476932" w:rsidRDefault="00D072AE" w:rsidP="00D072AE">
                                  <w:pPr>
                                    <w:widowControl/>
                                    <w:ind w:rightChars="12" w:right="34"/>
                                    <w:jc w:val="right"/>
                                    <w:rPr>
                                      <w:rFonts w:ascii="標楷體" w:hAnsi="標楷體" w:cs="新細明體"/>
                                      <w:color w:val="000000"/>
                                      <w:kern w:val="0"/>
                                      <w:sz w:val="20"/>
                                    </w:rPr>
                                  </w:pPr>
                                  <w:r w:rsidRPr="00476932">
                                    <w:rPr>
                                      <w:rFonts w:ascii="標楷體" w:hAnsi="標楷體"/>
                                      <w:sz w:val="20"/>
                                    </w:rPr>
                                    <w:t>16,800</w:t>
                                  </w:r>
                                </w:p>
                              </w:tc>
                            </w:tr>
                            <w:tr w:rsidR="00D072AE" w:rsidRPr="006614F4" w14:paraId="341BA6B8" w14:textId="77777777" w:rsidTr="00D072AE">
                              <w:trPr>
                                <w:trHeight w:val="454"/>
                                <w:jc w:val="center"/>
                              </w:trPr>
                              <w:tc>
                                <w:tcPr>
                                  <w:tcW w:w="3515" w:type="dxa"/>
                                  <w:tcBorders>
                                    <w:top w:val="nil"/>
                                    <w:bottom w:val="nil"/>
                                    <w:right w:val="single" w:sz="4" w:space="0" w:color="auto"/>
                                  </w:tcBorders>
                                  <w:shd w:val="clear" w:color="auto" w:fill="auto"/>
                                  <w:noWrap/>
                                  <w:vAlign w:val="center"/>
                                  <w:hideMark/>
                                </w:tcPr>
                                <w:p w14:paraId="3282E4CC" w14:textId="77777777" w:rsidR="00D072AE" w:rsidRPr="002B7471" w:rsidRDefault="00D072AE" w:rsidP="00D072AE">
                                  <w:pPr>
                                    <w:widowControl/>
                                    <w:ind w:firstLineChars="200" w:firstLine="404"/>
                                    <w:jc w:val="distribute"/>
                                    <w:rPr>
                                      <w:rFonts w:ascii="標楷體" w:hAnsi="標楷體" w:cs="新細明體"/>
                                      <w:color w:val="000000"/>
                                      <w:kern w:val="0"/>
                                      <w:sz w:val="20"/>
                                    </w:rPr>
                                  </w:pPr>
                                  <w:r w:rsidRPr="002B7471">
                                    <w:rPr>
                                      <w:rFonts w:ascii="標楷體" w:hAnsi="標楷體" w:cs="新細明體" w:hint="eastAsia"/>
                                      <w:color w:val="000000"/>
                                      <w:kern w:val="0"/>
                                      <w:sz w:val="20"/>
                                    </w:rPr>
                                    <w:t>應收款項</w:t>
                                  </w:r>
                                </w:p>
                              </w:tc>
                              <w:tc>
                                <w:tcPr>
                                  <w:tcW w:w="2154" w:type="dxa"/>
                                  <w:tcBorders>
                                    <w:top w:val="nil"/>
                                    <w:left w:val="single" w:sz="4" w:space="0" w:color="auto"/>
                                    <w:bottom w:val="nil"/>
                                    <w:right w:val="single" w:sz="4" w:space="0" w:color="auto"/>
                                  </w:tcBorders>
                                  <w:shd w:val="clear" w:color="auto" w:fill="auto"/>
                                  <w:noWrap/>
                                  <w:vAlign w:val="center"/>
                                  <w:hideMark/>
                                </w:tcPr>
                                <w:p w14:paraId="6290298B" w14:textId="77777777" w:rsidR="00D072AE" w:rsidRPr="00476932" w:rsidRDefault="00D072AE" w:rsidP="00D072AE">
                                  <w:pPr>
                                    <w:widowControl/>
                                    <w:ind w:rightChars="12" w:right="34"/>
                                    <w:jc w:val="right"/>
                                    <w:rPr>
                                      <w:rFonts w:ascii="標楷體" w:hAnsi="標楷體" w:cs="新細明體"/>
                                      <w:color w:val="000000"/>
                                      <w:kern w:val="0"/>
                                      <w:sz w:val="20"/>
                                    </w:rPr>
                                  </w:pPr>
                                  <w:r w:rsidRPr="00476932">
                                    <w:rPr>
                                      <w:rFonts w:ascii="標楷體" w:hAnsi="標楷體"/>
                                      <w:sz w:val="20"/>
                                    </w:rPr>
                                    <w:t xml:space="preserve">2,165,056 </w:t>
                                  </w:r>
                                </w:p>
                              </w:tc>
                              <w:tc>
                                <w:tcPr>
                                  <w:tcW w:w="2154" w:type="dxa"/>
                                  <w:tcBorders>
                                    <w:top w:val="nil"/>
                                    <w:left w:val="single" w:sz="4" w:space="0" w:color="auto"/>
                                    <w:bottom w:val="nil"/>
                                    <w:right w:val="single" w:sz="4" w:space="0" w:color="auto"/>
                                  </w:tcBorders>
                                  <w:shd w:val="clear" w:color="auto" w:fill="auto"/>
                                  <w:noWrap/>
                                  <w:vAlign w:val="center"/>
                                  <w:hideMark/>
                                </w:tcPr>
                                <w:p w14:paraId="4F96A59E" w14:textId="77777777" w:rsidR="00D072AE" w:rsidRPr="00476932" w:rsidRDefault="00D072AE" w:rsidP="00D072AE">
                                  <w:pPr>
                                    <w:widowControl/>
                                    <w:ind w:rightChars="12" w:right="34"/>
                                    <w:jc w:val="right"/>
                                    <w:rPr>
                                      <w:rFonts w:ascii="標楷體" w:hAnsi="標楷體" w:cs="新細明體"/>
                                      <w:color w:val="000000"/>
                                      <w:kern w:val="0"/>
                                      <w:sz w:val="20"/>
                                    </w:rPr>
                                  </w:pPr>
                                  <w:r w:rsidRPr="00476932">
                                    <w:rPr>
                                      <w:rFonts w:ascii="標楷體" w:hAnsi="標楷體"/>
                                      <w:sz w:val="20"/>
                                    </w:rPr>
                                    <w:t>2,098,111</w:t>
                                  </w:r>
                                </w:p>
                              </w:tc>
                              <w:tc>
                                <w:tcPr>
                                  <w:tcW w:w="2154" w:type="dxa"/>
                                  <w:tcBorders>
                                    <w:top w:val="nil"/>
                                    <w:left w:val="nil"/>
                                    <w:bottom w:val="nil"/>
                                    <w:right w:val="single" w:sz="4" w:space="0" w:color="auto"/>
                                  </w:tcBorders>
                                  <w:shd w:val="clear" w:color="auto" w:fill="auto"/>
                                  <w:noWrap/>
                                  <w:vAlign w:val="center"/>
                                  <w:hideMark/>
                                </w:tcPr>
                                <w:p w14:paraId="615C7C5B" w14:textId="77777777" w:rsidR="00D072AE" w:rsidRPr="00476932" w:rsidRDefault="00D072AE" w:rsidP="00D072AE">
                                  <w:pPr>
                                    <w:widowControl/>
                                    <w:ind w:rightChars="12" w:right="34"/>
                                    <w:jc w:val="right"/>
                                    <w:rPr>
                                      <w:rFonts w:ascii="標楷體" w:hAnsi="標楷體" w:cs="新細明體"/>
                                      <w:color w:val="000000"/>
                                      <w:kern w:val="0"/>
                                      <w:sz w:val="20"/>
                                      <w:highlight w:val="lightGray"/>
                                    </w:rPr>
                                  </w:pPr>
                                  <w:r w:rsidRPr="00476932">
                                    <w:rPr>
                                      <w:rFonts w:ascii="標楷體" w:hAnsi="標楷體"/>
                                      <w:sz w:val="20"/>
                                    </w:rPr>
                                    <w:t>66,945</w:t>
                                  </w:r>
                                </w:p>
                              </w:tc>
                            </w:tr>
                            <w:tr w:rsidR="00D072AE" w:rsidRPr="006614F4" w14:paraId="54B29EB2" w14:textId="77777777" w:rsidTr="00D072AE">
                              <w:trPr>
                                <w:trHeight w:val="454"/>
                                <w:jc w:val="center"/>
                              </w:trPr>
                              <w:tc>
                                <w:tcPr>
                                  <w:tcW w:w="3515" w:type="dxa"/>
                                  <w:tcBorders>
                                    <w:top w:val="nil"/>
                                    <w:bottom w:val="nil"/>
                                    <w:right w:val="single" w:sz="4" w:space="0" w:color="auto"/>
                                  </w:tcBorders>
                                  <w:shd w:val="clear" w:color="auto" w:fill="auto"/>
                                  <w:noWrap/>
                                  <w:vAlign w:val="center"/>
                                  <w:hideMark/>
                                </w:tcPr>
                                <w:p w14:paraId="23D7BDC2" w14:textId="77777777" w:rsidR="00D072AE" w:rsidRPr="002B7471" w:rsidRDefault="00D072AE" w:rsidP="00D072AE">
                                  <w:pPr>
                                    <w:widowControl/>
                                    <w:ind w:firstLineChars="200" w:firstLine="404"/>
                                    <w:jc w:val="distribute"/>
                                    <w:rPr>
                                      <w:rFonts w:ascii="標楷體" w:hAnsi="標楷體" w:cs="新細明體"/>
                                      <w:color w:val="000000"/>
                                      <w:kern w:val="0"/>
                                      <w:sz w:val="20"/>
                                    </w:rPr>
                                  </w:pPr>
                                  <w:r w:rsidRPr="002B7471">
                                    <w:rPr>
                                      <w:rFonts w:ascii="標楷體" w:hAnsi="標楷體" w:cs="新細明體" w:hint="eastAsia"/>
                                      <w:color w:val="000000"/>
                                      <w:kern w:val="0"/>
                                      <w:sz w:val="20"/>
                                    </w:rPr>
                                    <w:t>存貨</w:t>
                                  </w:r>
                                </w:p>
                              </w:tc>
                              <w:tc>
                                <w:tcPr>
                                  <w:tcW w:w="2154" w:type="dxa"/>
                                  <w:tcBorders>
                                    <w:top w:val="nil"/>
                                    <w:left w:val="single" w:sz="4" w:space="0" w:color="auto"/>
                                    <w:bottom w:val="nil"/>
                                    <w:right w:val="single" w:sz="4" w:space="0" w:color="auto"/>
                                  </w:tcBorders>
                                  <w:shd w:val="clear" w:color="auto" w:fill="auto"/>
                                  <w:noWrap/>
                                  <w:vAlign w:val="center"/>
                                  <w:hideMark/>
                                </w:tcPr>
                                <w:p w14:paraId="269777F2" w14:textId="77777777" w:rsidR="00D072AE" w:rsidRPr="00476932" w:rsidRDefault="00D072AE" w:rsidP="00D072AE">
                                  <w:pPr>
                                    <w:widowControl/>
                                    <w:ind w:rightChars="12" w:right="34"/>
                                    <w:jc w:val="right"/>
                                    <w:rPr>
                                      <w:rFonts w:ascii="標楷體" w:hAnsi="標楷體" w:cs="新細明體"/>
                                      <w:color w:val="000000"/>
                                      <w:kern w:val="0"/>
                                      <w:sz w:val="20"/>
                                    </w:rPr>
                                  </w:pPr>
                                  <w:r w:rsidRPr="00476932">
                                    <w:rPr>
                                      <w:rFonts w:ascii="標楷體" w:hAnsi="標楷體"/>
                                      <w:sz w:val="20"/>
                                    </w:rPr>
                                    <w:t xml:space="preserve">2,795 </w:t>
                                  </w:r>
                                </w:p>
                              </w:tc>
                              <w:tc>
                                <w:tcPr>
                                  <w:tcW w:w="2154" w:type="dxa"/>
                                  <w:tcBorders>
                                    <w:top w:val="nil"/>
                                    <w:left w:val="single" w:sz="4" w:space="0" w:color="auto"/>
                                    <w:bottom w:val="nil"/>
                                    <w:right w:val="single" w:sz="4" w:space="0" w:color="auto"/>
                                  </w:tcBorders>
                                  <w:shd w:val="clear" w:color="auto" w:fill="auto"/>
                                  <w:noWrap/>
                                  <w:vAlign w:val="center"/>
                                  <w:hideMark/>
                                </w:tcPr>
                                <w:p w14:paraId="1BE148CC" w14:textId="77777777" w:rsidR="00D072AE" w:rsidRPr="00476932" w:rsidRDefault="00D072AE" w:rsidP="00D072AE">
                                  <w:pPr>
                                    <w:widowControl/>
                                    <w:ind w:rightChars="12" w:right="34"/>
                                    <w:jc w:val="right"/>
                                    <w:rPr>
                                      <w:rFonts w:ascii="標楷體" w:hAnsi="標楷體" w:cs="新細明體"/>
                                      <w:color w:val="000000"/>
                                      <w:kern w:val="0"/>
                                      <w:sz w:val="20"/>
                                    </w:rPr>
                                  </w:pPr>
                                  <w:r w:rsidRPr="00476932">
                                    <w:rPr>
                                      <w:rFonts w:ascii="標楷體" w:hAnsi="標楷體"/>
                                      <w:sz w:val="20"/>
                                    </w:rPr>
                                    <w:t>3,061</w:t>
                                  </w:r>
                                </w:p>
                              </w:tc>
                              <w:tc>
                                <w:tcPr>
                                  <w:tcW w:w="2154" w:type="dxa"/>
                                  <w:tcBorders>
                                    <w:top w:val="nil"/>
                                    <w:left w:val="nil"/>
                                    <w:bottom w:val="nil"/>
                                    <w:right w:val="single" w:sz="4" w:space="0" w:color="auto"/>
                                  </w:tcBorders>
                                  <w:shd w:val="clear" w:color="auto" w:fill="auto"/>
                                  <w:noWrap/>
                                  <w:vAlign w:val="center"/>
                                  <w:hideMark/>
                                </w:tcPr>
                                <w:p w14:paraId="2CB27155" w14:textId="77777777" w:rsidR="00D072AE" w:rsidRPr="00476932" w:rsidRDefault="00D072AE" w:rsidP="00D072AE">
                                  <w:pPr>
                                    <w:widowControl/>
                                    <w:ind w:rightChars="12" w:right="34"/>
                                    <w:jc w:val="right"/>
                                    <w:rPr>
                                      <w:rFonts w:ascii="標楷體" w:hAnsi="標楷體" w:cs="新細明體"/>
                                      <w:color w:val="000000"/>
                                      <w:kern w:val="0"/>
                                      <w:sz w:val="20"/>
                                      <w:highlight w:val="lightGray"/>
                                    </w:rPr>
                                  </w:pPr>
                                  <w:r w:rsidRPr="007F2E72">
                                    <w:rPr>
                                      <w:rFonts w:ascii="標楷體" w:hAnsi="標楷體"/>
                                      <w:color w:val="000000"/>
                                      <w:sz w:val="20"/>
                                    </w:rPr>
                                    <w:t xml:space="preserve">- </w:t>
                                  </w:r>
                                  <w:r w:rsidRPr="00476932">
                                    <w:rPr>
                                      <w:rFonts w:ascii="標楷體" w:hAnsi="標楷體"/>
                                      <w:sz w:val="20"/>
                                    </w:rPr>
                                    <w:t>266</w:t>
                                  </w:r>
                                </w:p>
                              </w:tc>
                            </w:tr>
                            <w:tr w:rsidR="00D072AE" w:rsidRPr="006614F4" w14:paraId="0345239F" w14:textId="77777777" w:rsidTr="00D072AE">
                              <w:trPr>
                                <w:trHeight w:val="454"/>
                                <w:jc w:val="center"/>
                              </w:trPr>
                              <w:tc>
                                <w:tcPr>
                                  <w:tcW w:w="3515" w:type="dxa"/>
                                  <w:tcBorders>
                                    <w:top w:val="nil"/>
                                    <w:bottom w:val="nil"/>
                                    <w:right w:val="single" w:sz="4" w:space="0" w:color="auto"/>
                                  </w:tcBorders>
                                  <w:shd w:val="clear" w:color="auto" w:fill="auto"/>
                                  <w:noWrap/>
                                  <w:vAlign w:val="center"/>
                                  <w:hideMark/>
                                </w:tcPr>
                                <w:p w14:paraId="637F042E" w14:textId="77777777" w:rsidR="00D072AE" w:rsidRPr="002B7471" w:rsidRDefault="00D072AE" w:rsidP="00D072AE">
                                  <w:pPr>
                                    <w:widowControl/>
                                    <w:ind w:firstLineChars="200" w:firstLine="404"/>
                                    <w:jc w:val="distribute"/>
                                    <w:rPr>
                                      <w:rFonts w:ascii="標楷體" w:hAnsi="標楷體" w:cs="新細明體"/>
                                      <w:color w:val="000000"/>
                                      <w:kern w:val="0"/>
                                      <w:sz w:val="20"/>
                                    </w:rPr>
                                  </w:pPr>
                                  <w:r w:rsidRPr="002B7471">
                                    <w:rPr>
                                      <w:rFonts w:ascii="標楷體" w:hAnsi="標楷體" w:cs="新細明體" w:hint="eastAsia"/>
                                      <w:color w:val="000000"/>
                                      <w:kern w:val="0"/>
                                      <w:sz w:val="20"/>
                                    </w:rPr>
                                    <w:t>預付款項</w:t>
                                  </w:r>
                                </w:p>
                              </w:tc>
                              <w:tc>
                                <w:tcPr>
                                  <w:tcW w:w="2154" w:type="dxa"/>
                                  <w:tcBorders>
                                    <w:top w:val="nil"/>
                                    <w:left w:val="single" w:sz="4" w:space="0" w:color="auto"/>
                                    <w:bottom w:val="nil"/>
                                    <w:right w:val="single" w:sz="4" w:space="0" w:color="auto"/>
                                  </w:tcBorders>
                                  <w:shd w:val="clear" w:color="auto" w:fill="auto"/>
                                  <w:noWrap/>
                                  <w:vAlign w:val="center"/>
                                  <w:hideMark/>
                                </w:tcPr>
                                <w:p w14:paraId="1AD039AC" w14:textId="77777777" w:rsidR="00D072AE" w:rsidRPr="00476932" w:rsidRDefault="00D072AE" w:rsidP="00D072AE">
                                  <w:pPr>
                                    <w:widowControl/>
                                    <w:ind w:rightChars="12" w:right="34"/>
                                    <w:jc w:val="right"/>
                                    <w:rPr>
                                      <w:rFonts w:ascii="標楷體" w:hAnsi="標楷體" w:cs="新細明體"/>
                                      <w:color w:val="000000"/>
                                      <w:kern w:val="0"/>
                                      <w:sz w:val="20"/>
                                    </w:rPr>
                                  </w:pPr>
                                  <w:r w:rsidRPr="00476932">
                                    <w:rPr>
                                      <w:rFonts w:ascii="標楷體" w:hAnsi="標楷體"/>
                                      <w:sz w:val="20"/>
                                    </w:rPr>
                                    <w:t xml:space="preserve">426,054 </w:t>
                                  </w:r>
                                </w:p>
                              </w:tc>
                              <w:tc>
                                <w:tcPr>
                                  <w:tcW w:w="2154" w:type="dxa"/>
                                  <w:tcBorders>
                                    <w:top w:val="nil"/>
                                    <w:left w:val="single" w:sz="4" w:space="0" w:color="auto"/>
                                    <w:bottom w:val="nil"/>
                                    <w:right w:val="single" w:sz="4" w:space="0" w:color="auto"/>
                                  </w:tcBorders>
                                  <w:shd w:val="clear" w:color="auto" w:fill="auto"/>
                                  <w:noWrap/>
                                  <w:vAlign w:val="center"/>
                                  <w:hideMark/>
                                </w:tcPr>
                                <w:p w14:paraId="4141309C" w14:textId="77777777" w:rsidR="00D072AE" w:rsidRPr="00476932" w:rsidRDefault="00D072AE" w:rsidP="00D072AE">
                                  <w:pPr>
                                    <w:widowControl/>
                                    <w:ind w:rightChars="12" w:right="34"/>
                                    <w:jc w:val="right"/>
                                    <w:rPr>
                                      <w:rFonts w:ascii="標楷體" w:hAnsi="標楷體" w:cs="新細明體"/>
                                      <w:color w:val="000000"/>
                                      <w:kern w:val="0"/>
                                      <w:sz w:val="20"/>
                                    </w:rPr>
                                  </w:pPr>
                                  <w:r w:rsidRPr="00476932">
                                    <w:rPr>
                                      <w:rFonts w:ascii="標楷體" w:hAnsi="標楷體"/>
                                      <w:sz w:val="20"/>
                                    </w:rPr>
                                    <w:t>418,968</w:t>
                                  </w:r>
                                </w:p>
                              </w:tc>
                              <w:tc>
                                <w:tcPr>
                                  <w:tcW w:w="2154" w:type="dxa"/>
                                  <w:tcBorders>
                                    <w:top w:val="nil"/>
                                    <w:left w:val="nil"/>
                                    <w:bottom w:val="nil"/>
                                    <w:right w:val="single" w:sz="4" w:space="0" w:color="auto"/>
                                  </w:tcBorders>
                                  <w:shd w:val="clear" w:color="auto" w:fill="auto"/>
                                  <w:noWrap/>
                                  <w:vAlign w:val="center"/>
                                  <w:hideMark/>
                                </w:tcPr>
                                <w:p w14:paraId="7CF2A231" w14:textId="77777777" w:rsidR="00D072AE" w:rsidRPr="00476932" w:rsidRDefault="00D072AE" w:rsidP="00D072AE">
                                  <w:pPr>
                                    <w:pStyle w:val="aff3"/>
                                    <w:widowControl/>
                                    <w:ind w:leftChars="0" w:left="720" w:rightChars="12" w:right="34"/>
                                    <w:jc w:val="right"/>
                                    <w:rPr>
                                      <w:rFonts w:ascii="標楷體" w:hAnsi="標楷體" w:cs="新細明體"/>
                                      <w:color w:val="000000"/>
                                      <w:kern w:val="0"/>
                                      <w:sz w:val="20"/>
                                      <w:highlight w:val="lightGray"/>
                                    </w:rPr>
                                  </w:pPr>
                                  <w:r w:rsidRPr="00476932">
                                    <w:rPr>
                                      <w:rFonts w:ascii="標楷體" w:hAnsi="標楷體"/>
                                      <w:sz w:val="20"/>
                                    </w:rPr>
                                    <w:t>7,086</w:t>
                                  </w:r>
                                </w:p>
                              </w:tc>
                            </w:tr>
                            <w:tr w:rsidR="00D072AE" w:rsidRPr="006614F4" w14:paraId="6B31A1B2" w14:textId="77777777" w:rsidTr="00D072AE">
                              <w:trPr>
                                <w:trHeight w:val="454"/>
                                <w:jc w:val="center"/>
                              </w:trPr>
                              <w:tc>
                                <w:tcPr>
                                  <w:tcW w:w="3515" w:type="dxa"/>
                                  <w:tcBorders>
                                    <w:top w:val="nil"/>
                                    <w:bottom w:val="nil"/>
                                    <w:right w:val="single" w:sz="4" w:space="0" w:color="auto"/>
                                  </w:tcBorders>
                                  <w:shd w:val="clear" w:color="auto" w:fill="auto"/>
                                  <w:noWrap/>
                                  <w:vAlign w:val="center"/>
                                  <w:hideMark/>
                                </w:tcPr>
                                <w:p w14:paraId="0E743AF2" w14:textId="77777777" w:rsidR="00D072AE" w:rsidRPr="002B7471" w:rsidRDefault="00D072AE" w:rsidP="00D072AE">
                                  <w:pPr>
                                    <w:widowControl/>
                                    <w:ind w:firstLineChars="200" w:firstLine="404"/>
                                    <w:jc w:val="distribute"/>
                                    <w:rPr>
                                      <w:rFonts w:ascii="標楷體" w:hAnsi="標楷體" w:cs="新細明體"/>
                                      <w:color w:val="000000"/>
                                      <w:kern w:val="0"/>
                                      <w:sz w:val="20"/>
                                    </w:rPr>
                                  </w:pPr>
                                  <w:r w:rsidRPr="002B7471">
                                    <w:rPr>
                                      <w:rFonts w:ascii="標楷體" w:hAnsi="標楷體" w:cs="新細明體" w:hint="eastAsia"/>
                                      <w:color w:val="000000"/>
                                      <w:kern w:val="0"/>
                                      <w:sz w:val="20"/>
                                    </w:rPr>
                                    <w:t>其他流動資產</w:t>
                                  </w:r>
                                </w:p>
                              </w:tc>
                              <w:tc>
                                <w:tcPr>
                                  <w:tcW w:w="2154" w:type="dxa"/>
                                  <w:tcBorders>
                                    <w:top w:val="nil"/>
                                    <w:left w:val="single" w:sz="4" w:space="0" w:color="auto"/>
                                    <w:bottom w:val="nil"/>
                                    <w:right w:val="single" w:sz="4" w:space="0" w:color="auto"/>
                                  </w:tcBorders>
                                  <w:shd w:val="clear" w:color="auto" w:fill="auto"/>
                                  <w:noWrap/>
                                  <w:vAlign w:val="center"/>
                                  <w:hideMark/>
                                </w:tcPr>
                                <w:p w14:paraId="1C060187" w14:textId="77777777" w:rsidR="00D072AE" w:rsidRPr="00476932" w:rsidRDefault="00D072AE" w:rsidP="00D072AE">
                                  <w:pPr>
                                    <w:widowControl/>
                                    <w:ind w:rightChars="12" w:right="34"/>
                                    <w:jc w:val="right"/>
                                    <w:rPr>
                                      <w:rFonts w:ascii="標楷體" w:hAnsi="標楷體" w:cs="新細明體"/>
                                      <w:color w:val="000000"/>
                                      <w:kern w:val="0"/>
                                      <w:sz w:val="20"/>
                                    </w:rPr>
                                  </w:pPr>
                                  <w:r w:rsidRPr="00476932">
                                    <w:rPr>
                                      <w:rFonts w:ascii="標楷體" w:hAnsi="標楷體"/>
                                      <w:sz w:val="20"/>
                                    </w:rPr>
                                    <w:t xml:space="preserve">484 </w:t>
                                  </w:r>
                                </w:p>
                              </w:tc>
                              <w:tc>
                                <w:tcPr>
                                  <w:tcW w:w="2154" w:type="dxa"/>
                                  <w:tcBorders>
                                    <w:top w:val="nil"/>
                                    <w:left w:val="single" w:sz="4" w:space="0" w:color="auto"/>
                                    <w:bottom w:val="nil"/>
                                    <w:right w:val="single" w:sz="4" w:space="0" w:color="auto"/>
                                  </w:tcBorders>
                                  <w:shd w:val="clear" w:color="auto" w:fill="auto"/>
                                  <w:noWrap/>
                                  <w:vAlign w:val="center"/>
                                  <w:hideMark/>
                                </w:tcPr>
                                <w:p w14:paraId="2D755795" w14:textId="77777777" w:rsidR="00D072AE" w:rsidRPr="00476932" w:rsidRDefault="00D072AE" w:rsidP="00D072AE">
                                  <w:pPr>
                                    <w:widowControl/>
                                    <w:ind w:rightChars="12" w:right="34"/>
                                    <w:jc w:val="right"/>
                                    <w:rPr>
                                      <w:rFonts w:ascii="標楷體" w:hAnsi="標楷體" w:cs="新細明體"/>
                                      <w:color w:val="000000"/>
                                      <w:kern w:val="0"/>
                                      <w:sz w:val="20"/>
                                    </w:rPr>
                                  </w:pPr>
                                  <w:r w:rsidRPr="00476932">
                                    <w:rPr>
                                      <w:rFonts w:ascii="標楷體" w:hAnsi="標楷體"/>
                                      <w:sz w:val="20"/>
                                    </w:rPr>
                                    <w:t>484</w:t>
                                  </w:r>
                                </w:p>
                              </w:tc>
                              <w:tc>
                                <w:tcPr>
                                  <w:tcW w:w="2154" w:type="dxa"/>
                                  <w:tcBorders>
                                    <w:top w:val="nil"/>
                                    <w:left w:val="nil"/>
                                    <w:bottom w:val="nil"/>
                                    <w:right w:val="single" w:sz="4" w:space="0" w:color="auto"/>
                                  </w:tcBorders>
                                  <w:shd w:val="clear" w:color="auto" w:fill="auto"/>
                                  <w:noWrap/>
                                  <w:vAlign w:val="center"/>
                                  <w:hideMark/>
                                </w:tcPr>
                                <w:p w14:paraId="09ADCA2C" w14:textId="77777777" w:rsidR="00D072AE" w:rsidRPr="00476932" w:rsidRDefault="00D072AE" w:rsidP="00D072AE">
                                  <w:pPr>
                                    <w:widowControl/>
                                    <w:ind w:rightChars="12" w:right="34"/>
                                    <w:jc w:val="right"/>
                                    <w:rPr>
                                      <w:rFonts w:ascii="標楷體" w:hAnsi="標楷體" w:cs="新細明體"/>
                                      <w:color w:val="000000"/>
                                      <w:kern w:val="0"/>
                                      <w:sz w:val="20"/>
                                      <w:highlight w:val="lightGray"/>
                                    </w:rPr>
                                  </w:pPr>
                                  <w:proofErr w:type="gramStart"/>
                                  <w:r>
                                    <w:rPr>
                                      <w:rFonts w:ascii="標楷體" w:hAnsi="標楷體" w:hint="eastAsia"/>
                                      <w:color w:val="000000"/>
                                      <w:sz w:val="20"/>
                                    </w:rPr>
                                    <w:t>—</w:t>
                                  </w:r>
                                  <w:proofErr w:type="gramEnd"/>
                                </w:p>
                              </w:tc>
                            </w:tr>
                            <w:tr w:rsidR="00D072AE" w:rsidRPr="006614F4" w14:paraId="0E857B24" w14:textId="77777777" w:rsidTr="00D072AE">
                              <w:trPr>
                                <w:trHeight w:val="454"/>
                                <w:jc w:val="center"/>
                              </w:trPr>
                              <w:tc>
                                <w:tcPr>
                                  <w:tcW w:w="3515" w:type="dxa"/>
                                  <w:tcBorders>
                                    <w:top w:val="nil"/>
                                    <w:bottom w:val="nil"/>
                                    <w:right w:val="single" w:sz="4" w:space="0" w:color="auto"/>
                                  </w:tcBorders>
                                  <w:shd w:val="clear" w:color="auto" w:fill="auto"/>
                                  <w:noWrap/>
                                  <w:vAlign w:val="center"/>
                                  <w:hideMark/>
                                </w:tcPr>
                                <w:p w14:paraId="6A150DD7" w14:textId="77777777" w:rsidR="00D072AE" w:rsidRPr="005A4FC7" w:rsidRDefault="00D072AE" w:rsidP="00D072AE">
                                  <w:pPr>
                                    <w:widowControl/>
                                    <w:ind w:firstLineChars="100" w:firstLine="202"/>
                                    <w:jc w:val="distribute"/>
                                    <w:rPr>
                                      <w:rFonts w:ascii="標楷體" w:hAnsi="標楷體" w:cs="新細明體"/>
                                      <w:b/>
                                      <w:bCs/>
                                      <w:color w:val="000000"/>
                                      <w:kern w:val="0"/>
                                      <w:sz w:val="20"/>
                                    </w:rPr>
                                  </w:pPr>
                                  <w:r w:rsidRPr="005A4FC7">
                                    <w:rPr>
                                      <w:rFonts w:ascii="標楷體" w:hAnsi="標楷體" w:cs="新細明體" w:hint="eastAsia"/>
                                      <w:b/>
                                      <w:bCs/>
                                      <w:color w:val="000000"/>
                                      <w:kern w:val="0"/>
                                      <w:sz w:val="20"/>
                                    </w:rPr>
                                    <w:t>非流動資產</w:t>
                                  </w:r>
                                </w:p>
                              </w:tc>
                              <w:tc>
                                <w:tcPr>
                                  <w:tcW w:w="2154" w:type="dxa"/>
                                  <w:tcBorders>
                                    <w:top w:val="nil"/>
                                    <w:left w:val="single" w:sz="4" w:space="0" w:color="auto"/>
                                    <w:bottom w:val="nil"/>
                                    <w:right w:val="single" w:sz="4" w:space="0" w:color="auto"/>
                                  </w:tcBorders>
                                  <w:shd w:val="clear" w:color="auto" w:fill="auto"/>
                                  <w:noWrap/>
                                  <w:vAlign w:val="center"/>
                                  <w:hideMark/>
                                </w:tcPr>
                                <w:p w14:paraId="44C0EBC3" w14:textId="77777777" w:rsidR="00D072AE" w:rsidRPr="00476932" w:rsidRDefault="00D072AE" w:rsidP="00D072AE">
                                  <w:pPr>
                                    <w:widowControl/>
                                    <w:ind w:rightChars="12" w:right="34"/>
                                    <w:jc w:val="right"/>
                                    <w:rPr>
                                      <w:rFonts w:ascii="標楷體" w:hAnsi="標楷體" w:cs="新細明體"/>
                                      <w:b/>
                                      <w:bCs/>
                                      <w:color w:val="000000"/>
                                      <w:kern w:val="0"/>
                                      <w:sz w:val="20"/>
                                      <w:highlight w:val="yellow"/>
                                    </w:rPr>
                                  </w:pPr>
                                  <w:r w:rsidRPr="00476932">
                                    <w:rPr>
                                      <w:rFonts w:ascii="標楷體" w:hAnsi="標楷體"/>
                                      <w:b/>
                                      <w:sz w:val="20"/>
                                    </w:rPr>
                                    <w:t>39,063,707</w:t>
                                  </w:r>
                                </w:p>
                              </w:tc>
                              <w:tc>
                                <w:tcPr>
                                  <w:tcW w:w="2154" w:type="dxa"/>
                                  <w:tcBorders>
                                    <w:top w:val="nil"/>
                                    <w:left w:val="single" w:sz="4" w:space="0" w:color="auto"/>
                                    <w:bottom w:val="nil"/>
                                    <w:right w:val="single" w:sz="4" w:space="0" w:color="auto"/>
                                  </w:tcBorders>
                                  <w:shd w:val="clear" w:color="auto" w:fill="auto"/>
                                  <w:noWrap/>
                                  <w:vAlign w:val="center"/>
                                  <w:hideMark/>
                                </w:tcPr>
                                <w:p w14:paraId="38217EF1" w14:textId="77777777" w:rsidR="00D072AE" w:rsidRPr="00476932" w:rsidRDefault="00D072AE" w:rsidP="00D072AE">
                                  <w:pPr>
                                    <w:widowControl/>
                                    <w:ind w:rightChars="12" w:right="34"/>
                                    <w:jc w:val="right"/>
                                    <w:rPr>
                                      <w:rFonts w:ascii="標楷體" w:hAnsi="標楷體" w:cs="新細明體"/>
                                      <w:b/>
                                      <w:bCs/>
                                      <w:color w:val="000000"/>
                                      <w:kern w:val="0"/>
                                      <w:sz w:val="20"/>
                                    </w:rPr>
                                  </w:pPr>
                                  <w:r w:rsidRPr="00476932">
                                    <w:rPr>
                                      <w:rFonts w:ascii="標楷體" w:hAnsi="標楷體"/>
                                      <w:b/>
                                      <w:sz w:val="20"/>
                                    </w:rPr>
                                    <w:t>38,189,737</w:t>
                                  </w:r>
                                </w:p>
                              </w:tc>
                              <w:tc>
                                <w:tcPr>
                                  <w:tcW w:w="2154" w:type="dxa"/>
                                  <w:tcBorders>
                                    <w:top w:val="nil"/>
                                    <w:left w:val="nil"/>
                                    <w:bottom w:val="nil"/>
                                    <w:right w:val="single" w:sz="4" w:space="0" w:color="auto"/>
                                  </w:tcBorders>
                                  <w:shd w:val="clear" w:color="auto" w:fill="auto"/>
                                  <w:noWrap/>
                                  <w:vAlign w:val="center"/>
                                  <w:hideMark/>
                                </w:tcPr>
                                <w:p w14:paraId="780FBAFD" w14:textId="77777777" w:rsidR="00D072AE" w:rsidRPr="00476932" w:rsidRDefault="00D072AE" w:rsidP="00D072AE">
                                  <w:pPr>
                                    <w:widowControl/>
                                    <w:ind w:rightChars="12" w:right="34"/>
                                    <w:jc w:val="right"/>
                                    <w:rPr>
                                      <w:rFonts w:ascii="標楷體" w:hAnsi="標楷體" w:cs="新細明體"/>
                                      <w:b/>
                                      <w:bCs/>
                                      <w:color w:val="000000"/>
                                      <w:kern w:val="0"/>
                                      <w:sz w:val="20"/>
                                      <w:highlight w:val="lightGray"/>
                                    </w:rPr>
                                  </w:pPr>
                                  <w:r w:rsidRPr="00476932">
                                    <w:rPr>
                                      <w:rFonts w:ascii="標楷體" w:hAnsi="標楷體"/>
                                      <w:b/>
                                      <w:bCs/>
                                      <w:sz w:val="20"/>
                                    </w:rPr>
                                    <w:t>873,969</w:t>
                                  </w:r>
                                </w:p>
                              </w:tc>
                            </w:tr>
                            <w:tr w:rsidR="00D072AE" w:rsidRPr="006614F4" w14:paraId="6EDB70CE" w14:textId="77777777" w:rsidTr="00D072AE">
                              <w:trPr>
                                <w:trHeight w:val="454"/>
                                <w:jc w:val="center"/>
                              </w:trPr>
                              <w:tc>
                                <w:tcPr>
                                  <w:tcW w:w="3515" w:type="dxa"/>
                                  <w:tcBorders>
                                    <w:top w:val="nil"/>
                                    <w:bottom w:val="nil"/>
                                    <w:right w:val="single" w:sz="4" w:space="0" w:color="auto"/>
                                  </w:tcBorders>
                                  <w:shd w:val="clear" w:color="auto" w:fill="auto"/>
                                  <w:noWrap/>
                                  <w:vAlign w:val="center"/>
                                  <w:hideMark/>
                                </w:tcPr>
                                <w:p w14:paraId="31D1D80A" w14:textId="77777777" w:rsidR="00D072AE" w:rsidRPr="002B7471" w:rsidRDefault="00D072AE" w:rsidP="00D072AE">
                                  <w:pPr>
                                    <w:widowControl/>
                                    <w:ind w:firstLineChars="200" w:firstLine="404"/>
                                    <w:jc w:val="distribute"/>
                                    <w:rPr>
                                      <w:rFonts w:ascii="標楷體" w:hAnsi="標楷體" w:cs="新細明體"/>
                                      <w:color w:val="000000"/>
                                      <w:kern w:val="0"/>
                                      <w:sz w:val="20"/>
                                    </w:rPr>
                                  </w:pPr>
                                  <w:r w:rsidRPr="002B7471">
                                    <w:rPr>
                                      <w:rFonts w:ascii="標楷體" w:hAnsi="標楷體" w:cs="新細明體" w:hint="eastAsia"/>
                                      <w:color w:val="000000"/>
                                      <w:kern w:val="0"/>
                                      <w:sz w:val="20"/>
                                    </w:rPr>
                                    <w:t>押匯貼現、放款、基金</w:t>
                                  </w:r>
                                </w:p>
                              </w:tc>
                              <w:tc>
                                <w:tcPr>
                                  <w:tcW w:w="2154" w:type="dxa"/>
                                  <w:tcBorders>
                                    <w:top w:val="nil"/>
                                    <w:left w:val="single" w:sz="4" w:space="0" w:color="auto"/>
                                    <w:bottom w:val="nil"/>
                                    <w:right w:val="single" w:sz="4" w:space="0" w:color="auto"/>
                                  </w:tcBorders>
                                  <w:shd w:val="clear" w:color="auto" w:fill="auto"/>
                                  <w:noWrap/>
                                  <w:vAlign w:val="center"/>
                                  <w:hideMark/>
                                </w:tcPr>
                                <w:p w14:paraId="5A59C7CE" w14:textId="77777777" w:rsidR="00D072AE" w:rsidRPr="00476932" w:rsidRDefault="00D072AE" w:rsidP="00D072AE">
                                  <w:pPr>
                                    <w:widowControl/>
                                    <w:ind w:rightChars="12" w:right="34"/>
                                    <w:jc w:val="right"/>
                                    <w:rPr>
                                      <w:rFonts w:ascii="標楷體" w:hAnsi="標楷體" w:cs="新細明體"/>
                                      <w:color w:val="000000"/>
                                      <w:kern w:val="0"/>
                                      <w:sz w:val="20"/>
                                      <w:highlight w:val="yellow"/>
                                    </w:rPr>
                                  </w:pPr>
                                  <w:r w:rsidRPr="00476932">
                                    <w:rPr>
                                      <w:rFonts w:ascii="標楷體" w:hAnsi="標楷體"/>
                                      <w:sz w:val="20"/>
                                    </w:rPr>
                                    <w:t>5,402</w:t>
                                  </w:r>
                                </w:p>
                              </w:tc>
                              <w:tc>
                                <w:tcPr>
                                  <w:tcW w:w="2154" w:type="dxa"/>
                                  <w:tcBorders>
                                    <w:top w:val="nil"/>
                                    <w:left w:val="single" w:sz="4" w:space="0" w:color="auto"/>
                                    <w:bottom w:val="nil"/>
                                    <w:right w:val="single" w:sz="4" w:space="0" w:color="auto"/>
                                  </w:tcBorders>
                                  <w:shd w:val="clear" w:color="auto" w:fill="auto"/>
                                  <w:noWrap/>
                                  <w:vAlign w:val="center"/>
                                  <w:hideMark/>
                                </w:tcPr>
                                <w:p w14:paraId="41531150" w14:textId="77777777" w:rsidR="00D072AE" w:rsidRPr="00476932" w:rsidRDefault="00D072AE" w:rsidP="00D072AE">
                                  <w:pPr>
                                    <w:widowControl/>
                                    <w:ind w:rightChars="12" w:right="34"/>
                                    <w:jc w:val="right"/>
                                    <w:rPr>
                                      <w:rFonts w:ascii="標楷體" w:hAnsi="標楷體" w:cs="新細明體"/>
                                      <w:color w:val="000000"/>
                                      <w:kern w:val="0"/>
                                      <w:sz w:val="20"/>
                                    </w:rPr>
                                  </w:pPr>
                                  <w:r w:rsidRPr="00476932">
                                    <w:rPr>
                                      <w:rFonts w:ascii="標楷體" w:hAnsi="標楷體"/>
                                      <w:sz w:val="20"/>
                                    </w:rPr>
                                    <w:t>5,550</w:t>
                                  </w:r>
                                </w:p>
                              </w:tc>
                              <w:tc>
                                <w:tcPr>
                                  <w:tcW w:w="2154" w:type="dxa"/>
                                  <w:tcBorders>
                                    <w:top w:val="nil"/>
                                    <w:left w:val="nil"/>
                                    <w:bottom w:val="nil"/>
                                    <w:right w:val="single" w:sz="4" w:space="0" w:color="auto"/>
                                  </w:tcBorders>
                                  <w:shd w:val="clear" w:color="auto" w:fill="auto"/>
                                  <w:noWrap/>
                                  <w:vAlign w:val="center"/>
                                  <w:hideMark/>
                                </w:tcPr>
                                <w:p w14:paraId="2ACBFDFC" w14:textId="77777777" w:rsidR="00D072AE" w:rsidRPr="00D34F29" w:rsidRDefault="00D072AE" w:rsidP="00D072AE">
                                  <w:pPr>
                                    <w:pStyle w:val="aff3"/>
                                    <w:widowControl/>
                                    <w:ind w:leftChars="0" w:left="360" w:rightChars="12" w:right="34"/>
                                    <w:jc w:val="right"/>
                                    <w:rPr>
                                      <w:rFonts w:ascii="標楷體" w:hAnsi="標楷體" w:cs="新細明體"/>
                                      <w:color w:val="000000"/>
                                      <w:kern w:val="0"/>
                                      <w:sz w:val="20"/>
                                      <w:highlight w:val="lightGray"/>
                                    </w:rPr>
                                  </w:pPr>
                                  <w:r w:rsidRPr="007F2E72">
                                    <w:rPr>
                                      <w:rFonts w:ascii="標楷體" w:hAnsi="標楷體"/>
                                      <w:color w:val="000000"/>
                                      <w:sz w:val="20"/>
                                    </w:rPr>
                                    <w:t xml:space="preserve">- </w:t>
                                  </w:r>
                                  <w:r w:rsidRPr="00D34F29">
                                    <w:rPr>
                                      <w:rFonts w:ascii="標楷體" w:hAnsi="標楷體"/>
                                      <w:sz w:val="20"/>
                                    </w:rPr>
                                    <w:t>147</w:t>
                                  </w:r>
                                </w:p>
                              </w:tc>
                            </w:tr>
                            <w:tr w:rsidR="00D072AE" w:rsidRPr="006614F4" w14:paraId="3165D7E6" w14:textId="77777777" w:rsidTr="00D072AE">
                              <w:trPr>
                                <w:trHeight w:val="454"/>
                                <w:jc w:val="center"/>
                              </w:trPr>
                              <w:tc>
                                <w:tcPr>
                                  <w:tcW w:w="3515" w:type="dxa"/>
                                  <w:tcBorders>
                                    <w:top w:val="nil"/>
                                    <w:bottom w:val="nil"/>
                                    <w:right w:val="single" w:sz="4" w:space="0" w:color="auto"/>
                                  </w:tcBorders>
                                  <w:shd w:val="clear" w:color="auto" w:fill="auto"/>
                                  <w:noWrap/>
                                  <w:vAlign w:val="center"/>
                                  <w:hideMark/>
                                </w:tcPr>
                                <w:p w14:paraId="73837AE1" w14:textId="77777777" w:rsidR="00D072AE" w:rsidRPr="002B7471" w:rsidRDefault="00D072AE" w:rsidP="00D072AE">
                                  <w:pPr>
                                    <w:widowControl/>
                                    <w:ind w:firstLineChars="200" w:firstLine="404"/>
                                    <w:jc w:val="distribute"/>
                                    <w:rPr>
                                      <w:rFonts w:ascii="標楷體" w:hAnsi="標楷體" w:cs="新細明體"/>
                                      <w:color w:val="000000"/>
                                      <w:kern w:val="0"/>
                                      <w:sz w:val="20"/>
                                    </w:rPr>
                                  </w:pPr>
                                  <w:r w:rsidRPr="002B7471">
                                    <w:rPr>
                                      <w:rFonts w:ascii="標楷體" w:hAnsi="標楷體" w:cs="新細明體" w:hint="eastAsia"/>
                                      <w:color w:val="000000"/>
                                      <w:kern w:val="0"/>
                                      <w:sz w:val="20"/>
                                    </w:rPr>
                                    <w:t>其他投資</w:t>
                                  </w:r>
                                </w:p>
                              </w:tc>
                              <w:tc>
                                <w:tcPr>
                                  <w:tcW w:w="2154" w:type="dxa"/>
                                  <w:tcBorders>
                                    <w:top w:val="nil"/>
                                    <w:left w:val="single" w:sz="4" w:space="0" w:color="auto"/>
                                    <w:bottom w:val="nil"/>
                                    <w:right w:val="single" w:sz="4" w:space="0" w:color="auto"/>
                                  </w:tcBorders>
                                  <w:shd w:val="clear" w:color="auto" w:fill="auto"/>
                                  <w:noWrap/>
                                  <w:vAlign w:val="center"/>
                                  <w:hideMark/>
                                </w:tcPr>
                                <w:p w14:paraId="160E073F" w14:textId="77777777" w:rsidR="00D072AE" w:rsidRPr="00476932" w:rsidRDefault="00D072AE" w:rsidP="00D072AE">
                                  <w:pPr>
                                    <w:widowControl/>
                                    <w:ind w:rightChars="12" w:right="34"/>
                                    <w:jc w:val="right"/>
                                    <w:rPr>
                                      <w:rFonts w:ascii="標楷體" w:hAnsi="標楷體" w:cs="新細明體"/>
                                      <w:color w:val="000000"/>
                                      <w:kern w:val="0"/>
                                      <w:sz w:val="20"/>
                                    </w:rPr>
                                  </w:pPr>
                                  <w:r w:rsidRPr="00476932">
                                    <w:rPr>
                                      <w:rFonts w:ascii="標楷體" w:hAnsi="標楷體"/>
                                      <w:sz w:val="20"/>
                                    </w:rPr>
                                    <w:t xml:space="preserve">194,074 </w:t>
                                  </w:r>
                                </w:p>
                              </w:tc>
                              <w:tc>
                                <w:tcPr>
                                  <w:tcW w:w="2154" w:type="dxa"/>
                                  <w:tcBorders>
                                    <w:top w:val="nil"/>
                                    <w:left w:val="single" w:sz="4" w:space="0" w:color="auto"/>
                                    <w:bottom w:val="nil"/>
                                    <w:right w:val="single" w:sz="4" w:space="0" w:color="auto"/>
                                  </w:tcBorders>
                                  <w:shd w:val="clear" w:color="auto" w:fill="auto"/>
                                  <w:noWrap/>
                                  <w:vAlign w:val="center"/>
                                  <w:hideMark/>
                                </w:tcPr>
                                <w:p w14:paraId="3338B8F4" w14:textId="77777777" w:rsidR="00D072AE" w:rsidRPr="00476932" w:rsidRDefault="00D072AE" w:rsidP="00D072AE">
                                  <w:pPr>
                                    <w:widowControl/>
                                    <w:ind w:rightChars="12" w:right="34"/>
                                    <w:jc w:val="right"/>
                                    <w:rPr>
                                      <w:rFonts w:ascii="標楷體" w:hAnsi="標楷體" w:cs="新細明體"/>
                                      <w:color w:val="000000"/>
                                      <w:kern w:val="0"/>
                                      <w:sz w:val="20"/>
                                    </w:rPr>
                                  </w:pPr>
                                  <w:r w:rsidRPr="00476932">
                                    <w:rPr>
                                      <w:rFonts w:ascii="標楷體" w:hAnsi="標楷體"/>
                                      <w:sz w:val="20"/>
                                    </w:rPr>
                                    <w:t>194,074</w:t>
                                  </w:r>
                                </w:p>
                              </w:tc>
                              <w:tc>
                                <w:tcPr>
                                  <w:tcW w:w="2154" w:type="dxa"/>
                                  <w:tcBorders>
                                    <w:top w:val="nil"/>
                                    <w:left w:val="nil"/>
                                    <w:bottom w:val="nil"/>
                                    <w:right w:val="single" w:sz="4" w:space="0" w:color="auto"/>
                                  </w:tcBorders>
                                  <w:shd w:val="clear" w:color="auto" w:fill="auto"/>
                                  <w:noWrap/>
                                  <w:vAlign w:val="center"/>
                                  <w:hideMark/>
                                </w:tcPr>
                                <w:p w14:paraId="221C43E8" w14:textId="77777777" w:rsidR="00D072AE" w:rsidRPr="00476932" w:rsidRDefault="00D072AE" w:rsidP="00D072AE">
                                  <w:pPr>
                                    <w:widowControl/>
                                    <w:wordWrap w:val="0"/>
                                    <w:ind w:rightChars="12" w:right="34"/>
                                    <w:jc w:val="right"/>
                                    <w:rPr>
                                      <w:rFonts w:ascii="標楷體" w:hAnsi="標楷體" w:cs="新細明體"/>
                                      <w:color w:val="000000"/>
                                      <w:kern w:val="0"/>
                                      <w:sz w:val="20"/>
                                      <w:highlight w:val="lightGray"/>
                                    </w:rPr>
                                  </w:pPr>
                                  <w:proofErr w:type="gramStart"/>
                                  <w:r>
                                    <w:rPr>
                                      <w:rFonts w:ascii="標楷體" w:hAnsi="標楷體" w:hint="eastAsia"/>
                                      <w:color w:val="000000"/>
                                      <w:sz w:val="20"/>
                                    </w:rPr>
                                    <w:t>—</w:t>
                                  </w:r>
                                  <w:proofErr w:type="gramEnd"/>
                                </w:p>
                              </w:tc>
                            </w:tr>
                            <w:tr w:rsidR="00D072AE" w:rsidRPr="006614F4" w14:paraId="270AB945" w14:textId="77777777" w:rsidTr="00D072AE">
                              <w:trPr>
                                <w:trHeight w:val="454"/>
                                <w:jc w:val="center"/>
                              </w:trPr>
                              <w:tc>
                                <w:tcPr>
                                  <w:tcW w:w="3515" w:type="dxa"/>
                                  <w:tcBorders>
                                    <w:top w:val="nil"/>
                                    <w:bottom w:val="nil"/>
                                    <w:right w:val="single" w:sz="4" w:space="0" w:color="auto"/>
                                  </w:tcBorders>
                                  <w:shd w:val="clear" w:color="auto" w:fill="auto"/>
                                  <w:noWrap/>
                                  <w:vAlign w:val="center"/>
                                  <w:hideMark/>
                                </w:tcPr>
                                <w:p w14:paraId="2B186A5F" w14:textId="77777777" w:rsidR="00D072AE" w:rsidRPr="002B7471" w:rsidRDefault="00D072AE" w:rsidP="00D072AE">
                                  <w:pPr>
                                    <w:widowControl/>
                                    <w:ind w:firstLineChars="200" w:firstLine="404"/>
                                    <w:jc w:val="distribute"/>
                                    <w:rPr>
                                      <w:rFonts w:ascii="標楷體" w:hAnsi="標楷體" w:cs="新細明體"/>
                                      <w:color w:val="000000"/>
                                      <w:kern w:val="0"/>
                                      <w:sz w:val="20"/>
                                    </w:rPr>
                                  </w:pPr>
                                  <w:r w:rsidRPr="002B7471">
                                    <w:rPr>
                                      <w:rFonts w:ascii="標楷體" w:hAnsi="標楷體" w:cs="新細明體" w:hint="eastAsia"/>
                                      <w:color w:val="000000"/>
                                      <w:kern w:val="0"/>
                                      <w:sz w:val="20"/>
                                    </w:rPr>
                                    <w:t>土地、建築物及設備</w:t>
                                  </w:r>
                                </w:p>
                              </w:tc>
                              <w:tc>
                                <w:tcPr>
                                  <w:tcW w:w="2154" w:type="dxa"/>
                                  <w:tcBorders>
                                    <w:top w:val="nil"/>
                                    <w:left w:val="single" w:sz="4" w:space="0" w:color="auto"/>
                                    <w:bottom w:val="nil"/>
                                    <w:right w:val="single" w:sz="4" w:space="0" w:color="auto"/>
                                  </w:tcBorders>
                                  <w:shd w:val="clear" w:color="auto" w:fill="auto"/>
                                  <w:noWrap/>
                                  <w:vAlign w:val="center"/>
                                  <w:hideMark/>
                                </w:tcPr>
                                <w:p w14:paraId="62B593DA" w14:textId="77777777" w:rsidR="00D072AE" w:rsidRPr="00476932" w:rsidRDefault="00D072AE" w:rsidP="00D072AE">
                                  <w:pPr>
                                    <w:widowControl/>
                                    <w:ind w:rightChars="12" w:right="34"/>
                                    <w:jc w:val="right"/>
                                    <w:rPr>
                                      <w:rFonts w:ascii="標楷體" w:hAnsi="標楷體" w:cs="新細明體"/>
                                      <w:color w:val="000000"/>
                                      <w:kern w:val="0"/>
                                      <w:sz w:val="20"/>
                                      <w:highlight w:val="yellow"/>
                                    </w:rPr>
                                  </w:pPr>
                                  <w:r w:rsidRPr="00476932">
                                    <w:rPr>
                                      <w:rFonts w:ascii="標楷體" w:hAnsi="標楷體"/>
                                      <w:sz w:val="20"/>
                                    </w:rPr>
                                    <w:t xml:space="preserve">38,756,510 </w:t>
                                  </w:r>
                                </w:p>
                              </w:tc>
                              <w:tc>
                                <w:tcPr>
                                  <w:tcW w:w="2154" w:type="dxa"/>
                                  <w:tcBorders>
                                    <w:top w:val="nil"/>
                                    <w:left w:val="single" w:sz="4" w:space="0" w:color="auto"/>
                                    <w:bottom w:val="nil"/>
                                    <w:right w:val="single" w:sz="4" w:space="0" w:color="auto"/>
                                  </w:tcBorders>
                                  <w:shd w:val="clear" w:color="auto" w:fill="auto"/>
                                  <w:noWrap/>
                                  <w:vAlign w:val="center"/>
                                  <w:hideMark/>
                                </w:tcPr>
                                <w:p w14:paraId="6AF60E20" w14:textId="77777777" w:rsidR="00D072AE" w:rsidRPr="00476932" w:rsidRDefault="00D072AE" w:rsidP="00D072AE">
                                  <w:pPr>
                                    <w:widowControl/>
                                    <w:ind w:rightChars="12" w:right="34"/>
                                    <w:jc w:val="right"/>
                                    <w:rPr>
                                      <w:rFonts w:ascii="標楷體" w:hAnsi="標楷體" w:cs="新細明體"/>
                                      <w:color w:val="000000"/>
                                      <w:kern w:val="0"/>
                                      <w:sz w:val="20"/>
                                    </w:rPr>
                                  </w:pPr>
                                  <w:r w:rsidRPr="00476932">
                                    <w:rPr>
                                      <w:rFonts w:ascii="標楷體" w:hAnsi="標楷體"/>
                                      <w:sz w:val="20"/>
                                    </w:rPr>
                                    <w:t>37,891,522</w:t>
                                  </w:r>
                                </w:p>
                              </w:tc>
                              <w:tc>
                                <w:tcPr>
                                  <w:tcW w:w="2154" w:type="dxa"/>
                                  <w:tcBorders>
                                    <w:top w:val="nil"/>
                                    <w:left w:val="nil"/>
                                    <w:bottom w:val="nil"/>
                                    <w:right w:val="single" w:sz="4" w:space="0" w:color="auto"/>
                                  </w:tcBorders>
                                  <w:shd w:val="clear" w:color="auto" w:fill="auto"/>
                                  <w:noWrap/>
                                  <w:vAlign w:val="center"/>
                                  <w:hideMark/>
                                </w:tcPr>
                                <w:p w14:paraId="7C88CC18" w14:textId="77777777" w:rsidR="00D072AE" w:rsidRPr="00476932" w:rsidRDefault="00D072AE" w:rsidP="00D072AE">
                                  <w:pPr>
                                    <w:widowControl/>
                                    <w:ind w:rightChars="12" w:right="34"/>
                                    <w:jc w:val="right"/>
                                    <w:rPr>
                                      <w:rFonts w:ascii="標楷體" w:hAnsi="標楷體" w:cs="新細明體"/>
                                      <w:color w:val="000000"/>
                                      <w:kern w:val="0"/>
                                      <w:sz w:val="20"/>
                                      <w:highlight w:val="lightGray"/>
                                    </w:rPr>
                                  </w:pPr>
                                  <w:r w:rsidRPr="00476932">
                                    <w:rPr>
                                      <w:rFonts w:ascii="標楷體" w:hAnsi="標楷體"/>
                                      <w:sz w:val="20"/>
                                    </w:rPr>
                                    <w:t>864,987</w:t>
                                  </w:r>
                                </w:p>
                              </w:tc>
                            </w:tr>
                            <w:tr w:rsidR="00D072AE" w:rsidRPr="006614F4" w14:paraId="3159A34E" w14:textId="77777777" w:rsidTr="00D072AE">
                              <w:trPr>
                                <w:trHeight w:val="454"/>
                                <w:jc w:val="center"/>
                              </w:trPr>
                              <w:tc>
                                <w:tcPr>
                                  <w:tcW w:w="3515" w:type="dxa"/>
                                  <w:tcBorders>
                                    <w:top w:val="nil"/>
                                    <w:bottom w:val="nil"/>
                                    <w:right w:val="single" w:sz="4" w:space="0" w:color="auto"/>
                                  </w:tcBorders>
                                  <w:shd w:val="clear" w:color="auto" w:fill="auto"/>
                                  <w:noWrap/>
                                  <w:vAlign w:val="center"/>
                                  <w:hideMark/>
                                </w:tcPr>
                                <w:p w14:paraId="61724BFB" w14:textId="77777777" w:rsidR="00D072AE" w:rsidRPr="002B7471" w:rsidRDefault="00D072AE" w:rsidP="00D072AE">
                                  <w:pPr>
                                    <w:widowControl/>
                                    <w:ind w:firstLineChars="200" w:firstLine="404"/>
                                    <w:jc w:val="distribute"/>
                                    <w:rPr>
                                      <w:rFonts w:ascii="標楷體" w:hAnsi="標楷體" w:cs="新細明體"/>
                                      <w:color w:val="000000"/>
                                      <w:kern w:val="0"/>
                                      <w:sz w:val="20"/>
                                    </w:rPr>
                                  </w:pPr>
                                  <w:r w:rsidRPr="002B7471">
                                    <w:rPr>
                                      <w:rFonts w:ascii="標楷體" w:hAnsi="標楷體" w:cs="新細明體" w:hint="eastAsia"/>
                                      <w:color w:val="000000"/>
                                      <w:kern w:val="0"/>
                                      <w:sz w:val="20"/>
                                    </w:rPr>
                                    <w:t>無形資產</w:t>
                                  </w:r>
                                </w:p>
                              </w:tc>
                              <w:tc>
                                <w:tcPr>
                                  <w:tcW w:w="2154" w:type="dxa"/>
                                  <w:tcBorders>
                                    <w:top w:val="nil"/>
                                    <w:left w:val="single" w:sz="4" w:space="0" w:color="auto"/>
                                    <w:bottom w:val="nil"/>
                                    <w:right w:val="single" w:sz="4" w:space="0" w:color="auto"/>
                                  </w:tcBorders>
                                  <w:shd w:val="clear" w:color="auto" w:fill="auto"/>
                                  <w:noWrap/>
                                  <w:vAlign w:val="center"/>
                                  <w:hideMark/>
                                </w:tcPr>
                                <w:p w14:paraId="78D9B3B2" w14:textId="77777777" w:rsidR="00D072AE" w:rsidRPr="00476932" w:rsidRDefault="00D072AE" w:rsidP="00D072AE">
                                  <w:pPr>
                                    <w:widowControl/>
                                    <w:ind w:rightChars="12" w:right="34"/>
                                    <w:jc w:val="right"/>
                                    <w:rPr>
                                      <w:rFonts w:ascii="標楷體" w:hAnsi="標楷體" w:cs="新細明體"/>
                                      <w:color w:val="000000"/>
                                      <w:kern w:val="0"/>
                                      <w:sz w:val="20"/>
                                      <w:highlight w:val="yellow"/>
                                    </w:rPr>
                                  </w:pPr>
                                  <w:r w:rsidRPr="00476932">
                                    <w:rPr>
                                      <w:rFonts w:ascii="標楷體" w:hAnsi="標楷體"/>
                                      <w:sz w:val="20"/>
                                    </w:rPr>
                                    <w:t xml:space="preserve">89,953 </w:t>
                                  </w:r>
                                </w:p>
                              </w:tc>
                              <w:tc>
                                <w:tcPr>
                                  <w:tcW w:w="2154" w:type="dxa"/>
                                  <w:tcBorders>
                                    <w:top w:val="nil"/>
                                    <w:left w:val="single" w:sz="4" w:space="0" w:color="auto"/>
                                    <w:bottom w:val="nil"/>
                                    <w:right w:val="single" w:sz="4" w:space="0" w:color="auto"/>
                                  </w:tcBorders>
                                  <w:shd w:val="clear" w:color="auto" w:fill="auto"/>
                                  <w:noWrap/>
                                  <w:vAlign w:val="center"/>
                                  <w:hideMark/>
                                </w:tcPr>
                                <w:p w14:paraId="52CFB9DC" w14:textId="77777777" w:rsidR="00D072AE" w:rsidRPr="00476932" w:rsidRDefault="00D072AE" w:rsidP="00D072AE">
                                  <w:pPr>
                                    <w:widowControl/>
                                    <w:ind w:rightChars="12" w:right="34"/>
                                    <w:jc w:val="right"/>
                                    <w:rPr>
                                      <w:rFonts w:ascii="標楷體" w:hAnsi="標楷體" w:cs="新細明體"/>
                                      <w:color w:val="000000"/>
                                      <w:kern w:val="0"/>
                                      <w:sz w:val="20"/>
                                    </w:rPr>
                                  </w:pPr>
                                  <w:r w:rsidRPr="00476932">
                                    <w:rPr>
                                      <w:rFonts w:ascii="標楷體" w:hAnsi="標楷體"/>
                                      <w:sz w:val="20"/>
                                    </w:rPr>
                                    <w:t>88,649</w:t>
                                  </w:r>
                                </w:p>
                              </w:tc>
                              <w:tc>
                                <w:tcPr>
                                  <w:tcW w:w="2154" w:type="dxa"/>
                                  <w:tcBorders>
                                    <w:top w:val="nil"/>
                                    <w:left w:val="nil"/>
                                    <w:bottom w:val="nil"/>
                                    <w:right w:val="single" w:sz="4" w:space="0" w:color="auto"/>
                                  </w:tcBorders>
                                  <w:shd w:val="clear" w:color="auto" w:fill="auto"/>
                                  <w:noWrap/>
                                  <w:vAlign w:val="center"/>
                                  <w:hideMark/>
                                </w:tcPr>
                                <w:p w14:paraId="061A130E" w14:textId="77777777" w:rsidR="00D072AE" w:rsidRPr="00476932" w:rsidRDefault="00D072AE" w:rsidP="00D072AE">
                                  <w:pPr>
                                    <w:widowControl/>
                                    <w:ind w:rightChars="12" w:right="34"/>
                                    <w:jc w:val="right"/>
                                    <w:rPr>
                                      <w:rFonts w:ascii="標楷體" w:hAnsi="標楷體" w:cs="新細明體"/>
                                      <w:color w:val="000000"/>
                                      <w:kern w:val="0"/>
                                      <w:sz w:val="20"/>
                                      <w:highlight w:val="lightGray"/>
                                    </w:rPr>
                                  </w:pPr>
                                  <w:r w:rsidRPr="00476932">
                                    <w:rPr>
                                      <w:rFonts w:ascii="標楷體" w:hAnsi="標楷體"/>
                                      <w:sz w:val="20"/>
                                    </w:rPr>
                                    <w:t>1,303</w:t>
                                  </w:r>
                                </w:p>
                              </w:tc>
                            </w:tr>
                            <w:tr w:rsidR="00D072AE" w:rsidRPr="006614F4" w14:paraId="2A763A9F" w14:textId="77777777" w:rsidTr="00D072AE">
                              <w:trPr>
                                <w:trHeight w:val="454"/>
                                <w:jc w:val="center"/>
                              </w:trPr>
                              <w:tc>
                                <w:tcPr>
                                  <w:tcW w:w="3515" w:type="dxa"/>
                                  <w:tcBorders>
                                    <w:top w:val="nil"/>
                                    <w:bottom w:val="nil"/>
                                    <w:right w:val="single" w:sz="4" w:space="0" w:color="auto"/>
                                  </w:tcBorders>
                                  <w:shd w:val="clear" w:color="auto" w:fill="auto"/>
                                  <w:noWrap/>
                                  <w:vAlign w:val="center"/>
                                  <w:hideMark/>
                                </w:tcPr>
                                <w:p w14:paraId="56DAA90C" w14:textId="77777777" w:rsidR="00D072AE" w:rsidRPr="002B7471" w:rsidRDefault="00D072AE" w:rsidP="00D072AE">
                                  <w:pPr>
                                    <w:widowControl/>
                                    <w:ind w:firstLineChars="200" w:firstLine="404"/>
                                    <w:jc w:val="distribute"/>
                                    <w:rPr>
                                      <w:rFonts w:ascii="標楷體" w:hAnsi="標楷體" w:cs="新細明體"/>
                                      <w:color w:val="000000"/>
                                      <w:kern w:val="0"/>
                                      <w:sz w:val="20"/>
                                    </w:rPr>
                                  </w:pPr>
                                  <w:r w:rsidRPr="002B7471">
                                    <w:rPr>
                                      <w:rFonts w:ascii="標楷體" w:hAnsi="標楷體" w:cs="新細明體" w:hint="eastAsia"/>
                                      <w:color w:val="000000"/>
                                      <w:kern w:val="0"/>
                                      <w:sz w:val="20"/>
                                    </w:rPr>
                                    <w:t>其他資產</w:t>
                                  </w:r>
                                </w:p>
                              </w:tc>
                              <w:tc>
                                <w:tcPr>
                                  <w:tcW w:w="2154" w:type="dxa"/>
                                  <w:tcBorders>
                                    <w:top w:val="nil"/>
                                    <w:left w:val="single" w:sz="4" w:space="0" w:color="auto"/>
                                    <w:bottom w:val="nil"/>
                                    <w:right w:val="single" w:sz="4" w:space="0" w:color="auto"/>
                                  </w:tcBorders>
                                  <w:shd w:val="clear" w:color="auto" w:fill="auto"/>
                                  <w:noWrap/>
                                  <w:vAlign w:val="center"/>
                                  <w:hideMark/>
                                </w:tcPr>
                                <w:p w14:paraId="1D9416AA" w14:textId="77777777" w:rsidR="00D072AE" w:rsidRPr="00476932" w:rsidRDefault="00D072AE" w:rsidP="00D072AE">
                                  <w:pPr>
                                    <w:widowControl/>
                                    <w:ind w:rightChars="12" w:right="34"/>
                                    <w:jc w:val="right"/>
                                    <w:rPr>
                                      <w:rFonts w:ascii="標楷體" w:hAnsi="標楷體" w:cs="新細明體"/>
                                      <w:color w:val="000000"/>
                                      <w:kern w:val="0"/>
                                      <w:sz w:val="20"/>
                                      <w:highlight w:val="yellow"/>
                                    </w:rPr>
                                  </w:pPr>
                                  <w:r w:rsidRPr="00476932">
                                    <w:rPr>
                                      <w:rFonts w:ascii="標楷體" w:hAnsi="標楷體"/>
                                      <w:sz w:val="20"/>
                                    </w:rPr>
                                    <w:t xml:space="preserve">17,766 </w:t>
                                  </w:r>
                                </w:p>
                              </w:tc>
                              <w:tc>
                                <w:tcPr>
                                  <w:tcW w:w="2154" w:type="dxa"/>
                                  <w:tcBorders>
                                    <w:top w:val="nil"/>
                                    <w:left w:val="single" w:sz="4" w:space="0" w:color="auto"/>
                                    <w:bottom w:val="nil"/>
                                    <w:right w:val="single" w:sz="4" w:space="0" w:color="auto"/>
                                  </w:tcBorders>
                                  <w:shd w:val="clear" w:color="auto" w:fill="auto"/>
                                  <w:noWrap/>
                                  <w:vAlign w:val="center"/>
                                  <w:hideMark/>
                                </w:tcPr>
                                <w:p w14:paraId="55364169" w14:textId="77777777" w:rsidR="00D072AE" w:rsidRPr="00476932" w:rsidRDefault="00D072AE" w:rsidP="00D072AE">
                                  <w:pPr>
                                    <w:widowControl/>
                                    <w:ind w:rightChars="12" w:right="34"/>
                                    <w:jc w:val="right"/>
                                    <w:rPr>
                                      <w:rFonts w:ascii="標楷體" w:hAnsi="標楷體" w:cs="新細明體"/>
                                      <w:color w:val="000000"/>
                                      <w:kern w:val="0"/>
                                      <w:sz w:val="20"/>
                                    </w:rPr>
                                  </w:pPr>
                                  <w:r w:rsidRPr="00476932">
                                    <w:rPr>
                                      <w:rFonts w:ascii="標楷體" w:hAnsi="標楷體"/>
                                      <w:sz w:val="20"/>
                                    </w:rPr>
                                    <w:t>9,941</w:t>
                                  </w:r>
                                </w:p>
                              </w:tc>
                              <w:tc>
                                <w:tcPr>
                                  <w:tcW w:w="2154" w:type="dxa"/>
                                  <w:tcBorders>
                                    <w:top w:val="nil"/>
                                    <w:left w:val="nil"/>
                                    <w:bottom w:val="nil"/>
                                    <w:right w:val="single" w:sz="4" w:space="0" w:color="auto"/>
                                  </w:tcBorders>
                                  <w:shd w:val="clear" w:color="auto" w:fill="auto"/>
                                  <w:noWrap/>
                                  <w:vAlign w:val="center"/>
                                  <w:hideMark/>
                                </w:tcPr>
                                <w:p w14:paraId="1D784831" w14:textId="77777777" w:rsidR="00D072AE" w:rsidRPr="00476932" w:rsidRDefault="00D072AE" w:rsidP="00D072AE">
                                  <w:pPr>
                                    <w:widowControl/>
                                    <w:ind w:rightChars="12" w:right="34"/>
                                    <w:jc w:val="right"/>
                                    <w:rPr>
                                      <w:rFonts w:ascii="標楷體" w:hAnsi="標楷體" w:cs="新細明體"/>
                                      <w:color w:val="000000"/>
                                      <w:kern w:val="0"/>
                                      <w:sz w:val="20"/>
                                      <w:highlight w:val="lightGray"/>
                                    </w:rPr>
                                  </w:pPr>
                                  <w:r w:rsidRPr="00476932">
                                    <w:rPr>
                                      <w:rFonts w:ascii="標楷體" w:hAnsi="標楷體"/>
                                      <w:sz w:val="20"/>
                                    </w:rPr>
                                    <w:t>7,825</w:t>
                                  </w:r>
                                </w:p>
                              </w:tc>
                            </w:tr>
                            <w:tr w:rsidR="00D072AE" w:rsidRPr="006614F4" w14:paraId="12D92E92" w14:textId="77777777" w:rsidTr="00D072AE">
                              <w:trPr>
                                <w:trHeight w:val="454"/>
                                <w:jc w:val="center"/>
                              </w:trPr>
                              <w:tc>
                                <w:tcPr>
                                  <w:tcW w:w="3515" w:type="dxa"/>
                                  <w:tcBorders>
                                    <w:top w:val="nil"/>
                                    <w:bottom w:val="nil"/>
                                    <w:right w:val="single" w:sz="4" w:space="0" w:color="auto"/>
                                  </w:tcBorders>
                                  <w:shd w:val="clear" w:color="auto" w:fill="auto"/>
                                  <w:noWrap/>
                                  <w:vAlign w:val="center"/>
                                  <w:hideMark/>
                                </w:tcPr>
                                <w:p w14:paraId="14B3AFCB" w14:textId="77777777" w:rsidR="00D072AE" w:rsidRPr="005A4FC7" w:rsidRDefault="00D072AE" w:rsidP="00D072AE">
                                  <w:pPr>
                                    <w:widowControl/>
                                    <w:jc w:val="distribute"/>
                                    <w:rPr>
                                      <w:rFonts w:ascii="標楷體" w:hAnsi="標楷體" w:cs="新細明體"/>
                                      <w:b/>
                                      <w:bCs/>
                                      <w:color w:val="000000"/>
                                      <w:kern w:val="0"/>
                                      <w:sz w:val="20"/>
                                    </w:rPr>
                                  </w:pPr>
                                  <w:r w:rsidRPr="005A4FC7">
                                    <w:rPr>
                                      <w:rFonts w:ascii="標楷體" w:hAnsi="標楷體" w:cs="新細明體" w:hint="eastAsia"/>
                                      <w:b/>
                                      <w:bCs/>
                                      <w:color w:val="000000"/>
                                      <w:kern w:val="0"/>
                                      <w:sz w:val="20"/>
                                    </w:rPr>
                                    <w:t>資產合計</w:t>
                                  </w:r>
                                </w:p>
                              </w:tc>
                              <w:tc>
                                <w:tcPr>
                                  <w:tcW w:w="2154" w:type="dxa"/>
                                  <w:tcBorders>
                                    <w:top w:val="nil"/>
                                    <w:left w:val="single" w:sz="4" w:space="0" w:color="auto"/>
                                    <w:bottom w:val="nil"/>
                                    <w:right w:val="single" w:sz="4" w:space="0" w:color="auto"/>
                                  </w:tcBorders>
                                  <w:shd w:val="clear" w:color="auto" w:fill="auto"/>
                                  <w:noWrap/>
                                  <w:vAlign w:val="center"/>
                                  <w:hideMark/>
                                </w:tcPr>
                                <w:p w14:paraId="4C6BC3E8" w14:textId="77777777" w:rsidR="00D072AE" w:rsidRPr="00476932" w:rsidRDefault="00D072AE" w:rsidP="00D072AE">
                                  <w:pPr>
                                    <w:widowControl/>
                                    <w:ind w:rightChars="12" w:right="34"/>
                                    <w:jc w:val="right"/>
                                    <w:rPr>
                                      <w:rFonts w:ascii="標楷體" w:hAnsi="標楷體" w:cs="新細明體"/>
                                      <w:b/>
                                      <w:bCs/>
                                      <w:color w:val="000000"/>
                                      <w:kern w:val="0"/>
                                      <w:sz w:val="20"/>
                                      <w:highlight w:val="yellow"/>
                                    </w:rPr>
                                  </w:pPr>
                                  <w:r w:rsidRPr="00476932">
                                    <w:rPr>
                                      <w:rFonts w:ascii="標楷體" w:hAnsi="標楷體"/>
                                      <w:b/>
                                      <w:sz w:val="20"/>
                                    </w:rPr>
                                    <w:t>52,825,984</w:t>
                                  </w:r>
                                </w:p>
                              </w:tc>
                              <w:tc>
                                <w:tcPr>
                                  <w:tcW w:w="2154" w:type="dxa"/>
                                  <w:tcBorders>
                                    <w:top w:val="nil"/>
                                    <w:left w:val="single" w:sz="4" w:space="0" w:color="auto"/>
                                    <w:bottom w:val="nil"/>
                                    <w:right w:val="single" w:sz="4" w:space="0" w:color="auto"/>
                                  </w:tcBorders>
                                  <w:shd w:val="clear" w:color="auto" w:fill="auto"/>
                                  <w:noWrap/>
                                  <w:vAlign w:val="center"/>
                                  <w:hideMark/>
                                </w:tcPr>
                                <w:p w14:paraId="5D4767DB" w14:textId="77777777" w:rsidR="00D072AE" w:rsidRPr="00476932" w:rsidRDefault="00D072AE" w:rsidP="00D072AE">
                                  <w:pPr>
                                    <w:widowControl/>
                                    <w:ind w:rightChars="12" w:right="34"/>
                                    <w:jc w:val="right"/>
                                    <w:rPr>
                                      <w:rFonts w:ascii="標楷體" w:hAnsi="標楷體" w:cs="新細明體"/>
                                      <w:b/>
                                      <w:bCs/>
                                      <w:color w:val="000000"/>
                                      <w:kern w:val="0"/>
                                      <w:sz w:val="20"/>
                                      <w:highlight w:val="lightGray"/>
                                    </w:rPr>
                                  </w:pPr>
                                  <w:r w:rsidRPr="00476932">
                                    <w:rPr>
                                      <w:rFonts w:ascii="標楷體" w:hAnsi="標楷體"/>
                                      <w:b/>
                                      <w:sz w:val="20"/>
                                    </w:rPr>
                                    <w:t>50,941,670</w:t>
                                  </w:r>
                                </w:p>
                              </w:tc>
                              <w:tc>
                                <w:tcPr>
                                  <w:tcW w:w="2154" w:type="dxa"/>
                                  <w:tcBorders>
                                    <w:top w:val="nil"/>
                                    <w:left w:val="nil"/>
                                    <w:bottom w:val="nil"/>
                                    <w:right w:val="single" w:sz="4" w:space="0" w:color="auto"/>
                                  </w:tcBorders>
                                  <w:shd w:val="clear" w:color="auto" w:fill="auto"/>
                                  <w:noWrap/>
                                  <w:vAlign w:val="center"/>
                                  <w:hideMark/>
                                </w:tcPr>
                                <w:p w14:paraId="17682ED4" w14:textId="77777777" w:rsidR="00D072AE" w:rsidRPr="00476932" w:rsidRDefault="00D072AE" w:rsidP="00D072AE">
                                  <w:pPr>
                                    <w:widowControl/>
                                    <w:ind w:rightChars="12" w:right="34"/>
                                    <w:jc w:val="right"/>
                                    <w:rPr>
                                      <w:rFonts w:ascii="標楷體" w:hAnsi="標楷體" w:cs="新細明體"/>
                                      <w:b/>
                                      <w:bCs/>
                                      <w:color w:val="000000"/>
                                      <w:kern w:val="0"/>
                                      <w:sz w:val="20"/>
                                      <w:highlight w:val="lightGray"/>
                                    </w:rPr>
                                  </w:pPr>
                                  <w:r w:rsidRPr="00476932">
                                    <w:rPr>
                                      <w:rFonts w:ascii="標楷體" w:hAnsi="標楷體"/>
                                      <w:b/>
                                      <w:bCs/>
                                      <w:sz w:val="20"/>
                                    </w:rPr>
                                    <w:t>1,884,314</w:t>
                                  </w:r>
                                </w:p>
                              </w:tc>
                            </w:tr>
                            <w:tr w:rsidR="00D072AE" w:rsidRPr="006614F4" w14:paraId="2E9ACA90" w14:textId="77777777" w:rsidTr="00D072AE">
                              <w:trPr>
                                <w:trHeight w:val="454"/>
                                <w:jc w:val="center"/>
                              </w:trPr>
                              <w:tc>
                                <w:tcPr>
                                  <w:tcW w:w="3515" w:type="dxa"/>
                                  <w:tcBorders>
                                    <w:top w:val="nil"/>
                                    <w:bottom w:val="nil"/>
                                    <w:right w:val="single" w:sz="4" w:space="0" w:color="auto"/>
                                  </w:tcBorders>
                                  <w:shd w:val="clear" w:color="auto" w:fill="auto"/>
                                  <w:noWrap/>
                                  <w:vAlign w:val="center"/>
                                  <w:hideMark/>
                                </w:tcPr>
                                <w:p w14:paraId="30DC4951" w14:textId="77777777" w:rsidR="00D072AE" w:rsidRPr="005A4FC7" w:rsidRDefault="00D072AE" w:rsidP="00D072AE">
                                  <w:pPr>
                                    <w:widowControl/>
                                    <w:jc w:val="distribute"/>
                                    <w:rPr>
                                      <w:rFonts w:ascii="標楷體" w:hAnsi="標楷體" w:cs="新細明體"/>
                                      <w:b/>
                                      <w:bCs/>
                                      <w:color w:val="000000"/>
                                      <w:kern w:val="0"/>
                                      <w:sz w:val="20"/>
                                    </w:rPr>
                                  </w:pPr>
                                  <w:r w:rsidRPr="005A4FC7">
                                    <w:rPr>
                                      <w:rFonts w:ascii="標楷體" w:hAnsi="標楷體" w:cs="新細明體" w:hint="eastAsia"/>
                                      <w:b/>
                                      <w:bCs/>
                                      <w:color w:val="000000"/>
                                      <w:kern w:val="0"/>
                                      <w:sz w:val="20"/>
                                    </w:rPr>
                                    <w:t>負債</w:t>
                                  </w:r>
                                </w:p>
                              </w:tc>
                              <w:tc>
                                <w:tcPr>
                                  <w:tcW w:w="2154" w:type="dxa"/>
                                  <w:tcBorders>
                                    <w:top w:val="nil"/>
                                    <w:left w:val="single" w:sz="4" w:space="0" w:color="auto"/>
                                    <w:bottom w:val="nil"/>
                                    <w:right w:val="single" w:sz="4" w:space="0" w:color="auto"/>
                                  </w:tcBorders>
                                  <w:shd w:val="clear" w:color="auto" w:fill="auto"/>
                                  <w:noWrap/>
                                  <w:vAlign w:val="center"/>
                                  <w:hideMark/>
                                </w:tcPr>
                                <w:p w14:paraId="0DF57DB3" w14:textId="77777777" w:rsidR="00D072AE" w:rsidRPr="00476932" w:rsidRDefault="00D072AE" w:rsidP="00D072AE">
                                  <w:pPr>
                                    <w:widowControl/>
                                    <w:ind w:rightChars="12" w:right="34"/>
                                    <w:jc w:val="right"/>
                                    <w:rPr>
                                      <w:rFonts w:ascii="標楷體" w:hAnsi="標楷體" w:cs="新細明體"/>
                                      <w:b/>
                                      <w:bCs/>
                                      <w:color w:val="000000"/>
                                      <w:kern w:val="0"/>
                                      <w:sz w:val="20"/>
                                      <w:highlight w:val="yellow"/>
                                    </w:rPr>
                                  </w:pPr>
                                  <w:r w:rsidRPr="00476932">
                                    <w:rPr>
                                      <w:rFonts w:ascii="標楷體" w:hAnsi="標楷體"/>
                                      <w:b/>
                                      <w:bCs/>
                                      <w:sz w:val="20"/>
                                    </w:rPr>
                                    <w:t xml:space="preserve">10,811,197 </w:t>
                                  </w:r>
                                </w:p>
                              </w:tc>
                              <w:tc>
                                <w:tcPr>
                                  <w:tcW w:w="2154" w:type="dxa"/>
                                  <w:tcBorders>
                                    <w:top w:val="nil"/>
                                    <w:left w:val="single" w:sz="4" w:space="0" w:color="auto"/>
                                    <w:bottom w:val="nil"/>
                                    <w:right w:val="single" w:sz="4" w:space="0" w:color="auto"/>
                                  </w:tcBorders>
                                  <w:shd w:val="clear" w:color="auto" w:fill="auto"/>
                                  <w:noWrap/>
                                  <w:vAlign w:val="center"/>
                                  <w:hideMark/>
                                </w:tcPr>
                                <w:p w14:paraId="1DE3E444" w14:textId="77777777" w:rsidR="00D072AE" w:rsidRPr="00476932" w:rsidRDefault="00D072AE" w:rsidP="00D072AE">
                                  <w:pPr>
                                    <w:widowControl/>
                                    <w:ind w:rightChars="12" w:right="34"/>
                                    <w:jc w:val="right"/>
                                    <w:rPr>
                                      <w:rFonts w:ascii="標楷體" w:hAnsi="標楷體" w:cs="新細明體"/>
                                      <w:b/>
                                      <w:bCs/>
                                      <w:color w:val="000000"/>
                                      <w:kern w:val="0"/>
                                      <w:sz w:val="20"/>
                                      <w:highlight w:val="lightGray"/>
                                    </w:rPr>
                                  </w:pPr>
                                  <w:r w:rsidRPr="00476932">
                                    <w:rPr>
                                      <w:rFonts w:ascii="標楷體" w:hAnsi="標楷體"/>
                                      <w:b/>
                                      <w:sz w:val="20"/>
                                    </w:rPr>
                                    <w:t>11,029,063</w:t>
                                  </w:r>
                                </w:p>
                              </w:tc>
                              <w:tc>
                                <w:tcPr>
                                  <w:tcW w:w="2154" w:type="dxa"/>
                                  <w:tcBorders>
                                    <w:top w:val="nil"/>
                                    <w:left w:val="nil"/>
                                    <w:bottom w:val="nil"/>
                                    <w:right w:val="single" w:sz="4" w:space="0" w:color="auto"/>
                                  </w:tcBorders>
                                  <w:shd w:val="clear" w:color="auto" w:fill="auto"/>
                                  <w:noWrap/>
                                  <w:vAlign w:val="center"/>
                                  <w:hideMark/>
                                </w:tcPr>
                                <w:p w14:paraId="4AB8CCEF" w14:textId="77777777" w:rsidR="00D072AE" w:rsidRPr="00476932" w:rsidRDefault="00D072AE" w:rsidP="00D072AE">
                                  <w:pPr>
                                    <w:widowControl/>
                                    <w:ind w:rightChars="12" w:right="34"/>
                                    <w:jc w:val="right"/>
                                    <w:rPr>
                                      <w:rFonts w:ascii="標楷體" w:hAnsi="標楷體" w:cs="新細明體"/>
                                      <w:b/>
                                      <w:bCs/>
                                      <w:color w:val="000000"/>
                                      <w:kern w:val="0"/>
                                      <w:sz w:val="20"/>
                                      <w:highlight w:val="lightGray"/>
                                    </w:rPr>
                                  </w:pPr>
                                  <w:r w:rsidRPr="00D34F29">
                                    <w:rPr>
                                      <w:rFonts w:ascii="標楷體" w:hAnsi="標楷體"/>
                                      <w:b/>
                                      <w:bCs/>
                                      <w:color w:val="000000"/>
                                      <w:sz w:val="20"/>
                                    </w:rPr>
                                    <w:t xml:space="preserve">- </w:t>
                                  </w:r>
                                  <w:r w:rsidRPr="00476932">
                                    <w:rPr>
                                      <w:rFonts w:ascii="標楷體" w:hAnsi="標楷體"/>
                                      <w:b/>
                                      <w:bCs/>
                                      <w:sz w:val="20"/>
                                    </w:rPr>
                                    <w:t>217,865</w:t>
                                  </w:r>
                                </w:p>
                              </w:tc>
                            </w:tr>
                            <w:tr w:rsidR="00D072AE" w:rsidRPr="006614F4" w14:paraId="12DC4F87" w14:textId="77777777" w:rsidTr="00D072AE">
                              <w:trPr>
                                <w:trHeight w:val="454"/>
                                <w:jc w:val="center"/>
                              </w:trPr>
                              <w:tc>
                                <w:tcPr>
                                  <w:tcW w:w="3515" w:type="dxa"/>
                                  <w:tcBorders>
                                    <w:top w:val="nil"/>
                                    <w:bottom w:val="nil"/>
                                    <w:right w:val="single" w:sz="4" w:space="0" w:color="auto"/>
                                  </w:tcBorders>
                                  <w:shd w:val="clear" w:color="auto" w:fill="auto"/>
                                  <w:noWrap/>
                                  <w:vAlign w:val="center"/>
                                  <w:hideMark/>
                                </w:tcPr>
                                <w:p w14:paraId="0359B2B5" w14:textId="77777777" w:rsidR="00D072AE" w:rsidRPr="005A4FC7" w:rsidRDefault="00D072AE" w:rsidP="00D072AE">
                                  <w:pPr>
                                    <w:widowControl/>
                                    <w:ind w:firstLineChars="100" w:firstLine="202"/>
                                    <w:jc w:val="distribute"/>
                                    <w:rPr>
                                      <w:rFonts w:ascii="標楷體" w:hAnsi="標楷體" w:cs="新細明體"/>
                                      <w:b/>
                                      <w:bCs/>
                                      <w:color w:val="000000"/>
                                      <w:kern w:val="0"/>
                                      <w:sz w:val="20"/>
                                    </w:rPr>
                                  </w:pPr>
                                  <w:r w:rsidRPr="005A4FC7">
                                    <w:rPr>
                                      <w:rFonts w:ascii="標楷體" w:hAnsi="標楷體" w:cs="新細明體" w:hint="eastAsia"/>
                                      <w:b/>
                                      <w:bCs/>
                                      <w:color w:val="000000"/>
                                      <w:kern w:val="0"/>
                                      <w:sz w:val="20"/>
                                    </w:rPr>
                                    <w:t>流動負債</w:t>
                                  </w:r>
                                </w:p>
                              </w:tc>
                              <w:tc>
                                <w:tcPr>
                                  <w:tcW w:w="2154" w:type="dxa"/>
                                  <w:tcBorders>
                                    <w:top w:val="nil"/>
                                    <w:left w:val="single" w:sz="4" w:space="0" w:color="auto"/>
                                    <w:bottom w:val="nil"/>
                                    <w:right w:val="single" w:sz="4" w:space="0" w:color="auto"/>
                                  </w:tcBorders>
                                  <w:shd w:val="clear" w:color="auto" w:fill="auto"/>
                                  <w:noWrap/>
                                  <w:vAlign w:val="center"/>
                                  <w:hideMark/>
                                </w:tcPr>
                                <w:p w14:paraId="23298CAB" w14:textId="77777777" w:rsidR="00D072AE" w:rsidRPr="00476932" w:rsidRDefault="00D072AE" w:rsidP="00D072AE">
                                  <w:pPr>
                                    <w:widowControl/>
                                    <w:ind w:rightChars="12" w:right="34"/>
                                    <w:jc w:val="right"/>
                                    <w:rPr>
                                      <w:rFonts w:ascii="標楷體" w:hAnsi="標楷體" w:cs="新細明體"/>
                                      <w:b/>
                                      <w:bCs/>
                                      <w:color w:val="000000"/>
                                      <w:kern w:val="0"/>
                                      <w:sz w:val="20"/>
                                      <w:highlight w:val="yellow"/>
                                    </w:rPr>
                                  </w:pPr>
                                  <w:r w:rsidRPr="00476932">
                                    <w:rPr>
                                      <w:rFonts w:ascii="標楷體" w:hAnsi="標楷體"/>
                                      <w:b/>
                                      <w:bCs/>
                                      <w:sz w:val="20"/>
                                    </w:rPr>
                                    <w:t xml:space="preserve">4,413,571 </w:t>
                                  </w:r>
                                </w:p>
                              </w:tc>
                              <w:tc>
                                <w:tcPr>
                                  <w:tcW w:w="2154" w:type="dxa"/>
                                  <w:tcBorders>
                                    <w:top w:val="nil"/>
                                    <w:left w:val="single" w:sz="4" w:space="0" w:color="auto"/>
                                    <w:bottom w:val="nil"/>
                                    <w:right w:val="single" w:sz="4" w:space="0" w:color="auto"/>
                                  </w:tcBorders>
                                  <w:shd w:val="clear" w:color="auto" w:fill="auto"/>
                                  <w:noWrap/>
                                  <w:vAlign w:val="center"/>
                                  <w:hideMark/>
                                </w:tcPr>
                                <w:p w14:paraId="0C063778" w14:textId="77777777" w:rsidR="00D072AE" w:rsidRPr="00476932" w:rsidRDefault="00D072AE" w:rsidP="00D072AE">
                                  <w:pPr>
                                    <w:widowControl/>
                                    <w:ind w:rightChars="12" w:right="34"/>
                                    <w:jc w:val="right"/>
                                    <w:rPr>
                                      <w:rFonts w:ascii="標楷體" w:hAnsi="標楷體" w:cs="新細明體"/>
                                      <w:b/>
                                      <w:bCs/>
                                      <w:color w:val="000000"/>
                                      <w:kern w:val="0"/>
                                      <w:sz w:val="20"/>
                                      <w:highlight w:val="lightGray"/>
                                    </w:rPr>
                                  </w:pPr>
                                  <w:r w:rsidRPr="00476932">
                                    <w:rPr>
                                      <w:rFonts w:ascii="標楷體" w:hAnsi="標楷體"/>
                                      <w:b/>
                                      <w:sz w:val="20"/>
                                    </w:rPr>
                                    <w:t>3,905,588</w:t>
                                  </w:r>
                                </w:p>
                              </w:tc>
                              <w:tc>
                                <w:tcPr>
                                  <w:tcW w:w="2154" w:type="dxa"/>
                                  <w:tcBorders>
                                    <w:top w:val="nil"/>
                                    <w:left w:val="nil"/>
                                    <w:bottom w:val="nil"/>
                                    <w:right w:val="single" w:sz="4" w:space="0" w:color="auto"/>
                                  </w:tcBorders>
                                  <w:shd w:val="clear" w:color="auto" w:fill="auto"/>
                                  <w:noWrap/>
                                  <w:vAlign w:val="center"/>
                                  <w:hideMark/>
                                </w:tcPr>
                                <w:p w14:paraId="658AA4AC" w14:textId="77777777" w:rsidR="00D072AE" w:rsidRPr="00476932" w:rsidRDefault="00D072AE" w:rsidP="00D072AE">
                                  <w:pPr>
                                    <w:widowControl/>
                                    <w:ind w:rightChars="12" w:right="34"/>
                                    <w:jc w:val="right"/>
                                    <w:rPr>
                                      <w:rFonts w:ascii="標楷體" w:hAnsi="標楷體" w:cs="新細明體"/>
                                      <w:b/>
                                      <w:bCs/>
                                      <w:color w:val="000000"/>
                                      <w:kern w:val="0"/>
                                      <w:sz w:val="20"/>
                                      <w:highlight w:val="lightGray"/>
                                    </w:rPr>
                                  </w:pPr>
                                  <w:r w:rsidRPr="00476932">
                                    <w:rPr>
                                      <w:rFonts w:ascii="標楷體" w:hAnsi="標楷體"/>
                                      <w:b/>
                                      <w:bCs/>
                                      <w:sz w:val="20"/>
                                    </w:rPr>
                                    <w:t>507,983</w:t>
                                  </w:r>
                                </w:p>
                              </w:tc>
                            </w:tr>
                            <w:tr w:rsidR="00D072AE" w:rsidRPr="006614F4" w14:paraId="56103908" w14:textId="77777777" w:rsidTr="00D072AE">
                              <w:trPr>
                                <w:trHeight w:val="454"/>
                                <w:jc w:val="center"/>
                              </w:trPr>
                              <w:tc>
                                <w:tcPr>
                                  <w:tcW w:w="3515" w:type="dxa"/>
                                  <w:tcBorders>
                                    <w:top w:val="nil"/>
                                    <w:bottom w:val="nil"/>
                                    <w:right w:val="single" w:sz="4" w:space="0" w:color="auto"/>
                                  </w:tcBorders>
                                  <w:shd w:val="clear" w:color="auto" w:fill="auto"/>
                                  <w:noWrap/>
                                  <w:vAlign w:val="center"/>
                                  <w:hideMark/>
                                </w:tcPr>
                                <w:p w14:paraId="28E396E1" w14:textId="77777777" w:rsidR="00D072AE" w:rsidRPr="002B7471" w:rsidRDefault="00D072AE" w:rsidP="00D072AE">
                                  <w:pPr>
                                    <w:widowControl/>
                                    <w:ind w:firstLineChars="200" w:firstLine="404"/>
                                    <w:jc w:val="distribute"/>
                                    <w:rPr>
                                      <w:rFonts w:ascii="標楷體" w:hAnsi="標楷體" w:cs="新細明體"/>
                                      <w:color w:val="000000"/>
                                      <w:kern w:val="0"/>
                                      <w:sz w:val="20"/>
                                    </w:rPr>
                                  </w:pPr>
                                  <w:r w:rsidRPr="002B7471">
                                    <w:rPr>
                                      <w:rFonts w:ascii="標楷體" w:hAnsi="標楷體" w:cs="新細明體" w:hint="eastAsia"/>
                                      <w:color w:val="000000"/>
                                      <w:kern w:val="0"/>
                                      <w:sz w:val="20"/>
                                    </w:rPr>
                                    <w:t>短期債務</w:t>
                                  </w:r>
                                </w:p>
                              </w:tc>
                              <w:tc>
                                <w:tcPr>
                                  <w:tcW w:w="2154" w:type="dxa"/>
                                  <w:tcBorders>
                                    <w:top w:val="nil"/>
                                    <w:left w:val="single" w:sz="4" w:space="0" w:color="auto"/>
                                    <w:bottom w:val="nil"/>
                                    <w:right w:val="single" w:sz="4" w:space="0" w:color="auto"/>
                                  </w:tcBorders>
                                  <w:shd w:val="clear" w:color="auto" w:fill="auto"/>
                                  <w:noWrap/>
                                  <w:vAlign w:val="center"/>
                                  <w:hideMark/>
                                </w:tcPr>
                                <w:p w14:paraId="3E200F5A" w14:textId="77777777" w:rsidR="00D072AE" w:rsidRPr="00476932" w:rsidRDefault="00D072AE" w:rsidP="00D072AE">
                                  <w:pPr>
                                    <w:widowControl/>
                                    <w:ind w:rightChars="12" w:right="34"/>
                                    <w:jc w:val="right"/>
                                    <w:rPr>
                                      <w:rFonts w:ascii="標楷體" w:hAnsi="標楷體" w:cs="新細明體"/>
                                      <w:color w:val="000000"/>
                                      <w:kern w:val="0"/>
                                      <w:sz w:val="20"/>
                                      <w:highlight w:val="yellow"/>
                                    </w:rPr>
                                  </w:pPr>
                                  <w:r w:rsidRPr="00476932">
                                    <w:rPr>
                                      <w:rFonts w:ascii="標楷體" w:hAnsi="標楷體"/>
                                      <w:sz w:val="20"/>
                                    </w:rPr>
                                    <w:t xml:space="preserve">1,162,800 </w:t>
                                  </w:r>
                                </w:p>
                              </w:tc>
                              <w:tc>
                                <w:tcPr>
                                  <w:tcW w:w="2154" w:type="dxa"/>
                                  <w:tcBorders>
                                    <w:top w:val="nil"/>
                                    <w:left w:val="single" w:sz="4" w:space="0" w:color="auto"/>
                                    <w:bottom w:val="nil"/>
                                    <w:right w:val="single" w:sz="4" w:space="0" w:color="auto"/>
                                  </w:tcBorders>
                                  <w:shd w:val="clear" w:color="auto" w:fill="auto"/>
                                  <w:noWrap/>
                                  <w:vAlign w:val="center"/>
                                  <w:hideMark/>
                                </w:tcPr>
                                <w:p w14:paraId="6EF9D2D3" w14:textId="77777777" w:rsidR="00D072AE" w:rsidRPr="00476932" w:rsidRDefault="00D072AE" w:rsidP="00D072AE">
                                  <w:pPr>
                                    <w:widowControl/>
                                    <w:ind w:rightChars="12" w:right="34"/>
                                    <w:jc w:val="right"/>
                                    <w:rPr>
                                      <w:rFonts w:ascii="標楷體" w:hAnsi="標楷體" w:cs="新細明體"/>
                                      <w:color w:val="000000"/>
                                      <w:kern w:val="0"/>
                                      <w:sz w:val="20"/>
                                      <w:highlight w:val="lightGray"/>
                                    </w:rPr>
                                  </w:pPr>
                                  <w:r w:rsidRPr="00476932">
                                    <w:rPr>
                                      <w:rFonts w:ascii="標楷體" w:hAnsi="標楷體" w:hint="eastAsia"/>
                                      <w:sz w:val="20"/>
                                    </w:rPr>
                                    <w:t>1,</w:t>
                                  </w:r>
                                  <w:r w:rsidRPr="00476932">
                                    <w:rPr>
                                      <w:rFonts w:ascii="標楷體" w:hAnsi="標楷體"/>
                                      <w:sz w:val="20"/>
                                    </w:rPr>
                                    <w:t>162,8</w:t>
                                  </w:r>
                                  <w:r w:rsidRPr="00476932">
                                    <w:rPr>
                                      <w:rFonts w:ascii="標楷體" w:hAnsi="標楷體" w:hint="eastAsia"/>
                                      <w:sz w:val="20"/>
                                    </w:rPr>
                                    <w:t>00</w:t>
                                  </w:r>
                                </w:p>
                              </w:tc>
                              <w:tc>
                                <w:tcPr>
                                  <w:tcW w:w="2154" w:type="dxa"/>
                                  <w:tcBorders>
                                    <w:top w:val="nil"/>
                                    <w:left w:val="nil"/>
                                    <w:bottom w:val="nil"/>
                                    <w:right w:val="single" w:sz="4" w:space="0" w:color="auto"/>
                                  </w:tcBorders>
                                  <w:shd w:val="clear" w:color="auto" w:fill="auto"/>
                                  <w:noWrap/>
                                  <w:vAlign w:val="center"/>
                                  <w:hideMark/>
                                </w:tcPr>
                                <w:p w14:paraId="0119CE69" w14:textId="77777777" w:rsidR="00D072AE" w:rsidRPr="00476932" w:rsidRDefault="00D072AE" w:rsidP="00D072AE">
                                  <w:pPr>
                                    <w:widowControl/>
                                    <w:ind w:rightChars="12" w:right="34"/>
                                    <w:jc w:val="right"/>
                                    <w:rPr>
                                      <w:rFonts w:ascii="標楷體" w:hAnsi="標楷體" w:cs="新細明體"/>
                                      <w:color w:val="000000"/>
                                      <w:kern w:val="0"/>
                                      <w:sz w:val="20"/>
                                      <w:highlight w:val="lightGray"/>
                                    </w:rPr>
                                  </w:pPr>
                                  <w:proofErr w:type="gramStart"/>
                                  <w:r>
                                    <w:rPr>
                                      <w:rFonts w:ascii="標楷體" w:hAnsi="標楷體" w:hint="eastAsia"/>
                                      <w:color w:val="000000"/>
                                      <w:sz w:val="20"/>
                                    </w:rPr>
                                    <w:t>—</w:t>
                                  </w:r>
                                  <w:proofErr w:type="gramEnd"/>
                                </w:p>
                              </w:tc>
                            </w:tr>
                            <w:tr w:rsidR="00D072AE" w:rsidRPr="006614F4" w14:paraId="241F33F2" w14:textId="77777777" w:rsidTr="00D072AE">
                              <w:trPr>
                                <w:trHeight w:val="454"/>
                                <w:jc w:val="center"/>
                              </w:trPr>
                              <w:tc>
                                <w:tcPr>
                                  <w:tcW w:w="3515" w:type="dxa"/>
                                  <w:tcBorders>
                                    <w:top w:val="nil"/>
                                    <w:bottom w:val="nil"/>
                                    <w:right w:val="single" w:sz="4" w:space="0" w:color="auto"/>
                                  </w:tcBorders>
                                  <w:shd w:val="clear" w:color="auto" w:fill="auto"/>
                                  <w:noWrap/>
                                  <w:vAlign w:val="center"/>
                                  <w:hideMark/>
                                </w:tcPr>
                                <w:p w14:paraId="4768CC29" w14:textId="77777777" w:rsidR="00D072AE" w:rsidRPr="002B7471" w:rsidRDefault="00D072AE" w:rsidP="00D072AE">
                                  <w:pPr>
                                    <w:widowControl/>
                                    <w:ind w:firstLineChars="200" w:firstLine="404"/>
                                    <w:jc w:val="distribute"/>
                                    <w:rPr>
                                      <w:rFonts w:ascii="標楷體" w:hAnsi="標楷體" w:cs="新細明體"/>
                                      <w:color w:val="000000"/>
                                      <w:kern w:val="0"/>
                                      <w:sz w:val="20"/>
                                    </w:rPr>
                                  </w:pPr>
                                  <w:r w:rsidRPr="002B7471">
                                    <w:rPr>
                                      <w:rFonts w:ascii="標楷體" w:hAnsi="標楷體" w:cs="新細明體" w:hint="eastAsia"/>
                                      <w:color w:val="000000"/>
                                      <w:kern w:val="0"/>
                                      <w:sz w:val="20"/>
                                    </w:rPr>
                                    <w:t>應付款項</w:t>
                                  </w:r>
                                </w:p>
                              </w:tc>
                              <w:tc>
                                <w:tcPr>
                                  <w:tcW w:w="2154" w:type="dxa"/>
                                  <w:tcBorders>
                                    <w:top w:val="nil"/>
                                    <w:left w:val="single" w:sz="4" w:space="0" w:color="auto"/>
                                    <w:bottom w:val="nil"/>
                                    <w:right w:val="single" w:sz="4" w:space="0" w:color="auto"/>
                                  </w:tcBorders>
                                  <w:shd w:val="clear" w:color="auto" w:fill="auto"/>
                                  <w:noWrap/>
                                  <w:vAlign w:val="center"/>
                                  <w:hideMark/>
                                </w:tcPr>
                                <w:p w14:paraId="1A6D278D" w14:textId="77777777" w:rsidR="00D072AE" w:rsidRPr="00476932" w:rsidRDefault="00D072AE" w:rsidP="00D072AE">
                                  <w:pPr>
                                    <w:widowControl/>
                                    <w:ind w:rightChars="12" w:right="34"/>
                                    <w:jc w:val="right"/>
                                    <w:rPr>
                                      <w:rFonts w:ascii="標楷體" w:hAnsi="標楷體" w:cs="新細明體"/>
                                      <w:color w:val="000000"/>
                                      <w:kern w:val="0"/>
                                      <w:sz w:val="20"/>
                                      <w:highlight w:val="yellow"/>
                                    </w:rPr>
                                  </w:pPr>
                                  <w:r w:rsidRPr="00476932">
                                    <w:rPr>
                                      <w:rFonts w:ascii="標楷體" w:hAnsi="標楷體"/>
                                      <w:sz w:val="20"/>
                                    </w:rPr>
                                    <w:t xml:space="preserve">3,093,446 </w:t>
                                  </w:r>
                                </w:p>
                              </w:tc>
                              <w:tc>
                                <w:tcPr>
                                  <w:tcW w:w="2154" w:type="dxa"/>
                                  <w:tcBorders>
                                    <w:top w:val="nil"/>
                                    <w:left w:val="single" w:sz="4" w:space="0" w:color="auto"/>
                                    <w:bottom w:val="nil"/>
                                    <w:right w:val="single" w:sz="4" w:space="0" w:color="auto"/>
                                  </w:tcBorders>
                                  <w:shd w:val="clear" w:color="auto" w:fill="auto"/>
                                  <w:noWrap/>
                                  <w:vAlign w:val="center"/>
                                  <w:hideMark/>
                                </w:tcPr>
                                <w:p w14:paraId="6892F9DA" w14:textId="77777777" w:rsidR="00D072AE" w:rsidRPr="00476932" w:rsidRDefault="00D072AE" w:rsidP="00D072AE">
                                  <w:pPr>
                                    <w:widowControl/>
                                    <w:ind w:rightChars="12" w:right="34"/>
                                    <w:jc w:val="right"/>
                                    <w:rPr>
                                      <w:rFonts w:ascii="標楷體" w:hAnsi="標楷體" w:cs="新細明體"/>
                                      <w:color w:val="000000"/>
                                      <w:kern w:val="0"/>
                                      <w:sz w:val="20"/>
                                      <w:highlight w:val="lightGray"/>
                                    </w:rPr>
                                  </w:pPr>
                                  <w:r w:rsidRPr="00476932">
                                    <w:rPr>
                                      <w:rFonts w:ascii="標楷體" w:hAnsi="標楷體"/>
                                      <w:sz w:val="20"/>
                                    </w:rPr>
                                    <w:t>2,460,265</w:t>
                                  </w:r>
                                </w:p>
                              </w:tc>
                              <w:tc>
                                <w:tcPr>
                                  <w:tcW w:w="2154" w:type="dxa"/>
                                  <w:tcBorders>
                                    <w:top w:val="nil"/>
                                    <w:left w:val="nil"/>
                                    <w:bottom w:val="nil"/>
                                    <w:right w:val="single" w:sz="4" w:space="0" w:color="auto"/>
                                  </w:tcBorders>
                                  <w:shd w:val="clear" w:color="auto" w:fill="auto"/>
                                  <w:noWrap/>
                                  <w:vAlign w:val="center"/>
                                  <w:hideMark/>
                                </w:tcPr>
                                <w:p w14:paraId="698811C9" w14:textId="77777777" w:rsidR="00D072AE" w:rsidRPr="00476932" w:rsidRDefault="00D072AE" w:rsidP="00D072AE">
                                  <w:pPr>
                                    <w:widowControl/>
                                    <w:ind w:rightChars="12" w:right="34"/>
                                    <w:jc w:val="right"/>
                                    <w:rPr>
                                      <w:rFonts w:ascii="標楷體" w:hAnsi="標楷體" w:cs="新細明體"/>
                                      <w:color w:val="000000"/>
                                      <w:kern w:val="0"/>
                                      <w:sz w:val="20"/>
                                      <w:highlight w:val="lightGray"/>
                                    </w:rPr>
                                  </w:pPr>
                                  <w:r w:rsidRPr="00476932">
                                    <w:rPr>
                                      <w:rFonts w:ascii="標楷體" w:hAnsi="標楷體"/>
                                      <w:sz w:val="20"/>
                                    </w:rPr>
                                    <w:t>633,180</w:t>
                                  </w:r>
                                </w:p>
                              </w:tc>
                            </w:tr>
                            <w:tr w:rsidR="00D072AE" w:rsidRPr="006614F4" w14:paraId="70A0B416" w14:textId="77777777" w:rsidTr="00D072AE">
                              <w:trPr>
                                <w:trHeight w:val="454"/>
                                <w:jc w:val="center"/>
                              </w:trPr>
                              <w:tc>
                                <w:tcPr>
                                  <w:tcW w:w="3515" w:type="dxa"/>
                                  <w:tcBorders>
                                    <w:top w:val="nil"/>
                                    <w:bottom w:val="nil"/>
                                    <w:right w:val="single" w:sz="4" w:space="0" w:color="auto"/>
                                  </w:tcBorders>
                                  <w:shd w:val="clear" w:color="auto" w:fill="auto"/>
                                  <w:noWrap/>
                                  <w:vAlign w:val="center"/>
                                  <w:hideMark/>
                                </w:tcPr>
                                <w:p w14:paraId="5C18A247" w14:textId="77777777" w:rsidR="00D072AE" w:rsidRPr="002B7471" w:rsidRDefault="00D072AE" w:rsidP="00D072AE">
                                  <w:pPr>
                                    <w:widowControl/>
                                    <w:ind w:firstLineChars="200" w:firstLine="404"/>
                                    <w:jc w:val="distribute"/>
                                    <w:rPr>
                                      <w:rFonts w:ascii="標楷體" w:hAnsi="標楷體" w:cs="新細明體"/>
                                      <w:color w:val="000000"/>
                                      <w:kern w:val="0"/>
                                      <w:sz w:val="20"/>
                                    </w:rPr>
                                  </w:pPr>
                                  <w:r w:rsidRPr="002B7471">
                                    <w:rPr>
                                      <w:rFonts w:ascii="標楷體" w:hAnsi="標楷體" w:cs="新細明體" w:hint="eastAsia"/>
                                      <w:color w:val="000000"/>
                                      <w:kern w:val="0"/>
                                      <w:sz w:val="20"/>
                                    </w:rPr>
                                    <w:t>預收款項</w:t>
                                  </w:r>
                                </w:p>
                              </w:tc>
                              <w:tc>
                                <w:tcPr>
                                  <w:tcW w:w="2154" w:type="dxa"/>
                                  <w:tcBorders>
                                    <w:top w:val="nil"/>
                                    <w:left w:val="single" w:sz="4" w:space="0" w:color="auto"/>
                                    <w:bottom w:val="nil"/>
                                    <w:right w:val="single" w:sz="4" w:space="0" w:color="auto"/>
                                  </w:tcBorders>
                                  <w:shd w:val="clear" w:color="auto" w:fill="auto"/>
                                  <w:noWrap/>
                                  <w:vAlign w:val="center"/>
                                  <w:hideMark/>
                                </w:tcPr>
                                <w:p w14:paraId="3816760E" w14:textId="77777777" w:rsidR="00D072AE" w:rsidRPr="00476932" w:rsidRDefault="00D072AE" w:rsidP="00D072AE">
                                  <w:pPr>
                                    <w:widowControl/>
                                    <w:ind w:rightChars="12" w:right="34"/>
                                    <w:jc w:val="right"/>
                                    <w:rPr>
                                      <w:rFonts w:ascii="標楷體" w:hAnsi="標楷體" w:cs="新細明體"/>
                                      <w:color w:val="000000"/>
                                      <w:kern w:val="0"/>
                                      <w:sz w:val="20"/>
                                      <w:highlight w:val="yellow"/>
                                    </w:rPr>
                                  </w:pPr>
                                  <w:r w:rsidRPr="00476932">
                                    <w:rPr>
                                      <w:rFonts w:ascii="標楷體" w:hAnsi="標楷體"/>
                                      <w:sz w:val="20"/>
                                    </w:rPr>
                                    <w:t xml:space="preserve">157,324 </w:t>
                                  </w:r>
                                </w:p>
                              </w:tc>
                              <w:tc>
                                <w:tcPr>
                                  <w:tcW w:w="2154" w:type="dxa"/>
                                  <w:tcBorders>
                                    <w:top w:val="nil"/>
                                    <w:left w:val="single" w:sz="4" w:space="0" w:color="auto"/>
                                    <w:bottom w:val="nil"/>
                                    <w:right w:val="single" w:sz="4" w:space="0" w:color="auto"/>
                                  </w:tcBorders>
                                  <w:shd w:val="clear" w:color="auto" w:fill="auto"/>
                                  <w:noWrap/>
                                  <w:vAlign w:val="center"/>
                                  <w:hideMark/>
                                </w:tcPr>
                                <w:p w14:paraId="50BBBF04" w14:textId="77777777" w:rsidR="00D072AE" w:rsidRPr="00476932" w:rsidRDefault="00D072AE" w:rsidP="00D072AE">
                                  <w:pPr>
                                    <w:widowControl/>
                                    <w:ind w:rightChars="12" w:right="34"/>
                                    <w:jc w:val="right"/>
                                    <w:rPr>
                                      <w:rFonts w:ascii="標楷體" w:hAnsi="標楷體" w:cs="新細明體"/>
                                      <w:color w:val="000000"/>
                                      <w:kern w:val="0"/>
                                      <w:sz w:val="20"/>
                                      <w:highlight w:val="lightGray"/>
                                    </w:rPr>
                                  </w:pPr>
                                  <w:r w:rsidRPr="00476932">
                                    <w:rPr>
                                      <w:rFonts w:ascii="標楷體" w:hAnsi="標楷體"/>
                                      <w:sz w:val="20"/>
                                    </w:rPr>
                                    <w:t>282,522</w:t>
                                  </w:r>
                                </w:p>
                              </w:tc>
                              <w:tc>
                                <w:tcPr>
                                  <w:tcW w:w="2154" w:type="dxa"/>
                                  <w:tcBorders>
                                    <w:top w:val="nil"/>
                                    <w:left w:val="nil"/>
                                    <w:bottom w:val="nil"/>
                                    <w:right w:val="single" w:sz="4" w:space="0" w:color="auto"/>
                                  </w:tcBorders>
                                  <w:shd w:val="clear" w:color="auto" w:fill="auto"/>
                                  <w:noWrap/>
                                  <w:vAlign w:val="center"/>
                                  <w:hideMark/>
                                </w:tcPr>
                                <w:p w14:paraId="4D9BE4AE" w14:textId="77777777" w:rsidR="00D072AE" w:rsidRPr="00476932" w:rsidRDefault="00D072AE" w:rsidP="00D072AE">
                                  <w:pPr>
                                    <w:widowControl/>
                                    <w:ind w:rightChars="12" w:right="34"/>
                                    <w:jc w:val="right"/>
                                    <w:rPr>
                                      <w:rFonts w:ascii="標楷體" w:hAnsi="標楷體" w:cs="新細明體"/>
                                      <w:color w:val="000000"/>
                                      <w:kern w:val="0"/>
                                      <w:sz w:val="20"/>
                                      <w:highlight w:val="lightGray"/>
                                    </w:rPr>
                                  </w:pPr>
                                  <w:r w:rsidRPr="007F2E72">
                                    <w:rPr>
                                      <w:rFonts w:ascii="標楷體" w:hAnsi="標楷體"/>
                                      <w:color w:val="000000"/>
                                      <w:sz w:val="20"/>
                                    </w:rPr>
                                    <w:t xml:space="preserve">- </w:t>
                                  </w:r>
                                  <w:r w:rsidRPr="00476932">
                                    <w:rPr>
                                      <w:rFonts w:ascii="標楷體" w:hAnsi="標楷體"/>
                                      <w:sz w:val="20"/>
                                    </w:rPr>
                                    <w:t>125,197</w:t>
                                  </w:r>
                                </w:p>
                              </w:tc>
                            </w:tr>
                            <w:tr w:rsidR="00D072AE" w:rsidRPr="006614F4" w14:paraId="49FB536E" w14:textId="77777777" w:rsidTr="00D072AE">
                              <w:trPr>
                                <w:trHeight w:val="454"/>
                                <w:jc w:val="center"/>
                              </w:trPr>
                              <w:tc>
                                <w:tcPr>
                                  <w:tcW w:w="3515" w:type="dxa"/>
                                  <w:tcBorders>
                                    <w:top w:val="nil"/>
                                    <w:bottom w:val="nil"/>
                                    <w:right w:val="single" w:sz="4" w:space="0" w:color="auto"/>
                                  </w:tcBorders>
                                  <w:shd w:val="clear" w:color="auto" w:fill="auto"/>
                                  <w:noWrap/>
                                  <w:vAlign w:val="center"/>
                                  <w:hideMark/>
                                </w:tcPr>
                                <w:p w14:paraId="602997C4" w14:textId="77777777" w:rsidR="00D072AE" w:rsidRPr="005A4FC7" w:rsidRDefault="00D072AE" w:rsidP="00D072AE">
                                  <w:pPr>
                                    <w:widowControl/>
                                    <w:ind w:firstLineChars="100" w:firstLine="202"/>
                                    <w:jc w:val="distribute"/>
                                    <w:rPr>
                                      <w:rFonts w:ascii="標楷體" w:hAnsi="標楷體" w:cs="新細明體"/>
                                      <w:b/>
                                      <w:bCs/>
                                      <w:color w:val="000000"/>
                                      <w:kern w:val="0"/>
                                      <w:sz w:val="20"/>
                                    </w:rPr>
                                  </w:pPr>
                                  <w:r w:rsidRPr="005A4FC7">
                                    <w:rPr>
                                      <w:rFonts w:ascii="標楷體" w:hAnsi="標楷體" w:cs="新細明體" w:hint="eastAsia"/>
                                      <w:b/>
                                      <w:bCs/>
                                      <w:color w:val="000000"/>
                                      <w:kern w:val="0"/>
                                      <w:sz w:val="20"/>
                                    </w:rPr>
                                    <w:t>非流動負債</w:t>
                                  </w:r>
                                </w:p>
                              </w:tc>
                              <w:tc>
                                <w:tcPr>
                                  <w:tcW w:w="2154" w:type="dxa"/>
                                  <w:tcBorders>
                                    <w:top w:val="nil"/>
                                    <w:left w:val="single" w:sz="4" w:space="0" w:color="auto"/>
                                    <w:bottom w:val="nil"/>
                                    <w:right w:val="single" w:sz="4" w:space="0" w:color="auto"/>
                                  </w:tcBorders>
                                  <w:shd w:val="clear" w:color="auto" w:fill="auto"/>
                                  <w:noWrap/>
                                  <w:vAlign w:val="center"/>
                                  <w:hideMark/>
                                </w:tcPr>
                                <w:p w14:paraId="36B02A12" w14:textId="77777777" w:rsidR="00D072AE" w:rsidRPr="00476932" w:rsidRDefault="00D072AE" w:rsidP="00D072AE">
                                  <w:pPr>
                                    <w:widowControl/>
                                    <w:ind w:rightChars="12" w:right="34"/>
                                    <w:jc w:val="right"/>
                                    <w:rPr>
                                      <w:rFonts w:ascii="標楷體" w:hAnsi="標楷體" w:cs="新細明體"/>
                                      <w:b/>
                                      <w:bCs/>
                                      <w:color w:val="000000"/>
                                      <w:kern w:val="0"/>
                                      <w:sz w:val="20"/>
                                      <w:highlight w:val="yellow"/>
                                    </w:rPr>
                                  </w:pPr>
                                  <w:r w:rsidRPr="00476932">
                                    <w:rPr>
                                      <w:rFonts w:ascii="標楷體" w:hAnsi="標楷體"/>
                                      <w:b/>
                                      <w:sz w:val="20"/>
                                    </w:rPr>
                                    <w:t>6,397,625</w:t>
                                  </w:r>
                                </w:p>
                              </w:tc>
                              <w:tc>
                                <w:tcPr>
                                  <w:tcW w:w="2154" w:type="dxa"/>
                                  <w:tcBorders>
                                    <w:top w:val="nil"/>
                                    <w:left w:val="single" w:sz="4" w:space="0" w:color="auto"/>
                                    <w:bottom w:val="nil"/>
                                    <w:right w:val="single" w:sz="4" w:space="0" w:color="auto"/>
                                  </w:tcBorders>
                                  <w:shd w:val="clear" w:color="auto" w:fill="auto"/>
                                  <w:noWrap/>
                                  <w:vAlign w:val="center"/>
                                  <w:hideMark/>
                                </w:tcPr>
                                <w:p w14:paraId="1F4AD5A6" w14:textId="77777777" w:rsidR="00D072AE" w:rsidRPr="00476932" w:rsidRDefault="00D072AE" w:rsidP="00D072AE">
                                  <w:pPr>
                                    <w:widowControl/>
                                    <w:ind w:rightChars="12" w:right="34"/>
                                    <w:jc w:val="right"/>
                                    <w:rPr>
                                      <w:rFonts w:ascii="標楷體" w:hAnsi="標楷體" w:cs="新細明體"/>
                                      <w:b/>
                                      <w:bCs/>
                                      <w:color w:val="000000"/>
                                      <w:kern w:val="0"/>
                                      <w:sz w:val="20"/>
                                      <w:highlight w:val="lightGray"/>
                                    </w:rPr>
                                  </w:pPr>
                                  <w:r w:rsidRPr="00476932">
                                    <w:rPr>
                                      <w:rFonts w:ascii="標楷體" w:hAnsi="標楷體"/>
                                      <w:b/>
                                      <w:sz w:val="20"/>
                                    </w:rPr>
                                    <w:t>7,123,474</w:t>
                                  </w:r>
                                </w:p>
                              </w:tc>
                              <w:tc>
                                <w:tcPr>
                                  <w:tcW w:w="2154" w:type="dxa"/>
                                  <w:tcBorders>
                                    <w:top w:val="nil"/>
                                    <w:left w:val="nil"/>
                                    <w:bottom w:val="nil"/>
                                    <w:right w:val="single" w:sz="4" w:space="0" w:color="auto"/>
                                  </w:tcBorders>
                                  <w:shd w:val="clear" w:color="auto" w:fill="auto"/>
                                  <w:noWrap/>
                                  <w:vAlign w:val="center"/>
                                  <w:hideMark/>
                                </w:tcPr>
                                <w:p w14:paraId="14F3045E" w14:textId="77777777" w:rsidR="00D072AE" w:rsidRPr="00476932" w:rsidRDefault="00D072AE" w:rsidP="00D072AE">
                                  <w:pPr>
                                    <w:widowControl/>
                                    <w:ind w:rightChars="12" w:right="34"/>
                                    <w:jc w:val="right"/>
                                    <w:rPr>
                                      <w:rFonts w:ascii="標楷體" w:hAnsi="標楷體" w:cs="新細明體"/>
                                      <w:b/>
                                      <w:bCs/>
                                      <w:color w:val="000000"/>
                                      <w:kern w:val="0"/>
                                      <w:sz w:val="20"/>
                                      <w:highlight w:val="lightGray"/>
                                    </w:rPr>
                                  </w:pPr>
                                  <w:r w:rsidRPr="00D34F29">
                                    <w:rPr>
                                      <w:rFonts w:ascii="標楷體" w:hAnsi="標楷體"/>
                                      <w:b/>
                                      <w:bCs/>
                                      <w:color w:val="000000"/>
                                      <w:sz w:val="20"/>
                                    </w:rPr>
                                    <w:t xml:space="preserve">- </w:t>
                                  </w:r>
                                  <w:r w:rsidRPr="00476932">
                                    <w:rPr>
                                      <w:rFonts w:ascii="標楷體" w:hAnsi="標楷體"/>
                                      <w:b/>
                                      <w:bCs/>
                                      <w:sz w:val="20"/>
                                    </w:rPr>
                                    <w:t>725,848</w:t>
                                  </w:r>
                                </w:p>
                              </w:tc>
                            </w:tr>
                            <w:tr w:rsidR="00D072AE" w:rsidRPr="006614F4" w14:paraId="2B338FE8" w14:textId="77777777" w:rsidTr="00D072AE">
                              <w:trPr>
                                <w:trHeight w:val="454"/>
                                <w:jc w:val="center"/>
                              </w:trPr>
                              <w:tc>
                                <w:tcPr>
                                  <w:tcW w:w="3515" w:type="dxa"/>
                                  <w:tcBorders>
                                    <w:top w:val="nil"/>
                                    <w:bottom w:val="nil"/>
                                    <w:right w:val="single" w:sz="4" w:space="0" w:color="auto"/>
                                  </w:tcBorders>
                                  <w:shd w:val="clear" w:color="auto" w:fill="auto"/>
                                  <w:noWrap/>
                                  <w:vAlign w:val="center"/>
                                  <w:hideMark/>
                                </w:tcPr>
                                <w:p w14:paraId="49BC6F2A" w14:textId="77777777" w:rsidR="00D072AE" w:rsidRPr="002B7471" w:rsidRDefault="00D072AE" w:rsidP="00D072AE">
                                  <w:pPr>
                                    <w:widowControl/>
                                    <w:ind w:firstLineChars="200" w:firstLine="404"/>
                                    <w:jc w:val="distribute"/>
                                    <w:rPr>
                                      <w:rFonts w:ascii="標楷體" w:hAnsi="標楷體" w:cs="新細明體"/>
                                      <w:color w:val="000000"/>
                                      <w:kern w:val="0"/>
                                      <w:sz w:val="20"/>
                                    </w:rPr>
                                  </w:pPr>
                                  <w:r w:rsidRPr="002B7471">
                                    <w:rPr>
                                      <w:rFonts w:ascii="標楷體" w:hAnsi="標楷體" w:cs="新細明體" w:hint="eastAsia"/>
                                      <w:color w:val="000000"/>
                                      <w:kern w:val="0"/>
                                      <w:sz w:val="20"/>
                                    </w:rPr>
                                    <w:t>長期債務</w:t>
                                  </w:r>
                                </w:p>
                              </w:tc>
                              <w:tc>
                                <w:tcPr>
                                  <w:tcW w:w="2154" w:type="dxa"/>
                                  <w:tcBorders>
                                    <w:top w:val="nil"/>
                                    <w:left w:val="single" w:sz="4" w:space="0" w:color="auto"/>
                                    <w:bottom w:val="nil"/>
                                    <w:right w:val="single" w:sz="4" w:space="0" w:color="auto"/>
                                  </w:tcBorders>
                                  <w:shd w:val="clear" w:color="auto" w:fill="auto"/>
                                  <w:noWrap/>
                                  <w:vAlign w:val="center"/>
                                  <w:hideMark/>
                                </w:tcPr>
                                <w:p w14:paraId="5D016DAE" w14:textId="77777777" w:rsidR="00D072AE" w:rsidRPr="00476932" w:rsidRDefault="00D072AE" w:rsidP="00D072AE">
                                  <w:pPr>
                                    <w:widowControl/>
                                    <w:ind w:rightChars="12" w:right="34"/>
                                    <w:jc w:val="right"/>
                                    <w:rPr>
                                      <w:rFonts w:ascii="標楷體" w:hAnsi="標楷體" w:cs="新細明體"/>
                                      <w:color w:val="000000"/>
                                      <w:kern w:val="0"/>
                                      <w:sz w:val="20"/>
                                      <w:highlight w:val="yellow"/>
                                    </w:rPr>
                                  </w:pPr>
                                  <w:r w:rsidRPr="00476932">
                                    <w:rPr>
                                      <w:rFonts w:ascii="標楷體" w:hAnsi="標楷體"/>
                                      <w:sz w:val="20"/>
                                    </w:rPr>
                                    <w:t xml:space="preserve">5,130,065 </w:t>
                                  </w:r>
                                </w:p>
                              </w:tc>
                              <w:tc>
                                <w:tcPr>
                                  <w:tcW w:w="2154" w:type="dxa"/>
                                  <w:tcBorders>
                                    <w:top w:val="nil"/>
                                    <w:left w:val="single" w:sz="4" w:space="0" w:color="auto"/>
                                    <w:bottom w:val="nil"/>
                                    <w:right w:val="single" w:sz="4" w:space="0" w:color="auto"/>
                                  </w:tcBorders>
                                  <w:shd w:val="clear" w:color="auto" w:fill="auto"/>
                                  <w:noWrap/>
                                  <w:vAlign w:val="center"/>
                                  <w:hideMark/>
                                </w:tcPr>
                                <w:p w14:paraId="1AD99ABC" w14:textId="77777777" w:rsidR="00D072AE" w:rsidRPr="00476932" w:rsidRDefault="00D072AE" w:rsidP="00D072AE">
                                  <w:pPr>
                                    <w:widowControl/>
                                    <w:ind w:rightChars="12" w:right="34"/>
                                    <w:jc w:val="right"/>
                                    <w:rPr>
                                      <w:rFonts w:ascii="標楷體" w:hAnsi="標楷體" w:cs="新細明體"/>
                                      <w:color w:val="000000"/>
                                      <w:kern w:val="0"/>
                                      <w:sz w:val="20"/>
                                      <w:highlight w:val="lightGray"/>
                                    </w:rPr>
                                  </w:pPr>
                                  <w:r w:rsidRPr="00476932">
                                    <w:rPr>
                                      <w:rFonts w:ascii="標楷體" w:hAnsi="標楷體"/>
                                      <w:sz w:val="20"/>
                                    </w:rPr>
                                    <w:t>5,941,000</w:t>
                                  </w:r>
                                </w:p>
                              </w:tc>
                              <w:tc>
                                <w:tcPr>
                                  <w:tcW w:w="2154" w:type="dxa"/>
                                  <w:tcBorders>
                                    <w:top w:val="nil"/>
                                    <w:left w:val="nil"/>
                                    <w:bottom w:val="nil"/>
                                    <w:right w:val="single" w:sz="4" w:space="0" w:color="auto"/>
                                  </w:tcBorders>
                                  <w:shd w:val="clear" w:color="auto" w:fill="auto"/>
                                  <w:noWrap/>
                                  <w:vAlign w:val="center"/>
                                  <w:hideMark/>
                                </w:tcPr>
                                <w:p w14:paraId="2911CEB4" w14:textId="77777777" w:rsidR="00D072AE" w:rsidRPr="00476932" w:rsidRDefault="00D072AE" w:rsidP="00D072AE">
                                  <w:pPr>
                                    <w:widowControl/>
                                    <w:ind w:rightChars="12" w:right="34"/>
                                    <w:jc w:val="right"/>
                                    <w:rPr>
                                      <w:rFonts w:ascii="標楷體" w:hAnsi="標楷體" w:cs="新細明體"/>
                                      <w:color w:val="000000"/>
                                      <w:kern w:val="0"/>
                                      <w:sz w:val="20"/>
                                      <w:highlight w:val="lightGray"/>
                                    </w:rPr>
                                  </w:pPr>
                                  <w:r w:rsidRPr="007F2E72">
                                    <w:rPr>
                                      <w:rFonts w:ascii="標楷體" w:hAnsi="標楷體"/>
                                      <w:color w:val="000000"/>
                                      <w:sz w:val="20"/>
                                    </w:rPr>
                                    <w:t xml:space="preserve">- </w:t>
                                  </w:r>
                                  <w:r w:rsidRPr="00476932">
                                    <w:rPr>
                                      <w:rFonts w:ascii="標楷體" w:hAnsi="標楷體"/>
                                      <w:sz w:val="20"/>
                                    </w:rPr>
                                    <w:t>810,935</w:t>
                                  </w:r>
                                </w:p>
                              </w:tc>
                            </w:tr>
                            <w:tr w:rsidR="00D072AE" w:rsidRPr="006614F4" w14:paraId="24D3084B" w14:textId="77777777" w:rsidTr="00D072AE">
                              <w:trPr>
                                <w:trHeight w:val="454"/>
                                <w:jc w:val="center"/>
                              </w:trPr>
                              <w:tc>
                                <w:tcPr>
                                  <w:tcW w:w="3515" w:type="dxa"/>
                                  <w:tcBorders>
                                    <w:top w:val="nil"/>
                                    <w:bottom w:val="nil"/>
                                    <w:right w:val="single" w:sz="4" w:space="0" w:color="auto"/>
                                  </w:tcBorders>
                                  <w:shd w:val="clear" w:color="auto" w:fill="auto"/>
                                  <w:noWrap/>
                                  <w:vAlign w:val="center"/>
                                  <w:hideMark/>
                                </w:tcPr>
                                <w:p w14:paraId="742479D1" w14:textId="77777777" w:rsidR="00D072AE" w:rsidRPr="002B7471" w:rsidRDefault="00D072AE" w:rsidP="00D072AE">
                                  <w:pPr>
                                    <w:widowControl/>
                                    <w:ind w:firstLineChars="200" w:firstLine="404"/>
                                    <w:jc w:val="distribute"/>
                                    <w:rPr>
                                      <w:rFonts w:ascii="標楷體" w:hAnsi="標楷體" w:cs="新細明體"/>
                                      <w:color w:val="000000"/>
                                      <w:kern w:val="0"/>
                                      <w:sz w:val="20"/>
                                    </w:rPr>
                                  </w:pPr>
                                  <w:r w:rsidRPr="002B7471">
                                    <w:rPr>
                                      <w:rFonts w:ascii="標楷體" w:hAnsi="標楷體" w:cs="新細明體" w:hint="eastAsia"/>
                                      <w:color w:val="000000"/>
                                      <w:kern w:val="0"/>
                                      <w:sz w:val="20"/>
                                    </w:rPr>
                                    <w:t>其他負債</w:t>
                                  </w:r>
                                </w:p>
                              </w:tc>
                              <w:tc>
                                <w:tcPr>
                                  <w:tcW w:w="2154" w:type="dxa"/>
                                  <w:tcBorders>
                                    <w:top w:val="nil"/>
                                    <w:left w:val="single" w:sz="4" w:space="0" w:color="auto"/>
                                    <w:bottom w:val="nil"/>
                                    <w:right w:val="single" w:sz="4" w:space="0" w:color="auto"/>
                                  </w:tcBorders>
                                  <w:shd w:val="clear" w:color="auto" w:fill="auto"/>
                                  <w:noWrap/>
                                  <w:vAlign w:val="center"/>
                                  <w:hideMark/>
                                </w:tcPr>
                                <w:p w14:paraId="36622C28" w14:textId="77777777" w:rsidR="00D072AE" w:rsidRPr="00476932" w:rsidRDefault="00D072AE" w:rsidP="00D072AE">
                                  <w:pPr>
                                    <w:widowControl/>
                                    <w:ind w:rightChars="12" w:right="34"/>
                                    <w:jc w:val="right"/>
                                    <w:rPr>
                                      <w:rFonts w:ascii="標楷體" w:hAnsi="標楷體" w:cs="新細明體"/>
                                      <w:color w:val="000000"/>
                                      <w:kern w:val="0"/>
                                      <w:sz w:val="20"/>
                                      <w:highlight w:val="yellow"/>
                                    </w:rPr>
                                  </w:pPr>
                                  <w:r w:rsidRPr="00476932">
                                    <w:rPr>
                                      <w:rFonts w:ascii="標楷體" w:hAnsi="標楷體"/>
                                      <w:sz w:val="20"/>
                                    </w:rPr>
                                    <w:t xml:space="preserve">1,267,560 </w:t>
                                  </w:r>
                                </w:p>
                              </w:tc>
                              <w:tc>
                                <w:tcPr>
                                  <w:tcW w:w="2154" w:type="dxa"/>
                                  <w:tcBorders>
                                    <w:top w:val="nil"/>
                                    <w:left w:val="single" w:sz="4" w:space="0" w:color="auto"/>
                                    <w:bottom w:val="nil"/>
                                    <w:right w:val="single" w:sz="4" w:space="0" w:color="auto"/>
                                  </w:tcBorders>
                                  <w:shd w:val="clear" w:color="auto" w:fill="auto"/>
                                  <w:noWrap/>
                                  <w:vAlign w:val="center"/>
                                  <w:hideMark/>
                                </w:tcPr>
                                <w:p w14:paraId="6F44BD4A" w14:textId="77777777" w:rsidR="00D072AE" w:rsidRPr="00476932" w:rsidRDefault="00D072AE" w:rsidP="00D072AE">
                                  <w:pPr>
                                    <w:widowControl/>
                                    <w:ind w:rightChars="12" w:right="34"/>
                                    <w:jc w:val="right"/>
                                    <w:rPr>
                                      <w:rFonts w:ascii="標楷體" w:hAnsi="標楷體" w:cs="新細明體"/>
                                      <w:color w:val="000000"/>
                                      <w:kern w:val="0"/>
                                      <w:sz w:val="20"/>
                                      <w:highlight w:val="lightGray"/>
                                    </w:rPr>
                                  </w:pPr>
                                  <w:r w:rsidRPr="00476932">
                                    <w:rPr>
                                      <w:rFonts w:ascii="標楷體" w:hAnsi="標楷體"/>
                                      <w:sz w:val="20"/>
                                    </w:rPr>
                                    <w:t>1,182,474</w:t>
                                  </w:r>
                                </w:p>
                              </w:tc>
                              <w:tc>
                                <w:tcPr>
                                  <w:tcW w:w="2154" w:type="dxa"/>
                                  <w:tcBorders>
                                    <w:top w:val="nil"/>
                                    <w:left w:val="nil"/>
                                    <w:bottom w:val="nil"/>
                                    <w:right w:val="single" w:sz="4" w:space="0" w:color="auto"/>
                                  </w:tcBorders>
                                  <w:shd w:val="clear" w:color="auto" w:fill="auto"/>
                                  <w:noWrap/>
                                  <w:vAlign w:val="center"/>
                                  <w:hideMark/>
                                </w:tcPr>
                                <w:p w14:paraId="3B1EBA04" w14:textId="77777777" w:rsidR="00D072AE" w:rsidRPr="00476932" w:rsidRDefault="00D072AE" w:rsidP="00D072AE">
                                  <w:pPr>
                                    <w:widowControl/>
                                    <w:ind w:rightChars="12" w:right="34"/>
                                    <w:jc w:val="right"/>
                                    <w:rPr>
                                      <w:rFonts w:ascii="標楷體" w:hAnsi="標楷體" w:cs="新細明體"/>
                                      <w:color w:val="000000"/>
                                      <w:kern w:val="0"/>
                                      <w:sz w:val="20"/>
                                      <w:highlight w:val="lightGray"/>
                                    </w:rPr>
                                  </w:pPr>
                                  <w:r w:rsidRPr="00476932">
                                    <w:rPr>
                                      <w:rFonts w:ascii="標楷體" w:hAnsi="標楷體"/>
                                      <w:sz w:val="20"/>
                                    </w:rPr>
                                    <w:t>85,086</w:t>
                                  </w:r>
                                </w:p>
                              </w:tc>
                            </w:tr>
                            <w:tr w:rsidR="00D072AE" w:rsidRPr="006614F4" w14:paraId="608F63B2" w14:textId="77777777" w:rsidTr="00D072AE">
                              <w:trPr>
                                <w:trHeight w:val="454"/>
                                <w:jc w:val="center"/>
                              </w:trPr>
                              <w:tc>
                                <w:tcPr>
                                  <w:tcW w:w="3515" w:type="dxa"/>
                                  <w:tcBorders>
                                    <w:top w:val="nil"/>
                                    <w:bottom w:val="nil"/>
                                    <w:right w:val="single" w:sz="4" w:space="0" w:color="auto"/>
                                  </w:tcBorders>
                                  <w:shd w:val="clear" w:color="auto" w:fill="auto"/>
                                  <w:noWrap/>
                                  <w:vAlign w:val="center"/>
                                  <w:hideMark/>
                                </w:tcPr>
                                <w:p w14:paraId="4EF1DABF" w14:textId="77777777" w:rsidR="00D072AE" w:rsidRPr="005A4FC7" w:rsidRDefault="00D072AE" w:rsidP="00D072AE">
                                  <w:pPr>
                                    <w:widowControl/>
                                    <w:jc w:val="distribute"/>
                                    <w:rPr>
                                      <w:rFonts w:ascii="標楷體" w:hAnsi="標楷體" w:cs="新細明體"/>
                                      <w:b/>
                                      <w:bCs/>
                                      <w:color w:val="000000"/>
                                      <w:kern w:val="0"/>
                                      <w:sz w:val="20"/>
                                    </w:rPr>
                                  </w:pPr>
                                  <w:r w:rsidRPr="005A4FC7">
                                    <w:rPr>
                                      <w:rFonts w:ascii="標楷體" w:hAnsi="標楷體" w:cs="新細明體" w:hint="eastAsia"/>
                                      <w:b/>
                                      <w:bCs/>
                                      <w:color w:val="000000"/>
                                      <w:kern w:val="0"/>
                                      <w:sz w:val="20"/>
                                    </w:rPr>
                                    <w:t>淨資產</w:t>
                                  </w:r>
                                </w:p>
                              </w:tc>
                              <w:tc>
                                <w:tcPr>
                                  <w:tcW w:w="2154" w:type="dxa"/>
                                  <w:tcBorders>
                                    <w:top w:val="nil"/>
                                    <w:left w:val="single" w:sz="4" w:space="0" w:color="auto"/>
                                    <w:bottom w:val="nil"/>
                                    <w:right w:val="single" w:sz="4" w:space="0" w:color="auto"/>
                                  </w:tcBorders>
                                  <w:shd w:val="clear" w:color="auto" w:fill="auto"/>
                                  <w:noWrap/>
                                  <w:vAlign w:val="center"/>
                                  <w:hideMark/>
                                </w:tcPr>
                                <w:p w14:paraId="2F619F63" w14:textId="77777777" w:rsidR="00D072AE" w:rsidRPr="00476932" w:rsidRDefault="00D072AE" w:rsidP="00D072AE">
                                  <w:pPr>
                                    <w:widowControl/>
                                    <w:ind w:rightChars="12" w:right="34"/>
                                    <w:jc w:val="right"/>
                                    <w:rPr>
                                      <w:rFonts w:ascii="標楷體" w:hAnsi="標楷體" w:cs="新細明體"/>
                                      <w:b/>
                                      <w:bCs/>
                                      <w:color w:val="000000"/>
                                      <w:kern w:val="0"/>
                                      <w:sz w:val="20"/>
                                      <w:highlight w:val="yellow"/>
                                    </w:rPr>
                                  </w:pPr>
                                  <w:r w:rsidRPr="00476932">
                                    <w:rPr>
                                      <w:rFonts w:ascii="標楷體" w:hAnsi="標楷體"/>
                                      <w:b/>
                                      <w:bCs/>
                                      <w:sz w:val="20"/>
                                    </w:rPr>
                                    <w:t xml:space="preserve">42,014,787 </w:t>
                                  </w:r>
                                </w:p>
                              </w:tc>
                              <w:tc>
                                <w:tcPr>
                                  <w:tcW w:w="2154" w:type="dxa"/>
                                  <w:tcBorders>
                                    <w:top w:val="nil"/>
                                    <w:left w:val="single" w:sz="4" w:space="0" w:color="auto"/>
                                    <w:bottom w:val="nil"/>
                                    <w:right w:val="single" w:sz="4" w:space="0" w:color="auto"/>
                                  </w:tcBorders>
                                  <w:shd w:val="clear" w:color="auto" w:fill="auto"/>
                                  <w:noWrap/>
                                  <w:vAlign w:val="center"/>
                                  <w:hideMark/>
                                </w:tcPr>
                                <w:p w14:paraId="4F2C762D" w14:textId="77777777" w:rsidR="00D072AE" w:rsidRPr="00476932" w:rsidRDefault="00D072AE" w:rsidP="00D072AE">
                                  <w:pPr>
                                    <w:widowControl/>
                                    <w:ind w:rightChars="12" w:right="34"/>
                                    <w:jc w:val="right"/>
                                    <w:rPr>
                                      <w:rFonts w:ascii="標楷體" w:hAnsi="標楷體" w:cs="新細明體"/>
                                      <w:b/>
                                      <w:bCs/>
                                      <w:color w:val="000000"/>
                                      <w:kern w:val="0"/>
                                      <w:sz w:val="20"/>
                                      <w:highlight w:val="lightGray"/>
                                    </w:rPr>
                                  </w:pPr>
                                  <w:r w:rsidRPr="00476932">
                                    <w:rPr>
                                      <w:rFonts w:ascii="標楷體" w:hAnsi="標楷體"/>
                                      <w:b/>
                                      <w:sz w:val="20"/>
                                    </w:rPr>
                                    <w:t>39,912,607</w:t>
                                  </w:r>
                                </w:p>
                              </w:tc>
                              <w:tc>
                                <w:tcPr>
                                  <w:tcW w:w="2154" w:type="dxa"/>
                                  <w:tcBorders>
                                    <w:top w:val="nil"/>
                                    <w:left w:val="nil"/>
                                    <w:bottom w:val="nil"/>
                                    <w:right w:val="single" w:sz="4" w:space="0" w:color="auto"/>
                                  </w:tcBorders>
                                  <w:shd w:val="clear" w:color="auto" w:fill="auto"/>
                                  <w:noWrap/>
                                  <w:vAlign w:val="center"/>
                                  <w:hideMark/>
                                </w:tcPr>
                                <w:p w14:paraId="77BE74AF" w14:textId="77777777" w:rsidR="00D072AE" w:rsidRPr="00476932" w:rsidRDefault="00D072AE" w:rsidP="00D072AE">
                                  <w:pPr>
                                    <w:widowControl/>
                                    <w:ind w:rightChars="12" w:right="34"/>
                                    <w:jc w:val="right"/>
                                    <w:rPr>
                                      <w:rFonts w:ascii="標楷體" w:hAnsi="標楷體" w:cs="新細明體"/>
                                      <w:b/>
                                      <w:bCs/>
                                      <w:color w:val="000000"/>
                                      <w:kern w:val="0"/>
                                      <w:sz w:val="20"/>
                                      <w:highlight w:val="lightGray"/>
                                    </w:rPr>
                                  </w:pPr>
                                  <w:r w:rsidRPr="00476932">
                                    <w:rPr>
                                      <w:rFonts w:ascii="標楷體" w:hAnsi="標楷體"/>
                                      <w:b/>
                                      <w:bCs/>
                                      <w:sz w:val="20"/>
                                    </w:rPr>
                                    <w:t>2,102,180</w:t>
                                  </w:r>
                                </w:p>
                              </w:tc>
                            </w:tr>
                            <w:tr w:rsidR="00D072AE" w:rsidRPr="006614F4" w14:paraId="1093125E" w14:textId="77777777" w:rsidTr="00D072AE">
                              <w:trPr>
                                <w:trHeight w:val="454"/>
                                <w:jc w:val="center"/>
                              </w:trPr>
                              <w:tc>
                                <w:tcPr>
                                  <w:tcW w:w="3515" w:type="dxa"/>
                                  <w:tcBorders>
                                    <w:top w:val="nil"/>
                                    <w:bottom w:val="nil"/>
                                    <w:right w:val="single" w:sz="4" w:space="0" w:color="auto"/>
                                  </w:tcBorders>
                                  <w:shd w:val="clear" w:color="auto" w:fill="auto"/>
                                  <w:noWrap/>
                                  <w:vAlign w:val="center"/>
                                  <w:hideMark/>
                                </w:tcPr>
                                <w:p w14:paraId="77F082E5" w14:textId="77777777" w:rsidR="00D072AE" w:rsidRPr="005A4FC7" w:rsidRDefault="00D072AE" w:rsidP="00D072AE">
                                  <w:pPr>
                                    <w:widowControl/>
                                    <w:ind w:firstLineChars="100" w:firstLine="202"/>
                                    <w:jc w:val="distribute"/>
                                    <w:rPr>
                                      <w:rFonts w:ascii="標楷體" w:hAnsi="標楷體" w:cs="新細明體"/>
                                      <w:b/>
                                      <w:bCs/>
                                      <w:color w:val="000000"/>
                                      <w:kern w:val="0"/>
                                      <w:sz w:val="20"/>
                                    </w:rPr>
                                  </w:pPr>
                                  <w:r w:rsidRPr="005A4FC7">
                                    <w:rPr>
                                      <w:rFonts w:ascii="標楷體" w:hAnsi="標楷體" w:cs="新細明體" w:hint="eastAsia"/>
                                      <w:b/>
                                      <w:bCs/>
                                      <w:color w:val="000000"/>
                                      <w:kern w:val="0"/>
                                      <w:sz w:val="20"/>
                                    </w:rPr>
                                    <w:t>淨資產</w:t>
                                  </w:r>
                                </w:p>
                              </w:tc>
                              <w:tc>
                                <w:tcPr>
                                  <w:tcW w:w="2154" w:type="dxa"/>
                                  <w:tcBorders>
                                    <w:top w:val="nil"/>
                                    <w:left w:val="single" w:sz="4" w:space="0" w:color="auto"/>
                                    <w:bottom w:val="nil"/>
                                    <w:right w:val="single" w:sz="4" w:space="0" w:color="auto"/>
                                  </w:tcBorders>
                                  <w:shd w:val="clear" w:color="auto" w:fill="auto"/>
                                  <w:noWrap/>
                                  <w:vAlign w:val="center"/>
                                  <w:hideMark/>
                                </w:tcPr>
                                <w:p w14:paraId="60DA8639" w14:textId="77777777" w:rsidR="00D072AE" w:rsidRPr="00476932" w:rsidRDefault="00D072AE" w:rsidP="00D072AE">
                                  <w:pPr>
                                    <w:widowControl/>
                                    <w:ind w:rightChars="12" w:right="34"/>
                                    <w:jc w:val="right"/>
                                    <w:rPr>
                                      <w:rFonts w:ascii="標楷體" w:hAnsi="標楷體" w:cs="新細明體"/>
                                      <w:b/>
                                      <w:bCs/>
                                      <w:color w:val="000000"/>
                                      <w:kern w:val="0"/>
                                      <w:sz w:val="20"/>
                                      <w:highlight w:val="yellow"/>
                                    </w:rPr>
                                  </w:pPr>
                                  <w:bookmarkStart w:id="16" w:name="_Hlk193728075"/>
                                  <w:r w:rsidRPr="00476932">
                                    <w:rPr>
                                      <w:rFonts w:ascii="標楷體" w:hAnsi="標楷體"/>
                                      <w:b/>
                                      <w:bCs/>
                                      <w:sz w:val="20"/>
                                    </w:rPr>
                                    <w:t>42,014,787</w:t>
                                  </w:r>
                                  <w:bookmarkEnd w:id="16"/>
                                  <w:r w:rsidRPr="00476932">
                                    <w:rPr>
                                      <w:rFonts w:ascii="標楷體" w:hAnsi="標楷體"/>
                                      <w:b/>
                                      <w:bCs/>
                                      <w:sz w:val="20"/>
                                    </w:rPr>
                                    <w:t xml:space="preserve"> </w:t>
                                  </w:r>
                                </w:p>
                              </w:tc>
                              <w:tc>
                                <w:tcPr>
                                  <w:tcW w:w="2154" w:type="dxa"/>
                                  <w:tcBorders>
                                    <w:top w:val="nil"/>
                                    <w:left w:val="single" w:sz="4" w:space="0" w:color="auto"/>
                                    <w:bottom w:val="nil"/>
                                    <w:right w:val="single" w:sz="4" w:space="0" w:color="auto"/>
                                  </w:tcBorders>
                                  <w:shd w:val="clear" w:color="auto" w:fill="auto"/>
                                  <w:noWrap/>
                                  <w:vAlign w:val="center"/>
                                  <w:hideMark/>
                                </w:tcPr>
                                <w:p w14:paraId="3A5C1C70" w14:textId="77777777" w:rsidR="00D072AE" w:rsidRPr="00476932" w:rsidRDefault="00D072AE" w:rsidP="00D072AE">
                                  <w:pPr>
                                    <w:widowControl/>
                                    <w:ind w:rightChars="12" w:right="34"/>
                                    <w:jc w:val="right"/>
                                    <w:rPr>
                                      <w:rFonts w:ascii="標楷體" w:hAnsi="標楷體" w:cs="新細明體"/>
                                      <w:b/>
                                      <w:bCs/>
                                      <w:color w:val="000000"/>
                                      <w:kern w:val="0"/>
                                      <w:sz w:val="20"/>
                                      <w:highlight w:val="lightGray"/>
                                    </w:rPr>
                                  </w:pPr>
                                  <w:r w:rsidRPr="00476932">
                                    <w:rPr>
                                      <w:rFonts w:ascii="標楷體" w:hAnsi="標楷體"/>
                                      <w:b/>
                                      <w:sz w:val="20"/>
                                    </w:rPr>
                                    <w:t>39,912,607</w:t>
                                  </w:r>
                                </w:p>
                              </w:tc>
                              <w:tc>
                                <w:tcPr>
                                  <w:tcW w:w="2154" w:type="dxa"/>
                                  <w:tcBorders>
                                    <w:top w:val="nil"/>
                                    <w:left w:val="single" w:sz="4" w:space="0" w:color="auto"/>
                                    <w:bottom w:val="nil"/>
                                    <w:right w:val="single" w:sz="6" w:space="0" w:color="auto"/>
                                  </w:tcBorders>
                                  <w:shd w:val="clear" w:color="auto" w:fill="auto"/>
                                  <w:noWrap/>
                                  <w:vAlign w:val="center"/>
                                  <w:hideMark/>
                                </w:tcPr>
                                <w:p w14:paraId="7ABBC575" w14:textId="77777777" w:rsidR="00D072AE" w:rsidRPr="005A4FC7" w:rsidRDefault="00D072AE" w:rsidP="00D072AE">
                                  <w:pPr>
                                    <w:widowControl/>
                                    <w:ind w:rightChars="12" w:right="34"/>
                                    <w:jc w:val="right"/>
                                    <w:rPr>
                                      <w:rFonts w:ascii="標楷體" w:hAnsi="標楷體" w:cs="新細明體"/>
                                      <w:b/>
                                      <w:bCs/>
                                      <w:color w:val="000000"/>
                                      <w:kern w:val="0"/>
                                      <w:sz w:val="20"/>
                                      <w:highlight w:val="lightGray"/>
                                    </w:rPr>
                                  </w:pPr>
                                  <w:r w:rsidRPr="00476932">
                                    <w:rPr>
                                      <w:rFonts w:ascii="標楷體" w:hAnsi="標楷體"/>
                                      <w:b/>
                                      <w:color w:val="000000"/>
                                      <w:sz w:val="20"/>
                                    </w:rPr>
                                    <w:t>2,102,180</w:t>
                                  </w:r>
                                </w:p>
                              </w:tc>
                            </w:tr>
                            <w:tr w:rsidR="00D072AE" w:rsidRPr="006614F4" w14:paraId="79EFC80D" w14:textId="77777777" w:rsidTr="00D072AE">
                              <w:trPr>
                                <w:trHeight w:val="454"/>
                                <w:jc w:val="center"/>
                              </w:trPr>
                              <w:tc>
                                <w:tcPr>
                                  <w:tcW w:w="3515" w:type="dxa"/>
                                  <w:tcBorders>
                                    <w:top w:val="nil"/>
                                    <w:bottom w:val="single" w:sz="6" w:space="0" w:color="auto"/>
                                    <w:right w:val="single" w:sz="4" w:space="0" w:color="auto"/>
                                  </w:tcBorders>
                                  <w:shd w:val="clear" w:color="auto" w:fill="auto"/>
                                  <w:noWrap/>
                                  <w:vAlign w:val="center"/>
                                  <w:hideMark/>
                                </w:tcPr>
                                <w:p w14:paraId="7534532C" w14:textId="77777777" w:rsidR="00D072AE" w:rsidRPr="005A4FC7" w:rsidRDefault="00D072AE" w:rsidP="00D072AE">
                                  <w:pPr>
                                    <w:widowControl/>
                                    <w:jc w:val="distribute"/>
                                    <w:rPr>
                                      <w:rFonts w:ascii="標楷體" w:hAnsi="標楷體" w:cs="新細明體"/>
                                      <w:b/>
                                      <w:bCs/>
                                      <w:color w:val="000000"/>
                                      <w:kern w:val="0"/>
                                      <w:sz w:val="20"/>
                                    </w:rPr>
                                  </w:pPr>
                                  <w:r w:rsidRPr="005A4FC7">
                                    <w:rPr>
                                      <w:rFonts w:ascii="標楷體" w:hAnsi="標楷體" w:cs="新細明體" w:hint="eastAsia"/>
                                      <w:b/>
                                      <w:bCs/>
                                      <w:color w:val="000000"/>
                                      <w:kern w:val="0"/>
                                      <w:sz w:val="20"/>
                                    </w:rPr>
                                    <w:t>負債及淨資產合計</w:t>
                                  </w:r>
                                </w:p>
                              </w:tc>
                              <w:tc>
                                <w:tcPr>
                                  <w:tcW w:w="2154" w:type="dxa"/>
                                  <w:tcBorders>
                                    <w:top w:val="nil"/>
                                    <w:left w:val="single" w:sz="4" w:space="0" w:color="auto"/>
                                    <w:bottom w:val="single" w:sz="4" w:space="0" w:color="auto"/>
                                    <w:right w:val="single" w:sz="4" w:space="0" w:color="auto"/>
                                  </w:tcBorders>
                                  <w:shd w:val="clear" w:color="auto" w:fill="auto"/>
                                  <w:noWrap/>
                                  <w:vAlign w:val="center"/>
                                  <w:hideMark/>
                                </w:tcPr>
                                <w:p w14:paraId="7367B392" w14:textId="77777777" w:rsidR="00D072AE" w:rsidRPr="00476932" w:rsidRDefault="00D072AE" w:rsidP="00D072AE">
                                  <w:pPr>
                                    <w:widowControl/>
                                    <w:ind w:rightChars="12" w:right="34"/>
                                    <w:jc w:val="right"/>
                                    <w:rPr>
                                      <w:rFonts w:ascii="標楷體" w:hAnsi="標楷體" w:cs="新細明體"/>
                                      <w:b/>
                                      <w:bCs/>
                                      <w:color w:val="000000"/>
                                      <w:kern w:val="0"/>
                                      <w:sz w:val="20"/>
                                      <w:highlight w:val="yellow"/>
                                    </w:rPr>
                                  </w:pPr>
                                  <w:r w:rsidRPr="00476932">
                                    <w:rPr>
                                      <w:rFonts w:ascii="標楷體" w:hAnsi="標楷體"/>
                                      <w:b/>
                                      <w:bCs/>
                                      <w:sz w:val="20"/>
                                    </w:rPr>
                                    <w:t xml:space="preserve">52,825,984 </w:t>
                                  </w:r>
                                </w:p>
                              </w:tc>
                              <w:tc>
                                <w:tcPr>
                                  <w:tcW w:w="2154" w:type="dxa"/>
                                  <w:tcBorders>
                                    <w:top w:val="nil"/>
                                    <w:left w:val="single" w:sz="4" w:space="0" w:color="auto"/>
                                    <w:bottom w:val="single" w:sz="4" w:space="0" w:color="auto"/>
                                    <w:right w:val="single" w:sz="4" w:space="0" w:color="auto"/>
                                  </w:tcBorders>
                                  <w:shd w:val="clear" w:color="auto" w:fill="auto"/>
                                  <w:noWrap/>
                                  <w:vAlign w:val="center"/>
                                  <w:hideMark/>
                                </w:tcPr>
                                <w:p w14:paraId="6C60DA27" w14:textId="77777777" w:rsidR="00D072AE" w:rsidRPr="00476932" w:rsidRDefault="00D072AE" w:rsidP="00D072AE">
                                  <w:pPr>
                                    <w:widowControl/>
                                    <w:ind w:rightChars="12" w:right="34"/>
                                    <w:jc w:val="right"/>
                                    <w:rPr>
                                      <w:rFonts w:ascii="標楷體" w:hAnsi="標楷體" w:cs="新細明體"/>
                                      <w:b/>
                                      <w:bCs/>
                                      <w:color w:val="000000"/>
                                      <w:kern w:val="0"/>
                                      <w:sz w:val="20"/>
                                      <w:highlight w:val="lightGray"/>
                                    </w:rPr>
                                  </w:pPr>
                                  <w:r w:rsidRPr="00476932">
                                    <w:rPr>
                                      <w:rFonts w:ascii="標楷體" w:hAnsi="標楷體"/>
                                      <w:b/>
                                      <w:sz w:val="20"/>
                                    </w:rPr>
                                    <w:t>50,941,670</w:t>
                                  </w:r>
                                </w:p>
                              </w:tc>
                              <w:tc>
                                <w:tcPr>
                                  <w:tcW w:w="2154" w:type="dxa"/>
                                  <w:tcBorders>
                                    <w:top w:val="nil"/>
                                    <w:left w:val="single" w:sz="4" w:space="0" w:color="auto"/>
                                    <w:bottom w:val="single" w:sz="6" w:space="0" w:color="auto"/>
                                    <w:right w:val="single" w:sz="6" w:space="0" w:color="auto"/>
                                  </w:tcBorders>
                                  <w:shd w:val="clear" w:color="auto" w:fill="auto"/>
                                  <w:noWrap/>
                                  <w:vAlign w:val="center"/>
                                  <w:hideMark/>
                                </w:tcPr>
                                <w:p w14:paraId="5A9DFC95" w14:textId="77777777" w:rsidR="00D072AE" w:rsidRPr="005A4FC7" w:rsidRDefault="00D072AE" w:rsidP="00D072AE">
                                  <w:pPr>
                                    <w:widowControl/>
                                    <w:ind w:rightChars="12" w:right="34"/>
                                    <w:jc w:val="right"/>
                                    <w:rPr>
                                      <w:rFonts w:ascii="標楷體" w:hAnsi="標楷體" w:cs="新細明體"/>
                                      <w:b/>
                                      <w:bCs/>
                                      <w:color w:val="000000"/>
                                      <w:kern w:val="0"/>
                                      <w:sz w:val="20"/>
                                      <w:highlight w:val="lightGray"/>
                                    </w:rPr>
                                  </w:pPr>
                                  <w:r w:rsidRPr="00476932">
                                    <w:rPr>
                                      <w:rFonts w:ascii="標楷體" w:hAnsi="標楷體"/>
                                      <w:b/>
                                      <w:color w:val="000000"/>
                                      <w:sz w:val="20"/>
                                    </w:rPr>
                                    <w:t>1,884,314</w:t>
                                  </w:r>
                                </w:p>
                              </w:tc>
                            </w:tr>
                            <w:tr w:rsidR="00D072AE" w:rsidRPr="002B7471" w14:paraId="23176C30" w14:textId="77777777" w:rsidTr="00D072AE">
                              <w:trPr>
                                <w:trHeight w:val="338"/>
                                <w:jc w:val="center"/>
                              </w:trPr>
                              <w:tc>
                                <w:tcPr>
                                  <w:tcW w:w="9977" w:type="dxa"/>
                                  <w:gridSpan w:val="4"/>
                                  <w:tcBorders>
                                    <w:top w:val="single" w:sz="6" w:space="0" w:color="auto"/>
                                    <w:left w:val="nil"/>
                                    <w:bottom w:val="nil"/>
                                    <w:right w:val="nil"/>
                                  </w:tcBorders>
                                  <w:shd w:val="clear" w:color="auto" w:fill="auto"/>
                                  <w:noWrap/>
                                  <w:vAlign w:val="center"/>
                                </w:tcPr>
                                <w:p w14:paraId="7EDA9873" w14:textId="77777777" w:rsidR="00D072AE" w:rsidRPr="000B3C1C" w:rsidRDefault="00D072AE" w:rsidP="00D072AE">
                                  <w:pPr>
                                    <w:overflowPunct w:val="0"/>
                                    <w:ind w:left="338" w:hangingChars="186" w:hanging="338"/>
                                    <w:jc w:val="both"/>
                                    <w:rPr>
                                      <w:rFonts w:ascii="標楷體" w:hAnsi="標楷體"/>
                                      <w:sz w:val="18"/>
                                      <w:szCs w:val="18"/>
                                    </w:rPr>
                                  </w:pPr>
                                  <w:proofErr w:type="gramStart"/>
                                  <w:r w:rsidRPr="00C5592D">
                                    <w:rPr>
                                      <w:rFonts w:ascii="標楷體" w:hAnsi="標楷體" w:cs="新細明體" w:hint="eastAsia"/>
                                      <w:bCs/>
                                      <w:kern w:val="0"/>
                                      <w:sz w:val="18"/>
                                      <w:szCs w:val="18"/>
                                    </w:rPr>
                                    <w:t>註</w:t>
                                  </w:r>
                                  <w:proofErr w:type="gramEnd"/>
                                  <w:r w:rsidRPr="00C5592D">
                                    <w:rPr>
                                      <w:rFonts w:ascii="標楷體" w:hAnsi="標楷體" w:cs="新細明體" w:hint="eastAsia"/>
                                      <w:bCs/>
                                      <w:kern w:val="0"/>
                                      <w:sz w:val="18"/>
                                      <w:szCs w:val="18"/>
                                    </w:rPr>
                                    <w:t>：</w:t>
                                  </w:r>
                                  <w:r w:rsidRPr="00083EC4">
                                    <w:rPr>
                                      <w:rFonts w:ascii="標楷體" w:hAnsi="標楷體" w:cs="新細明體" w:hint="eastAsia"/>
                                      <w:bCs/>
                                      <w:kern w:val="0"/>
                                      <w:sz w:val="18"/>
                                      <w:szCs w:val="18"/>
                                    </w:rPr>
                                    <w:t>本表「</w:t>
                                  </w:r>
                                  <w:r>
                                    <w:rPr>
                                      <w:rFonts w:ascii="標楷體" w:hAnsi="標楷體" w:cs="新細明體" w:hint="eastAsia"/>
                                      <w:bCs/>
                                      <w:kern w:val="0"/>
                                      <w:sz w:val="18"/>
                                      <w:szCs w:val="18"/>
                                    </w:rPr>
                                    <w:t>其他</w:t>
                                  </w:r>
                                  <w:r w:rsidRPr="00083EC4">
                                    <w:rPr>
                                      <w:rFonts w:ascii="標楷體" w:hAnsi="標楷體" w:cs="新細明體" w:hint="eastAsia"/>
                                      <w:bCs/>
                                      <w:kern w:val="0"/>
                                      <w:sz w:val="18"/>
                                      <w:szCs w:val="18"/>
                                    </w:rPr>
                                    <w:t>資產」與「</w:t>
                                  </w:r>
                                  <w:r>
                                    <w:rPr>
                                      <w:rFonts w:ascii="標楷體" w:hAnsi="標楷體" w:cs="新細明體" w:hint="eastAsia"/>
                                      <w:bCs/>
                                      <w:kern w:val="0"/>
                                      <w:sz w:val="18"/>
                                      <w:szCs w:val="18"/>
                                    </w:rPr>
                                    <w:t>其他</w:t>
                                  </w:r>
                                  <w:r w:rsidRPr="00083EC4">
                                    <w:rPr>
                                      <w:rFonts w:ascii="標楷體" w:hAnsi="標楷體" w:cs="新細明體" w:hint="eastAsia"/>
                                      <w:bCs/>
                                      <w:kern w:val="0"/>
                                      <w:sz w:val="18"/>
                                      <w:szCs w:val="18"/>
                                    </w:rPr>
                                    <w:t>負債」112年12月31日金額，配合行政院主計總處自</w:t>
                                  </w:r>
                                  <w:proofErr w:type="gramStart"/>
                                  <w:r w:rsidRPr="00083EC4">
                                    <w:rPr>
                                      <w:rFonts w:ascii="標楷體" w:hAnsi="標楷體" w:cs="新細明體" w:hint="eastAsia"/>
                                      <w:bCs/>
                                      <w:kern w:val="0"/>
                                      <w:sz w:val="18"/>
                                      <w:szCs w:val="18"/>
                                    </w:rPr>
                                    <w:t>113</w:t>
                                  </w:r>
                                  <w:proofErr w:type="gramEnd"/>
                                  <w:r w:rsidRPr="00083EC4">
                                    <w:rPr>
                                      <w:rFonts w:ascii="標楷體" w:hAnsi="標楷體" w:cs="新細明體" w:hint="eastAsia"/>
                                      <w:bCs/>
                                      <w:kern w:val="0"/>
                                      <w:sz w:val="18"/>
                                      <w:szCs w:val="18"/>
                                    </w:rPr>
                                    <w:t>年度起將「應付代管資產」由「什項負債」移列至「什項資產」之減項，辦理重分類。</w:t>
                                  </w:r>
                                </w:p>
                              </w:tc>
                            </w:tr>
                          </w:tbl>
                          <w:p w14:paraId="549E4361" w14:textId="77777777" w:rsidR="00D072AE" w:rsidRPr="00524D04" w:rsidRDefault="00D072AE" w:rsidP="00D072AE">
                            <w:pPr>
                              <w:spacing w:line="20" w:lineRule="exact"/>
                              <w:ind w:left="65" w:hangingChars="300" w:hanging="65"/>
                              <w:rPr>
                                <w:sz w:val="2"/>
                                <w:szCs w:val="2"/>
                              </w:rPr>
                            </w:pP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17251094" id="_x0000_s1034" type="#_x0000_t202" style="position:absolute;left:0;text-align:left;margin-left:.2pt;margin-top:.05pt;width:503.5pt;height:700.3pt;z-index:2516674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" stroked="f">
                <v:textbox inset="0,0,0,0">
                  <w:txbxContent>
                    <w:p w14:paraId="71B36E83" w14:textId="77777777" w:rsidR="00D072AE" w:rsidRPr="0074085D" w:rsidRDefault="00D072AE" w:rsidP="00D072AE">
                      <w:pPr>
                        <w:spacing w:line="280" w:lineRule="exact"/>
                        <w:jc w:val="center"/>
                        <w:rPr>
                          <w:rFonts w:ascii="標楷體" w:hAnsi="標楷體"/>
                          <w:b/>
                          <w:bCs/>
                          <w:spacing w:val="20"/>
                          <w:u w:val="single"/>
                        </w:rPr>
                      </w:pPr>
                      <w:r w:rsidRPr="0074085D">
                        <w:rPr>
                          <w:rFonts w:ascii="標楷體" w:hAnsi="標楷體" w:hint="eastAsia"/>
                          <w:b/>
                          <w:bCs/>
                          <w:spacing w:val="20"/>
                          <w:u w:val="single"/>
                        </w:rPr>
                        <w:t>基隆市總決算整體資產負債表</w:t>
                      </w:r>
                    </w:p>
                    <w:p w14:paraId="0BA38297" w14:textId="77777777" w:rsidR="00D072AE" w:rsidRPr="007977F9" w:rsidRDefault="00D072AE" w:rsidP="00D072AE">
                      <w:pPr>
                        <w:spacing w:beforeLines="20" w:before="129" w:line="240" w:lineRule="exact"/>
                        <w:jc w:val="center"/>
                        <w:rPr>
                          <w:rFonts w:ascii="標楷體" w:hAnsi="標楷體"/>
                          <w:sz w:val="24"/>
                          <w:szCs w:val="24"/>
                        </w:rPr>
                      </w:pPr>
                      <w:r w:rsidRPr="007977F9">
                        <w:rPr>
                          <w:rFonts w:ascii="標楷體" w:hAnsi="標楷體" w:hint="eastAsia"/>
                          <w:sz w:val="24"/>
                          <w:szCs w:val="24"/>
                        </w:rPr>
                        <w:t>中華民國1</w:t>
                      </w:r>
                      <w:r>
                        <w:rPr>
                          <w:rFonts w:ascii="標楷體" w:hAnsi="標楷體"/>
                          <w:sz w:val="24"/>
                          <w:szCs w:val="24"/>
                        </w:rPr>
                        <w:t>13</w:t>
                      </w:r>
                      <w:r w:rsidRPr="007977F9">
                        <w:rPr>
                          <w:rFonts w:ascii="標楷體" w:hAnsi="標楷體" w:hint="eastAsia"/>
                          <w:sz w:val="24"/>
                          <w:szCs w:val="24"/>
                        </w:rPr>
                        <w:t>年12月31日</w:t>
                      </w:r>
                    </w:p>
                    <w:p w14:paraId="1AD59D05" w14:textId="77777777" w:rsidR="00D072AE" w:rsidRPr="007B5B0D" w:rsidRDefault="00D072AE" w:rsidP="00D072AE">
                      <w:pPr>
                        <w:spacing w:afterLines="10" w:after="64" w:line="240" w:lineRule="exact"/>
                        <w:ind w:rightChars="50" w:right="141"/>
                        <w:jc w:val="right"/>
                        <w:rPr>
                          <w:rFonts w:ascii="標楷體" w:hAnsi="標楷體"/>
                          <w:sz w:val="20"/>
                        </w:rPr>
                      </w:pPr>
                      <w:r w:rsidRPr="007B5B0D">
                        <w:rPr>
                          <w:rFonts w:ascii="標楷體" w:hAnsi="標楷體" w:hint="eastAsia"/>
                          <w:sz w:val="20"/>
                        </w:rPr>
                        <w:t>單位：新臺幣千元</w:t>
                      </w:r>
                    </w:p>
                    <w:tbl>
                      <w:tblPr>
                        <w:tblW w:w="9977" w:type="dxa"/>
                        <w:jc w:val="center"/>
                        <w:tblBorders>
                          <w:top w:val="single" w:sz="6" w:space="0" w:color="auto"/>
                          <w:left w:val="single" w:sz="6" w:space="0" w:color="auto"/>
                          <w:bottom w:val="single" w:sz="6" w:space="0" w:color="auto"/>
                          <w:right w:val="single" w:sz="6" w:space="0" w:color="auto"/>
                          <w:insideV w:val="single" w:sz="4" w:space="0" w:color="auto"/>
                        </w:tblBorders>
                        <w:tblLayout w:type="fixed"/>
                        <w:tblCellMar>
                          <w:left w:w="28" w:type="dxa"/>
                          <w:right w:w="28" w:type="dxa"/>
                        </w:tblCellMar>
                        <w:tblLook w:val="04A0" w:firstRow="1" w:lastRow="0" w:firstColumn="1" w:lastColumn="0" w:noHBand="0" w:noVBand="1"/>
                      </w:tblPr>
                      <w:tblGrid>
                        <w:gridCol w:w="3515"/>
                        <w:gridCol w:w="2154"/>
                        <w:gridCol w:w="2154"/>
                        <w:gridCol w:w="2154"/>
                      </w:tblGrid>
                      <w:tr w:rsidR="00D072AE" w:rsidRPr="002B7471" w14:paraId="4AA85F5C" w14:textId="77777777" w:rsidTr="00D072AE">
                        <w:trPr>
                          <w:trHeight w:val="454"/>
                          <w:jc w:val="center"/>
                        </w:trPr>
                        <w:tc>
                          <w:tcPr>
                            <w:tcW w:w="3515" w:type="dxa"/>
                            <w:tcBorders>
                              <w:top w:val="single" w:sz="6" w:space="0" w:color="auto"/>
                              <w:bottom w:val="single" w:sz="6" w:space="0" w:color="auto"/>
                            </w:tcBorders>
                            <w:shd w:val="clear" w:color="auto" w:fill="auto"/>
                            <w:noWrap/>
                            <w:vAlign w:val="center"/>
                            <w:hideMark/>
                          </w:tcPr>
                          <w:p w14:paraId="0FF58B35" w14:textId="77777777" w:rsidR="00D072AE" w:rsidRPr="002B7471" w:rsidRDefault="00D072AE" w:rsidP="00D072AE">
                            <w:pPr>
                              <w:widowControl/>
                              <w:jc w:val="distribute"/>
                              <w:rPr>
                                <w:rFonts w:ascii="標楷體" w:hAnsi="標楷體" w:cs="新細明體"/>
                                <w:color w:val="000000"/>
                                <w:kern w:val="0"/>
                                <w:sz w:val="20"/>
                              </w:rPr>
                            </w:pPr>
                            <w:r w:rsidRPr="002B7471">
                              <w:rPr>
                                <w:rFonts w:ascii="標楷體" w:hAnsi="標楷體" w:cs="新細明體" w:hint="eastAsia"/>
                                <w:color w:val="000000"/>
                                <w:kern w:val="0"/>
                                <w:sz w:val="20"/>
                              </w:rPr>
                              <w:t>科目</w:t>
                            </w:r>
                          </w:p>
                        </w:tc>
                        <w:tc>
                          <w:tcPr>
                            <w:tcW w:w="2154" w:type="dxa"/>
                            <w:tcBorders>
                              <w:top w:val="single" w:sz="6" w:space="0" w:color="auto"/>
                              <w:bottom w:val="single" w:sz="6" w:space="0" w:color="auto"/>
                            </w:tcBorders>
                            <w:shd w:val="clear" w:color="auto" w:fill="auto"/>
                            <w:noWrap/>
                            <w:vAlign w:val="center"/>
                            <w:hideMark/>
                          </w:tcPr>
                          <w:p w14:paraId="59EA212E" w14:textId="77777777" w:rsidR="00D072AE" w:rsidRPr="002B7471" w:rsidRDefault="00D072AE" w:rsidP="00D072AE">
                            <w:pPr>
                              <w:widowControl/>
                              <w:jc w:val="distribute"/>
                              <w:rPr>
                                <w:rFonts w:ascii="標楷體" w:hAnsi="標楷體" w:cs="新細明體"/>
                                <w:color w:val="000000"/>
                                <w:kern w:val="0"/>
                                <w:sz w:val="20"/>
                              </w:rPr>
                            </w:pPr>
                            <w:r w:rsidRPr="002B7471">
                              <w:rPr>
                                <w:rFonts w:ascii="標楷體" w:hAnsi="標楷體" w:cs="新細明體" w:hint="eastAsia"/>
                                <w:color w:val="000000"/>
                                <w:kern w:val="0"/>
                                <w:sz w:val="20"/>
                              </w:rPr>
                              <w:t>1</w:t>
                            </w:r>
                            <w:r>
                              <w:rPr>
                                <w:rFonts w:ascii="標楷體" w:hAnsi="標楷體" w:cs="新細明體"/>
                                <w:color w:val="000000"/>
                                <w:kern w:val="0"/>
                                <w:sz w:val="20"/>
                              </w:rPr>
                              <w:t>13</w:t>
                            </w:r>
                            <w:r w:rsidRPr="002B7471">
                              <w:rPr>
                                <w:rFonts w:ascii="標楷體" w:hAnsi="標楷體" w:cs="新細明體" w:hint="eastAsia"/>
                                <w:color w:val="000000"/>
                                <w:kern w:val="0"/>
                                <w:sz w:val="20"/>
                              </w:rPr>
                              <w:t>年12月31日</w:t>
                            </w:r>
                          </w:p>
                        </w:tc>
                        <w:tc>
                          <w:tcPr>
                            <w:tcW w:w="2154" w:type="dxa"/>
                            <w:tcBorders>
                              <w:top w:val="single" w:sz="6" w:space="0" w:color="auto"/>
                              <w:bottom w:val="single" w:sz="6" w:space="0" w:color="auto"/>
                            </w:tcBorders>
                            <w:shd w:val="clear" w:color="auto" w:fill="auto"/>
                            <w:noWrap/>
                            <w:vAlign w:val="center"/>
                            <w:hideMark/>
                          </w:tcPr>
                          <w:p w14:paraId="0607D302" w14:textId="77777777" w:rsidR="00D072AE" w:rsidRPr="002B7471" w:rsidRDefault="00D072AE" w:rsidP="00D072AE">
                            <w:pPr>
                              <w:widowControl/>
                              <w:jc w:val="distribute"/>
                              <w:rPr>
                                <w:rFonts w:ascii="標楷體" w:hAnsi="標楷體" w:cs="新細明體"/>
                                <w:color w:val="000000"/>
                                <w:kern w:val="0"/>
                                <w:sz w:val="20"/>
                              </w:rPr>
                            </w:pPr>
                            <w:r w:rsidRPr="002B7471">
                              <w:rPr>
                                <w:rFonts w:ascii="標楷體" w:hAnsi="標楷體" w:cs="新細明體" w:hint="eastAsia"/>
                                <w:color w:val="000000"/>
                                <w:kern w:val="0"/>
                                <w:sz w:val="20"/>
                              </w:rPr>
                              <w:t>1</w:t>
                            </w:r>
                            <w:r>
                              <w:rPr>
                                <w:rFonts w:ascii="標楷體" w:hAnsi="標楷體" w:cs="新細明體"/>
                                <w:color w:val="000000"/>
                                <w:kern w:val="0"/>
                                <w:sz w:val="20"/>
                              </w:rPr>
                              <w:t>12</w:t>
                            </w:r>
                            <w:r w:rsidRPr="002B7471">
                              <w:rPr>
                                <w:rFonts w:ascii="標楷體" w:hAnsi="標楷體" w:cs="新細明體" w:hint="eastAsia"/>
                                <w:color w:val="000000"/>
                                <w:kern w:val="0"/>
                                <w:sz w:val="20"/>
                              </w:rPr>
                              <w:t>年12月31日</w:t>
                            </w:r>
                          </w:p>
                        </w:tc>
                        <w:tc>
                          <w:tcPr>
                            <w:tcW w:w="2154" w:type="dxa"/>
                            <w:tcBorders>
                              <w:top w:val="single" w:sz="6" w:space="0" w:color="auto"/>
                              <w:bottom w:val="single" w:sz="6" w:space="0" w:color="auto"/>
                            </w:tcBorders>
                            <w:shd w:val="clear" w:color="auto" w:fill="auto"/>
                            <w:noWrap/>
                            <w:vAlign w:val="center"/>
                            <w:hideMark/>
                          </w:tcPr>
                          <w:p w14:paraId="7536996A" w14:textId="77777777" w:rsidR="00D072AE" w:rsidRPr="00B266D1" w:rsidRDefault="00D072AE" w:rsidP="00D072AE">
                            <w:pPr>
                              <w:widowControl/>
                              <w:ind w:rightChars="12" w:right="34"/>
                              <w:jc w:val="distribute"/>
                              <w:rPr>
                                <w:rFonts w:ascii="標楷體" w:hAnsi="標楷體" w:cs="新細明體"/>
                                <w:color w:val="000000"/>
                                <w:kern w:val="0"/>
                                <w:sz w:val="20"/>
                                <w:highlight w:val="lightGray"/>
                              </w:rPr>
                            </w:pPr>
                            <w:r w:rsidRPr="00687573">
                              <w:rPr>
                                <w:rFonts w:ascii="標楷體" w:hAnsi="標楷體" w:cs="新細明體" w:hint="eastAsia"/>
                                <w:color w:val="000000"/>
                                <w:kern w:val="0"/>
                                <w:sz w:val="20"/>
                              </w:rPr>
                              <w:t>比較增減</w:t>
                            </w:r>
                          </w:p>
                        </w:tc>
                      </w:tr>
                      <w:tr w:rsidR="00D072AE" w:rsidRPr="005A4FC7" w14:paraId="6A5F2EA4" w14:textId="77777777" w:rsidTr="00D072AE">
                        <w:trPr>
                          <w:trHeight w:val="454"/>
                          <w:jc w:val="center"/>
                        </w:trPr>
                        <w:tc>
                          <w:tcPr>
                            <w:tcW w:w="3515" w:type="dxa"/>
                            <w:tcBorders>
                              <w:top w:val="single" w:sz="6" w:space="0" w:color="auto"/>
                              <w:bottom w:val="nil"/>
                              <w:right w:val="single" w:sz="4" w:space="0" w:color="auto"/>
                            </w:tcBorders>
                            <w:shd w:val="clear" w:color="auto" w:fill="auto"/>
                            <w:noWrap/>
                            <w:vAlign w:val="center"/>
                            <w:hideMark/>
                          </w:tcPr>
                          <w:p w14:paraId="385F1CF8" w14:textId="77777777" w:rsidR="00D072AE" w:rsidRPr="005A4FC7" w:rsidRDefault="00D072AE" w:rsidP="00D072AE">
                            <w:pPr>
                              <w:widowControl/>
                              <w:jc w:val="distribute"/>
                              <w:rPr>
                                <w:rFonts w:ascii="標楷體" w:hAnsi="標楷體" w:cs="新細明體"/>
                                <w:b/>
                                <w:bCs/>
                                <w:color w:val="000000"/>
                                <w:kern w:val="0"/>
                                <w:sz w:val="20"/>
                              </w:rPr>
                            </w:pPr>
                            <w:r w:rsidRPr="005A4FC7">
                              <w:rPr>
                                <w:rFonts w:ascii="標楷體" w:hAnsi="標楷體" w:cs="新細明體" w:hint="eastAsia"/>
                                <w:b/>
                                <w:bCs/>
                                <w:color w:val="000000"/>
                                <w:kern w:val="0"/>
                                <w:sz w:val="20"/>
                              </w:rPr>
                              <w:t>資產</w:t>
                            </w:r>
                          </w:p>
                        </w:tc>
                        <w:tc>
                          <w:tcPr>
                            <w:tcW w:w="2154" w:type="dxa"/>
                            <w:tcBorders>
                              <w:top w:val="single" w:sz="6" w:space="0" w:color="auto"/>
                              <w:left w:val="single" w:sz="4" w:space="0" w:color="auto"/>
                              <w:bottom w:val="nil"/>
                              <w:right w:val="single" w:sz="4" w:space="0" w:color="auto"/>
                            </w:tcBorders>
                            <w:shd w:val="clear" w:color="auto" w:fill="auto"/>
                            <w:noWrap/>
                            <w:vAlign w:val="center"/>
                            <w:hideMark/>
                          </w:tcPr>
                          <w:p w14:paraId="33E73A0D" w14:textId="77777777" w:rsidR="00D072AE" w:rsidRPr="00476932" w:rsidRDefault="00D072AE" w:rsidP="00D072AE">
                            <w:pPr>
                              <w:widowControl/>
                              <w:ind w:rightChars="12" w:right="34"/>
                              <w:jc w:val="right"/>
                              <w:rPr>
                                <w:rFonts w:ascii="標楷體" w:hAnsi="標楷體" w:cs="新細明體"/>
                                <w:b/>
                                <w:bCs/>
                                <w:color w:val="000000"/>
                                <w:kern w:val="0"/>
                                <w:sz w:val="20"/>
                              </w:rPr>
                            </w:pPr>
                            <w:r w:rsidRPr="00476932">
                              <w:rPr>
                                <w:rFonts w:ascii="標楷體" w:hAnsi="標楷體"/>
                                <w:b/>
                                <w:bCs/>
                                <w:sz w:val="20"/>
                              </w:rPr>
                              <w:t xml:space="preserve">52,825,984 </w:t>
                            </w:r>
                          </w:p>
                        </w:tc>
                        <w:tc>
                          <w:tcPr>
                            <w:tcW w:w="2154" w:type="dxa"/>
                            <w:tcBorders>
                              <w:top w:val="single" w:sz="6" w:space="0" w:color="auto"/>
                              <w:left w:val="single" w:sz="4" w:space="0" w:color="auto"/>
                              <w:bottom w:val="nil"/>
                              <w:right w:val="single" w:sz="4" w:space="0" w:color="auto"/>
                            </w:tcBorders>
                            <w:shd w:val="clear" w:color="auto" w:fill="auto"/>
                            <w:noWrap/>
                            <w:vAlign w:val="center"/>
                            <w:hideMark/>
                          </w:tcPr>
                          <w:p w14:paraId="48AAC409" w14:textId="77777777" w:rsidR="00D072AE" w:rsidRPr="00476932" w:rsidRDefault="00D072AE" w:rsidP="00D072AE">
                            <w:pPr>
                              <w:widowControl/>
                              <w:ind w:rightChars="12" w:right="34"/>
                              <w:jc w:val="right"/>
                              <w:rPr>
                                <w:rFonts w:ascii="標楷體" w:hAnsi="標楷體" w:cs="新細明體"/>
                                <w:b/>
                                <w:bCs/>
                                <w:color w:val="000000"/>
                                <w:kern w:val="0"/>
                                <w:sz w:val="20"/>
                              </w:rPr>
                            </w:pPr>
                            <w:r w:rsidRPr="00476932">
                              <w:rPr>
                                <w:rFonts w:ascii="標楷體" w:hAnsi="標楷體"/>
                                <w:b/>
                                <w:sz w:val="20"/>
                              </w:rPr>
                              <w:t>50,941,670</w:t>
                            </w:r>
                          </w:p>
                        </w:tc>
                        <w:tc>
                          <w:tcPr>
                            <w:tcW w:w="2154" w:type="dxa"/>
                            <w:tcBorders>
                              <w:top w:val="single" w:sz="6" w:space="0" w:color="auto"/>
                              <w:left w:val="nil"/>
                              <w:bottom w:val="nil"/>
                              <w:right w:val="single" w:sz="4" w:space="0" w:color="auto"/>
                            </w:tcBorders>
                            <w:shd w:val="clear" w:color="auto" w:fill="auto"/>
                            <w:noWrap/>
                            <w:vAlign w:val="center"/>
                            <w:hideMark/>
                          </w:tcPr>
                          <w:p w14:paraId="5A2F79C4" w14:textId="77777777" w:rsidR="00D072AE" w:rsidRPr="00476932" w:rsidRDefault="00D072AE" w:rsidP="00D072AE">
                            <w:pPr>
                              <w:widowControl/>
                              <w:ind w:rightChars="12" w:right="34"/>
                              <w:jc w:val="right"/>
                              <w:rPr>
                                <w:rFonts w:ascii="標楷體" w:hAnsi="標楷體" w:cs="新細明體"/>
                                <w:b/>
                                <w:bCs/>
                                <w:color w:val="000000"/>
                                <w:kern w:val="0"/>
                                <w:sz w:val="20"/>
                              </w:rPr>
                            </w:pPr>
                            <w:r w:rsidRPr="00476932">
                              <w:rPr>
                                <w:rFonts w:ascii="標楷體" w:hAnsi="標楷體"/>
                                <w:b/>
                                <w:bCs/>
                                <w:sz w:val="20"/>
                              </w:rPr>
                              <w:t>1,884,314</w:t>
                            </w:r>
                          </w:p>
                        </w:tc>
                      </w:tr>
                      <w:tr w:rsidR="00D072AE" w:rsidRPr="005A4FC7" w14:paraId="16F5C071" w14:textId="77777777" w:rsidTr="00D072AE">
                        <w:trPr>
                          <w:trHeight w:val="454"/>
                          <w:jc w:val="center"/>
                        </w:trPr>
                        <w:tc>
                          <w:tcPr>
                            <w:tcW w:w="3515" w:type="dxa"/>
                            <w:tcBorders>
                              <w:top w:val="nil"/>
                              <w:bottom w:val="nil"/>
                              <w:right w:val="single" w:sz="4" w:space="0" w:color="auto"/>
                            </w:tcBorders>
                            <w:shd w:val="clear" w:color="auto" w:fill="auto"/>
                            <w:noWrap/>
                            <w:vAlign w:val="center"/>
                            <w:hideMark/>
                          </w:tcPr>
                          <w:p w14:paraId="608D2CA2" w14:textId="77777777" w:rsidR="00D072AE" w:rsidRPr="005A4FC7" w:rsidRDefault="00D072AE" w:rsidP="00D072AE">
                            <w:pPr>
                              <w:widowControl/>
                              <w:ind w:firstLineChars="100" w:firstLine="202"/>
                              <w:jc w:val="distribute"/>
                              <w:rPr>
                                <w:rFonts w:ascii="標楷體" w:hAnsi="標楷體" w:cs="新細明體"/>
                                <w:b/>
                                <w:bCs/>
                                <w:color w:val="000000"/>
                                <w:kern w:val="0"/>
                                <w:sz w:val="20"/>
                              </w:rPr>
                            </w:pPr>
                            <w:r w:rsidRPr="005A4FC7">
                              <w:rPr>
                                <w:rFonts w:ascii="標楷體" w:hAnsi="標楷體" w:cs="新細明體" w:hint="eastAsia"/>
                                <w:b/>
                                <w:bCs/>
                                <w:color w:val="000000"/>
                                <w:kern w:val="0"/>
                                <w:sz w:val="20"/>
                              </w:rPr>
                              <w:t>流動資產</w:t>
                            </w:r>
                          </w:p>
                        </w:tc>
                        <w:tc>
                          <w:tcPr>
                            <w:tcW w:w="2154" w:type="dxa"/>
                            <w:tcBorders>
                              <w:top w:val="nil"/>
                              <w:left w:val="single" w:sz="4" w:space="0" w:color="auto"/>
                              <w:bottom w:val="nil"/>
                              <w:right w:val="single" w:sz="4" w:space="0" w:color="auto"/>
                            </w:tcBorders>
                            <w:shd w:val="clear" w:color="auto" w:fill="auto"/>
                            <w:noWrap/>
                            <w:vAlign w:val="center"/>
                            <w:hideMark/>
                          </w:tcPr>
                          <w:p w14:paraId="22F621A3" w14:textId="77777777" w:rsidR="00D072AE" w:rsidRPr="00476932" w:rsidRDefault="00D072AE" w:rsidP="00D072AE">
                            <w:pPr>
                              <w:widowControl/>
                              <w:ind w:rightChars="12" w:right="34"/>
                              <w:jc w:val="right"/>
                              <w:rPr>
                                <w:rFonts w:ascii="標楷體" w:hAnsi="標楷體" w:cs="新細明體"/>
                                <w:b/>
                                <w:bCs/>
                                <w:color w:val="000000"/>
                                <w:kern w:val="0"/>
                                <w:sz w:val="20"/>
                              </w:rPr>
                            </w:pPr>
                            <w:r w:rsidRPr="00476932">
                              <w:rPr>
                                <w:rFonts w:ascii="標楷體" w:hAnsi="標楷體"/>
                                <w:b/>
                                <w:bCs/>
                                <w:sz w:val="20"/>
                              </w:rPr>
                              <w:t xml:space="preserve">13,762,277 </w:t>
                            </w:r>
                          </w:p>
                        </w:tc>
                        <w:tc>
                          <w:tcPr>
                            <w:tcW w:w="2154" w:type="dxa"/>
                            <w:tcBorders>
                              <w:top w:val="nil"/>
                              <w:left w:val="single" w:sz="4" w:space="0" w:color="auto"/>
                              <w:bottom w:val="nil"/>
                              <w:right w:val="single" w:sz="4" w:space="0" w:color="auto"/>
                            </w:tcBorders>
                            <w:shd w:val="clear" w:color="auto" w:fill="auto"/>
                            <w:noWrap/>
                            <w:vAlign w:val="center"/>
                            <w:hideMark/>
                          </w:tcPr>
                          <w:p w14:paraId="57753B70" w14:textId="77777777" w:rsidR="00D072AE" w:rsidRPr="00476932" w:rsidRDefault="00D072AE" w:rsidP="00D072AE">
                            <w:pPr>
                              <w:widowControl/>
                              <w:ind w:rightChars="12" w:right="34"/>
                              <w:jc w:val="right"/>
                              <w:rPr>
                                <w:rFonts w:ascii="標楷體" w:hAnsi="標楷體" w:cs="新細明體"/>
                                <w:b/>
                                <w:bCs/>
                                <w:color w:val="000000"/>
                                <w:kern w:val="0"/>
                                <w:sz w:val="20"/>
                              </w:rPr>
                            </w:pPr>
                            <w:r w:rsidRPr="00476932">
                              <w:rPr>
                                <w:rFonts w:ascii="標楷體" w:hAnsi="標楷體" w:hint="eastAsia"/>
                                <w:b/>
                                <w:sz w:val="20"/>
                              </w:rPr>
                              <w:t>1</w:t>
                            </w:r>
                            <w:r w:rsidRPr="00476932">
                              <w:rPr>
                                <w:rFonts w:ascii="標楷體" w:hAnsi="標楷體"/>
                                <w:b/>
                                <w:sz w:val="20"/>
                              </w:rPr>
                              <w:t>2,751,932</w:t>
                            </w:r>
                          </w:p>
                        </w:tc>
                        <w:tc>
                          <w:tcPr>
                            <w:tcW w:w="2154" w:type="dxa"/>
                            <w:tcBorders>
                              <w:top w:val="nil"/>
                              <w:left w:val="nil"/>
                              <w:bottom w:val="nil"/>
                              <w:right w:val="single" w:sz="4" w:space="0" w:color="auto"/>
                            </w:tcBorders>
                            <w:shd w:val="clear" w:color="auto" w:fill="auto"/>
                            <w:noWrap/>
                            <w:vAlign w:val="center"/>
                            <w:hideMark/>
                          </w:tcPr>
                          <w:p w14:paraId="47760DA1" w14:textId="77777777" w:rsidR="00D072AE" w:rsidRPr="00476932" w:rsidRDefault="00D072AE" w:rsidP="00D072AE">
                            <w:pPr>
                              <w:widowControl/>
                              <w:ind w:rightChars="12" w:right="34"/>
                              <w:jc w:val="right"/>
                              <w:rPr>
                                <w:rFonts w:ascii="標楷體" w:hAnsi="標楷體" w:cs="新細明體"/>
                                <w:b/>
                                <w:bCs/>
                                <w:color w:val="000000"/>
                                <w:kern w:val="0"/>
                                <w:sz w:val="20"/>
                              </w:rPr>
                            </w:pPr>
                            <w:r w:rsidRPr="00476932">
                              <w:rPr>
                                <w:rFonts w:ascii="標楷體" w:hAnsi="標楷體"/>
                                <w:b/>
                                <w:bCs/>
                                <w:sz w:val="20"/>
                              </w:rPr>
                              <w:t>1,010,345</w:t>
                            </w:r>
                          </w:p>
                        </w:tc>
                      </w:tr>
                      <w:tr w:rsidR="00D072AE" w:rsidRPr="006614F4" w14:paraId="43846666" w14:textId="77777777" w:rsidTr="00D072AE">
                        <w:trPr>
                          <w:trHeight w:val="454"/>
                          <w:jc w:val="center"/>
                        </w:trPr>
                        <w:tc>
                          <w:tcPr>
                            <w:tcW w:w="3515" w:type="dxa"/>
                            <w:tcBorders>
                              <w:top w:val="nil"/>
                              <w:bottom w:val="nil"/>
                              <w:right w:val="single" w:sz="4" w:space="0" w:color="auto"/>
                            </w:tcBorders>
                            <w:shd w:val="clear" w:color="auto" w:fill="auto"/>
                            <w:noWrap/>
                            <w:vAlign w:val="center"/>
                            <w:hideMark/>
                          </w:tcPr>
                          <w:p w14:paraId="6CE4788E" w14:textId="77777777" w:rsidR="00D072AE" w:rsidRPr="002B7471" w:rsidRDefault="00D072AE" w:rsidP="00D072AE">
                            <w:pPr>
                              <w:widowControl/>
                              <w:ind w:firstLineChars="200" w:firstLine="404"/>
                              <w:jc w:val="distribute"/>
                              <w:rPr>
                                <w:rFonts w:ascii="標楷體" w:hAnsi="標楷體" w:cs="新細明體"/>
                                <w:color w:val="000000"/>
                                <w:kern w:val="0"/>
                                <w:sz w:val="20"/>
                              </w:rPr>
                            </w:pPr>
                            <w:r w:rsidRPr="002B7471">
                              <w:rPr>
                                <w:rFonts w:ascii="標楷體" w:hAnsi="標楷體" w:cs="新細明體" w:hint="eastAsia"/>
                                <w:color w:val="000000"/>
                                <w:kern w:val="0"/>
                                <w:sz w:val="20"/>
                              </w:rPr>
                              <w:t>現金</w:t>
                            </w:r>
                          </w:p>
                        </w:tc>
                        <w:tc>
                          <w:tcPr>
                            <w:tcW w:w="2154" w:type="dxa"/>
                            <w:tcBorders>
                              <w:top w:val="nil"/>
                              <w:left w:val="single" w:sz="4" w:space="0" w:color="auto"/>
                              <w:bottom w:val="nil"/>
                              <w:right w:val="single" w:sz="4" w:space="0" w:color="auto"/>
                            </w:tcBorders>
                            <w:shd w:val="clear" w:color="auto" w:fill="auto"/>
                            <w:noWrap/>
                            <w:vAlign w:val="center"/>
                            <w:hideMark/>
                          </w:tcPr>
                          <w:p w14:paraId="13F1C0B2" w14:textId="77777777" w:rsidR="00D072AE" w:rsidRPr="00476932" w:rsidRDefault="00D072AE" w:rsidP="00D072AE">
                            <w:pPr>
                              <w:widowControl/>
                              <w:ind w:rightChars="12" w:right="34"/>
                              <w:jc w:val="right"/>
                              <w:rPr>
                                <w:rFonts w:ascii="標楷體" w:hAnsi="標楷體" w:cs="新細明體"/>
                                <w:color w:val="000000"/>
                                <w:kern w:val="0"/>
                                <w:sz w:val="20"/>
                              </w:rPr>
                            </w:pPr>
                            <w:r w:rsidRPr="00476932">
                              <w:rPr>
                                <w:rFonts w:ascii="標楷體" w:hAnsi="標楷體"/>
                                <w:sz w:val="20"/>
                              </w:rPr>
                              <w:t xml:space="preserve">10,841,686 </w:t>
                            </w:r>
                          </w:p>
                        </w:tc>
                        <w:tc>
                          <w:tcPr>
                            <w:tcW w:w="2154" w:type="dxa"/>
                            <w:tcBorders>
                              <w:top w:val="nil"/>
                              <w:left w:val="single" w:sz="4" w:space="0" w:color="auto"/>
                              <w:bottom w:val="nil"/>
                              <w:right w:val="single" w:sz="4" w:space="0" w:color="auto"/>
                            </w:tcBorders>
                            <w:shd w:val="clear" w:color="auto" w:fill="auto"/>
                            <w:noWrap/>
                            <w:vAlign w:val="center"/>
                            <w:hideMark/>
                          </w:tcPr>
                          <w:p w14:paraId="3C7A2FBA" w14:textId="77777777" w:rsidR="00D072AE" w:rsidRPr="00476932" w:rsidRDefault="00D072AE" w:rsidP="00D072AE">
                            <w:pPr>
                              <w:widowControl/>
                              <w:ind w:rightChars="12" w:right="34"/>
                              <w:jc w:val="right"/>
                              <w:rPr>
                                <w:rFonts w:ascii="標楷體" w:hAnsi="標楷體" w:cs="新細明體"/>
                                <w:color w:val="000000"/>
                                <w:kern w:val="0"/>
                                <w:sz w:val="20"/>
                              </w:rPr>
                            </w:pPr>
                            <w:r w:rsidRPr="00476932">
                              <w:rPr>
                                <w:rFonts w:ascii="標楷體" w:hAnsi="標楷體"/>
                                <w:sz w:val="20"/>
                              </w:rPr>
                              <w:t>9,921,906</w:t>
                            </w:r>
                          </w:p>
                        </w:tc>
                        <w:tc>
                          <w:tcPr>
                            <w:tcW w:w="2154" w:type="dxa"/>
                            <w:tcBorders>
                              <w:top w:val="nil"/>
                              <w:left w:val="nil"/>
                              <w:bottom w:val="nil"/>
                              <w:right w:val="single" w:sz="4" w:space="0" w:color="auto"/>
                            </w:tcBorders>
                            <w:shd w:val="clear" w:color="auto" w:fill="auto"/>
                            <w:noWrap/>
                            <w:vAlign w:val="center"/>
                            <w:hideMark/>
                          </w:tcPr>
                          <w:p w14:paraId="3685BBDA" w14:textId="77777777" w:rsidR="00D072AE" w:rsidRPr="00476932" w:rsidRDefault="00D072AE" w:rsidP="00D072AE">
                            <w:pPr>
                              <w:widowControl/>
                              <w:ind w:rightChars="12" w:right="34"/>
                              <w:jc w:val="right"/>
                              <w:rPr>
                                <w:rFonts w:ascii="標楷體" w:hAnsi="標楷體" w:cs="新細明體"/>
                                <w:color w:val="000000"/>
                                <w:kern w:val="0"/>
                                <w:sz w:val="20"/>
                              </w:rPr>
                            </w:pPr>
                            <w:r w:rsidRPr="00476932">
                              <w:rPr>
                                <w:rFonts w:ascii="標楷體" w:hAnsi="標楷體"/>
                                <w:sz w:val="20"/>
                              </w:rPr>
                              <w:t>919,780</w:t>
                            </w:r>
                          </w:p>
                        </w:tc>
                      </w:tr>
                      <w:tr w:rsidR="00D072AE" w:rsidRPr="006614F4" w14:paraId="52A22C1B" w14:textId="77777777" w:rsidTr="00D072AE">
                        <w:trPr>
                          <w:trHeight w:val="454"/>
                          <w:jc w:val="center"/>
                        </w:trPr>
                        <w:tc>
                          <w:tcPr>
                            <w:tcW w:w="3515" w:type="dxa"/>
                            <w:tcBorders>
                              <w:top w:val="nil"/>
                              <w:bottom w:val="nil"/>
                              <w:right w:val="single" w:sz="4" w:space="0" w:color="auto"/>
                            </w:tcBorders>
                            <w:shd w:val="clear" w:color="auto" w:fill="auto"/>
                            <w:noWrap/>
                            <w:vAlign w:val="center"/>
                            <w:hideMark/>
                          </w:tcPr>
                          <w:p w14:paraId="4959267A" w14:textId="77777777" w:rsidR="00D072AE" w:rsidRPr="002B7471" w:rsidRDefault="00D072AE" w:rsidP="00D072AE">
                            <w:pPr>
                              <w:widowControl/>
                              <w:ind w:firstLineChars="200" w:firstLine="404"/>
                              <w:jc w:val="distribute"/>
                              <w:rPr>
                                <w:rFonts w:ascii="標楷體" w:hAnsi="標楷體" w:cs="新細明體"/>
                                <w:color w:val="000000"/>
                                <w:kern w:val="0"/>
                                <w:sz w:val="20"/>
                              </w:rPr>
                            </w:pPr>
                            <w:r w:rsidRPr="002B7471">
                              <w:rPr>
                                <w:rFonts w:ascii="標楷體" w:hAnsi="標楷體" w:cs="新細明體" w:hint="eastAsia"/>
                                <w:color w:val="000000"/>
                                <w:kern w:val="0"/>
                                <w:sz w:val="20"/>
                              </w:rPr>
                              <w:t>短期投資</w:t>
                            </w:r>
                          </w:p>
                        </w:tc>
                        <w:tc>
                          <w:tcPr>
                            <w:tcW w:w="2154" w:type="dxa"/>
                            <w:tcBorders>
                              <w:top w:val="nil"/>
                              <w:left w:val="single" w:sz="4" w:space="0" w:color="auto"/>
                              <w:bottom w:val="nil"/>
                              <w:right w:val="single" w:sz="4" w:space="0" w:color="auto"/>
                            </w:tcBorders>
                            <w:shd w:val="clear" w:color="auto" w:fill="auto"/>
                            <w:noWrap/>
                            <w:vAlign w:val="center"/>
                            <w:hideMark/>
                          </w:tcPr>
                          <w:p w14:paraId="7C2604D6" w14:textId="77777777" w:rsidR="00D072AE" w:rsidRPr="00476932" w:rsidRDefault="00D072AE" w:rsidP="00D072AE">
                            <w:pPr>
                              <w:widowControl/>
                              <w:ind w:rightChars="12" w:right="34"/>
                              <w:jc w:val="right"/>
                              <w:rPr>
                                <w:rFonts w:ascii="標楷體" w:hAnsi="標楷體" w:cs="新細明體"/>
                                <w:color w:val="000000"/>
                                <w:kern w:val="0"/>
                                <w:sz w:val="20"/>
                              </w:rPr>
                            </w:pPr>
                            <w:r w:rsidRPr="00476932">
                              <w:rPr>
                                <w:rFonts w:ascii="標楷體" w:hAnsi="標楷體"/>
                                <w:sz w:val="20"/>
                              </w:rPr>
                              <w:t xml:space="preserve">326,200 </w:t>
                            </w:r>
                          </w:p>
                        </w:tc>
                        <w:tc>
                          <w:tcPr>
                            <w:tcW w:w="2154" w:type="dxa"/>
                            <w:tcBorders>
                              <w:top w:val="nil"/>
                              <w:left w:val="single" w:sz="4" w:space="0" w:color="auto"/>
                              <w:bottom w:val="nil"/>
                              <w:right w:val="single" w:sz="4" w:space="0" w:color="auto"/>
                            </w:tcBorders>
                            <w:shd w:val="clear" w:color="auto" w:fill="auto"/>
                            <w:noWrap/>
                            <w:vAlign w:val="center"/>
                            <w:hideMark/>
                          </w:tcPr>
                          <w:p w14:paraId="599482DF" w14:textId="77777777" w:rsidR="00D072AE" w:rsidRPr="00476932" w:rsidRDefault="00D072AE" w:rsidP="00D072AE">
                            <w:pPr>
                              <w:widowControl/>
                              <w:ind w:rightChars="12" w:right="34"/>
                              <w:jc w:val="right"/>
                              <w:rPr>
                                <w:rFonts w:ascii="標楷體" w:hAnsi="標楷體" w:cs="新細明體"/>
                                <w:color w:val="000000"/>
                                <w:kern w:val="0"/>
                                <w:sz w:val="20"/>
                              </w:rPr>
                            </w:pPr>
                            <w:r w:rsidRPr="00476932">
                              <w:rPr>
                                <w:rFonts w:ascii="標楷體" w:hAnsi="標楷體"/>
                                <w:sz w:val="20"/>
                              </w:rPr>
                              <w:t>309,400</w:t>
                            </w:r>
                          </w:p>
                        </w:tc>
                        <w:tc>
                          <w:tcPr>
                            <w:tcW w:w="2154" w:type="dxa"/>
                            <w:tcBorders>
                              <w:top w:val="nil"/>
                              <w:left w:val="nil"/>
                              <w:bottom w:val="nil"/>
                              <w:right w:val="single" w:sz="4" w:space="0" w:color="auto"/>
                            </w:tcBorders>
                            <w:shd w:val="clear" w:color="auto" w:fill="auto"/>
                            <w:noWrap/>
                            <w:vAlign w:val="center"/>
                            <w:hideMark/>
                          </w:tcPr>
                          <w:p w14:paraId="316D8C0A" w14:textId="77777777" w:rsidR="00D072AE" w:rsidRPr="00476932" w:rsidRDefault="00D072AE" w:rsidP="00D072AE">
                            <w:pPr>
                              <w:widowControl/>
                              <w:ind w:rightChars="12" w:right="34"/>
                              <w:jc w:val="right"/>
                              <w:rPr>
                                <w:rFonts w:ascii="標楷體" w:hAnsi="標楷體" w:cs="新細明體"/>
                                <w:color w:val="000000"/>
                                <w:kern w:val="0"/>
                                <w:sz w:val="20"/>
                              </w:rPr>
                            </w:pPr>
                            <w:r w:rsidRPr="00476932">
                              <w:rPr>
                                <w:rFonts w:ascii="標楷體" w:hAnsi="標楷體"/>
                                <w:sz w:val="20"/>
                              </w:rPr>
                              <w:t>16,800</w:t>
                            </w:r>
                          </w:p>
                        </w:tc>
                      </w:tr>
                      <w:tr w:rsidR="00D072AE" w:rsidRPr="006614F4" w14:paraId="341BA6B8" w14:textId="77777777" w:rsidTr="00D072AE">
                        <w:trPr>
                          <w:trHeight w:val="454"/>
                          <w:jc w:val="center"/>
                        </w:trPr>
                        <w:tc>
                          <w:tcPr>
                            <w:tcW w:w="3515" w:type="dxa"/>
                            <w:tcBorders>
                              <w:top w:val="nil"/>
                              <w:bottom w:val="nil"/>
                              <w:right w:val="single" w:sz="4" w:space="0" w:color="auto"/>
                            </w:tcBorders>
                            <w:shd w:val="clear" w:color="auto" w:fill="auto"/>
                            <w:noWrap/>
                            <w:vAlign w:val="center"/>
                            <w:hideMark/>
                          </w:tcPr>
                          <w:p w14:paraId="3282E4CC" w14:textId="77777777" w:rsidR="00D072AE" w:rsidRPr="002B7471" w:rsidRDefault="00D072AE" w:rsidP="00D072AE">
                            <w:pPr>
                              <w:widowControl/>
                              <w:ind w:firstLineChars="200" w:firstLine="404"/>
                              <w:jc w:val="distribute"/>
                              <w:rPr>
                                <w:rFonts w:ascii="標楷體" w:hAnsi="標楷體" w:cs="新細明體"/>
                                <w:color w:val="000000"/>
                                <w:kern w:val="0"/>
                                <w:sz w:val="20"/>
                              </w:rPr>
                            </w:pPr>
                            <w:r w:rsidRPr="002B7471">
                              <w:rPr>
                                <w:rFonts w:ascii="標楷體" w:hAnsi="標楷體" w:cs="新細明體" w:hint="eastAsia"/>
                                <w:color w:val="000000"/>
                                <w:kern w:val="0"/>
                                <w:sz w:val="20"/>
                              </w:rPr>
                              <w:t>應收款項</w:t>
                            </w:r>
                          </w:p>
                        </w:tc>
                        <w:tc>
                          <w:tcPr>
                            <w:tcW w:w="2154" w:type="dxa"/>
                            <w:tcBorders>
                              <w:top w:val="nil"/>
                              <w:left w:val="single" w:sz="4" w:space="0" w:color="auto"/>
                              <w:bottom w:val="nil"/>
                              <w:right w:val="single" w:sz="4" w:space="0" w:color="auto"/>
                            </w:tcBorders>
                            <w:shd w:val="clear" w:color="auto" w:fill="auto"/>
                            <w:noWrap/>
                            <w:vAlign w:val="center"/>
                            <w:hideMark/>
                          </w:tcPr>
                          <w:p w14:paraId="6290298B" w14:textId="77777777" w:rsidR="00D072AE" w:rsidRPr="00476932" w:rsidRDefault="00D072AE" w:rsidP="00D072AE">
                            <w:pPr>
                              <w:widowControl/>
                              <w:ind w:rightChars="12" w:right="34"/>
                              <w:jc w:val="right"/>
                              <w:rPr>
                                <w:rFonts w:ascii="標楷體" w:hAnsi="標楷體" w:cs="新細明體"/>
                                <w:color w:val="000000"/>
                                <w:kern w:val="0"/>
                                <w:sz w:val="20"/>
                              </w:rPr>
                            </w:pPr>
                            <w:r w:rsidRPr="00476932">
                              <w:rPr>
                                <w:rFonts w:ascii="標楷體" w:hAnsi="標楷體"/>
                                <w:sz w:val="20"/>
                              </w:rPr>
                              <w:t xml:space="preserve">2,165,056 </w:t>
                            </w:r>
                          </w:p>
                        </w:tc>
                        <w:tc>
                          <w:tcPr>
                            <w:tcW w:w="2154" w:type="dxa"/>
                            <w:tcBorders>
                              <w:top w:val="nil"/>
                              <w:left w:val="single" w:sz="4" w:space="0" w:color="auto"/>
                              <w:bottom w:val="nil"/>
                              <w:right w:val="single" w:sz="4" w:space="0" w:color="auto"/>
                            </w:tcBorders>
                            <w:shd w:val="clear" w:color="auto" w:fill="auto"/>
                            <w:noWrap/>
                            <w:vAlign w:val="center"/>
                            <w:hideMark/>
                          </w:tcPr>
                          <w:p w14:paraId="4F96A59E" w14:textId="77777777" w:rsidR="00D072AE" w:rsidRPr="00476932" w:rsidRDefault="00D072AE" w:rsidP="00D072AE">
                            <w:pPr>
                              <w:widowControl/>
                              <w:ind w:rightChars="12" w:right="34"/>
                              <w:jc w:val="right"/>
                              <w:rPr>
                                <w:rFonts w:ascii="標楷體" w:hAnsi="標楷體" w:cs="新細明體"/>
                                <w:color w:val="000000"/>
                                <w:kern w:val="0"/>
                                <w:sz w:val="20"/>
                              </w:rPr>
                            </w:pPr>
                            <w:r w:rsidRPr="00476932">
                              <w:rPr>
                                <w:rFonts w:ascii="標楷體" w:hAnsi="標楷體"/>
                                <w:sz w:val="20"/>
                              </w:rPr>
                              <w:t>2,098,111</w:t>
                            </w:r>
                          </w:p>
                        </w:tc>
                        <w:tc>
                          <w:tcPr>
                            <w:tcW w:w="2154" w:type="dxa"/>
                            <w:tcBorders>
                              <w:top w:val="nil"/>
                              <w:left w:val="nil"/>
                              <w:bottom w:val="nil"/>
                              <w:right w:val="single" w:sz="4" w:space="0" w:color="auto"/>
                            </w:tcBorders>
                            <w:shd w:val="clear" w:color="auto" w:fill="auto"/>
                            <w:noWrap/>
                            <w:vAlign w:val="center"/>
                            <w:hideMark/>
                          </w:tcPr>
                          <w:p w14:paraId="615C7C5B" w14:textId="77777777" w:rsidR="00D072AE" w:rsidRPr="00476932" w:rsidRDefault="00D072AE" w:rsidP="00D072AE">
                            <w:pPr>
                              <w:widowControl/>
                              <w:ind w:rightChars="12" w:right="34"/>
                              <w:jc w:val="right"/>
                              <w:rPr>
                                <w:rFonts w:ascii="標楷體" w:hAnsi="標楷體" w:cs="新細明體"/>
                                <w:color w:val="000000"/>
                                <w:kern w:val="0"/>
                                <w:sz w:val="20"/>
                                <w:highlight w:val="lightGray"/>
                              </w:rPr>
                            </w:pPr>
                            <w:r w:rsidRPr="00476932">
                              <w:rPr>
                                <w:rFonts w:ascii="標楷體" w:hAnsi="標楷體"/>
                                <w:sz w:val="20"/>
                              </w:rPr>
                              <w:t>66,945</w:t>
                            </w:r>
                          </w:p>
                        </w:tc>
                      </w:tr>
                      <w:tr w:rsidR="00D072AE" w:rsidRPr="006614F4" w14:paraId="54B29EB2" w14:textId="77777777" w:rsidTr="00D072AE">
                        <w:trPr>
                          <w:trHeight w:val="454"/>
                          <w:jc w:val="center"/>
                        </w:trPr>
                        <w:tc>
                          <w:tcPr>
                            <w:tcW w:w="3515" w:type="dxa"/>
                            <w:tcBorders>
                              <w:top w:val="nil"/>
                              <w:bottom w:val="nil"/>
                              <w:right w:val="single" w:sz="4" w:space="0" w:color="auto"/>
                            </w:tcBorders>
                            <w:shd w:val="clear" w:color="auto" w:fill="auto"/>
                            <w:noWrap/>
                            <w:vAlign w:val="center"/>
                            <w:hideMark/>
                          </w:tcPr>
                          <w:p w14:paraId="23D7BDC2" w14:textId="77777777" w:rsidR="00D072AE" w:rsidRPr="002B7471" w:rsidRDefault="00D072AE" w:rsidP="00D072AE">
                            <w:pPr>
                              <w:widowControl/>
                              <w:ind w:firstLineChars="200" w:firstLine="404"/>
                              <w:jc w:val="distribute"/>
                              <w:rPr>
                                <w:rFonts w:ascii="標楷體" w:hAnsi="標楷體" w:cs="新細明體"/>
                                <w:color w:val="000000"/>
                                <w:kern w:val="0"/>
                                <w:sz w:val="20"/>
                              </w:rPr>
                            </w:pPr>
                            <w:r w:rsidRPr="002B7471">
                              <w:rPr>
                                <w:rFonts w:ascii="標楷體" w:hAnsi="標楷體" w:cs="新細明體" w:hint="eastAsia"/>
                                <w:color w:val="000000"/>
                                <w:kern w:val="0"/>
                                <w:sz w:val="20"/>
                              </w:rPr>
                              <w:t>存貨</w:t>
                            </w:r>
                          </w:p>
                        </w:tc>
                        <w:tc>
                          <w:tcPr>
                            <w:tcW w:w="2154" w:type="dxa"/>
                            <w:tcBorders>
                              <w:top w:val="nil"/>
                              <w:left w:val="single" w:sz="4" w:space="0" w:color="auto"/>
                              <w:bottom w:val="nil"/>
                              <w:right w:val="single" w:sz="4" w:space="0" w:color="auto"/>
                            </w:tcBorders>
                            <w:shd w:val="clear" w:color="auto" w:fill="auto"/>
                            <w:noWrap/>
                            <w:vAlign w:val="center"/>
                            <w:hideMark/>
                          </w:tcPr>
                          <w:p w14:paraId="269777F2" w14:textId="77777777" w:rsidR="00D072AE" w:rsidRPr="00476932" w:rsidRDefault="00D072AE" w:rsidP="00D072AE">
                            <w:pPr>
                              <w:widowControl/>
                              <w:ind w:rightChars="12" w:right="34"/>
                              <w:jc w:val="right"/>
                              <w:rPr>
                                <w:rFonts w:ascii="標楷體" w:hAnsi="標楷體" w:cs="新細明體"/>
                                <w:color w:val="000000"/>
                                <w:kern w:val="0"/>
                                <w:sz w:val="20"/>
                              </w:rPr>
                            </w:pPr>
                            <w:r w:rsidRPr="00476932">
                              <w:rPr>
                                <w:rFonts w:ascii="標楷體" w:hAnsi="標楷體"/>
                                <w:sz w:val="20"/>
                              </w:rPr>
                              <w:t xml:space="preserve">2,795 </w:t>
                            </w:r>
                          </w:p>
                        </w:tc>
                        <w:tc>
                          <w:tcPr>
                            <w:tcW w:w="2154" w:type="dxa"/>
                            <w:tcBorders>
                              <w:top w:val="nil"/>
                              <w:left w:val="single" w:sz="4" w:space="0" w:color="auto"/>
                              <w:bottom w:val="nil"/>
                              <w:right w:val="single" w:sz="4" w:space="0" w:color="auto"/>
                            </w:tcBorders>
                            <w:shd w:val="clear" w:color="auto" w:fill="auto"/>
                            <w:noWrap/>
                            <w:vAlign w:val="center"/>
                            <w:hideMark/>
                          </w:tcPr>
                          <w:p w14:paraId="1BE148CC" w14:textId="77777777" w:rsidR="00D072AE" w:rsidRPr="00476932" w:rsidRDefault="00D072AE" w:rsidP="00D072AE">
                            <w:pPr>
                              <w:widowControl/>
                              <w:ind w:rightChars="12" w:right="34"/>
                              <w:jc w:val="right"/>
                              <w:rPr>
                                <w:rFonts w:ascii="標楷體" w:hAnsi="標楷體" w:cs="新細明體"/>
                                <w:color w:val="000000"/>
                                <w:kern w:val="0"/>
                                <w:sz w:val="20"/>
                              </w:rPr>
                            </w:pPr>
                            <w:r w:rsidRPr="00476932">
                              <w:rPr>
                                <w:rFonts w:ascii="標楷體" w:hAnsi="標楷體"/>
                                <w:sz w:val="20"/>
                              </w:rPr>
                              <w:t>3,061</w:t>
                            </w:r>
                          </w:p>
                        </w:tc>
                        <w:tc>
                          <w:tcPr>
                            <w:tcW w:w="2154" w:type="dxa"/>
                            <w:tcBorders>
                              <w:top w:val="nil"/>
                              <w:left w:val="nil"/>
                              <w:bottom w:val="nil"/>
                              <w:right w:val="single" w:sz="4" w:space="0" w:color="auto"/>
                            </w:tcBorders>
                            <w:shd w:val="clear" w:color="auto" w:fill="auto"/>
                            <w:noWrap/>
                            <w:vAlign w:val="center"/>
                            <w:hideMark/>
                          </w:tcPr>
                          <w:p w14:paraId="2CB27155" w14:textId="77777777" w:rsidR="00D072AE" w:rsidRPr="00476932" w:rsidRDefault="00D072AE" w:rsidP="00D072AE">
                            <w:pPr>
                              <w:widowControl/>
                              <w:ind w:rightChars="12" w:right="34"/>
                              <w:jc w:val="right"/>
                              <w:rPr>
                                <w:rFonts w:ascii="標楷體" w:hAnsi="標楷體" w:cs="新細明體"/>
                                <w:color w:val="000000"/>
                                <w:kern w:val="0"/>
                                <w:sz w:val="20"/>
                                <w:highlight w:val="lightGray"/>
                              </w:rPr>
                            </w:pPr>
                            <w:r w:rsidRPr="007F2E72">
                              <w:rPr>
                                <w:rFonts w:ascii="標楷體" w:hAnsi="標楷體"/>
                                <w:color w:val="000000"/>
                                <w:sz w:val="20"/>
                              </w:rPr>
                              <w:t xml:space="preserve">- </w:t>
                            </w:r>
                            <w:r w:rsidRPr="00476932">
                              <w:rPr>
                                <w:rFonts w:ascii="標楷體" w:hAnsi="標楷體"/>
                                <w:sz w:val="20"/>
                              </w:rPr>
                              <w:t>266</w:t>
                            </w:r>
                          </w:p>
                        </w:tc>
                      </w:tr>
                      <w:tr w:rsidR="00D072AE" w:rsidRPr="006614F4" w14:paraId="0345239F" w14:textId="77777777" w:rsidTr="00D072AE">
                        <w:trPr>
                          <w:trHeight w:val="454"/>
                          <w:jc w:val="center"/>
                        </w:trPr>
                        <w:tc>
                          <w:tcPr>
                            <w:tcW w:w="3515" w:type="dxa"/>
                            <w:tcBorders>
                              <w:top w:val="nil"/>
                              <w:bottom w:val="nil"/>
                              <w:right w:val="single" w:sz="4" w:space="0" w:color="auto"/>
                            </w:tcBorders>
                            <w:shd w:val="clear" w:color="auto" w:fill="auto"/>
                            <w:noWrap/>
                            <w:vAlign w:val="center"/>
                            <w:hideMark/>
                          </w:tcPr>
                          <w:p w14:paraId="637F042E" w14:textId="77777777" w:rsidR="00D072AE" w:rsidRPr="002B7471" w:rsidRDefault="00D072AE" w:rsidP="00D072AE">
                            <w:pPr>
                              <w:widowControl/>
                              <w:ind w:firstLineChars="200" w:firstLine="404"/>
                              <w:jc w:val="distribute"/>
                              <w:rPr>
                                <w:rFonts w:ascii="標楷體" w:hAnsi="標楷體" w:cs="新細明體"/>
                                <w:color w:val="000000"/>
                                <w:kern w:val="0"/>
                                <w:sz w:val="20"/>
                              </w:rPr>
                            </w:pPr>
                            <w:r w:rsidRPr="002B7471">
                              <w:rPr>
                                <w:rFonts w:ascii="標楷體" w:hAnsi="標楷體" w:cs="新細明體" w:hint="eastAsia"/>
                                <w:color w:val="000000"/>
                                <w:kern w:val="0"/>
                                <w:sz w:val="20"/>
                              </w:rPr>
                              <w:t>預付款項</w:t>
                            </w:r>
                          </w:p>
                        </w:tc>
                        <w:tc>
                          <w:tcPr>
                            <w:tcW w:w="2154" w:type="dxa"/>
                            <w:tcBorders>
                              <w:top w:val="nil"/>
                              <w:left w:val="single" w:sz="4" w:space="0" w:color="auto"/>
                              <w:bottom w:val="nil"/>
                              <w:right w:val="single" w:sz="4" w:space="0" w:color="auto"/>
                            </w:tcBorders>
                            <w:shd w:val="clear" w:color="auto" w:fill="auto"/>
                            <w:noWrap/>
                            <w:vAlign w:val="center"/>
                            <w:hideMark/>
                          </w:tcPr>
                          <w:p w14:paraId="1AD039AC" w14:textId="77777777" w:rsidR="00D072AE" w:rsidRPr="00476932" w:rsidRDefault="00D072AE" w:rsidP="00D072AE">
                            <w:pPr>
                              <w:widowControl/>
                              <w:ind w:rightChars="12" w:right="34"/>
                              <w:jc w:val="right"/>
                              <w:rPr>
                                <w:rFonts w:ascii="標楷體" w:hAnsi="標楷體" w:cs="新細明體"/>
                                <w:color w:val="000000"/>
                                <w:kern w:val="0"/>
                                <w:sz w:val="20"/>
                              </w:rPr>
                            </w:pPr>
                            <w:r w:rsidRPr="00476932">
                              <w:rPr>
                                <w:rFonts w:ascii="標楷體" w:hAnsi="標楷體"/>
                                <w:sz w:val="20"/>
                              </w:rPr>
                              <w:t xml:space="preserve">426,054 </w:t>
                            </w:r>
                          </w:p>
                        </w:tc>
                        <w:tc>
                          <w:tcPr>
                            <w:tcW w:w="2154" w:type="dxa"/>
                            <w:tcBorders>
                              <w:top w:val="nil"/>
                              <w:left w:val="single" w:sz="4" w:space="0" w:color="auto"/>
                              <w:bottom w:val="nil"/>
                              <w:right w:val="single" w:sz="4" w:space="0" w:color="auto"/>
                            </w:tcBorders>
                            <w:shd w:val="clear" w:color="auto" w:fill="auto"/>
                            <w:noWrap/>
                            <w:vAlign w:val="center"/>
                            <w:hideMark/>
                          </w:tcPr>
                          <w:p w14:paraId="4141309C" w14:textId="77777777" w:rsidR="00D072AE" w:rsidRPr="00476932" w:rsidRDefault="00D072AE" w:rsidP="00D072AE">
                            <w:pPr>
                              <w:widowControl/>
                              <w:ind w:rightChars="12" w:right="34"/>
                              <w:jc w:val="right"/>
                              <w:rPr>
                                <w:rFonts w:ascii="標楷體" w:hAnsi="標楷體" w:cs="新細明體"/>
                                <w:color w:val="000000"/>
                                <w:kern w:val="0"/>
                                <w:sz w:val="20"/>
                              </w:rPr>
                            </w:pPr>
                            <w:r w:rsidRPr="00476932">
                              <w:rPr>
                                <w:rFonts w:ascii="標楷體" w:hAnsi="標楷體"/>
                                <w:sz w:val="20"/>
                              </w:rPr>
                              <w:t>418,968</w:t>
                            </w:r>
                          </w:p>
                        </w:tc>
                        <w:tc>
                          <w:tcPr>
                            <w:tcW w:w="2154" w:type="dxa"/>
                            <w:tcBorders>
                              <w:top w:val="nil"/>
                              <w:left w:val="nil"/>
                              <w:bottom w:val="nil"/>
                              <w:right w:val="single" w:sz="4" w:space="0" w:color="auto"/>
                            </w:tcBorders>
                            <w:shd w:val="clear" w:color="auto" w:fill="auto"/>
                            <w:noWrap/>
                            <w:vAlign w:val="center"/>
                            <w:hideMark/>
                          </w:tcPr>
                          <w:p w14:paraId="7CF2A231" w14:textId="77777777" w:rsidR="00D072AE" w:rsidRPr="00476932" w:rsidRDefault="00D072AE" w:rsidP="00D072AE">
                            <w:pPr>
                              <w:pStyle w:val="aff3"/>
                              <w:widowControl/>
                              <w:ind w:leftChars="0" w:left="720" w:rightChars="12" w:right="34"/>
                              <w:jc w:val="right"/>
                              <w:rPr>
                                <w:rFonts w:ascii="標楷體" w:hAnsi="標楷體" w:cs="新細明體"/>
                                <w:color w:val="000000"/>
                                <w:kern w:val="0"/>
                                <w:sz w:val="20"/>
                                <w:highlight w:val="lightGray"/>
                              </w:rPr>
                            </w:pPr>
                            <w:r w:rsidRPr="00476932">
                              <w:rPr>
                                <w:rFonts w:ascii="標楷體" w:hAnsi="標楷體"/>
                                <w:sz w:val="20"/>
                              </w:rPr>
                              <w:t>7,086</w:t>
                            </w:r>
                          </w:p>
                        </w:tc>
                      </w:tr>
                      <w:tr w:rsidR="00D072AE" w:rsidRPr="006614F4" w14:paraId="6B31A1B2" w14:textId="77777777" w:rsidTr="00D072AE">
                        <w:trPr>
                          <w:trHeight w:val="454"/>
                          <w:jc w:val="center"/>
                        </w:trPr>
                        <w:tc>
                          <w:tcPr>
                            <w:tcW w:w="3515" w:type="dxa"/>
                            <w:tcBorders>
                              <w:top w:val="nil"/>
                              <w:bottom w:val="nil"/>
                              <w:right w:val="single" w:sz="4" w:space="0" w:color="auto"/>
                            </w:tcBorders>
                            <w:shd w:val="clear" w:color="auto" w:fill="auto"/>
                            <w:noWrap/>
                            <w:vAlign w:val="center"/>
                            <w:hideMark/>
                          </w:tcPr>
                          <w:p w14:paraId="0E743AF2" w14:textId="77777777" w:rsidR="00D072AE" w:rsidRPr="002B7471" w:rsidRDefault="00D072AE" w:rsidP="00D072AE">
                            <w:pPr>
                              <w:widowControl/>
                              <w:ind w:firstLineChars="200" w:firstLine="404"/>
                              <w:jc w:val="distribute"/>
                              <w:rPr>
                                <w:rFonts w:ascii="標楷體" w:hAnsi="標楷體" w:cs="新細明體"/>
                                <w:color w:val="000000"/>
                                <w:kern w:val="0"/>
                                <w:sz w:val="20"/>
                              </w:rPr>
                            </w:pPr>
                            <w:r w:rsidRPr="002B7471">
                              <w:rPr>
                                <w:rFonts w:ascii="標楷體" w:hAnsi="標楷體" w:cs="新細明體" w:hint="eastAsia"/>
                                <w:color w:val="000000"/>
                                <w:kern w:val="0"/>
                                <w:sz w:val="20"/>
                              </w:rPr>
                              <w:t>其他流動資產</w:t>
                            </w:r>
                          </w:p>
                        </w:tc>
                        <w:tc>
                          <w:tcPr>
                            <w:tcW w:w="2154" w:type="dxa"/>
                            <w:tcBorders>
                              <w:top w:val="nil"/>
                              <w:left w:val="single" w:sz="4" w:space="0" w:color="auto"/>
                              <w:bottom w:val="nil"/>
                              <w:right w:val="single" w:sz="4" w:space="0" w:color="auto"/>
                            </w:tcBorders>
                            <w:shd w:val="clear" w:color="auto" w:fill="auto"/>
                            <w:noWrap/>
                            <w:vAlign w:val="center"/>
                            <w:hideMark/>
                          </w:tcPr>
                          <w:p w14:paraId="1C060187" w14:textId="77777777" w:rsidR="00D072AE" w:rsidRPr="00476932" w:rsidRDefault="00D072AE" w:rsidP="00D072AE">
                            <w:pPr>
                              <w:widowControl/>
                              <w:ind w:rightChars="12" w:right="34"/>
                              <w:jc w:val="right"/>
                              <w:rPr>
                                <w:rFonts w:ascii="標楷體" w:hAnsi="標楷體" w:cs="新細明體"/>
                                <w:color w:val="000000"/>
                                <w:kern w:val="0"/>
                                <w:sz w:val="20"/>
                              </w:rPr>
                            </w:pPr>
                            <w:r w:rsidRPr="00476932">
                              <w:rPr>
                                <w:rFonts w:ascii="標楷體" w:hAnsi="標楷體"/>
                                <w:sz w:val="20"/>
                              </w:rPr>
                              <w:t xml:space="preserve">484 </w:t>
                            </w:r>
                          </w:p>
                        </w:tc>
                        <w:tc>
                          <w:tcPr>
                            <w:tcW w:w="2154" w:type="dxa"/>
                            <w:tcBorders>
                              <w:top w:val="nil"/>
                              <w:left w:val="single" w:sz="4" w:space="0" w:color="auto"/>
                              <w:bottom w:val="nil"/>
                              <w:right w:val="single" w:sz="4" w:space="0" w:color="auto"/>
                            </w:tcBorders>
                            <w:shd w:val="clear" w:color="auto" w:fill="auto"/>
                            <w:noWrap/>
                            <w:vAlign w:val="center"/>
                            <w:hideMark/>
                          </w:tcPr>
                          <w:p w14:paraId="2D755795" w14:textId="77777777" w:rsidR="00D072AE" w:rsidRPr="00476932" w:rsidRDefault="00D072AE" w:rsidP="00D072AE">
                            <w:pPr>
                              <w:widowControl/>
                              <w:ind w:rightChars="12" w:right="34"/>
                              <w:jc w:val="right"/>
                              <w:rPr>
                                <w:rFonts w:ascii="標楷體" w:hAnsi="標楷體" w:cs="新細明體"/>
                                <w:color w:val="000000"/>
                                <w:kern w:val="0"/>
                                <w:sz w:val="20"/>
                              </w:rPr>
                            </w:pPr>
                            <w:r w:rsidRPr="00476932">
                              <w:rPr>
                                <w:rFonts w:ascii="標楷體" w:hAnsi="標楷體"/>
                                <w:sz w:val="20"/>
                              </w:rPr>
                              <w:t>484</w:t>
                            </w:r>
                          </w:p>
                        </w:tc>
                        <w:tc>
                          <w:tcPr>
                            <w:tcW w:w="2154" w:type="dxa"/>
                            <w:tcBorders>
                              <w:top w:val="nil"/>
                              <w:left w:val="nil"/>
                              <w:bottom w:val="nil"/>
                              <w:right w:val="single" w:sz="4" w:space="0" w:color="auto"/>
                            </w:tcBorders>
                            <w:shd w:val="clear" w:color="auto" w:fill="auto"/>
                            <w:noWrap/>
                            <w:vAlign w:val="center"/>
                            <w:hideMark/>
                          </w:tcPr>
                          <w:p w14:paraId="09ADCA2C" w14:textId="77777777" w:rsidR="00D072AE" w:rsidRPr="00476932" w:rsidRDefault="00D072AE" w:rsidP="00D072AE">
                            <w:pPr>
                              <w:widowControl/>
                              <w:ind w:rightChars="12" w:right="34"/>
                              <w:jc w:val="right"/>
                              <w:rPr>
                                <w:rFonts w:ascii="標楷體" w:hAnsi="標楷體" w:cs="新細明體"/>
                                <w:color w:val="000000"/>
                                <w:kern w:val="0"/>
                                <w:sz w:val="20"/>
                                <w:highlight w:val="lightGray"/>
                              </w:rPr>
                            </w:pPr>
                            <w:proofErr w:type="gramStart"/>
                            <w:r>
                              <w:rPr>
                                <w:rFonts w:ascii="標楷體" w:hAnsi="標楷體" w:hint="eastAsia"/>
                                <w:color w:val="000000"/>
                                <w:sz w:val="20"/>
                              </w:rPr>
                              <w:t>—</w:t>
                            </w:r>
                            <w:proofErr w:type="gramEnd"/>
                          </w:p>
                        </w:tc>
                      </w:tr>
                      <w:tr w:rsidR="00D072AE" w:rsidRPr="006614F4" w14:paraId="0E857B24" w14:textId="77777777" w:rsidTr="00D072AE">
                        <w:trPr>
                          <w:trHeight w:val="454"/>
                          <w:jc w:val="center"/>
                        </w:trPr>
                        <w:tc>
                          <w:tcPr>
                            <w:tcW w:w="3515" w:type="dxa"/>
                            <w:tcBorders>
                              <w:top w:val="nil"/>
                              <w:bottom w:val="nil"/>
                              <w:right w:val="single" w:sz="4" w:space="0" w:color="auto"/>
                            </w:tcBorders>
                            <w:shd w:val="clear" w:color="auto" w:fill="auto"/>
                            <w:noWrap/>
                            <w:vAlign w:val="center"/>
                            <w:hideMark/>
                          </w:tcPr>
                          <w:p w14:paraId="6A150DD7" w14:textId="77777777" w:rsidR="00D072AE" w:rsidRPr="005A4FC7" w:rsidRDefault="00D072AE" w:rsidP="00D072AE">
                            <w:pPr>
                              <w:widowControl/>
                              <w:ind w:firstLineChars="100" w:firstLine="202"/>
                              <w:jc w:val="distribute"/>
                              <w:rPr>
                                <w:rFonts w:ascii="標楷體" w:hAnsi="標楷體" w:cs="新細明體"/>
                                <w:b/>
                                <w:bCs/>
                                <w:color w:val="000000"/>
                                <w:kern w:val="0"/>
                                <w:sz w:val="20"/>
                              </w:rPr>
                            </w:pPr>
                            <w:r w:rsidRPr="005A4FC7">
                              <w:rPr>
                                <w:rFonts w:ascii="標楷體" w:hAnsi="標楷體" w:cs="新細明體" w:hint="eastAsia"/>
                                <w:b/>
                                <w:bCs/>
                                <w:color w:val="000000"/>
                                <w:kern w:val="0"/>
                                <w:sz w:val="20"/>
                              </w:rPr>
                              <w:t>非流動資產</w:t>
                            </w:r>
                          </w:p>
                        </w:tc>
                        <w:tc>
                          <w:tcPr>
                            <w:tcW w:w="2154" w:type="dxa"/>
                            <w:tcBorders>
                              <w:top w:val="nil"/>
                              <w:left w:val="single" w:sz="4" w:space="0" w:color="auto"/>
                              <w:bottom w:val="nil"/>
                              <w:right w:val="single" w:sz="4" w:space="0" w:color="auto"/>
                            </w:tcBorders>
                            <w:shd w:val="clear" w:color="auto" w:fill="auto"/>
                            <w:noWrap/>
                            <w:vAlign w:val="center"/>
                            <w:hideMark/>
                          </w:tcPr>
                          <w:p w14:paraId="44C0EBC3" w14:textId="77777777" w:rsidR="00D072AE" w:rsidRPr="00476932" w:rsidRDefault="00D072AE" w:rsidP="00D072AE">
                            <w:pPr>
                              <w:widowControl/>
                              <w:ind w:rightChars="12" w:right="34"/>
                              <w:jc w:val="right"/>
                              <w:rPr>
                                <w:rFonts w:ascii="標楷體" w:hAnsi="標楷體" w:cs="新細明體"/>
                                <w:b/>
                                <w:bCs/>
                                <w:color w:val="000000"/>
                                <w:kern w:val="0"/>
                                <w:sz w:val="20"/>
                                <w:highlight w:val="yellow"/>
                              </w:rPr>
                            </w:pPr>
                            <w:r w:rsidRPr="00476932">
                              <w:rPr>
                                <w:rFonts w:ascii="標楷體" w:hAnsi="標楷體"/>
                                <w:b/>
                                <w:sz w:val="20"/>
                              </w:rPr>
                              <w:t>39,063,707</w:t>
                            </w:r>
                          </w:p>
                        </w:tc>
                        <w:tc>
                          <w:tcPr>
                            <w:tcW w:w="2154" w:type="dxa"/>
                            <w:tcBorders>
                              <w:top w:val="nil"/>
                              <w:left w:val="single" w:sz="4" w:space="0" w:color="auto"/>
                              <w:bottom w:val="nil"/>
                              <w:right w:val="single" w:sz="4" w:space="0" w:color="auto"/>
                            </w:tcBorders>
                            <w:shd w:val="clear" w:color="auto" w:fill="auto"/>
                            <w:noWrap/>
                            <w:vAlign w:val="center"/>
                            <w:hideMark/>
                          </w:tcPr>
                          <w:p w14:paraId="38217EF1" w14:textId="77777777" w:rsidR="00D072AE" w:rsidRPr="00476932" w:rsidRDefault="00D072AE" w:rsidP="00D072AE">
                            <w:pPr>
                              <w:widowControl/>
                              <w:ind w:rightChars="12" w:right="34"/>
                              <w:jc w:val="right"/>
                              <w:rPr>
                                <w:rFonts w:ascii="標楷體" w:hAnsi="標楷體" w:cs="新細明體"/>
                                <w:b/>
                                <w:bCs/>
                                <w:color w:val="000000"/>
                                <w:kern w:val="0"/>
                                <w:sz w:val="20"/>
                              </w:rPr>
                            </w:pPr>
                            <w:r w:rsidRPr="00476932">
                              <w:rPr>
                                <w:rFonts w:ascii="標楷體" w:hAnsi="標楷體"/>
                                <w:b/>
                                <w:sz w:val="20"/>
                              </w:rPr>
                              <w:t>38,189,737</w:t>
                            </w:r>
                          </w:p>
                        </w:tc>
                        <w:tc>
                          <w:tcPr>
                            <w:tcW w:w="2154" w:type="dxa"/>
                            <w:tcBorders>
                              <w:top w:val="nil"/>
                              <w:left w:val="nil"/>
                              <w:bottom w:val="nil"/>
                              <w:right w:val="single" w:sz="4" w:space="0" w:color="auto"/>
                            </w:tcBorders>
                            <w:shd w:val="clear" w:color="auto" w:fill="auto"/>
                            <w:noWrap/>
                            <w:vAlign w:val="center"/>
                            <w:hideMark/>
                          </w:tcPr>
                          <w:p w14:paraId="780FBAFD" w14:textId="77777777" w:rsidR="00D072AE" w:rsidRPr="00476932" w:rsidRDefault="00D072AE" w:rsidP="00D072AE">
                            <w:pPr>
                              <w:widowControl/>
                              <w:ind w:rightChars="12" w:right="34"/>
                              <w:jc w:val="right"/>
                              <w:rPr>
                                <w:rFonts w:ascii="標楷體" w:hAnsi="標楷體" w:cs="新細明體"/>
                                <w:b/>
                                <w:bCs/>
                                <w:color w:val="000000"/>
                                <w:kern w:val="0"/>
                                <w:sz w:val="20"/>
                                <w:highlight w:val="lightGray"/>
                              </w:rPr>
                            </w:pPr>
                            <w:r w:rsidRPr="00476932">
                              <w:rPr>
                                <w:rFonts w:ascii="標楷體" w:hAnsi="標楷體"/>
                                <w:b/>
                                <w:bCs/>
                                <w:sz w:val="20"/>
                              </w:rPr>
                              <w:t>873,969</w:t>
                            </w:r>
                          </w:p>
                        </w:tc>
                      </w:tr>
                      <w:tr w:rsidR="00D072AE" w:rsidRPr="006614F4" w14:paraId="6EDB70CE" w14:textId="77777777" w:rsidTr="00D072AE">
                        <w:trPr>
                          <w:trHeight w:val="454"/>
                          <w:jc w:val="center"/>
                        </w:trPr>
                        <w:tc>
                          <w:tcPr>
                            <w:tcW w:w="3515" w:type="dxa"/>
                            <w:tcBorders>
                              <w:top w:val="nil"/>
                              <w:bottom w:val="nil"/>
                              <w:right w:val="single" w:sz="4" w:space="0" w:color="auto"/>
                            </w:tcBorders>
                            <w:shd w:val="clear" w:color="auto" w:fill="auto"/>
                            <w:noWrap/>
                            <w:vAlign w:val="center"/>
                            <w:hideMark/>
                          </w:tcPr>
                          <w:p w14:paraId="31D1D80A" w14:textId="77777777" w:rsidR="00D072AE" w:rsidRPr="002B7471" w:rsidRDefault="00D072AE" w:rsidP="00D072AE">
                            <w:pPr>
                              <w:widowControl/>
                              <w:ind w:firstLineChars="200" w:firstLine="404"/>
                              <w:jc w:val="distribute"/>
                              <w:rPr>
                                <w:rFonts w:ascii="標楷體" w:hAnsi="標楷體" w:cs="新細明體"/>
                                <w:color w:val="000000"/>
                                <w:kern w:val="0"/>
                                <w:sz w:val="20"/>
                              </w:rPr>
                            </w:pPr>
                            <w:r w:rsidRPr="002B7471">
                              <w:rPr>
                                <w:rFonts w:ascii="標楷體" w:hAnsi="標楷體" w:cs="新細明體" w:hint="eastAsia"/>
                                <w:color w:val="000000"/>
                                <w:kern w:val="0"/>
                                <w:sz w:val="20"/>
                              </w:rPr>
                              <w:t>押匯貼現、放款、基金</w:t>
                            </w:r>
                          </w:p>
                        </w:tc>
                        <w:tc>
                          <w:tcPr>
                            <w:tcW w:w="2154" w:type="dxa"/>
                            <w:tcBorders>
                              <w:top w:val="nil"/>
                              <w:left w:val="single" w:sz="4" w:space="0" w:color="auto"/>
                              <w:bottom w:val="nil"/>
                              <w:right w:val="single" w:sz="4" w:space="0" w:color="auto"/>
                            </w:tcBorders>
                            <w:shd w:val="clear" w:color="auto" w:fill="auto"/>
                            <w:noWrap/>
                            <w:vAlign w:val="center"/>
                            <w:hideMark/>
                          </w:tcPr>
                          <w:p w14:paraId="5A59C7CE" w14:textId="77777777" w:rsidR="00D072AE" w:rsidRPr="00476932" w:rsidRDefault="00D072AE" w:rsidP="00D072AE">
                            <w:pPr>
                              <w:widowControl/>
                              <w:ind w:rightChars="12" w:right="34"/>
                              <w:jc w:val="right"/>
                              <w:rPr>
                                <w:rFonts w:ascii="標楷體" w:hAnsi="標楷體" w:cs="新細明體"/>
                                <w:color w:val="000000"/>
                                <w:kern w:val="0"/>
                                <w:sz w:val="20"/>
                                <w:highlight w:val="yellow"/>
                              </w:rPr>
                            </w:pPr>
                            <w:r w:rsidRPr="00476932">
                              <w:rPr>
                                <w:rFonts w:ascii="標楷體" w:hAnsi="標楷體"/>
                                <w:sz w:val="20"/>
                              </w:rPr>
                              <w:t>5,402</w:t>
                            </w:r>
                          </w:p>
                        </w:tc>
                        <w:tc>
                          <w:tcPr>
                            <w:tcW w:w="2154" w:type="dxa"/>
                            <w:tcBorders>
                              <w:top w:val="nil"/>
                              <w:left w:val="single" w:sz="4" w:space="0" w:color="auto"/>
                              <w:bottom w:val="nil"/>
                              <w:right w:val="single" w:sz="4" w:space="0" w:color="auto"/>
                            </w:tcBorders>
                            <w:shd w:val="clear" w:color="auto" w:fill="auto"/>
                            <w:noWrap/>
                            <w:vAlign w:val="center"/>
                            <w:hideMark/>
                          </w:tcPr>
                          <w:p w14:paraId="41531150" w14:textId="77777777" w:rsidR="00D072AE" w:rsidRPr="00476932" w:rsidRDefault="00D072AE" w:rsidP="00D072AE">
                            <w:pPr>
                              <w:widowControl/>
                              <w:ind w:rightChars="12" w:right="34"/>
                              <w:jc w:val="right"/>
                              <w:rPr>
                                <w:rFonts w:ascii="標楷體" w:hAnsi="標楷體" w:cs="新細明體"/>
                                <w:color w:val="000000"/>
                                <w:kern w:val="0"/>
                                <w:sz w:val="20"/>
                              </w:rPr>
                            </w:pPr>
                            <w:r w:rsidRPr="00476932">
                              <w:rPr>
                                <w:rFonts w:ascii="標楷體" w:hAnsi="標楷體"/>
                                <w:sz w:val="20"/>
                              </w:rPr>
                              <w:t>5,550</w:t>
                            </w:r>
                          </w:p>
                        </w:tc>
                        <w:tc>
                          <w:tcPr>
                            <w:tcW w:w="2154" w:type="dxa"/>
                            <w:tcBorders>
                              <w:top w:val="nil"/>
                              <w:left w:val="nil"/>
                              <w:bottom w:val="nil"/>
                              <w:right w:val="single" w:sz="4" w:space="0" w:color="auto"/>
                            </w:tcBorders>
                            <w:shd w:val="clear" w:color="auto" w:fill="auto"/>
                            <w:noWrap/>
                            <w:vAlign w:val="center"/>
                            <w:hideMark/>
                          </w:tcPr>
                          <w:p w14:paraId="2ACBFDFC" w14:textId="77777777" w:rsidR="00D072AE" w:rsidRPr="00D34F29" w:rsidRDefault="00D072AE" w:rsidP="00D072AE">
                            <w:pPr>
                              <w:pStyle w:val="aff3"/>
                              <w:widowControl/>
                              <w:ind w:leftChars="0" w:left="360" w:rightChars="12" w:right="34"/>
                              <w:jc w:val="right"/>
                              <w:rPr>
                                <w:rFonts w:ascii="標楷體" w:hAnsi="標楷體" w:cs="新細明體"/>
                                <w:color w:val="000000"/>
                                <w:kern w:val="0"/>
                                <w:sz w:val="20"/>
                                <w:highlight w:val="lightGray"/>
                              </w:rPr>
                            </w:pPr>
                            <w:r w:rsidRPr="007F2E72">
                              <w:rPr>
                                <w:rFonts w:ascii="標楷體" w:hAnsi="標楷體"/>
                                <w:color w:val="000000"/>
                                <w:sz w:val="20"/>
                              </w:rPr>
                              <w:t xml:space="preserve">- </w:t>
                            </w:r>
                            <w:r w:rsidRPr="00D34F29">
                              <w:rPr>
                                <w:rFonts w:ascii="標楷體" w:hAnsi="標楷體"/>
                                <w:sz w:val="20"/>
                              </w:rPr>
                              <w:t>147</w:t>
                            </w:r>
                          </w:p>
                        </w:tc>
                      </w:tr>
                      <w:tr w:rsidR="00D072AE" w:rsidRPr="006614F4" w14:paraId="3165D7E6" w14:textId="77777777" w:rsidTr="00D072AE">
                        <w:trPr>
                          <w:trHeight w:val="454"/>
                          <w:jc w:val="center"/>
                        </w:trPr>
                        <w:tc>
                          <w:tcPr>
                            <w:tcW w:w="3515" w:type="dxa"/>
                            <w:tcBorders>
                              <w:top w:val="nil"/>
                              <w:bottom w:val="nil"/>
                              <w:right w:val="single" w:sz="4" w:space="0" w:color="auto"/>
                            </w:tcBorders>
                            <w:shd w:val="clear" w:color="auto" w:fill="auto"/>
                            <w:noWrap/>
                            <w:vAlign w:val="center"/>
                            <w:hideMark/>
                          </w:tcPr>
                          <w:p w14:paraId="73837AE1" w14:textId="77777777" w:rsidR="00D072AE" w:rsidRPr="002B7471" w:rsidRDefault="00D072AE" w:rsidP="00D072AE">
                            <w:pPr>
                              <w:widowControl/>
                              <w:ind w:firstLineChars="200" w:firstLine="404"/>
                              <w:jc w:val="distribute"/>
                              <w:rPr>
                                <w:rFonts w:ascii="標楷體" w:hAnsi="標楷體" w:cs="新細明體"/>
                                <w:color w:val="000000"/>
                                <w:kern w:val="0"/>
                                <w:sz w:val="20"/>
                              </w:rPr>
                            </w:pPr>
                            <w:r w:rsidRPr="002B7471">
                              <w:rPr>
                                <w:rFonts w:ascii="標楷體" w:hAnsi="標楷體" w:cs="新細明體" w:hint="eastAsia"/>
                                <w:color w:val="000000"/>
                                <w:kern w:val="0"/>
                                <w:sz w:val="20"/>
                              </w:rPr>
                              <w:t>其他投資</w:t>
                            </w:r>
                          </w:p>
                        </w:tc>
                        <w:tc>
                          <w:tcPr>
                            <w:tcW w:w="2154" w:type="dxa"/>
                            <w:tcBorders>
                              <w:top w:val="nil"/>
                              <w:left w:val="single" w:sz="4" w:space="0" w:color="auto"/>
                              <w:bottom w:val="nil"/>
                              <w:right w:val="single" w:sz="4" w:space="0" w:color="auto"/>
                            </w:tcBorders>
                            <w:shd w:val="clear" w:color="auto" w:fill="auto"/>
                            <w:noWrap/>
                            <w:vAlign w:val="center"/>
                            <w:hideMark/>
                          </w:tcPr>
                          <w:p w14:paraId="160E073F" w14:textId="77777777" w:rsidR="00D072AE" w:rsidRPr="00476932" w:rsidRDefault="00D072AE" w:rsidP="00D072AE">
                            <w:pPr>
                              <w:widowControl/>
                              <w:ind w:rightChars="12" w:right="34"/>
                              <w:jc w:val="right"/>
                              <w:rPr>
                                <w:rFonts w:ascii="標楷體" w:hAnsi="標楷體" w:cs="新細明體"/>
                                <w:color w:val="000000"/>
                                <w:kern w:val="0"/>
                                <w:sz w:val="20"/>
                              </w:rPr>
                            </w:pPr>
                            <w:r w:rsidRPr="00476932">
                              <w:rPr>
                                <w:rFonts w:ascii="標楷體" w:hAnsi="標楷體"/>
                                <w:sz w:val="20"/>
                              </w:rPr>
                              <w:t xml:space="preserve">194,074 </w:t>
                            </w:r>
                          </w:p>
                        </w:tc>
                        <w:tc>
                          <w:tcPr>
                            <w:tcW w:w="2154" w:type="dxa"/>
                            <w:tcBorders>
                              <w:top w:val="nil"/>
                              <w:left w:val="single" w:sz="4" w:space="0" w:color="auto"/>
                              <w:bottom w:val="nil"/>
                              <w:right w:val="single" w:sz="4" w:space="0" w:color="auto"/>
                            </w:tcBorders>
                            <w:shd w:val="clear" w:color="auto" w:fill="auto"/>
                            <w:noWrap/>
                            <w:vAlign w:val="center"/>
                            <w:hideMark/>
                          </w:tcPr>
                          <w:p w14:paraId="3338B8F4" w14:textId="77777777" w:rsidR="00D072AE" w:rsidRPr="00476932" w:rsidRDefault="00D072AE" w:rsidP="00D072AE">
                            <w:pPr>
                              <w:widowControl/>
                              <w:ind w:rightChars="12" w:right="34"/>
                              <w:jc w:val="right"/>
                              <w:rPr>
                                <w:rFonts w:ascii="標楷體" w:hAnsi="標楷體" w:cs="新細明體"/>
                                <w:color w:val="000000"/>
                                <w:kern w:val="0"/>
                                <w:sz w:val="20"/>
                              </w:rPr>
                            </w:pPr>
                            <w:r w:rsidRPr="00476932">
                              <w:rPr>
                                <w:rFonts w:ascii="標楷體" w:hAnsi="標楷體"/>
                                <w:sz w:val="20"/>
                              </w:rPr>
                              <w:t>194,074</w:t>
                            </w:r>
                          </w:p>
                        </w:tc>
                        <w:tc>
                          <w:tcPr>
                            <w:tcW w:w="2154" w:type="dxa"/>
                            <w:tcBorders>
                              <w:top w:val="nil"/>
                              <w:left w:val="nil"/>
                              <w:bottom w:val="nil"/>
                              <w:right w:val="single" w:sz="4" w:space="0" w:color="auto"/>
                            </w:tcBorders>
                            <w:shd w:val="clear" w:color="auto" w:fill="auto"/>
                            <w:noWrap/>
                            <w:vAlign w:val="center"/>
                            <w:hideMark/>
                          </w:tcPr>
                          <w:p w14:paraId="221C43E8" w14:textId="77777777" w:rsidR="00D072AE" w:rsidRPr="00476932" w:rsidRDefault="00D072AE" w:rsidP="00D072AE">
                            <w:pPr>
                              <w:widowControl/>
                              <w:wordWrap w:val="0"/>
                              <w:ind w:rightChars="12" w:right="34"/>
                              <w:jc w:val="right"/>
                              <w:rPr>
                                <w:rFonts w:ascii="標楷體" w:hAnsi="標楷體" w:cs="新細明體"/>
                                <w:color w:val="000000"/>
                                <w:kern w:val="0"/>
                                <w:sz w:val="20"/>
                                <w:highlight w:val="lightGray"/>
                              </w:rPr>
                            </w:pPr>
                            <w:proofErr w:type="gramStart"/>
                            <w:r>
                              <w:rPr>
                                <w:rFonts w:ascii="標楷體" w:hAnsi="標楷體" w:hint="eastAsia"/>
                                <w:color w:val="000000"/>
                                <w:sz w:val="20"/>
                              </w:rPr>
                              <w:t>—</w:t>
                            </w:r>
                            <w:proofErr w:type="gramEnd"/>
                          </w:p>
                        </w:tc>
                      </w:tr>
                      <w:tr w:rsidR="00D072AE" w:rsidRPr="006614F4" w14:paraId="270AB945" w14:textId="77777777" w:rsidTr="00D072AE">
                        <w:trPr>
                          <w:trHeight w:val="454"/>
                          <w:jc w:val="center"/>
                        </w:trPr>
                        <w:tc>
                          <w:tcPr>
                            <w:tcW w:w="3515" w:type="dxa"/>
                            <w:tcBorders>
                              <w:top w:val="nil"/>
                              <w:bottom w:val="nil"/>
                              <w:right w:val="single" w:sz="4" w:space="0" w:color="auto"/>
                            </w:tcBorders>
                            <w:shd w:val="clear" w:color="auto" w:fill="auto"/>
                            <w:noWrap/>
                            <w:vAlign w:val="center"/>
                            <w:hideMark/>
                          </w:tcPr>
                          <w:p w14:paraId="2B186A5F" w14:textId="77777777" w:rsidR="00D072AE" w:rsidRPr="002B7471" w:rsidRDefault="00D072AE" w:rsidP="00D072AE">
                            <w:pPr>
                              <w:widowControl/>
                              <w:ind w:firstLineChars="200" w:firstLine="404"/>
                              <w:jc w:val="distribute"/>
                              <w:rPr>
                                <w:rFonts w:ascii="標楷體" w:hAnsi="標楷體" w:cs="新細明體"/>
                                <w:color w:val="000000"/>
                                <w:kern w:val="0"/>
                                <w:sz w:val="20"/>
                              </w:rPr>
                            </w:pPr>
                            <w:r w:rsidRPr="002B7471">
                              <w:rPr>
                                <w:rFonts w:ascii="標楷體" w:hAnsi="標楷體" w:cs="新細明體" w:hint="eastAsia"/>
                                <w:color w:val="000000"/>
                                <w:kern w:val="0"/>
                                <w:sz w:val="20"/>
                              </w:rPr>
                              <w:t>土地、建築物及設備</w:t>
                            </w:r>
                          </w:p>
                        </w:tc>
                        <w:tc>
                          <w:tcPr>
                            <w:tcW w:w="2154" w:type="dxa"/>
                            <w:tcBorders>
                              <w:top w:val="nil"/>
                              <w:left w:val="single" w:sz="4" w:space="0" w:color="auto"/>
                              <w:bottom w:val="nil"/>
                              <w:right w:val="single" w:sz="4" w:space="0" w:color="auto"/>
                            </w:tcBorders>
                            <w:shd w:val="clear" w:color="auto" w:fill="auto"/>
                            <w:noWrap/>
                            <w:vAlign w:val="center"/>
                            <w:hideMark/>
                          </w:tcPr>
                          <w:p w14:paraId="62B593DA" w14:textId="77777777" w:rsidR="00D072AE" w:rsidRPr="00476932" w:rsidRDefault="00D072AE" w:rsidP="00D072AE">
                            <w:pPr>
                              <w:widowControl/>
                              <w:ind w:rightChars="12" w:right="34"/>
                              <w:jc w:val="right"/>
                              <w:rPr>
                                <w:rFonts w:ascii="標楷體" w:hAnsi="標楷體" w:cs="新細明體"/>
                                <w:color w:val="000000"/>
                                <w:kern w:val="0"/>
                                <w:sz w:val="20"/>
                                <w:highlight w:val="yellow"/>
                              </w:rPr>
                            </w:pPr>
                            <w:r w:rsidRPr="00476932">
                              <w:rPr>
                                <w:rFonts w:ascii="標楷體" w:hAnsi="標楷體"/>
                                <w:sz w:val="20"/>
                              </w:rPr>
                              <w:t xml:space="preserve">38,756,510 </w:t>
                            </w:r>
                          </w:p>
                        </w:tc>
                        <w:tc>
                          <w:tcPr>
                            <w:tcW w:w="2154" w:type="dxa"/>
                            <w:tcBorders>
                              <w:top w:val="nil"/>
                              <w:left w:val="single" w:sz="4" w:space="0" w:color="auto"/>
                              <w:bottom w:val="nil"/>
                              <w:right w:val="single" w:sz="4" w:space="0" w:color="auto"/>
                            </w:tcBorders>
                            <w:shd w:val="clear" w:color="auto" w:fill="auto"/>
                            <w:noWrap/>
                            <w:vAlign w:val="center"/>
                            <w:hideMark/>
                          </w:tcPr>
                          <w:p w14:paraId="6AF60E20" w14:textId="77777777" w:rsidR="00D072AE" w:rsidRPr="00476932" w:rsidRDefault="00D072AE" w:rsidP="00D072AE">
                            <w:pPr>
                              <w:widowControl/>
                              <w:ind w:rightChars="12" w:right="34"/>
                              <w:jc w:val="right"/>
                              <w:rPr>
                                <w:rFonts w:ascii="標楷體" w:hAnsi="標楷體" w:cs="新細明體"/>
                                <w:color w:val="000000"/>
                                <w:kern w:val="0"/>
                                <w:sz w:val="20"/>
                              </w:rPr>
                            </w:pPr>
                            <w:r w:rsidRPr="00476932">
                              <w:rPr>
                                <w:rFonts w:ascii="標楷體" w:hAnsi="標楷體"/>
                                <w:sz w:val="20"/>
                              </w:rPr>
                              <w:t>37,891,522</w:t>
                            </w:r>
                          </w:p>
                        </w:tc>
                        <w:tc>
                          <w:tcPr>
                            <w:tcW w:w="2154" w:type="dxa"/>
                            <w:tcBorders>
                              <w:top w:val="nil"/>
                              <w:left w:val="nil"/>
                              <w:bottom w:val="nil"/>
                              <w:right w:val="single" w:sz="4" w:space="0" w:color="auto"/>
                            </w:tcBorders>
                            <w:shd w:val="clear" w:color="auto" w:fill="auto"/>
                            <w:noWrap/>
                            <w:vAlign w:val="center"/>
                            <w:hideMark/>
                          </w:tcPr>
                          <w:p w14:paraId="7C88CC18" w14:textId="77777777" w:rsidR="00D072AE" w:rsidRPr="00476932" w:rsidRDefault="00D072AE" w:rsidP="00D072AE">
                            <w:pPr>
                              <w:widowControl/>
                              <w:ind w:rightChars="12" w:right="34"/>
                              <w:jc w:val="right"/>
                              <w:rPr>
                                <w:rFonts w:ascii="標楷體" w:hAnsi="標楷體" w:cs="新細明體"/>
                                <w:color w:val="000000"/>
                                <w:kern w:val="0"/>
                                <w:sz w:val="20"/>
                                <w:highlight w:val="lightGray"/>
                              </w:rPr>
                            </w:pPr>
                            <w:r w:rsidRPr="00476932">
                              <w:rPr>
                                <w:rFonts w:ascii="標楷體" w:hAnsi="標楷體"/>
                                <w:sz w:val="20"/>
                              </w:rPr>
                              <w:t>864,987</w:t>
                            </w:r>
                          </w:p>
                        </w:tc>
                      </w:tr>
                      <w:tr w:rsidR="00D072AE" w:rsidRPr="006614F4" w14:paraId="3159A34E" w14:textId="77777777" w:rsidTr="00D072AE">
                        <w:trPr>
                          <w:trHeight w:val="454"/>
                          <w:jc w:val="center"/>
                        </w:trPr>
                        <w:tc>
                          <w:tcPr>
                            <w:tcW w:w="3515" w:type="dxa"/>
                            <w:tcBorders>
                              <w:top w:val="nil"/>
                              <w:bottom w:val="nil"/>
                              <w:right w:val="single" w:sz="4" w:space="0" w:color="auto"/>
                            </w:tcBorders>
                            <w:shd w:val="clear" w:color="auto" w:fill="auto"/>
                            <w:noWrap/>
                            <w:vAlign w:val="center"/>
                            <w:hideMark/>
                          </w:tcPr>
                          <w:p w14:paraId="61724BFB" w14:textId="77777777" w:rsidR="00D072AE" w:rsidRPr="002B7471" w:rsidRDefault="00D072AE" w:rsidP="00D072AE">
                            <w:pPr>
                              <w:widowControl/>
                              <w:ind w:firstLineChars="200" w:firstLine="404"/>
                              <w:jc w:val="distribute"/>
                              <w:rPr>
                                <w:rFonts w:ascii="標楷體" w:hAnsi="標楷體" w:cs="新細明體"/>
                                <w:color w:val="000000"/>
                                <w:kern w:val="0"/>
                                <w:sz w:val="20"/>
                              </w:rPr>
                            </w:pPr>
                            <w:r w:rsidRPr="002B7471">
                              <w:rPr>
                                <w:rFonts w:ascii="標楷體" w:hAnsi="標楷體" w:cs="新細明體" w:hint="eastAsia"/>
                                <w:color w:val="000000"/>
                                <w:kern w:val="0"/>
                                <w:sz w:val="20"/>
                              </w:rPr>
                              <w:t>無形資產</w:t>
                            </w:r>
                          </w:p>
                        </w:tc>
                        <w:tc>
                          <w:tcPr>
                            <w:tcW w:w="2154" w:type="dxa"/>
                            <w:tcBorders>
                              <w:top w:val="nil"/>
                              <w:left w:val="single" w:sz="4" w:space="0" w:color="auto"/>
                              <w:bottom w:val="nil"/>
                              <w:right w:val="single" w:sz="4" w:space="0" w:color="auto"/>
                            </w:tcBorders>
                            <w:shd w:val="clear" w:color="auto" w:fill="auto"/>
                            <w:noWrap/>
                            <w:vAlign w:val="center"/>
                            <w:hideMark/>
                          </w:tcPr>
                          <w:p w14:paraId="78D9B3B2" w14:textId="77777777" w:rsidR="00D072AE" w:rsidRPr="00476932" w:rsidRDefault="00D072AE" w:rsidP="00D072AE">
                            <w:pPr>
                              <w:widowControl/>
                              <w:ind w:rightChars="12" w:right="34"/>
                              <w:jc w:val="right"/>
                              <w:rPr>
                                <w:rFonts w:ascii="標楷體" w:hAnsi="標楷體" w:cs="新細明體"/>
                                <w:color w:val="000000"/>
                                <w:kern w:val="0"/>
                                <w:sz w:val="20"/>
                                <w:highlight w:val="yellow"/>
                              </w:rPr>
                            </w:pPr>
                            <w:r w:rsidRPr="00476932">
                              <w:rPr>
                                <w:rFonts w:ascii="標楷體" w:hAnsi="標楷體"/>
                                <w:sz w:val="20"/>
                              </w:rPr>
                              <w:t xml:space="preserve">89,953 </w:t>
                            </w:r>
                          </w:p>
                        </w:tc>
                        <w:tc>
                          <w:tcPr>
                            <w:tcW w:w="2154" w:type="dxa"/>
                            <w:tcBorders>
                              <w:top w:val="nil"/>
                              <w:left w:val="single" w:sz="4" w:space="0" w:color="auto"/>
                              <w:bottom w:val="nil"/>
                              <w:right w:val="single" w:sz="4" w:space="0" w:color="auto"/>
                            </w:tcBorders>
                            <w:shd w:val="clear" w:color="auto" w:fill="auto"/>
                            <w:noWrap/>
                            <w:vAlign w:val="center"/>
                            <w:hideMark/>
                          </w:tcPr>
                          <w:p w14:paraId="52CFB9DC" w14:textId="77777777" w:rsidR="00D072AE" w:rsidRPr="00476932" w:rsidRDefault="00D072AE" w:rsidP="00D072AE">
                            <w:pPr>
                              <w:widowControl/>
                              <w:ind w:rightChars="12" w:right="34"/>
                              <w:jc w:val="right"/>
                              <w:rPr>
                                <w:rFonts w:ascii="標楷體" w:hAnsi="標楷體" w:cs="新細明體"/>
                                <w:color w:val="000000"/>
                                <w:kern w:val="0"/>
                                <w:sz w:val="20"/>
                              </w:rPr>
                            </w:pPr>
                            <w:r w:rsidRPr="00476932">
                              <w:rPr>
                                <w:rFonts w:ascii="標楷體" w:hAnsi="標楷體"/>
                                <w:sz w:val="20"/>
                              </w:rPr>
                              <w:t>88,649</w:t>
                            </w:r>
                          </w:p>
                        </w:tc>
                        <w:tc>
                          <w:tcPr>
                            <w:tcW w:w="2154" w:type="dxa"/>
                            <w:tcBorders>
                              <w:top w:val="nil"/>
                              <w:left w:val="nil"/>
                              <w:bottom w:val="nil"/>
                              <w:right w:val="single" w:sz="4" w:space="0" w:color="auto"/>
                            </w:tcBorders>
                            <w:shd w:val="clear" w:color="auto" w:fill="auto"/>
                            <w:noWrap/>
                            <w:vAlign w:val="center"/>
                            <w:hideMark/>
                          </w:tcPr>
                          <w:p w14:paraId="061A130E" w14:textId="77777777" w:rsidR="00D072AE" w:rsidRPr="00476932" w:rsidRDefault="00D072AE" w:rsidP="00D072AE">
                            <w:pPr>
                              <w:widowControl/>
                              <w:ind w:rightChars="12" w:right="34"/>
                              <w:jc w:val="right"/>
                              <w:rPr>
                                <w:rFonts w:ascii="標楷體" w:hAnsi="標楷體" w:cs="新細明體"/>
                                <w:color w:val="000000"/>
                                <w:kern w:val="0"/>
                                <w:sz w:val="20"/>
                                <w:highlight w:val="lightGray"/>
                              </w:rPr>
                            </w:pPr>
                            <w:r w:rsidRPr="00476932">
                              <w:rPr>
                                <w:rFonts w:ascii="標楷體" w:hAnsi="標楷體"/>
                                <w:sz w:val="20"/>
                              </w:rPr>
                              <w:t>1,303</w:t>
                            </w:r>
                          </w:p>
                        </w:tc>
                      </w:tr>
                      <w:tr w:rsidR="00D072AE" w:rsidRPr="006614F4" w14:paraId="2A763A9F" w14:textId="77777777" w:rsidTr="00D072AE">
                        <w:trPr>
                          <w:trHeight w:val="454"/>
                          <w:jc w:val="center"/>
                        </w:trPr>
                        <w:tc>
                          <w:tcPr>
                            <w:tcW w:w="3515" w:type="dxa"/>
                            <w:tcBorders>
                              <w:top w:val="nil"/>
                              <w:bottom w:val="nil"/>
                              <w:right w:val="single" w:sz="4" w:space="0" w:color="auto"/>
                            </w:tcBorders>
                            <w:shd w:val="clear" w:color="auto" w:fill="auto"/>
                            <w:noWrap/>
                            <w:vAlign w:val="center"/>
                            <w:hideMark/>
                          </w:tcPr>
                          <w:p w14:paraId="56DAA90C" w14:textId="77777777" w:rsidR="00D072AE" w:rsidRPr="002B7471" w:rsidRDefault="00D072AE" w:rsidP="00D072AE">
                            <w:pPr>
                              <w:widowControl/>
                              <w:ind w:firstLineChars="200" w:firstLine="404"/>
                              <w:jc w:val="distribute"/>
                              <w:rPr>
                                <w:rFonts w:ascii="標楷體" w:hAnsi="標楷體" w:cs="新細明體"/>
                                <w:color w:val="000000"/>
                                <w:kern w:val="0"/>
                                <w:sz w:val="20"/>
                              </w:rPr>
                            </w:pPr>
                            <w:r w:rsidRPr="002B7471">
                              <w:rPr>
                                <w:rFonts w:ascii="標楷體" w:hAnsi="標楷體" w:cs="新細明體" w:hint="eastAsia"/>
                                <w:color w:val="000000"/>
                                <w:kern w:val="0"/>
                                <w:sz w:val="20"/>
                              </w:rPr>
                              <w:t>其他資產</w:t>
                            </w:r>
                          </w:p>
                        </w:tc>
                        <w:tc>
                          <w:tcPr>
                            <w:tcW w:w="2154" w:type="dxa"/>
                            <w:tcBorders>
                              <w:top w:val="nil"/>
                              <w:left w:val="single" w:sz="4" w:space="0" w:color="auto"/>
                              <w:bottom w:val="nil"/>
                              <w:right w:val="single" w:sz="4" w:space="0" w:color="auto"/>
                            </w:tcBorders>
                            <w:shd w:val="clear" w:color="auto" w:fill="auto"/>
                            <w:noWrap/>
                            <w:vAlign w:val="center"/>
                            <w:hideMark/>
                          </w:tcPr>
                          <w:p w14:paraId="1D9416AA" w14:textId="77777777" w:rsidR="00D072AE" w:rsidRPr="00476932" w:rsidRDefault="00D072AE" w:rsidP="00D072AE">
                            <w:pPr>
                              <w:widowControl/>
                              <w:ind w:rightChars="12" w:right="34"/>
                              <w:jc w:val="right"/>
                              <w:rPr>
                                <w:rFonts w:ascii="標楷體" w:hAnsi="標楷體" w:cs="新細明體"/>
                                <w:color w:val="000000"/>
                                <w:kern w:val="0"/>
                                <w:sz w:val="20"/>
                                <w:highlight w:val="yellow"/>
                              </w:rPr>
                            </w:pPr>
                            <w:r w:rsidRPr="00476932">
                              <w:rPr>
                                <w:rFonts w:ascii="標楷體" w:hAnsi="標楷體"/>
                                <w:sz w:val="20"/>
                              </w:rPr>
                              <w:t xml:space="preserve">17,766 </w:t>
                            </w:r>
                          </w:p>
                        </w:tc>
                        <w:tc>
                          <w:tcPr>
                            <w:tcW w:w="2154" w:type="dxa"/>
                            <w:tcBorders>
                              <w:top w:val="nil"/>
                              <w:left w:val="single" w:sz="4" w:space="0" w:color="auto"/>
                              <w:bottom w:val="nil"/>
                              <w:right w:val="single" w:sz="4" w:space="0" w:color="auto"/>
                            </w:tcBorders>
                            <w:shd w:val="clear" w:color="auto" w:fill="auto"/>
                            <w:noWrap/>
                            <w:vAlign w:val="center"/>
                            <w:hideMark/>
                          </w:tcPr>
                          <w:p w14:paraId="55364169" w14:textId="77777777" w:rsidR="00D072AE" w:rsidRPr="00476932" w:rsidRDefault="00D072AE" w:rsidP="00D072AE">
                            <w:pPr>
                              <w:widowControl/>
                              <w:ind w:rightChars="12" w:right="34"/>
                              <w:jc w:val="right"/>
                              <w:rPr>
                                <w:rFonts w:ascii="標楷體" w:hAnsi="標楷體" w:cs="新細明體"/>
                                <w:color w:val="000000"/>
                                <w:kern w:val="0"/>
                                <w:sz w:val="20"/>
                              </w:rPr>
                            </w:pPr>
                            <w:r w:rsidRPr="00476932">
                              <w:rPr>
                                <w:rFonts w:ascii="標楷體" w:hAnsi="標楷體"/>
                                <w:sz w:val="20"/>
                              </w:rPr>
                              <w:t>9,941</w:t>
                            </w:r>
                          </w:p>
                        </w:tc>
                        <w:tc>
                          <w:tcPr>
                            <w:tcW w:w="2154" w:type="dxa"/>
                            <w:tcBorders>
                              <w:top w:val="nil"/>
                              <w:left w:val="nil"/>
                              <w:bottom w:val="nil"/>
                              <w:right w:val="single" w:sz="4" w:space="0" w:color="auto"/>
                            </w:tcBorders>
                            <w:shd w:val="clear" w:color="auto" w:fill="auto"/>
                            <w:noWrap/>
                            <w:vAlign w:val="center"/>
                            <w:hideMark/>
                          </w:tcPr>
                          <w:p w14:paraId="1D784831" w14:textId="77777777" w:rsidR="00D072AE" w:rsidRPr="00476932" w:rsidRDefault="00D072AE" w:rsidP="00D072AE">
                            <w:pPr>
                              <w:widowControl/>
                              <w:ind w:rightChars="12" w:right="34"/>
                              <w:jc w:val="right"/>
                              <w:rPr>
                                <w:rFonts w:ascii="標楷體" w:hAnsi="標楷體" w:cs="新細明體"/>
                                <w:color w:val="000000"/>
                                <w:kern w:val="0"/>
                                <w:sz w:val="20"/>
                                <w:highlight w:val="lightGray"/>
                              </w:rPr>
                            </w:pPr>
                            <w:r w:rsidRPr="00476932">
                              <w:rPr>
                                <w:rFonts w:ascii="標楷體" w:hAnsi="標楷體"/>
                                <w:sz w:val="20"/>
                              </w:rPr>
                              <w:t>7,825</w:t>
                            </w:r>
                          </w:p>
                        </w:tc>
                      </w:tr>
                      <w:tr w:rsidR="00D072AE" w:rsidRPr="006614F4" w14:paraId="12D92E92" w14:textId="77777777" w:rsidTr="00D072AE">
                        <w:trPr>
                          <w:trHeight w:val="454"/>
                          <w:jc w:val="center"/>
                        </w:trPr>
                        <w:tc>
                          <w:tcPr>
                            <w:tcW w:w="3515" w:type="dxa"/>
                            <w:tcBorders>
                              <w:top w:val="nil"/>
                              <w:bottom w:val="nil"/>
                              <w:right w:val="single" w:sz="4" w:space="0" w:color="auto"/>
                            </w:tcBorders>
                            <w:shd w:val="clear" w:color="auto" w:fill="auto"/>
                            <w:noWrap/>
                            <w:vAlign w:val="center"/>
                            <w:hideMark/>
                          </w:tcPr>
                          <w:p w14:paraId="14B3AFCB" w14:textId="77777777" w:rsidR="00D072AE" w:rsidRPr="005A4FC7" w:rsidRDefault="00D072AE" w:rsidP="00D072AE">
                            <w:pPr>
                              <w:widowControl/>
                              <w:jc w:val="distribute"/>
                              <w:rPr>
                                <w:rFonts w:ascii="標楷體" w:hAnsi="標楷體" w:cs="新細明體"/>
                                <w:b/>
                                <w:bCs/>
                                <w:color w:val="000000"/>
                                <w:kern w:val="0"/>
                                <w:sz w:val="20"/>
                              </w:rPr>
                            </w:pPr>
                            <w:r w:rsidRPr="005A4FC7">
                              <w:rPr>
                                <w:rFonts w:ascii="標楷體" w:hAnsi="標楷體" w:cs="新細明體" w:hint="eastAsia"/>
                                <w:b/>
                                <w:bCs/>
                                <w:color w:val="000000"/>
                                <w:kern w:val="0"/>
                                <w:sz w:val="20"/>
                              </w:rPr>
                              <w:t>資產合計</w:t>
                            </w:r>
                          </w:p>
                        </w:tc>
                        <w:tc>
                          <w:tcPr>
                            <w:tcW w:w="2154" w:type="dxa"/>
                            <w:tcBorders>
                              <w:top w:val="nil"/>
                              <w:left w:val="single" w:sz="4" w:space="0" w:color="auto"/>
                              <w:bottom w:val="nil"/>
                              <w:right w:val="single" w:sz="4" w:space="0" w:color="auto"/>
                            </w:tcBorders>
                            <w:shd w:val="clear" w:color="auto" w:fill="auto"/>
                            <w:noWrap/>
                            <w:vAlign w:val="center"/>
                            <w:hideMark/>
                          </w:tcPr>
                          <w:p w14:paraId="4C6BC3E8" w14:textId="77777777" w:rsidR="00D072AE" w:rsidRPr="00476932" w:rsidRDefault="00D072AE" w:rsidP="00D072AE">
                            <w:pPr>
                              <w:widowControl/>
                              <w:ind w:rightChars="12" w:right="34"/>
                              <w:jc w:val="right"/>
                              <w:rPr>
                                <w:rFonts w:ascii="標楷體" w:hAnsi="標楷體" w:cs="新細明體"/>
                                <w:b/>
                                <w:bCs/>
                                <w:color w:val="000000"/>
                                <w:kern w:val="0"/>
                                <w:sz w:val="20"/>
                                <w:highlight w:val="yellow"/>
                              </w:rPr>
                            </w:pPr>
                            <w:r w:rsidRPr="00476932">
                              <w:rPr>
                                <w:rFonts w:ascii="標楷體" w:hAnsi="標楷體"/>
                                <w:b/>
                                <w:sz w:val="20"/>
                              </w:rPr>
                              <w:t>52,825,984</w:t>
                            </w:r>
                          </w:p>
                        </w:tc>
                        <w:tc>
                          <w:tcPr>
                            <w:tcW w:w="2154" w:type="dxa"/>
                            <w:tcBorders>
                              <w:top w:val="nil"/>
                              <w:left w:val="single" w:sz="4" w:space="0" w:color="auto"/>
                              <w:bottom w:val="nil"/>
                              <w:right w:val="single" w:sz="4" w:space="0" w:color="auto"/>
                            </w:tcBorders>
                            <w:shd w:val="clear" w:color="auto" w:fill="auto"/>
                            <w:noWrap/>
                            <w:vAlign w:val="center"/>
                            <w:hideMark/>
                          </w:tcPr>
                          <w:p w14:paraId="5D4767DB" w14:textId="77777777" w:rsidR="00D072AE" w:rsidRPr="00476932" w:rsidRDefault="00D072AE" w:rsidP="00D072AE">
                            <w:pPr>
                              <w:widowControl/>
                              <w:ind w:rightChars="12" w:right="34"/>
                              <w:jc w:val="right"/>
                              <w:rPr>
                                <w:rFonts w:ascii="標楷體" w:hAnsi="標楷體" w:cs="新細明體"/>
                                <w:b/>
                                <w:bCs/>
                                <w:color w:val="000000"/>
                                <w:kern w:val="0"/>
                                <w:sz w:val="20"/>
                                <w:highlight w:val="lightGray"/>
                              </w:rPr>
                            </w:pPr>
                            <w:r w:rsidRPr="00476932">
                              <w:rPr>
                                <w:rFonts w:ascii="標楷體" w:hAnsi="標楷體"/>
                                <w:b/>
                                <w:sz w:val="20"/>
                              </w:rPr>
                              <w:t>50,941,670</w:t>
                            </w:r>
                          </w:p>
                        </w:tc>
                        <w:tc>
                          <w:tcPr>
                            <w:tcW w:w="2154" w:type="dxa"/>
                            <w:tcBorders>
                              <w:top w:val="nil"/>
                              <w:left w:val="nil"/>
                              <w:bottom w:val="nil"/>
                              <w:right w:val="single" w:sz="4" w:space="0" w:color="auto"/>
                            </w:tcBorders>
                            <w:shd w:val="clear" w:color="auto" w:fill="auto"/>
                            <w:noWrap/>
                            <w:vAlign w:val="center"/>
                            <w:hideMark/>
                          </w:tcPr>
                          <w:p w14:paraId="17682ED4" w14:textId="77777777" w:rsidR="00D072AE" w:rsidRPr="00476932" w:rsidRDefault="00D072AE" w:rsidP="00D072AE">
                            <w:pPr>
                              <w:widowControl/>
                              <w:ind w:rightChars="12" w:right="34"/>
                              <w:jc w:val="right"/>
                              <w:rPr>
                                <w:rFonts w:ascii="標楷體" w:hAnsi="標楷體" w:cs="新細明體"/>
                                <w:b/>
                                <w:bCs/>
                                <w:color w:val="000000"/>
                                <w:kern w:val="0"/>
                                <w:sz w:val="20"/>
                                <w:highlight w:val="lightGray"/>
                              </w:rPr>
                            </w:pPr>
                            <w:r w:rsidRPr="00476932">
                              <w:rPr>
                                <w:rFonts w:ascii="標楷體" w:hAnsi="標楷體"/>
                                <w:b/>
                                <w:bCs/>
                                <w:sz w:val="20"/>
                              </w:rPr>
                              <w:t>1,884,314</w:t>
                            </w:r>
                          </w:p>
                        </w:tc>
                      </w:tr>
                      <w:tr w:rsidR="00D072AE" w:rsidRPr="006614F4" w14:paraId="2E9ACA90" w14:textId="77777777" w:rsidTr="00D072AE">
                        <w:trPr>
                          <w:trHeight w:val="454"/>
                          <w:jc w:val="center"/>
                        </w:trPr>
                        <w:tc>
                          <w:tcPr>
                            <w:tcW w:w="3515" w:type="dxa"/>
                            <w:tcBorders>
                              <w:top w:val="nil"/>
                              <w:bottom w:val="nil"/>
                              <w:right w:val="single" w:sz="4" w:space="0" w:color="auto"/>
                            </w:tcBorders>
                            <w:shd w:val="clear" w:color="auto" w:fill="auto"/>
                            <w:noWrap/>
                            <w:vAlign w:val="center"/>
                            <w:hideMark/>
                          </w:tcPr>
                          <w:p w14:paraId="30DC4951" w14:textId="77777777" w:rsidR="00D072AE" w:rsidRPr="005A4FC7" w:rsidRDefault="00D072AE" w:rsidP="00D072AE">
                            <w:pPr>
                              <w:widowControl/>
                              <w:jc w:val="distribute"/>
                              <w:rPr>
                                <w:rFonts w:ascii="標楷體" w:hAnsi="標楷體" w:cs="新細明體"/>
                                <w:b/>
                                <w:bCs/>
                                <w:color w:val="000000"/>
                                <w:kern w:val="0"/>
                                <w:sz w:val="20"/>
                              </w:rPr>
                            </w:pPr>
                            <w:r w:rsidRPr="005A4FC7">
                              <w:rPr>
                                <w:rFonts w:ascii="標楷體" w:hAnsi="標楷體" w:cs="新細明體" w:hint="eastAsia"/>
                                <w:b/>
                                <w:bCs/>
                                <w:color w:val="000000"/>
                                <w:kern w:val="0"/>
                                <w:sz w:val="20"/>
                              </w:rPr>
                              <w:t>負債</w:t>
                            </w:r>
                          </w:p>
                        </w:tc>
                        <w:tc>
                          <w:tcPr>
                            <w:tcW w:w="2154" w:type="dxa"/>
                            <w:tcBorders>
                              <w:top w:val="nil"/>
                              <w:left w:val="single" w:sz="4" w:space="0" w:color="auto"/>
                              <w:bottom w:val="nil"/>
                              <w:right w:val="single" w:sz="4" w:space="0" w:color="auto"/>
                            </w:tcBorders>
                            <w:shd w:val="clear" w:color="auto" w:fill="auto"/>
                            <w:noWrap/>
                            <w:vAlign w:val="center"/>
                            <w:hideMark/>
                          </w:tcPr>
                          <w:p w14:paraId="0DF57DB3" w14:textId="77777777" w:rsidR="00D072AE" w:rsidRPr="00476932" w:rsidRDefault="00D072AE" w:rsidP="00D072AE">
                            <w:pPr>
                              <w:widowControl/>
                              <w:ind w:rightChars="12" w:right="34"/>
                              <w:jc w:val="right"/>
                              <w:rPr>
                                <w:rFonts w:ascii="標楷體" w:hAnsi="標楷體" w:cs="新細明體"/>
                                <w:b/>
                                <w:bCs/>
                                <w:color w:val="000000"/>
                                <w:kern w:val="0"/>
                                <w:sz w:val="20"/>
                                <w:highlight w:val="yellow"/>
                              </w:rPr>
                            </w:pPr>
                            <w:r w:rsidRPr="00476932">
                              <w:rPr>
                                <w:rFonts w:ascii="標楷體" w:hAnsi="標楷體"/>
                                <w:b/>
                                <w:bCs/>
                                <w:sz w:val="20"/>
                              </w:rPr>
                              <w:t xml:space="preserve">10,811,197 </w:t>
                            </w:r>
                          </w:p>
                        </w:tc>
                        <w:tc>
                          <w:tcPr>
                            <w:tcW w:w="2154" w:type="dxa"/>
                            <w:tcBorders>
                              <w:top w:val="nil"/>
                              <w:left w:val="single" w:sz="4" w:space="0" w:color="auto"/>
                              <w:bottom w:val="nil"/>
                              <w:right w:val="single" w:sz="4" w:space="0" w:color="auto"/>
                            </w:tcBorders>
                            <w:shd w:val="clear" w:color="auto" w:fill="auto"/>
                            <w:noWrap/>
                            <w:vAlign w:val="center"/>
                            <w:hideMark/>
                          </w:tcPr>
                          <w:p w14:paraId="1DE3E444" w14:textId="77777777" w:rsidR="00D072AE" w:rsidRPr="00476932" w:rsidRDefault="00D072AE" w:rsidP="00D072AE">
                            <w:pPr>
                              <w:widowControl/>
                              <w:ind w:rightChars="12" w:right="34"/>
                              <w:jc w:val="right"/>
                              <w:rPr>
                                <w:rFonts w:ascii="標楷體" w:hAnsi="標楷體" w:cs="新細明體"/>
                                <w:b/>
                                <w:bCs/>
                                <w:color w:val="000000"/>
                                <w:kern w:val="0"/>
                                <w:sz w:val="20"/>
                                <w:highlight w:val="lightGray"/>
                              </w:rPr>
                            </w:pPr>
                            <w:r w:rsidRPr="00476932">
                              <w:rPr>
                                <w:rFonts w:ascii="標楷體" w:hAnsi="標楷體"/>
                                <w:b/>
                                <w:sz w:val="20"/>
                              </w:rPr>
                              <w:t>11,029,063</w:t>
                            </w:r>
                          </w:p>
                        </w:tc>
                        <w:tc>
                          <w:tcPr>
                            <w:tcW w:w="2154" w:type="dxa"/>
                            <w:tcBorders>
                              <w:top w:val="nil"/>
                              <w:left w:val="nil"/>
                              <w:bottom w:val="nil"/>
                              <w:right w:val="single" w:sz="4" w:space="0" w:color="auto"/>
                            </w:tcBorders>
                            <w:shd w:val="clear" w:color="auto" w:fill="auto"/>
                            <w:noWrap/>
                            <w:vAlign w:val="center"/>
                            <w:hideMark/>
                          </w:tcPr>
                          <w:p w14:paraId="4AB8CCEF" w14:textId="77777777" w:rsidR="00D072AE" w:rsidRPr="00476932" w:rsidRDefault="00D072AE" w:rsidP="00D072AE">
                            <w:pPr>
                              <w:widowControl/>
                              <w:ind w:rightChars="12" w:right="34"/>
                              <w:jc w:val="right"/>
                              <w:rPr>
                                <w:rFonts w:ascii="標楷體" w:hAnsi="標楷體" w:cs="新細明體"/>
                                <w:b/>
                                <w:bCs/>
                                <w:color w:val="000000"/>
                                <w:kern w:val="0"/>
                                <w:sz w:val="20"/>
                                <w:highlight w:val="lightGray"/>
                              </w:rPr>
                            </w:pPr>
                            <w:r w:rsidRPr="00D34F29">
                              <w:rPr>
                                <w:rFonts w:ascii="標楷體" w:hAnsi="標楷體"/>
                                <w:b/>
                                <w:bCs/>
                                <w:color w:val="000000"/>
                                <w:sz w:val="20"/>
                              </w:rPr>
                              <w:t xml:space="preserve">- </w:t>
                            </w:r>
                            <w:r w:rsidRPr="00476932">
                              <w:rPr>
                                <w:rFonts w:ascii="標楷體" w:hAnsi="標楷體"/>
                                <w:b/>
                                <w:bCs/>
                                <w:sz w:val="20"/>
                              </w:rPr>
                              <w:t>217,865</w:t>
                            </w:r>
                          </w:p>
                        </w:tc>
                      </w:tr>
                      <w:tr w:rsidR="00D072AE" w:rsidRPr="006614F4" w14:paraId="12DC4F87" w14:textId="77777777" w:rsidTr="00D072AE">
                        <w:trPr>
                          <w:trHeight w:val="454"/>
                          <w:jc w:val="center"/>
                        </w:trPr>
                        <w:tc>
                          <w:tcPr>
                            <w:tcW w:w="3515" w:type="dxa"/>
                            <w:tcBorders>
                              <w:top w:val="nil"/>
                              <w:bottom w:val="nil"/>
                              <w:right w:val="single" w:sz="4" w:space="0" w:color="auto"/>
                            </w:tcBorders>
                            <w:shd w:val="clear" w:color="auto" w:fill="auto"/>
                            <w:noWrap/>
                            <w:vAlign w:val="center"/>
                            <w:hideMark/>
                          </w:tcPr>
                          <w:p w14:paraId="0359B2B5" w14:textId="77777777" w:rsidR="00D072AE" w:rsidRPr="005A4FC7" w:rsidRDefault="00D072AE" w:rsidP="00D072AE">
                            <w:pPr>
                              <w:widowControl/>
                              <w:ind w:firstLineChars="100" w:firstLine="202"/>
                              <w:jc w:val="distribute"/>
                              <w:rPr>
                                <w:rFonts w:ascii="標楷體" w:hAnsi="標楷體" w:cs="新細明體"/>
                                <w:b/>
                                <w:bCs/>
                                <w:color w:val="000000"/>
                                <w:kern w:val="0"/>
                                <w:sz w:val="20"/>
                              </w:rPr>
                            </w:pPr>
                            <w:r w:rsidRPr="005A4FC7">
                              <w:rPr>
                                <w:rFonts w:ascii="標楷體" w:hAnsi="標楷體" w:cs="新細明體" w:hint="eastAsia"/>
                                <w:b/>
                                <w:bCs/>
                                <w:color w:val="000000"/>
                                <w:kern w:val="0"/>
                                <w:sz w:val="20"/>
                              </w:rPr>
                              <w:t>流動負債</w:t>
                            </w:r>
                          </w:p>
                        </w:tc>
                        <w:tc>
                          <w:tcPr>
                            <w:tcW w:w="2154" w:type="dxa"/>
                            <w:tcBorders>
                              <w:top w:val="nil"/>
                              <w:left w:val="single" w:sz="4" w:space="0" w:color="auto"/>
                              <w:bottom w:val="nil"/>
                              <w:right w:val="single" w:sz="4" w:space="0" w:color="auto"/>
                            </w:tcBorders>
                            <w:shd w:val="clear" w:color="auto" w:fill="auto"/>
                            <w:noWrap/>
                            <w:vAlign w:val="center"/>
                            <w:hideMark/>
                          </w:tcPr>
                          <w:p w14:paraId="23298CAB" w14:textId="77777777" w:rsidR="00D072AE" w:rsidRPr="00476932" w:rsidRDefault="00D072AE" w:rsidP="00D072AE">
                            <w:pPr>
                              <w:widowControl/>
                              <w:ind w:rightChars="12" w:right="34"/>
                              <w:jc w:val="right"/>
                              <w:rPr>
                                <w:rFonts w:ascii="標楷體" w:hAnsi="標楷體" w:cs="新細明體"/>
                                <w:b/>
                                <w:bCs/>
                                <w:color w:val="000000"/>
                                <w:kern w:val="0"/>
                                <w:sz w:val="20"/>
                                <w:highlight w:val="yellow"/>
                              </w:rPr>
                            </w:pPr>
                            <w:r w:rsidRPr="00476932">
                              <w:rPr>
                                <w:rFonts w:ascii="標楷體" w:hAnsi="標楷體"/>
                                <w:b/>
                                <w:bCs/>
                                <w:sz w:val="20"/>
                              </w:rPr>
                              <w:t xml:space="preserve">4,413,571 </w:t>
                            </w:r>
                          </w:p>
                        </w:tc>
                        <w:tc>
                          <w:tcPr>
                            <w:tcW w:w="2154" w:type="dxa"/>
                            <w:tcBorders>
                              <w:top w:val="nil"/>
                              <w:left w:val="single" w:sz="4" w:space="0" w:color="auto"/>
                              <w:bottom w:val="nil"/>
                              <w:right w:val="single" w:sz="4" w:space="0" w:color="auto"/>
                            </w:tcBorders>
                            <w:shd w:val="clear" w:color="auto" w:fill="auto"/>
                            <w:noWrap/>
                            <w:vAlign w:val="center"/>
                            <w:hideMark/>
                          </w:tcPr>
                          <w:p w14:paraId="0C063778" w14:textId="77777777" w:rsidR="00D072AE" w:rsidRPr="00476932" w:rsidRDefault="00D072AE" w:rsidP="00D072AE">
                            <w:pPr>
                              <w:widowControl/>
                              <w:ind w:rightChars="12" w:right="34"/>
                              <w:jc w:val="right"/>
                              <w:rPr>
                                <w:rFonts w:ascii="標楷體" w:hAnsi="標楷體" w:cs="新細明體"/>
                                <w:b/>
                                <w:bCs/>
                                <w:color w:val="000000"/>
                                <w:kern w:val="0"/>
                                <w:sz w:val="20"/>
                                <w:highlight w:val="lightGray"/>
                              </w:rPr>
                            </w:pPr>
                            <w:r w:rsidRPr="00476932">
                              <w:rPr>
                                <w:rFonts w:ascii="標楷體" w:hAnsi="標楷體"/>
                                <w:b/>
                                <w:sz w:val="20"/>
                              </w:rPr>
                              <w:t>3,905,588</w:t>
                            </w:r>
                          </w:p>
                        </w:tc>
                        <w:tc>
                          <w:tcPr>
                            <w:tcW w:w="2154" w:type="dxa"/>
                            <w:tcBorders>
                              <w:top w:val="nil"/>
                              <w:left w:val="nil"/>
                              <w:bottom w:val="nil"/>
                              <w:right w:val="single" w:sz="4" w:space="0" w:color="auto"/>
                            </w:tcBorders>
                            <w:shd w:val="clear" w:color="auto" w:fill="auto"/>
                            <w:noWrap/>
                            <w:vAlign w:val="center"/>
                            <w:hideMark/>
                          </w:tcPr>
                          <w:p w14:paraId="658AA4AC" w14:textId="77777777" w:rsidR="00D072AE" w:rsidRPr="00476932" w:rsidRDefault="00D072AE" w:rsidP="00D072AE">
                            <w:pPr>
                              <w:widowControl/>
                              <w:ind w:rightChars="12" w:right="34"/>
                              <w:jc w:val="right"/>
                              <w:rPr>
                                <w:rFonts w:ascii="標楷體" w:hAnsi="標楷體" w:cs="新細明體"/>
                                <w:b/>
                                <w:bCs/>
                                <w:color w:val="000000"/>
                                <w:kern w:val="0"/>
                                <w:sz w:val="20"/>
                                <w:highlight w:val="lightGray"/>
                              </w:rPr>
                            </w:pPr>
                            <w:r w:rsidRPr="00476932">
                              <w:rPr>
                                <w:rFonts w:ascii="標楷體" w:hAnsi="標楷體"/>
                                <w:b/>
                                <w:bCs/>
                                <w:sz w:val="20"/>
                              </w:rPr>
                              <w:t>507,983</w:t>
                            </w:r>
                          </w:p>
                        </w:tc>
                      </w:tr>
                      <w:tr w:rsidR="00D072AE" w:rsidRPr="006614F4" w14:paraId="56103908" w14:textId="77777777" w:rsidTr="00D072AE">
                        <w:trPr>
                          <w:trHeight w:val="454"/>
                          <w:jc w:val="center"/>
                        </w:trPr>
                        <w:tc>
                          <w:tcPr>
                            <w:tcW w:w="3515" w:type="dxa"/>
                            <w:tcBorders>
                              <w:top w:val="nil"/>
                              <w:bottom w:val="nil"/>
                              <w:right w:val="single" w:sz="4" w:space="0" w:color="auto"/>
                            </w:tcBorders>
                            <w:shd w:val="clear" w:color="auto" w:fill="auto"/>
                            <w:noWrap/>
                            <w:vAlign w:val="center"/>
                            <w:hideMark/>
                          </w:tcPr>
                          <w:p w14:paraId="28E396E1" w14:textId="77777777" w:rsidR="00D072AE" w:rsidRPr="002B7471" w:rsidRDefault="00D072AE" w:rsidP="00D072AE">
                            <w:pPr>
                              <w:widowControl/>
                              <w:ind w:firstLineChars="200" w:firstLine="404"/>
                              <w:jc w:val="distribute"/>
                              <w:rPr>
                                <w:rFonts w:ascii="標楷體" w:hAnsi="標楷體" w:cs="新細明體"/>
                                <w:color w:val="000000"/>
                                <w:kern w:val="0"/>
                                <w:sz w:val="20"/>
                              </w:rPr>
                            </w:pPr>
                            <w:r w:rsidRPr="002B7471">
                              <w:rPr>
                                <w:rFonts w:ascii="標楷體" w:hAnsi="標楷體" w:cs="新細明體" w:hint="eastAsia"/>
                                <w:color w:val="000000"/>
                                <w:kern w:val="0"/>
                                <w:sz w:val="20"/>
                              </w:rPr>
                              <w:t>短期債務</w:t>
                            </w:r>
                          </w:p>
                        </w:tc>
                        <w:tc>
                          <w:tcPr>
                            <w:tcW w:w="2154" w:type="dxa"/>
                            <w:tcBorders>
                              <w:top w:val="nil"/>
                              <w:left w:val="single" w:sz="4" w:space="0" w:color="auto"/>
                              <w:bottom w:val="nil"/>
                              <w:right w:val="single" w:sz="4" w:space="0" w:color="auto"/>
                            </w:tcBorders>
                            <w:shd w:val="clear" w:color="auto" w:fill="auto"/>
                            <w:noWrap/>
                            <w:vAlign w:val="center"/>
                            <w:hideMark/>
                          </w:tcPr>
                          <w:p w14:paraId="3E200F5A" w14:textId="77777777" w:rsidR="00D072AE" w:rsidRPr="00476932" w:rsidRDefault="00D072AE" w:rsidP="00D072AE">
                            <w:pPr>
                              <w:widowControl/>
                              <w:ind w:rightChars="12" w:right="34"/>
                              <w:jc w:val="right"/>
                              <w:rPr>
                                <w:rFonts w:ascii="標楷體" w:hAnsi="標楷體" w:cs="新細明體"/>
                                <w:color w:val="000000"/>
                                <w:kern w:val="0"/>
                                <w:sz w:val="20"/>
                                <w:highlight w:val="yellow"/>
                              </w:rPr>
                            </w:pPr>
                            <w:r w:rsidRPr="00476932">
                              <w:rPr>
                                <w:rFonts w:ascii="標楷體" w:hAnsi="標楷體"/>
                                <w:sz w:val="20"/>
                              </w:rPr>
                              <w:t xml:space="preserve">1,162,800 </w:t>
                            </w:r>
                          </w:p>
                        </w:tc>
                        <w:tc>
                          <w:tcPr>
                            <w:tcW w:w="2154" w:type="dxa"/>
                            <w:tcBorders>
                              <w:top w:val="nil"/>
                              <w:left w:val="single" w:sz="4" w:space="0" w:color="auto"/>
                              <w:bottom w:val="nil"/>
                              <w:right w:val="single" w:sz="4" w:space="0" w:color="auto"/>
                            </w:tcBorders>
                            <w:shd w:val="clear" w:color="auto" w:fill="auto"/>
                            <w:noWrap/>
                            <w:vAlign w:val="center"/>
                            <w:hideMark/>
                          </w:tcPr>
                          <w:p w14:paraId="6EF9D2D3" w14:textId="77777777" w:rsidR="00D072AE" w:rsidRPr="00476932" w:rsidRDefault="00D072AE" w:rsidP="00D072AE">
                            <w:pPr>
                              <w:widowControl/>
                              <w:ind w:rightChars="12" w:right="34"/>
                              <w:jc w:val="right"/>
                              <w:rPr>
                                <w:rFonts w:ascii="標楷體" w:hAnsi="標楷體" w:cs="新細明體"/>
                                <w:color w:val="000000"/>
                                <w:kern w:val="0"/>
                                <w:sz w:val="20"/>
                                <w:highlight w:val="lightGray"/>
                              </w:rPr>
                            </w:pPr>
                            <w:r w:rsidRPr="00476932">
                              <w:rPr>
                                <w:rFonts w:ascii="標楷體" w:hAnsi="標楷體" w:hint="eastAsia"/>
                                <w:sz w:val="20"/>
                              </w:rPr>
                              <w:t>1,</w:t>
                            </w:r>
                            <w:r w:rsidRPr="00476932">
                              <w:rPr>
                                <w:rFonts w:ascii="標楷體" w:hAnsi="標楷體"/>
                                <w:sz w:val="20"/>
                              </w:rPr>
                              <w:t>162,8</w:t>
                            </w:r>
                            <w:r w:rsidRPr="00476932">
                              <w:rPr>
                                <w:rFonts w:ascii="標楷體" w:hAnsi="標楷體" w:hint="eastAsia"/>
                                <w:sz w:val="20"/>
                              </w:rPr>
                              <w:t>00</w:t>
                            </w:r>
                          </w:p>
                        </w:tc>
                        <w:tc>
                          <w:tcPr>
                            <w:tcW w:w="2154" w:type="dxa"/>
                            <w:tcBorders>
                              <w:top w:val="nil"/>
                              <w:left w:val="nil"/>
                              <w:bottom w:val="nil"/>
                              <w:right w:val="single" w:sz="4" w:space="0" w:color="auto"/>
                            </w:tcBorders>
                            <w:shd w:val="clear" w:color="auto" w:fill="auto"/>
                            <w:noWrap/>
                            <w:vAlign w:val="center"/>
                            <w:hideMark/>
                          </w:tcPr>
                          <w:p w14:paraId="0119CE69" w14:textId="77777777" w:rsidR="00D072AE" w:rsidRPr="00476932" w:rsidRDefault="00D072AE" w:rsidP="00D072AE">
                            <w:pPr>
                              <w:widowControl/>
                              <w:ind w:rightChars="12" w:right="34"/>
                              <w:jc w:val="right"/>
                              <w:rPr>
                                <w:rFonts w:ascii="標楷體" w:hAnsi="標楷體" w:cs="新細明體"/>
                                <w:color w:val="000000"/>
                                <w:kern w:val="0"/>
                                <w:sz w:val="20"/>
                                <w:highlight w:val="lightGray"/>
                              </w:rPr>
                            </w:pPr>
                            <w:proofErr w:type="gramStart"/>
                            <w:r>
                              <w:rPr>
                                <w:rFonts w:ascii="標楷體" w:hAnsi="標楷體" w:hint="eastAsia"/>
                                <w:color w:val="000000"/>
                                <w:sz w:val="20"/>
                              </w:rPr>
                              <w:t>—</w:t>
                            </w:r>
                            <w:proofErr w:type="gramEnd"/>
                          </w:p>
                        </w:tc>
                      </w:tr>
                      <w:tr w:rsidR="00D072AE" w:rsidRPr="006614F4" w14:paraId="241F33F2" w14:textId="77777777" w:rsidTr="00D072AE">
                        <w:trPr>
                          <w:trHeight w:val="454"/>
                          <w:jc w:val="center"/>
                        </w:trPr>
                        <w:tc>
                          <w:tcPr>
                            <w:tcW w:w="3515" w:type="dxa"/>
                            <w:tcBorders>
                              <w:top w:val="nil"/>
                              <w:bottom w:val="nil"/>
                              <w:right w:val="single" w:sz="4" w:space="0" w:color="auto"/>
                            </w:tcBorders>
                            <w:shd w:val="clear" w:color="auto" w:fill="auto"/>
                            <w:noWrap/>
                            <w:vAlign w:val="center"/>
                            <w:hideMark/>
                          </w:tcPr>
                          <w:p w14:paraId="4768CC29" w14:textId="77777777" w:rsidR="00D072AE" w:rsidRPr="002B7471" w:rsidRDefault="00D072AE" w:rsidP="00D072AE">
                            <w:pPr>
                              <w:widowControl/>
                              <w:ind w:firstLineChars="200" w:firstLine="404"/>
                              <w:jc w:val="distribute"/>
                              <w:rPr>
                                <w:rFonts w:ascii="標楷體" w:hAnsi="標楷體" w:cs="新細明體"/>
                                <w:color w:val="000000"/>
                                <w:kern w:val="0"/>
                                <w:sz w:val="20"/>
                              </w:rPr>
                            </w:pPr>
                            <w:r w:rsidRPr="002B7471">
                              <w:rPr>
                                <w:rFonts w:ascii="標楷體" w:hAnsi="標楷體" w:cs="新細明體" w:hint="eastAsia"/>
                                <w:color w:val="000000"/>
                                <w:kern w:val="0"/>
                                <w:sz w:val="20"/>
                              </w:rPr>
                              <w:t>應付款項</w:t>
                            </w:r>
                          </w:p>
                        </w:tc>
                        <w:tc>
                          <w:tcPr>
                            <w:tcW w:w="2154" w:type="dxa"/>
                            <w:tcBorders>
                              <w:top w:val="nil"/>
                              <w:left w:val="single" w:sz="4" w:space="0" w:color="auto"/>
                              <w:bottom w:val="nil"/>
                              <w:right w:val="single" w:sz="4" w:space="0" w:color="auto"/>
                            </w:tcBorders>
                            <w:shd w:val="clear" w:color="auto" w:fill="auto"/>
                            <w:noWrap/>
                            <w:vAlign w:val="center"/>
                            <w:hideMark/>
                          </w:tcPr>
                          <w:p w14:paraId="1A6D278D" w14:textId="77777777" w:rsidR="00D072AE" w:rsidRPr="00476932" w:rsidRDefault="00D072AE" w:rsidP="00D072AE">
                            <w:pPr>
                              <w:widowControl/>
                              <w:ind w:rightChars="12" w:right="34"/>
                              <w:jc w:val="right"/>
                              <w:rPr>
                                <w:rFonts w:ascii="標楷體" w:hAnsi="標楷體" w:cs="新細明體"/>
                                <w:color w:val="000000"/>
                                <w:kern w:val="0"/>
                                <w:sz w:val="20"/>
                                <w:highlight w:val="yellow"/>
                              </w:rPr>
                            </w:pPr>
                            <w:r w:rsidRPr="00476932">
                              <w:rPr>
                                <w:rFonts w:ascii="標楷體" w:hAnsi="標楷體"/>
                                <w:sz w:val="20"/>
                              </w:rPr>
                              <w:t xml:space="preserve">3,093,446 </w:t>
                            </w:r>
                          </w:p>
                        </w:tc>
                        <w:tc>
                          <w:tcPr>
                            <w:tcW w:w="2154" w:type="dxa"/>
                            <w:tcBorders>
                              <w:top w:val="nil"/>
                              <w:left w:val="single" w:sz="4" w:space="0" w:color="auto"/>
                              <w:bottom w:val="nil"/>
                              <w:right w:val="single" w:sz="4" w:space="0" w:color="auto"/>
                            </w:tcBorders>
                            <w:shd w:val="clear" w:color="auto" w:fill="auto"/>
                            <w:noWrap/>
                            <w:vAlign w:val="center"/>
                            <w:hideMark/>
                          </w:tcPr>
                          <w:p w14:paraId="6892F9DA" w14:textId="77777777" w:rsidR="00D072AE" w:rsidRPr="00476932" w:rsidRDefault="00D072AE" w:rsidP="00D072AE">
                            <w:pPr>
                              <w:widowControl/>
                              <w:ind w:rightChars="12" w:right="34"/>
                              <w:jc w:val="right"/>
                              <w:rPr>
                                <w:rFonts w:ascii="標楷體" w:hAnsi="標楷體" w:cs="新細明體"/>
                                <w:color w:val="000000"/>
                                <w:kern w:val="0"/>
                                <w:sz w:val="20"/>
                                <w:highlight w:val="lightGray"/>
                              </w:rPr>
                            </w:pPr>
                            <w:r w:rsidRPr="00476932">
                              <w:rPr>
                                <w:rFonts w:ascii="標楷體" w:hAnsi="標楷體"/>
                                <w:sz w:val="20"/>
                              </w:rPr>
                              <w:t>2,460,265</w:t>
                            </w:r>
                          </w:p>
                        </w:tc>
                        <w:tc>
                          <w:tcPr>
                            <w:tcW w:w="2154" w:type="dxa"/>
                            <w:tcBorders>
                              <w:top w:val="nil"/>
                              <w:left w:val="nil"/>
                              <w:bottom w:val="nil"/>
                              <w:right w:val="single" w:sz="4" w:space="0" w:color="auto"/>
                            </w:tcBorders>
                            <w:shd w:val="clear" w:color="auto" w:fill="auto"/>
                            <w:noWrap/>
                            <w:vAlign w:val="center"/>
                            <w:hideMark/>
                          </w:tcPr>
                          <w:p w14:paraId="698811C9" w14:textId="77777777" w:rsidR="00D072AE" w:rsidRPr="00476932" w:rsidRDefault="00D072AE" w:rsidP="00D072AE">
                            <w:pPr>
                              <w:widowControl/>
                              <w:ind w:rightChars="12" w:right="34"/>
                              <w:jc w:val="right"/>
                              <w:rPr>
                                <w:rFonts w:ascii="標楷體" w:hAnsi="標楷體" w:cs="新細明體"/>
                                <w:color w:val="000000"/>
                                <w:kern w:val="0"/>
                                <w:sz w:val="20"/>
                                <w:highlight w:val="lightGray"/>
                              </w:rPr>
                            </w:pPr>
                            <w:r w:rsidRPr="00476932">
                              <w:rPr>
                                <w:rFonts w:ascii="標楷體" w:hAnsi="標楷體"/>
                                <w:sz w:val="20"/>
                              </w:rPr>
                              <w:t>633,180</w:t>
                            </w:r>
                          </w:p>
                        </w:tc>
                      </w:tr>
                      <w:tr w:rsidR="00D072AE" w:rsidRPr="006614F4" w14:paraId="70A0B416" w14:textId="77777777" w:rsidTr="00D072AE">
                        <w:trPr>
                          <w:trHeight w:val="454"/>
                          <w:jc w:val="center"/>
                        </w:trPr>
                        <w:tc>
                          <w:tcPr>
                            <w:tcW w:w="3515" w:type="dxa"/>
                            <w:tcBorders>
                              <w:top w:val="nil"/>
                              <w:bottom w:val="nil"/>
                              <w:right w:val="single" w:sz="4" w:space="0" w:color="auto"/>
                            </w:tcBorders>
                            <w:shd w:val="clear" w:color="auto" w:fill="auto"/>
                            <w:noWrap/>
                            <w:vAlign w:val="center"/>
                            <w:hideMark/>
                          </w:tcPr>
                          <w:p w14:paraId="5C18A247" w14:textId="77777777" w:rsidR="00D072AE" w:rsidRPr="002B7471" w:rsidRDefault="00D072AE" w:rsidP="00D072AE">
                            <w:pPr>
                              <w:widowControl/>
                              <w:ind w:firstLineChars="200" w:firstLine="404"/>
                              <w:jc w:val="distribute"/>
                              <w:rPr>
                                <w:rFonts w:ascii="標楷體" w:hAnsi="標楷體" w:cs="新細明體"/>
                                <w:color w:val="000000"/>
                                <w:kern w:val="0"/>
                                <w:sz w:val="20"/>
                              </w:rPr>
                            </w:pPr>
                            <w:r w:rsidRPr="002B7471">
                              <w:rPr>
                                <w:rFonts w:ascii="標楷體" w:hAnsi="標楷體" w:cs="新細明體" w:hint="eastAsia"/>
                                <w:color w:val="000000"/>
                                <w:kern w:val="0"/>
                                <w:sz w:val="20"/>
                              </w:rPr>
                              <w:t>預收款項</w:t>
                            </w:r>
                          </w:p>
                        </w:tc>
                        <w:tc>
                          <w:tcPr>
                            <w:tcW w:w="2154" w:type="dxa"/>
                            <w:tcBorders>
                              <w:top w:val="nil"/>
                              <w:left w:val="single" w:sz="4" w:space="0" w:color="auto"/>
                              <w:bottom w:val="nil"/>
                              <w:right w:val="single" w:sz="4" w:space="0" w:color="auto"/>
                            </w:tcBorders>
                            <w:shd w:val="clear" w:color="auto" w:fill="auto"/>
                            <w:noWrap/>
                            <w:vAlign w:val="center"/>
                            <w:hideMark/>
                          </w:tcPr>
                          <w:p w14:paraId="3816760E" w14:textId="77777777" w:rsidR="00D072AE" w:rsidRPr="00476932" w:rsidRDefault="00D072AE" w:rsidP="00D072AE">
                            <w:pPr>
                              <w:widowControl/>
                              <w:ind w:rightChars="12" w:right="34"/>
                              <w:jc w:val="right"/>
                              <w:rPr>
                                <w:rFonts w:ascii="標楷體" w:hAnsi="標楷體" w:cs="新細明體"/>
                                <w:color w:val="000000"/>
                                <w:kern w:val="0"/>
                                <w:sz w:val="20"/>
                                <w:highlight w:val="yellow"/>
                              </w:rPr>
                            </w:pPr>
                            <w:r w:rsidRPr="00476932">
                              <w:rPr>
                                <w:rFonts w:ascii="標楷體" w:hAnsi="標楷體"/>
                                <w:sz w:val="20"/>
                              </w:rPr>
                              <w:t xml:space="preserve">157,324 </w:t>
                            </w:r>
                          </w:p>
                        </w:tc>
                        <w:tc>
                          <w:tcPr>
                            <w:tcW w:w="2154" w:type="dxa"/>
                            <w:tcBorders>
                              <w:top w:val="nil"/>
                              <w:left w:val="single" w:sz="4" w:space="0" w:color="auto"/>
                              <w:bottom w:val="nil"/>
                              <w:right w:val="single" w:sz="4" w:space="0" w:color="auto"/>
                            </w:tcBorders>
                            <w:shd w:val="clear" w:color="auto" w:fill="auto"/>
                            <w:noWrap/>
                            <w:vAlign w:val="center"/>
                            <w:hideMark/>
                          </w:tcPr>
                          <w:p w14:paraId="50BBBF04" w14:textId="77777777" w:rsidR="00D072AE" w:rsidRPr="00476932" w:rsidRDefault="00D072AE" w:rsidP="00D072AE">
                            <w:pPr>
                              <w:widowControl/>
                              <w:ind w:rightChars="12" w:right="34"/>
                              <w:jc w:val="right"/>
                              <w:rPr>
                                <w:rFonts w:ascii="標楷體" w:hAnsi="標楷體" w:cs="新細明體"/>
                                <w:color w:val="000000"/>
                                <w:kern w:val="0"/>
                                <w:sz w:val="20"/>
                                <w:highlight w:val="lightGray"/>
                              </w:rPr>
                            </w:pPr>
                            <w:r w:rsidRPr="00476932">
                              <w:rPr>
                                <w:rFonts w:ascii="標楷體" w:hAnsi="標楷體"/>
                                <w:sz w:val="20"/>
                              </w:rPr>
                              <w:t>282,522</w:t>
                            </w:r>
                          </w:p>
                        </w:tc>
                        <w:tc>
                          <w:tcPr>
                            <w:tcW w:w="2154" w:type="dxa"/>
                            <w:tcBorders>
                              <w:top w:val="nil"/>
                              <w:left w:val="nil"/>
                              <w:bottom w:val="nil"/>
                              <w:right w:val="single" w:sz="4" w:space="0" w:color="auto"/>
                            </w:tcBorders>
                            <w:shd w:val="clear" w:color="auto" w:fill="auto"/>
                            <w:noWrap/>
                            <w:vAlign w:val="center"/>
                            <w:hideMark/>
                          </w:tcPr>
                          <w:p w14:paraId="4D9BE4AE" w14:textId="77777777" w:rsidR="00D072AE" w:rsidRPr="00476932" w:rsidRDefault="00D072AE" w:rsidP="00D072AE">
                            <w:pPr>
                              <w:widowControl/>
                              <w:ind w:rightChars="12" w:right="34"/>
                              <w:jc w:val="right"/>
                              <w:rPr>
                                <w:rFonts w:ascii="標楷體" w:hAnsi="標楷體" w:cs="新細明體"/>
                                <w:color w:val="000000"/>
                                <w:kern w:val="0"/>
                                <w:sz w:val="20"/>
                                <w:highlight w:val="lightGray"/>
                              </w:rPr>
                            </w:pPr>
                            <w:r w:rsidRPr="007F2E72">
                              <w:rPr>
                                <w:rFonts w:ascii="標楷體" w:hAnsi="標楷體"/>
                                <w:color w:val="000000"/>
                                <w:sz w:val="20"/>
                              </w:rPr>
                              <w:t xml:space="preserve">- </w:t>
                            </w:r>
                            <w:r w:rsidRPr="00476932">
                              <w:rPr>
                                <w:rFonts w:ascii="標楷體" w:hAnsi="標楷體"/>
                                <w:sz w:val="20"/>
                              </w:rPr>
                              <w:t>125,197</w:t>
                            </w:r>
                          </w:p>
                        </w:tc>
                      </w:tr>
                      <w:tr w:rsidR="00D072AE" w:rsidRPr="006614F4" w14:paraId="49FB536E" w14:textId="77777777" w:rsidTr="00D072AE">
                        <w:trPr>
                          <w:trHeight w:val="454"/>
                          <w:jc w:val="center"/>
                        </w:trPr>
                        <w:tc>
                          <w:tcPr>
                            <w:tcW w:w="3515" w:type="dxa"/>
                            <w:tcBorders>
                              <w:top w:val="nil"/>
                              <w:bottom w:val="nil"/>
                              <w:right w:val="single" w:sz="4" w:space="0" w:color="auto"/>
                            </w:tcBorders>
                            <w:shd w:val="clear" w:color="auto" w:fill="auto"/>
                            <w:noWrap/>
                            <w:vAlign w:val="center"/>
                            <w:hideMark/>
                          </w:tcPr>
                          <w:p w14:paraId="602997C4" w14:textId="77777777" w:rsidR="00D072AE" w:rsidRPr="005A4FC7" w:rsidRDefault="00D072AE" w:rsidP="00D072AE">
                            <w:pPr>
                              <w:widowControl/>
                              <w:ind w:firstLineChars="100" w:firstLine="202"/>
                              <w:jc w:val="distribute"/>
                              <w:rPr>
                                <w:rFonts w:ascii="標楷體" w:hAnsi="標楷體" w:cs="新細明體"/>
                                <w:b/>
                                <w:bCs/>
                                <w:color w:val="000000"/>
                                <w:kern w:val="0"/>
                                <w:sz w:val="20"/>
                              </w:rPr>
                            </w:pPr>
                            <w:r w:rsidRPr="005A4FC7">
                              <w:rPr>
                                <w:rFonts w:ascii="標楷體" w:hAnsi="標楷體" w:cs="新細明體" w:hint="eastAsia"/>
                                <w:b/>
                                <w:bCs/>
                                <w:color w:val="000000"/>
                                <w:kern w:val="0"/>
                                <w:sz w:val="20"/>
                              </w:rPr>
                              <w:t>非流動負債</w:t>
                            </w:r>
                          </w:p>
                        </w:tc>
                        <w:tc>
                          <w:tcPr>
                            <w:tcW w:w="2154" w:type="dxa"/>
                            <w:tcBorders>
                              <w:top w:val="nil"/>
                              <w:left w:val="single" w:sz="4" w:space="0" w:color="auto"/>
                              <w:bottom w:val="nil"/>
                              <w:right w:val="single" w:sz="4" w:space="0" w:color="auto"/>
                            </w:tcBorders>
                            <w:shd w:val="clear" w:color="auto" w:fill="auto"/>
                            <w:noWrap/>
                            <w:vAlign w:val="center"/>
                            <w:hideMark/>
                          </w:tcPr>
                          <w:p w14:paraId="36B02A12" w14:textId="77777777" w:rsidR="00D072AE" w:rsidRPr="00476932" w:rsidRDefault="00D072AE" w:rsidP="00D072AE">
                            <w:pPr>
                              <w:widowControl/>
                              <w:ind w:rightChars="12" w:right="34"/>
                              <w:jc w:val="right"/>
                              <w:rPr>
                                <w:rFonts w:ascii="標楷體" w:hAnsi="標楷體" w:cs="新細明體"/>
                                <w:b/>
                                <w:bCs/>
                                <w:color w:val="000000"/>
                                <w:kern w:val="0"/>
                                <w:sz w:val="20"/>
                                <w:highlight w:val="yellow"/>
                              </w:rPr>
                            </w:pPr>
                            <w:r w:rsidRPr="00476932">
                              <w:rPr>
                                <w:rFonts w:ascii="標楷體" w:hAnsi="標楷體"/>
                                <w:b/>
                                <w:sz w:val="20"/>
                              </w:rPr>
                              <w:t>6,397,625</w:t>
                            </w:r>
                          </w:p>
                        </w:tc>
                        <w:tc>
                          <w:tcPr>
                            <w:tcW w:w="2154" w:type="dxa"/>
                            <w:tcBorders>
                              <w:top w:val="nil"/>
                              <w:left w:val="single" w:sz="4" w:space="0" w:color="auto"/>
                              <w:bottom w:val="nil"/>
                              <w:right w:val="single" w:sz="4" w:space="0" w:color="auto"/>
                            </w:tcBorders>
                            <w:shd w:val="clear" w:color="auto" w:fill="auto"/>
                            <w:noWrap/>
                            <w:vAlign w:val="center"/>
                            <w:hideMark/>
                          </w:tcPr>
                          <w:p w14:paraId="1F4AD5A6" w14:textId="77777777" w:rsidR="00D072AE" w:rsidRPr="00476932" w:rsidRDefault="00D072AE" w:rsidP="00D072AE">
                            <w:pPr>
                              <w:widowControl/>
                              <w:ind w:rightChars="12" w:right="34"/>
                              <w:jc w:val="right"/>
                              <w:rPr>
                                <w:rFonts w:ascii="標楷體" w:hAnsi="標楷體" w:cs="新細明體"/>
                                <w:b/>
                                <w:bCs/>
                                <w:color w:val="000000"/>
                                <w:kern w:val="0"/>
                                <w:sz w:val="20"/>
                                <w:highlight w:val="lightGray"/>
                              </w:rPr>
                            </w:pPr>
                            <w:r w:rsidRPr="00476932">
                              <w:rPr>
                                <w:rFonts w:ascii="標楷體" w:hAnsi="標楷體"/>
                                <w:b/>
                                <w:sz w:val="20"/>
                              </w:rPr>
                              <w:t>7,123,474</w:t>
                            </w:r>
                          </w:p>
                        </w:tc>
                        <w:tc>
                          <w:tcPr>
                            <w:tcW w:w="2154" w:type="dxa"/>
                            <w:tcBorders>
                              <w:top w:val="nil"/>
                              <w:left w:val="nil"/>
                              <w:bottom w:val="nil"/>
                              <w:right w:val="single" w:sz="4" w:space="0" w:color="auto"/>
                            </w:tcBorders>
                            <w:shd w:val="clear" w:color="auto" w:fill="auto"/>
                            <w:noWrap/>
                            <w:vAlign w:val="center"/>
                            <w:hideMark/>
                          </w:tcPr>
                          <w:p w14:paraId="14F3045E" w14:textId="77777777" w:rsidR="00D072AE" w:rsidRPr="00476932" w:rsidRDefault="00D072AE" w:rsidP="00D072AE">
                            <w:pPr>
                              <w:widowControl/>
                              <w:ind w:rightChars="12" w:right="34"/>
                              <w:jc w:val="right"/>
                              <w:rPr>
                                <w:rFonts w:ascii="標楷體" w:hAnsi="標楷體" w:cs="新細明體"/>
                                <w:b/>
                                <w:bCs/>
                                <w:color w:val="000000"/>
                                <w:kern w:val="0"/>
                                <w:sz w:val="20"/>
                                <w:highlight w:val="lightGray"/>
                              </w:rPr>
                            </w:pPr>
                            <w:r w:rsidRPr="00D34F29">
                              <w:rPr>
                                <w:rFonts w:ascii="標楷體" w:hAnsi="標楷體"/>
                                <w:b/>
                                <w:bCs/>
                                <w:color w:val="000000"/>
                                <w:sz w:val="20"/>
                              </w:rPr>
                              <w:t xml:space="preserve">- </w:t>
                            </w:r>
                            <w:r w:rsidRPr="00476932">
                              <w:rPr>
                                <w:rFonts w:ascii="標楷體" w:hAnsi="標楷體"/>
                                <w:b/>
                                <w:bCs/>
                                <w:sz w:val="20"/>
                              </w:rPr>
                              <w:t>725,848</w:t>
                            </w:r>
                          </w:p>
                        </w:tc>
                      </w:tr>
                      <w:tr w:rsidR="00D072AE" w:rsidRPr="006614F4" w14:paraId="2B338FE8" w14:textId="77777777" w:rsidTr="00D072AE">
                        <w:trPr>
                          <w:trHeight w:val="454"/>
                          <w:jc w:val="center"/>
                        </w:trPr>
                        <w:tc>
                          <w:tcPr>
                            <w:tcW w:w="3515" w:type="dxa"/>
                            <w:tcBorders>
                              <w:top w:val="nil"/>
                              <w:bottom w:val="nil"/>
                              <w:right w:val="single" w:sz="4" w:space="0" w:color="auto"/>
                            </w:tcBorders>
                            <w:shd w:val="clear" w:color="auto" w:fill="auto"/>
                            <w:noWrap/>
                            <w:vAlign w:val="center"/>
                            <w:hideMark/>
                          </w:tcPr>
                          <w:p w14:paraId="49BC6F2A" w14:textId="77777777" w:rsidR="00D072AE" w:rsidRPr="002B7471" w:rsidRDefault="00D072AE" w:rsidP="00D072AE">
                            <w:pPr>
                              <w:widowControl/>
                              <w:ind w:firstLineChars="200" w:firstLine="404"/>
                              <w:jc w:val="distribute"/>
                              <w:rPr>
                                <w:rFonts w:ascii="標楷體" w:hAnsi="標楷體" w:cs="新細明體"/>
                                <w:color w:val="000000"/>
                                <w:kern w:val="0"/>
                                <w:sz w:val="20"/>
                              </w:rPr>
                            </w:pPr>
                            <w:r w:rsidRPr="002B7471">
                              <w:rPr>
                                <w:rFonts w:ascii="標楷體" w:hAnsi="標楷體" w:cs="新細明體" w:hint="eastAsia"/>
                                <w:color w:val="000000"/>
                                <w:kern w:val="0"/>
                                <w:sz w:val="20"/>
                              </w:rPr>
                              <w:t>長期債務</w:t>
                            </w:r>
                          </w:p>
                        </w:tc>
                        <w:tc>
                          <w:tcPr>
                            <w:tcW w:w="2154" w:type="dxa"/>
                            <w:tcBorders>
                              <w:top w:val="nil"/>
                              <w:left w:val="single" w:sz="4" w:space="0" w:color="auto"/>
                              <w:bottom w:val="nil"/>
                              <w:right w:val="single" w:sz="4" w:space="0" w:color="auto"/>
                            </w:tcBorders>
                            <w:shd w:val="clear" w:color="auto" w:fill="auto"/>
                            <w:noWrap/>
                            <w:vAlign w:val="center"/>
                            <w:hideMark/>
                          </w:tcPr>
                          <w:p w14:paraId="5D016DAE" w14:textId="77777777" w:rsidR="00D072AE" w:rsidRPr="00476932" w:rsidRDefault="00D072AE" w:rsidP="00D072AE">
                            <w:pPr>
                              <w:widowControl/>
                              <w:ind w:rightChars="12" w:right="34"/>
                              <w:jc w:val="right"/>
                              <w:rPr>
                                <w:rFonts w:ascii="標楷體" w:hAnsi="標楷體" w:cs="新細明體"/>
                                <w:color w:val="000000"/>
                                <w:kern w:val="0"/>
                                <w:sz w:val="20"/>
                                <w:highlight w:val="yellow"/>
                              </w:rPr>
                            </w:pPr>
                            <w:r w:rsidRPr="00476932">
                              <w:rPr>
                                <w:rFonts w:ascii="標楷體" w:hAnsi="標楷體"/>
                                <w:sz w:val="20"/>
                              </w:rPr>
                              <w:t xml:space="preserve">5,130,065 </w:t>
                            </w:r>
                          </w:p>
                        </w:tc>
                        <w:tc>
                          <w:tcPr>
                            <w:tcW w:w="2154" w:type="dxa"/>
                            <w:tcBorders>
                              <w:top w:val="nil"/>
                              <w:left w:val="single" w:sz="4" w:space="0" w:color="auto"/>
                              <w:bottom w:val="nil"/>
                              <w:right w:val="single" w:sz="4" w:space="0" w:color="auto"/>
                            </w:tcBorders>
                            <w:shd w:val="clear" w:color="auto" w:fill="auto"/>
                            <w:noWrap/>
                            <w:vAlign w:val="center"/>
                            <w:hideMark/>
                          </w:tcPr>
                          <w:p w14:paraId="1AD99ABC" w14:textId="77777777" w:rsidR="00D072AE" w:rsidRPr="00476932" w:rsidRDefault="00D072AE" w:rsidP="00D072AE">
                            <w:pPr>
                              <w:widowControl/>
                              <w:ind w:rightChars="12" w:right="34"/>
                              <w:jc w:val="right"/>
                              <w:rPr>
                                <w:rFonts w:ascii="標楷體" w:hAnsi="標楷體" w:cs="新細明體"/>
                                <w:color w:val="000000"/>
                                <w:kern w:val="0"/>
                                <w:sz w:val="20"/>
                                <w:highlight w:val="lightGray"/>
                              </w:rPr>
                            </w:pPr>
                            <w:r w:rsidRPr="00476932">
                              <w:rPr>
                                <w:rFonts w:ascii="標楷體" w:hAnsi="標楷體"/>
                                <w:sz w:val="20"/>
                              </w:rPr>
                              <w:t>5,941,000</w:t>
                            </w:r>
                          </w:p>
                        </w:tc>
                        <w:tc>
                          <w:tcPr>
                            <w:tcW w:w="2154" w:type="dxa"/>
                            <w:tcBorders>
                              <w:top w:val="nil"/>
                              <w:left w:val="nil"/>
                              <w:bottom w:val="nil"/>
                              <w:right w:val="single" w:sz="4" w:space="0" w:color="auto"/>
                            </w:tcBorders>
                            <w:shd w:val="clear" w:color="auto" w:fill="auto"/>
                            <w:noWrap/>
                            <w:vAlign w:val="center"/>
                            <w:hideMark/>
                          </w:tcPr>
                          <w:p w14:paraId="2911CEB4" w14:textId="77777777" w:rsidR="00D072AE" w:rsidRPr="00476932" w:rsidRDefault="00D072AE" w:rsidP="00D072AE">
                            <w:pPr>
                              <w:widowControl/>
                              <w:ind w:rightChars="12" w:right="34"/>
                              <w:jc w:val="right"/>
                              <w:rPr>
                                <w:rFonts w:ascii="標楷體" w:hAnsi="標楷體" w:cs="新細明體"/>
                                <w:color w:val="000000"/>
                                <w:kern w:val="0"/>
                                <w:sz w:val="20"/>
                                <w:highlight w:val="lightGray"/>
                              </w:rPr>
                            </w:pPr>
                            <w:r w:rsidRPr="007F2E72">
                              <w:rPr>
                                <w:rFonts w:ascii="標楷體" w:hAnsi="標楷體"/>
                                <w:color w:val="000000"/>
                                <w:sz w:val="20"/>
                              </w:rPr>
                              <w:t xml:space="preserve">- </w:t>
                            </w:r>
                            <w:r w:rsidRPr="00476932">
                              <w:rPr>
                                <w:rFonts w:ascii="標楷體" w:hAnsi="標楷體"/>
                                <w:sz w:val="20"/>
                              </w:rPr>
                              <w:t>810,935</w:t>
                            </w:r>
                          </w:p>
                        </w:tc>
                      </w:tr>
                      <w:tr w:rsidR="00D072AE" w:rsidRPr="006614F4" w14:paraId="24D3084B" w14:textId="77777777" w:rsidTr="00D072AE">
                        <w:trPr>
                          <w:trHeight w:val="454"/>
                          <w:jc w:val="center"/>
                        </w:trPr>
                        <w:tc>
                          <w:tcPr>
                            <w:tcW w:w="3515" w:type="dxa"/>
                            <w:tcBorders>
                              <w:top w:val="nil"/>
                              <w:bottom w:val="nil"/>
                              <w:right w:val="single" w:sz="4" w:space="0" w:color="auto"/>
                            </w:tcBorders>
                            <w:shd w:val="clear" w:color="auto" w:fill="auto"/>
                            <w:noWrap/>
                            <w:vAlign w:val="center"/>
                            <w:hideMark/>
                          </w:tcPr>
                          <w:p w14:paraId="742479D1" w14:textId="77777777" w:rsidR="00D072AE" w:rsidRPr="002B7471" w:rsidRDefault="00D072AE" w:rsidP="00D072AE">
                            <w:pPr>
                              <w:widowControl/>
                              <w:ind w:firstLineChars="200" w:firstLine="404"/>
                              <w:jc w:val="distribute"/>
                              <w:rPr>
                                <w:rFonts w:ascii="標楷體" w:hAnsi="標楷體" w:cs="新細明體"/>
                                <w:color w:val="000000"/>
                                <w:kern w:val="0"/>
                                <w:sz w:val="20"/>
                              </w:rPr>
                            </w:pPr>
                            <w:r w:rsidRPr="002B7471">
                              <w:rPr>
                                <w:rFonts w:ascii="標楷體" w:hAnsi="標楷體" w:cs="新細明體" w:hint="eastAsia"/>
                                <w:color w:val="000000"/>
                                <w:kern w:val="0"/>
                                <w:sz w:val="20"/>
                              </w:rPr>
                              <w:t>其他負債</w:t>
                            </w:r>
                          </w:p>
                        </w:tc>
                        <w:tc>
                          <w:tcPr>
                            <w:tcW w:w="2154" w:type="dxa"/>
                            <w:tcBorders>
                              <w:top w:val="nil"/>
                              <w:left w:val="single" w:sz="4" w:space="0" w:color="auto"/>
                              <w:bottom w:val="nil"/>
                              <w:right w:val="single" w:sz="4" w:space="0" w:color="auto"/>
                            </w:tcBorders>
                            <w:shd w:val="clear" w:color="auto" w:fill="auto"/>
                            <w:noWrap/>
                            <w:vAlign w:val="center"/>
                            <w:hideMark/>
                          </w:tcPr>
                          <w:p w14:paraId="36622C28" w14:textId="77777777" w:rsidR="00D072AE" w:rsidRPr="00476932" w:rsidRDefault="00D072AE" w:rsidP="00D072AE">
                            <w:pPr>
                              <w:widowControl/>
                              <w:ind w:rightChars="12" w:right="34"/>
                              <w:jc w:val="right"/>
                              <w:rPr>
                                <w:rFonts w:ascii="標楷體" w:hAnsi="標楷體" w:cs="新細明體"/>
                                <w:color w:val="000000"/>
                                <w:kern w:val="0"/>
                                <w:sz w:val="20"/>
                                <w:highlight w:val="yellow"/>
                              </w:rPr>
                            </w:pPr>
                            <w:r w:rsidRPr="00476932">
                              <w:rPr>
                                <w:rFonts w:ascii="標楷體" w:hAnsi="標楷體"/>
                                <w:sz w:val="20"/>
                              </w:rPr>
                              <w:t xml:space="preserve">1,267,560 </w:t>
                            </w:r>
                          </w:p>
                        </w:tc>
                        <w:tc>
                          <w:tcPr>
                            <w:tcW w:w="2154" w:type="dxa"/>
                            <w:tcBorders>
                              <w:top w:val="nil"/>
                              <w:left w:val="single" w:sz="4" w:space="0" w:color="auto"/>
                              <w:bottom w:val="nil"/>
                              <w:right w:val="single" w:sz="4" w:space="0" w:color="auto"/>
                            </w:tcBorders>
                            <w:shd w:val="clear" w:color="auto" w:fill="auto"/>
                            <w:noWrap/>
                            <w:vAlign w:val="center"/>
                            <w:hideMark/>
                          </w:tcPr>
                          <w:p w14:paraId="6F44BD4A" w14:textId="77777777" w:rsidR="00D072AE" w:rsidRPr="00476932" w:rsidRDefault="00D072AE" w:rsidP="00D072AE">
                            <w:pPr>
                              <w:widowControl/>
                              <w:ind w:rightChars="12" w:right="34"/>
                              <w:jc w:val="right"/>
                              <w:rPr>
                                <w:rFonts w:ascii="標楷體" w:hAnsi="標楷體" w:cs="新細明體"/>
                                <w:color w:val="000000"/>
                                <w:kern w:val="0"/>
                                <w:sz w:val="20"/>
                                <w:highlight w:val="lightGray"/>
                              </w:rPr>
                            </w:pPr>
                            <w:r w:rsidRPr="00476932">
                              <w:rPr>
                                <w:rFonts w:ascii="標楷體" w:hAnsi="標楷體"/>
                                <w:sz w:val="20"/>
                              </w:rPr>
                              <w:t>1,182,474</w:t>
                            </w:r>
                          </w:p>
                        </w:tc>
                        <w:tc>
                          <w:tcPr>
                            <w:tcW w:w="2154" w:type="dxa"/>
                            <w:tcBorders>
                              <w:top w:val="nil"/>
                              <w:left w:val="nil"/>
                              <w:bottom w:val="nil"/>
                              <w:right w:val="single" w:sz="4" w:space="0" w:color="auto"/>
                            </w:tcBorders>
                            <w:shd w:val="clear" w:color="auto" w:fill="auto"/>
                            <w:noWrap/>
                            <w:vAlign w:val="center"/>
                            <w:hideMark/>
                          </w:tcPr>
                          <w:p w14:paraId="3B1EBA04" w14:textId="77777777" w:rsidR="00D072AE" w:rsidRPr="00476932" w:rsidRDefault="00D072AE" w:rsidP="00D072AE">
                            <w:pPr>
                              <w:widowControl/>
                              <w:ind w:rightChars="12" w:right="34"/>
                              <w:jc w:val="right"/>
                              <w:rPr>
                                <w:rFonts w:ascii="標楷體" w:hAnsi="標楷體" w:cs="新細明體"/>
                                <w:color w:val="000000"/>
                                <w:kern w:val="0"/>
                                <w:sz w:val="20"/>
                                <w:highlight w:val="lightGray"/>
                              </w:rPr>
                            </w:pPr>
                            <w:r w:rsidRPr="00476932">
                              <w:rPr>
                                <w:rFonts w:ascii="標楷體" w:hAnsi="標楷體"/>
                                <w:sz w:val="20"/>
                              </w:rPr>
                              <w:t>85,086</w:t>
                            </w:r>
                          </w:p>
                        </w:tc>
                      </w:tr>
                      <w:tr w:rsidR="00D072AE" w:rsidRPr="006614F4" w14:paraId="608F63B2" w14:textId="77777777" w:rsidTr="00D072AE">
                        <w:trPr>
                          <w:trHeight w:val="454"/>
                          <w:jc w:val="center"/>
                        </w:trPr>
                        <w:tc>
                          <w:tcPr>
                            <w:tcW w:w="3515" w:type="dxa"/>
                            <w:tcBorders>
                              <w:top w:val="nil"/>
                              <w:bottom w:val="nil"/>
                              <w:right w:val="single" w:sz="4" w:space="0" w:color="auto"/>
                            </w:tcBorders>
                            <w:shd w:val="clear" w:color="auto" w:fill="auto"/>
                            <w:noWrap/>
                            <w:vAlign w:val="center"/>
                            <w:hideMark/>
                          </w:tcPr>
                          <w:p w14:paraId="4EF1DABF" w14:textId="77777777" w:rsidR="00D072AE" w:rsidRPr="005A4FC7" w:rsidRDefault="00D072AE" w:rsidP="00D072AE">
                            <w:pPr>
                              <w:widowControl/>
                              <w:jc w:val="distribute"/>
                              <w:rPr>
                                <w:rFonts w:ascii="標楷體" w:hAnsi="標楷體" w:cs="新細明體"/>
                                <w:b/>
                                <w:bCs/>
                                <w:color w:val="000000"/>
                                <w:kern w:val="0"/>
                                <w:sz w:val="20"/>
                              </w:rPr>
                            </w:pPr>
                            <w:r w:rsidRPr="005A4FC7">
                              <w:rPr>
                                <w:rFonts w:ascii="標楷體" w:hAnsi="標楷體" w:cs="新細明體" w:hint="eastAsia"/>
                                <w:b/>
                                <w:bCs/>
                                <w:color w:val="000000"/>
                                <w:kern w:val="0"/>
                                <w:sz w:val="20"/>
                              </w:rPr>
                              <w:t>淨資產</w:t>
                            </w:r>
                          </w:p>
                        </w:tc>
                        <w:tc>
                          <w:tcPr>
                            <w:tcW w:w="2154" w:type="dxa"/>
                            <w:tcBorders>
                              <w:top w:val="nil"/>
                              <w:left w:val="single" w:sz="4" w:space="0" w:color="auto"/>
                              <w:bottom w:val="nil"/>
                              <w:right w:val="single" w:sz="4" w:space="0" w:color="auto"/>
                            </w:tcBorders>
                            <w:shd w:val="clear" w:color="auto" w:fill="auto"/>
                            <w:noWrap/>
                            <w:vAlign w:val="center"/>
                            <w:hideMark/>
                          </w:tcPr>
                          <w:p w14:paraId="2F619F63" w14:textId="77777777" w:rsidR="00D072AE" w:rsidRPr="00476932" w:rsidRDefault="00D072AE" w:rsidP="00D072AE">
                            <w:pPr>
                              <w:widowControl/>
                              <w:ind w:rightChars="12" w:right="34"/>
                              <w:jc w:val="right"/>
                              <w:rPr>
                                <w:rFonts w:ascii="標楷體" w:hAnsi="標楷體" w:cs="新細明體"/>
                                <w:b/>
                                <w:bCs/>
                                <w:color w:val="000000"/>
                                <w:kern w:val="0"/>
                                <w:sz w:val="20"/>
                                <w:highlight w:val="yellow"/>
                              </w:rPr>
                            </w:pPr>
                            <w:r w:rsidRPr="00476932">
                              <w:rPr>
                                <w:rFonts w:ascii="標楷體" w:hAnsi="標楷體"/>
                                <w:b/>
                                <w:bCs/>
                                <w:sz w:val="20"/>
                              </w:rPr>
                              <w:t xml:space="preserve">42,014,787 </w:t>
                            </w:r>
                          </w:p>
                        </w:tc>
                        <w:tc>
                          <w:tcPr>
                            <w:tcW w:w="2154" w:type="dxa"/>
                            <w:tcBorders>
                              <w:top w:val="nil"/>
                              <w:left w:val="single" w:sz="4" w:space="0" w:color="auto"/>
                              <w:bottom w:val="nil"/>
                              <w:right w:val="single" w:sz="4" w:space="0" w:color="auto"/>
                            </w:tcBorders>
                            <w:shd w:val="clear" w:color="auto" w:fill="auto"/>
                            <w:noWrap/>
                            <w:vAlign w:val="center"/>
                            <w:hideMark/>
                          </w:tcPr>
                          <w:p w14:paraId="4F2C762D" w14:textId="77777777" w:rsidR="00D072AE" w:rsidRPr="00476932" w:rsidRDefault="00D072AE" w:rsidP="00D072AE">
                            <w:pPr>
                              <w:widowControl/>
                              <w:ind w:rightChars="12" w:right="34"/>
                              <w:jc w:val="right"/>
                              <w:rPr>
                                <w:rFonts w:ascii="標楷體" w:hAnsi="標楷體" w:cs="新細明體"/>
                                <w:b/>
                                <w:bCs/>
                                <w:color w:val="000000"/>
                                <w:kern w:val="0"/>
                                <w:sz w:val="20"/>
                                <w:highlight w:val="lightGray"/>
                              </w:rPr>
                            </w:pPr>
                            <w:r w:rsidRPr="00476932">
                              <w:rPr>
                                <w:rFonts w:ascii="標楷體" w:hAnsi="標楷體"/>
                                <w:b/>
                                <w:sz w:val="20"/>
                              </w:rPr>
                              <w:t>39,912,607</w:t>
                            </w:r>
                          </w:p>
                        </w:tc>
                        <w:tc>
                          <w:tcPr>
                            <w:tcW w:w="2154" w:type="dxa"/>
                            <w:tcBorders>
                              <w:top w:val="nil"/>
                              <w:left w:val="nil"/>
                              <w:bottom w:val="nil"/>
                              <w:right w:val="single" w:sz="4" w:space="0" w:color="auto"/>
                            </w:tcBorders>
                            <w:shd w:val="clear" w:color="auto" w:fill="auto"/>
                            <w:noWrap/>
                            <w:vAlign w:val="center"/>
                            <w:hideMark/>
                          </w:tcPr>
                          <w:p w14:paraId="77BE74AF" w14:textId="77777777" w:rsidR="00D072AE" w:rsidRPr="00476932" w:rsidRDefault="00D072AE" w:rsidP="00D072AE">
                            <w:pPr>
                              <w:widowControl/>
                              <w:ind w:rightChars="12" w:right="34"/>
                              <w:jc w:val="right"/>
                              <w:rPr>
                                <w:rFonts w:ascii="標楷體" w:hAnsi="標楷體" w:cs="新細明體"/>
                                <w:b/>
                                <w:bCs/>
                                <w:color w:val="000000"/>
                                <w:kern w:val="0"/>
                                <w:sz w:val="20"/>
                                <w:highlight w:val="lightGray"/>
                              </w:rPr>
                            </w:pPr>
                            <w:r w:rsidRPr="00476932">
                              <w:rPr>
                                <w:rFonts w:ascii="標楷體" w:hAnsi="標楷體"/>
                                <w:b/>
                                <w:bCs/>
                                <w:sz w:val="20"/>
                              </w:rPr>
                              <w:t>2,102,180</w:t>
                            </w:r>
                          </w:p>
                        </w:tc>
                      </w:tr>
                      <w:tr w:rsidR="00D072AE" w:rsidRPr="006614F4" w14:paraId="1093125E" w14:textId="77777777" w:rsidTr="00D072AE">
                        <w:trPr>
                          <w:trHeight w:val="454"/>
                          <w:jc w:val="center"/>
                        </w:trPr>
                        <w:tc>
                          <w:tcPr>
                            <w:tcW w:w="3515" w:type="dxa"/>
                            <w:tcBorders>
                              <w:top w:val="nil"/>
                              <w:bottom w:val="nil"/>
                              <w:right w:val="single" w:sz="4" w:space="0" w:color="auto"/>
                            </w:tcBorders>
                            <w:shd w:val="clear" w:color="auto" w:fill="auto"/>
                            <w:noWrap/>
                            <w:vAlign w:val="center"/>
                            <w:hideMark/>
                          </w:tcPr>
                          <w:p w14:paraId="77F082E5" w14:textId="77777777" w:rsidR="00D072AE" w:rsidRPr="005A4FC7" w:rsidRDefault="00D072AE" w:rsidP="00D072AE">
                            <w:pPr>
                              <w:widowControl/>
                              <w:ind w:firstLineChars="100" w:firstLine="202"/>
                              <w:jc w:val="distribute"/>
                              <w:rPr>
                                <w:rFonts w:ascii="標楷體" w:hAnsi="標楷體" w:cs="新細明體"/>
                                <w:b/>
                                <w:bCs/>
                                <w:color w:val="000000"/>
                                <w:kern w:val="0"/>
                                <w:sz w:val="20"/>
                              </w:rPr>
                            </w:pPr>
                            <w:r w:rsidRPr="005A4FC7">
                              <w:rPr>
                                <w:rFonts w:ascii="標楷體" w:hAnsi="標楷體" w:cs="新細明體" w:hint="eastAsia"/>
                                <w:b/>
                                <w:bCs/>
                                <w:color w:val="000000"/>
                                <w:kern w:val="0"/>
                                <w:sz w:val="20"/>
                              </w:rPr>
                              <w:t>淨資產</w:t>
                            </w:r>
                          </w:p>
                        </w:tc>
                        <w:tc>
                          <w:tcPr>
                            <w:tcW w:w="2154" w:type="dxa"/>
                            <w:tcBorders>
                              <w:top w:val="nil"/>
                              <w:left w:val="single" w:sz="4" w:space="0" w:color="auto"/>
                              <w:bottom w:val="nil"/>
                              <w:right w:val="single" w:sz="4" w:space="0" w:color="auto"/>
                            </w:tcBorders>
                            <w:shd w:val="clear" w:color="auto" w:fill="auto"/>
                            <w:noWrap/>
                            <w:vAlign w:val="center"/>
                            <w:hideMark/>
                          </w:tcPr>
                          <w:p w14:paraId="60DA8639" w14:textId="77777777" w:rsidR="00D072AE" w:rsidRPr="00476932" w:rsidRDefault="00D072AE" w:rsidP="00D072AE">
                            <w:pPr>
                              <w:widowControl/>
                              <w:ind w:rightChars="12" w:right="34"/>
                              <w:jc w:val="right"/>
                              <w:rPr>
                                <w:rFonts w:ascii="標楷體" w:hAnsi="標楷體" w:cs="新細明體"/>
                                <w:b/>
                                <w:bCs/>
                                <w:color w:val="000000"/>
                                <w:kern w:val="0"/>
                                <w:sz w:val="20"/>
                                <w:highlight w:val="yellow"/>
                              </w:rPr>
                            </w:pPr>
                            <w:bookmarkStart w:id="17" w:name="_Hlk193728075"/>
                            <w:r w:rsidRPr="00476932">
                              <w:rPr>
                                <w:rFonts w:ascii="標楷體" w:hAnsi="標楷體"/>
                                <w:b/>
                                <w:bCs/>
                                <w:sz w:val="20"/>
                              </w:rPr>
                              <w:t>42,014,787</w:t>
                            </w:r>
                            <w:bookmarkEnd w:id="17"/>
                            <w:r w:rsidRPr="00476932">
                              <w:rPr>
                                <w:rFonts w:ascii="標楷體" w:hAnsi="標楷體"/>
                                <w:b/>
                                <w:bCs/>
                                <w:sz w:val="20"/>
                              </w:rPr>
                              <w:t xml:space="preserve"> </w:t>
                            </w:r>
                          </w:p>
                        </w:tc>
                        <w:tc>
                          <w:tcPr>
                            <w:tcW w:w="2154" w:type="dxa"/>
                            <w:tcBorders>
                              <w:top w:val="nil"/>
                              <w:left w:val="single" w:sz="4" w:space="0" w:color="auto"/>
                              <w:bottom w:val="nil"/>
                              <w:right w:val="single" w:sz="4" w:space="0" w:color="auto"/>
                            </w:tcBorders>
                            <w:shd w:val="clear" w:color="auto" w:fill="auto"/>
                            <w:noWrap/>
                            <w:vAlign w:val="center"/>
                            <w:hideMark/>
                          </w:tcPr>
                          <w:p w14:paraId="3A5C1C70" w14:textId="77777777" w:rsidR="00D072AE" w:rsidRPr="00476932" w:rsidRDefault="00D072AE" w:rsidP="00D072AE">
                            <w:pPr>
                              <w:widowControl/>
                              <w:ind w:rightChars="12" w:right="34"/>
                              <w:jc w:val="right"/>
                              <w:rPr>
                                <w:rFonts w:ascii="標楷體" w:hAnsi="標楷體" w:cs="新細明體"/>
                                <w:b/>
                                <w:bCs/>
                                <w:color w:val="000000"/>
                                <w:kern w:val="0"/>
                                <w:sz w:val="20"/>
                                <w:highlight w:val="lightGray"/>
                              </w:rPr>
                            </w:pPr>
                            <w:r w:rsidRPr="00476932">
                              <w:rPr>
                                <w:rFonts w:ascii="標楷體" w:hAnsi="標楷體"/>
                                <w:b/>
                                <w:sz w:val="20"/>
                              </w:rPr>
                              <w:t>39,912,607</w:t>
                            </w:r>
                          </w:p>
                        </w:tc>
                        <w:tc>
                          <w:tcPr>
                            <w:tcW w:w="2154" w:type="dxa"/>
                            <w:tcBorders>
                              <w:top w:val="nil"/>
                              <w:left w:val="single" w:sz="4" w:space="0" w:color="auto"/>
                              <w:bottom w:val="nil"/>
                              <w:right w:val="single" w:sz="6" w:space="0" w:color="auto"/>
                            </w:tcBorders>
                            <w:shd w:val="clear" w:color="auto" w:fill="auto"/>
                            <w:noWrap/>
                            <w:vAlign w:val="center"/>
                            <w:hideMark/>
                          </w:tcPr>
                          <w:p w14:paraId="7ABBC575" w14:textId="77777777" w:rsidR="00D072AE" w:rsidRPr="005A4FC7" w:rsidRDefault="00D072AE" w:rsidP="00D072AE">
                            <w:pPr>
                              <w:widowControl/>
                              <w:ind w:rightChars="12" w:right="34"/>
                              <w:jc w:val="right"/>
                              <w:rPr>
                                <w:rFonts w:ascii="標楷體" w:hAnsi="標楷體" w:cs="新細明體"/>
                                <w:b/>
                                <w:bCs/>
                                <w:color w:val="000000"/>
                                <w:kern w:val="0"/>
                                <w:sz w:val="20"/>
                                <w:highlight w:val="lightGray"/>
                              </w:rPr>
                            </w:pPr>
                            <w:r w:rsidRPr="00476932">
                              <w:rPr>
                                <w:rFonts w:ascii="標楷體" w:hAnsi="標楷體"/>
                                <w:b/>
                                <w:color w:val="000000"/>
                                <w:sz w:val="20"/>
                              </w:rPr>
                              <w:t>2,102,180</w:t>
                            </w:r>
                          </w:p>
                        </w:tc>
                      </w:tr>
                      <w:tr w:rsidR="00D072AE" w:rsidRPr="006614F4" w14:paraId="79EFC80D" w14:textId="77777777" w:rsidTr="00D072AE">
                        <w:trPr>
                          <w:trHeight w:val="454"/>
                          <w:jc w:val="center"/>
                        </w:trPr>
                        <w:tc>
                          <w:tcPr>
                            <w:tcW w:w="3515" w:type="dxa"/>
                            <w:tcBorders>
                              <w:top w:val="nil"/>
                              <w:bottom w:val="single" w:sz="6" w:space="0" w:color="auto"/>
                              <w:right w:val="single" w:sz="4" w:space="0" w:color="auto"/>
                            </w:tcBorders>
                            <w:shd w:val="clear" w:color="auto" w:fill="auto"/>
                            <w:noWrap/>
                            <w:vAlign w:val="center"/>
                            <w:hideMark/>
                          </w:tcPr>
                          <w:p w14:paraId="7534532C" w14:textId="77777777" w:rsidR="00D072AE" w:rsidRPr="005A4FC7" w:rsidRDefault="00D072AE" w:rsidP="00D072AE">
                            <w:pPr>
                              <w:widowControl/>
                              <w:jc w:val="distribute"/>
                              <w:rPr>
                                <w:rFonts w:ascii="標楷體" w:hAnsi="標楷體" w:cs="新細明體"/>
                                <w:b/>
                                <w:bCs/>
                                <w:color w:val="000000"/>
                                <w:kern w:val="0"/>
                                <w:sz w:val="20"/>
                              </w:rPr>
                            </w:pPr>
                            <w:r w:rsidRPr="005A4FC7">
                              <w:rPr>
                                <w:rFonts w:ascii="標楷體" w:hAnsi="標楷體" w:cs="新細明體" w:hint="eastAsia"/>
                                <w:b/>
                                <w:bCs/>
                                <w:color w:val="000000"/>
                                <w:kern w:val="0"/>
                                <w:sz w:val="20"/>
                              </w:rPr>
                              <w:t>負債及淨資產合計</w:t>
                            </w:r>
                          </w:p>
                        </w:tc>
                        <w:tc>
                          <w:tcPr>
                            <w:tcW w:w="2154" w:type="dxa"/>
                            <w:tcBorders>
                              <w:top w:val="nil"/>
                              <w:left w:val="single" w:sz="4" w:space="0" w:color="auto"/>
                              <w:bottom w:val="single" w:sz="4" w:space="0" w:color="auto"/>
                              <w:right w:val="single" w:sz="4" w:space="0" w:color="auto"/>
                            </w:tcBorders>
                            <w:shd w:val="clear" w:color="auto" w:fill="auto"/>
                            <w:noWrap/>
                            <w:vAlign w:val="center"/>
                            <w:hideMark/>
                          </w:tcPr>
                          <w:p w14:paraId="7367B392" w14:textId="77777777" w:rsidR="00D072AE" w:rsidRPr="00476932" w:rsidRDefault="00D072AE" w:rsidP="00D072AE">
                            <w:pPr>
                              <w:widowControl/>
                              <w:ind w:rightChars="12" w:right="34"/>
                              <w:jc w:val="right"/>
                              <w:rPr>
                                <w:rFonts w:ascii="標楷體" w:hAnsi="標楷體" w:cs="新細明體"/>
                                <w:b/>
                                <w:bCs/>
                                <w:color w:val="000000"/>
                                <w:kern w:val="0"/>
                                <w:sz w:val="20"/>
                                <w:highlight w:val="yellow"/>
                              </w:rPr>
                            </w:pPr>
                            <w:r w:rsidRPr="00476932">
                              <w:rPr>
                                <w:rFonts w:ascii="標楷體" w:hAnsi="標楷體"/>
                                <w:b/>
                                <w:bCs/>
                                <w:sz w:val="20"/>
                              </w:rPr>
                              <w:t xml:space="preserve">52,825,984 </w:t>
                            </w:r>
                          </w:p>
                        </w:tc>
                        <w:tc>
                          <w:tcPr>
                            <w:tcW w:w="2154" w:type="dxa"/>
                            <w:tcBorders>
                              <w:top w:val="nil"/>
                              <w:left w:val="single" w:sz="4" w:space="0" w:color="auto"/>
                              <w:bottom w:val="single" w:sz="4" w:space="0" w:color="auto"/>
                              <w:right w:val="single" w:sz="4" w:space="0" w:color="auto"/>
                            </w:tcBorders>
                            <w:shd w:val="clear" w:color="auto" w:fill="auto"/>
                            <w:noWrap/>
                            <w:vAlign w:val="center"/>
                            <w:hideMark/>
                          </w:tcPr>
                          <w:p w14:paraId="6C60DA27" w14:textId="77777777" w:rsidR="00D072AE" w:rsidRPr="00476932" w:rsidRDefault="00D072AE" w:rsidP="00D072AE">
                            <w:pPr>
                              <w:widowControl/>
                              <w:ind w:rightChars="12" w:right="34"/>
                              <w:jc w:val="right"/>
                              <w:rPr>
                                <w:rFonts w:ascii="標楷體" w:hAnsi="標楷體" w:cs="新細明體"/>
                                <w:b/>
                                <w:bCs/>
                                <w:color w:val="000000"/>
                                <w:kern w:val="0"/>
                                <w:sz w:val="20"/>
                                <w:highlight w:val="lightGray"/>
                              </w:rPr>
                            </w:pPr>
                            <w:r w:rsidRPr="00476932">
                              <w:rPr>
                                <w:rFonts w:ascii="標楷體" w:hAnsi="標楷體"/>
                                <w:b/>
                                <w:sz w:val="20"/>
                              </w:rPr>
                              <w:t>50,941,670</w:t>
                            </w:r>
                          </w:p>
                        </w:tc>
                        <w:tc>
                          <w:tcPr>
                            <w:tcW w:w="2154" w:type="dxa"/>
                            <w:tcBorders>
                              <w:top w:val="nil"/>
                              <w:left w:val="single" w:sz="4" w:space="0" w:color="auto"/>
                              <w:bottom w:val="single" w:sz="6" w:space="0" w:color="auto"/>
                              <w:right w:val="single" w:sz="6" w:space="0" w:color="auto"/>
                            </w:tcBorders>
                            <w:shd w:val="clear" w:color="auto" w:fill="auto"/>
                            <w:noWrap/>
                            <w:vAlign w:val="center"/>
                            <w:hideMark/>
                          </w:tcPr>
                          <w:p w14:paraId="5A9DFC95" w14:textId="77777777" w:rsidR="00D072AE" w:rsidRPr="005A4FC7" w:rsidRDefault="00D072AE" w:rsidP="00D072AE">
                            <w:pPr>
                              <w:widowControl/>
                              <w:ind w:rightChars="12" w:right="34"/>
                              <w:jc w:val="right"/>
                              <w:rPr>
                                <w:rFonts w:ascii="標楷體" w:hAnsi="標楷體" w:cs="新細明體"/>
                                <w:b/>
                                <w:bCs/>
                                <w:color w:val="000000"/>
                                <w:kern w:val="0"/>
                                <w:sz w:val="20"/>
                                <w:highlight w:val="lightGray"/>
                              </w:rPr>
                            </w:pPr>
                            <w:r w:rsidRPr="00476932">
                              <w:rPr>
                                <w:rFonts w:ascii="標楷體" w:hAnsi="標楷體"/>
                                <w:b/>
                                <w:color w:val="000000"/>
                                <w:sz w:val="20"/>
                              </w:rPr>
                              <w:t>1,884,314</w:t>
                            </w:r>
                          </w:p>
                        </w:tc>
                      </w:tr>
                      <w:tr w:rsidR="00D072AE" w:rsidRPr="002B7471" w14:paraId="23176C30" w14:textId="77777777" w:rsidTr="00D072AE">
                        <w:trPr>
                          <w:trHeight w:val="338"/>
                          <w:jc w:val="center"/>
                        </w:trPr>
                        <w:tc>
                          <w:tcPr>
                            <w:tcW w:w="9977" w:type="dxa"/>
                            <w:gridSpan w:val="4"/>
                            <w:tcBorders>
                              <w:top w:val="single" w:sz="6" w:space="0" w:color="auto"/>
                              <w:left w:val="nil"/>
                              <w:bottom w:val="nil"/>
                              <w:right w:val="nil"/>
                            </w:tcBorders>
                            <w:shd w:val="clear" w:color="auto" w:fill="auto"/>
                            <w:noWrap/>
                            <w:vAlign w:val="center"/>
                          </w:tcPr>
                          <w:p w14:paraId="7EDA9873" w14:textId="77777777" w:rsidR="00D072AE" w:rsidRPr="000B3C1C" w:rsidRDefault="00D072AE" w:rsidP="00D072AE">
                            <w:pPr>
                              <w:overflowPunct w:val="0"/>
                              <w:ind w:left="338" w:hangingChars="186" w:hanging="338"/>
                              <w:jc w:val="both"/>
                              <w:rPr>
                                <w:rFonts w:ascii="標楷體" w:hAnsi="標楷體"/>
                                <w:sz w:val="18"/>
                                <w:szCs w:val="18"/>
                              </w:rPr>
                            </w:pPr>
                            <w:proofErr w:type="gramStart"/>
                            <w:r w:rsidRPr="00C5592D">
                              <w:rPr>
                                <w:rFonts w:ascii="標楷體" w:hAnsi="標楷體" w:cs="新細明體" w:hint="eastAsia"/>
                                <w:bCs/>
                                <w:kern w:val="0"/>
                                <w:sz w:val="18"/>
                                <w:szCs w:val="18"/>
                              </w:rPr>
                              <w:t>註</w:t>
                            </w:r>
                            <w:proofErr w:type="gramEnd"/>
                            <w:r w:rsidRPr="00C5592D">
                              <w:rPr>
                                <w:rFonts w:ascii="標楷體" w:hAnsi="標楷體" w:cs="新細明體" w:hint="eastAsia"/>
                                <w:bCs/>
                                <w:kern w:val="0"/>
                                <w:sz w:val="18"/>
                                <w:szCs w:val="18"/>
                              </w:rPr>
                              <w:t>：</w:t>
                            </w:r>
                            <w:r w:rsidRPr="00083EC4">
                              <w:rPr>
                                <w:rFonts w:ascii="標楷體" w:hAnsi="標楷體" w:cs="新細明體" w:hint="eastAsia"/>
                                <w:bCs/>
                                <w:kern w:val="0"/>
                                <w:sz w:val="18"/>
                                <w:szCs w:val="18"/>
                              </w:rPr>
                              <w:t>本表「</w:t>
                            </w:r>
                            <w:r>
                              <w:rPr>
                                <w:rFonts w:ascii="標楷體" w:hAnsi="標楷體" w:cs="新細明體" w:hint="eastAsia"/>
                                <w:bCs/>
                                <w:kern w:val="0"/>
                                <w:sz w:val="18"/>
                                <w:szCs w:val="18"/>
                              </w:rPr>
                              <w:t>其他</w:t>
                            </w:r>
                            <w:r w:rsidRPr="00083EC4">
                              <w:rPr>
                                <w:rFonts w:ascii="標楷體" w:hAnsi="標楷體" w:cs="新細明體" w:hint="eastAsia"/>
                                <w:bCs/>
                                <w:kern w:val="0"/>
                                <w:sz w:val="18"/>
                                <w:szCs w:val="18"/>
                              </w:rPr>
                              <w:t>資產」與「</w:t>
                            </w:r>
                            <w:r>
                              <w:rPr>
                                <w:rFonts w:ascii="標楷體" w:hAnsi="標楷體" w:cs="新細明體" w:hint="eastAsia"/>
                                <w:bCs/>
                                <w:kern w:val="0"/>
                                <w:sz w:val="18"/>
                                <w:szCs w:val="18"/>
                              </w:rPr>
                              <w:t>其他</w:t>
                            </w:r>
                            <w:r w:rsidRPr="00083EC4">
                              <w:rPr>
                                <w:rFonts w:ascii="標楷體" w:hAnsi="標楷體" w:cs="新細明體" w:hint="eastAsia"/>
                                <w:bCs/>
                                <w:kern w:val="0"/>
                                <w:sz w:val="18"/>
                                <w:szCs w:val="18"/>
                              </w:rPr>
                              <w:t>負債」112年12月31日金額，配合行政院主計總處自</w:t>
                            </w:r>
                            <w:proofErr w:type="gramStart"/>
                            <w:r w:rsidRPr="00083EC4">
                              <w:rPr>
                                <w:rFonts w:ascii="標楷體" w:hAnsi="標楷體" w:cs="新細明體" w:hint="eastAsia"/>
                                <w:bCs/>
                                <w:kern w:val="0"/>
                                <w:sz w:val="18"/>
                                <w:szCs w:val="18"/>
                              </w:rPr>
                              <w:t>113</w:t>
                            </w:r>
                            <w:proofErr w:type="gramEnd"/>
                            <w:r w:rsidRPr="00083EC4">
                              <w:rPr>
                                <w:rFonts w:ascii="標楷體" w:hAnsi="標楷體" w:cs="新細明體" w:hint="eastAsia"/>
                                <w:bCs/>
                                <w:kern w:val="0"/>
                                <w:sz w:val="18"/>
                                <w:szCs w:val="18"/>
                              </w:rPr>
                              <w:t>年度起將「應付代管資產」由「什項負債」移列至「什項資產」之減項，辦理重分類。</w:t>
                            </w:r>
                          </w:p>
                        </w:tc>
                      </w:tr>
                    </w:tbl>
                    <w:p w14:paraId="549E4361" w14:textId="77777777" w:rsidR="00D072AE" w:rsidRPr="00524D04" w:rsidRDefault="00D072AE" w:rsidP="00D072AE">
                      <w:pPr>
                        <w:spacing w:line="20" w:lineRule="exact"/>
                        <w:ind w:left="65" w:hangingChars="300" w:hanging="65"/>
                        <w:rPr>
                          <w:sz w:val="2"/>
                          <w:szCs w:val="2"/>
                        </w:rPr>
                      </w:pPr>
                    </w:p>
                  </w:txbxContent>
                </v:textbox>
                <w10:wrap type="square" anchorx="margin"/>
              </v:shape>
            </w:pict>
          </mc:Fallback>
        </mc:AlternateContent>
      </w:r>
    </w:p>
    <w:p w14:paraId="0FE490AF" w14:textId="77777777" w:rsidR="0029700C" w:rsidRPr="00700284" w:rsidRDefault="0029700C" w:rsidP="00D072AE">
      <w:pPr>
        <w:widowControl/>
        <w:spacing w:line="460" w:lineRule="exact"/>
        <w:ind w:firstLineChars="200" w:firstLine="572"/>
        <w:jc w:val="both"/>
        <w:rPr>
          <w:rFonts w:ascii="標楷體" w:hAnsi="標楷體"/>
          <w:spacing w:val="2"/>
          <w:szCs w:val="28"/>
        </w:rPr>
      </w:pPr>
      <w:proofErr w:type="gramStart"/>
      <w:r w:rsidRPr="00700284">
        <w:rPr>
          <w:rFonts w:ascii="標楷體" w:hint="eastAsia"/>
          <w:spacing w:val="2"/>
          <w:szCs w:val="28"/>
        </w:rPr>
        <w:lastRenderedPageBreak/>
        <w:t>本室審核113</w:t>
      </w:r>
      <w:proofErr w:type="gramEnd"/>
      <w:r w:rsidRPr="00700284">
        <w:rPr>
          <w:rFonts w:ascii="標楷體" w:hint="eastAsia"/>
          <w:spacing w:val="2"/>
          <w:szCs w:val="28"/>
        </w:rPr>
        <w:t>年度基隆市總決算暨附屬單位決算及綜計表</w:t>
      </w:r>
      <w:r w:rsidRPr="00700284">
        <w:rPr>
          <w:rFonts w:ascii="標楷體" w:hint="eastAsia"/>
          <w:color w:val="000000" w:themeColor="text1"/>
          <w:spacing w:val="2"/>
          <w:kern w:val="0"/>
        </w:rPr>
        <w:t>（營業及非營業部分）</w:t>
      </w:r>
      <w:r w:rsidRPr="00700284">
        <w:rPr>
          <w:rFonts w:ascii="標楷體" w:hint="eastAsia"/>
          <w:spacing w:val="2"/>
          <w:szCs w:val="28"/>
        </w:rPr>
        <w:t>結果</w:t>
      </w:r>
      <w:r w:rsidRPr="00700284">
        <w:rPr>
          <w:rFonts w:ascii="標楷體" w:hAnsi="標楷體" w:hint="eastAsia"/>
          <w:spacing w:val="2"/>
          <w:szCs w:val="28"/>
        </w:rPr>
        <w:t>，經</w:t>
      </w:r>
      <w:r w:rsidRPr="00700284">
        <w:rPr>
          <w:rFonts w:ascii="標楷體" w:hint="eastAsia"/>
          <w:color w:val="000000" w:themeColor="text1"/>
          <w:spacing w:val="2"/>
          <w:kern w:val="0"/>
        </w:rPr>
        <w:t>修正總決算增列歲入決算</w:t>
      </w:r>
      <w:proofErr w:type="gramStart"/>
      <w:r w:rsidRPr="00700284">
        <w:rPr>
          <w:rFonts w:ascii="標楷體" w:hint="eastAsia"/>
          <w:color w:val="000000" w:themeColor="text1"/>
          <w:spacing w:val="2"/>
          <w:kern w:val="0"/>
        </w:rPr>
        <w:t>應收數</w:t>
      </w:r>
      <w:proofErr w:type="gramEnd"/>
      <w:r w:rsidRPr="00700284">
        <w:rPr>
          <w:rFonts w:ascii="標楷體" w:hint="eastAsia"/>
          <w:color w:val="000000" w:themeColor="text1"/>
          <w:spacing w:val="2"/>
          <w:kern w:val="0"/>
        </w:rPr>
        <w:t>678萬餘元、</w:t>
      </w:r>
      <w:proofErr w:type="gramStart"/>
      <w:r w:rsidRPr="00700284">
        <w:rPr>
          <w:rFonts w:ascii="標楷體" w:hint="eastAsia"/>
          <w:color w:val="000000" w:themeColor="text1"/>
          <w:spacing w:val="2"/>
          <w:kern w:val="0"/>
        </w:rPr>
        <w:t>減列歲出</w:t>
      </w:r>
      <w:proofErr w:type="gramEnd"/>
      <w:r w:rsidRPr="00700284">
        <w:rPr>
          <w:rFonts w:ascii="標楷體" w:hint="eastAsia"/>
          <w:color w:val="000000" w:themeColor="text1"/>
          <w:spacing w:val="2"/>
          <w:kern w:val="0"/>
        </w:rPr>
        <w:t>決算實現數6億7</w:t>
      </w:r>
      <w:r w:rsidRPr="00700284">
        <w:rPr>
          <w:rFonts w:ascii="標楷體"/>
          <w:color w:val="000000" w:themeColor="text1"/>
          <w:spacing w:val="2"/>
          <w:kern w:val="0"/>
        </w:rPr>
        <w:t>,</w:t>
      </w:r>
      <w:r w:rsidRPr="00700284">
        <w:rPr>
          <w:rFonts w:ascii="標楷體" w:hint="eastAsia"/>
          <w:color w:val="000000" w:themeColor="text1"/>
          <w:spacing w:val="2"/>
          <w:kern w:val="0"/>
        </w:rPr>
        <w:t>219萬餘元、減列以前年度歲出保留實現數4</w:t>
      </w:r>
      <w:r w:rsidRPr="00700284">
        <w:rPr>
          <w:rFonts w:ascii="標楷體"/>
          <w:color w:val="000000" w:themeColor="text1"/>
          <w:spacing w:val="2"/>
          <w:kern w:val="0"/>
        </w:rPr>
        <w:t>,</w:t>
      </w:r>
      <w:r w:rsidRPr="00700284">
        <w:rPr>
          <w:rFonts w:ascii="標楷體" w:hint="eastAsia"/>
          <w:color w:val="000000" w:themeColor="text1"/>
          <w:spacing w:val="2"/>
          <w:kern w:val="0"/>
        </w:rPr>
        <w:t>883萬餘元</w:t>
      </w:r>
      <w:r w:rsidRPr="00700284">
        <w:rPr>
          <w:rFonts w:ascii="新細明體" w:eastAsia="新細明體" w:hAnsi="新細明體" w:hint="eastAsia"/>
          <w:color w:val="000000" w:themeColor="text1"/>
          <w:spacing w:val="2"/>
          <w:kern w:val="0"/>
        </w:rPr>
        <w:t>；</w:t>
      </w:r>
      <w:r w:rsidRPr="00700284">
        <w:rPr>
          <w:rFonts w:ascii="標楷體" w:hint="eastAsia"/>
          <w:color w:val="000000" w:themeColor="text1"/>
          <w:spacing w:val="2"/>
          <w:kern w:val="0"/>
        </w:rPr>
        <w:t>修正附屬單位決算及綜計表(非營業部分)減列收入（基金來源）決算數7億2</w:t>
      </w:r>
      <w:r w:rsidRPr="00700284">
        <w:rPr>
          <w:rFonts w:ascii="標楷體"/>
          <w:color w:val="000000" w:themeColor="text1"/>
          <w:spacing w:val="2"/>
          <w:kern w:val="0"/>
        </w:rPr>
        <w:t>,</w:t>
      </w:r>
      <w:r w:rsidRPr="00700284">
        <w:rPr>
          <w:rFonts w:ascii="標楷體" w:hint="eastAsia"/>
          <w:color w:val="000000" w:themeColor="text1"/>
          <w:spacing w:val="2"/>
          <w:kern w:val="0"/>
        </w:rPr>
        <w:t>102萬餘元</w:t>
      </w:r>
      <w:r w:rsidRPr="00700284">
        <w:rPr>
          <w:rFonts w:ascii="標楷體" w:hAnsi="標楷體" w:hint="eastAsia"/>
          <w:color w:val="000000" w:themeColor="text1"/>
          <w:spacing w:val="2"/>
          <w:kern w:val="0"/>
        </w:rPr>
        <w:t>、</w:t>
      </w:r>
      <w:r w:rsidRPr="00700284">
        <w:rPr>
          <w:rFonts w:ascii="標楷體" w:hint="eastAsia"/>
          <w:color w:val="000000" w:themeColor="text1"/>
          <w:spacing w:val="2"/>
          <w:kern w:val="0"/>
        </w:rPr>
        <w:t>減列支出（基金用途）決算數6億9</w:t>
      </w:r>
      <w:r w:rsidRPr="00700284">
        <w:rPr>
          <w:rFonts w:ascii="標楷體"/>
          <w:color w:val="000000" w:themeColor="text1"/>
          <w:spacing w:val="2"/>
          <w:kern w:val="0"/>
        </w:rPr>
        <w:t>,</w:t>
      </w:r>
      <w:r w:rsidRPr="00700284">
        <w:rPr>
          <w:rFonts w:ascii="標楷體" w:hint="eastAsia"/>
          <w:color w:val="000000" w:themeColor="text1"/>
          <w:spacing w:val="2"/>
          <w:kern w:val="0"/>
        </w:rPr>
        <w:t>140萬餘元，</w:t>
      </w:r>
      <w:r w:rsidRPr="00700284">
        <w:rPr>
          <w:rFonts w:ascii="標楷體" w:hAnsi="標楷體" w:hint="eastAsia"/>
          <w:spacing w:val="2"/>
          <w:szCs w:val="28"/>
        </w:rPr>
        <w:t>致基隆市整體淨增列資產</w:t>
      </w:r>
      <w:r w:rsidRPr="00700284">
        <w:rPr>
          <w:rFonts w:ascii="標楷體"/>
          <w:color w:val="000000" w:themeColor="text1"/>
          <w:spacing w:val="2"/>
          <w:kern w:val="0"/>
        </w:rPr>
        <w:t>678</w:t>
      </w:r>
      <w:r w:rsidRPr="00700284">
        <w:rPr>
          <w:rFonts w:ascii="標楷體" w:hint="eastAsia"/>
          <w:color w:val="000000" w:themeColor="text1"/>
          <w:spacing w:val="2"/>
          <w:kern w:val="0"/>
        </w:rPr>
        <w:t>萬元</w:t>
      </w:r>
      <w:r w:rsidRPr="00700284">
        <w:rPr>
          <w:rFonts w:ascii="標楷體" w:hAnsi="標楷體" w:hint="eastAsia"/>
          <w:spacing w:val="2"/>
          <w:szCs w:val="28"/>
        </w:rPr>
        <w:t>、</w:t>
      </w:r>
      <w:proofErr w:type="gramStart"/>
      <w:r w:rsidRPr="00700284">
        <w:rPr>
          <w:rFonts w:ascii="標楷體" w:hAnsi="標楷體" w:hint="eastAsia"/>
          <w:spacing w:val="2"/>
          <w:szCs w:val="28"/>
        </w:rPr>
        <w:t>淨減列</w:t>
      </w:r>
      <w:proofErr w:type="gramEnd"/>
      <w:r w:rsidRPr="00700284">
        <w:rPr>
          <w:rFonts w:ascii="標楷體" w:hAnsi="標楷體" w:hint="eastAsia"/>
          <w:spacing w:val="2"/>
          <w:szCs w:val="28"/>
        </w:rPr>
        <w:t>負債6億9</w:t>
      </w:r>
      <w:r w:rsidRPr="00700284">
        <w:rPr>
          <w:rFonts w:ascii="標楷體" w:hAnsi="標楷體"/>
          <w:spacing w:val="2"/>
          <w:szCs w:val="28"/>
        </w:rPr>
        <w:t>,</w:t>
      </w:r>
      <w:r w:rsidRPr="00700284">
        <w:rPr>
          <w:rFonts w:ascii="標楷體" w:hAnsi="標楷體" w:hint="eastAsia"/>
          <w:spacing w:val="2"/>
          <w:szCs w:val="28"/>
        </w:rPr>
        <w:t>140萬餘元、</w:t>
      </w:r>
      <w:proofErr w:type="gramStart"/>
      <w:r w:rsidRPr="00700284">
        <w:rPr>
          <w:rFonts w:ascii="標楷體" w:hAnsi="標楷體" w:hint="eastAsia"/>
          <w:spacing w:val="2"/>
          <w:szCs w:val="28"/>
        </w:rPr>
        <w:t>增列淨資產</w:t>
      </w:r>
      <w:proofErr w:type="gramEnd"/>
      <w:r w:rsidRPr="00700284">
        <w:rPr>
          <w:rFonts w:ascii="標楷體" w:hint="eastAsia"/>
          <w:color w:val="000000" w:themeColor="text1"/>
          <w:spacing w:val="2"/>
          <w:kern w:val="0"/>
        </w:rPr>
        <w:t>6億9</w:t>
      </w:r>
      <w:r w:rsidRPr="00700284">
        <w:rPr>
          <w:rFonts w:ascii="標楷體"/>
          <w:color w:val="000000" w:themeColor="text1"/>
          <w:spacing w:val="2"/>
          <w:kern w:val="0"/>
        </w:rPr>
        <w:t>,</w:t>
      </w:r>
      <w:r w:rsidRPr="00700284">
        <w:rPr>
          <w:rFonts w:ascii="標楷體" w:hint="eastAsia"/>
          <w:color w:val="000000" w:themeColor="text1"/>
          <w:spacing w:val="2"/>
          <w:kern w:val="0"/>
        </w:rPr>
        <w:t>818萬餘元</w:t>
      </w:r>
      <w:r w:rsidRPr="00700284">
        <w:rPr>
          <w:rFonts w:ascii="標楷體" w:hAnsi="標楷體" w:hint="eastAsia"/>
          <w:spacing w:val="2"/>
          <w:szCs w:val="28"/>
        </w:rPr>
        <w:t>，決算審核修正後整體之資產總額為528億3</w:t>
      </w:r>
      <w:r w:rsidRPr="00700284">
        <w:rPr>
          <w:rFonts w:ascii="標楷體" w:hAnsi="標楷體"/>
          <w:spacing w:val="2"/>
          <w:szCs w:val="28"/>
        </w:rPr>
        <w:t>,</w:t>
      </w:r>
      <w:r w:rsidRPr="00700284">
        <w:rPr>
          <w:rFonts w:ascii="標楷體" w:hAnsi="標楷體" w:hint="eastAsia"/>
          <w:spacing w:val="2"/>
          <w:szCs w:val="28"/>
        </w:rPr>
        <w:t>276萬餘元，負債總額為101億1</w:t>
      </w:r>
      <w:r w:rsidRPr="00700284">
        <w:rPr>
          <w:rFonts w:ascii="標楷體" w:hAnsi="標楷體"/>
          <w:spacing w:val="2"/>
          <w:szCs w:val="28"/>
        </w:rPr>
        <w:t>,</w:t>
      </w:r>
      <w:r w:rsidRPr="00700284">
        <w:rPr>
          <w:rFonts w:ascii="標楷體" w:hAnsi="標楷體" w:hint="eastAsia"/>
          <w:spacing w:val="2"/>
          <w:szCs w:val="28"/>
        </w:rPr>
        <w:t>978萬餘元，資產負債相抵計列有淨資產427億1</w:t>
      </w:r>
      <w:r w:rsidRPr="00700284">
        <w:rPr>
          <w:rFonts w:ascii="標楷體" w:hAnsi="標楷體"/>
          <w:spacing w:val="2"/>
          <w:szCs w:val="28"/>
        </w:rPr>
        <w:t>,</w:t>
      </w:r>
      <w:r w:rsidRPr="00700284">
        <w:rPr>
          <w:rFonts w:ascii="標楷體" w:hAnsi="標楷體" w:hint="eastAsia"/>
          <w:spacing w:val="2"/>
          <w:szCs w:val="28"/>
        </w:rPr>
        <w:t>297萬餘元。有關修正增減情形，詳</w:t>
      </w:r>
      <w:proofErr w:type="gramStart"/>
      <w:r w:rsidRPr="00700284">
        <w:rPr>
          <w:rFonts w:ascii="標楷體" w:hAnsi="標楷體" w:hint="eastAsia"/>
          <w:spacing w:val="2"/>
          <w:szCs w:val="28"/>
        </w:rPr>
        <w:t>列如</w:t>
      </w:r>
      <w:proofErr w:type="gramEnd"/>
      <w:r w:rsidRPr="00700284">
        <w:rPr>
          <w:rFonts w:ascii="標楷體" w:hAnsi="標楷體" w:hint="eastAsia"/>
          <w:spacing w:val="2"/>
          <w:szCs w:val="28"/>
        </w:rPr>
        <w:t>下表：</w:t>
      </w:r>
    </w:p>
    <w:p w14:paraId="4E8F41D8" w14:textId="77777777" w:rsidR="0029700C" w:rsidRPr="0074085D" w:rsidRDefault="0029700C" w:rsidP="00D072AE">
      <w:pPr>
        <w:overflowPunct w:val="0"/>
        <w:spacing w:beforeLines="20" w:before="129" w:afterLines="20" w:after="129" w:line="280" w:lineRule="exact"/>
        <w:jc w:val="center"/>
        <w:rPr>
          <w:rFonts w:ascii="標楷體" w:hAnsi="標楷體"/>
          <w:b/>
          <w:bCs/>
          <w:spacing w:val="20"/>
          <w:u w:val="single"/>
        </w:rPr>
      </w:pPr>
      <w:r w:rsidRPr="0074085D">
        <w:rPr>
          <w:rFonts w:ascii="標楷體" w:hAnsi="標楷體" w:hint="eastAsia"/>
          <w:b/>
          <w:bCs/>
          <w:spacing w:val="20"/>
          <w:u w:val="single"/>
        </w:rPr>
        <w:t>基隆市總決算</w:t>
      </w:r>
      <w:r>
        <w:rPr>
          <w:rFonts w:ascii="標楷體" w:hAnsi="標楷體" w:hint="eastAsia"/>
          <w:b/>
          <w:bCs/>
          <w:spacing w:val="20"/>
          <w:u w:val="single"/>
        </w:rPr>
        <w:t>審定後</w:t>
      </w:r>
      <w:r w:rsidRPr="0074085D">
        <w:rPr>
          <w:rFonts w:ascii="標楷體" w:hAnsi="標楷體" w:hint="eastAsia"/>
          <w:b/>
          <w:bCs/>
          <w:spacing w:val="20"/>
          <w:u w:val="single"/>
        </w:rPr>
        <w:t>整體資產負債表</w:t>
      </w:r>
    </w:p>
    <w:p w14:paraId="68DDE51E" w14:textId="77777777" w:rsidR="0029700C" w:rsidRPr="007977F9" w:rsidRDefault="0029700C" w:rsidP="00BF1ED0">
      <w:pPr>
        <w:overflowPunct w:val="0"/>
        <w:spacing w:beforeLines="10" w:before="64" w:line="280" w:lineRule="exact"/>
        <w:jc w:val="center"/>
        <w:rPr>
          <w:rFonts w:ascii="標楷體" w:hAnsi="標楷體"/>
          <w:sz w:val="24"/>
          <w:szCs w:val="24"/>
        </w:rPr>
      </w:pPr>
      <w:r w:rsidRPr="007977F9">
        <w:rPr>
          <w:rFonts w:ascii="標楷體" w:hAnsi="標楷體" w:hint="eastAsia"/>
          <w:sz w:val="24"/>
          <w:szCs w:val="24"/>
        </w:rPr>
        <w:t>中華民國</w:t>
      </w:r>
      <w:r>
        <w:rPr>
          <w:rFonts w:ascii="標楷體" w:hAnsi="標楷體" w:hint="eastAsia"/>
          <w:sz w:val="24"/>
          <w:szCs w:val="24"/>
        </w:rPr>
        <w:t>113</w:t>
      </w:r>
      <w:r w:rsidRPr="007977F9">
        <w:rPr>
          <w:rFonts w:ascii="標楷體" w:hAnsi="標楷體" w:hint="eastAsia"/>
          <w:sz w:val="24"/>
          <w:szCs w:val="24"/>
        </w:rPr>
        <w:t>年12月31日</w:t>
      </w:r>
    </w:p>
    <w:p w14:paraId="23AB8E16" w14:textId="77777777" w:rsidR="0029700C" w:rsidRPr="007B5B0D" w:rsidRDefault="0029700C" w:rsidP="00BF1ED0">
      <w:pPr>
        <w:overflowPunct w:val="0"/>
        <w:spacing w:afterLines="10" w:after="64" w:line="200" w:lineRule="exact"/>
        <w:jc w:val="right"/>
        <w:rPr>
          <w:rFonts w:ascii="標楷體" w:hAnsi="標楷體"/>
          <w:sz w:val="20"/>
        </w:rPr>
      </w:pPr>
      <w:r w:rsidRPr="007B5B0D">
        <w:rPr>
          <w:rFonts w:ascii="標楷體" w:hAnsi="標楷體" w:hint="eastAsia"/>
          <w:sz w:val="20"/>
        </w:rPr>
        <w:t>單位：新臺幣千元</w:t>
      </w:r>
    </w:p>
    <w:tbl>
      <w:tblPr>
        <w:tblW w:w="9923" w:type="dxa"/>
        <w:jc w:val="center"/>
        <w:tblBorders>
          <w:top w:val="single" w:sz="6" w:space="0" w:color="auto"/>
          <w:left w:val="single" w:sz="6" w:space="0" w:color="auto"/>
          <w:bottom w:val="single" w:sz="6" w:space="0" w:color="auto"/>
          <w:right w:val="single" w:sz="6" w:space="0" w:color="auto"/>
          <w:insideV w:val="single" w:sz="4" w:space="0" w:color="auto"/>
        </w:tblBorders>
        <w:tblLayout w:type="fixed"/>
        <w:tblCellMar>
          <w:left w:w="28" w:type="dxa"/>
          <w:right w:w="28" w:type="dxa"/>
        </w:tblCellMar>
        <w:tblLook w:val="04A0" w:firstRow="1" w:lastRow="0" w:firstColumn="1" w:lastColumn="0" w:noHBand="0" w:noVBand="1"/>
      </w:tblPr>
      <w:tblGrid>
        <w:gridCol w:w="3723"/>
        <w:gridCol w:w="1550"/>
        <w:gridCol w:w="1550"/>
        <w:gridCol w:w="1550"/>
        <w:gridCol w:w="1550"/>
      </w:tblGrid>
      <w:tr w:rsidR="0029700C" w:rsidRPr="002317E6" w14:paraId="71EE6871" w14:textId="77777777" w:rsidTr="00D072AE">
        <w:trPr>
          <w:trHeight w:val="454"/>
          <w:jc w:val="center"/>
        </w:trPr>
        <w:tc>
          <w:tcPr>
            <w:tcW w:w="3723" w:type="dxa"/>
            <w:tcBorders>
              <w:top w:val="single" w:sz="8" w:space="0" w:color="auto"/>
              <w:left w:val="single" w:sz="8" w:space="0" w:color="auto"/>
              <w:bottom w:val="single" w:sz="8" w:space="0" w:color="auto"/>
            </w:tcBorders>
            <w:shd w:val="clear" w:color="auto" w:fill="auto"/>
            <w:noWrap/>
            <w:vAlign w:val="center"/>
            <w:hideMark/>
          </w:tcPr>
          <w:p w14:paraId="0776A1D6" w14:textId="77777777" w:rsidR="0029700C" w:rsidRPr="002317E6" w:rsidRDefault="0029700C" w:rsidP="00BF1ED0">
            <w:pPr>
              <w:widowControl/>
              <w:overflowPunct w:val="0"/>
              <w:spacing w:line="240" w:lineRule="exact"/>
              <w:jc w:val="distribute"/>
              <w:rPr>
                <w:rFonts w:ascii="標楷體" w:hAnsi="標楷體" w:cs="新細明體"/>
                <w:color w:val="000000"/>
                <w:kern w:val="0"/>
                <w:sz w:val="20"/>
              </w:rPr>
            </w:pPr>
            <w:bookmarkStart w:id="18" w:name="_Hlk138254165"/>
            <w:r w:rsidRPr="002317E6">
              <w:rPr>
                <w:rFonts w:ascii="標楷體" w:hAnsi="標楷體" w:cs="新細明體" w:hint="eastAsia"/>
                <w:color w:val="000000"/>
                <w:kern w:val="0"/>
                <w:sz w:val="20"/>
              </w:rPr>
              <w:t>科目</w:t>
            </w:r>
          </w:p>
        </w:tc>
        <w:tc>
          <w:tcPr>
            <w:tcW w:w="1550" w:type="dxa"/>
            <w:tcBorders>
              <w:top w:val="single" w:sz="8" w:space="0" w:color="auto"/>
              <w:bottom w:val="single" w:sz="8" w:space="0" w:color="auto"/>
            </w:tcBorders>
            <w:shd w:val="clear" w:color="auto" w:fill="auto"/>
            <w:vAlign w:val="center"/>
            <w:hideMark/>
          </w:tcPr>
          <w:p w14:paraId="6D2B38ED" w14:textId="77777777" w:rsidR="0029700C" w:rsidRPr="002317E6" w:rsidRDefault="0029700C" w:rsidP="00BF1ED0">
            <w:pPr>
              <w:widowControl/>
              <w:overflowPunct w:val="0"/>
              <w:spacing w:line="240" w:lineRule="exact"/>
              <w:jc w:val="distribute"/>
              <w:rPr>
                <w:rFonts w:ascii="標楷體" w:hAnsi="標楷體" w:cs="新細明體"/>
                <w:color w:val="000000"/>
                <w:kern w:val="0"/>
                <w:sz w:val="20"/>
              </w:rPr>
            </w:pPr>
            <w:r w:rsidRPr="002317E6">
              <w:rPr>
                <w:rFonts w:ascii="標楷體" w:hAnsi="標楷體" w:cs="新細明體" w:hint="eastAsia"/>
                <w:color w:val="000000"/>
                <w:kern w:val="0"/>
                <w:sz w:val="20"/>
              </w:rPr>
              <w:t>公務機關</w:t>
            </w:r>
          </w:p>
        </w:tc>
        <w:tc>
          <w:tcPr>
            <w:tcW w:w="1550" w:type="dxa"/>
            <w:tcBorders>
              <w:top w:val="single" w:sz="8" w:space="0" w:color="auto"/>
              <w:bottom w:val="single" w:sz="8" w:space="0" w:color="auto"/>
            </w:tcBorders>
            <w:shd w:val="clear" w:color="auto" w:fill="auto"/>
            <w:vAlign w:val="center"/>
            <w:hideMark/>
          </w:tcPr>
          <w:p w14:paraId="2E33C00E" w14:textId="77777777" w:rsidR="0029700C" w:rsidRPr="002317E6" w:rsidRDefault="0029700C" w:rsidP="00BF1ED0">
            <w:pPr>
              <w:widowControl/>
              <w:overflowPunct w:val="0"/>
              <w:spacing w:line="240" w:lineRule="exact"/>
              <w:jc w:val="distribute"/>
              <w:rPr>
                <w:rFonts w:ascii="標楷體" w:hAnsi="標楷體" w:cs="新細明體"/>
                <w:color w:val="000000"/>
                <w:kern w:val="0"/>
                <w:sz w:val="20"/>
              </w:rPr>
            </w:pPr>
            <w:r w:rsidRPr="002317E6">
              <w:rPr>
                <w:rFonts w:ascii="標楷體" w:hAnsi="標楷體" w:cs="新細明體" w:hint="eastAsia"/>
                <w:color w:val="000000"/>
                <w:kern w:val="0"/>
                <w:sz w:val="20"/>
              </w:rPr>
              <w:t>特種基金</w:t>
            </w:r>
          </w:p>
        </w:tc>
        <w:tc>
          <w:tcPr>
            <w:tcW w:w="1550" w:type="dxa"/>
            <w:tcBorders>
              <w:top w:val="single" w:sz="8" w:space="0" w:color="auto"/>
              <w:bottom w:val="single" w:sz="8" w:space="0" w:color="auto"/>
            </w:tcBorders>
            <w:shd w:val="clear" w:color="auto" w:fill="auto"/>
            <w:vAlign w:val="center"/>
            <w:hideMark/>
          </w:tcPr>
          <w:p w14:paraId="125B988E" w14:textId="77777777" w:rsidR="0029700C" w:rsidRPr="002317E6" w:rsidRDefault="0029700C" w:rsidP="00BF1ED0">
            <w:pPr>
              <w:widowControl/>
              <w:overflowPunct w:val="0"/>
              <w:spacing w:line="240" w:lineRule="exact"/>
              <w:jc w:val="distribute"/>
              <w:rPr>
                <w:rFonts w:ascii="標楷體" w:hAnsi="標楷體" w:cs="新細明體"/>
                <w:color w:val="000000"/>
                <w:kern w:val="0"/>
                <w:sz w:val="20"/>
              </w:rPr>
            </w:pPr>
            <w:r w:rsidRPr="002317E6">
              <w:rPr>
                <w:rFonts w:ascii="標楷體" w:hAnsi="標楷體" w:cs="新細明體" w:hint="eastAsia"/>
                <w:color w:val="000000"/>
                <w:kern w:val="0"/>
                <w:sz w:val="20"/>
              </w:rPr>
              <w:t>內部往來沖銷</w:t>
            </w:r>
          </w:p>
        </w:tc>
        <w:tc>
          <w:tcPr>
            <w:tcW w:w="1550" w:type="dxa"/>
            <w:tcBorders>
              <w:top w:val="single" w:sz="8" w:space="0" w:color="auto"/>
              <w:bottom w:val="single" w:sz="8" w:space="0" w:color="auto"/>
              <w:right w:val="single" w:sz="8" w:space="0" w:color="auto"/>
            </w:tcBorders>
            <w:shd w:val="clear" w:color="auto" w:fill="auto"/>
            <w:noWrap/>
            <w:vAlign w:val="center"/>
            <w:hideMark/>
          </w:tcPr>
          <w:p w14:paraId="5EF82D4A" w14:textId="77777777" w:rsidR="0029700C" w:rsidRPr="002317E6" w:rsidRDefault="0029700C" w:rsidP="00BF1ED0">
            <w:pPr>
              <w:widowControl/>
              <w:overflowPunct w:val="0"/>
              <w:spacing w:line="240" w:lineRule="exact"/>
              <w:jc w:val="distribute"/>
              <w:rPr>
                <w:rFonts w:ascii="標楷體" w:hAnsi="標楷體" w:cs="新細明體"/>
                <w:color w:val="000000"/>
                <w:kern w:val="0"/>
                <w:sz w:val="20"/>
              </w:rPr>
            </w:pPr>
            <w:r w:rsidRPr="002317E6">
              <w:rPr>
                <w:rFonts w:ascii="標楷體" w:hAnsi="標楷體" w:cs="新細明體" w:hint="eastAsia"/>
                <w:color w:val="000000"/>
                <w:kern w:val="0"/>
                <w:sz w:val="20"/>
              </w:rPr>
              <w:t>合計</w:t>
            </w:r>
          </w:p>
        </w:tc>
      </w:tr>
      <w:tr w:rsidR="0029700C" w:rsidRPr="002317E6" w14:paraId="1CE6FE4B" w14:textId="77777777" w:rsidTr="00D072AE">
        <w:trPr>
          <w:trHeight w:val="454"/>
          <w:jc w:val="center"/>
        </w:trPr>
        <w:tc>
          <w:tcPr>
            <w:tcW w:w="3723" w:type="dxa"/>
            <w:tcBorders>
              <w:top w:val="single" w:sz="8" w:space="0" w:color="auto"/>
              <w:left w:val="single" w:sz="8" w:space="0" w:color="auto"/>
            </w:tcBorders>
            <w:shd w:val="clear" w:color="auto" w:fill="auto"/>
            <w:noWrap/>
            <w:vAlign w:val="center"/>
            <w:hideMark/>
          </w:tcPr>
          <w:p w14:paraId="62299ADA" w14:textId="77777777" w:rsidR="0029700C" w:rsidRPr="002317E6" w:rsidRDefault="0029700C" w:rsidP="00D072AE">
            <w:pPr>
              <w:widowControl/>
              <w:overflowPunct w:val="0"/>
              <w:spacing w:line="280" w:lineRule="exact"/>
              <w:jc w:val="distribute"/>
              <w:rPr>
                <w:rFonts w:ascii="標楷體" w:hAnsi="標楷體" w:cs="新細明體"/>
                <w:b/>
                <w:bCs/>
                <w:color w:val="000000"/>
                <w:kern w:val="0"/>
                <w:sz w:val="20"/>
              </w:rPr>
            </w:pPr>
            <w:r w:rsidRPr="002317E6">
              <w:rPr>
                <w:rFonts w:ascii="標楷體" w:hAnsi="標楷體" w:cs="新細明體" w:hint="eastAsia"/>
                <w:b/>
                <w:bCs/>
                <w:color w:val="000000"/>
                <w:kern w:val="0"/>
                <w:sz w:val="20"/>
              </w:rPr>
              <w:t>資產部分</w:t>
            </w:r>
          </w:p>
        </w:tc>
        <w:tc>
          <w:tcPr>
            <w:tcW w:w="1550" w:type="dxa"/>
            <w:tcBorders>
              <w:top w:val="single" w:sz="8" w:space="0" w:color="auto"/>
            </w:tcBorders>
            <w:shd w:val="clear" w:color="auto" w:fill="auto"/>
            <w:noWrap/>
            <w:vAlign w:val="center"/>
            <w:hideMark/>
          </w:tcPr>
          <w:p w14:paraId="71269B4C" w14:textId="77777777" w:rsidR="0029700C" w:rsidRPr="002317E6" w:rsidRDefault="0029700C" w:rsidP="00D072AE">
            <w:pPr>
              <w:widowControl/>
              <w:overflowPunct w:val="0"/>
              <w:spacing w:line="280" w:lineRule="exact"/>
              <w:jc w:val="right"/>
              <w:rPr>
                <w:rFonts w:ascii="標楷體" w:hAnsi="標楷體" w:cs="新細明體"/>
                <w:b/>
                <w:bCs/>
                <w:color w:val="000000"/>
                <w:kern w:val="0"/>
                <w:sz w:val="20"/>
              </w:rPr>
            </w:pPr>
          </w:p>
        </w:tc>
        <w:tc>
          <w:tcPr>
            <w:tcW w:w="1550" w:type="dxa"/>
            <w:tcBorders>
              <w:top w:val="single" w:sz="8" w:space="0" w:color="auto"/>
            </w:tcBorders>
            <w:shd w:val="clear" w:color="auto" w:fill="auto"/>
            <w:noWrap/>
            <w:vAlign w:val="center"/>
            <w:hideMark/>
          </w:tcPr>
          <w:p w14:paraId="7120A758" w14:textId="77777777" w:rsidR="0029700C" w:rsidRPr="002317E6" w:rsidRDefault="0029700C" w:rsidP="00D072AE">
            <w:pPr>
              <w:widowControl/>
              <w:overflowPunct w:val="0"/>
              <w:spacing w:line="280" w:lineRule="exact"/>
              <w:jc w:val="right"/>
              <w:rPr>
                <w:rFonts w:ascii="標楷體" w:hAnsi="標楷體" w:cs="新細明體"/>
                <w:b/>
                <w:bCs/>
                <w:color w:val="000000"/>
                <w:kern w:val="0"/>
                <w:sz w:val="20"/>
              </w:rPr>
            </w:pPr>
          </w:p>
        </w:tc>
        <w:tc>
          <w:tcPr>
            <w:tcW w:w="1550" w:type="dxa"/>
            <w:tcBorders>
              <w:top w:val="single" w:sz="8" w:space="0" w:color="auto"/>
            </w:tcBorders>
            <w:shd w:val="clear" w:color="auto" w:fill="auto"/>
            <w:noWrap/>
            <w:vAlign w:val="center"/>
            <w:hideMark/>
          </w:tcPr>
          <w:p w14:paraId="0CC0DB2D" w14:textId="77777777" w:rsidR="0029700C" w:rsidRPr="002317E6" w:rsidRDefault="0029700C" w:rsidP="00D072AE">
            <w:pPr>
              <w:widowControl/>
              <w:overflowPunct w:val="0"/>
              <w:spacing w:line="280" w:lineRule="exact"/>
              <w:jc w:val="right"/>
              <w:rPr>
                <w:rFonts w:ascii="標楷體" w:hAnsi="標楷體" w:cs="新細明體"/>
                <w:b/>
                <w:bCs/>
                <w:color w:val="000000"/>
                <w:kern w:val="0"/>
                <w:sz w:val="20"/>
              </w:rPr>
            </w:pPr>
          </w:p>
        </w:tc>
        <w:tc>
          <w:tcPr>
            <w:tcW w:w="1550" w:type="dxa"/>
            <w:tcBorders>
              <w:top w:val="single" w:sz="8" w:space="0" w:color="auto"/>
              <w:right w:val="single" w:sz="8" w:space="0" w:color="auto"/>
            </w:tcBorders>
            <w:shd w:val="clear" w:color="auto" w:fill="auto"/>
            <w:noWrap/>
            <w:vAlign w:val="center"/>
            <w:hideMark/>
          </w:tcPr>
          <w:p w14:paraId="5DA4F8BB" w14:textId="77777777" w:rsidR="0029700C" w:rsidRPr="002317E6" w:rsidRDefault="0029700C" w:rsidP="00D072AE">
            <w:pPr>
              <w:widowControl/>
              <w:overflowPunct w:val="0"/>
              <w:spacing w:line="280" w:lineRule="exact"/>
              <w:jc w:val="right"/>
              <w:rPr>
                <w:rFonts w:ascii="標楷體" w:hAnsi="標楷體" w:cs="新細明體"/>
                <w:b/>
                <w:bCs/>
                <w:color w:val="000000"/>
                <w:kern w:val="0"/>
                <w:sz w:val="20"/>
              </w:rPr>
            </w:pPr>
          </w:p>
        </w:tc>
      </w:tr>
      <w:tr w:rsidR="0029700C" w:rsidRPr="002317E6" w14:paraId="7DA327C2" w14:textId="77777777" w:rsidTr="00D072AE">
        <w:trPr>
          <w:trHeight w:val="454"/>
          <w:jc w:val="center"/>
        </w:trPr>
        <w:tc>
          <w:tcPr>
            <w:tcW w:w="3723" w:type="dxa"/>
            <w:tcBorders>
              <w:left w:val="single" w:sz="8" w:space="0" w:color="auto"/>
            </w:tcBorders>
            <w:shd w:val="clear" w:color="auto" w:fill="auto"/>
            <w:noWrap/>
            <w:vAlign w:val="center"/>
            <w:hideMark/>
          </w:tcPr>
          <w:p w14:paraId="64B64D59" w14:textId="77777777" w:rsidR="0029700C" w:rsidRPr="002317E6" w:rsidRDefault="0029700C" w:rsidP="00D072AE">
            <w:pPr>
              <w:widowControl/>
              <w:overflowPunct w:val="0"/>
              <w:spacing w:line="280" w:lineRule="exact"/>
              <w:ind w:firstLineChars="100" w:firstLine="202"/>
              <w:jc w:val="distribute"/>
              <w:rPr>
                <w:rFonts w:ascii="標楷體" w:hAnsi="標楷體" w:cs="新細明體"/>
                <w:b/>
                <w:bCs/>
                <w:color w:val="000000"/>
                <w:kern w:val="0"/>
                <w:sz w:val="20"/>
              </w:rPr>
            </w:pPr>
            <w:r w:rsidRPr="002317E6">
              <w:rPr>
                <w:rFonts w:ascii="標楷體" w:hAnsi="標楷體" w:cs="新細明體" w:hint="eastAsia"/>
                <w:b/>
                <w:bCs/>
                <w:color w:val="000000"/>
                <w:kern w:val="0"/>
                <w:sz w:val="20"/>
              </w:rPr>
              <w:t>流動資產</w:t>
            </w:r>
          </w:p>
        </w:tc>
        <w:tc>
          <w:tcPr>
            <w:tcW w:w="1550" w:type="dxa"/>
            <w:tcBorders>
              <w:top w:val="nil"/>
              <w:left w:val="single" w:sz="4" w:space="0" w:color="auto"/>
              <w:bottom w:val="nil"/>
              <w:right w:val="nil"/>
            </w:tcBorders>
            <w:shd w:val="clear" w:color="auto" w:fill="auto"/>
            <w:noWrap/>
            <w:vAlign w:val="center"/>
          </w:tcPr>
          <w:p w14:paraId="40C241D3" w14:textId="77777777" w:rsidR="0029700C" w:rsidRPr="00DF178E" w:rsidRDefault="0029700C" w:rsidP="00D072AE">
            <w:pPr>
              <w:widowControl/>
              <w:overflowPunct w:val="0"/>
              <w:spacing w:line="280" w:lineRule="exact"/>
              <w:ind w:rightChars="12" w:right="34"/>
              <w:jc w:val="right"/>
              <w:rPr>
                <w:rFonts w:ascii="標楷體" w:hAnsi="標楷體"/>
                <w:b/>
                <w:bCs/>
                <w:color w:val="000000"/>
                <w:sz w:val="20"/>
              </w:rPr>
            </w:pPr>
            <w:r>
              <w:rPr>
                <w:rFonts w:ascii="標楷體" w:hAnsi="標楷體" w:hint="eastAsia"/>
                <w:b/>
                <w:bCs/>
                <w:sz w:val="20"/>
              </w:rPr>
              <w:t xml:space="preserve">    8,279,727 </w:t>
            </w:r>
          </w:p>
        </w:tc>
        <w:tc>
          <w:tcPr>
            <w:tcW w:w="1550" w:type="dxa"/>
            <w:tcBorders>
              <w:top w:val="nil"/>
              <w:left w:val="single" w:sz="4" w:space="0" w:color="auto"/>
              <w:bottom w:val="nil"/>
              <w:right w:val="single" w:sz="4" w:space="0" w:color="auto"/>
            </w:tcBorders>
            <w:shd w:val="clear" w:color="auto" w:fill="auto"/>
            <w:noWrap/>
            <w:vAlign w:val="center"/>
            <w:hideMark/>
          </w:tcPr>
          <w:p w14:paraId="7764041B" w14:textId="77777777" w:rsidR="0029700C" w:rsidRPr="00DF178E" w:rsidRDefault="0029700C" w:rsidP="00D072AE">
            <w:pPr>
              <w:widowControl/>
              <w:overflowPunct w:val="0"/>
              <w:spacing w:line="280" w:lineRule="exact"/>
              <w:ind w:rightChars="12" w:right="34"/>
              <w:jc w:val="right"/>
              <w:rPr>
                <w:rFonts w:ascii="標楷體" w:hAnsi="標楷體"/>
                <w:b/>
                <w:bCs/>
                <w:color w:val="000000"/>
                <w:sz w:val="20"/>
              </w:rPr>
            </w:pPr>
            <w:r>
              <w:rPr>
                <w:rFonts w:ascii="標楷體" w:hAnsi="標楷體" w:hint="eastAsia"/>
                <w:b/>
                <w:bCs/>
                <w:sz w:val="20"/>
              </w:rPr>
              <w:t xml:space="preserve">    5,482,550 </w:t>
            </w:r>
          </w:p>
        </w:tc>
        <w:tc>
          <w:tcPr>
            <w:tcW w:w="1550" w:type="dxa"/>
            <w:shd w:val="clear" w:color="auto" w:fill="auto"/>
            <w:noWrap/>
            <w:vAlign w:val="center"/>
            <w:hideMark/>
          </w:tcPr>
          <w:p w14:paraId="52FE7273" w14:textId="77777777" w:rsidR="0029700C" w:rsidRPr="00122730" w:rsidRDefault="0029700C" w:rsidP="00D072AE">
            <w:pPr>
              <w:pStyle w:val="aff3"/>
              <w:widowControl/>
              <w:overflowPunct w:val="0"/>
              <w:spacing w:line="280" w:lineRule="exact"/>
              <w:ind w:leftChars="0" w:left="360" w:rightChars="12" w:right="34"/>
              <w:jc w:val="right"/>
              <w:rPr>
                <w:rFonts w:ascii="標楷體" w:hAnsi="標楷體"/>
                <w:b/>
                <w:bCs/>
                <w:color w:val="000000"/>
                <w:sz w:val="20"/>
              </w:rPr>
            </w:pPr>
            <w:r w:rsidRPr="00122730">
              <w:rPr>
                <w:rFonts w:ascii="標楷體" w:hAnsi="標楷體" w:hint="eastAsia"/>
                <w:b/>
                <w:bCs/>
                <w:sz w:val="20"/>
              </w:rPr>
              <w:t>－</w:t>
            </w:r>
          </w:p>
        </w:tc>
        <w:tc>
          <w:tcPr>
            <w:tcW w:w="1550" w:type="dxa"/>
            <w:tcBorders>
              <w:top w:val="nil"/>
              <w:left w:val="single" w:sz="4" w:space="0" w:color="auto"/>
              <w:bottom w:val="nil"/>
              <w:right w:val="single" w:sz="8" w:space="0" w:color="auto"/>
            </w:tcBorders>
            <w:shd w:val="clear" w:color="auto" w:fill="auto"/>
            <w:noWrap/>
            <w:vAlign w:val="center"/>
            <w:hideMark/>
          </w:tcPr>
          <w:p w14:paraId="06797C53" w14:textId="77777777" w:rsidR="0029700C" w:rsidRPr="00DF178E" w:rsidRDefault="0029700C" w:rsidP="00D072AE">
            <w:pPr>
              <w:widowControl/>
              <w:overflowPunct w:val="0"/>
              <w:spacing w:line="280" w:lineRule="exact"/>
              <w:ind w:rightChars="12" w:right="34"/>
              <w:jc w:val="right"/>
              <w:rPr>
                <w:rFonts w:ascii="標楷體" w:hAnsi="標楷體"/>
                <w:b/>
                <w:bCs/>
                <w:color w:val="000000"/>
                <w:sz w:val="20"/>
              </w:rPr>
            </w:pPr>
            <w:r>
              <w:rPr>
                <w:rFonts w:ascii="標楷體" w:hAnsi="標楷體" w:hint="eastAsia"/>
                <w:b/>
                <w:bCs/>
                <w:sz w:val="20"/>
              </w:rPr>
              <w:t xml:space="preserve">   13,762,277 </w:t>
            </w:r>
          </w:p>
        </w:tc>
      </w:tr>
      <w:tr w:rsidR="0029700C" w:rsidRPr="002317E6" w14:paraId="2084D666" w14:textId="77777777" w:rsidTr="00D072AE">
        <w:trPr>
          <w:trHeight w:val="454"/>
          <w:jc w:val="center"/>
        </w:trPr>
        <w:tc>
          <w:tcPr>
            <w:tcW w:w="3723" w:type="dxa"/>
            <w:tcBorders>
              <w:left w:val="single" w:sz="8" w:space="0" w:color="auto"/>
            </w:tcBorders>
            <w:shd w:val="clear" w:color="auto" w:fill="auto"/>
            <w:noWrap/>
            <w:vAlign w:val="center"/>
            <w:hideMark/>
          </w:tcPr>
          <w:p w14:paraId="773932BC" w14:textId="77777777" w:rsidR="0029700C" w:rsidRPr="002317E6" w:rsidRDefault="0029700C" w:rsidP="00D072AE">
            <w:pPr>
              <w:widowControl/>
              <w:overflowPunct w:val="0"/>
              <w:spacing w:line="280" w:lineRule="exact"/>
              <w:ind w:firstLineChars="200" w:firstLine="404"/>
              <w:jc w:val="distribute"/>
              <w:rPr>
                <w:rFonts w:ascii="標楷體" w:hAnsi="標楷體" w:cs="新細明體"/>
                <w:color w:val="000000"/>
                <w:kern w:val="0"/>
                <w:sz w:val="20"/>
              </w:rPr>
            </w:pPr>
            <w:r w:rsidRPr="002317E6">
              <w:rPr>
                <w:rFonts w:ascii="標楷體" w:hAnsi="標楷體" w:cs="新細明體" w:hint="eastAsia"/>
                <w:color w:val="000000"/>
                <w:kern w:val="0"/>
                <w:sz w:val="20"/>
              </w:rPr>
              <w:t>現金</w:t>
            </w:r>
          </w:p>
        </w:tc>
        <w:tc>
          <w:tcPr>
            <w:tcW w:w="1550" w:type="dxa"/>
            <w:tcBorders>
              <w:top w:val="nil"/>
              <w:left w:val="single" w:sz="4" w:space="0" w:color="auto"/>
              <w:bottom w:val="nil"/>
              <w:right w:val="nil"/>
            </w:tcBorders>
            <w:shd w:val="clear" w:color="auto" w:fill="auto"/>
            <w:noWrap/>
            <w:vAlign w:val="center"/>
          </w:tcPr>
          <w:p w14:paraId="685C60D6" w14:textId="77777777" w:rsidR="0029700C" w:rsidRPr="00DF178E" w:rsidRDefault="0029700C" w:rsidP="00D072AE">
            <w:pPr>
              <w:widowControl/>
              <w:overflowPunct w:val="0"/>
              <w:spacing w:line="280" w:lineRule="exact"/>
              <w:ind w:rightChars="12" w:right="34"/>
              <w:jc w:val="right"/>
              <w:rPr>
                <w:rFonts w:ascii="標楷體" w:hAnsi="標楷體"/>
                <w:bCs/>
                <w:color w:val="000000"/>
                <w:sz w:val="20"/>
              </w:rPr>
            </w:pPr>
            <w:r>
              <w:rPr>
                <w:rFonts w:ascii="標楷體" w:hAnsi="標楷體" w:hint="eastAsia"/>
                <w:sz w:val="20"/>
              </w:rPr>
              <w:t xml:space="preserve">     6,060,609 </w:t>
            </w:r>
          </w:p>
        </w:tc>
        <w:tc>
          <w:tcPr>
            <w:tcW w:w="1550" w:type="dxa"/>
            <w:tcBorders>
              <w:top w:val="nil"/>
              <w:left w:val="single" w:sz="4" w:space="0" w:color="auto"/>
              <w:bottom w:val="nil"/>
              <w:right w:val="single" w:sz="4" w:space="0" w:color="auto"/>
            </w:tcBorders>
            <w:shd w:val="clear" w:color="auto" w:fill="auto"/>
            <w:noWrap/>
            <w:vAlign w:val="center"/>
            <w:hideMark/>
          </w:tcPr>
          <w:p w14:paraId="3AFBEC67" w14:textId="77777777" w:rsidR="0029700C" w:rsidRPr="00DF178E" w:rsidRDefault="0029700C" w:rsidP="00D072AE">
            <w:pPr>
              <w:widowControl/>
              <w:overflowPunct w:val="0"/>
              <w:spacing w:line="280" w:lineRule="exact"/>
              <w:ind w:rightChars="12" w:right="34"/>
              <w:jc w:val="right"/>
              <w:rPr>
                <w:rFonts w:ascii="標楷體" w:hAnsi="標楷體"/>
                <w:bCs/>
                <w:color w:val="000000"/>
                <w:sz w:val="20"/>
              </w:rPr>
            </w:pPr>
            <w:r>
              <w:rPr>
                <w:rFonts w:ascii="標楷體" w:hAnsi="標楷體" w:hint="eastAsia"/>
                <w:sz w:val="20"/>
              </w:rPr>
              <w:t xml:space="preserve">     4,781,076 </w:t>
            </w:r>
          </w:p>
        </w:tc>
        <w:tc>
          <w:tcPr>
            <w:tcW w:w="1550" w:type="dxa"/>
            <w:shd w:val="clear" w:color="auto" w:fill="auto"/>
            <w:noWrap/>
            <w:vAlign w:val="center"/>
            <w:hideMark/>
          </w:tcPr>
          <w:p w14:paraId="6DA8EC27" w14:textId="77777777" w:rsidR="0029700C" w:rsidRPr="00122730" w:rsidRDefault="0029700C" w:rsidP="00D072AE">
            <w:pPr>
              <w:widowControl/>
              <w:overflowPunct w:val="0"/>
              <w:spacing w:line="280" w:lineRule="exact"/>
              <w:ind w:rightChars="12" w:right="34"/>
              <w:jc w:val="right"/>
              <w:rPr>
                <w:rFonts w:ascii="標楷體" w:hAnsi="標楷體"/>
                <w:color w:val="000000"/>
                <w:sz w:val="20"/>
              </w:rPr>
            </w:pPr>
            <w:r w:rsidRPr="00122730">
              <w:rPr>
                <w:rFonts w:ascii="標楷體" w:hAnsi="標楷體" w:hint="eastAsia"/>
                <w:color w:val="000000"/>
                <w:sz w:val="20"/>
              </w:rPr>
              <w:t>－</w:t>
            </w:r>
          </w:p>
        </w:tc>
        <w:tc>
          <w:tcPr>
            <w:tcW w:w="1550" w:type="dxa"/>
            <w:tcBorders>
              <w:top w:val="nil"/>
              <w:left w:val="single" w:sz="4" w:space="0" w:color="auto"/>
              <w:bottom w:val="nil"/>
              <w:right w:val="single" w:sz="8" w:space="0" w:color="auto"/>
            </w:tcBorders>
            <w:shd w:val="clear" w:color="auto" w:fill="auto"/>
            <w:noWrap/>
            <w:vAlign w:val="center"/>
            <w:hideMark/>
          </w:tcPr>
          <w:p w14:paraId="047891FA" w14:textId="77777777" w:rsidR="0029700C" w:rsidRPr="00DF178E" w:rsidRDefault="0029700C" w:rsidP="00D072AE">
            <w:pPr>
              <w:widowControl/>
              <w:overflowPunct w:val="0"/>
              <w:spacing w:line="280" w:lineRule="exact"/>
              <w:ind w:rightChars="12" w:right="34"/>
              <w:jc w:val="right"/>
              <w:rPr>
                <w:rFonts w:ascii="標楷體" w:hAnsi="標楷體"/>
                <w:bCs/>
                <w:color w:val="000000"/>
                <w:sz w:val="20"/>
              </w:rPr>
            </w:pPr>
            <w:r>
              <w:rPr>
                <w:rFonts w:ascii="標楷體" w:hAnsi="標楷體" w:hint="eastAsia"/>
                <w:sz w:val="20"/>
              </w:rPr>
              <w:t xml:space="preserve">    10,841,686 </w:t>
            </w:r>
          </w:p>
        </w:tc>
      </w:tr>
      <w:tr w:rsidR="0029700C" w:rsidRPr="002317E6" w14:paraId="6D3CCCF6" w14:textId="77777777" w:rsidTr="00D072AE">
        <w:trPr>
          <w:trHeight w:val="454"/>
          <w:jc w:val="center"/>
        </w:trPr>
        <w:tc>
          <w:tcPr>
            <w:tcW w:w="3723" w:type="dxa"/>
            <w:tcBorders>
              <w:left w:val="single" w:sz="8" w:space="0" w:color="auto"/>
            </w:tcBorders>
            <w:shd w:val="clear" w:color="auto" w:fill="auto"/>
            <w:noWrap/>
            <w:vAlign w:val="center"/>
            <w:hideMark/>
          </w:tcPr>
          <w:p w14:paraId="2321D1D6" w14:textId="77777777" w:rsidR="0029700C" w:rsidRPr="002317E6" w:rsidRDefault="0029700C" w:rsidP="00D072AE">
            <w:pPr>
              <w:widowControl/>
              <w:overflowPunct w:val="0"/>
              <w:spacing w:line="280" w:lineRule="exact"/>
              <w:ind w:firstLineChars="200" w:firstLine="404"/>
              <w:jc w:val="distribute"/>
              <w:rPr>
                <w:rFonts w:ascii="標楷體" w:hAnsi="標楷體" w:cs="新細明體"/>
                <w:color w:val="000000"/>
                <w:kern w:val="0"/>
                <w:sz w:val="20"/>
              </w:rPr>
            </w:pPr>
            <w:r w:rsidRPr="002317E6">
              <w:rPr>
                <w:rFonts w:ascii="標楷體" w:hAnsi="標楷體" w:cs="新細明體" w:hint="eastAsia"/>
                <w:color w:val="000000"/>
                <w:kern w:val="0"/>
                <w:sz w:val="20"/>
              </w:rPr>
              <w:t>短期投資</w:t>
            </w:r>
          </w:p>
        </w:tc>
        <w:tc>
          <w:tcPr>
            <w:tcW w:w="1550" w:type="dxa"/>
            <w:tcBorders>
              <w:top w:val="nil"/>
              <w:left w:val="single" w:sz="4" w:space="0" w:color="auto"/>
              <w:bottom w:val="nil"/>
              <w:right w:val="nil"/>
            </w:tcBorders>
            <w:shd w:val="clear" w:color="auto" w:fill="auto"/>
            <w:noWrap/>
            <w:vAlign w:val="center"/>
          </w:tcPr>
          <w:p w14:paraId="637BBCDB" w14:textId="0313380B" w:rsidR="0029700C" w:rsidRPr="00DF178E" w:rsidRDefault="0029700C" w:rsidP="00D072AE">
            <w:pPr>
              <w:widowControl/>
              <w:overflowPunct w:val="0"/>
              <w:spacing w:line="280" w:lineRule="exact"/>
              <w:ind w:rightChars="12" w:right="34"/>
              <w:jc w:val="right"/>
              <w:rPr>
                <w:rFonts w:ascii="標楷體" w:hAnsi="標楷體"/>
                <w:bCs/>
                <w:color w:val="000000"/>
                <w:sz w:val="20"/>
              </w:rPr>
            </w:pPr>
            <w:r>
              <w:rPr>
                <w:rFonts w:ascii="標楷體" w:hAnsi="標楷體" w:hint="eastAsia"/>
                <w:sz w:val="20"/>
              </w:rPr>
              <w:t xml:space="preserve">          </w:t>
            </w:r>
            <w:r w:rsidR="00505EEC" w:rsidRPr="00505EEC">
              <w:rPr>
                <w:rFonts w:ascii="標楷體" w:hAnsi="標楷體" w:hint="eastAsia"/>
                <w:bCs/>
                <w:color w:val="000000"/>
                <w:sz w:val="20"/>
              </w:rPr>
              <w:t>－</w:t>
            </w:r>
            <w:r>
              <w:rPr>
                <w:rFonts w:ascii="標楷體" w:hAnsi="標楷體" w:hint="eastAsia"/>
                <w:sz w:val="20"/>
              </w:rPr>
              <w:t xml:space="preserve"> </w:t>
            </w:r>
          </w:p>
        </w:tc>
        <w:tc>
          <w:tcPr>
            <w:tcW w:w="1550" w:type="dxa"/>
            <w:tcBorders>
              <w:top w:val="nil"/>
              <w:left w:val="single" w:sz="4" w:space="0" w:color="auto"/>
              <w:bottom w:val="nil"/>
              <w:right w:val="single" w:sz="4" w:space="0" w:color="auto"/>
            </w:tcBorders>
            <w:shd w:val="clear" w:color="auto" w:fill="auto"/>
            <w:noWrap/>
            <w:vAlign w:val="center"/>
            <w:hideMark/>
          </w:tcPr>
          <w:p w14:paraId="1D090DA7" w14:textId="77777777" w:rsidR="0029700C" w:rsidRPr="00DF178E" w:rsidRDefault="0029700C" w:rsidP="00D072AE">
            <w:pPr>
              <w:widowControl/>
              <w:overflowPunct w:val="0"/>
              <w:spacing w:line="280" w:lineRule="exact"/>
              <w:ind w:rightChars="12" w:right="34"/>
              <w:jc w:val="right"/>
              <w:rPr>
                <w:rFonts w:ascii="標楷體" w:hAnsi="標楷體"/>
                <w:bCs/>
                <w:color w:val="000000"/>
                <w:sz w:val="20"/>
              </w:rPr>
            </w:pPr>
            <w:r>
              <w:rPr>
                <w:rFonts w:ascii="標楷體" w:hAnsi="標楷體" w:hint="eastAsia"/>
                <w:sz w:val="20"/>
              </w:rPr>
              <w:t xml:space="preserve">      326,200 </w:t>
            </w:r>
          </w:p>
        </w:tc>
        <w:tc>
          <w:tcPr>
            <w:tcW w:w="1550" w:type="dxa"/>
            <w:shd w:val="clear" w:color="auto" w:fill="auto"/>
            <w:noWrap/>
            <w:vAlign w:val="center"/>
            <w:hideMark/>
          </w:tcPr>
          <w:p w14:paraId="7F5D8F50" w14:textId="77777777" w:rsidR="0029700C" w:rsidRPr="00122730" w:rsidRDefault="0029700C" w:rsidP="00D072AE">
            <w:pPr>
              <w:widowControl/>
              <w:overflowPunct w:val="0"/>
              <w:spacing w:line="280" w:lineRule="exact"/>
              <w:ind w:rightChars="12" w:right="34"/>
              <w:jc w:val="right"/>
              <w:rPr>
                <w:rFonts w:ascii="標楷體" w:hAnsi="標楷體"/>
                <w:color w:val="000000"/>
                <w:sz w:val="20"/>
              </w:rPr>
            </w:pPr>
            <w:r w:rsidRPr="00122730">
              <w:rPr>
                <w:rFonts w:ascii="標楷體" w:hAnsi="標楷體" w:hint="eastAsia"/>
                <w:color w:val="000000"/>
                <w:sz w:val="20"/>
              </w:rPr>
              <w:t>－</w:t>
            </w:r>
          </w:p>
        </w:tc>
        <w:tc>
          <w:tcPr>
            <w:tcW w:w="1550" w:type="dxa"/>
            <w:tcBorders>
              <w:top w:val="nil"/>
              <w:left w:val="single" w:sz="4" w:space="0" w:color="auto"/>
              <w:bottom w:val="nil"/>
              <w:right w:val="single" w:sz="8" w:space="0" w:color="auto"/>
            </w:tcBorders>
            <w:shd w:val="clear" w:color="auto" w:fill="auto"/>
            <w:noWrap/>
            <w:vAlign w:val="center"/>
            <w:hideMark/>
          </w:tcPr>
          <w:p w14:paraId="434FF37D" w14:textId="77777777" w:rsidR="0029700C" w:rsidRPr="00DF178E" w:rsidRDefault="0029700C" w:rsidP="00D072AE">
            <w:pPr>
              <w:widowControl/>
              <w:overflowPunct w:val="0"/>
              <w:spacing w:line="280" w:lineRule="exact"/>
              <w:ind w:rightChars="12" w:right="34"/>
              <w:jc w:val="right"/>
              <w:rPr>
                <w:rFonts w:ascii="標楷體" w:hAnsi="標楷體"/>
                <w:bCs/>
                <w:color w:val="000000"/>
                <w:sz w:val="20"/>
              </w:rPr>
            </w:pPr>
            <w:r>
              <w:rPr>
                <w:rFonts w:ascii="標楷體" w:hAnsi="標楷體" w:hint="eastAsia"/>
                <w:sz w:val="20"/>
              </w:rPr>
              <w:t xml:space="preserve">       326,200 </w:t>
            </w:r>
          </w:p>
        </w:tc>
      </w:tr>
      <w:tr w:rsidR="0029700C" w:rsidRPr="002317E6" w14:paraId="2FB3F999" w14:textId="77777777" w:rsidTr="00D072AE">
        <w:trPr>
          <w:trHeight w:val="454"/>
          <w:jc w:val="center"/>
        </w:trPr>
        <w:tc>
          <w:tcPr>
            <w:tcW w:w="3723" w:type="dxa"/>
            <w:tcBorders>
              <w:left w:val="single" w:sz="8" w:space="0" w:color="auto"/>
            </w:tcBorders>
            <w:shd w:val="clear" w:color="auto" w:fill="auto"/>
            <w:noWrap/>
            <w:vAlign w:val="center"/>
            <w:hideMark/>
          </w:tcPr>
          <w:p w14:paraId="508FEF4E" w14:textId="77777777" w:rsidR="0029700C" w:rsidRPr="002317E6" w:rsidRDefault="0029700C" w:rsidP="00D072AE">
            <w:pPr>
              <w:widowControl/>
              <w:overflowPunct w:val="0"/>
              <w:spacing w:line="280" w:lineRule="exact"/>
              <w:ind w:firstLineChars="200" w:firstLine="404"/>
              <w:jc w:val="distribute"/>
              <w:rPr>
                <w:rFonts w:ascii="標楷體" w:hAnsi="標楷體" w:cs="新細明體"/>
                <w:color w:val="000000"/>
                <w:kern w:val="0"/>
                <w:sz w:val="20"/>
              </w:rPr>
            </w:pPr>
            <w:r w:rsidRPr="002317E6">
              <w:rPr>
                <w:rFonts w:ascii="標楷體" w:hAnsi="標楷體" w:cs="新細明體" w:hint="eastAsia"/>
                <w:color w:val="000000"/>
                <w:kern w:val="0"/>
                <w:sz w:val="20"/>
              </w:rPr>
              <w:t>應收款項</w:t>
            </w:r>
          </w:p>
        </w:tc>
        <w:tc>
          <w:tcPr>
            <w:tcW w:w="1550" w:type="dxa"/>
            <w:tcBorders>
              <w:top w:val="nil"/>
              <w:left w:val="single" w:sz="4" w:space="0" w:color="auto"/>
              <w:bottom w:val="nil"/>
              <w:right w:val="nil"/>
            </w:tcBorders>
            <w:shd w:val="clear" w:color="auto" w:fill="auto"/>
            <w:noWrap/>
            <w:vAlign w:val="center"/>
          </w:tcPr>
          <w:p w14:paraId="3CDC5994" w14:textId="77777777" w:rsidR="0029700C" w:rsidRPr="00DF178E" w:rsidRDefault="0029700C" w:rsidP="00D072AE">
            <w:pPr>
              <w:widowControl/>
              <w:overflowPunct w:val="0"/>
              <w:spacing w:line="280" w:lineRule="exact"/>
              <w:ind w:rightChars="12" w:right="34"/>
              <w:jc w:val="right"/>
              <w:rPr>
                <w:rFonts w:ascii="標楷體" w:hAnsi="標楷體"/>
                <w:bCs/>
                <w:color w:val="000000"/>
                <w:sz w:val="20"/>
              </w:rPr>
            </w:pPr>
            <w:r>
              <w:rPr>
                <w:rFonts w:ascii="標楷體" w:hAnsi="標楷體" w:hint="eastAsia"/>
                <w:sz w:val="20"/>
              </w:rPr>
              <w:t xml:space="preserve">    2,084,053 </w:t>
            </w:r>
          </w:p>
        </w:tc>
        <w:tc>
          <w:tcPr>
            <w:tcW w:w="1550" w:type="dxa"/>
            <w:tcBorders>
              <w:top w:val="nil"/>
              <w:left w:val="single" w:sz="4" w:space="0" w:color="auto"/>
              <w:bottom w:val="nil"/>
              <w:right w:val="single" w:sz="4" w:space="0" w:color="auto"/>
            </w:tcBorders>
            <w:shd w:val="clear" w:color="auto" w:fill="auto"/>
            <w:noWrap/>
            <w:vAlign w:val="center"/>
            <w:hideMark/>
          </w:tcPr>
          <w:p w14:paraId="6C655F3A" w14:textId="77777777" w:rsidR="0029700C" w:rsidRPr="00DF178E" w:rsidRDefault="0029700C" w:rsidP="00D072AE">
            <w:pPr>
              <w:widowControl/>
              <w:overflowPunct w:val="0"/>
              <w:spacing w:line="280" w:lineRule="exact"/>
              <w:ind w:rightChars="12" w:right="34"/>
              <w:jc w:val="right"/>
              <w:rPr>
                <w:rFonts w:ascii="標楷體" w:hAnsi="標楷體"/>
                <w:bCs/>
                <w:color w:val="000000"/>
                <w:sz w:val="20"/>
              </w:rPr>
            </w:pPr>
            <w:r>
              <w:rPr>
                <w:rFonts w:ascii="標楷體" w:hAnsi="標楷體" w:hint="eastAsia"/>
                <w:sz w:val="20"/>
              </w:rPr>
              <w:t xml:space="preserve">       81,003 </w:t>
            </w:r>
          </w:p>
        </w:tc>
        <w:tc>
          <w:tcPr>
            <w:tcW w:w="1550" w:type="dxa"/>
            <w:shd w:val="clear" w:color="auto" w:fill="auto"/>
            <w:noWrap/>
            <w:vAlign w:val="center"/>
            <w:hideMark/>
          </w:tcPr>
          <w:p w14:paraId="08031375" w14:textId="77777777" w:rsidR="0029700C" w:rsidRPr="00122730" w:rsidRDefault="0029700C" w:rsidP="00D072AE">
            <w:pPr>
              <w:widowControl/>
              <w:overflowPunct w:val="0"/>
              <w:spacing w:line="280" w:lineRule="exact"/>
              <w:ind w:rightChars="12" w:right="34"/>
              <w:jc w:val="right"/>
              <w:rPr>
                <w:rFonts w:ascii="標楷體" w:hAnsi="標楷體"/>
                <w:color w:val="000000"/>
                <w:sz w:val="20"/>
              </w:rPr>
            </w:pPr>
            <w:r w:rsidRPr="00122730">
              <w:rPr>
                <w:rFonts w:ascii="標楷體" w:hAnsi="標楷體" w:hint="eastAsia"/>
                <w:color w:val="000000"/>
                <w:sz w:val="20"/>
              </w:rPr>
              <w:t>－</w:t>
            </w:r>
          </w:p>
        </w:tc>
        <w:tc>
          <w:tcPr>
            <w:tcW w:w="1550" w:type="dxa"/>
            <w:tcBorders>
              <w:top w:val="nil"/>
              <w:left w:val="single" w:sz="4" w:space="0" w:color="auto"/>
              <w:bottom w:val="nil"/>
              <w:right w:val="single" w:sz="8" w:space="0" w:color="auto"/>
            </w:tcBorders>
            <w:shd w:val="clear" w:color="auto" w:fill="auto"/>
            <w:noWrap/>
            <w:vAlign w:val="center"/>
            <w:hideMark/>
          </w:tcPr>
          <w:p w14:paraId="790E2BD1" w14:textId="77777777" w:rsidR="0029700C" w:rsidRPr="00DF178E" w:rsidRDefault="0029700C" w:rsidP="00D072AE">
            <w:pPr>
              <w:widowControl/>
              <w:overflowPunct w:val="0"/>
              <w:spacing w:line="280" w:lineRule="exact"/>
              <w:ind w:rightChars="12" w:right="34"/>
              <w:jc w:val="right"/>
              <w:rPr>
                <w:rFonts w:ascii="標楷體" w:hAnsi="標楷體"/>
                <w:bCs/>
                <w:color w:val="000000"/>
                <w:sz w:val="20"/>
              </w:rPr>
            </w:pPr>
            <w:r>
              <w:rPr>
                <w:rFonts w:ascii="標楷體" w:hAnsi="標楷體" w:hint="eastAsia"/>
                <w:sz w:val="20"/>
              </w:rPr>
              <w:t xml:space="preserve">     2,165,056 </w:t>
            </w:r>
          </w:p>
        </w:tc>
      </w:tr>
      <w:tr w:rsidR="0029700C" w:rsidRPr="002317E6" w14:paraId="6E9E35EB" w14:textId="77777777" w:rsidTr="00D072AE">
        <w:trPr>
          <w:trHeight w:val="454"/>
          <w:jc w:val="center"/>
        </w:trPr>
        <w:tc>
          <w:tcPr>
            <w:tcW w:w="3723" w:type="dxa"/>
            <w:tcBorders>
              <w:left w:val="single" w:sz="8" w:space="0" w:color="auto"/>
            </w:tcBorders>
            <w:shd w:val="clear" w:color="auto" w:fill="auto"/>
            <w:noWrap/>
            <w:vAlign w:val="center"/>
            <w:hideMark/>
          </w:tcPr>
          <w:p w14:paraId="267B220C" w14:textId="77777777" w:rsidR="0029700C" w:rsidRPr="002317E6" w:rsidRDefault="0029700C" w:rsidP="00D072AE">
            <w:pPr>
              <w:widowControl/>
              <w:overflowPunct w:val="0"/>
              <w:spacing w:line="280" w:lineRule="exact"/>
              <w:ind w:firstLineChars="200" w:firstLine="404"/>
              <w:jc w:val="distribute"/>
              <w:rPr>
                <w:rFonts w:ascii="標楷體" w:hAnsi="標楷體" w:cs="新細明體"/>
                <w:color w:val="000000"/>
                <w:kern w:val="0"/>
                <w:sz w:val="20"/>
              </w:rPr>
            </w:pPr>
            <w:r w:rsidRPr="002317E6">
              <w:rPr>
                <w:rFonts w:ascii="標楷體" w:hAnsi="標楷體" w:cs="新細明體" w:hint="eastAsia"/>
                <w:color w:val="000000"/>
                <w:kern w:val="0"/>
                <w:sz w:val="20"/>
              </w:rPr>
              <w:t>存貨</w:t>
            </w:r>
          </w:p>
        </w:tc>
        <w:tc>
          <w:tcPr>
            <w:tcW w:w="1550" w:type="dxa"/>
            <w:tcBorders>
              <w:top w:val="nil"/>
              <w:left w:val="single" w:sz="4" w:space="0" w:color="auto"/>
              <w:bottom w:val="nil"/>
              <w:right w:val="nil"/>
            </w:tcBorders>
            <w:shd w:val="clear" w:color="auto" w:fill="auto"/>
            <w:noWrap/>
            <w:vAlign w:val="center"/>
          </w:tcPr>
          <w:p w14:paraId="5CD5FA6D" w14:textId="7D08928F" w:rsidR="0029700C" w:rsidRPr="00DF178E" w:rsidRDefault="0029700C" w:rsidP="00D072AE">
            <w:pPr>
              <w:widowControl/>
              <w:overflowPunct w:val="0"/>
              <w:spacing w:line="280" w:lineRule="exact"/>
              <w:ind w:rightChars="12" w:right="34"/>
              <w:jc w:val="right"/>
              <w:rPr>
                <w:rFonts w:ascii="標楷體" w:hAnsi="標楷體"/>
                <w:bCs/>
                <w:color w:val="000000"/>
                <w:sz w:val="20"/>
              </w:rPr>
            </w:pPr>
            <w:r>
              <w:rPr>
                <w:rFonts w:ascii="標楷體" w:hAnsi="標楷體" w:hint="eastAsia"/>
                <w:sz w:val="20"/>
              </w:rPr>
              <w:t xml:space="preserve">          </w:t>
            </w:r>
            <w:r w:rsidR="00505EEC" w:rsidRPr="00505EEC">
              <w:rPr>
                <w:rFonts w:ascii="標楷體" w:hAnsi="標楷體" w:hint="eastAsia"/>
                <w:bCs/>
                <w:color w:val="000000"/>
                <w:sz w:val="20"/>
              </w:rPr>
              <w:t>－</w:t>
            </w:r>
            <w:r>
              <w:rPr>
                <w:rFonts w:ascii="標楷體" w:hAnsi="標楷體" w:hint="eastAsia"/>
                <w:sz w:val="20"/>
              </w:rPr>
              <w:t xml:space="preserve"> </w:t>
            </w:r>
          </w:p>
        </w:tc>
        <w:tc>
          <w:tcPr>
            <w:tcW w:w="1550" w:type="dxa"/>
            <w:tcBorders>
              <w:top w:val="nil"/>
              <w:left w:val="single" w:sz="4" w:space="0" w:color="auto"/>
              <w:bottom w:val="nil"/>
              <w:right w:val="single" w:sz="4" w:space="0" w:color="auto"/>
            </w:tcBorders>
            <w:shd w:val="clear" w:color="auto" w:fill="auto"/>
            <w:noWrap/>
            <w:vAlign w:val="center"/>
            <w:hideMark/>
          </w:tcPr>
          <w:p w14:paraId="17F52029" w14:textId="77777777" w:rsidR="0029700C" w:rsidRPr="00DF178E" w:rsidRDefault="0029700C" w:rsidP="00D072AE">
            <w:pPr>
              <w:widowControl/>
              <w:overflowPunct w:val="0"/>
              <w:spacing w:line="280" w:lineRule="exact"/>
              <w:ind w:rightChars="12" w:right="34"/>
              <w:jc w:val="right"/>
              <w:rPr>
                <w:rFonts w:ascii="標楷體" w:hAnsi="標楷體"/>
                <w:bCs/>
                <w:color w:val="000000"/>
                <w:sz w:val="20"/>
              </w:rPr>
            </w:pPr>
            <w:r>
              <w:rPr>
                <w:rFonts w:ascii="標楷體" w:hAnsi="標楷體" w:hint="eastAsia"/>
                <w:sz w:val="20"/>
              </w:rPr>
              <w:t xml:space="preserve">         2,795 </w:t>
            </w:r>
          </w:p>
        </w:tc>
        <w:tc>
          <w:tcPr>
            <w:tcW w:w="1550" w:type="dxa"/>
            <w:shd w:val="clear" w:color="auto" w:fill="auto"/>
            <w:noWrap/>
            <w:vAlign w:val="center"/>
            <w:hideMark/>
          </w:tcPr>
          <w:p w14:paraId="31DF8256" w14:textId="77777777" w:rsidR="0029700C" w:rsidRPr="00122730" w:rsidRDefault="0029700C" w:rsidP="00D072AE">
            <w:pPr>
              <w:widowControl/>
              <w:overflowPunct w:val="0"/>
              <w:spacing w:line="280" w:lineRule="exact"/>
              <w:ind w:rightChars="12" w:right="34"/>
              <w:jc w:val="right"/>
              <w:rPr>
                <w:rFonts w:ascii="標楷體" w:hAnsi="標楷體"/>
                <w:color w:val="000000"/>
                <w:sz w:val="20"/>
              </w:rPr>
            </w:pPr>
            <w:r w:rsidRPr="00122730">
              <w:rPr>
                <w:rFonts w:ascii="標楷體" w:hAnsi="標楷體" w:hint="eastAsia"/>
                <w:color w:val="000000"/>
                <w:sz w:val="20"/>
              </w:rPr>
              <w:t>－</w:t>
            </w:r>
          </w:p>
        </w:tc>
        <w:tc>
          <w:tcPr>
            <w:tcW w:w="1550" w:type="dxa"/>
            <w:tcBorders>
              <w:top w:val="nil"/>
              <w:left w:val="single" w:sz="4" w:space="0" w:color="auto"/>
              <w:bottom w:val="nil"/>
              <w:right w:val="single" w:sz="8" w:space="0" w:color="auto"/>
            </w:tcBorders>
            <w:shd w:val="clear" w:color="auto" w:fill="auto"/>
            <w:noWrap/>
            <w:vAlign w:val="center"/>
            <w:hideMark/>
          </w:tcPr>
          <w:p w14:paraId="6697F4FB" w14:textId="77777777" w:rsidR="0029700C" w:rsidRPr="00DF178E" w:rsidRDefault="0029700C" w:rsidP="00D072AE">
            <w:pPr>
              <w:widowControl/>
              <w:overflowPunct w:val="0"/>
              <w:spacing w:line="280" w:lineRule="exact"/>
              <w:ind w:rightChars="12" w:right="34"/>
              <w:jc w:val="right"/>
              <w:rPr>
                <w:rFonts w:ascii="標楷體" w:hAnsi="標楷體"/>
                <w:bCs/>
                <w:color w:val="000000"/>
                <w:sz w:val="20"/>
              </w:rPr>
            </w:pPr>
            <w:r>
              <w:rPr>
                <w:rFonts w:ascii="標楷體" w:hAnsi="標楷體" w:hint="eastAsia"/>
                <w:sz w:val="20"/>
              </w:rPr>
              <w:t xml:space="preserve">         2,795 </w:t>
            </w:r>
          </w:p>
        </w:tc>
      </w:tr>
      <w:tr w:rsidR="0029700C" w:rsidRPr="002317E6" w14:paraId="6210DAA6" w14:textId="77777777" w:rsidTr="00D072AE">
        <w:trPr>
          <w:trHeight w:val="454"/>
          <w:jc w:val="center"/>
        </w:trPr>
        <w:tc>
          <w:tcPr>
            <w:tcW w:w="3723" w:type="dxa"/>
            <w:tcBorders>
              <w:left w:val="single" w:sz="8" w:space="0" w:color="auto"/>
            </w:tcBorders>
            <w:shd w:val="clear" w:color="auto" w:fill="auto"/>
            <w:noWrap/>
            <w:vAlign w:val="center"/>
            <w:hideMark/>
          </w:tcPr>
          <w:p w14:paraId="4687786C" w14:textId="77777777" w:rsidR="0029700C" w:rsidRPr="002317E6" w:rsidRDefault="0029700C" w:rsidP="00D072AE">
            <w:pPr>
              <w:widowControl/>
              <w:overflowPunct w:val="0"/>
              <w:spacing w:line="280" w:lineRule="exact"/>
              <w:ind w:firstLineChars="200" w:firstLine="404"/>
              <w:jc w:val="distribute"/>
              <w:rPr>
                <w:rFonts w:ascii="標楷體" w:hAnsi="標楷體" w:cs="新細明體"/>
                <w:color w:val="000000"/>
                <w:kern w:val="0"/>
                <w:sz w:val="20"/>
              </w:rPr>
            </w:pPr>
            <w:r w:rsidRPr="002317E6">
              <w:rPr>
                <w:rFonts w:ascii="標楷體" w:hAnsi="標楷體" w:cs="新細明體" w:hint="eastAsia"/>
                <w:color w:val="000000"/>
                <w:kern w:val="0"/>
                <w:sz w:val="20"/>
              </w:rPr>
              <w:t>預付款項</w:t>
            </w:r>
          </w:p>
        </w:tc>
        <w:tc>
          <w:tcPr>
            <w:tcW w:w="1550" w:type="dxa"/>
            <w:tcBorders>
              <w:top w:val="nil"/>
              <w:left w:val="single" w:sz="4" w:space="0" w:color="auto"/>
              <w:bottom w:val="nil"/>
              <w:right w:val="nil"/>
            </w:tcBorders>
            <w:shd w:val="clear" w:color="auto" w:fill="auto"/>
            <w:noWrap/>
            <w:vAlign w:val="center"/>
          </w:tcPr>
          <w:p w14:paraId="5623B168" w14:textId="77777777" w:rsidR="0029700C" w:rsidRPr="00DF178E" w:rsidRDefault="0029700C" w:rsidP="00D072AE">
            <w:pPr>
              <w:widowControl/>
              <w:overflowPunct w:val="0"/>
              <w:spacing w:line="280" w:lineRule="exact"/>
              <w:ind w:rightChars="12" w:right="34"/>
              <w:jc w:val="right"/>
              <w:rPr>
                <w:rFonts w:ascii="標楷體" w:hAnsi="標楷體"/>
                <w:bCs/>
                <w:color w:val="000000"/>
                <w:sz w:val="20"/>
              </w:rPr>
            </w:pPr>
            <w:r>
              <w:rPr>
                <w:rFonts w:ascii="標楷體" w:hAnsi="標楷體" w:hint="eastAsia"/>
                <w:sz w:val="20"/>
              </w:rPr>
              <w:t xml:space="preserve">      134,579 </w:t>
            </w:r>
          </w:p>
        </w:tc>
        <w:tc>
          <w:tcPr>
            <w:tcW w:w="1550" w:type="dxa"/>
            <w:tcBorders>
              <w:top w:val="nil"/>
              <w:left w:val="single" w:sz="4" w:space="0" w:color="auto"/>
              <w:bottom w:val="nil"/>
              <w:right w:val="single" w:sz="4" w:space="0" w:color="auto"/>
            </w:tcBorders>
            <w:shd w:val="clear" w:color="auto" w:fill="auto"/>
            <w:noWrap/>
            <w:vAlign w:val="center"/>
            <w:hideMark/>
          </w:tcPr>
          <w:p w14:paraId="3259CB62" w14:textId="77777777" w:rsidR="0029700C" w:rsidRPr="00DF178E" w:rsidRDefault="0029700C" w:rsidP="00D072AE">
            <w:pPr>
              <w:widowControl/>
              <w:overflowPunct w:val="0"/>
              <w:spacing w:line="280" w:lineRule="exact"/>
              <w:ind w:rightChars="12" w:right="34"/>
              <w:jc w:val="right"/>
              <w:rPr>
                <w:rFonts w:ascii="標楷體" w:hAnsi="標楷體"/>
                <w:bCs/>
                <w:color w:val="000000"/>
                <w:sz w:val="20"/>
              </w:rPr>
            </w:pPr>
            <w:r>
              <w:rPr>
                <w:rFonts w:ascii="標楷體" w:hAnsi="標楷體" w:hint="eastAsia"/>
                <w:sz w:val="20"/>
              </w:rPr>
              <w:t xml:space="preserve">       291,475 </w:t>
            </w:r>
          </w:p>
        </w:tc>
        <w:tc>
          <w:tcPr>
            <w:tcW w:w="1550" w:type="dxa"/>
            <w:shd w:val="clear" w:color="auto" w:fill="auto"/>
            <w:noWrap/>
            <w:vAlign w:val="center"/>
            <w:hideMark/>
          </w:tcPr>
          <w:p w14:paraId="39DC37F5" w14:textId="77777777" w:rsidR="0029700C" w:rsidRPr="00122730" w:rsidRDefault="0029700C" w:rsidP="00D072AE">
            <w:pPr>
              <w:widowControl/>
              <w:overflowPunct w:val="0"/>
              <w:spacing w:line="280" w:lineRule="exact"/>
              <w:ind w:rightChars="12" w:right="34"/>
              <w:jc w:val="right"/>
              <w:rPr>
                <w:rFonts w:ascii="標楷體" w:hAnsi="標楷體"/>
                <w:color w:val="000000"/>
                <w:sz w:val="20"/>
              </w:rPr>
            </w:pPr>
            <w:r w:rsidRPr="00122730">
              <w:rPr>
                <w:rFonts w:ascii="標楷體" w:hAnsi="標楷體" w:hint="eastAsia"/>
                <w:color w:val="000000"/>
                <w:sz w:val="20"/>
              </w:rPr>
              <w:t>－</w:t>
            </w:r>
          </w:p>
        </w:tc>
        <w:tc>
          <w:tcPr>
            <w:tcW w:w="1550" w:type="dxa"/>
            <w:tcBorders>
              <w:top w:val="nil"/>
              <w:left w:val="single" w:sz="4" w:space="0" w:color="auto"/>
              <w:bottom w:val="nil"/>
              <w:right w:val="single" w:sz="8" w:space="0" w:color="auto"/>
            </w:tcBorders>
            <w:shd w:val="clear" w:color="auto" w:fill="auto"/>
            <w:noWrap/>
            <w:vAlign w:val="center"/>
            <w:hideMark/>
          </w:tcPr>
          <w:p w14:paraId="505B852C" w14:textId="77777777" w:rsidR="0029700C" w:rsidRPr="00DF178E" w:rsidRDefault="0029700C" w:rsidP="00D072AE">
            <w:pPr>
              <w:widowControl/>
              <w:overflowPunct w:val="0"/>
              <w:spacing w:line="280" w:lineRule="exact"/>
              <w:ind w:rightChars="12" w:right="34"/>
              <w:jc w:val="right"/>
              <w:rPr>
                <w:rFonts w:ascii="標楷體" w:hAnsi="標楷體"/>
                <w:bCs/>
                <w:color w:val="000000"/>
                <w:sz w:val="20"/>
              </w:rPr>
            </w:pPr>
            <w:r>
              <w:rPr>
                <w:rFonts w:ascii="標楷體" w:hAnsi="標楷體" w:hint="eastAsia"/>
                <w:sz w:val="20"/>
              </w:rPr>
              <w:t xml:space="preserve">       426,054</w:t>
            </w:r>
          </w:p>
        </w:tc>
      </w:tr>
      <w:tr w:rsidR="0029700C" w:rsidRPr="002317E6" w14:paraId="1D272FF9" w14:textId="77777777" w:rsidTr="00D072AE">
        <w:trPr>
          <w:trHeight w:val="454"/>
          <w:jc w:val="center"/>
        </w:trPr>
        <w:tc>
          <w:tcPr>
            <w:tcW w:w="3723" w:type="dxa"/>
            <w:tcBorders>
              <w:left w:val="single" w:sz="8" w:space="0" w:color="auto"/>
            </w:tcBorders>
            <w:shd w:val="clear" w:color="auto" w:fill="auto"/>
            <w:noWrap/>
            <w:vAlign w:val="center"/>
            <w:hideMark/>
          </w:tcPr>
          <w:p w14:paraId="3BA10133" w14:textId="77777777" w:rsidR="0029700C" w:rsidRPr="002317E6" w:rsidRDefault="0029700C" w:rsidP="00D072AE">
            <w:pPr>
              <w:widowControl/>
              <w:overflowPunct w:val="0"/>
              <w:spacing w:line="280" w:lineRule="exact"/>
              <w:ind w:firstLineChars="200" w:firstLine="404"/>
              <w:jc w:val="distribute"/>
              <w:rPr>
                <w:rFonts w:ascii="標楷體" w:hAnsi="標楷體" w:cs="新細明體"/>
                <w:color w:val="000000"/>
                <w:kern w:val="0"/>
                <w:sz w:val="20"/>
              </w:rPr>
            </w:pPr>
            <w:r w:rsidRPr="002317E6">
              <w:rPr>
                <w:rFonts w:ascii="標楷體" w:hAnsi="標楷體" w:cs="新細明體" w:hint="eastAsia"/>
                <w:color w:val="000000"/>
                <w:kern w:val="0"/>
                <w:sz w:val="20"/>
              </w:rPr>
              <w:t>其他流動資產</w:t>
            </w:r>
          </w:p>
        </w:tc>
        <w:tc>
          <w:tcPr>
            <w:tcW w:w="1550" w:type="dxa"/>
            <w:tcBorders>
              <w:top w:val="nil"/>
              <w:left w:val="single" w:sz="4" w:space="0" w:color="auto"/>
              <w:bottom w:val="nil"/>
              <w:right w:val="nil"/>
            </w:tcBorders>
            <w:shd w:val="clear" w:color="auto" w:fill="auto"/>
            <w:noWrap/>
            <w:vAlign w:val="center"/>
          </w:tcPr>
          <w:p w14:paraId="2AB7D4C6" w14:textId="77777777" w:rsidR="0029700C" w:rsidRPr="00DF178E" w:rsidRDefault="0029700C" w:rsidP="00D072AE">
            <w:pPr>
              <w:widowControl/>
              <w:overflowPunct w:val="0"/>
              <w:spacing w:line="280" w:lineRule="exact"/>
              <w:ind w:rightChars="12" w:right="34"/>
              <w:jc w:val="right"/>
              <w:rPr>
                <w:rFonts w:ascii="標楷體" w:hAnsi="標楷體"/>
                <w:bCs/>
                <w:color w:val="000000"/>
                <w:sz w:val="20"/>
              </w:rPr>
            </w:pPr>
            <w:r>
              <w:rPr>
                <w:rFonts w:ascii="標楷體" w:hAnsi="標楷體" w:hint="eastAsia"/>
                <w:sz w:val="20"/>
              </w:rPr>
              <w:t xml:space="preserve">           484 </w:t>
            </w:r>
          </w:p>
        </w:tc>
        <w:tc>
          <w:tcPr>
            <w:tcW w:w="1550" w:type="dxa"/>
            <w:tcBorders>
              <w:top w:val="nil"/>
              <w:left w:val="single" w:sz="4" w:space="0" w:color="auto"/>
              <w:bottom w:val="nil"/>
              <w:right w:val="single" w:sz="4" w:space="0" w:color="auto"/>
            </w:tcBorders>
            <w:shd w:val="clear" w:color="auto" w:fill="auto"/>
            <w:noWrap/>
            <w:vAlign w:val="center"/>
            <w:hideMark/>
          </w:tcPr>
          <w:p w14:paraId="696A8233" w14:textId="70DFC340" w:rsidR="0029700C" w:rsidRPr="00DF178E" w:rsidRDefault="0029700C" w:rsidP="00D072AE">
            <w:pPr>
              <w:widowControl/>
              <w:overflowPunct w:val="0"/>
              <w:spacing w:line="280" w:lineRule="exact"/>
              <w:ind w:rightChars="12" w:right="34"/>
              <w:jc w:val="right"/>
              <w:rPr>
                <w:rFonts w:ascii="標楷體" w:hAnsi="標楷體"/>
                <w:bCs/>
                <w:color w:val="000000"/>
                <w:sz w:val="20"/>
              </w:rPr>
            </w:pPr>
            <w:r>
              <w:rPr>
                <w:rFonts w:ascii="標楷體" w:hAnsi="標楷體" w:hint="eastAsia"/>
                <w:sz w:val="20"/>
              </w:rPr>
              <w:t xml:space="preserve">          </w:t>
            </w:r>
            <w:r w:rsidR="00505EEC" w:rsidRPr="00505EEC">
              <w:rPr>
                <w:rFonts w:ascii="標楷體" w:hAnsi="標楷體" w:hint="eastAsia"/>
                <w:bCs/>
                <w:color w:val="000000"/>
                <w:sz w:val="20"/>
              </w:rPr>
              <w:t>－</w:t>
            </w:r>
            <w:r>
              <w:rPr>
                <w:rFonts w:ascii="標楷體" w:hAnsi="標楷體" w:hint="eastAsia"/>
                <w:sz w:val="20"/>
              </w:rPr>
              <w:t xml:space="preserve"> </w:t>
            </w:r>
          </w:p>
        </w:tc>
        <w:tc>
          <w:tcPr>
            <w:tcW w:w="1550" w:type="dxa"/>
            <w:shd w:val="clear" w:color="auto" w:fill="auto"/>
            <w:noWrap/>
            <w:vAlign w:val="center"/>
            <w:hideMark/>
          </w:tcPr>
          <w:p w14:paraId="3611C94D" w14:textId="77777777" w:rsidR="0029700C" w:rsidRPr="00122730" w:rsidRDefault="0029700C" w:rsidP="00D072AE">
            <w:pPr>
              <w:widowControl/>
              <w:overflowPunct w:val="0"/>
              <w:spacing w:line="280" w:lineRule="exact"/>
              <w:ind w:rightChars="12" w:right="34"/>
              <w:jc w:val="right"/>
              <w:rPr>
                <w:rFonts w:ascii="標楷體" w:hAnsi="標楷體"/>
                <w:color w:val="000000"/>
                <w:sz w:val="20"/>
              </w:rPr>
            </w:pPr>
            <w:r w:rsidRPr="00122730">
              <w:rPr>
                <w:rFonts w:ascii="標楷體" w:hAnsi="標楷體" w:hint="eastAsia"/>
                <w:color w:val="000000"/>
                <w:sz w:val="20"/>
              </w:rPr>
              <w:t>－</w:t>
            </w:r>
          </w:p>
        </w:tc>
        <w:tc>
          <w:tcPr>
            <w:tcW w:w="1550" w:type="dxa"/>
            <w:tcBorders>
              <w:top w:val="nil"/>
              <w:left w:val="single" w:sz="4" w:space="0" w:color="auto"/>
              <w:bottom w:val="nil"/>
              <w:right w:val="single" w:sz="8" w:space="0" w:color="auto"/>
            </w:tcBorders>
            <w:shd w:val="clear" w:color="auto" w:fill="auto"/>
            <w:noWrap/>
            <w:vAlign w:val="center"/>
            <w:hideMark/>
          </w:tcPr>
          <w:p w14:paraId="63646297" w14:textId="77777777" w:rsidR="0029700C" w:rsidRPr="00DF178E" w:rsidRDefault="0029700C" w:rsidP="00D072AE">
            <w:pPr>
              <w:widowControl/>
              <w:overflowPunct w:val="0"/>
              <w:spacing w:line="280" w:lineRule="exact"/>
              <w:ind w:rightChars="12" w:right="34"/>
              <w:jc w:val="right"/>
              <w:rPr>
                <w:rFonts w:ascii="標楷體" w:hAnsi="標楷體"/>
                <w:bCs/>
                <w:color w:val="000000"/>
                <w:sz w:val="20"/>
              </w:rPr>
            </w:pPr>
            <w:r>
              <w:rPr>
                <w:rFonts w:ascii="標楷體" w:hAnsi="標楷體" w:hint="eastAsia"/>
                <w:sz w:val="20"/>
              </w:rPr>
              <w:t xml:space="preserve">           484 </w:t>
            </w:r>
          </w:p>
        </w:tc>
      </w:tr>
      <w:tr w:rsidR="0029700C" w:rsidRPr="002317E6" w14:paraId="5F6FE5D9" w14:textId="77777777" w:rsidTr="00D072AE">
        <w:trPr>
          <w:trHeight w:val="454"/>
          <w:jc w:val="center"/>
        </w:trPr>
        <w:tc>
          <w:tcPr>
            <w:tcW w:w="3723" w:type="dxa"/>
            <w:tcBorders>
              <w:left w:val="single" w:sz="8" w:space="0" w:color="auto"/>
            </w:tcBorders>
            <w:shd w:val="clear" w:color="auto" w:fill="auto"/>
            <w:noWrap/>
            <w:vAlign w:val="center"/>
            <w:hideMark/>
          </w:tcPr>
          <w:p w14:paraId="03681344" w14:textId="77777777" w:rsidR="0029700C" w:rsidRPr="002317E6" w:rsidRDefault="0029700C" w:rsidP="00D072AE">
            <w:pPr>
              <w:widowControl/>
              <w:overflowPunct w:val="0"/>
              <w:spacing w:line="280" w:lineRule="exact"/>
              <w:ind w:firstLineChars="100" w:firstLine="202"/>
              <w:jc w:val="distribute"/>
              <w:rPr>
                <w:rFonts w:ascii="標楷體" w:hAnsi="標楷體" w:cs="新細明體"/>
                <w:b/>
                <w:bCs/>
                <w:color w:val="000000"/>
                <w:kern w:val="0"/>
                <w:sz w:val="20"/>
              </w:rPr>
            </w:pPr>
            <w:r w:rsidRPr="002317E6">
              <w:rPr>
                <w:rFonts w:ascii="標楷體" w:hAnsi="標楷體" w:cs="新細明體" w:hint="eastAsia"/>
                <w:b/>
                <w:bCs/>
                <w:color w:val="000000"/>
                <w:kern w:val="0"/>
                <w:sz w:val="20"/>
              </w:rPr>
              <w:t>非流動資產</w:t>
            </w:r>
          </w:p>
        </w:tc>
        <w:tc>
          <w:tcPr>
            <w:tcW w:w="1550" w:type="dxa"/>
            <w:tcBorders>
              <w:top w:val="nil"/>
              <w:left w:val="single" w:sz="4" w:space="0" w:color="auto"/>
              <w:bottom w:val="nil"/>
              <w:right w:val="nil"/>
            </w:tcBorders>
            <w:shd w:val="clear" w:color="auto" w:fill="auto"/>
            <w:noWrap/>
            <w:vAlign w:val="center"/>
          </w:tcPr>
          <w:p w14:paraId="4AB7C6D5" w14:textId="77777777" w:rsidR="0029700C" w:rsidRPr="00DF178E" w:rsidRDefault="0029700C" w:rsidP="00D072AE">
            <w:pPr>
              <w:widowControl/>
              <w:overflowPunct w:val="0"/>
              <w:spacing w:line="280" w:lineRule="exact"/>
              <w:ind w:rightChars="12" w:right="34"/>
              <w:jc w:val="right"/>
              <w:rPr>
                <w:rFonts w:ascii="標楷體" w:hAnsi="標楷體"/>
                <w:b/>
                <w:bCs/>
                <w:color w:val="000000"/>
                <w:sz w:val="20"/>
              </w:rPr>
            </w:pPr>
            <w:r>
              <w:rPr>
                <w:rFonts w:ascii="標楷體" w:hAnsi="標楷體" w:hint="eastAsia"/>
                <w:b/>
                <w:bCs/>
                <w:sz w:val="20"/>
              </w:rPr>
              <w:t xml:space="preserve">   29,925,968 </w:t>
            </w:r>
          </w:p>
        </w:tc>
        <w:tc>
          <w:tcPr>
            <w:tcW w:w="1550" w:type="dxa"/>
            <w:tcBorders>
              <w:top w:val="nil"/>
              <w:left w:val="single" w:sz="4" w:space="0" w:color="auto"/>
              <w:bottom w:val="nil"/>
              <w:right w:val="single" w:sz="4" w:space="0" w:color="auto"/>
            </w:tcBorders>
            <w:shd w:val="clear" w:color="auto" w:fill="auto"/>
            <w:noWrap/>
            <w:vAlign w:val="center"/>
            <w:hideMark/>
          </w:tcPr>
          <w:p w14:paraId="0753BCE3" w14:textId="77777777" w:rsidR="0029700C" w:rsidRPr="00122730" w:rsidRDefault="0029700C" w:rsidP="00D072AE">
            <w:pPr>
              <w:widowControl/>
              <w:overflowPunct w:val="0"/>
              <w:spacing w:line="280" w:lineRule="exact"/>
              <w:ind w:rightChars="12" w:right="34"/>
              <w:jc w:val="right"/>
              <w:rPr>
                <w:rFonts w:ascii="標楷體" w:hAnsi="標楷體"/>
                <w:b/>
                <w:bCs/>
                <w:color w:val="000000"/>
                <w:sz w:val="20"/>
              </w:rPr>
            </w:pPr>
            <w:r w:rsidRPr="00122730">
              <w:rPr>
                <w:rFonts w:ascii="標楷體" w:hAnsi="標楷體" w:hint="eastAsia"/>
                <w:b/>
                <w:bCs/>
                <w:sz w:val="20"/>
              </w:rPr>
              <w:t xml:space="preserve">    10,075,133 </w:t>
            </w:r>
          </w:p>
        </w:tc>
        <w:tc>
          <w:tcPr>
            <w:tcW w:w="1550" w:type="dxa"/>
            <w:shd w:val="clear" w:color="auto" w:fill="auto"/>
            <w:noWrap/>
            <w:vAlign w:val="center"/>
            <w:hideMark/>
          </w:tcPr>
          <w:p w14:paraId="32820C55" w14:textId="77777777" w:rsidR="0029700C" w:rsidRPr="00DF178E" w:rsidRDefault="0029700C" w:rsidP="00D072AE">
            <w:pPr>
              <w:widowControl/>
              <w:overflowPunct w:val="0"/>
              <w:spacing w:line="280" w:lineRule="exact"/>
              <w:ind w:rightChars="12" w:right="34"/>
              <w:jc w:val="right"/>
              <w:rPr>
                <w:rFonts w:ascii="標楷體" w:hAnsi="標楷體"/>
                <w:b/>
                <w:bCs/>
                <w:color w:val="000000"/>
                <w:sz w:val="20"/>
              </w:rPr>
            </w:pPr>
            <w:r>
              <w:rPr>
                <w:rFonts w:ascii="標楷體" w:hAnsi="標楷體"/>
                <w:color w:val="000000"/>
                <w:sz w:val="20"/>
              </w:rPr>
              <w:t xml:space="preserve">- </w:t>
            </w:r>
            <w:r>
              <w:rPr>
                <w:rFonts w:ascii="標楷體" w:hAnsi="標楷體"/>
                <w:b/>
                <w:bCs/>
                <w:color w:val="000000"/>
                <w:sz w:val="20"/>
              </w:rPr>
              <w:t>937</w:t>
            </w:r>
            <w:r w:rsidRPr="00DF178E">
              <w:rPr>
                <w:rFonts w:ascii="標楷體" w:hAnsi="標楷體" w:hint="eastAsia"/>
                <w:b/>
                <w:bCs/>
                <w:color w:val="000000"/>
                <w:sz w:val="20"/>
              </w:rPr>
              <w:t>,</w:t>
            </w:r>
            <w:r>
              <w:rPr>
                <w:rFonts w:ascii="標楷體" w:hAnsi="標楷體"/>
                <w:b/>
                <w:bCs/>
                <w:color w:val="000000"/>
                <w:sz w:val="20"/>
              </w:rPr>
              <w:t>394</w:t>
            </w:r>
          </w:p>
        </w:tc>
        <w:tc>
          <w:tcPr>
            <w:tcW w:w="1550" w:type="dxa"/>
            <w:tcBorders>
              <w:top w:val="nil"/>
              <w:left w:val="single" w:sz="4" w:space="0" w:color="auto"/>
              <w:bottom w:val="nil"/>
              <w:right w:val="single" w:sz="8" w:space="0" w:color="auto"/>
            </w:tcBorders>
            <w:shd w:val="clear" w:color="auto" w:fill="auto"/>
            <w:noWrap/>
            <w:vAlign w:val="center"/>
            <w:hideMark/>
          </w:tcPr>
          <w:p w14:paraId="421FF7BD" w14:textId="77777777" w:rsidR="0029700C" w:rsidRPr="00DF178E" w:rsidRDefault="0029700C" w:rsidP="00D072AE">
            <w:pPr>
              <w:widowControl/>
              <w:overflowPunct w:val="0"/>
              <w:spacing w:line="280" w:lineRule="exact"/>
              <w:ind w:rightChars="12" w:right="34"/>
              <w:jc w:val="right"/>
              <w:rPr>
                <w:rFonts w:ascii="標楷體" w:hAnsi="標楷體"/>
                <w:b/>
                <w:bCs/>
                <w:color w:val="000000"/>
                <w:sz w:val="20"/>
              </w:rPr>
            </w:pPr>
            <w:r>
              <w:rPr>
                <w:rFonts w:ascii="標楷體" w:hAnsi="標楷體" w:hint="eastAsia"/>
                <w:b/>
                <w:bCs/>
                <w:sz w:val="20"/>
              </w:rPr>
              <w:t xml:space="preserve">   39,063,707 </w:t>
            </w:r>
          </w:p>
        </w:tc>
      </w:tr>
      <w:tr w:rsidR="0029700C" w:rsidRPr="002317E6" w14:paraId="1B90205A" w14:textId="77777777" w:rsidTr="00D072AE">
        <w:trPr>
          <w:trHeight w:val="454"/>
          <w:jc w:val="center"/>
        </w:trPr>
        <w:tc>
          <w:tcPr>
            <w:tcW w:w="3723" w:type="dxa"/>
            <w:tcBorders>
              <w:left w:val="single" w:sz="8" w:space="0" w:color="auto"/>
            </w:tcBorders>
            <w:shd w:val="clear" w:color="auto" w:fill="auto"/>
            <w:noWrap/>
            <w:vAlign w:val="center"/>
            <w:hideMark/>
          </w:tcPr>
          <w:p w14:paraId="62D1AE04" w14:textId="77777777" w:rsidR="0029700C" w:rsidRPr="002317E6" w:rsidRDefault="0029700C" w:rsidP="00D072AE">
            <w:pPr>
              <w:widowControl/>
              <w:overflowPunct w:val="0"/>
              <w:spacing w:line="280" w:lineRule="exact"/>
              <w:ind w:firstLineChars="200" w:firstLine="404"/>
              <w:jc w:val="distribute"/>
              <w:rPr>
                <w:rFonts w:ascii="標楷體" w:hAnsi="標楷體" w:cs="新細明體"/>
                <w:color w:val="000000"/>
                <w:kern w:val="0"/>
                <w:sz w:val="20"/>
              </w:rPr>
            </w:pPr>
            <w:r w:rsidRPr="002317E6">
              <w:rPr>
                <w:rFonts w:ascii="標楷體" w:hAnsi="標楷體" w:cs="新細明體" w:hint="eastAsia"/>
                <w:color w:val="000000"/>
                <w:kern w:val="0"/>
                <w:sz w:val="20"/>
              </w:rPr>
              <w:t>押匯貼現、放款、基金</w:t>
            </w:r>
          </w:p>
        </w:tc>
        <w:tc>
          <w:tcPr>
            <w:tcW w:w="1550" w:type="dxa"/>
            <w:tcBorders>
              <w:top w:val="nil"/>
              <w:left w:val="single" w:sz="4" w:space="0" w:color="auto"/>
              <w:bottom w:val="nil"/>
              <w:right w:val="nil"/>
            </w:tcBorders>
            <w:shd w:val="clear" w:color="auto" w:fill="auto"/>
            <w:noWrap/>
            <w:vAlign w:val="center"/>
          </w:tcPr>
          <w:p w14:paraId="210DB6C8" w14:textId="4BD15F7A" w:rsidR="0029700C" w:rsidRPr="00DF178E" w:rsidRDefault="0029700C" w:rsidP="00D072AE">
            <w:pPr>
              <w:widowControl/>
              <w:overflowPunct w:val="0"/>
              <w:spacing w:line="280" w:lineRule="exact"/>
              <w:ind w:rightChars="12" w:right="34"/>
              <w:jc w:val="right"/>
              <w:rPr>
                <w:rFonts w:ascii="標楷體" w:hAnsi="標楷體"/>
                <w:bCs/>
                <w:color w:val="000000"/>
                <w:sz w:val="20"/>
              </w:rPr>
            </w:pPr>
            <w:r>
              <w:rPr>
                <w:rFonts w:ascii="標楷體" w:hAnsi="標楷體" w:hint="eastAsia"/>
                <w:sz w:val="20"/>
              </w:rPr>
              <w:t xml:space="preserve">         </w:t>
            </w:r>
            <w:r w:rsidR="00505EEC" w:rsidRPr="00505EEC">
              <w:rPr>
                <w:rFonts w:ascii="標楷體" w:hAnsi="標楷體" w:hint="eastAsia"/>
                <w:bCs/>
                <w:color w:val="000000"/>
                <w:sz w:val="20"/>
              </w:rPr>
              <w:t>－</w:t>
            </w:r>
            <w:r>
              <w:rPr>
                <w:rFonts w:ascii="標楷體" w:hAnsi="標楷體" w:hint="eastAsia"/>
                <w:sz w:val="20"/>
              </w:rPr>
              <w:t xml:space="preserve"> </w:t>
            </w:r>
          </w:p>
        </w:tc>
        <w:tc>
          <w:tcPr>
            <w:tcW w:w="1550" w:type="dxa"/>
            <w:tcBorders>
              <w:top w:val="nil"/>
              <w:left w:val="single" w:sz="4" w:space="0" w:color="auto"/>
              <w:bottom w:val="nil"/>
              <w:right w:val="single" w:sz="4" w:space="0" w:color="auto"/>
            </w:tcBorders>
            <w:shd w:val="clear" w:color="auto" w:fill="auto"/>
            <w:noWrap/>
            <w:vAlign w:val="center"/>
            <w:hideMark/>
          </w:tcPr>
          <w:p w14:paraId="2629DCA4" w14:textId="77777777" w:rsidR="0029700C" w:rsidRPr="00DF178E" w:rsidRDefault="0029700C" w:rsidP="00D072AE">
            <w:pPr>
              <w:widowControl/>
              <w:overflowPunct w:val="0"/>
              <w:spacing w:line="280" w:lineRule="exact"/>
              <w:ind w:rightChars="12" w:right="34"/>
              <w:jc w:val="right"/>
              <w:rPr>
                <w:rFonts w:ascii="標楷體" w:hAnsi="標楷體"/>
                <w:bCs/>
                <w:color w:val="000000"/>
                <w:sz w:val="20"/>
              </w:rPr>
            </w:pPr>
            <w:r>
              <w:rPr>
                <w:rFonts w:ascii="標楷體" w:hAnsi="標楷體" w:hint="eastAsia"/>
                <w:sz w:val="20"/>
              </w:rPr>
              <w:t xml:space="preserve">         5,402 </w:t>
            </w:r>
          </w:p>
        </w:tc>
        <w:tc>
          <w:tcPr>
            <w:tcW w:w="1550" w:type="dxa"/>
            <w:shd w:val="clear" w:color="auto" w:fill="auto"/>
            <w:noWrap/>
            <w:vAlign w:val="center"/>
            <w:hideMark/>
          </w:tcPr>
          <w:p w14:paraId="2F024C15" w14:textId="312941DA" w:rsidR="0029700C" w:rsidRPr="00122730" w:rsidRDefault="00505EEC" w:rsidP="00D072AE">
            <w:pPr>
              <w:widowControl/>
              <w:overflowPunct w:val="0"/>
              <w:spacing w:line="280" w:lineRule="exact"/>
              <w:ind w:rightChars="12" w:right="34"/>
              <w:jc w:val="right"/>
              <w:rPr>
                <w:rFonts w:ascii="標楷體" w:hAnsi="標楷體"/>
                <w:bCs/>
                <w:color w:val="000000"/>
                <w:sz w:val="20"/>
              </w:rPr>
            </w:pPr>
            <w:r w:rsidRPr="00505EEC">
              <w:rPr>
                <w:rFonts w:ascii="標楷體" w:hAnsi="標楷體" w:hint="eastAsia"/>
                <w:bCs/>
                <w:color w:val="000000"/>
                <w:sz w:val="20"/>
              </w:rPr>
              <w:t>－</w:t>
            </w:r>
          </w:p>
        </w:tc>
        <w:tc>
          <w:tcPr>
            <w:tcW w:w="1550" w:type="dxa"/>
            <w:tcBorders>
              <w:top w:val="nil"/>
              <w:left w:val="single" w:sz="4" w:space="0" w:color="auto"/>
              <w:bottom w:val="nil"/>
              <w:right w:val="single" w:sz="8" w:space="0" w:color="auto"/>
            </w:tcBorders>
            <w:shd w:val="clear" w:color="auto" w:fill="auto"/>
            <w:noWrap/>
            <w:vAlign w:val="center"/>
            <w:hideMark/>
          </w:tcPr>
          <w:p w14:paraId="062D8691" w14:textId="77777777" w:rsidR="0029700C" w:rsidRPr="00DF178E" w:rsidRDefault="0029700C" w:rsidP="00D072AE">
            <w:pPr>
              <w:widowControl/>
              <w:overflowPunct w:val="0"/>
              <w:spacing w:line="280" w:lineRule="exact"/>
              <w:ind w:rightChars="12" w:right="34"/>
              <w:jc w:val="right"/>
              <w:rPr>
                <w:rFonts w:ascii="標楷體" w:hAnsi="標楷體"/>
                <w:bCs/>
                <w:color w:val="000000"/>
                <w:sz w:val="20"/>
              </w:rPr>
            </w:pPr>
            <w:r>
              <w:rPr>
                <w:rFonts w:ascii="標楷體" w:hAnsi="標楷體" w:hint="eastAsia"/>
                <w:sz w:val="20"/>
              </w:rPr>
              <w:t xml:space="preserve">         5,402 </w:t>
            </w:r>
          </w:p>
        </w:tc>
      </w:tr>
      <w:tr w:rsidR="0029700C" w:rsidRPr="002317E6" w14:paraId="53037D23" w14:textId="77777777" w:rsidTr="00D072AE">
        <w:trPr>
          <w:trHeight w:val="454"/>
          <w:jc w:val="center"/>
        </w:trPr>
        <w:tc>
          <w:tcPr>
            <w:tcW w:w="3723" w:type="dxa"/>
            <w:tcBorders>
              <w:left w:val="single" w:sz="8" w:space="0" w:color="auto"/>
            </w:tcBorders>
            <w:shd w:val="clear" w:color="auto" w:fill="auto"/>
            <w:noWrap/>
            <w:vAlign w:val="center"/>
          </w:tcPr>
          <w:p w14:paraId="0335CE9A" w14:textId="77777777" w:rsidR="0029700C" w:rsidRPr="002317E6" w:rsidRDefault="0029700C" w:rsidP="00D072AE">
            <w:pPr>
              <w:widowControl/>
              <w:overflowPunct w:val="0"/>
              <w:spacing w:line="280" w:lineRule="exact"/>
              <w:ind w:firstLineChars="200" w:firstLine="404"/>
              <w:jc w:val="distribute"/>
              <w:rPr>
                <w:rFonts w:ascii="標楷體" w:hAnsi="標楷體" w:cs="新細明體"/>
                <w:color w:val="000000"/>
                <w:kern w:val="0"/>
                <w:sz w:val="20"/>
              </w:rPr>
            </w:pPr>
            <w:proofErr w:type="gramStart"/>
            <w:r>
              <w:rPr>
                <w:rFonts w:ascii="標楷體" w:hAnsi="標楷體" w:cs="新細明體" w:hint="eastAsia"/>
                <w:color w:val="000000"/>
                <w:kern w:val="0"/>
                <w:sz w:val="20"/>
              </w:rPr>
              <w:t>採</w:t>
            </w:r>
            <w:proofErr w:type="gramEnd"/>
            <w:r>
              <w:rPr>
                <w:rFonts w:ascii="標楷體" w:hAnsi="標楷體" w:cs="新細明體" w:hint="eastAsia"/>
                <w:color w:val="000000"/>
                <w:kern w:val="0"/>
                <w:sz w:val="20"/>
              </w:rPr>
              <w:t>權益法之投資</w:t>
            </w:r>
          </w:p>
        </w:tc>
        <w:tc>
          <w:tcPr>
            <w:tcW w:w="1550" w:type="dxa"/>
            <w:tcBorders>
              <w:top w:val="nil"/>
              <w:left w:val="single" w:sz="4" w:space="0" w:color="auto"/>
              <w:bottom w:val="nil"/>
              <w:right w:val="nil"/>
            </w:tcBorders>
            <w:shd w:val="clear" w:color="auto" w:fill="auto"/>
            <w:noWrap/>
            <w:vAlign w:val="center"/>
          </w:tcPr>
          <w:p w14:paraId="42439C5F" w14:textId="77777777" w:rsidR="0029700C" w:rsidRPr="00DF178E" w:rsidRDefault="0029700C" w:rsidP="00D072AE">
            <w:pPr>
              <w:widowControl/>
              <w:overflowPunct w:val="0"/>
              <w:spacing w:line="280" w:lineRule="exact"/>
              <w:ind w:rightChars="12" w:right="34"/>
              <w:jc w:val="right"/>
              <w:rPr>
                <w:rFonts w:ascii="標楷體" w:hAnsi="標楷體"/>
                <w:bCs/>
                <w:color w:val="000000"/>
                <w:sz w:val="20"/>
              </w:rPr>
            </w:pPr>
            <w:r>
              <w:rPr>
                <w:rFonts w:ascii="標楷體" w:hAnsi="標楷體" w:hint="eastAsia"/>
                <w:sz w:val="20"/>
              </w:rPr>
              <w:t xml:space="preserve">       937,394 </w:t>
            </w:r>
          </w:p>
        </w:tc>
        <w:tc>
          <w:tcPr>
            <w:tcW w:w="1550" w:type="dxa"/>
            <w:tcBorders>
              <w:top w:val="nil"/>
              <w:left w:val="single" w:sz="4" w:space="0" w:color="auto"/>
              <w:bottom w:val="nil"/>
              <w:right w:val="single" w:sz="4" w:space="0" w:color="auto"/>
            </w:tcBorders>
            <w:shd w:val="clear" w:color="auto" w:fill="auto"/>
            <w:noWrap/>
            <w:vAlign w:val="center"/>
          </w:tcPr>
          <w:p w14:paraId="36D2CBB8" w14:textId="480CC852" w:rsidR="0029700C" w:rsidRPr="00DF178E" w:rsidRDefault="00505EEC" w:rsidP="00D072AE">
            <w:pPr>
              <w:widowControl/>
              <w:overflowPunct w:val="0"/>
              <w:spacing w:line="280" w:lineRule="exact"/>
              <w:ind w:rightChars="12" w:right="34"/>
              <w:jc w:val="right"/>
              <w:rPr>
                <w:rFonts w:ascii="標楷體" w:hAnsi="標楷體"/>
                <w:bCs/>
                <w:color w:val="000000"/>
                <w:sz w:val="20"/>
              </w:rPr>
            </w:pPr>
            <w:r w:rsidRPr="00505EEC">
              <w:rPr>
                <w:rFonts w:ascii="標楷體" w:hAnsi="標楷體" w:hint="eastAsia"/>
                <w:bCs/>
                <w:color w:val="000000"/>
                <w:sz w:val="20"/>
              </w:rPr>
              <w:t>－</w:t>
            </w:r>
          </w:p>
        </w:tc>
        <w:tc>
          <w:tcPr>
            <w:tcW w:w="1550" w:type="dxa"/>
            <w:shd w:val="clear" w:color="auto" w:fill="auto"/>
            <w:noWrap/>
            <w:vAlign w:val="center"/>
          </w:tcPr>
          <w:p w14:paraId="4FDE2F34" w14:textId="77777777" w:rsidR="0029700C" w:rsidRPr="00122730" w:rsidRDefault="0029700C" w:rsidP="00D072AE">
            <w:pPr>
              <w:widowControl/>
              <w:overflowPunct w:val="0"/>
              <w:spacing w:line="280" w:lineRule="exact"/>
              <w:ind w:rightChars="12" w:right="34"/>
              <w:jc w:val="right"/>
              <w:rPr>
                <w:rFonts w:ascii="標楷體" w:hAnsi="標楷體"/>
                <w:bCs/>
                <w:color w:val="000000"/>
                <w:sz w:val="20"/>
              </w:rPr>
            </w:pPr>
            <w:r w:rsidRPr="00122730">
              <w:rPr>
                <w:rFonts w:ascii="標楷體" w:hAnsi="標楷體"/>
                <w:bCs/>
                <w:color w:val="000000"/>
                <w:sz w:val="20"/>
              </w:rPr>
              <w:t>- 937</w:t>
            </w:r>
            <w:r w:rsidRPr="00122730">
              <w:rPr>
                <w:rFonts w:ascii="標楷體" w:hAnsi="標楷體" w:hint="eastAsia"/>
                <w:bCs/>
                <w:color w:val="000000"/>
                <w:sz w:val="20"/>
              </w:rPr>
              <w:t>,</w:t>
            </w:r>
            <w:r w:rsidRPr="00122730">
              <w:rPr>
                <w:rFonts w:ascii="標楷體" w:hAnsi="標楷體"/>
                <w:bCs/>
                <w:color w:val="000000"/>
                <w:sz w:val="20"/>
              </w:rPr>
              <w:t>394</w:t>
            </w:r>
          </w:p>
        </w:tc>
        <w:tc>
          <w:tcPr>
            <w:tcW w:w="1550" w:type="dxa"/>
            <w:tcBorders>
              <w:top w:val="nil"/>
              <w:left w:val="single" w:sz="4" w:space="0" w:color="auto"/>
              <w:bottom w:val="nil"/>
              <w:right w:val="single" w:sz="8" w:space="0" w:color="auto"/>
            </w:tcBorders>
            <w:shd w:val="clear" w:color="auto" w:fill="auto"/>
            <w:noWrap/>
            <w:vAlign w:val="center"/>
          </w:tcPr>
          <w:p w14:paraId="19C5C42C" w14:textId="6BC2838C" w:rsidR="0029700C" w:rsidRPr="00DF178E" w:rsidRDefault="0029700C" w:rsidP="00D072AE">
            <w:pPr>
              <w:widowControl/>
              <w:overflowPunct w:val="0"/>
              <w:spacing w:line="280" w:lineRule="exact"/>
              <w:ind w:rightChars="12" w:right="34"/>
              <w:jc w:val="right"/>
              <w:rPr>
                <w:rFonts w:ascii="標楷體" w:hAnsi="標楷體"/>
                <w:bCs/>
                <w:color w:val="000000"/>
                <w:sz w:val="20"/>
              </w:rPr>
            </w:pPr>
            <w:r>
              <w:rPr>
                <w:rFonts w:ascii="標楷體" w:hAnsi="標楷體" w:hint="eastAsia"/>
                <w:sz w:val="20"/>
              </w:rPr>
              <w:t xml:space="preserve">            </w:t>
            </w:r>
            <w:r w:rsidR="00505EEC" w:rsidRPr="00505EEC">
              <w:rPr>
                <w:rFonts w:ascii="標楷體" w:hAnsi="標楷體" w:hint="eastAsia"/>
                <w:sz w:val="20"/>
              </w:rPr>
              <w:t>－</w:t>
            </w:r>
            <w:r>
              <w:rPr>
                <w:rFonts w:ascii="標楷體" w:hAnsi="標楷體" w:hint="eastAsia"/>
                <w:sz w:val="20"/>
              </w:rPr>
              <w:t xml:space="preserve"> </w:t>
            </w:r>
          </w:p>
        </w:tc>
      </w:tr>
      <w:tr w:rsidR="0029700C" w:rsidRPr="002317E6" w14:paraId="778515FA" w14:textId="77777777" w:rsidTr="00D072AE">
        <w:trPr>
          <w:trHeight w:val="454"/>
          <w:jc w:val="center"/>
        </w:trPr>
        <w:tc>
          <w:tcPr>
            <w:tcW w:w="3723" w:type="dxa"/>
            <w:tcBorders>
              <w:left w:val="single" w:sz="8" w:space="0" w:color="auto"/>
            </w:tcBorders>
            <w:shd w:val="clear" w:color="auto" w:fill="auto"/>
            <w:noWrap/>
            <w:vAlign w:val="center"/>
            <w:hideMark/>
          </w:tcPr>
          <w:p w14:paraId="47E4878C" w14:textId="77777777" w:rsidR="0029700C" w:rsidRPr="002317E6" w:rsidRDefault="0029700C" w:rsidP="00D072AE">
            <w:pPr>
              <w:widowControl/>
              <w:overflowPunct w:val="0"/>
              <w:spacing w:line="280" w:lineRule="exact"/>
              <w:ind w:firstLineChars="200" w:firstLine="404"/>
              <w:jc w:val="distribute"/>
              <w:rPr>
                <w:rFonts w:ascii="標楷體" w:hAnsi="標楷體" w:cs="新細明體"/>
                <w:color w:val="000000"/>
                <w:kern w:val="0"/>
                <w:sz w:val="20"/>
              </w:rPr>
            </w:pPr>
            <w:r w:rsidRPr="002317E6">
              <w:rPr>
                <w:rFonts w:ascii="標楷體" w:hAnsi="標楷體" w:cs="新細明體" w:hint="eastAsia"/>
                <w:color w:val="000000"/>
                <w:kern w:val="0"/>
                <w:sz w:val="20"/>
              </w:rPr>
              <w:t>其他投資</w:t>
            </w:r>
          </w:p>
        </w:tc>
        <w:tc>
          <w:tcPr>
            <w:tcW w:w="1550" w:type="dxa"/>
            <w:tcBorders>
              <w:top w:val="nil"/>
              <w:left w:val="single" w:sz="4" w:space="0" w:color="auto"/>
              <w:bottom w:val="nil"/>
              <w:right w:val="nil"/>
            </w:tcBorders>
            <w:shd w:val="clear" w:color="auto" w:fill="auto"/>
            <w:noWrap/>
            <w:vAlign w:val="center"/>
          </w:tcPr>
          <w:p w14:paraId="2530EBEA" w14:textId="77777777" w:rsidR="0029700C" w:rsidRPr="00DF178E" w:rsidRDefault="0029700C" w:rsidP="00D072AE">
            <w:pPr>
              <w:widowControl/>
              <w:overflowPunct w:val="0"/>
              <w:spacing w:line="280" w:lineRule="exact"/>
              <w:ind w:rightChars="12" w:right="34"/>
              <w:jc w:val="right"/>
              <w:rPr>
                <w:rFonts w:ascii="標楷體" w:hAnsi="標楷體"/>
                <w:bCs/>
                <w:color w:val="000000"/>
                <w:sz w:val="20"/>
              </w:rPr>
            </w:pPr>
            <w:r>
              <w:rPr>
                <w:rFonts w:ascii="標楷體" w:hAnsi="標楷體" w:hint="eastAsia"/>
                <w:sz w:val="20"/>
              </w:rPr>
              <w:t xml:space="preserve">       194,074 </w:t>
            </w:r>
          </w:p>
        </w:tc>
        <w:tc>
          <w:tcPr>
            <w:tcW w:w="1550" w:type="dxa"/>
            <w:tcBorders>
              <w:top w:val="nil"/>
              <w:left w:val="single" w:sz="4" w:space="0" w:color="auto"/>
              <w:bottom w:val="nil"/>
              <w:right w:val="single" w:sz="4" w:space="0" w:color="auto"/>
            </w:tcBorders>
            <w:shd w:val="clear" w:color="auto" w:fill="auto"/>
            <w:noWrap/>
            <w:vAlign w:val="center"/>
            <w:hideMark/>
          </w:tcPr>
          <w:p w14:paraId="60D7329E" w14:textId="32A7E125" w:rsidR="0029700C" w:rsidRPr="00DF178E" w:rsidRDefault="00505EEC" w:rsidP="00D072AE">
            <w:pPr>
              <w:widowControl/>
              <w:overflowPunct w:val="0"/>
              <w:spacing w:line="280" w:lineRule="exact"/>
              <w:ind w:rightChars="12" w:right="34"/>
              <w:jc w:val="right"/>
              <w:rPr>
                <w:rFonts w:ascii="標楷體" w:hAnsi="標楷體"/>
                <w:bCs/>
                <w:color w:val="000000"/>
                <w:sz w:val="20"/>
              </w:rPr>
            </w:pPr>
            <w:r w:rsidRPr="00505EEC">
              <w:rPr>
                <w:rFonts w:ascii="標楷體" w:hAnsi="標楷體" w:hint="eastAsia"/>
                <w:bCs/>
                <w:color w:val="000000"/>
                <w:sz w:val="20"/>
              </w:rPr>
              <w:t>－</w:t>
            </w:r>
          </w:p>
        </w:tc>
        <w:tc>
          <w:tcPr>
            <w:tcW w:w="1550" w:type="dxa"/>
            <w:shd w:val="clear" w:color="auto" w:fill="auto"/>
            <w:noWrap/>
            <w:vAlign w:val="center"/>
            <w:hideMark/>
          </w:tcPr>
          <w:p w14:paraId="3ABDC398" w14:textId="0FA6475B" w:rsidR="0029700C" w:rsidRPr="00122730" w:rsidRDefault="00505EEC" w:rsidP="00D072AE">
            <w:pPr>
              <w:widowControl/>
              <w:overflowPunct w:val="0"/>
              <w:spacing w:line="280" w:lineRule="exact"/>
              <w:ind w:rightChars="12" w:right="34"/>
              <w:jc w:val="right"/>
              <w:rPr>
                <w:rFonts w:ascii="標楷體" w:hAnsi="標楷體"/>
                <w:bCs/>
                <w:color w:val="000000"/>
                <w:sz w:val="20"/>
              </w:rPr>
            </w:pPr>
            <w:r w:rsidRPr="00505EEC">
              <w:rPr>
                <w:rFonts w:ascii="標楷體" w:hAnsi="標楷體" w:hint="eastAsia"/>
                <w:bCs/>
                <w:color w:val="000000"/>
                <w:sz w:val="20"/>
              </w:rPr>
              <w:t>－</w:t>
            </w:r>
          </w:p>
        </w:tc>
        <w:tc>
          <w:tcPr>
            <w:tcW w:w="1550" w:type="dxa"/>
            <w:tcBorders>
              <w:top w:val="nil"/>
              <w:left w:val="single" w:sz="4" w:space="0" w:color="auto"/>
              <w:bottom w:val="nil"/>
              <w:right w:val="single" w:sz="8" w:space="0" w:color="auto"/>
            </w:tcBorders>
            <w:shd w:val="clear" w:color="auto" w:fill="auto"/>
            <w:noWrap/>
            <w:vAlign w:val="center"/>
            <w:hideMark/>
          </w:tcPr>
          <w:p w14:paraId="1D058326" w14:textId="77777777" w:rsidR="0029700C" w:rsidRPr="00DF178E" w:rsidRDefault="0029700C" w:rsidP="00D072AE">
            <w:pPr>
              <w:widowControl/>
              <w:overflowPunct w:val="0"/>
              <w:spacing w:line="280" w:lineRule="exact"/>
              <w:ind w:rightChars="12" w:right="34"/>
              <w:jc w:val="right"/>
              <w:rPr>
                <w:rFonts w:ascii="標楷體" w:hAnsi="標楷體"/>
                <w:bCs/>
                <w:color w:val="000000"/>
                <w:sz w:val="20"/>
              </w:rPr>
            </w:pPr>
            <w:r>
              <w:rPr>
                <w:rFonts w:ascii="標楷體" w:hAnsi="標楷體" w:hint="eastAsia"/>
                <w:sz w:val="20"/>
              </w:rPr>
              <w:t xml:space="preserve">       194,074 </w:t>
            </w:r>
          </w:p>
        </w:tc>
      </w:tr>
      <w:tr w:rsidR="0029700C" w:rsidRPr="002317E6" w14:paraId="45A077C6" w14:textId="77777777" w:rsidTr="00D072AE">
        <w:trPr>
          <w:trHeight w:val="454"/>
          <w:jc w:val="center"/>
        </w:trPr>
        <w:tc>
          <w:tcPr>
            <w:tcW w:w="3723" w:type="dxa"/>
            <w:tcBorders>
              <w:left w:val="single" w:sz="8" w:space="0" w:color="auto"/>
            </w:tcBorders>
            <w:shd w:val="clear" w:color="auto" w:fill="auto"/>
            <w:noWrap/>
            <w:vAlign w:val="center"/>
            <w:hideMark/>
          </w:tcPr>
          <w:p w14:paraId="47A91B78" w14:textId="77777777" w:rsidR="0029700C" w:rsidRPr="002317E6" w:rsidRDefault="0029700C" w:rsidP="00D072AE">
            <w:pPr>
              <w:widowControl/>
              <w:overflowPunct w:val="0"/>
              <w:spacing w:line="280" w:lineRule="exact"/>
              <w:ind w:firstLineChars="200" w:firstLine="404"/>
              <w:jc w:val="distribute"/>
              <w:rPr>
                <w:rFonts w:ascii="標楷體" w:hAnsi="標楷體" w:cs="新細明體"/>
                <w:color w:val="000000"/>
                <w:kern w:val="0"/>
                <w:sz w:val="20"/>
              </w:rPr>
            </w:pPr>
            <w:r w:rsidRPr="002317E6">
              <w:rPr>
                <w:rFonts w:ascii="標楷體" w:hAnsi="標楷體" w:cs="新細明體" w:hint="eastAsia"/>
                <w:color w:val="000000"/>
                <w:kern w:val="0"/>
                <w:sz w:val="20"/>
              </w:rPr>
              <w:t>土地、建築物及設備</w:t>
            </w:r>
          </w:p>
        </w:tc>
        <w:tc>
          <w:tcPr>
            <w:tcW w:w="1550" w:type="dxa"/>
            <w:tcBorders>
              <w:top w:val="nil"/>
              <w:left w:val="single" w:sz="4" w:space="0" w:color="auto"/>
              <w:bottom w:val="nil"/>
              <w:right w:val="nil"/>
            </w:tcBorders>
            <w:shd w:val="clear" w:color="auto" w:fill="auto"/>
            <w:noWrap/>
            <w:vAlign w:val="center"/>
          </w:tcPr>
          <w:p w14:paraId="3D8FA9FA" w14:textId="77777777" w:rsidR="0029700C" w:rsidRPr="00DF178E" w:rsidRDefault="0029700C" w:rsidP="00D072AE">
            <w:pPr>
              <w:widowControl/>
              <w:overflowPunct w:val="0"/>
              <w:spacing w:line="280" w:lineRule="exact"/>
              <w:ind w:rightChars="12" w:right="34"/>
              <w:jc w:val="right"/>
              <w:rPr>
                <w:rFonts w:ascii="標楷體" w:hAnsi="標楷體"/>
                <w:bCs/>
                <w:color w:val="000000"/>
                <w:sz w:val="20"/>
              </w:rPr>
            </w:pPr>
            <w:r>
              <w:rPr>
                <w:rFonts w:ascii="標楷體" w:hAnsi="標楷體" w:hint="eastAsia"/>
                <w:sz w:val="20"/>
              </w:rPr>
              <w:t xml:space="preserve">    28,718,365 </w:t>
            </w:r>
          </w:p>
        </w:tc>
        <w:tc>
          <w:tcPr>
            <w:tcW w:w="1550" w:type="dxa"/>
            <w:tcBorders>
              <w:top w:val="nil"/>
              <w:left w:val="single" w:sz="4" w:space="0" w:color="auto"/>
              <w:bottom w:val="nil"/>
              <w:right w:val="single" w:sz="4" w:space="0" w:color="auto"/>
            </w:tcBorders>
            <w:shd w:val="clear" w:color="auto" w:fill="auto"/>
            <w:noWrap/>
            <w:vAlign w:val="center"/>
            <w:hideMark/>
          </w:tcPr>
          <w:p w14:paraId="4B78BE6D" w14:textId="77777777" w:rsidR="0029700C" w:rsidRPr="00DF178E" w:rsidRDefault="0029700C" w:rsidP="00D072AE">
            <w:pPr>
              <w:widowControl/>
              <w:overflowPunct w:val="0"/>
              <w:spacing w:line="280" w:lineRule="exact"/>
              <w:ind w:rightChars="12" w:right="34"/>
              <w:jc w:val="right"/>
              <w:rPr>
                <w:rFonts w:ascii="標楷體" w:hAnsi="標楷體"/>
                <w:bCs/>
                <w:color w:val="000000"/>
                <w:sz w:val="20"/>
              </w:rPr>
            </w:pPr>
            <w:r>
              <w:rPr>
                <w:rFonts w:ascii="標楷體" w:hAnsi="標楷體" w:hint="eastAsia"/>
                <w:sz w:val="20"/>
              </w:rPr>
              <w:t xml:space="preserve">    10,038,144 </w:t>
            </w:r>
          </w:p>
        </w:tc>
        <w:tc>
          <w:tcPr>
            <w:tcW w:w="1550" w:type="dxa"/>
            <w:shd w:val="clear" w:color="auto" w:fill="auto"/>
            <w:noWrap/>
            <w:vAlign w:val="center"/>
            <w:hideMark/>
          </w:tcPr>
          <w:p w14:paraId="722E36EF" w14:textId="091796D3" w:rsidR="0029700C" w:rsidRPr="00122730" w:rsidRDefault="00505EEC" w:rsidP="00D072AE">
            <w:pPr>
              <w:widowControl/>
              <w:overflowPunct w:val="0"/>
              <w:spacing w:line="280" w:lineRule="exact"/>
              <w:ind w:rightChars="12" w:right="34"/>
              <w:jc w:val="right"/>
              <w:rPr>
                <w:rFonts w:ascii="標楷體" w:hAnsi="標楷體"/>
                <w:bCs/>
                <w:color w:val="000000"/>
                <w:sz w:val="20"/>
              </w:rPr>
            </w:pPr>
            <w:r w:rsidRPr="00505EEC">
              <w:rPr>
                <w:rFonts w:ascii="標楷體" w:hAnsi="標楷體" w:hint="eastAsia"/>
                <w:bCs/>
                <w:color w:val="000000"/>
                <w:sz w:val="20"/>
              </w:rPr>
              <w:t>－</w:t>
            </w:r>
          </w:p>
        </w:tc>
        <w:tc>
          <w:tcPr>
            <w:tcW w:w="1550" w:type="dxa"/>
            <w:tcBorders>
              <w:top w:val="nil"/>
              <w:left w:val="single" w:sz="4" w:space="0" w:color="auto"/>
              <w:bottom w:val="nil"/>
              <w:right w:val="single" w:sz="8" w:space="0" w:color="auto"/>
            </w:tcBorders>
            <w:shd w:val="clear" w:color="auto" w:fill="auto"/>
            <w:noWrap/>
            <w:vAlign w:val="center"/>
            <w:hideMark/>
          </w:tcPr>
          <w:p w14:paraId="71FE58C5" w14:textId="77777777" w:rsidR="0029700C" w:rsidRPr="00DF178E" w:rsidRDefault="0029700C" w:rsidP="00D072AE">
            <w:pPr>
              <w:widowControl/>
              <w:overflowPunct w:val="0"/>
              <w:spacing w:line="280" w:lineRule="exact"/>
              <w:ind w:rightChars="12" w:right="34"/>
              <w:jc w:val="right"/>
              <w:rPr>
                <w:rFonts w:ascii="標楷體" w:hAnsi="標楷體"/>
                <w:bCs/>
                <w:color w:val="000000"/>
                <w:sz w:val="20"/>
              </w:rPr>
            </w:pPr>
            <w:r>
              <w:rPr>
                <w:rFonts w:ascii="標楷體" w:hAnsi="標楷體" w:hint="eastAsia"/>
                <w:sz w:val="20"/>
              </w:rPr>
              <w:t xml:space="preserve">    38,756,510 </w:t>
            </w:r>
          </w:p>
        </w:tc>
      </w:tr>
      <w:tr w:rsidR="0029700C" w:rsidRPr="002317E6" w14:paraId="03F2970A" w14:textId="77777777" w:rsidTr="00D072AE">
        <w:trPr>
          <w:trHeight w:val="454"/>
          <w:jc w:val="center"/>
        </w:trPr>
        <w:tc>
          <w:tcPr>
            <w:tcW w:w="3723" w:type="dxa"/>
            <w:tcBorders>
              <w:left w:val="single" w:sz="8" w:space="0" w:color="auto"/>
            </w:tcBorders>
            <w:shd w:val="clear" w:color="auto" w:fill="auto"/>
            <w:noWrap/>
            <w:vAlign w:val="center"/>
            <w:hideMark/>
          </w:tcPr>
          <w:p w14:paraId="381FCAA9" w14:textId="77777777" w:rsidR="0029700C" w:rsidRPr="002317E6" w:rsidRDefault="0029700C" w:rsidP="00D072AE">
            <w:pPr>
              <w:widowControl/>
              <w:overflowPunct w:val="0"/>
              <w:spacing w:line="280" w:lineRule="exact"/>
              <w:ind w:firstLineChars="200" w:firstLine="404"/>
              <w:jc w:val="distribute"/>
              <w:rPr>
                <w:rFonts w:ascii="標楷體" w:hAnsi="標楷體" w:cs="新細明體"/>
                <w:color w:val="000000"/>
                <w:kern w:val="0"/>
                <w:sz w:val="20"/>
              </w:rPr>
            </w:pPr>
            <w:r w:rsidRPr="002317E6">
              <w:rPr>
                <w:rFonts w:ascii="標楷體" w:hAnsi="標楷體" w:cs="新細明體" w:hint="eastAsia"/>
                <w:color w:val="000000"/>
                <w:kern w:val="0"/>
                <w:sz w:val="20"/>
              </w:rPr>
              <w:t>無形資產</w:t>
            </w:r>
          </w:p>
        </w:tc>
        <w:tc>
          <w:tcPr>
            <w:tcW w:w="1550" w:type="dxa"/>
            <w:tcBorders>
              <w:top w:val="nil"/>
              <w:left w:val="single" w:sz="4" w:space="0" w:color="auto"/>
              <w:bottom w:val="nil"/>
              <w:right w:val="nil"/>
            </w:tcBorders>
            <w:shd w:val="clear" w:color="auto" w:fill="auto"/>
            <w:noWrap/>
            <w:vAlign w:val="center"/>
          </w:tcPr>
          <w:p w14:paraId="36AE862B" w14:textId="77777777" w:rsidR="0029700C" w:rsidRPr="00DF178E" w:rsidRDefault="0029700C" w:rsidP="00D072AE">
            <w:pPr>
              <w:widowControl/>
              <w:overflowPunct w:val="0"/>
              <w:spacing w:line="280" w:lineRule="exact"/>
              <w:ind w:rightChars="12" w:right="34"/>
              <w:jc w:val="right"/>
              <w:rPr>
                <w:rFonts w:ascii="標楷體" w:hAnsi="標楷體"/>
                <w:bCs/>
                <w:color w:val="000000"/>
                <w:sz w:val="20"/>
              </w:rPr>
            </w:pPr>
            <w:r>
              <w:rPr>
                <w:rFonts w:ascii="標楷體" w:hAnsi="標楷體" w:hint="eastAsia"/>
                <w:sz w:val="20"/>
              </w:rPr>
              <w:t xml:space="preserve">        58,986 </w:t>
            </w:r>
          </w:p>
        </w:tc>
        <w:tc>
          <w:tcPr>
            <w:tcW w:w="1550" w:type="dxa"/>
            <w:tcBorders>
              <w:top w:val="nil"/>
              <w:left w:val="single" w:sz="4" w:space="0" w:color="auto"/>
              <w:bottom w:val="nil"/>
              <w:right w:val="single" w:sz="4" w:space="0" w:color="auto"/>
            </w:tcBorders>
            <w:shd w:val="clear" w:color="auto" w:fill="auto"/>
            <w:noWrap/>
            <w:vAlign w:val="center"/>
            <w:hideMark/>
          </w:tcPr>
          <w:p w14:paraId="605DF21E" w14:textId="77777777" w:rsidR="0029700C" w:rsidRPr="00DF178E" w:rsidRDefault="0029700C" w:rsidP="00D072AE">
            <w:pPr>
              <w:widowControl/>
              <w:overflowPunct w:val="0"/>
              <w:spacing w:line="280" w:lineRule="exact"/>
              <w:ind w:rightChars="12" w:right="34"/>
              <w:jc w:val="right"/>
              <w:rPr>
                <w:rFonts w:ascii="標楷體" w:hAnsi="標楷體"/>
                <w:bCs/>
                <w:color w:val="000000"/>
                <w:sz w:val="20"/>
              </w:rPr>
            </w:pPr>
            <w:r>
              <w:rPr>
                <w:rFonts w:ascii="標楷體" w:hAnsi="標楷體" w:hint="eastAsia"/>
                <w:sz w:val="20"/>
              </w:rPr>
              <w:t xml:space="preserve">        30,967 </w:t>
            </w:r>
          </w:p>
        </w:tc>
        <w:tc>
          <w:tcPr>
            <w:tcW w:w="1550" w:type="dxa"/>
            <w:shd w:val="clear" w:color="auto" w:fill="auto"/>
            <w:noWrap/>
            <w:vAlign w:val="center"/>
            <w:hideMark/>
          </w:tcPr>
          <w:p w14:paraId="0F1E4237" w14:textId="467885D2" w:rsidR="0029700C" w:rsidRPr="00122730" w:rsidRDefault="00505EEC" w:rsidP="00D072AE">
            <w:pPr>
              <w:widowControl/>
              <w:overflowPunct w:val="0"/>
              <w:spacing w:line="280" w:lineRule="exact"/>
              <w:ind w:rightChars="12" w:right="34"/>
              <w:jc w:val="right"/>
              <w:rPr>
                <w:rFonts w:ascii="標楷體" w:hAnsi="標楷體"/>
                <w:bCs/>
                <w:color w:val="000000"/>
                <w:sz w:val="20"/>
              </w:rPr>
            </w:pPr>
            <w:r w:rsidRPr="00505EEC">
              <w:rPr>
                <w:rFonts w:ascii="標楷體" w:hAnsi="標楷體" w:hint="eastAsia"/>
                <w:bCs/>
                <w:color w:val="000000"/>
                <w:sz w:val="20"/>
              </w:rPr>
              <w:t>－</w:t>
            </w:r>
          </w:p>
        </w:tc>
        <w:tc>
          <w:tcPr>
            <w:tcW w:w="1550" w:type="dxa"/>
            <w:tcBorders>
              <w:top w:val="nil"/>
              <w:left w:val="single" w:sz="4" w:space="0" w:color="auto"/>
              <w:bottom w:val="nil"/>
              <w:right w:val="single" w:sz="8" w:space="0" w:color="auto"/>
            </w:tcBorders>
            <w:shd w:val="clear" w:color="auto" w:fill="auto"/>
            <w:noWrap/>
            <w:vAlign w:val="center"/>
            <w:hideMark/>
          </w:tcPr>
          <w:p w14:paraId="16DEFF3D" w14:textId="77777777" w:rsidR="0029700C" w:rsidRPr="00DF178E" w:rsidRDefault="0029700C" w:rsidP="00D072AE">
            <w:pPr>
              <w:widowControl/>
              <w:overflowPunct w:val="0"/>
              <w:spacing w:line="280" w:lineRule="exact"/>
              <w:ind w:rightChars="12" w:right="34"/>
              <w:jc w:val="right"/>
              <w:rPr>
                <w:rFonts w:ascii="標楷體" w:hAnsi="標楷體"/>
                <w:bCs/>
                <w:color w:val="000000"/>
                <w:sz w:val="20"/>
              </w:rPr>
            </w:pPr>
            <w:r>
              <w:rPr>
                <w:rFonts w:ascii="標楷體" w:hAnsi="標楷體" w:hint="eastAsia"/>
                <w:sz w:val="20"/>
              </w:rPr>
              <w:t xml:space="preserve">        89,953 </w:t>
            </w:r>
          </w:p>
        </w:tc>
      </w:tr>
      <w:tr w:rsidR="0029700C" w:rsidRPr="002317E6" w14:paraId="6492AC71" w14:textId="77777777" w:rsidTr="00D072AE">
        <w:trPr>
          <w:trHeight w:val="454"/>
          <w:jc w:val="center"/>
        </w:trPr>
        <w:tc>
          <w:tcPr>
            <w:tcW w:w="3723" w:type="dxa"/>
            <w:tcBorders>
              <w:left w:val="single" w:sz="8" w:space="0" w:color="auto"/>
            </w:tcBorders>
            <w:shd w:val="clear" w:color="auto" w:fill="auto"/>
            <w:noWrap/>
            <w:vAlign w:val="center"/>
            <w:hideMark/>
          </w:tcPr>
          <w:p w14:paraId="0C98FFE0" w14:textId="77777777" w:rsidR="0029700C" w:rsidRPr="002317E6" w:rsidRDefault="0029700C" w:rsidP="00D072AE">
            <w:pPr>
              <w:widowControl/>
              <w:overflowPunct w:val="0"/>
              <w:spacing w:line="280" w:lineRule="exact"/>
              <w:ind w:firstLineChars="200" w:firstLine="404"/>
              <w:jc w:val="distribute"/>
              <w:rPr>
                <w:rFonts w:ascii="標楷體" w:hAnsi="標楷體" w:cs="新細明體"/>
                <w:color w:val="000000"/>
                <w:kern w:val="0"/>
                <w:sz w:val="20"/>
              </w:rPr>
            </w:pPr>
            <w:r w:rsidRPr="002317E6">
              <w:rPr>
                <w:rFonts w:ascii="標楷體" w:hAnsi="標楷體" w:cs="新細明體" w:hint="eastAsia"/>
                <w:color w:val="000000"/>
                <w:kern w:val="0"/>
                <w:sz w:val="20"/>
              </w:rPr>
              <w:t>其他資產</w:t>
            </w:r>
          </w:p>
        </w:tc>
        <w:tc>
          <w:tcPr>
            <w:tcW w:w="1550" w:type="dxa"/>
            <w:tcBorders>
              <w:top w:val="nil"/>
              <w:left w:val="single" w:sz="4" w:space="0" w:color="auto"/>
              <w:bottom w:val="nil"/>
              <w:right w:val="nil"/>
            </w:tcBorders>
            <w:shd w:val="clear" w:color="auto" w:fill="auto"/>
            <w:noWrap/>
            <w:vAlign w:val="center"/>
          </w:tcPr>
          <w:p w14:paraId="649CF26A" w14:textId="77777777" w:rsidR="0029700C" w:rsidRPr="00DF178E" w:rsidRDefault="0029700C" w:rsidP="00D072AE">
            <w:pPr>
              <w:widowControl/>
              <w:overflowPunct w:val="0"/>
              <w:spacing w:line="280" w:lineRule="exact"/>
              <w:ind w:rightChars="12" w:right="34"/>
              <w:jc w:val="right"/>
              <w:rPr>
                <w:rFonts w:ascii="標楷體" w:hAnsi="標楷體"/>
                <w:bCs/>
                <w:color w:val="000000"/>
                <w:sz w:val="20"/>
              </w:rPr>
            </w:pPr>
            <w:r>
              <w:rPr>
                <w:rFonts w:ascii="標楷體" w:hAnsi="標楷體" w:hint="eastAsia"/>
                <w:sz w:val="20"/>
              </w:rPr>
              <w:t xml:space="preserve">        17,147 </w:t>
            </w:r>
          </w:p>
        </w:tc>
        <w:tc>
          <w:tcPr>
            <w:tcW w:w="1550" w:type="dxa"/>
            <w:tcBorders>
              <w:top w:val="nil"/>
              <w:left w:val="single" w:sz="4" w:space="0" w:color="auto"/>
              <w:bottom w:val="nil"/>
              <w:right w:val="single" w:sz="4" w:space="0" w:color="auto"/>
            </w:tcBorders>
            <w:shd w:val="clear" w:color="auto" w:fill="auto"/>
            <w:noWrap/>
            <w:vAlign w:val="center"/>
            <w:hideMark/>
          </w:tcPr>
          <w:p w14:paraId="740CB5A1" w14:textId="77777777" w:rsidR="0029700C" w:rsidRPr="00DF178E" w:rsidRDefault="0029700C" w:rsidP="00D072AE">
            <w:pPr>
              <w:widowControl/>
              <w:overflowPunct w:val="0"/>
              <w:spacing w:line="280" w:lineRule="exact"/>
              <w:ind w:rightChars="12" w:right="34"/>
              <w:jc w:val="right"/>
              <w:rPr>
                <w:rFonts w:ascii="標楷體" w:hAnsi="標楷體"/>
                <w:bCs/>
                <w:color w:val="000000"/>
                <w:sz w:val="20"/>
              </w:rPr>
            </w:pPr>
            <w:r>
              <w:rPr>
                <w:rFonts w:ascii="標楷體" w:hAnsi="標楷體" w:hint="eastAsia"/>
                <w:sz w:val="20"/>
              </w:rPr>
              <w:t xml:space="preserve">           619 </w:t>
            </w:r>
          </w:p>
        </w:tc>
        <w:tc>
          <w:tcPr>
            <w:tcW w:w="1550" w:type="dxa"/>
            <w:shd w:val="clear" w:color="auto" w:fill="auto"/>
            <w:noWrap/>
            <w:vAlign w:val="center"/>
            <w:hideMark/>
          </w:tcPr>
          <w:p w14:paraId="26A0DBA0" w14:textId="4085E5AB" w:rsidR="0029700C" w:rsidRPr="00122730" w:rsidRDefault="00505EEC" w:rsidP="00D072AE">
            <w:pPr>
              <w:widowControl/>
              <w:overflowPunct w:val="0"/>
              <w:spacing w:line="280" w:lineRule="exact"/>
              <w:ind w:rightChars="12" w:right="34"/>
              <w:jc w:val="right"/>
              <w:rPr>
                <w:rFonts w:ascii="標楷體" w:hAnsi="標楷體"/>
                <w:bCs/>
                <w:color w:val="000000"/>
                <w:sz w:val="20"/>
              </w:rPr>
            </w:pPr>
            <w:r w:rsidRPr="00505EEC">
              <w:rPr>
                <w:rFonts w:ascii="標楷體" w:hAnsi="標楷體" w:hint="eastAsia"/>
                <w:bCs/>
                <w:color w:val="000000"/>
                <w:sz w:val="20"/>
              </w:rPr>
              <w:t>－</w:t>
            </w:r>
          </w:p>
        </w:tc>
        <w:tc>
          <w:tcPr>
            <w:tcW w:w="1550" w:type="dxa"/>
            <w:tcBorders>
              <w:top w:val="nil"/>
              <w:left w:val="single" w:sz="4" w:space="0" w:color="auto"/>
              <w:bottom w:val="nil"/>
              <w:right w:val="single" w:sz="8" w:space="0" w:color="auto"/>
            </w:tcBorders>
            <w:shd w:val="clear" w:color="auto" w:fill="auto"/>
            <w:noWrap/>
            <w:vAlign w:val="center"/>
            <w:hideMark/>
          </w:tcPr>
          <w:p w14:paraId="04163F9A" w14:textId="77777777" w:rsidR="0029700C" w:rsidRPr="00DF178E" w:rsidRDefault="0029700C" w:rsidP="00D072AE">
            <w:pPr>
              <w:widowControl/>
              <w:overflowPunct w:val="0"/>
              <w:spacing w:line="280" w:lineRule="exact"/>
              <w:ind w:rightChars="12" w:right="34"/>
              <w:jc w:val="right"/>
              <w:rPr>
                <w:rFonts w:ascii="標楷體" w:hAnsi="標楷體"/>
                <w:bCs/>
                <w:color w:val="000000"/>
                <w:sz w:val="20"/>
              </w:rPr>
            </w:pPr>
            <w:r>
              <w:rPr>
                <w:rFonts w:ascii="標楷體" w:hAnsi="標楷體" w:hint="eastAsia"/>
                <w:sz w:val="20"/>
              </w:rPr>
              <w:t xml:space="preserve">        17,766 </w:t>
            </w:r>
          </w:p>
        </w:tc>
      </w:tr>
      <w:tr w:rsidR="0029700C" w:rsidRPr="00803BB0" w14:paraId="2C301ADB" w14:textId="77777777" w:rsidTr="00D072AE">
        <w:trPr>
          <w:trHeight w:val="454"/>
          <w:jc w:val="center"/>
        </w:trPr>
        <w:tc>
          <w:tcPr>
            <w:tcW w:w="3723" w:type="dxa"/>
            <w:tcBorders>
              <w:left w:val="single" w:sz="8" w:space="0" w:color="auto"/>
            </w:tcBorders>
            <w:shd w:val="clear" w:color="auto" w:fill="auto"/>
            <w:noWrap/>
            <w:vAlign w:val="center"/>
            <w:hideMark/>
          </w:tcPr>
          <w:p w14:paraId="69EE5F6A" w14:textId="77777777" w:rsidR="0029700C" w:rsidRPr="00803BB0" w:rsidRDefault="0029700C" w:rsidP="00D072AE">
            <w:pPr>
              <w:widowControl/>
              <w:overflowPunct w:val="0"/>
              <w:spacing w:line="280" w:lineRule="exact"/>
              <w:jc w:val="distribute"/>
              <w:rPr>
                <w:rFonts w:ascii="標楷體" w:hAnsi="標楷體" w:cs="新細明體"/>
                <w:b/>
                <w:bCs/>
                <w:color w:val="000000"/>
                <w:kern w:val="0"/>
                <w:sz w:val="20"/>
              </w:rPr>
            </w:pPr>
            <w:r w:rsidRPr="00803BB0">
              <w:rPr>
                <w:rFonts w:ascii="標楷體" w:hAnsi="標楷體" w:cs="新細明體" w:hint="eastAsia"/>
                <w:b/>
                <w:bCs/>
                <w:color w:val="000000"/>
                <w:kern w:val="0"/>
                <w:sz w:val="20"/>
              </w:rPr>
              <w:t>原列資產總額</w:t>
            </w:r>
          </w:p>
        </w:tc>
        <w:tc>
          <w:tcPr>
            <w:tcW w:w="1550" w:type="dxa"/>
            <w:tcBorders>
              <w:top w:val="nil"/>
              <w:left w:val="single" w:sz="4" w:space="0" w:color="auto"/>
              <w:bottom w:val="nil"/>
              <w:right w:val="nil"/>
            </w:tcBorders>
            <w:shd w:val="clear" w:color="auto" w:fill="auto"/>
            <w:noWrap/>
            <w:vAlign w:val="center"/>
          </w:tcPr>
          <w:p w14:paraId="78CF42B7" w14:textId="77777777" w:rsidR="0029700C" w:rsidRPr="00803BB0" w:rsidRDefault="0029700C" w:rsidP="00D072AE">
            <w:pPr>
              <w:widowControl/>
              <w:overflowPunct w:val="0"/>
              <w:spacing w:line="280" w:lineRule="exact"/>
              <w:ind w:rightChars="12" w:right="34"/>
              <w:jc w:val="right"/>
              <w:rPr>
                <w:rFonts w:ascii="標楷體" w:hAnsi="標楷體"/>
                <w:b/>
                <w:bCs/>
                <w:color w:val="000000"/>
                <w:sz w:val="20"/>
              </w:rPr>
            </w:pPr>
            <w:r>
              <w:rPr>
                <w:rFonts w:ascii="標楷體" w:hAnsi="標楷體" w:hint="eastAsia"/>
                <w:b/>
                <w:bCs/>
                <w:sz w:val="20"/>
              </w:rPr>
              <w:t xml:space="preserve">   38,205,695 </w:t>
            </w:r>
          </w:p>
        </w:tc>
        <w:tc>
          <w:tcPr>
            <w:tcW w:w="1550" w:type="dxa"/>
            <w:tcBorders>
              <w:top w:val="nil"/>
              <w:left w:val="single" w:sz="4" w:space="0" w:color="auto"/>
              <w:bottom w:val="nil"/>
              <w:right w:val="single" w:sz="4" w:space="0" w:color="auto"/>
            </w:tcBorders>
            <w:shd w:val="clear" w:color="auto" w:fill="auto"/>
            <w:noWrap/>
            <w:vAlign w:val="center"/>
            <w:hideMark/>
          </w:tcPr>
          <w:p w14:paraId="423F652F" w14:textId="77777777" w:rsidR="0029700C" w:rsidRPr="00803BB0" w:rsidRDefault="0029700C" w:rsidP="00D072AE">
            <w:pPr>
              <w:widowControl/>
              <w:overflowPunct w:val="0"/>
              <w:spacing w:line="280" w:lineRule="exact"/>
              <w:ind w:rightChars="12" w:right="34"/>
              <w:jc w:val="right"/>
              <w:rPr>
                <w:rFonts w:ascii="標楷體" w:hAnsi="標楷體"/>
                <w:b/>
                <w:bCs/>
                <w:color w:val="000000"/>
                <w:sz w:val="20"/>
              </w:rPr>
            </w:pPr>
            <w:r>
              <w:rPr>
                <w:rFonts w:ascii="標楷體" w:hAnsi="標楷體" w:hint="eastAsia"/>
                <w:b/>
                <w:bCs/>
                <w:sz w:val="20"/>
              </w:rPr>
              <w:t xml:space="preserve">   15,557,683 </w:t>
            </w:r>
          </w:p>
        </w:tc>
        <w:tc>
          <w:tcPr>
            <w:tcW w:w="1550" w:type="dxa"/>
            <w:shd w:val="clear" w:color="auto" w:fill="auto"/>
            <w:noWrap/>
            <w:vAlign w:val="center"/>
            <w:hideMark/>
          </w:tcPr>
          <w:p w14:paraId="15199BE9" w14:textId="77777777" w:rsidR="0029700C" w:rsidRPr="00803BB0" w:rsidRDefault="0029700C" w:rsidP="00D072AE">
            <w:pPr>
              <w:widowControl/>
              <w:overflowPunct w:val="0"/>
              <w:spacing w:line="280" w:lineRule="exact"/>
              <w:ind w:rightChars="12" w:right="34"/>
              <w:jc w:val="right"/>
              <w:rPr>
                <w:rFonts w:ascii="標楷體" w:hAnsi="標楷體"/>
                <w:b/>
                <w:bCs/>
                <w:color w:val="000000"/>
                <w:sz w:val="20"/>
              </w:rPr>
            </w:pPr>
            <w:r w:rsidRPr="00803BB0">
              <w:rPr>
                <w:rFonts w:ascii="標楷體" w:hAnsi="標楷體"/>
                <w:b/>
                <w:color w:val="000000"/>
                <w:sz w:val="20"/>
              </w:rPr>
              <w:t xml:space="preserve">- </w:t>
            </w:r>
            <w:r>
              <w:rPr>
                <w:rFonts w:ascii="標楷體" w:hAnsi="標楷體"/>
                <w:b/>
                <w:bCs/>
                <w:color w:val="000000"/>
                <w:sz w:val="20"/>
              </w:rPr>
              <w:t>937</w:t>
            </w:r>
            <w:r w:rsidRPr="00803BB0">
              <w:rPr>
                <w:rFonts w:ascii="標楷體" w:hAnsi="標楷體" w:hint="eastAsia"/>
                <w:b/>
                <w:bCs/>
                <w:color w:val="000000"/>
                <w:sz w:val="20"/>
              </w:rPr>
              <w:t>,</w:t>
            </w:r>
            <w:r>
              <w:rPr>
                <w:rFonts w:ascii="標楷體" w:hAnsi="標楷體"/>
                <w:b/>
                <w:bCs/>
                <w:color w:val="000000"/>
                <w:sz w:val="20"/>
              </w:rPr>
              <w:t>394</w:t>
            </w:r>
          </w:p>
        </w:tc>
        <w:tc>
          <w:tcPr>
            <w:tcW w:w="1550" w:type="dxa"/>
            <w:tcBorders>
              <w:top w:val="nil"/>
              <w:left w:val="single" w:sz="4" w:space="0" w:color="auto"/>
              <w:bottom w:val="nil"/>
              <w:right w:val="single" w:sz="8" w:space="0" w:color="auto"/>
            </w:tcBorders>
            <w:shd w:val="clear" w:color="auto" w:fill="auto"/>
            <w:noWrap/>
            <w:vAlign w:val="center"/>
            <w:hideMark/>
          </w:tcPr>
          <w:p w14:paraId="127EF956" w14:textId="77777777" w:rsidR="0029700C" w:rsidRPr="00803BB0" w:rsidRDefault="0029700C" w:rsidP="00D072AE">
            <w:pPr>
              <w:widowControl/>
              <w:overflowPunct w:val="0"/>
              <w:spacing w:line="280" w:lineRule="exact"/>
              <w:ind w:rightChars="12" w:right="34"/>
              <w:jc w:val="right"/>
              <w:rPr>
                <w:rFonts w:ascii="標楷體" w:hAnsi="標楷體"/>
                <w:b/>
                <w:bCs/>
                <w:color w:val="000000"/>
                <w:sz w:val="20"/>
              </w:rPr>
            </w:pPr>
            <w:r>
              <w:rPr>
                <w:rFonts w:ascii="標楷體" w:hAnsi="標楷體" w:hint="eastAsia"/>
                <w:b/>
                <w:bCs/>
                <w:sz w:val="20"/>
              </w:rPr>
              <w:t xml:space="preserve">   52,825,984 </w:t>
            </w:r>
          </w:p>
        </w:tc>
      </w:tr>
      <w:bookmarkEnd w:id="18"/>
      <w:tr w:rsidR="0029700C" w:rsidRPr="00803BB0" w14:paraId="5B014C6A" w14:textId="77777777" w:rsidTr="00D072AE">
        <w:trPr>
          <w:trHeight w:val="454"/>
          <w:jc w:val="center"/>
        </w:trPr>
        <w:tc>
          <w:tcPr>
            <w:tcW w:w="3723" w:type="dxa"/>
            <w:tcBorders>
              <w:left w:val="single" w:sz="8" w:space="0" w:color="auto"/>
            </w:tcBorders>
            <w:shd w:val="clear" w:color="auto" w:fill="auto"/>
            <w:noWrap/>
            <w:vAlign w:val="center"/>
            <w:hideMark/>
          </w:tcPr>
          <w:p w14:paraId="4C830964" w14:textId="77777777" w:rsidR="0029700C" w:rsidRPr="00803BB0" w:rsidRDefault="0029700C" w:rsidP="00D072AE">
            <w:pPr>
              <w:widowControl/>
              <w:overflowPunct w:val="0"/>
              <w:spacing w:line="280" w:lineRule="exact"/>
              <w:jc w:val="distribute"/>
              <w:rPr>
                <w:rFonts w:ascii="標楷體" w:hAnsi="標楷體" w:cs="新細明體"/>
                <w:b/>
                <w:bCs/>
                <w:color w:val="000000"/>
                <w:kern w:val="0"/>
                <w:sz w:val="20"/>
              </w:rPr>
            </w:pPr>
            <w:proofErr w:type="gramStart"/>
            <w:r w:rsidRPr="00803BB0">
              <w:rPr>
                <w:rFonts w:ascii="標楷體" w:hAnsi="標楷體" w:cs="新細明體" w:hint="eastAsia"/>
                <w:b/>
                <w:bCs/>
                <w:color w:val="000000"/>
                <w:kern w:val="0"/>
                <w:sz w:val="20"/>
              </w:rPr>
              <w:t>本室審核</w:t>
            </w:r>
            <w:proofErr w:type="gramEnd"/>
            <w:r w:rsidRPr="00803BB0">
              <w:rPr>
                <w:rFonts w:ascii="標楷體" w:hAnsi="標楷體" w:cs="新細明體" w:hint="eastAsia"/>
                <w:b/>
                <w:bCs/>
                <w:color w:val="000000"/>
                <w:kern w:val="0"/>
                <w:sz w:val="20"/>
              </w:rPr>
              <w:t>修正決算應調整數</w:t>
            </w:r>
          </w:p>
        </w:tc>
        <w:tc>
          <w:tcPr>
            <w:tcW w:w="1550" w:type="dxa"/>
            <w:shd w:val="clear" w:color="auto" w:fill="auto"/>
            <w:noWrap/>
            <w:vAlign w:val="center"/>
          </w:tcPr>
          <w:p w14:paraId="5A0C2641" w14:textId="77777777" w:rsidR="0029700C" w:rsidRPr="00803BB0" w:rsidRDefault="0029700C" w:rsidP="00D072AE">
            <w:pPr>
              <w:widowControl/>
              <w:wordWrap w:val="0"/>
              <w:overflowPunct w:val="0"/>
              <w:spacing w:line="280" w:lineRule="exact"/>
              <w:ind w:rightChars="12" w:right="34"/>
              <w:jc w:val="right"/>
              <w:rPr>
                <w:rFonts w:ascii="標楷體" w:hAnsi="標楷體"/>
                <w:b/>
                <w:bCs/>
                <w:color w:val="000000"/>
                <w:sz w:val="20"/>
              </w:rPr>
            </w:pPr>
            <w:r>
              <w:rPr>
                <w:rFonts w:ascii="標楷體" w:hAnsi="標楷體"/>
                <w:b/>
                <w:bCs/>
                <w:color w:val="000000"/>
                <w:sz w:val="20"/>
              </w:rPr>
              <w:t>727</w:t>
            </w:r>
            <w:r w:rsidRPr="00803BB0">
              <w:rPr>
                <w:rFonts w:ascii="標楷體" w:hAnsi="標楷體"/>
                <w:b/>
                <w:bCs/>
                <w:color w:val="000000"/>
                <w:sz w:val="20"/>
              </w:rPr>
              <w:t>,</w:t>
            </w:r>
            <w:r>
              <w:rPr>
                <w:rFonts w:ascii="標楷體" w:hAnsi="標楷體"/>
                <w:b/>
                <w:bCs/>
                <w:color w:val="000000"/>
                <w:sz w:val="20"/>
              </w:rPr>
              <w:t>802</w:t>
            </w:r>
          </w:p>
        </w:tc>
        <w:tc>
          <w:tcPr>
            <w:tcW w:w="1550" w:type="dxa"/>
            <w:shd w:val="clear" w:color="auto" w:fill="auto"/>
            <w:noWrap/>
            <w:vAlign w:val="center"/>
          </w:tcPr>
          <w:p w14:paraId="1F247F28" w14:textId="550C5A7D" w:rsidR="0029700C" w:rsidRPr="00505EEC" w:rsidRDefault="00505EEC" w:rsidP="00D072AE">
            <w:pPr>
              <w:widowControl/>
              <w:overflowPunct w:val="0"/>
              <w:spacing w:line="280" w:lineRule="exact"/>
              <w:ind w:rightChars="12" w:right="34"/>
              <w:jc w:val="right"/>
              <w:rPr>
                <w:rFonts w:ascii="標楷體" w:hAnsi="標楷體"/>
                <w:b/>
                <w:bCs/>
                <w:color w:val="000000"/>
                <w:sz w:val="20"/>
              </w:rPr>
            </w:pPr>
            <w:r w:rsidRPr="00505EEC">
              <w:rPr>
                <w:rFonts w:ascii="標楷體" w:hAnsi="標楷體" w:hint="eastAsia"/>
                <w:b/>
                <w:bCs/>
                <w:color w:val="000000"/>
                <w:sz w:val="20"/>
              </w:rPr>
              <w:t>－</w:t>
            </w:r>
          </w:p>
        </w:tc>
        <w:tc>
          <w:tcPr>
            <w:tcW w:w="1550" w:type="dxa"/>
            <w:shd w:val="clear" w:color="auto" w:fill="auto"/>
            <w:noWrap/>
            <w:vAlign w:val="center"/>
          </w:tcPr>
          <w:p w14:paraId="562ED874" w14:textId="77777777" w:rsidR="0029700C" w:rsidRPr="00122730" w:rsidRDefault="0029700C" w:rsidP="00D072AE">
            <w:pPr>
              <w:pStyle w:val="aff3"/>
              <w:widowControl/>
              <w:overflowPunct w:val="0"/>
              <w:spacing w:line="280" w:lineRule="exact"/>
              <w:ind w:leftChars="0" w:left="360" w:rightChars="12" w:right="34"/>
              <w:jc w:val="right"/>
              <w:rPr>
                <w:rFonts w:ascii="標楷體" w:hAnsi="標楷體"/>
                <w:b/>
                <w:bCs/>
                <w:color w:val="000000"/>
                <w:sz w:val="20"/>
              </w:rPr>
            </w:pPr>
            <w:r w:rsidRPr="00803BB0">
              <w:rPr>
                <w:rFonts w:ascii="標楷體" w:hAnsi="標楷體"/>
                <w:b/>
                <w:color w:val="000000"/>
                <w:sz w:val="20"/>
              </w:rPr>
              <w:t xml:space="preserve">- </w:t>
            </w:r>
            <w:r>
              <w:rPr>
                <w:rFonts w:ascii="標楷體" w:hAnsi="標楷體"/>
                <w:b/>
                <w:bCs/>
                <w:color w:val="000000"/>
                <w:sz w:val="20"/>
              </w:rPr>
              <w:t>721</w:t>
            </w:r>
            <w:r w:rsidRPr="00803BB0">
              <w:rPr>
                <w:rFonts w:ascii="標楷體" w:hAnsi="標楷體" w:hint="eastAsia"/>
                <w:b/>
                <w:bCs/>
                <w:color w:val="000000"/>
                <w:sz w:val="20"/>
              </w:rPr>
              <w:t>,</w:t>
            </w:r>
            <w:r>
              <w:rPr>
                <w:rFonts w:ascii="標楷體" w:hAnsi="標楷體"/>
                <w:b/>
                <w:bCs/>
                <w:color w:val="000000"/>
                <w:sz w:val="20"/>
              </w:rPr>
              <w:t>021</w:t>
            </w:r>
          </w:p>
        </w:tc>
        <w:tc>
          <w:tcPr>
            <w:tcW w:w="1550" w:type="dxa"/>
            <w:tcBorders>
              <w:right w:val="single" w:sz="8" w:space="0" w:color="auto"/>
            </w:tcBorders>
            <w:shd w:val="clear" w:color="auto" w:fill="auto"/>
            <w:noWrap/>
            <w:vAlign w:val="center"/>
          </w:tcPr>
          <w:p w14:paraId="5E32B973" w14:textId="77777777" w:rsidR="0029700C" w:rsidRPr="00803BB0" w:rsidRDefault="0029700C" w:rsidP="00D072AE">
            <w:pPr>
              <w:widowControl/>
              <w:wordWrap w:val="0"/>
              <w:overflowPunct w:val="0"/>
              <w:spacing w:line="280" w:lineRule="exact"/>
              <w:ind w:rightChars="12" w:right="34"/>
              <w:jc w:val="right"/>
              <w:rPr>
                <w:rFonts w:ascii="標楷體" w:hAnsi="標楷體"/>
                <w:b/>
                <w:bCs/>
                <w:color w:val="000000"/>
                <w:sz w:val="20"/>
              </w:rPr>
            </w:pPr>
            <w:r>
              <w:rPr>
                <w:rFonts w:ascii="標楷體" w:hAnsi="標楷體"/>
                <w:b/>
                <w:bCs/>
                <w:color w:val="000000"/>
                <w:sz w:val="20"/>
              </w:rPr>
              <w:t>6</w:t>
            </w:r>
            <w:r w:rsidRPr="00803BB0">
              <w:rPr>
                <w:rFonts w:ascii="標楷體" w:hAnsi="標楷體"/>
                <w:b/>
                <w:bCs/>
                <w:color w:val="000000"/>
                <w:sz w:val="20"/>
              </w:rPr>
              <w:t>,</w:t>
            </w:r>
            <w:r>
              <w:rPr>
                <w:rFonts w:ascii="標楷體" w:hAnsi="標楷體"/>
                <w:b/>
                <w:bCs/>
                <w:color w:val="000000"/>
                <w:sz w:val="20"/>
              </w:rPr>
              <w:t>780</w:t>
            </w:r>
          </w:p>
        </w:tc>
      </w:tr>
      <w:tr w:rsidR="0029700C" w:rsidRPr="00803BB0" w14:paraId="519BB562" w14:textId="77777777" w:rsidTr="00D072AE">
        <w:trPr>
          <w:trHeight w:val="454"/>
          <w:jc w:val="center"/>
        </w:trPr>
        <w:tc>
          <w:tcPr>
            <w:tcW w:w="3723" w:type="dxa"/>
            <w:tcBorders>
              <w:left w:val="single" w:sz="8" w:space="0" w:color="auto"/>
              <w:bottom w:val="single" w:sz="8" w:space="0" w:color="auto"/>
            </w:tcBorders>
            <w:shd w:val="clear" w:color="auto" w:fill="auto"/>
            <w:noWrap/>
            <w:vAlign w:val="center"/>
            <w:hideMark/>
          </w:tcPr>
          <w:p w14:paraId="5BDD5DF7" w14:textId="77777777" w:rsidR="0029700C" w:rsidRPr="00803BB0" w:rsidRDefault="0029700C" w:rsidP="00D072AE">
            <w:pPr>
              <w:widowControl/>
              <w:overflowPunct w:val="0"/>
              <w:spacing w:line="280" w:lineRule="exact"/>
              <w:jc w:val="distribute"/>
              <w:rPr>
                <w:rFonts w:ascii="標楷體" w:hAnsi="標楷體" w:cs="新細明體"/>
                <w:b/>
                <w:bCs/>
                <w:color w:val="000000"/>
                <w:kern w:val="0"/>
                <w:sz w:val="20"/>
              </w:rPr>
            </w:pPr>
            <w:r w:rsidRPr="00803BB0">
              <w:rPr>
                <w:rFonts w:ascii="標楷體" w:hAnsi="標楷體" w:cs="新細明體" w:hint="eastAsia"/>
                <w:b/>
                <w:bCs/>
                <w:color w:val="000000"/>
                <w:kern w:val="0"/>
                <w:sz w:val="20"/>
              </w:rPr>
              <w:t>調整後資產總額</w:t>
            </w:r>
          </w:p>
        </w:tc>
        <w:tc>
          <w:tcPr>
            <w:tcW w:w="1550" w:type="dxa"/>
            <w:tcBorders>
              <w:bottom w:val="single" w:sz="8" w:space="0" w:color="auto"/>
            </w:tcBorders>
            <w:shd w:val="clear" w:color="auto" w:fill="auto"/>
            <w:noWrap/>
            <w:vAlign w:val="center"/>
          </w:tcPr>
          <w:p w14:paraId="566AB64E" w14:textId="77777777" w:rsidR="0029700C" w:rsidRPr="00803BB0" w:rsidRDefault="0029700C" w:rsidP="00D072AE">
            <w:pPr>
              <w:widowControl/>
              <w:overflowPunct w:val="0"/>
              <w:spacing w:line="280" w:lineRule="exact"/>
              <w:ind w:rightChars="12" w:right="34"/>
              <w:jc w:val="right"/>
              <w:rPr>
                <w:rFonts w:ascii="標楷體" w:hAnsi="標楷體"/>
                <w:b/>
                <w:bCs/>
                <w:color w:val="000000"/>
                <w:sz w:val="20"/>
              </w:rPr>
            </w:pPr>
            <w:r w:rsidRPr="00803BB0">
              <w:rPr>
                <w:rFonts w:ascii="標楷體" w:hAnsi="標楷體" w:hint="eastAsia"/>
                <w:b/>
                <w:bCs/>
                <w:color w:val="000000"/>
                <w:sz w:val="20"/>
              </w:rPr>
              <w:t>3</w:t>
            </w:r>
            <w:r>
              <w:rPr>
                <w:rFonts w:ascii="標楷體" w:hAnsi="標楷體"/>
                <w:b/>
                <w:bCs/>
                <w:color w:val="000000"/>
                <w:sz w:val="20"/>
              </w:rPr>
              <w:t>8</w:t>
            </w:r>
            <w:r w:rsidRPr="00803BB0">
              <w:rPr>
                <w:rFonts w:ascii="標楷體" w:hAnsi="標楷體"/>
                <w:b/>
                <w:bCs/>
                <w:color w:val="000000"/>
                <w:sz w:val="20"/>
              </w:rPr>
              <w:t>,</w:t>
            </w:r>
            <w:r>
              <w:rPr>
                <w:rFonts w:ascii="標楷體" w:hAnsi="標楷體"/>
                <w:b/>
                <w:bCs/>
                <w:color w:val="000000"/>
                <w:sz w:val="20"/>
              </w:rPr>
              <w:t>933</w:t>
            </w:r>
            <w:r w:rsidRPr="00803BB0">
              <w:rPr>
                <w:rFonts w:ascii="標楷體" w:hAnsi="標楷體"/>
                <w:b/>
                <w:bCs/>
                <w:color w:val="000000"/>
                <w:sz w:val="20"/>
              </w:rPr>
              <w:t>,</w:t>
            </w:r>
            <w:r>
              <w:rPr>
                <w:rFonts w:ascii="標楷體" w:hAnsi="標楷體"/>
                <w:b/>
                <w:bCs/>
                <w:color w:val="000000"/>
                <w:sz w:val="20"/>
              </w:rPr>
              <w:t>497</w:t>
            </w:r>
          </w:p>
        </w:tc>
        <w:tc>
          <w:tcPr>
            <w:tcW w:w="1550" w:type="dxa"/>
            <w:tcBorders>
              <w:bottom w:val="single" w:sz="8" w:space="0" w:color="auto"/>
            </w:tcBorders>
            <w:shd w:val="clear" w:color="auto" w:fill="auto"/>
            <w:noWrap/>
            <w:vAlign w:val="center"/>
          </w:tcPr>
          <w:p w14:paraId="56E0A58D" w14:textId="77777777" w:rsidR="0029700C" w:rsidRPr="00803BB0" w:rsidRDefault="0029700C" w:rsidP="00D072AE">
            <w:pPr>
              <w:widowControl/>
              <w:overflowPunct w:val="0"/>
              <w:spacing w:line="280" w:lineRule="exact"/>
              <w:ind w:rightChars="12" w:right="34"/>
              <w:jc w:val="right"/>
              <w:rPr>
                <w:rFonts w:ascii="標楷體" w:hAnsi="標楷體"/>
                <w:b/>
                <w:bCs/>
                <w:color w:val="000000"/>
                <w:sz w:val="20"/>
              </w:rPr>
            </w:pPr>
            <w:r w:rsidRPr="00803BB0">
              <w:rPr>
                <w:rFonts w:ascii="標楷體" w:hAnsi="標楷體" w:hint="eastAsia"/>
                <w:b/>
                <w:bCs/>
                <w:color w:val="000000"/>
                <w:sz w:val="20"/>
              </w:rPr>
              <w:t>15,</w:t>
            </w:r>
            <w:r>
              <w:rPr>
                <w:rFonts w:ascii="標楷體" w:hAnsi="標楷體"/>
                <w:b/>
                <w:bCs/>
                <w:color w:val="000000"/>
                <w:sz w:val="20"/>
              </w:rPr>
              <w:t>557</w:t>
            </w:r>
            <w:r w:rsidRPr="00803BB0">
              <w:rPr>
                <w:rFonts w:ascii="標楷體" w:hAnsi="標楷體" w:hint="eastAsia"/>
                <w:b/>
                <w:bCs/>
                <w:color w:val="000000"/>
                <w:sz w:val="20"/>
              </w:rPr>
              <w:t>,</w:t>
            </w:r>
            <w:r>
              <w:rPr>
                <w:rFonts w:ascii="標楷體" w:hAnsi="標楷體"/>
                <w:b/>
                <w:bCs/>
                <w:color w:val="000000"/>
                <w:sz w:val="20"/>
              </w:rPr>
              <w:t>683</w:t>
            </w:r>
          </w:p>
        </w:tc>
        <w:tc>
          <w:tcPr>
            <w:tcW w:w="1550" w:type="dxa"/>
            <w:tcBorders>
              <w:bottom w:val="single" w:sz="8" w:space="0" w:color="auto"/>
            </w:tcBorders>
            <w:shd w:val="clear" w:color="auto" w:fill="auto"/>
            <w:noWrap/>
            <w:vAlign w:val="center"/>
          </w:tcPr>
          <w:p w14:paraId="033BFC8D" w14:textId="77777777" w:rsidR="0029700C" w:rsidRPr="00803BB0" w:rsidRDefault="0029700C" w:rsidP="00D072AE">
            <w:pPr>
              <w:widowControl/>
              <w:overflowPunct w:val="0"/>
              <w:spacing w:line="280" w:lineRule="exact"/>
              <w:ind w:rightChars="12" w:right="34"/>
              <w:jc w:val="right"/>
              <w:rPr>
                <w:rFonts w:ascii="標楷體" w:hAnsi="標楷體"/>
                <w:b/>
                <w:bCs/>
                <w:color w:val="000000"/>
                <w:sz w:val="20"/>
              </w:rPr>
            </w:pPr>
            <w:r w:rsidRPr="00803BB0">
              <w:rPr>
                <w:rFonts w:ascii="標楷體" w:hAnsi="標楷體"/>
                <w:b/>
                <w:color w:val="000000"/>
                <w:sz w:val="20"/>
              </w:rPr>
              <w:t xml:space="preserve">- </w:t>
            </w:r>
            <w:r>
              <w:rPr>
                <w:rFonts w:ascii="標楷體" w:hAnsi="標楷體"/>
                <w:b/>
                <w:color w:val="000000"/>
                <w:sz w:val="20"/>
              </w:rPr>
              <w:t>1,</w:t>
            </w:r>
            <w:r>
              <w:rPr>
                <w:rFonts w:ascii="標楷體" w:hAnsi="標楷體"/>
                <w:b/>
                <w:bCs/>
                <w:color w:val="000000"/>
                <w:sz w:val="20"/>
              </w:rPr>
              <w:t>658</w:t>
            </w:r>
            <w:r w:rsidRPr="00803BB0">
              <w:rPr>
                <w:rFonts w:ascii="標楷體" w:hAnsi="標楷體" w:hint="eastAsia"/>
                <w:b/>
                <w:bCs/>
                <w:color w:val="000000"/>
                <w:sz w:val="20"/>
              </w:rPr>
              <w:t>,</w:t>
            </w:r>
            <w:r>
              <w:rPr>
                <w:rFonts w:ascii="標楷體" w:hAnsi="標楷體"/>
                <w:b/>
                <w:bCs/>
                <w:color w:val="000000"/>
                <w:sz w:val="20"/>
              </w:rPr>
              <w:t>416</w:t>
            </w:r>
          </w:p>
        </w:tc>
        <w:tc>
          <w:tcPr>
            <w:tcW w:w="1550" w:type="dxa"/>
            <w:tcBorders>
              <w:bottom w:val="single" w:sz="8" w:space="0" w:color="auto"/>
              <w:right w:val="single" w:sz="8" w:space="0" w:color="auto"/>
            </w:tcBorders>
            <w:shd w:val="clear" w:color="auto" w:fill="auto"/>
            <w:noWrap/>
            <w:vAlign w:val="center"/>
          </w:tcPr>
          <w:p w14:paraId="2F545709" w14:textId="77777777" w:rsidR="0029700C" w:rsidRPr="00803BB0" w:rsidRDefault="0029700C" w:rsidP="00D072AE">
            <w:pPr>
              <w:widowControl/>
              <w:overflowPunct w:val="0"/>
              <w:spacing w:line="280" w:lineRule="exact"/>
              <w:ind w:rightChars="12" w:right="34"/>
              <w:jc w:val="right"/>
              <w:rPr>
                <w:rFonts w:ascii="標楷體" w:hAnsi="標楷體"/>
                <w:b/>
                <w:bCs/>
                <w:color w:val="000000"/>
                <w:sz w:val="20"/>
              </w:rPr>
            </w:pPr>
            <w:r w:rsidRPr="00803BB0">
              <w:rPr>
                <w:rFonts w:ascii="標楷體" w:hAnsi="標楷體" w:hint="eastAsia"/>
                <w:b/>
                <w:bCs/>
                <w:color w:val="000000"/>
                <w:sz w:val="20"/>
              </w:rPr>
              <w:t>52,</w:t>
            </w:r>
            <w:r>
              <w:rPr>
                <w:rFonts w:ascii="標楷體" w:hAnsi="標楷體"/>
                <w:b/>
                <w:bCs/>
                <w:color w:val="000000"/>
                <w:sz w:val="20"/>
              </w:rPr>
              <w:t>832</w:t>
            </w:r>
            <w:r w:rsidRPr="00803BB0">
              <w:rPr>
                <w:rFonts w:ascii="標楷體" w:hAnsi="標楷體" w:hint="eastAsia"/>
                <w:b/>
                <w:bCs/>
                <w:color w:val="000000"/>
                <w:sz w:val="20"/>
              </w:rPr>
              <w:t>,</w:t>
            </w:r>
            <w:r>
              <w:rPr>
                <w:rFonts w:ascii="標楷體" w:hAnsi="標楷體"/>
                <w:b/>
                <w:bCs/>
                <w:color w:val="000000"/>
                <w:sz w:val="20"/>
              </w:rPr>
              <w:t>765</w:t>
            </w:r>
          </w:p>
        </w:tc>
      </w:tr>
    </w:tbl>
    <w:p w14:paraId="5D8A5B86" w14:textId="77777777" w:rsidR="0029700C" w:rsidRPr="0074085D" w:rsidRDefault="0029700C" w:rsidP="00D072AE">
      <w:pPr>
        <w:overflowPunct w:val="0"/>
        <w:spacing w:afterLines="20" w:after="129" w:line="280" w:lineRule="exact"/>
        <w:jc w:val="center"/>
        <w:rPr>
          <w:rFonts w:ascii="標楷體" w:hAnsi="標楷體"/>
          <w:b/>
          <w:bCs/>
          <w:spacing w:val="20"/>
          <w:u w:val="single"/>
        </w:rPr>
      </w:pPr>
      <w:r w:rsidRPr="0074085D">
        <w:rPr>
          <w:rFonts w:ascii="標楷體" w:hAnsi="標楷體" w:hint="eastAsia"/>
          <w:b/>
          <w:bCs/>
          <w:spacing w:val="20"/>
          <w:u w:val="single"/>
        </w:rPr>
        <w:lastRenderedPageBreak/>
        <w:t>基隆市總決算</w:t>
      </w:r>
      <w:r>
        <w:rPr>
          <w:rFonts w:ascii="標楷體" w:hAnsi="標楷體" w:hint="eastAsia"/>
          <w:b/>
          <w:bCs/>
          <w:spacing w:val="20"/>
          <w:u w:val="single"/>
        </w:rPr>
        <w:t>審定後</w:t>
      </w:r>
      <w:r w:rsidRPr="0074085D">
        <w:rPr>
          <w:rFonts w:ascii="標楷體" w:hAnsi="標楷體" w:hint="eastAsia"/>
          <w:b/>
          <w:bCs/>
          <w:spacing w:val="20"/>
          <w:u w:val="single"/>
        </w:rPr>
        <w:t>整體資產負債表</w:t>
      </w:r>
      <w:r w:rsidRPr="008B7E06">
        <w:rPr>
          <w:rFonts w:ascii="標楷體" w:hAnsi="標楷體" w:hint="eastAsia"/>
          <w:spacing w:val="20"/>
          <w:sz w:val="24"/>
        </w:rPr>
        <w:t>（續）</w:t>
      </w:r>
    </w:p>
    <w:p w14:paraId="1FE6053D" w14:textId="77777777" w:rsidR="0029700C" w:rsidRDefault="0029700C" w:rsidP="00D072AE">
      <w:pPr>
        <w:overflowPunct w:val="0"/>
        <w:spacing w:beforeLines="10" w:before="64" w:line="240" w:lineRule="exact"/>
        <w:jc w:val="center"/>
        <w:rPr>
          <w:rFonts w:ascii="標楷體" w:hAnsi="標楷體"/>
          <w:sz w:val="24"/>
          <w:szCs w:val="24"/>
        </w:rPr>
      </w:pPr>
      <w:r w:rsidRPr="007977F9">
        <w:rPr>
          <w:rFonts w:ascii="標楷體" w:hAnsi="標楷體" w:hint="eastAsia"/>
          <w:sz w:val="24"/>
          <w:szCs w:val="24"/>
        </w:rPr>
        <w:t>中華民國1</w:t>
      </w:r>
      <w:r>
        <w:rPr>
          <w:rFonts w:ascii="標楷體" w:hAnsi="標楷體" w:hint="eastAsia"/>
          <w:sz w:val="24"/>
          <w:szCs w:val="24"/>
        </w:rPr>
        <w:t>1</w:t>
      </w:r>
      <w:r>
        <w:rPr>
          <w:rFonts w:ascii="標楷體" w:hAnsi="標楷體"/>
          <w:sz w:val="24"/>
          <w:szCs w:val="24"/>
        </w:rPr>
        <w:t>3</w:t>
      </w:r>
      <w:r w:rsidRPr="007977F9">
        <w:rPr>
          <w:rFonts w:ascii="標楷體" w:hAnsi="標楷體" w:hint="eastAsia"/>
          <w:sz w:val="24"/>
          <w:szCs w:val="24"/>
        </w:rPr>
        <w:t>年12月31日</w:t>
      </w:r>
    </w:p>
    <w:p w14:paraId="5663BBAB" w14:textId="77777777" w:rsidR="0029700C" w:rsidRDefault="0029700C" w:rsidP="00D072AE">
      <w:pPr>
        <w:overflowPunct w:val="0"/>
        <w:spacing w:beforeLines="10" w:before="64" w:line="240" w:lineRule="exact"/>
        <w:jc w:val="right"/>
        <w:rPr>
          <w:rFonts w:ascii="標楷體" w:hAnsi="標楷體"/>
          <w:sz w:val="20"/>
        </w:rPr>
      </w:pPr>
      <w:r w:rsidRPr="00E12D4D">
        <w:rPr>
          <w:rFonts w:ascii="標楷體" w:hAnsi="標楷體" w:hint="eastAsia"/>
          <w:sz w:val="20"/>
        </w:rPr>
        <w:t>單位：新臺幣千元</w:t>
      </w:r>
    </w:p>
    <w:tbl>
      <w:tblPr>
        <w:tblW w:w="9923" w:type="dxa"/>
        <w:jc w:val="center"/>
        <w:tblBorders>
          <w:top w:val="single" w:sz="6" w:space="0" w:color="auto"/>
          <w:left w:val="single" w:sz="6" w:space="0" w:color="auto"/>
          <w:bottom w:val="single" w:sz="6" w:space="0" w:color="auto"/>
          <w:right w:val="single" w:sz="6" w:space="0" w:color="auto"/>
          <w:insideV w:val="single" w:sz="4" w:space="0" w:color="auto"/>
        </w:tblBorders>
        <w:tblLayout w:type="fixed"/>
        <w:tblCellMar>
          <w:left w:w="28" w:type="dxa"/>
          <w:right w:w="28" w:type="dxa"/>
        </w:tblCellMar>
        <w:tblLook w:val="04A0" w:firstRow="1" w:lastRow="0" w:firstColumn="1" w:lastColumn="0" w:noHBand="0" w:noVBand="1"/>
      </w:tblPr>
      <w:tblGrid>
        <w:gridCol w:w="3723"/>
        <w:gridCol w:w="1550"/>
        <w:gridCol w:w="1550"/>
        <w:gridCol w:w="1550"/>
        <w:gridCol w:w="1550"/>
      </w:tblGrid>
      <w:tr w:rsidR="0029700C" w:rsidRPr="002317E6" w14:paraId="33D89766" w14:textId="77777777" w:rsidTr="00D072AE">
        <w:trPr>
          <w:trHeight w:val="454"/>
          <w:jc w:val="center"/>
        </w:trPr>
        <w:tc>
          <w:tcPr>
            <w:tcW w:w="3723" w:type="dxa"/>
            <w:tcBorders>
              <w:top w:val="single" w:sz="8" w:space="0" w:color="auto"/>
              <w:left w:val="single" w:sz="8" w:space="0" w:color="auto"/>
              <w:bottom w:val="single" w:sz="6" w:space="0" w:color="auto"/>
            </w:tcBorders>
            <w:shd w:val="clear" w:color="auto" w:fill="auto"/>
            <w:noWrap/>
            <w:vAlign w:val="center"/>
            <w:hideMark/>
          </w:tcPr>
          <w:p w14:paraId="4B23660A" w14:textId="77777777" w:rsidR="0029700C" w:rsidRPr="002317E6" w:rsidRDefault="0029700C" w:rsidP="00D072AE">
            <w:pPr>
              <w:widowControl/>
              <w:overflowPunct w:val="0"/>
              <w:spacing w:line="240" w:lineRule="exact"/>
              <w:jc w:val="distribute"/>
              <w:rPr>
                <w:rFonts w:ascii="標楷體" w:hAnsi="標楷體" w:cs="新細明體"/>
                <w:color w:val="000000"/>
                <w:kern w:val="0"/>
                <w:sz w:val="20"/>
              </w:rPr>
            </w:pPr>
            <w:r w:rsidRPr="002317E6">
              <w:rPr>
                <w:rFonts w:ascii="標楷體" w:hAnsi="標楷體" w:cs="新細明體" w:hint="eastAsia"/>
                <w:color w:val="000000"/>
                <w:kern w:val="0"/>
                <w:sz w:val="20"/>
              </w:rPr>
              <w:t>科目</w:t>
            </w:r>
          </w:p>
        </w:tc>
        <w:tc>
          <w:tcPr>
            <w:tcW w:w="1550" w:type="dxa"/>
            <w:tcBorders>
              <w:top w:val="single" w:sz="8" w:space="0" w:color="auto"/>
              <w:bottom w:val="single" w:sz="6" w:space="0" w:color="auto"/>
            </w:tcBorders>
            <w:shd w:val="clear" w:color="auto" w:fill="auto"/>
            <w:vAlign w:val="center"/>
            <w:hideMark/>
          </w:tcPr>
          <w:p w14:paraId="280E5C16" w14:textId="77777777" w:rsidR="0029700C" w:rsidRPr="002317E6" w:rsidRDefault="0029700C" w:rsidP="00D072AE">
            <w:pPr>
              <w:widowControl/>
              <w:overflowPunct w:val="0"/>
              <w:spacing w:line="240" w:lineRule="exact"/>
              <w:jc w:val="distribute"/>
              <w:rPr>
                <w:rFonts w:ascii="標楷體" w:hAnsi="標楷體" w:cs="新細明體"/>
                <w:color w:val="000000"/>
                <w:kern w:val="0"/>
                <w:sz w:val="20"/>
              </w:rPr>
            </w:pPr>
            <w:r w:rsidRPr="002317E6">
              <w:rPr>
                <w:rFonts w:ascii="標楷體" w:hAnsi="標楷體" w:cs="新細明體" w:hint="eastAsia"/>
                <w:color w:val="000000"/>
                <w:kern w:val="0"/>
                <w:sz w:val="20"/>
              </w:rPr>
              <w:t>公務機關</w:t>
            </w:r>
          </w:p>
        </w:tc>
        <w:tc>
          <w:tcPr>
            <w:tcW w:w="1550" w:type="dxa"/>
            <w:tcBorders>
              <w:top w:val="single" w:sz="8" w:space="0" w:color="auto"/>
              <w:bottom w:val="single" w:sz="6" w:space="0" w:color="auto"/>
            </w:tcBorders>
            <w:shd w:val="clear" w:color="auto" w:fill="auto"/>
            <w:vAlign w:val="center"/>
            <w:hideMark/>
          </w:tcPr>
          <w:p w14:paraId="49EF7249" w14:textId="77777777" w:rsidR="0029700C" w:rsidRPr="002317E6" w:rsidRDefault="0029700C" w:rsidP="00D072AE">
            <w:pPr>
              <w:widowControl/>
              <w:overflowPunct w:val="0"/>
              <w:spacing w:line="240" w:lineRule="exact"/>
              <w:jc w:val="distribute"/>
              <w:rPr>
                <w:rFonts w:ascii="標楷體" w:hAnsi="標楷體" w:cs="新細明體"/>
                <w:color w:val="000000"/>
                <w:kern w:val="0"/>
                <w:sz w:val="20"/>
              </w:rPr>
            </w:pPr>
            <w:r w:rsidRPr="002317E6">
              <w:rPr>
                <w:rFonts w:ascii="標楷體" w:hAnsi="標楷體" w:cs="新細明體" w:hint="eastAsia"/>
                <w:color w:val="000000"/>
                <w:kern w:val="0"/>
                <w:sz w:val="20"/>
              </w:rPr>
              <w:t>特種基金</w:t>
            </w:r>
          </w:p>
        </w:tc>
        <w:tc>
          <w:tcPr>
            <w:tcW w:w="1550" w:type="dxa"/>
            <w:tcBorders>
              <w:top w:val="single" w:sz="8" w:space="0" w:color="auto"/>
              <w:bottom w:val="single" w:sz="6" w:space="0" w:color="auto"/>
            </w:tcBorders>
            <w:shd w:val="clear" w:color="auto" w:fill="auto"/>
            <w:vAlign w:val="center"/>
            <w:hideMark/>
          </w:tcPr>
          <w:p w14:paraId="02004080" w14:textId="77777777" w:rsidR="0029700C" w:rsidRPr="002317E6" w:rsidRDefault="0029700C" w:rsidP="00D072AE">
            <w:pPr>
              <w:widowControl/>
              <w:overflowPunct w:val="0"/>
              <w:spacing w:line="240" w:lineRule="exact"/>
              <w:jc w:val="distribute"/>
              <w:rPr>
                <w:rFonts w:ascii="標楷體" w:hAnsi="標楷體" w:cs="新細明體"/>
                <w:color w:val="000000"/>
                <w:kern w:val="0"/>
                <w:sz w:val="20"/>
              </w:rPr>
            </w:pPr>
            <w:r w:rsidRPr="002317E6">
              <w:rPr>
                <w:rFonts w:ascii="標楷體" w:hAnsi="標楷體" w:cs="新細明體" w:hint="eastAsia"/>
                <w:color w:val="000000"/>
                <w:kern w:val="0"/>
                <w:sz w:val="20"/>
              </w:rPr>
              <w:t>內部往來沖銷</w:t>
            </w:r>
          </w:p>
        </w:tc>
        <w:tc>
          <w:tcPr>
            <w:tcW w:w="1550" w:type="dxa"/>
            <w:tcBorders>
              <w:top w:val="single" w:sz="8" w:space="0" w:color="auto"/>
              <w:bottom w:val="single" w:sz="6" w:space="0" w:color="auto"/>
              <w:right w:val="single" w:sz="8" w:space="0" w:color="auto"/>
            </w:tcBorders>
            <w:shd w:val="clear" w:color="auto" w:fill="auto"/>
            <w:noWrap/>
            <w:vAlign w:val="center"/>
            <w:hideMark/>
          </w:tcPr>
          <w:p w14:paraId="5EB72A24" w14:textId="77777777" w:rsidR="0029700C" w:rsidRPr="002317E6" w:rsidRDefault="0029700C" w:rsidP="00D072AE">
            <w:pPr>
              <w:widowControl/>
              <w:overflowPunct w:val="0"/>
              <w:spacing w:line="240" w:lineRule="exact"/>
              <w:jc w:val="distribute"/>
              <w:rPr>
                <w:rFonts w:ascii="標楷體" w:hAnsi="標楷體" w:cs="新細明體"/>
                <w:color w:val="000000"/>
                <w:kern w:val="0"/>
                <w:sz w:val="20"/>
              </w:rPr>
            </w:pPr>
            <w:r w:rsidRPr="002317E6">
              <w:rPr>
                <w:rFonts w:ascii="標楷體" w:hAnsi="標楷體" w:cs="新細明體" w:hint="eastAsia"/>
                <w:color w:val="000000"/>
                <w:kern w:val="0"/>
                <w:sz w:val="20"/>
              </w:rPr>
              <w:t>合計</w:t>
            </w:r>
          </w:p>
        </w:tc>
      </w:tr>
      <w:tr w:rsidR="0029700C" w:rsidRPr="00803BB0" w14:paraId="71C0F9CE" w14:textId="77777777" w:rsidTr="00D072AE">
        <w:tblPrEx>
          <w:tblBorders>
            <w:insideV w:val="none" w:sz="0" w:space="0" w:color="auto"/>
          </w:tblBorders>
        </w:tblPrEx>
        <w:trPr>
          <w:trHeight w:val="454"/>
          <w:jc w:val="center"/>
        </w:trPr>
        <w:tc>
          <w:tcPr>
            <w:tcW w:w="3723" w:type="dxa"/>
            <w:tcBorders>
              <w:left w:val="single" w:sz="8" w:space="0" w:color="auto"/>
              <w:right w:val="single" w:sz="4" w:space="0" w:color="auto"/>
            </w:tcBorders>
            <w:shd w:val="clear" w:color="auto" w:fill="auto"/>
            <w:noWrap/>
            <w:vAlign w:val="center"/>
          </w:tcPr>
          <w:p w14:paraId="1734F940" w14:textId="77777777" w:rsidR="0029700C" w:rsidRPr="00803BB0" w:rsidRDefault="0029700C" w:rsidP="00D072AE">
            <w:pPr>
              <w:widowControl/>
              <w:overflowPunct w:val="0"/>
              <w:spacing w:line="280" w:lineRule="exact"/>
              <w:jc w:val="distribute"/>
              <w:rPr>
                <w:rFonts w:ascii="標楷體" w:hAnsi="標楷體" w:cs="新細明體"/>
                <w:b/>
                <w:color w:val="000000"/>
                <w:kern w:val="0"/>
                <w:sz w:val="20"/>
              </w:rPr>
            </w:pPr>
            <w:r w:rsidRPr="00803BB0">
              <w:rPr>
                <w:rFonts w:ascii="標楷體" w:hAnsi="標楷體" w:cs="新細明體" w:hint="eastAsia"/>
                <w:b/>
                <w:bCs/>
                <w:color w:val="000000"/>
                <w:kern w:val="0"/>
                <w:sz w:val="20"/>
              </w:rPr>
              <w:t>負債部分</w:t>
            </w:r>
          </w:p>
        </w:tc>
        <w:tc>
          <w:tcPr>
            <w:tcW w:w="1550" w:type="dxa"/>
            <w:tcBorders>
              <w:left w:val="single" w:sz="4" w:space="0" w:color="auto"/>
              <w:right w:val="single" w:sz="4" w:space="0" w:color="auto"/>
            </w:tcBorders>
            <w:shd w:val="clear" w:color="auto" w:fill="auto"/>
            <w:noWrap/>
            <w:vAlign w:val="center"/>
          </w:tcPr>
          <w:p w14:paraId="664AD3E1" w14:textId="77777777" w:rsidR="0029700C" w:rsidRPr="00803BB0" w:rsidRDefault="0029700C" w:rsidP="00D072AE">
            <w:pPr>
              <w:widowControl/>
              <w:overflowPunct w:val="0"/>
              <w:spacing w:line="280" w:lineRule="exact"/>
              <w:ind w:rightChars="12" w:right="34"/>
              <w:jc w:val="right"/>
              <w:rPr>
                <w:rFonts w:ascii="標楷體" w:hAnsi="標楷體"/>
                <w:b/>
                <w:bCs/>
                <w:color w:val="000000"/>
                <w:sz w:val="20"/>
              </w:rPr>
            </w:pPr>
          </w:p>
        </w:tc>
        <w:tc>
          <w:tcPr>
            <w:tcW w:w="1550" w:type="dxa"/>
            <w:tcBorders>
              <w:left w:val="single" w:sz="4" w:space="0" w:color="auto"/>
              <w:right w:val="single" w:sz="4" w:space="0" w:color="auto"/>
            </w:tcBorders>
            <w:shd w:val="clear" w:color="auto" w:fill="auto"/>
            <w:noWrap/>
            <w:vAlign w:val="center"/>
          </w:tcPr>
          <w:p w14:paraId="5FAF5174" w14:textId="77777777" w:rsidR="0029700C" w:rsidRPr="00803BB0" w:rsidRDefault="0029700C" w:rsidP="00D072AE">
            <w:pPr>
              <w:widowControl/>
              <w:overflowPunct w:val="0"/>
              <w:spacing w:line="280" w:lineRule="exact"/>
              <w:ind w:rightChars="12" w:right="34"/>
              <w:jc w:val="right"/>
              <w:rPr>
                <w:rFonts w:ascii="標楷體" w:hAnsi="標楷體"/>
                <w:b/>
                <w:bCs/>
                <w:color w:val="000000"/>
                <w:sz w:val="20"/>
              </w:rPr>
            </w:pPr>
          </w:p>
        </w:tc>
        <w:tc>
          <w:tcPr>
            <w:tcW w:w="1550" w:type="dxa"/>
            <w:tcBorders>
              <w:left w:val="single" w:sz="4" w:space="0" w:color="auto"/>
              <w:right w:val="single" w:sz="4" w:space="0" w:color="auto"/>
            </w:tcBorders>
            <w:shd w:val="clear" w:color="auto" w:fill="auto"/>
            <w:noWrap/>
            <w:vAlign w:val="center"/>
          </w:tcPr>
          <w:p w14:paraId="63D4AC80" w14:textId="77777777" w:rsidR="0029700C" w:rsidRPr="00803BB0" w:rsidRDefault="0029700C" w:rsidP="00D072AE">
            <w:pPr>
              <w:widowControl/>
              <w:overflowPunct w:val="0"/>
              <w:spacing w:line="280" w:lineRule="exact"/>
              <w:ind w:rightChars="12" w:right="34"/>
              <w:jc w:val="right"/>
              <w:rPr>
                <w:rFonts w:ascii="標楷體" w:hAnsi="標楷體"/>
                <w:b/>
                <w:bCs/>
                <w:color w:val="000000"/>
                <w:sz w:val="20"/>
              </w:rPr>
            </w:pPr>
          </w:p>
        </w:tc>
        <w:tc>
          <w:tcPr>
            <w:tcW w:w="1550" w:type="dxa"/>
            <w:tcBorders>
              <w:left w:val="single" w:sz="4" w:space="0" w:color="auto"/>
              <w:right w:val="single" w:sz="8" w:space="0" w:color="auto"/>
            </w:tcBorders>
            <w:shd w:val="clear" w:color="auto" w:fill="auto"/>
            <w:noWrap/>
            <w:vAlign w:val="center"/>
          </w:tcPr>
          <w:p w14:paraId="70EA90C6" w14:textId="77777777" w:rsidR="0029700C" w:rsidRPr="00803BB0" w:rsidRDefault="0029700C" w:rsidP="00D072AE">
            <w:pPr>
              <w:widowControl/>
              <w:overflowPunct w:val="0"/>
              <w:spacing w:line="280" w:lineRule="exact"/>
              <w:ind w:rightChars="12" w:right="34"/>
              <w:jc w:val="right"/>
              <w:rPr>
                <w:rFonts w:ascii="標楷體" w:hAnsi="標楷體"/>
                <w:b/>
                <w:bCs/>
                <w:color w:val="000000"/>
                <w:sz w:val="20"/>
              </w:rPr>
            </w:pPr>
          </w:p>
        </w:tc>
      </w:tr>
      <w:tr w:rsidR="0029700C" w:rsidRPr="00803BB0" w14:paraId="494EDA25" w14:textId="77777777" w:rsidTr="00D072AE">
        <w:tblPrEx>
          <w:tblBorders>
            <w:insideV w:val="none" w:sz="0" w:space="0" w:color="auto"/>
          </w:tblBorders>
        </w:tblPrEx>
        <w:trPr>
          <w:trHeight w:val="454"/>
          <w:jc w:val="center"/>
        </w:trPr>
        <w:tc>
          <w:tcPr>
            <w:tcW w:w="3723" w:type="dxa"/>
            <w:tcBorders>
              <w:left w:val="single" w:sz="8" w:space="0" w:color="auto"/>
            </w:tcBorders>
            <w:shd w:val="clear" w:color="auto" w:fill="auto"/>
            <w:noWrap/>
            <w:vAlign w:val="center"/>
          </w:tcPr>
          <w:p w14:paraId="133C5A09" w14:textId="77777777" w:rsidR="0029700C" w:rsidRPr="00803BB0" w:rsidRDefault="0029700C" w:rsidP="00D072AE">
            <w:pPr>
              <w:widowControl/>
              <w:overflowPunct w:val="0"/>
              <w:spacing w:line="280" w:lineRule="exact"/>
              <w:ind w:firstLineChars="100" w:firstLine="202"/>
              <w:jc w:val="distribute"/>
              <w:rPr>
                <w:rFonts w:ascii="標楷體" w:hAnsi="標楷體" w:cs="新細明體"/>
                <w:b/>
                <w:color w:val="000000"/>
                <w:kern w:val="0"/>
                <w:sz w:val="20"/>
              </w:rPr>
            </w:pPr>
            <w:r w:rsidRPr="00803BB0">
              <w:rPr>
                <w:rFonts w:ascii="標楷體" w:hAnsi="標楷體" w:cs="新細明體" w:hint="eastAsia"/>
                <w:b/>
                <w:bCs/>
                <w:color w:val="000000"/>
                <w:kern w:val="0"/>
                <w:sz w:val="20"/>
              </w:rPr>
              <w:t>流動負債</w:t>
            </w:r>
          </w:p>
        </w:tc>
        <w:tc>
          <w:tcPr>
            <w:tcW w:w="1550" w:type="dxa"/>
            <w:tcBorders>
              <w:top w:val="nil"/>
              <w:left w:val="single" w:sz="4" w:space="0" w:color="auto"/>
              <w:bottom w:val="nil"/>
              <w:right w:val="nil"/>
            </w:tcBorders>
            <w:shd w:val="clear" w:color="auto" w:fill="auto"/>
            <w:noWrap/>
            <w:vAlign w:val="center"/>
          </w:tcPr>
          <w:p w14:paraId="0D56CB09" w14:textId="77777777" w:rsidR="0029700C" w:rsidRPr="00803BB0" w:rsidRDefault="0029700C" w:rsidP="00D072AE">
            <w:pPr>
              <w:widowControl/>
              <w:overflowPunct w:val="0"/>
              <w:spacing w:line="280" w:lineRule="exact"/>
              <w:ind w:rightChars="12" w:right="34"/>
              <w:jc w:val="right"/>
              <w:rPr>
                <w:rFonts w:ascii="標楷體" w:hAnsi="標楷體"/>
                <w:b/>
                <w:bCs/>
                <w:color w:val="000000"/>
                <w:sz w:val="20"/>
              </w:rPr>
            </w:pPr>
            <w:r>
              <w:rPr>
                <w:rFonts w:ascii="標楷體" w:hAnsi="標楷體" w:hint="eastAsia"/>
                <w:b/>
                <w:bCs/>
                <w:sz w:val="20"/>
              </w:rPr>
              <w:t xml:space="preserve">    1,397,282 </w:t>
            </w:r>
          </w:p>
        </w:tc>
        <w:tc>
          <w:tcPr>
            <w:tcW w:w="1550" w:type="dxa"/>
            <w:tcBorders>
              <w:top w:val="nil"/>
              <w:left w:val="single" w:sz="4" w:space="0" w:color="auto"/>
              <w:bottom w:val="nil"/>
              <w:right w:val="single" w:sz="4" w:space="0" w:color="auto"/>
            </w:tcBorders>
            <w:shd w:val="clear" w:color="auto" w:fill="auto"/>
            <w:noWrap/>
            <w:vAlign w:val="center"/>
          </w:tcPr>
          <w:p w14:paraId="55B7E1D9" w14:textId="77777777" w:rsidR="0029700C" w:rsidRPr="00803BB0" w:rsidRDefault="0029700C" w:rsidP="00D072AE">
            <w:pPr>
              <w:widowControl/>
              <w:overflowPunct w:val="0"/>
              <w:spacing w:line="280" w:lineRule="exact"/>
              <w:ind w:rightChars="12" w:right="34"/>
              <w:jc w:val="right"/>
              <w:rPr>
                <w:rFonts w:ascii="標楷體" w:hAnsi="標楷體"/>
                <w:b/>
                <w:bCs/>
                <w:color w:val="000000"/>
                <w:sz w:val="20"/>
              </w:rPr>
            </w:pPr>
            <w:r>
              <w:rPr>
                <w:rFonts w:ascii="標楷體" w:hAnsi="標楷體" w:hint="eastAsia"/>
                <w:b/>
                <w:bCs/>
                <w:sz w:val="20"/>
              </w:rPr>
              <w:t xml:space="preserve">    3,016,288 </w:t>
            </w:r>
          </w:p>
        </w:tc>
        <w:tc>
          <w:tcPr>
            <w:tcW w:w="1550" w:type="dxa"/>
            <w:shd w:val="clear" w:color="auto" w:fill="auto"/>
            <w:noWrap/>
            <w:vAlign w:val="center"/>
          </w:tcPr>
          <w:p w14:paraId="0A6029E9" w14:textId="77777777" w:rsidR="0029700C" w:rsidRPr="00803BB0" w:rsidRDefault="0029700C" w:rsidP="00D072AE">
            <w:pPr>
              <w:widowControl/>
              <w:overflowPunct w:val="0"/>
              <w:spacing w:line="280" w:lineRule="exact"/>
              <w:ind w:rightChars="12" w:right="34"/>
              <w:jc w:val="right"/>
              <w:rPr>
                <w:rFonts w:ascii="標楷體" w:hAnsi="標楷體"/>
                <w:b/>
                <w:bCs/>
                <w:color w:val="000000"/>
                <w:sz w:val="20"/>
              </w:rPr>
            </w:pPr>
            <w:r w:rsidRPr="00803BB0">
              <w:rPr>
                <w:rFonts w:ascii="標楷體" w:hAnsi="標楷體" w:hint="eastAsia"/>
                <w:b/>
                <w:bCs/>
                <w:color w:val="000000"/>
                <w:sz w:val="20"/>
              </w:rPr>
              <w:t>－</w:t>
            </w:r>
          </w:p>
        </w:tc>
        <w:tc>
          <w:tcPr>
            <w:tcW w:w="1550" w:type="dxa"/>
            <w:tcBorders>
              <w:top w:val="nil"/>
              <w:left w:val="single" w:sz="4" w:space="0" w:color="auto"/>
              <w:bottom w:val="nil"/>
              <w:right w:val="single" w:sz="8" w:space="0" w:color="auto"/>
            </w:tcBorders>
            <w:shd w:val="clear" w:color="auto" w:fill="auto"/>
            <w:noWrap/>
            <w:vAlign w:val="center"/>
          </w:tcPr>
          <w:p w14:paraId="26348E96" w14:textId="77777777" w:rsidR="0029700C" w:rsidRPr="00803BB0" w:rsidRDefault="0029700C" w:rsidP="00D072AE">
            <w:pPr>
              <w:widowControl/>
              <w:overflowPunct w:val="0"/>
              <w:spacing w:line="280" w:lineRule="exact"/>
              <w:ind w:rightChars="12" w:right="34"/>
              <w:jc w:val="right"/>
              <w:rPr>
                <w:rFonts w:ascii="標楷體" w:hAnsi="標楷體"/>
                <w:b/>
                <w:bCs/>
                <w:color w:val="000000"/>
                <w:sz w:val="20"/>
              </w:rPr>
            </w:pPr>
            <w:r>
              <w:rPr>
                <w:rFonts w:ascii="標楷體" w:hAnsi="標楷體" w:hint="eastAsia"/>
                <w:b/>
                <w:bCs/>
                <w:sz w:val="20"/>
              </w:rPr>
              <w:t xml:space="preserve">    4,413,571 </w:t>
            </w:r>
          </w:p>
        </w:tc>
      </w:tr>
      <w:tr w:rsidR="0029700C" w:rsidRPr="00803BB0" w14:paraId="16E02964" w14:textId="77777777" w:rsidTr="00D072AE">
        <w:tblPrEx>
          <w:tblBorders>
            <w:insideV w:val="none" w:sz="0" w:space="0" w:color="auto"/>
          </w:tblBorders>
        </w:tblPrEx>
        <w:trPr>
          <w:trHeight w:val="454"/>
          <w:jc w:val="center"/>
        </w:trPr>
        <w:tc>
          <w:tcPr>
            <w:tcW w:w="3723" w:type="dxa"/>
            <w:tcBorders>
              <w:left w:val="single" w:sz="8" w:space="0" w:color="auto"/>
            </w:tcBorders>
            <w:shd w:val="clear" w:color="auto" w:fill="auto"/>
            <w:noWrap/>
            <w:vAlign w:val="center"/>
          </w:tcPr>
          <w:p w14:paraId="7113AC7C" w14:textId="77777777" w:rsidR="0029700C" w:rsidRPr="00803BB0" w:rsidRDefault="0029700C" w:rsidP="00D072AE">
            <w:pPr>
              <w:overflowPunct w:val="0"/>
              <w:spacing w:line="280" w:lineRule="exact"/>
              <w:ind w:firstLineChars="200" w:firstLine="404"/>
              <w:jc w:val="distribute"/>
              <w:rPr>
                <w:rFonts w:ascii="標楷體" w:hAnsi="標楷體" w:cs="新細明體"/>
                <w:b/>
                <w:bCs/>
                <w:color w:val="000000"/>
                <w:kern w:val="0"/>
                <w:sz w:val="20"/>
              </w:rPr>
            </w:pPr>
            <w:r w:rsidRPr="002317E6">
              <w:rPr>
                <w:rFonts w:ascii="標楷體" w:hAnsi="標楷體" w:cs="新細明體" w:hint="eastAsia"/>
                <w:color w:val="000000"/>
                <w:kern w:val="0"/>
                <w:sz w:val="20"/>
              </w:rPr>
              <w:t>短期債務</w:t>
            </w:r>
          </w:p>
        </w:tc>
        <w:tc>
          <w:tcPr>
            <w:tcW w:w="1550" w:type="dxa"/>
            <w:tcBorders>
              <w:top w:val="nil"/>
              <w:left w:val="single" w:sz="4" w:space="0" w:color="auto"/>
              <w:bottom w:val="nil"/>
              <w:right w:val="nil"/>
            </w:tcBorders>
            <w:shd w:val="clear" w:color="auto" w:fill="auto"/>
            <w:noWrap/>
            <w:vAlign w:val="center"/>
          </w:tcPr>
          <w:p w14:paraId="1ACCF23B" w14:textId="77777777" w:rsidR="0029700C" w:rsidRPr="00505EEC" w:rsidRDefault="0029700C" w:rsidP="00D072AE">
            <w:pPr>
              <w:overflowPunct w:val="0"/>
              <w:spacing w:line="280" w:lineRule="exact"/>
              <w:ind w:rightChars="12" w:right="34"/>
              <w:jc w:val="right"/>
              <w:rPr>
                <w:rFonts w:ascii="標楷體" w:hAnsi="標楷體"/>
                <w:color w:val="000000"/>
                <w:sz w:val="20"/>
              </w:rPr>
            </w:pPr>
            <w:r>
              <w:rPr>
                <w:rFonts w:ascii="標楷體" w:hAnsi="標楷體" w:hint="eastAsia"/>
                <w:sz w:val="20"/>
              </w:rPr>
              <w:t xml:space="preserve">            </w:t>
            </w:r>
            <w:r w:rsidRPr="00505EEC">
              <w:rPr>
                <w:rFonts w:ascii="標楷體" w:hAnsi="標楷體" w:hint="eastAsia"/>
                <w:color w:val="000000"/>
                <w:sz w:val="20"/>
              </w:rPr>
              <w:t>－</w:t>
            </w:r>
            <w:r w:rsidRPr="00505EEC">
              <w:rPr>
                <w:rFonts w:ascii="標楷體" w:hAnsi="標楷體" w:hint="eastAsia"/>
                <w:sz w:val="20"/>
              </w:rPr>
              <w:t xml:space="preserve"> </w:t>
            </w:r>
          </w:p>
        </w:tc>
        <w:tc>
          <w:tcPr>
            <w:tcW w:w="1550" w:type="dxa"/>
            <w:tcBorders>
              <w:top w:val="nil"/>
              <w:left w:val="single" w:sz="4" w:space="0" w:color="auto"/>
              <w:bottom w:val="nil"/>
              <w:right w:val="single" w:sz="4" w:space="0" w:color="auto"/>
            </w:tcBorders>
            <w:shd w:val="clear" w:color="auto" w:fill="auto"/>
            <w:noWrap/>
            <w:vAlign w:val="center"/>
          </w:tcPr>
          <w:p w14:paraId="43758B8A" w14:textId="77777777" w:rsidR="0029700C" w:rsidRPr="00803BB0" w:rsidRDefault="0029700C" w:rsidP="00D072AE">
            <w:pPr>
              <w:overflowPunct w:val="0"/>
              <w:spacing w:line="280" w:lineRule="exact"/>
              <w:ind w:rightChars="12" w:right="34"/>
              <w:jc w:val="right"/>
              <w:rPr>
                <w:rFonts w:ascii="標楷體" w:hAnsi="標楷體"/>
                <w:b/>
                <w:bCs/>
                <w:color w:val="000000"/>
                <w:sz w:val="20"/>
              </w:rPr>
            </w:pPr>
            <w:r>
              <w:rPr>
                <w:rFonts w:ascii="標楷體" w:hAnsi="標楷體" w:hint="eastAsia"/>
                <w:sz w:val="20"/>
              </w:rPr>
              <w:t xml:space="preserve">     1,162,800 </w:t>
            </w:r>
          </w:p>
        </w:tc>
        <w:tc>
          <w:tcPr>
            <w:tcW w:w="1550" w:type="dxa"/>
            <w:shd w:val="clear" w:color="auto" w:fill="auto"/>
            <w:noWrap/>
            <w:vAlign w:val="center"/>
          </w:tcPr>
          <w:p w14:paraId="0F76F943" w14:textId="77777777" w:rsidR="0029700C" w:rsidRPr="00122730" w:rsidRDefault="0029700C" w:rsidP="00D072AE">
            <w:pPr>
              <w:overflowPunct w:val="0"/>
              <w:spacing w:line="280" w:lineRule="exact"/>
              <w:ind w:rightChars="12" w:right="34"/>
              <w:jc w:val="right"/>
              <w:rPr>
                <w:rFonts w:ascii="標楷體" w:hAnsi="標楷體"/>
                <w:color w:val="000000"/>
                <w:sz w:val="20"/>
              </w:rPr>
            </w:pPr>
            <w:r w:rsidRPr="00122730">
              <w:rPr>
                <w:rFonts w:ascii="標楷體" w:hAnsi="標楷體" w:hint="eastAsia"/>
                <w:color w:val="000000"/>
                <w:sz w:val="20"/>
              </w:rPr>
              <w:t>－</w:t>
            </w:r>
          </w:p>
        </w:tc>
        <w:tc>
          <w:tcPr>
            <w:tcW w:w="1550" w:type="dxa"/>
            <w:tcBorders>
              <w:top w:val="nil"/>
              <w:left w:val="single" w:sz="4" w:space="0" w:color="auto"/>
              <w:bottom w:val="nil"/>
              <w:right w:val="single" w:sz="8" w:space="0" w:color="auto"/>
            </w:tcBorders>
            <w:shd w:val="clear" w:color="auto" w:fill="auto"/>
            <w:noWrap/>
            <w:vAlign w:val="center"/>
          </w:tcPr>
          <w:p w14:paraId="624547CB" w14:textId="77777777" w:rsidR="0029700C" w:rsidRPr="00803BB0" w:rsidRDefault="0029700C" w:rsidP="00D072AE">
            <w:pPr>
              <w:overflowPunct w:val="0"/>
              <w:spacing w:line="280" w:lineRule="exact"/>
              <w:ind w:rightChars="12" w:right="34"/>
              <w:jc w:val="right"/>
              <w:rPr>
                <w:rFonts w:ascii="標楷體" w:hAnsi="標楷體"/>
                <w:b/>
                <w:bCs/>
                <w:color w:val="000000"/>
                <w:sz w:val="20"/>
              </w:rPr>
            </w:pPr>
            <w:r>
              <w:rPr>
                <w:rFonts w:ascii="標楷體" w:hAnsi="標楷體" w:hint="eastAsia"/>
                <w:sz w:val="20"/>
              </w:rPr>
              <w:t xml:space="preserve">     1,162,800 </w:t>
            </w:r>
          </w:p>
        </w:tc>
      </w:tr>
      <w:tr w:rsidR="0029700C" w:rsidRPr="00803BB0" w14:paraId="3EF0FA18" w14:textId="77777777" w:rsidTr="00D072AE">
        <w:tblPrEx>
          <w:tblBorders>
            <w:insideV w:val="none" w:sz="0" w:space="0" w:color="auto"/>
          </w:tblBorders>
        </w:tblPrEx>
        <w:trPr>
          <w:trHeight w:val="454"/>
          <w:jc w:val="center"/>
        </w:trPr>
        <w:tc>
          <w:tcPr>
            <w:tcW w:w="3723" w:type="dxa"/>
            <w:tcBorders>
              <w:left w:val="single" w:sz="8" w:space="0" w:color="auto"/>
            </w:tcBorders>
            <w:shd w:val="clear" w:color="auto" w:fill="auto"/>
            <w:noWrap/>
            <w:vAlign w:val="center"/>
          </w:tcPr>
          <w:p w14:paraId="30A0915C" w14:textId="77777777" w:rsidR="0029700C" w:rsidRPr="00803BB0" w:rsidRDefault="0029700C" w:rsidP="00D072AE">
            <w:pPr>
              <w:overflowPunct w:val="0"/>
              <w:spacing w:line="280" w:lineRule="exact"/>
              <w:ind w:firstLineChars="200" w:firstLine="404"/>
              <w:jc w:val="distribute"/>
              <w:rPr>
                <w:rFonts w:ascii="標楷體" w:hAnsi="標楷體" w:cs="新細明體"/>
                <w:b/>
                <w:bCs/>
                <w:color w:val="000000"/>
                <w:kern w:val="0"/>
                <w:sz w:val="20"/>
              </w:rPr>
            </w:pPr>
            <w:r w:rsidRPr="002317E6">
              <w:rPr>
                <w:rFonts w:ascii="標楷體" w:hAnsi="標楷體" w:cs="新細明體" w:hint="eastAsia"/>
                <w:color w:val="000000"/>
                <w:kern w:val="0"/>
                <w:sz w:val="20"/>
              </w:rPr>
              <w:t>應付款項</w:t>
            </w:r>
          </w:p>
        </w:tc>
        <w:tc>
          <w:tcPr>
            <w:tcW w:w="1550" w:type="dxa"/>
            <w:tcBorders>
              <w:top w:val="nil"/>
              <w:left w:val="single" w:sz="4" w:space="0" w:color="auto"/>
              <w:bottom w:val="nil"/>
              <w:right w:val="nil"/>
            </w:tcBorders>
            <w:shd w:val="clear" w:color="auto" w:fill="auto"/>
            <w:noWrap/>
            <w:vAlign w:val="center"/>
          </w:tcPr>
          <w:p w14:paraId="1AF53A76" w14:textId="77777777" w:rsidR="0029700C" w:rsidRPr="00803BB0" w:rsidRDefault="0029700C" w:rsidP="00D072AE">
            <w:pPr>
              <w:overflowPunct w:val="0"/>
              <w:spacing w:line="280" w:lineRule="exact"/>
              <w:ind w:rightChars="12" w:right="34"/>
              <w:jc w:val="right"/>
              <w:rPr>
                <w:rFonts w:ascii="標楷體" w:hAnsi="標楷體"/>
                <w:b/>
                <w:bCs/>
                <w:color w:val="000000"/>
                <w:sz w:val="20"/>
              </w:rPr>
            </w:pPr>
            <w:r>
              <w:rPr>
                <w:rFonts w:ascii="標楷體" w:hAnsi="標楷體" w:hint="eastAsia"/>
                <w:sz w:val="20"/>
              </w:rPr>
              <w:t xml:space="preserve">    1,242,235 </w:t>
            </w:r>
          </w:p>
        </w:tc>
        <w:tc>
          <w:tcPr>
            <w:tcW w:w="1550" w:type="dxa"/>
            <w:tcBorders>
              <w:top w:val="nil"/>
              <w:left w:val="single" w:sz="4" w:space="0" w:color="auto"/>
              <w:bottom w:val="nil"/>
              <w:right w:val="single" w:sz="4" w:space="0" w:color="auto"/>
            </w:tcBorders>
            <w:shd w:val="clear" w:color="auto" w:fill="auto"/>
            <w:noWrap/>
            <w:vAlign w:val="center"/>
          </w:tcPr>
          <w:p w14:paraId="4CD071A5" w14:textId="77777777" w:rsidR="0029700C" w:rsidRPr="00803BB0" w:rsidRDefault="0029700C" w:rsidP="00D072AE">
            <w:pPr>
              <w:overflowPunct w:val="0"/>
              <w:spacing w:line="280" w:lineRule="exact"/>
              <w:ind w:rightChars="12" w:right="34"/>
              <w:jc w:val="right"/>
              <w:rPr>
                <w:rFonts w:ascii="標楷體" w:hAnsi="標楷體"/>
                <w:b/>
                <w:bCs/>
                <w:color w:val="000000"/>
                <w:sz w:val="20"/>
              </w:rPr>
            </w:pPr>
            <w:r>
              <w:rPr>
                <w:rFonts w:ascii="標楷體" w:hAnsi="標楷體" w:hint="eastAsia"/>
                <w:sz w:val="20"/>
              </w:rPr>
              <w:t xml:space="preserve">     1,851,211 </w:t>
            </w:r>
          </w:p>
        </w:tc>
        <w:tc>
          <w:tcPr>
            <w:tcW w:w="1550" w:type="dxa"/>
            <w:shd w:val="clear" w:color="auto" w:fill="auto"/>
            <w:noWrap/>
            <w:vAlign w:val="center"/>
          </w:tcPr>
          <w:p w14:paraId="73A4AA4B" w14:textId="77777777" w:rsidR="0029700C" w:rsidRPr="00122730" w:rsidRDefault="0029700C" w:rsidP="00D072AE">
            <w:pPr>
              <w:overflowPunct w:val="0"/>
              <w:spacing w:line="280" w:lineRule="exact"/>
              <w:ind w:rightChars="12" w:right="34"/>
              <w:jc w:val="right"/>
              <w:rPr>
                <w:rFonts w:ascii="標楷體" w:hAnsi="標楷體"/>
                <w:color w:val="000000"/>
                <w:sz w:val="20"/>
              </w:rPr>
            </w:pPr>
            <w:r w:rsidRPr="00122730">
              <w:rPr>
                <w:rFonts w:ascii="標楷體" w:hAnsi="標楷體" w:hint="eastAsia"/>
                <w:color w:val="000000"/>
                <w:sz w:val="20"/>
              </w:rPr>
              <w:t>－</w:t>
            </w:r>
          </w:p>
        </w:tc>
        <w:tc>
          <w:tcPr>
            <w:tcW w:w="1550" w:type="dxa"/>
            <w:tcBorders>
              <w:top w:val="nil"/>
              <w:left w:val="single" w:sz="4" w:space="0" w:color="auto"/>
              <w:bottom w:val="nil"/>
              <w:right w:val="single" w:sz="8" w:space="0" w:color="auto"/>
            </w:tcBorders>
            <w:shd w:val="clear" w:color="auto" w:fill="auto"/>
            <w:noWrap/>
            <w:vAlign w:val="center"/>
          </w:tcPr>
          <w:p w14:paraId="0F25F9E8" w14:textId="77777777" w:rsidR="0029700C" w:rsidRPr="00803BB0" w:rsidRDefault="0029700C" w:rsidP="00D072AE">
            <w:pPr>
              <w:overflowPunct w:val="0"/>
              <w:spacing w:line="280" w:lineRule="exact"/>
              <w:ind w:rightChars="12" w:right="34"/>
              <w:jc w:val="right"/>
              <w:rPr>
                <w:rFonts w:ascii="標楷體" w:hAnsi="標楷體"/>
                <w:b/>
                <w:bCs/>
                <w:color w:val="000000"/>
                <w:sz w:val="20"/>
              </w:rPr>
            </w:pPr>
            <w:r>
              <w:rPr>
                <w:rFonts w:ascii="標楷體" w:hAnsi="標楷體" w:hint="eastAsia"/>
                <w:sz w:val="20"/>
              </w:rPr>
              <w:t xml:space="preserve">    3,093,446 </w:t>
            </w:r>
          </w:p>
        </w:tc>
      </w:tr>
      <w:tr w:rsidR="0029700C" w:rsidRPr="00803BB0" w14:paraId="3EEF62AF" w14:textId="77777777" w:rsidTr="00D072AE">
        <w:tblPrEx>
          <w:tblBorders>
            <w:insideV w:val="none" w:sz="0" w:space="0" w:color="auto"/>
          </w:tblBorders>
        </w:tblPrEx>
        <w:trPr>
          <w:trHeight w:val="454"/>
          <w:jc w:val="center"/>
        </w:trPr>
        <w:tc>
          <w:tcPr>
            <w:tcW w:w="3723" w:type="dxa"/>
            <w:tcBorders>
              <w:left w:val="single" w:sz="8" w:space="0" w:color="auto"/>
              <w:bottom w:val="nil"/>
            </w:tcBorders>
            <w:shd w:val="clear" w:color="auto" w:fill="auto"/>
            <w:noWrap/>
            <w:vAlign w:val="center"/>
          </w:tcPr>
          <w:p w14:paraId="3DB74921" w14:textId="77777777" w:rsidR="0029700C" w:rsidRPr="00803BB0" w:rsidRDefault="0029700C" w:rsidP="00D072AE">
            <w:pPr>
              <w:overflowPunct w:val="0"/>
              <w:spacing w:line="280" w:lineRule="exact"/>
              <w:ind w:firstLineChars="200" w:firstLine="404"/>
              <w:jc w:val="distribute"/>
              <w:rPr>
                <w:rFonts w:ascii="標楷體" w:hAnsi="標楷體" w:cs="新細明體"/>
                <w:b/>
                <w:bCs/>
                <w:color w:val="000000"/>
                <w:kern w:val="0"/>
                <w:sz w:val="20"/>
              </w:rPr>
            </w:pPr>
            <w:r w:rsidRPr="002317E6">
              <w:rPr>
                <w:rFonts w:ascii="標楷體" w:hAnsi="標楷體" w:cs="新細明體" w:hint="eastAsia"/>
                <w:color w:val="000000"/>
                <w:kern w:val="0"/>
                <w:sz w:val="20"/>
              </w:rPr>
              <w:t>預收款項</w:t>
            </w:r>
          </w:p>
        </w:tc>
        <w:tc>
          <w:tcPr>
            <w:tcW w:w="1550" w:type="dxa"/>
            <w:tcBorders>
              <w:top w:val="nil"/>
              <w:left w:val="single" w:sz="4" w:space="0" w:color="auto"/>
              <w:bottom w:val="nil"/>
              <w:right w:val="nil"/>
            </w:tcBorders>
            <w:shd w:val="clear" w:color="auto" w:fill="auto"/>
            <w:noWrap/>
            <w:vAlign w:val="center"/>
          </w:tcPr>
          <w:p w14:paraId="3B7D4BBC" w14:textId="77777777" w:rsidR="0029700C" w:rsidRPr="00803BB0" w:rsidRDefault="0029700C" w:rsidP="00D072AE">
            <w:pPr>
              <w:overflowPunct w:val="0"/>
              <w:spacing w:line="280" w:lineRule="exact"/>
              <w:ind w:rightChars="12" w:right="34"/>
              <w:jc w:val="right"/>
              <w:rPr>
                <w:rFonts w:ascii="標楷體" w:hAnsi="標楷體"/>
                <w:b/>
                <w:bCs/>
                <w:color w:val="000000"/>
                <w:sz w:val="20"/>
              </w:rPr>
            </w:pPr>
            <w:r>
              <w:rPr>
                <w:rFonts w:ascii="標楷體" w:hAnsi="標楷體" w:hint="eastAsia"/>
                <w:sz w:val="20"/>
              </w:rPr>
              <w:t xml:space="preserve">       155,047 </w:t>
            </w:r>
          </w:p>
        </w:tc>
        <w:tc>
          <w:tcPr>
            <w:tcW w:w="1550" w:type="dxa"/>
            <w:tcBorders>
              <w:top w:val="nil"/>
              <w:left w:val="single" w:sz="4" w:space="0" w:color="auto"/>
              <w:bottom w:val="nil"/>
              <w:right w:val="single" w:sz="4" w:space="0" w:color="auto"/>
            </w:tcBorders>
            <w:shd w:val="clear" w:color="auto" w:fill="auto"/>
            <w:noWrap/>
            <w:vAlign w:val="center"/>
          </w:tcPr>
          <w:p w14:paraId="50CF2F7B" w14:textId="77777777" w:rsidR="0029700C" w:rsidRPr="00803BB0" w:rsidRDefault="0029700C" w:rsidP="00D072AE">
            <w:pPr>
              <w:overflowPunct w:val="0"/>
              <w:spacing w:line="280" w:lineRule="exact"/>
              <w:ind w:rightChars="12" w:right="34"/>
              <w:jc w:val="right"/>
              <w:rPr>
                <w:rFonts w:ascii="標楷體" w:hAnsi="標楷體"/>
                <w:b/>
                <w:bCs/>
                <w:color w:val="000000"/>
                <w:sz w:val="20"/>
              </w:rPr>
            </w:pPr>
            <w:r>
              <w:rPr>
                <w:rFonts w:ascii="標楷體" w:hAnsi="標楷體" w:hint="eastAsia"/>
                <w:sz w:val="20"/>
              </w:rPr>
              <w:t xml:space="preserve">         2,277 </w:t>
            </w:r>
          </w:p>
        </w:tc>
        <w:tc>
          <w:tcPr>
            <w:tcW w:w="1550" w:type="dxa"/>
            <w:tcBorders>
              <w:bottom w:val="nil"/>
            </w:tcBorders>
            <w:shd w:val="clear" w:color="auto" w:fill="auto"/>
            <w:noWrap/>
            <w:vAlign w:val="center"/>
          </w:tcPr>
          <w:p w14:paraId="375D66C3" w14:textId="77777777" w:rsidR="0029700C" w:rsidRPr="00122730" w:rsidRDefault="0029700C" w:rsidP="00D072AE">
            <w:pPr>
              <w:overflowPunct w:val="0"/>
              <w:spacing w:line="280" w:lineRule="exact"/>
              <w:ind w:rightChars="12" w:right="34"/>
              <w:jc w:val="right"/>
              <w:rPr>
                <w:rFonts w:ascii="標楷體" w:hAnsi="標楷體"/>
                <w:color w:val="000000"/>
                <w:sz w:val="20"/>
              </w:rPr>
            </w:pPr>
            <w:r w:rsidRPr="00122730">
              <w:rPr>
                <w:rFonts w:ascii="標楷體" w:hAnsi="標楷體" w:hint="eastAsia"/>
                <w:color w:val="000000"/>
                <w:sz w:val="20"/>
              </w:rPr>
              <w:t>－</w:t>
            </w:r>
          </w:p>
        </w:tc>
        <w:tc>
          <w:tcPr>
            <w:tcW w:w="1550" w:type="dxa"/>
            <w:tcBorders>
              <w:top w:val="nil"/>
              <w:left w:val="single" w:sz="4" w:space="0" w:color="auto"/>
              <w:bottom w:val="nil"/>
              <w:right w:val="single" w:sz="8" w:space="0" w:color="auto"/>
            </w:tcBorders>
            <w:shd w:val="clear" w:color="auto" w:fill="auto"/>
            <w:noWrap/>
            <w:vAlign w:val="center"/>
          </w:tcPr>
          <w:p w14:paraId="153C21F5" w14:textId="77777777" w:rsidR="0029700C" w:rsidRPr="00803BB0" w:rsidRDefault="0029700C" w:rsidP="00D072AE">
            <w:pPr>
              <w:overflowPunct w:val="0"/>
              <w:spacing w:line="280" w:lineRule="exact"/>
              <w:ind w:rightChars="12" w:right="34"/>
              <w:jc w:val="right"/>
              <w:rPr>
                <w:rFonts w:ascii="標楷體" w:hAnsi="標楷體"/>
                <w:b/>
                <w:bCs/>
                <w:color w:val="000000"/>
                <w:sz w:val="20"/>
              </w:rPr>
            </w:pPr>
            <w:r>
              <w:rPr>
                <w:rFonts w:ascii="標楷體" w:hAnsi="標楷體" w:hint="eastAsia"/>
                <w:sz w:val="20"/>
              </w:rPr>
              <w:t xml:space="preserve">       157,324 </w:t>
            </w:r>
          </w:p>
        </w:tc>
      </w:tr>
      <w:tr w:rsidR="0029700C" w:rsidRPr="00803BB0" w14:paraId="7638F785" w14:textId="77777777" w:rsidTr="00D072AE">
        <w:tblPrEx>
          <w:tblBorders>
            <w:insideV w:val="none" w:sz="0" w:space="0" w:color="auto"/>
          </w:tblBorders>
        </w:tblPrEx>
        <w:trPr>
          <w:trHeight w:val="454"/>
          <w:jc w:val="center"/>
        </w:trPr>
        <w:tc>
          <w:tcPr>
            <w:tcW w:w="3723" w:type="dxa"/>
            <w:tcBorders>
              <w:top w:val="nil"/>
              <w:left w:val="single" w:sz="8" w:space="0" w:color="auto"/>
              <w:bottom w:val="nil"/>
            </w:tcBorders>
            <w:shd w:val="clear" w:color="auto" w:fill="auto"/>
            <w:noWrap/>
            <w:vAlign w:val="center"/>
          </w:tcPr>
          <w:p w14:paraId="00A9B3A3" w14:textId="77777777" w:rsidR="0029700C" w:rsidRPr="00803BB0" w:rsidRDefault="0029700C" w:rsidP="00D072AE">
            <w:pPr>
              <w:overflowPunct w:val="0"/>
              <w:spacing w:line="280" w:lineRule="exact"/>
              <w:ind w:firstLineChars="100" w:firstLine="202"/>
              <w:jc w:val="distribute"/>
              <w:rPr>
                <w:rFonts w:ascii="標楷體" w:hAnsi="標楷體" w:cs="新細明體"/>
                <w:b/>
                <w:bCs/>
                <w:color w:val="000000"/>
                <w:kern w:val="0"/>
                <w:sz w:val="20"/>
              </w:rPr>
            </w:pPr>
            <w:r w:rsidRPr="00803BB0">
              <w:rPr>
                <w:rFonts w:ascii="標楷體" w:hAnsi="標楷體" w:cs="新細明體" w:hint="eastAsia"/>
                <w:b/>
                <w:bCs/>
                <w:color w:val="000000"/>
                <w:kern w:val="0"/>
                <w:sz w:val="20"/>
              </w:rPr>
              <w:t>非流動負債</w:t>
            </w:r>
          </w:p>
        </w:tc>
        <w:tc>
          <w:tcPr>
            <w:tcW w:w="1550" w:type="dxa"/>
            <w:tcBorders>
              <w:top w:val="nil"/>
              <w:left w:val="single" w:sz="4" w:space="0" w:color="auto"/>
              <w:bottom w:val="nil"/>
              <w:right w:val="nil"/>
            </w:tcBorders>
            <w:shd w:val="clear" w:color="auto" w:fill="auto"/>
            <w:noWrap/>
            <w:vAlign w:val="center"/>
          </w:tcPr>
          <w:p w14:paraId="095D2273" w14:textId="77777777" w:rsidR="0029700C" w:rsidRPr="00803BB0" w:rsidRDefault="0029700C" w:rsidP="00D072AE">
            <w:pPr>
              <w:overflowPunct w:val="0"/>
              <w:spacing w:line="280" w:lineRule="exact"/>
              <w:ind w:rightChars="12" w:right="34"/>
              <w:jc w:val="right"/>
              <w:rPr>
                <w:rFonts w:ascii="標楷體" w:hAnsi="標楷體"/>
                <w:b/>
                <w:bCs/>
                <w:color w:val="000000"/>
                <w:sz w:val="20"/>
              </w:rPr>
            </w:pPr>
            <w:r>
              <w:rPr>
                <w:rFonts w:ascii="標楷體" w:hAnsi="標楷體" w:hint="eastAsia"/>
                <w:b/>
                <w:bCs/>
                <w:sz w:val="20"/>
              </w:rPr>
              <w:t xml:space="preserve">    5,951,461 </w:t>
            </w:r>
          </w:p>
        </w:tc>
        <w:tc>
          <w:tcPr>
            <w:tcW w:w="1550" w:type="dxa"/>
            <w:tcBorders>
              <w:top w:val="nil"/>
              <w:left w:val="single" w:sz="4" w:space="0" w:color="auto"/>
              <w:bottom w:val="nil"/>
              <w:right w:val="single" w:sz="4" w:space="0" w:color="auto"/>
            </w:tcBorders>
            <w:shd w:val="clear" w:color="auto" w:fill="auto"/>
            <w:noWrap/>
            <w:vAlign w:val="center"/>
          </w:tcPr>
          <w:p w14:paraId="54FF4C07" w14:textId="77777777" w:rsidR="0029700C" w:rsidRPr="00803BB0" w:rsidRDefault="0029700C" w:rsidP="00D072AE">
            <w:pPr>
              <w:overflowPunct w:val="0"/>
              <w:spacing w:line="280" w:lineRule="exact"/>
              <w:ind w:rightChars="12" w:right="34"/>
              <w:jc w:val="right"/>
              <w:rPr>
                <w:rFonts w:ascii="標楷體" w:hAnsi="標楷體"/>
                <w:b/>
                <w:bCs/>
                <w:color w:val="000000"/>
                <w:sz w:val="20"/>
              </w:rPr>
            </w:pPr>
            <w:r>
              <w:rPr>
                <w:rFonts w:ascii="標楷體" w:hAnsi="標楷體" w:hint="eastAsia"/>
                <w:b/>
                <w:bCs/>
                <w:sz w:val="20"/>
              </w:rPr>
              <w:t xml:space="preserve">      446,164 </w:t>
            </w:r>
          </w:p>
        </w:tc>
        <w:tc>
          <w:tcPr>
            <w:tcW w:w="1550" w:type="dxa"/>
            <w:tcBorders>
              <w:top w:val="nil"/>
              <w:bottom w:val="nil"/>
            </w:tcBorders>
            <w:shd w:val="clear" w:color="auto" w:fill="auto"/>
            <w:noWrap/>
            <w:vAlign w:val="center"/>
          </w:tcPr>
          <w:p w14:paraId="61147B00" w14:textId="77777777" w:rsidR="0029700C" w:rsidRPr="00803BB0" w:rsidRDefault="0029700C" w:rsidP="00D072AE">
            <w:pPr>
              <w:overflowPunct w:val="0"/>
              <w:spacing w:line="280" w:lineRule="exact"/>
              <w:ind w:rightChars="12" w:right="34"/>
              <w:jc w:val="right"/>
              <w:rPr>
                <w:rFonts w:ascii="標楷體" w:hAnsi="標楷體"/>
                <w:b/>
                <w:bCs/>
                <w:color w:val="000000"/>
                <w:sz w:val="20"/>
              </w:rPr>
            </w:pPr>
            <w:r w:rsidRPr="00803BB0">
              <w:rPr>
                <w:rFonts w:ascii="標楷體" w:hAnsi="標楷體" w:hint="eastAsia"/>
                <w:b/>
                <w:bCs/>
                <w:color w:val="000000"/>
                <w:sz w:val="20"/>
              </w:rPr>
              <w:t>－</w:t>
            </w:r>
          </w:p>
        </w:tc>
        <w:tc>
          <w:tcPr>
            <w:tcW w:w="1550" w:type="dxa"/>
            <w:tcBorders>
              <w:top w:val="nil"/>
              <w:left w:val="single" w:sz="4" w:space="0" w:color="auto"/>
              <w:bottom w:val="nil"/>
              <w:right w:val="single" w:sz="8" w:space="0" w:color="auto"/>
            </w:tcBorders>
            <w:shd w:val="clear" w:color="auto" w:fill="auto"/>
            <w:noWrap/>
            <w:vAlign w:val="center"/>
          </w:tcPr>
          <w:p w14:paraId="69BF980C" w14:textId="77777777" w:rsidR="0029700C" w:rsidRPr="00803BB0" w:rsidRDefault="0029700C" w:rsidP="00D072AE">
            <w:pPr>
              <w:overflowPunct w:val="0"/>
              <w:spacing w:line="280" w:lineRule="exact"/>
              <w:ind w:rightChars="12" w:right="34"/>
              <w:jc w:val="right"/>
              <w:rPr>
                <w:rFonts w:ascii="標楷體" w:hAnsi="標楷體"/>
                <w:b/>
                <w:bCs/>
                <w:color w:val="000000"/>
                <w:sz w:val="20"/>
              </w:rPr>
            </w:pPr>
            <w:r>
              <w:rPr>
                <w:rFonts w:ascii="標楷體" w:hAnsi="標楷體" w:hint="eastAsia"/>
                <w:b/>
                <w:bCs/>
                <w:sz w:val="20"/>
              </w:rPr>
              <w:t xml:space="preserve">    6,397,625 </w:t>
            </w:r>
          </w:p>
        </w:tc>
      </w:tr>
      <w:tr w:rsidR="0029700C" w:rsidRPr="00803BB0" w14:paraId="327BBA7F" w14:textId="77777777" w:rsidTr="00D072AE">
        <w:tblPrEx>
          <w:tblBorders>
            <w:insideV w:val="none" w:sz="0" w:space="0" w:color="auto"/>
          </w:tblBorders>
        </w:tblPrEx>
        <w:trPr>
          <w:trHeight w:val="454"/>
          <w:jc w:val="center"/>
        </w:trPr>
        <w:tc>
          <w:tcPr>
            <w:tcW w:w="3723" w:type="dxa"/>
            <w:tcBorders>
              <w:top w:val="nil"/>
              <w:left w:val="single" w:sz="8" w:space="0" w:color="auto"/>
              <w:bottom w:val="nil"/>
            </w:tcBorders>
            <w:shd w:val="clear" w:color="auto" w:fill="auto"/>
            <w:noWrap/>
            <w:vAlign w:val="center"/>
          </w:tcPr>
          <w:p w14:paraId="027CB07E" w14:textId="77777777" w:rsidR="0029700C" w:rsidRPr="00803BB0" w:rsidRDefault="0029700C" w:rsidP="00D072AE">
            <w:pPr>
              <w:overflowPunct w:val="0"/>
              <w:spacing w:line="280" w:lineRule="exact"/>
              <w:ind w:firstLineChars="200" w:firstLine="404"/>
              <w:jc w:val="distribute"/>
              <w:rPr>
                <w:rFonts w:ascii="標楷體" w:hAnsi="標楷體" w:cs="新細明體"/>
                <w:b/>
                <w:bCs/>
                <w:color w:val="000000"/>
                <w:kern w:val="0"/>
                <w:sz w:val="20"/>
              </w:rPr>
            </w:pPr>
            <w:r w:rsidRPr="002317E6">
              <w:rPr>
                <w:rFonts w:ascii="標楷體" w:hAnsi="標楷體" w:cs="新細明體" w:hint="eastAsia"/>
                <w:color w:val="000000"/>
                <w:kern w:val="0"/>
                <w:sz w:val="20"/>
              </w:rPr>
              <w:t>長期債務</w:t>
            </w:r>
          </w:p>
        </w:tc>
        <w:tc>
          <w:tcPr>
            <w:tcW w:w="1550" w:type="dxa"/>
            <w:tcBorders>
              <w:top w:val="nil"/>
              <w:left w:val="single" w:sz="4" w:space="0" w:color="auto"/>
              <w:bottom w:val="nil"/>
              <w:right w:val="nil"/>
            </w:tcBorders>
            <w:shd w:val="clear" w:color="auto" w:fill="auto"/>
            <w:noWrap/>
            <w:vAlign w:val="center"/>
          </w:tcPr>
          <w:p w14:paraId="048B78F7" w14:textId="77777777" w:rsidR="0029700C" w:rsidRPr="00803BB0" w:rsidRDefault="0029700C" w:rsidP="00D072AE">
            <w:pPr>
              <w:overflowPunct w:val="0"/>
              <w:spacing w:line="280" w:lineRule="exact"/>
              <w:ind w:rightChars="12" w:right="34"/>
              <w:jc w:val="right"/>
              <w:rPr>
                <w:rFonts w:ascii="標楷體" w:hAnsi="標楷體"/>
                <w:b/>
                <w:bCs/>
                <w:color w:val="000000"/>
                <w:sz w:val="20"/>
              </w:rPr>
            </w:pPr>
            <w:r>
              <w:rPr>
                <w:rFonts w:ascii="標楷體" w:hAnsi="標楷體" w:hint="eastAsia"/>
                <w:sz w:val="20"/>
              </w:rPr>
              <w:t xml:space="preserve">    5,000,000 </w:t>
            </w:r>
          </w:p>
        </w:tc>
        <w:tc>
          <w:tcPr>
            <w:tcW w:w="1550" w:type="dxa"/>
            <w:tcBorders>
              <w:top w:val="nil"/>
              <w:left w:val="single" w:sz="4" w:space="0" w:color="auto"/>
              <w:bottom w:val="nil"/>
              <w:right w:val="single" w:sz="4" w:space="0" w:color="auto"/>
            </w:tcBorders>
            <w:shd w:val="clear" w:color="auto" w:fill="auto"/>
            <w:noWrap/>
            <w:vAlign w:val="center"/>
          </w:tcPr>
          <w:p w14:paraId="75AC4F21" w14:textId="77777777" w:rsidR="0029700C" w:rsidRPr="00803BB0" w:rsidRDefault="0029700C" w:rsidP="00D072AE">
            <w:pPr>
              <w:overflowPunct w:val="0"/>
              <w:spacing w:line="280" w:lineRule="exact"/>
              <w:ind w:rightChars="12" w:right="34"/>
              <w:jc w:val="right"/>
              <w:rPr>
                <w:rFonts w:ascii="標楷體" w:hAnsi="標楷體"/>
                <w:b/>
                <w:bCs/>
                <w:color w:val="000000"/>
                <w:sz w:val="20"/>
              </w:rPr>
            </w:pPr>
            <w:r>
              <w:rPr>
                <w:rFonts w:ascii="標楷體" w:hAnsi="標楷體" w:hint="eastAsia"/>
                <w:sz w:val="20"/>
              </w:rPr>
              <w:t xml:space="preserve">       130,065 </w:t>
            </w:r>
          </w:p>
        </w:tc>
        <w:tc>
          <w:tcPr>
            <w:tcW w:w="1550" w:type="dxa"/>
            <w:tcBorders>
              <w:top w:val="nil"/>
              <w:bottom w:val="nil"/>
            </w:tcBorders>
            <w:shd w:val="clear" w:color="auto" w:fill="auto"/>
            <w:noWrap/>
            <w:vAlign w:val="center"/>
          </w:tcPr>
          <w:p w14:paraId="6E64AD0C" w14:textId="77777777" w:rsidR="0029700C" w:rsidRPr="00122730" w:rsidRDefault="0029700C" w:rsidP="00D072AE">
            <w:pPr>
              <w:overflowPunct w:val="0"/>
              <w:spacing w:line="280" w:lineRule="exact"/>
              <w:ind w:rightChars="12" w:right="34"/>
              <w:jc w:val="right"/>
              <w:rPr>
                <w:rFonts w:ascii="標楷體" w:hAnsi="標楷體"/>
                <w:color w:val="000000"/>
                <w:sz w:val="20"/>
              </w:rPr>
            </w:pPr>
            <w:r w:rsidRPr="00122730">
              <w:rPr>
                <w:rFonts w:ascii="標楷體" w:hAnsi="標楷體" w:hint="eastAsia"/>
                <w:color w:val="000000"/>
                <w:sz w:val="20"/>
              </w:rPr>
              <w:t>－</w:t>
            </w:r>
          </w:p>
        </w:tc>
        <w:tc>
          <w:tcPr>
            <w:tcW w:w="1550" w:type="dxa"/>
            <w:tcBorders>
              <w:top w:val="nil"/>
              <w:left w:val="single" w:sz="4" w:space="0" w:color="auto"/>
              <w:bottom w:val="nil"/>
              <w:right w:val="single" w:sz="8" w:space="0" w:color="auto"/>
            </w:tcBorders>
            <w:shd w:val="clear" w:color="auto" w:fill="auto"/>
            <w:noWrap/>
            <w:vAlign w:val="center"/>
          </w:tcPr>
          <w:p w14:paraId="274F9108" w14:textId="77777777" w:rsidR="0029700C" w:rsidRPr="00803BB0" w:rsidRDefault="0029700C" w:rsidP="00D072AE">
            <w:pPr>
              <w:overflowPunct w:val="0"/>
              <w:spacing w:line="280" w:lineRule="exact"/>
              <w:ind w:rightChars="12" w:right="34"/>
              <w:jc w:val="right"/>
              <w:rPr>
                <w:rFonts w:ascii="標楷體" w:hAnsi="標楷體"/>
                <w:b/>
                <w:bCs/>
                <w:color w:val="000000"/>
                <w:sz w:val="20"/>
              </w:rPr>
            </w:pPr>
            <w:r>
              <w:rPr>
                <w:rFonts w:ascii="標楷體" w:hAnsi="標楷體" w:hint="eastAsia"/>
                <w:sz w:val="20"/>
              </w:rPr>
              <w:t xml:space="preserve">     5,130,065 </w:t>
            </w:r>
          </w:p>
        </w:tc>
      </w:tr>
      <w:tr w:rsidR="0029700C" w:rsidRPr="00803BB0" w14:paraId="006AB13A" w14:textId="77777777" w:rsidTr="00D072AE">
        <w:tblPrEx>
          <w:tblBorders>
            <w:insideV w:val="none" w:sz="0" w:space="0" w:color="auto"/>
          </w:tblBorders>
        </w:tblPrEx>
        <w:trPr>
          <w:trHeight w:val="454"/>
          <w:jc w:val="center"/>
        </w:trPr>
        <w:tc>
          <w:tcPr>
            <w:tcW w:w="3723" w:type="dxa"/>
            <w:tcBorders>
              <w:top w:val="nil"/>
              <w:left w:val="single" w:sz="8" w:space="0" w:color="auto"/>
            </w:tcBorders>
            <w:shd w:val="clear" w:color="auto" w:fill="auto"/>
            <w:noWrap/>
            <w:vAlign w:val="center"/>
          </w:tcPr>
          <w:p w14:paraId="4FAE64C4" w14:textId="77777777" w:rsidR="0029700C" w:rsidRPr="00803BB0" w:rsidRDefault="0029700C" w:rsidP="00D072AE">
            <w:pPr>
              <w:overflowPunct w:val="0"/>
              <w:spacing w:line="280" w:lineRule="exact"/>
              <w:ind w:firstLineChars="200" w:firstLine="404"/>
              <w:jc w:val="distribute"/>
              <w:rPr>
                <w:rFonts w:ascii="標楷體" w:hAnsi="標楷體" w:cs="新細明體"/>
                <w:b/>
                <w:bCs/>
                <w:color w:val="000000"/>
                <w:kern w:val="0"/>
                <w:sz w:val="20"/>
              </w:rPr>
            </w:pPr>
            <w:r w:rsidRPr="002317E6">
              <w:rPr>
                <w:rFonts w:ascii="標楷體" w:hAnsi="標楷體" w:cs="新細明體" w:hint="eastAsia"/>
                <w:color w:val="000000"/>
                <w:kern w:val="0"/>
                <w:sz w:val="20"/>
              </w:rPr>
              <w:t>其他負債</w:t>
            </w:r>
          </w:p>
        </w:tc>
        <w:tc>
          <w:tcPr>
            <w:tcW w:w="1550" w:type="dxa"/>
            <w:tcBorders>
              <w:top w:val="nil"/>
              <w:left w:val="single" w:sz="4" w:space="0" w:color="auto"/>
              <w:bottom w:val="nil"/>
              <w:right w:val="nil"/>
            </w:tcBorders>
            <w:shd w:val="clear" w:color="auto" w:fill="auto"/>
            <w:noWrap/>
            <w:vAlign w:val="center"/>
          </w:tcPr>
          <w:p w14:paraId="705C89BE" w14:textId="77777777" w:rsidR="0029700C" w:rsidRPr="00803BB0" w:rsidRDefault="0029700C" w:rsidP="00D072AE">
            <w:pPr>
              <w:overflowPunct w:val="0"/>
              <w:spacing w:line="280" w:lineRule="exact"/>
              <w:ind w:rightChars="12" w:right="34"/>
              <w:jc w:val="right"/>
              <w:rPr>
                <w:rFonts w:ascii="標楷體" w:hAnsi="標楷體"/>
                <w:b/>
                <w:bCs/>
                <w:color w:val="000000"/>
                <w:sz w:val="20"/>
              </w:rPr>
            </w:pPr>
            <w:r>
              <w:rPr>
                <w:rFonts w:ascii="標楷體" w:hAnsi="標楷體" w:hint="eastAsia"/>
                <w:sz w:val="20"/>
              </w:rPr>
              <w:t xml:space="preserve">      951,461 </w:t>
            </w:r>
          </w:p>
        </w:tc>
        <w:tc>
          <w:tcPr>
            <w:tcW w:w="1550" w:type="dxa"/>
            <w:tcBorders>
              <w:top w:val="nil"/>
              <w:left w:val="single" w:sz="4" w:space="0" w:color="auto"/>
              <w:bottom w:val="nil"/>
              <w:right w:val="single" w:sz="4" w:space="0" w:color="auto"/>
            </w:tcBorders>
            <w:shd w:val="clear" w:color="auto" w:fill="auto"/>
            <w:noWrap/>
            <w:vAlign w:val="center"/>
          </w:tcPr>
          <w:p w14:paraId="291D365C" w14:textId="77777777" w:rsidR="0029700C" w:rsidRPr="00803BB0" w:rsidRDefault="0029700C" w:rsidP="00D072AE">
            <w:pPr>
              <w:overflowPunct w:val="0"/>
              <w:spacing w:line="280" w:lineRule="exact"/>
              <w:ind w:rightChars="12" w:right="34"/>
              <w:jc w:val="right"/>
              <w:rPr>
                <w:rFonts w:ascii="標楷體" w:hAnsi="標楷體"/>
                <w:b/>
                <w:bCs/>
                <w:color w:val="000000"/>
                <w:sz w:val="20"/>
              </w:rPr>
            </w:pPr>
            <w:r>
              <w:rPr>
                <w:rFonts w:ascii="標楷體" w:hAnsi="標楷體" w:hint="eastAsia"/>
                <w:sz w:val="20"/>
              </w:rPr>
              <w:t xml:space="preserve">       316,099 </w:t>
            </w:r>
          </w:p>
        </w:tc>
        <w:tc>
          <w:tcPr>
            <w:tcW w:w="1550" w:type="dxa"/>
            <w:tcBorders>
              <w:top w:val="nil"/>
            </w:tcBorders>
            <w:shd w:val="clear" w:color="auto" w:fill="auto"/>
            <w:noWrap/>
            <w:vAlign w:val="center"/>
          </w:tcPr>
          <w:p w14:paraId="60BB3678" w14:textId="77777777" w:rsidR="0029700C" w:rsidRPr="00122730" w:rsidRDefault="0029700C" w:rsidP="00D072AE">
            <w:pPr>
              <w:overflowPunct w:val="0"/>
              <w:spacing w:line="280" w:lineRule="exact"/>
              <w:ind w:rightChars="12" w:right="34"/>
              <w:jc w:val="right"/>
              <w:rPr>
                <w:rFonts w:ascii="標楷體" w:hAnsi="標楷體"/>
                <w:color w:val="000000"/>
                <w:sz w:val="20"/>
              </w:rPr>
            </w:pPr>
            <w:r w:rsidRPr="00122730">
              <w:rPr>
                <w:rFonts w:ascii="標楷體" w:hAnsi="標楷體" w:hint="eastAsia"/>
                <w:color w:val="000000"/>
                <w:sz w:val="20"/>
              </w:rPr>
              <w:t>－</w:t>
            </w:r>
          </w:p>
        </w:tc>
        <w:tc>
          <w:tcPr>
            <w:tcW w:w="1550" w:type="dxa"/>
            <w:tcBorders>
              <w:top w:val="nil"/>
              <w:left w:val="single" w:sz="4" w:space="0" w:color="auto"/>
              <w:bottom w:val="nil"/>
              <w:right w:val="single" w:sz="8" w:space="0" w:color="auto"/>
            </w:tcBorders>
            <w:shd w:val="clear" w:color="auto" w:fill="auto"/>
            <w:noWrap/>
            <w:vAlign w:val="center"/>
          </w:tcPr>
          <w:p w14:paraId="09258BA3" w14:textId="77777777" w:rsidR="0029700C" w:rsidRPr="00803BB0" w:rsidRDefault="0029700C" w:rsidP="00D072AE">
            <w:pPr>
              <w:overflowPunct w:val="0"/>
              <w:spacing w:line="280" w:lineRule="exact"/>
              <w:ind w:rightChars="12" w:right="34"/>
              <w:jc w:val="right"/>
              <w:rPr>
                <w:rFonts w:ascii="標楷體" w:hAnsi="標楷體"/>
                <w:b/>
                <w:bCs/>
                <w:color w:val="000000"/>
                <w:sz w:val="20"/>
              </w:rPr>
            </w:pPr>
            <w:r>
              <w:rPr>
                <w:rFonts w:ascii="標楷體" w:hAnsi="標楷體" w:hint="eastAsia"/>
                <w:sz w:val="20"/>
              </w:rPr>
              <w:t xml:space="preserve">     1,267,560 </w:t>
            </w:r>
          </w:p>
        </w:tc>
      </w:tr>
      <w:tr w:rsidR="0029700C" w:rsidRPr="00803BB0" w14:paraId="5F07F6DA" w14:textId="77777777" w:rsidTr="00D072AE">
        <w:tblPrEx>
          <w:tblBorders>
            <w:insideV w:val="none" w:sz="0" w:space="0" w:color="auto"/>
          </w:tblBorders>
        </w:tblPrEx>
        <w:trPr>
          <w:trHeight w:val="454"/>
          <w:jc w:val="center"/>
        </w:trPr>
        <w:tc>
          <w:tcPr>
            <w:tcW w:w="3723" w:type="dxa"/>
            <w:tcBorders>
              <w:top w:val="nil"/>
              <w:left w:val="single" w:sz="8" w:space="0" w:color="auto"/>
              <w:bottom w:val="nil"/>
              <w:right w:val="single" w:sz="4" w:space="0" w:color="auto"/>
            </w:tcBorders>
            <w:shd w:val="clear" w:color="auto" w:fill="auto"/>
            <w:noWrap/>
            <w:vAlign w:val="center"/>
          </w:tcPr>
          <w:p w14:paraId="181DBCB7" w14:textId="77777777" w:rsidR="0029700C" w:rsidRPr="00803BB0" w:rsidRDefault="0029700C" w:rsidP="00D072AE">
            <w:pPr>
              <w:overflowPunct w:val="0"/>
              <w:spacing w:line="280" w:lineRule="exact"/>
              <w:jc w:val="distribute"/>
              <w:rPr>
                <w:rFonts w:ascii="標楷體" w:hAnsi="標楷體" w:cs="新細明體"/>
                <w:b/>
                <w:bCs/>
                <w:color w:val="000000"/>
                <w:kern w:val="0"/>
                <w:sz w:val="20"/>
              </w:rPr>
            </w:pPr>
            <w:r w:rsidRPr="00803BB0">
              <w:rPr>
                <w:rFonts w:ascii="標楷體" w:hAnsi="標楷體" w:cs="新細明體" w:hint="eastAsia"/>
                <w:b/>
                <w:bCs/>
                <w:color w:val="000000"/>
                <w:kern w:val="0"/>
                <w:sz w:val="20"/>
              </w:rPr>
              <w:t>原列負債總額</w:t>
            </w:r>
          </w:p>
        </w:tc>
        <w:tc>
          <w:tcPr>
            <w:tcW w:w="1550" w:type="dxa"/>
            <w:tcBorders>
              <w:top w:val="nil"/>
              <w:left w:val="single" w:sz="4" w:space="0" w:color="auto"/>
              <w:bottom w:val="nil"/>
              <w:right w:val="single" w:sz="4" w:space="0" w:color="auto"/>
            </w:tcBorders>
            <w:shd w:val="clear" w:color="auto" w:fill="auto"/>
            <w:noWrap/>
            <w:vAlign w:val="center"/>
          </w:tcPr>
          <w:p w14:paraId="47DD6643" w14:textId="77777777" w:rsidR="0029700C" w:rsidRPr="00803BB0" w:rsidRDefault="0029700C" w:rsidP="00D072AE">
            <w:pPr>
              <w:overflowPunct w:val="0"/>
              <w:spacing w:line="280" w:lineRule="exact"/>
              <w:ind w:rightChars="12" w:right="34"/>
              <w:jc w:val="right"/>
              <w:rPr>
                <w:rFonts w:ascii="標楷體" w:hAnsi="標楷體"/>
                <w:b/>
                <w:bCs/>
                <w:color w:val="000000"/>
                <w:sz w:val="20"/>
              </w:rPr>
            </w:pPr>
            <w:r w:rsidRPr="007F2E72">
              <w:rPr>
                <w:rFonts w:ascii="標楷體" w:hAnsi="標楷體"/>
                <w:b/>
                <w:bCs/>
                <w:color w:val="000000"/>
                <w:sz w:val="20"/>
              </w:rPr>
              <w:t>7,348,743</w:t>
            </w:r>
          </w:p>
        </w:tc>
        <w:tc>
          <w:tcPr>
            <w:tcW w:w="1550" w:type="dxa"/>
            <w:tcBorders>
              <w:top w:val="nil"/>
              <w:left w:val="single" w:sz="4" w:space="0" w:color="auto"/>
              <w:bottom w:val="nil"/>
              <w:right w:val="single" w:sz="4" w:space="0" w:color="auto"/>
            </w:tcBorders>
            <w:shd w:val="clear" w:color="auto" w:fill="auto"/>
            <w:noWrap/>
            <w:vAlign w:val="center"/>
          </w:tcPr>
          <w:p w14:paraId="13A8FD02" w14:textId="77777777" w:rsidR="0029700C" w:rsidRPr="00803BB0" w:rsidRDefault="0029700C" w:rsidP="00D072AE">
            <w:pPr>
              <w:overflowPunct w:val="0"/>
              <w:spacing w:line="280" w:lineRule="exact"/>
              <w:ind w:rightChars="12" w:right="34"/>
              <w:jc w:val="right"/>
              <w:rPr>
                <w:rFonts w:ascii="標楷體" w:hAnsi="標楷體"/>
                <w:b/>
                <w:bCs/>
                <w:color w:val="000000"/>
                <w:sz w:val="20"/>
              </w:rPr>
            </w:pPr>
            <w:r w:rsidRPr="007F2E72">
              <w:rPr>
                <w:rFonts w:ascii="標楷體" w:hAnsi="標楷體"/>
                <w:b/>
                <w:bCs/>
                <w:color w:val="000000"/>
                <w:sz w:val="20"/>
              </w:rPr>
              <w:t>3,462,453</w:t>
            </w:r>
          </w:p>
        </w:tc>
        <w:tc>
          <w:tcPr>
            <w:tcW w:w="1550" w:type="dxa"/>
            <w:tcBorders>
              <w:top w:val="nil"/>
              <w:left w:val="single" w:sz="4" w:space="0" w:color="auto"/>
              <w:bottom w:val="nil"/>
              <w:right w:val="single" w:sz="4" w:space="0" w:color="auto"/>
            </w:tcBorders>
            <w:shd w:val="clear" w:color="auto" w:fill="auto"/>
            <w:noWrap/>
            <w:vAlign w:val="center"/>
          </w:tcPr>
          <w:p w14:paraId="54FEFDA8" w14:textId="77777777" w:rsidR="0029700C" w:rsidRPr="00803BB0" w:rsidRDefault="0029700C" w:rsidP="00D072AE">
            <w:pPr>
              <w:overflowPunct w:val="0"/>
              <w:spacing w:line="280" w:lineRule="exact"/>
              <w:ind w:rightChars="12" w:right="34"/>
              <w:jc w:val="right"/>
              <w:rPr>
                <w:rFonts w:ascii="標楷體" w:hAnsi="標楷體"/>
                <w:b/>
                <w:bCs/>
                <w:color w:val="000000"/>
                <w:sz w:val="20"/>
              </w:rPr>
            </w:pPr>
            <w:r w:rsidRPr="00803BB0">
              <w:rPr>
                <w:rFonts w:ascii="標楷體" w:hAnsi="標楷體" w:hint="eastAsia"/>
                <w:b/>
                <w:bCs/>
                <w:color w:val="000000"/>
                <w:sz w:val="20"/>
              </w:rPr>
              <w:t>－</w:t>
            </w:r>
          </w:p>
        </w:tc>
        <w:tc>
          <w:tcPr>
            <w:tcW w:w="1550" w:type="dxa"/>
            <w:tcBorders>
              <w:top w:val="nil"/>
              <w:left w:val="single" w:sz="4" w:space="0" w:color="auto"/>
              <w:bottom w:val="nil"/>
              <w:right w:val="single" w:sz="8" w:space="0" w:color="auto"/>
            </w:tcBorders>
            <w:shd w:val="clear" w:color="auto" w:fill="auto"/>
            <w:noWrap/>
            <w:vAlign w:val="center"/>
          </w:tcPr>
          <w:p w14:paraId="5555FE41" w14:textId="77777777" w:rsidR="0029700C" w:rsidRPr="00803BB0" w:rsidRDefault="0029700C" w:rsidP="00D072AE">
            <w:pPr>
              <w:overflowPunct w:val="0"/>
              <w:spacing w:line="280" w:lineRule="exact"/>
              <w:ind w:rightChars="12" w:right="34"/>
              <w:jc w:val="right"/>
              <w:rPr>
                <w:rFonts w:ascii="標楷體" w:hAnsi="標楷體"/>
                <w:b/>
                <w:bCs/>
                <w:color w:val="000000"/>
                <w:sz w:val="20"/>
              </w:rPr>
            </w:pPr>
            <w:r w:rsidRPr="007F2E72">
              <w:rPr>
                <w:rFonts w:ascii="標楷體" w:hAnsi="標楷體"/>
                <w:b/>
                <w:bCs/>
                <w:color w:val="000000"/>
                <w:sz w:val="20"/>
              </w:rPr>
              <w:t>10,811,197</w:t>
            </w:r>
          </w:p>
        </w:tc>
      </w:tr>
      <w:tr w:rsidR="0029700C" w:rsidRPr="00803BB0" w14:paraId="51445D02" w14:textId="77777777" w:rsidTr="00D072AE">
        <w:tblPrEx>
          <w:tblBorders>
            <w:insideV w:val="none" w:sz="0" w:space="0" w:color="auto"/>
          </w:tblBorders>
        </w:tblPrEx>
        <w:trPr>
          <w:trHeight w:val="454"/>
          <w:jc w:val="center"/>
        </w:trPr>
        <w:tc>
          <w:tcPr>
            <w:tcW w:w="3723" w:type="dxa"/>
            <w:tcBorders>
              <w:top w:val="nil"/>
              <w:left w:val="single" w:sz="8" w:space="0" w:color="auto"/>
              <w:bottom w:val="nil"/>
              <w:right w:val="single" w:sz="4" w:space="0" w:color="auto"/>
            </w:tcBorders>
            <w:shd w:val="clear" w:color="auto" w:fill="auto"/>
            <w:noWrap/>
            <w:vAlign w:val="center"/>
          </w:tcPr>
          <w:p w14:paraId="4F95F0F8" w14:textId="77777777" w:rsidR="0029700C" w:rsidRPr="00803BB0" w:rsidRDefault="0029700C" w:rsidP="00D072AE">
            <w:pPr>
              <w:widowControl/>
              <w:overflowPunct w:val="0"/>
              <w:spacing w:line="280" w:lineRule="exact"/>
              <w:jc w:val="distribute"/>
              <w:rPr>
                <w:rFonts w:ascii="標楷體" w:hAnsi="標楷體" w:cs="新細明體"/>
                <w:b/>
                <w:color w:val="000000"/>
                <w:kern w:val="0"/>
                <w:sz w:val="20"/>
              </w:rPr>
            </w:pPr>
            <w:proofErr w:type="gramStart"/>
            <w:r w:rsidRPr="00803BB0">
              <w:rPr>
                <w:rFonts w:ascii="標楷體" w:hAnsi="標楷體" w:cs="新細明體" w:hint="eastAsia"/>
                <w:b/>
                <w:bCs/>
                <w:color w:val="000000"/>
                <w:kern w:val="0"/>
                <w:sz w:val="20"/>
              </w:rPr>
              <w:t>本室審核</w:t>
            </w:r>
            <w:proofErr w:type="gramEnd"/>
            <w:r w:rsidRPr="00803BB0">
              <w:rPr>
                <w:rFonts w:ascii="標楷體" w:hAnsi="標楷體" w:cs="新細明體" w:hint="eastAsia"/>
                <w:b/>
                <w:bCs/>
                <w:color w:val="000000"/>
                <w:kern w:val="0"/>
                <w:sz w:val="20"/>
              </w:rPr>
              <w:t>修正決算應調整數</w:t>
            </w:r>
          </w:p>
        </w:tc>
        <w:tc>
          <w:tcPr>
            <w:tcW w:w="1550" w:type="dxa"/>
            <w:tcBorders>
              <w:top w:val="nil"/>
              <w:left w:val="single" w:sz="4" w:space="0" w:color="auto"/>
              <w:bottom w:val="nil"/>
              <w:right w:val="single" w:sz="4" w:space="0" w:color="auto"/>
            </w:tcBorders>
            <w:shd w:val="clear" w:color="auto" w:fill="auto"/>
            <w:vAlign w:val="center"/>
          </w:tcPr>
          <w:p w14:paraId="464A49E3" w14:textId="77777777" w:rsidR="0029700C" w:rsidRPr="00803BB0" w:rsidRDefault="0029700C" w:rsidP="00D072AE">
            <w:pPr>
              <w:pStyle w:val="aff3"/>
              <w:widowControl/>
              <w:overflowPunct w:val="0"/>
              <w:spacing w:line="280" w:lineRule="exact"/>
              <w:ind w:leftChars="0" w:left="360" w:rightChars="12" w:right="34"/>
              <w:jc w:val="right"/>
              <w:rPr>
                <w:rFonts w:ascii="標楷體" w:hAnsi="標楷體"/>
                <w:b/>
                <w:bCs/>
                <w:color w:val="000000"/>
                <w:sz w:val="20"/>
              </w:rPr>
            </w:pPr>
            <w:r w:rsidRPr="00DF178E">
              <w:rPr>
                <w:rFonts w:ascii="標楷體" w:hAnsi="標楷體" w:hint="eastAsia"/>
                <w:b/>
                <w:bCs/>
                <w:color w:val="000000"/>
                <w:sz w:val="20"/>
              </w:rPr>
              <w:t>－</w:t>
            </w:r>
          </w:p>
        </w:tc>
        <w:tc>
          <w:tcPr>
            <w:tcW w:w="1550" w:type="dxa"/>
            <w:tcBorders>
              <w:top w:val="nil"/>
              <w:left w:val="single" w:sz="4" w:space="0" w:color="auto"/>
              <w:bottom w:val="nil"/>
              <w:right w:val="single" w:sz="4" w:space="0" w:color="auto"/>
            </w:tcBorders>
            <w:shd w:val="clear" w:color="auto" w:fill="auto"/>
            <w:vAlign w:val="center"/>
          </w:tcPr>
          <w:p w14:paraId="2B01639B" w14:textId="77777777" w:rsidR="0029700C" w:rsidRPr="00803BB0" w:rsidRDefault="0029700C" w:rsidP="00D072AE">
            <w:pPr>
              <w:widowControl/>
              <w:overflowPunct w:val="0"/>
              <w:spacing w:line="280" w:lineRule="exact"/>
              <w:ind w:rightChars="12" w:right="34"/>
              <w:jc w:val="right"/>
              <w:rPr>
                <w:rFonts w:ascii="標楷體" w:hAnsi="標楷體"/>
                <w:b/>
                <w:bCs/>
                <w:color w:val="000000"/>
                <w:sz w:val="20"/>
              </w:rPr>
            </w:pPr>
            <w:r>
              <w:rPr>
                <w:rFonts w:ascii="標楷體" w:hAnsi="標楷體" w:hint="eastAsia"/>
                <w:b/>
                <w:bCs/>
                <w:color w:val="000000"/>
                <w:sz w:val="20"/>
              </w:rPr>
              <w:t>2</w:t>
            </w:r>
            <w:r>
              <w:rPr>
                <w:rFonts w:ascii="標楷體" w:hAnsi="標楷體"/>
                <w:b/>
                <w:bCs/>
                <w:color w:val="000000"/>
                <w:sz w:val="20"/>
              </w:rPr>
              <w:t>9</w:t>
            </w:r>
            <w:r>
              <w:rPr>
                <w:rFonts w:ascii="標楷體" w:hAnsi="標楷體" w:hint="eastAsia"/>
                <w:b/>
                <w:bCs/>
                <w:color w:val="000000"/>
                <w:sz w:val="20"/>
              </w:rPr>
              <w:t>,</w:t>
            </w:r>
            <w:r>
              <w:rPr>
                <w:rFonts w:ascii="標楷體" w:hAnsi="標楷體"/>
                <w:b/>
                <w:bCs/>
                <w:color w:val="000000"/>
                <w:sz w:val="20"/>
              </w:rPr>
              <w:t>612</w:t>
            </w:r>
          </w:p>
        </w:tc>
        <w:tc>
          <w:tcPr>
            <w:tcW w:w="1550" w:type="dxa"/>
            <w:tcBorders>
              <w:top w:val="nil"/>
              <w:left w:val="single" w:sz="4" w:space="0" w:color="auto"/>
              <w:bottom w:val="nil"/>
              <w:right w:val="single" w:sz="4" w:space="0" w:color="auto"/>
            </w:tcBorders>
            <w:shd w:val="clear" w:color="auto" w:fill="auto"/>
            <w:vAlign w:val="center"/>
          </w:tcPr>
          <w:p w14:paraId="6F56F87D" w14:textId="77777777" w:rsidR="0029700C" w:rsidRPr="00803BB0" w:rsidRDefault="0029700C" w:rsidP="00D072AE">
            <w:pPr>
              <w:widowControl/>
              <w:overflowPunct w:val="0"/>
              <w:spacing w:line="280" w:lineRule="exact"/>
              <w:ind w:rightChars="12" w:right="34"/>
              <w:jc w:val="right"/>
              <w:rPr>
                <w:rFonts w:ascii="標楷體" w:hAnsi="標楷體"/>
                <w:b/>
                <w:bCs/>
                <w:color w:val="000000"/>
                <w:sz w:val="20"/>
              </w:rPr>
            </w:pPr>
            <w:r w:rsidRPr="007F2E72">
              <w:rPr>
                <w:rFonts w:ascii="標楷體" w:hAnsi="標楷體"/>
                <w:b/>
                <w:color w:val="000000"/>
                <w:sz w:val="20"/>
              </w:rPr>
              <w:t xml:space="preserve">- </w:t>
            </w:r>
            <w:r>
              <w:rPr>
                <w:rFonts w:ascii="標楷體" w:hAnsi="標楷體"/>
                <w:b/>
                <w:color w:val="000000"/>
                <w:sz w:val="20"/>
              </w:rPr>
              <w:t>721</w:t>
            </w:r>
            <w:r w:rsidRPr="007F2E72">
              <w:rPr>
                <w:rFonts w:ascii="標楷體" w:hAnsi="標楷體"/>
                <w:b/>
                <w:color w:val="000000"/>
                <w:sz w:val="20"/>
              </w:rPr>
              <w:t>,</w:t>
            </w:r>
            <w:r>
              <w:rPr>
                <w:rFonts w:ascii="標楷體" w:hAnsi="標楷體"/>
                <w:b/>
                <w:color w:val="000000"/>
                <w:sz w:val="20"/>
              </w:rPr>
              <w:t>021</w:t>
            </w:r>
          </w:p>
        </w:tc>
        <w:tc>
          <w:tcPr>
            <w:tcW w:w="1550" w:type="dxa"/>
            <w:tcBorders>
              <w:top w:val="nil"/>
              <w:left w:val="single" w:sz="4" w:space="0" w:color="auto"/>
              <w:bottom w:val="nil"/>
              <w:right w:val="single" w:sz="8" w:space="0" w:color="auto"/>
            </w:tcBorders>
            <w:shd w:val="clear" w:color="auto" w:fill="auto"/>
            <w:noWrap/>
            <w:vAlign w:val="center"/>
          </w:tcPr>
          <w:p w14:paraId="7687C2AD" w14:textId="77777777" w:rsidR="0029700C" w:rsidRPr="00803BB0" w:rsidRDefault="0029700C" w:rsidP="00D072AE">
            <w:pPr>
              <w:widowControl/>
              <w:overflowPunct w:val="0"/>
              <w:spacing w:line="280" w:lineRule="exact"/>
              <w:ind w:rightChars="12" w:right="34"/>
              <w:jc w:val="right"/>
              <w:rPr>
                <w:rFonts w:ascii="標楷體" w:hAnsi="標楷體"/>
                <w:b/>
                <w:bCs/>
                <w:color w:val="000000"/>
                <w:sz w:val="20"/>
              </w:rPr>
            </w:pPr>
            <w:r w:rsidRPr="007F2E72">
              <w:rPr>
                <w:rFonts w:ascii="標楷體" w:hAnsi="標楷體"/>
                <w:b/>
                <w:color w:val="000000"/>
                <w:sz w:val="20"/>
              </w:rPr>
              <w:t xml:space="preserve">- </w:t>
            </w:r>
            <w:r>
              <w:rPr>
                <w:rFonts w:ascii="標楷體" w:hAnsi="標楷體"/>
                <w:b/>
                <w:color w:val="000000"/>
                <w:sz w:val="20"/>
              </w:rPr>
              <w:t>691</w:t>
            </w:r>
            <w:r w:rsidRPr="007F2E72">
              <w:rPr>
                <w:rFonts w:ascii="標楷體" w:hAnsi="標楷體"/>
                <w:b/>
                <w:color w:val="000000"/>
                <w:sz w:val="20"/>
              </w:rPr>
              <w:t>,</w:t>
            </w:r>
            <w:r>
              <w:rPr>
                <w:rFonts w:ascii="標楷體" w:hAnsi="標楷體"/>
                <w:b/>
                <w:color w:val="000000"/>
                <w:sz w:val="20"/>
              </w:rPr>
              <w:t>409</w:t>
            </w:r>
          </w:p>
        </w:tc>
      </w:tr>
      <w:tr w:rsidR="0029700C" w:rsidRPr="00803BB0" w14:paraId="708656B9" w14:textId="77777777" w:rsidTr="00D072AE">
        <w:tblPrEx>
          <w:tblBorders>
            <w:insideV w:val="none" w:sz="0" w:space="0" w:color="auto"/>
          </w:tblBorders>
        </w:tblPrEx>
        <w:trPr>
          <w:trHeight w:val="454"/>
          <w:jc w:val="center"/>
        </w:trPr>
        <w:tc>
          <w:tcPr>
            <w:tcW w:w="3723" w:type="dxa"/>
            <w:tcBorders>
              <w:top w:val="nil"/>
              <w:left w:val="single" w:sz="8" w:space="0" w:color="auto"/>
              <w:bottom w:val="nil"/>
              <w:right w:val="single" w:sz="4" w:space="0" w:color="auto"/>
            </w:tcBorders>
            <w:shd w:val="clear" w:color="auto" w:fill="auto"/>
            <w:noWrap/>
            <w:vAlign w:val="center"/>
          </w:tcPr>
          <w:p w14:paraId="46B100CD" w14:textId="77777777" w:rsidR="0029700C" w:rsidRPr="00803BB0" w:rsidRDefault="0029700C" w:rsidP="00D072AE">
            <w:pPr>
              <w:widowControl/>
              <w:overflowPunct w:val="0"/>
              <w:spacing w:line="280" w:lineRule="exact"/>
              <w:jc w:val="distribute"/>
              <w:rPr>
                <w:rFonts w:ascii="標楷體" w:hAnsi="標楷體" w:cs="新細明體"/>
                <w:b/>
                <w:color w:val="000000"/>
                <w:kern w:val="0"/>
                <w:sz w:val="20"/>
              </w:rPr>
            </w:pPr>
            <w:r w:rsidRPr="00803BB0">
              <w:rPr>
                <w:rFonts w:ascii="標楷體" w:hAnsi="標楷體" w:cs="新細明體" w:hint="eastAsia"/>
                <w:b/>
                <w:bCs/>
                <w:color w:val="000000"/>
                <w:kern w:val="0"/>
                <w:sz w:val="20"/>
              </w:rPr>
              <w:t>調整後負債總額</w:t>
            </w:r>
          </w:p>
        </w:tc>
        <w:tc>
          <w:tcPr>
            <w:tcW w:w="1550" w:type="dxa"/>
            <w:tcBorders>
              <w:top w:val="nil"/>
              <w:left w:val="nil"/>
              <w:bottom w:val="nil"/>
              <w:right w:val="single" w:sz="4" w:space="0" w:color="auto"/>
            </w:tcBorders>
            <w:shd w:val="clear" w:color="auto" w:fill="auto"/>
            <w:vAlign w:val="center"/>
          </w:tcPr>
          <w:p w14:paraId="0F78819B" w14:textId="77777777" w:rsidR="0029700C" w:rsidRPr="00803BB0" w:rsidRDefault="0029700C" w:rsidP="00D072AE">
            <w:pPr>
              <w:widowControl/>
              <w:overflowPunct w:val="0"/>
              <w:spacing w:line="280" w:lineRule="exact"/>
              <w:ind w:rightChars="12" w:right="34"/>
              <w:jc w:val="right"/>
              <w:rPr>
                <w:rFonts w:ascii="標楷體" w:hAnsi="標楷體"/>
                <w:b/>
                <w:bCs/>
                <w:color w:val="000000"/>
                <w:sz w:val="20"/>
              </w:rPr>
            </w:pPr>
            <w:r w:rsidRPr="007F2E72">
              <w:rPr>
                <w:rFonts w:ascii="標楷體" w:hAnsi="標楷體"/>
                <w:b/>
                <w:bCs/>
                <w:color w:val="000000"/>
                <w:sz w:val="20"/>
              </w:rPr>
              <w:t>7,348,743</w:t>
            </w:r>
          </w:p>
        </w:tc>
        <w:tc>
          <w:tcPr>
            <w:tcW w:w="1550" w:type="dxa"/>
            <w:tcBorders>
              <w:top w:val="nil"/>
              <w:left w:val="single" w:sz="4" w:space="0" w:color="auto"/>
              <w:bottom w:val="nil"/>
              <w:right w:val="single" w:sz="4" w:space="0" w:color="auto"/>
            </w:tcBorders>
            <w:shd w:val="clear" w:color="auto" w:fill="auto"/>
            <w:vAlign w:val="center"/>
          </w:tcPr>
          <w:p w14:paraId="1D10D594" w14:textId="77777777" w:rsidR="0029700C" w:rsidRPr="00803BB0" w:rsidRDefault="0029700C" w:rsidP="00D072AE">
            <w:pPr>
              <w:widowControl/>
              <w:overflowPunct w:val="0"/>
              <w:spacing w:line="280" w:lineRule="exact"/>
              <w:ind w:rightChars="12" w:right="34"/>
              <w:jc w:val="right"/>
              <w:rPr>
                <w:rFonts w:ascii="標楷體" w:hAnsi="標楷體"/>
                <w:b/>
                <w:bCs/>
                <w:color w:val="000000"/>
                <w:sz w:val="20"/>
              </w:rPr>
            </w:pPr>
            <w:r>
              <w:rPr>
                <w:rFonts w:ascii="標楷體" w:hAnsi="標楷體"/>
                <w:b/>
                <w:bCs/>
                <w:color w:val="000000"/>
                <w:sz w:val="20"/>
              </w:rPr>
              <w:t>3,492</w:t>
            </w:r>
            <w:r>
              <w:rPr>
                <w:rFonts w:ascii="標楷體" w:hAnsi="標楷體" w:hint="eastAsia"/>
                <w:b/>
                <w:bCs/>
                <w:color w:val="000000"/>
                <w:sz w:val="20"/>
              </w:rPr>
              <w:t>,</w:t>
            </w:r>
            <w:r>
              <w:rPr>
                <w:rFonts w:ascii="標楷體" w:hAnsi="標楷體"/>
                <w:b/>
                <w:bCs/>
                <w:color w:val="000000"/>
                <w:sz w:val="20"/>
              </w:rPr>
              <w:t>066</w:t>
            </w:r>
          </w:p>
        </w:tc>
        <w:tc>
          <w:tcPr>
            <w:tcW w:w="1550" w:type="dxa"/>
            <w:tcBorders>
              <w:top w:val="nil"/>
              <w:left w:val="single" w:sz="4" w:space="0" w:color="auto"/>
              <w:bottom w:val="nil"/>
              <w:right w:val="single" w:sz="4" w:space="0" w:color="auto"/>
            </w:tcBorders>
            <w:shd w:val="clear" w:color="auto" w:fill="auto"/>
            <w:vAlign w:val="center"/>
          </w:tcPr>
          <w:p w14:paraId="29DE4012" w14:textId="77777777" w:rsidR="0029700C" w:rsidRPr="00803BB0" w:rsidRDefault="0029700C" w:rsidP="00D072AE">
            <w:pPr>
              <w:widowControl/>
              <w:overflowPunct w:val="0"/>
              <w:spacing w:line="280" w:lineRule="exact"/>
              <w:ind w:rightChars="12" w:right="34"/>
              <w:jc w:val="right"/>
              <w:rPr>
                <w:rFonts w:ascii="標楷體" w:hAnsi="標楷體"/>
                <w:b/>
                <w:bCs/>
                <w:color w:val="000000"/>
                <w:sz w:val="20"/>
              </w:rPr>
            </w:pPr>
            <w:r w:rsidRPr="007F2E72">
              <w:rPr>
                <w:rFonts w:ascii="標楷體" w:hAnsi="標楷體"/>
                <w:b/>
                <w:color w:val="000000"/>
                <w:sz w:val="20"/>
              </w:rPr>
              <w:t xml:space="preserve">- </w:t>
            </w:r>
            <w:r>
              <w:rPr>
                <w:rFonts w:ascii="標楷體" w:hAnsi="標楷體"/>
                <w:b/>
                <w:color w:val="000000"/>
                <w:sz w:val="20"/>
              </w:rPr>
              <w:t>721</w:t>
            </w:r>
            <w:r w:rsidRPr="007F2E72">
              <w:rPr>
                <w:rFonts w:ascii="標楷體" w:hAnsi="標楷體"/>
                <w:b/>
                <w:color w:val="000000"/>
                <w:sz w:val="20"/>
              </w:rPr>
              <w:t>,</w:t>
            </w:r>
            <w:r>
              <w:rPr>
                <w:rFonts w:ascii="標楷體" w:hAnsi="標楷體"/>
                <w:b/>
                <w:color w:val="000000"/>
                <w:sz w:val="20"/>
              </w:rPr>
              <w:t>021</w:t>
            </w:r>
          </w:p>
        </w:tc>
        <w:tc>
          <w:tcPr>
            <w:tcW w:w="1550" w:type="dxa"/>
            <w:tcBorders>
              <w:top w:val="nil"/>
              <w:left w:val="single" w:sz="4" w:space="0" w:color="auto"/>
              <w:bottom w:val="nil"/>
              <w:right w:val="single" w:sz="8" w:space="0" w:color="auto"/>
            </w:tcBorders>
            <w:shd w:val="clear" w:color="auto" w:fill="auto"/>
            <w:noWrap/>
            <w:vAlign w:val="center"/>
          </w:tcPr>
          <w:p w14:paraId="4E4CB9F2" w14:textId="77777777" w:rsidR="0029700C" w:rsidRPr="00803BB0" w:rsidRDefault="0029700C" w:rsidP="00D072AE">
            <w:pPr>
              <w:widowControl/>
              <w:overflowPunct w:val="0"/>
              <w:spacing w:line="280" w:lineRule="exact"/>
              <w:ind w:rightChars="12" w:right="34"/>
              <w:jc w:val="right"/>
              <w:rPr>
                <w:rFonts w:ascii="標楷體" w:hAnsi="標楷體"/>
                <w:b/>
                <w:bCs/>
                <w:color w:val="000000"/>
                <w:sz w:val="20"/>
              </w:rPr>
            </w:pPr>
            <w:r w:rsidRPr="00803BB0">
              <w:rPr>
                <w:rFonts w:ascii="標楷體" w:hAnsi="標楷體"/>
                <w:b/>
                <w:bCs/>
                <w:color w:val="000000"/>
                <w:sz w:val="20"/>
              </w:rPr>
              <w:t>1</w:t>
            </w:r>
            <w:r>
              <w:rPr>
                <w:rFonts w:ascii="標楷體" w:hAnsi="標楷體"/>
                <w:b/>
                <w:bCs/>
                <w:color w:val="000000"/>
                <w:sz w:val="20"/>
              </w:rPr>
              <w:t>0</w:t>
            </w:r>
            <w:r w:rsidRPr="00803BB0">
              <w:rPr>
                <w:rFonts w:ascii="標楷體" w:hAnsi="標楷體"/>
                <w:b/>
                <w:bCs/>
                <w:color w:val="000000"/>
                <w:sz w:val="20"/>
              </w:rPr>
              <w:t>,</w:t>
            </w:r>
            <w:r>
              <w:rPr>
                <w:rFonts w:ascii="標楷體" w:hAnsi="標楷體"/>
                <w:b/>
                <w:bCs/>
                <w:color w:val="000000"/>
                <w:sz w:val="20"/>
              </w:rPr>
              <w:t>119</w:t>
            </w:r>
            <w:r w:rsidRPr="00803BB0">
              <w:rPr>
                <w:rFonts w:ascii="標楷體" w:hAnsi="標楷體"/>
                <w:b/>
                <w:bCs/>
                <w:color w:val="000000"/>
                <w:sz w:val="20"/>
              </w:rPr>
              <w:t>,</w:t>
            </w:r>
            <w:r>
              <w:rPr>
                <w:rFonts w:ascii="標楷體" w:hAnsi="標楷體"/>
                <w:b/>
                <w:bCs/>
                <w:color w:val="000000"/>
                <w:sz w:val="20"/>
              </w:rPr>
              <w:t>788</w:t>
            </w:r>
          </w:p>
        </w:tc>
      </w:tr>
      <w:tr w:rsidR="0029700C" w:rsidRPr="00803BB0" w14:paraId="1BABDCDB" w14:textId="77777777" w:rsidTr="00D072AE">
        <w:tblPrEx>
          <w:tblBorders>
            <w:insideV w:val="none" w:sz="0" w:space="0" w:color="auto"/>
          </w:tblBorders>
        </w:tblPrEx>
        <w:trPr>
          <w:trHeight w:val="454"/>
          <w:jc w:val="center"/>
        </w:trPr>
        <w:tc>
          <w:tcPr>
            <w:tcW w:w="3723" w:type="dxa"/>
            <w:tcBorders>
              <w:top w:val="nil"/>
              <w:left w:val="single" w:sz="8" w:space="0" w:color="auto"/>
              <w:bottom w:val="nil"/>
              <w:right w:val="single" w:sz="4" w:space="0" w:color="auto"/>
            </w:tcBorders>
            <w:shd w:val="clear" w:color="auto" w:fill="auto"/>
            <w:noWrap/>
            <w:vAlign w:val="center"/>
            <w:hideMark/>
          </w:tcPr>
          <w:p w14:paraId="6CB9E0EE" w14:textId="77777777" w:rsidR="0029700C" w:rsidRPr="00803BB0" w:rsidRDefault="0029700C" w:rsidP="00D072AE">
            <w:pPr>
              <w:widowControl/>
              <w:overflowPunct w:val="0"/>
              <w:spacing w:line="280" w:lineRule="exact"/>
              <w:jc w:val="distribute"/>
              <w:rPr>
                <w:rFonts w:ascii="標楷體" w:hAnsi="標楷體" w:cs="新細明體"/>
                <w:b/>
                <w:bCs/>
                <w:color w:val="000000"/>
                <w:kern w:val="0"/>
                <w:sz w:val="20"/>
              </w:rPr>
            </w:pPr>
            <w:r w:rsidRPr="00803BB0">
              <w:rPr>
                <w:rFonts w:ascii="標楷體" w:hAnsi="標楷體" w:cs="新細明體" w:hint="eastAsia"/>
                <w:b/>
                <w:bCs/>
                <w:color w:val="000000"/>
                <w:kern w:val="0"/>
                <w:sz w:val="20"/>
              </w:rPr>
              <w:t>淨資產部分</w:t>
            </w:r>
          </w:p>
        </w:tc>
        <w:tc>
          <w:tcPr>
            <w:tcW w:w="1550" w:type="dxa"/>
            <w:tcBorders>
              <w:top w:val="nil"/>
              <w:left w:val="single" w:sz="4" w:space="0" w:color="auto"/>
              <w:bottom w:val="nil"/>
              <w:right w:val="single" w:sz="4" w:space="0" w:color="auto"/>
            </w:tcBorders>
            <w:shd w:val="clear" w:color="auto" w:fill="auto"/>
            <w:noWrap/>
            <w:vAlign w:val="center"/>
            <w:hideMark/>
          </w:tcPr>
          <w:p w14:paraId="31F6EFB1" w14:textId="77777777" w:rsidR="0029700C" w:rsidRPr="00803BB0" w:rsidRDefault="0029700C" w:rsidP="00D072AE">
            <w:pPr>
              <w:widowControl/>
              <w:overflowPunct w:val="0"/>
              <w:spacing w:line="280" w:lineRule="exact"/>
              <w:ind w:rightChars="12" w:right="34"/>
              <w:jc w:val="right"/>
              <w:rPr>
                <w:rFonts w:ascii="標楷體" w:hAnsi="標楷體"/>
                <w:b/>
                <w:bCs/>
                <w:color w:val="000000"/>
                <w:sz w:val="20"/>
              </w:rPr>
            </w:pPr>
          </w:p>
        </w:tc>
        <w:tc>
          <w:tcPr>
            <w:tcW w:w="1550" w:type="dxa"/>
            <w:tcBorders>
              <w:top w:val="nil"/>
              <w:left w:val="single" w:sz="4" w:space="0" w:color="auto"/>
              <w:bottom w:val="nil"/>
              <w:right w:val="single" w:sz="4" w:space="0" w:color="auto"/>
            </w:tcBorders>
            <w:shd w:val="clear" w:color="auto" w:fill="auto"/>
            <w:noWrap/>
            <w:vAlign w:val="center"/>
            <w:hideMark/>
          </w:tcPr>
          <w:p w14:paraId="69561C0F" w14:textId="77777777" w:rsidR="0029700C" w:rsidRPr="00803BB0" w:rsidRDefault="0029700C" w:rsidP="00D072AE">
            <w:pPr>
              <w:widowControl/>
              <w:overflowPunct w:val="0"/>
              <w:spacing w:line="280" w:lineRule="exact"/>
              <w:ind w:rightChars="12" w:right="34"/>
              <w:jc w:val="right"/>
              <w:rPr>
                <w:rFonts w:ascii="標楷體" w:hAnsi="標楷體"/>
                <w:b/>
                <w:bCs/>
                <w:color w:val="000000"/>
                <w:sz w:val="20"/>
              </w:rPr>
            </w:pPr>
          </w:p>
        </w:tc>
        <w:tc>
          <w:tcPr>
            <w:tcW w:w="1550" w:type="dxa"/>
            <w:tcBorders>
              <w:top w:val="nil"/>
              <w:left w:val="single" w:sz="4" w:space="0" w:color="auto"/>
              <w:bottom w:val="nil"/>
              <w:right w:val="single" w:sz="4" w:space="0" w:color="auto"/>
            </w:tcBorders>
            <w:shd w:val="clear" w:color="auto" w:fill="auto"/>
            <w:noWrap/>
            <w:vAlign w:val="center"/>
            <w:hideMark/>
          </w:tcPr>
          <w:p w14:paraId="277F6596" w14:textId="77777777" w:rsidR="0029700C" w:rsidRPr="00803BB0" w:rsidRDefault="0029700C" w:rsidP="00D072AE">
            <w:pPr>
              <w:widowControl/>
              <w:overflowPunct w:val="0"/>
              <w:spacing w:line="280" w:lineRule="exact"/>
              <w:ind w:rightChars="12" w:right="34"/>
              <w:jc w:val="right"/>
              <w:rPr>
                <w:rFonts w:ascii="標楷體" w:hAnsi="標楷體"/>
                <w:b/>
                <w:bCs/>
                <w:color w:val="000000"/>
                <w:sz w:val="20"/>
              </w:rPr>
            </w:pPr>
          </w:p>
        </w:tc>
        <w:tc>
          <w:tcPr>
            <w:tcW w:w="1550" w:type="dxa"/>
            <w:tcBorders>
              <w:top w:val="nil"/>
              <w:left w:val="single" w:sz="4" w:space="0" w:color="auto"/>
              <w:bottom w:val="nil"/>
              <w:right w:val="single" w:sz="8" w:space="0" w:color="auto"/>
            </w:tcBorders>
            <w:shd w:val="clear" w:color="auto" w:fill="auto"/>
            <w:noWrap/>
            <w:vAlign w:val="center"/>
            <w:hideMark/>
          </w:tcPr>
          <w:p w14:paraId="5D68E1D0" w14:textId="77777777" w:rsidR="0029700C" w:rsidRPr="00803BB0" w:rsidRDefault="0029700C" w:rsidP="00D072AE">
            <w:pPr>
              <w:widowControl/>
              <w:overflowPunct w:val="0"/>
              <w:spacing w:line="280" w:lineRule="exact"/>
              <w:ind w:rightChars="12" w:right="34"/>
              <w:jc w:val="right"/>
              <w:rPr>
                <w:rFonts w:ascii="標楷體" w:hAnsi="標楷體"/>
                <w:b/>
                <w:bCs/>
                <w:color w:val="000000"/>
                <w:sz w:val="20"/>
              </w:rPr>
            </w:pPr>
          </w:p>
        </w:tc>
      </w:tr>
      <w:tr w:rsidR="0029700C" w:rsidRPr="00DF178E" w14:paraId="26F314B8" w14:textId="77777777" w:rsidTr="00D072AE">
        <w:tblPrEx>
          <w:tblBorders>
            <w:insideV w:val="none" w:sz="0" w:space="0" w:color="auto"/>
          </w:tblBorders>
        </w:tblPrEx>
        <w:trPr>
          <w:trHeight w:val="454"/>
          <w:jc w:val="center"/>
        </w:trPr>
        <w:tc>
          <w:tcPr>
            <w:tcW w:w="3723" w:type="dxa"/>
            <w:tcBorders>
              <w:top w:val="nil"/>
              <w:left w:val="single" w:sz="8" w:space="0" w:color="auto"/>
              <w:right w:val="single" w:sz="4" w:space="0" w:color="auto"/>
            </w:tcBorders>
            <w:shd w:val="clear" w:color="auto" w:fill="auto"/>
            <w:noWrap/>
            <w:vAlign w:val="center"/>
            <w:hideMark/>
          </w:tcPr>
          <w:p w14:paraId="2B446D70" w14:textId="77777777" w:rsidR="0029700C" w:rsidRPr="002317E6" w:rsidRDefault="0029700C" w:rsidP="00D072AE">
            <w:pPr>
              <w:widowControl/>
              <w:overflowPunct w:val="0"/>
              <w:spacing w:line="280" w:lineRule="exact"/>
              <w:ind w:firstLineChars="100" w:firstLine="202"/>
              <w:jc w:val="distribute"/>
              <w:rPr>
                <w:rFonts w:ascii="標楷體" w:hAnsi="標楷體" w:cs="新細明體"/>
                <w:color w:val="000000"/>
                <w:kern w:val="0"/>
                <w:sz w:val="20"/>
              </w:rPr>
            </w:pPr>
            <w:r w:rsidRPr="002317E6">
              <w:rPr>
                <w:rFonts w:ascii="標楷體" w:hAnsi="標楷體" w:cs="新細明體" w:hint="eastAsia"/>
                <w:color w:val="000000"/>
                <w:kern w:val="0"/>
                <w:sz w:val="20"/>
              </w:rPr>
              <w:t>淨資產</w:t>
            </w:r>
          </w:p>
        </w:tc>
        <w:tc>
          <w:tcPr>
            <w:tcW w:w="1550" w:type="dxa"/>
            <w:tcBorders>
              <w:top w:val="nil"/>
              <w:left w:val="nil"/>
              <w:bottom w:val="nil"/>
              <w:right w:val="single" w:sz="4" w:space="0" w:color="auto"/>
            </w:tcBorders>
            <w:shd w:val="clear" w:color="auto" w:fill="auto"/>
            <w:noWrap/>
            <w:vAlign w:val="center"/>
            <w:hideMark/>
          </w:tcPr>
          <w:p w14:paraId="7B273E25" w14:textId="77777777" w:rsidR="0029700C" w:rsidRPr="00DF178E" w:rsidRDefault="0029700C" w:rsidP="00D072AE">
            <w:pPr>
              <w:widowControl/>
              <w:overflowPunct w:val="0"/>
              <w:spacing w:line="280" w:lineRule="exact"/>
              <w:ind w:rightChars="12" w:right="34"/>
              <w:jc w:val="right"/>
              <w:rPr>
                <w:rFonts w:ascii="標楷體" w:hAnsi="標楷體"/>
                <w:bCs/>
                <w:color w:val="000000"/>
                <w:sz w:val="20"/>
              </w:rPr>
            </w:pPr>
            <w:r w:rsidRPr="007F2E72">
              <w:rPr>
                <w:rFonts w:ascii="標楷體" w:hAnsi="標楷體"/>
                <w:bCs/>
                <w:color w:val="000000"/>
                <w:sz w:val="20"/>
              </w:rPr>
              <w:t>30,856,951</w:t>
            </w:r>
          </w:p>
        </w:tc>
        <w:tc>
          <w:tcPr>
            <w:tcW w:w="1550" w:type="dxa"/>
            <w:tcBorders>
              <w:top w:val="nil"/>
              <w:left w:val="single" w:sz="4" w:space="0" w:color="auto"/>
              <w:bottom w:val="nil"/>
              <w:right w:val="single" w:sz="4" w:space="0" w:color="auto"/>
            </w:tcBorders>
            <w:shd w:val="clear" w:color="auto" w:fill="auto"/>
            <w:noWrap/>
            <w:vAlign w:val="center"/>
            <w:hideMark/>
          </w:tcPr>
          <w:p w14:paraId="2B881731" w14:textId="77777777" w:rsidR="0029700C" w:rsidRPr="00DF178E" w:rsidRDefault="0029700C" w:rsidP="00D072AE">
            <w:pPr>
              <w:widowControl/>
              <w:overflowPunct w:val="0"/>
              <w:spacing w:line="280" w:lineRule="exact"/>
              <w:ind w:rightChars="12" w:right="34"/>
              <w:jc w:val="right"/>
              <w:rPr>
                <w:rFonts w:ascii="標楷體" w:hAnsi="標楷體"/>
                <w:bCs/>
                <w:color w:val="000000"/>
                <w:sz w:val="20"/>
              </w:rPr>
            </w:pPr>
            <w:r w:rsidRPr="007F2E72">
              <w:rPr>
                <w:rFonts w:ascii="標楷體" w:hAnsi="標楷體"/>
                <w:bCs/>
                <w:color w:val="000000"/>
                <w:sz w:val="20"/>
              </w:rPr>
              <w:t>12,095,230</w:t>
            </w:r>
          </w:p>
        </w:tc>
        <w:tc>
          <w:tcPr>
            <w:tcW w:w="1550" w:type="dxa"/>
            <w:tcBorders>
              <w:top w:val="nil"/>
              <w:left w:val="single" w:sz="4" w:space="0" w:color="auto"/>
              <w:bottom w:val="nil"/>
              <w:right w:val="single" w:sz="4" w:space="0" w:color="auto"/>
            </w:tcBorders>
            <w:shd w:val="clear" w:color="auto" w:fill="auto"/>
            <w:noWrap/>
            <w:vAlign w:val="center"/>
            <w:hideMark/>
          </w:tcPr>
          <w:p w14:paraId="1EEE6F1F" w14:textId="77777777" w:rsidR="0029700C" w:rsidRPr="00DF178E" w:rsidRDefault="0029700C" w:rsidP="00D072AE">
            <w:pPr>
              <w:widowControl/>
              <w:overflowPunct w:val="0"/>
              <w:spacing w:line="280" w:lineRule="exact"/>
              <w:ind w:rightChars="12" w:right="34"/>
              <w:jc w:val="right"/>
              <w:rPr>
                <w:rFonts w:ascii="標楷體" w:hAnsi="標楷體"/>
                <w:bCs/>
                <w:color w:val="000000"/>
                <w:sz w:val="20"/>
              </w:rPr>
            </w:pPr>
            <w:r w:rsidRPr="007F2E72">
              <w:rPr>
                <w:rFonts w:ascii="標楷體" w:hAnsi="標楷體"/>
                <w:color w:val="000000"/>
                <w:sz w:val="20"/>
              </w:rPr>
              <w:t>- 937,394</w:t>
            </w:r>
          </w:p>
        </w:tc>
        <w:tc>
          <w:tcPr>
            <w:tcW w:w="1550" w:type="dxa"/>
            <w:tcBorders>
              <w:top w:val="nil"/>
              <w:left w:val="single" w:sz="4" w:space="0" w:color="auto"/>
              <w:bottom w:val="nil"/>
              <w:right w:val="single" w:sz="8" w:space="0" w:color="auto"/>
            </w:tcBorders>
            <w:shd w:val="clear" w:color="auto" w:fill="auto"/>
            <w:noWrap/>
            <w:vAlign w:val="center"/>
            <w:hideMark/>
          </w:tcPr>
          <w:p w14:paraId="3C29B434" w14:textId="77777777" w:rsidR="0029700C" w:rsidRPr="00DF178E" w:rsidRDefault="0029700C" w:rsidP="00D072AE">
            <w:pPr>
              <w:widowControl/>
              <w:overflowPunct w:val="0"/>
              <w:spacing w:line="280" w:lineRule="exact"/>
              <w:ind w:rightChars="12" w:right="34"/>
              <w:jc w:val="right"/>
              <w:rPr>
                <w:rFonts w:ascii="標楷體" w:hAnsi="標楷體"/>
                <w:bCs/>
                <w:color w:val="000000"/>
                <w:sz w:val="20"/>
              </w:rPr>
            </w:pPr>
            <w:r w:rsidRPr="007F2E72">
              <w:rPr>
                <w:rFonts w:ascii="標楷體" w:hAnsi="標楷體"/>
                <w:bCs/>
                <w:color w:val="000000"/>
                <w:sz w:val="20"/>
              </w:rPr>
              <w:t>42,014,787</w:t>
            </w:r>
          </w:p>
        </w:tc>
      </w:tr>
      <w:tr w:rsidR="0029700C" w:rsidRPr="00803BB0" w14:paraId="6AC8CB17" w14:textId="77777777" w:rsidTr="00D072AE">
        <w:tblPrEx>
          <w:tblBorders>
            <w:insideV w:val="none" w:sz="0" w:space="0" w:color="auto"/>
          </w:tblBorders>
        </w:tblPrEx>
        <w:trPr>
          <w:trHeight w:val="454"/>
          <w:jc w:val="center"/>
        </w:trPr>
        <w:tc>
          <w:tcPr>
            <w:tcW w:w="3723" w:type="dxa"/>
            <w:tcBorders>
              <w:left w:val="single" w:sz="8" w:space="0" w:color="auto"/>
              <w:bottom w:val="nil"/>
              <w:right w:val="single" w:sz="4" w:space="0" w:color="auto"/>
            </w:tcBorders>
            <w:shd w:val="clear" w:color="auto" w:fill="auto"/>
            <w:noWrap/>
            <w:vAlign w:val="center"/>
            <w:hideMark/>
          </w:tcPr>
          <w:p w14:paraId="566EAAEA" w14:textId="77777777" w:rsidR="0029700C" w:rsidRPr="00803BB0" w:rsidRDefault="0029700C" w:rsidP="00D072AE">
            <w:pPr>
              <w:widowControl/>
              <w:overflowPunct w:val="0"/>
              <w:spacing w:line="280" w:lineRule="exact"/>
              <w:jc w:val="distribute"/>
              <w:rPr>
                <w:rFonts w:ascii="標楷體" w:hAnsi="標楷體" w:cs="新細明體"/>
                <w:b/>
                <w:bCs/>
                <w:color w:val="000000"/>
                <w:kern w:val="0"/>
                <w:sz w:val="20"/>
              </w:rPr>
            </w:pPr>
            <w:proofErr w:type="gramStart"/>
            <w:r w:rsidRPr="00803BB0">
              <w:rPr>
                <w:rFonts w:ascii="標楷體" w:hAnsi="標楷體" w:cs="新細明體" w:hint="eastAsia"/>
                <w:b/>
                <w:bCs/>
                <w:color w:val="000000"/>
                <w:kern w:val="0"/>
                <w:sz w:val="20"/>
              </w:rPr>
              <w:t>原列淨資產</w:t>
            </w:r>
            <w:proofErr w:type="gramEnd"/>
            <w:r w:rsidRPr="00803BB0">
              <w:rPr>
                <w:rFonts w:ascii="標楷體" w:hAnsi="標楷體" w:cs="新細明體" w:hint="eastAsia"/>
                <w:b/>
                <w:bCs/>
                <w:color w:val="000000"/>
                <w:kern w:val="0"/>
                <w:sz w:val="20"/>
              </w:rPr>
              <w:t>總額</w:t>
            </w:r>
          </w:p>
        </w:tc>
        <w:tc>
          <w:tcPr>
            <w:tcW w:w="1550" w:type="dxa"/>
            <w:tcBorders>
              <w:top w:val="nil"/>
              <w:left w:val="nil"/>
              <w:bottom w:val="nil"/>
              <w:right w:val="single" w:sz="4" w:space="0" w:color="auto"/>
            </w:tcBorders>
            <w:shd w:val="clear" w:color="auto" w:fill="auto"/>
            <w:noWrap/>
            <w:vAlign w:val="center"/>
            <w:hideMark/>
          </w:tcPr>
          <w:p w14:paraId="6E9FA534" w14:textId="77777777" w:rsidR="0029700C" w:rsidRPr="00803BB0" w:rsidRDefault="0029700C" w:rsidP="00D072AE">
            <w:pPr>
              <w:widowControl/>
              <w:overflowPunct w:val="0"/>
              <w:spacing w:line="280" w:lineRule="exact"/>
              <w:ind w:rightChars="12" w:right="34"/>
              <w:jc w:val="right"/>
              <w:rPr>
                <w:rFonts w:ascii="標楷體" w:hAnsi="標楷體"/>
                <w:b/>
                <w:bCs/>
                <w:color w:val="000000"/>
                <w:sz w:val="20"/>
              </w:rPr>
            </w:pPr>
            <w:r w:rsidRPr="007F2E72">
              <w:rPr>
                <w:rFonts w:ascii="標楷體" w:hAnsi="標楷體"/>
                <w:b/>
                <w:bCs/>
                <w:color w:val="000000"/>
                <w:sz w:val="20"/>
              </w:rPr>
              <w:t>30,856,951</w:t>
            </w:r>
          </w:p>
        </w:tc>
        <w:tc>
          <w:tcPr>
            <w:tcW w:w="1550" w:type="dxa"/>
            <w:tcBorders>
              <w:top w:val="nil"/>
              <w:left w:val="single" w:sz="4" w:space="0" w:color="auto"/>
              <w:bottom w:val="nil"/>
              <w:right w:val="single" w:sz="4" w:space="0" w:color="auto"/>
            </w:tcBorders>
            <w:shd w:val="clear" w:color="auto" w:fill="auto"/>
            <w:noWrap/>
            <w:vAlign w:val="center"/>
            <w:hideMark/>
          </w:tcPr>
          <w:p w14:paraId="7D919FB1" w14:textId="77777777" w:rsidR="0029700C" w:rsidRPr="00803BB0" w:rsidRDefault="0029700C" w:rsidP="00D072AE">
            <w:pPr>
              <w:widowControl/>
              <w:overflowPunct w:val="0"/>
              <w:spacing w:line="280" w:lineRule="exact"/>
              <w:ind w:rightChars="12" w:right="34"/>
              <w:jc w:val="right"/>
              <w:rPr>
                <w:rFonts w:ascii="標楷體" w:hAnsi="標楷體"/>
                <w:b/>
                <w:bCs/>
                <w:color w:val="000000"/>
                <w:sz w:val="20"/>
              </w:rPr>
            </w:pPr>
            <w:r w:rsidRPr="007F2E72">
              <w:rPr>
                <w:rFonts w:ascii="標楷體" w:hAnsi="標楷體"/>
                <w:b/>
                <w:bCs/>
                <w:color w:val="000000"/>
                <w:sz w:val="20"/>
              </w:rPr>
              <w:t>12,095,230</w:t>
            </w:r>
          </w:p>
        </w:tc>
        <w:tc>
          <w:tcPr>
            <w:tcW w:w="1550" w:type="dxa"/>
            <w:tcBorders>
              <w:top w:val="nil"/>
              <w:left w:val="single" w:sz="4" w:space="0" w:color="auto"/>
              <w:bottom w:val="nil"/>
              <w:right w:val="single" w:sz="4" w:space="0" w:color="auto"/>
            </w:tcBorders>
            <w:shd w:val="clear" w:color="auto" w:fill="auto"/>
            <w:noWrap/>
            <w:vAlign w:val="center"/>
            <w:hideMark/>
          </w:tcPr>
          <w:p w14:paraId="56A84767" w14:textId="77777777" w:rsidR="0029700C" w:rsidRPr="00803BB0" w:rsidRDefault="0029700C" w:rsidP="00D072AE">
            <w:pPr>
              <w:widowControl/>
              <w:overflowPunct w:val="0"/>
              <w:spacing w:line="280" w:lineRule="exact"/>
              <w:ind w:rightChars="12" w:right="34"/>
              <w:jc w:val="right"/>
              <w:rPr>
                <w:rFonts w:ascii="標楷體" w:hAnsi="標楷體"/>
                <w:b/>
                <w:bCs/>
                <w:color w:val="000000"/>
                <w:sz w:val="20"/>
              </w:rPr>
            </w:pPr>
            <w:r w:rsidRPr="007F2E72">
              <w:rPr>
                <w:rFonts w:ascii="標楷體" w:hAnsi="標楷體"/>
                <w:b/>
                <w:color w:val="000000"/>
                <w:sz w:val="20"/>
              </w:rPr>
              <w:t>- 937,394</w:t>
            </w:r>
          </w:p>
        </w:tc>
        <w:tc>
          <w:tcPr>
            <w:tcW w:w="1550" w:type="dxa"/>
            <w:tcBorders>
              <w:top w:val="nil"/>
              <w:left w:val="single" w:sz="4" w:space="0" w:color="auto"/>
              <w:bottom w:val="nil"/>
              <w:right w:val="single" w:sz="8" w:space="0" w:color="auto"/>
            </w:tcBorders>
            <w:shd w:val="clear" w:color="auto" w:fill="auto"/>
            <w:noWrap/>
            <w:vAlign w:val="center"/>
            <w:hideMark/>
          </w:tcPr>
          <w:p w14:paraId="10C82F3C" w14:textId="77777777" w:rsidR="0029700C" w:rsidRPr="00803BB0" w:rsidRDefault="0029700C" w:rsidP="00D072AE">
            <w:pPr>
              <w:widowControl/>
              <w:overflowPunct w:val="0"/>
              <w:spacing w:line="280" w:lineRule="exact"/>
              <w:ind w:rightChars="12" w:right="34"/>
              <w:jc w:val="right"/>
              <w:rPr>
                <w:rFonts w:ascii="標楷體" w:hAnsi="標楷體"/>
                <w:b/>
                <w:bCs/>
                <w:color w:val="000000"/>
                <w:sz w:val="20"/>
              </w:rPr>
            </w:pPr>
            <w:r w:rsidRPr="007F2E72">
              <w:rPr>
                <w:rFonts w:ascii="標楷體" w:hAnsi="標楷體"/>
                <w:b/>
                <w:bCs/>
                <w:color w:val="000000"/>
                <w:sz w:val="20"/>
              </w:rPr>
              <w:t>42,014,787</w:t>
            </w:r>
          </w:p>
        </w:tc>
      </w:tr>
      <w:tr w:rsidR="0029700C" w:rsidRPr="00803BB0" w14:paraId="40491861" w14:textId="77777777" w:rsidTr="00D072AE">
        <w:tblPrEx>
          <w:tblBorders>
            <w:insideV w:val="none" w:sz="0" w:space="0" w:color="auto"/>
          </w:tblBorders>
        </w:tblPrEx>
        <w:trPr>
          <w:trHeight w:val="454"/>
          <w:jc w:val="center"/>
        </w:trPr>
        <w:tc>
          <w:tcPr>
            <w:tcW w:w="3723" w:type="dxa"/>
            <w:tcBorders>
              <w:top w:val="nil"/>
              <w:left w:val="single" w:sz="8" w:space="0" w:color="auto"/>
              <w:bottom w:val="nil"/>
              <w:right w:val="single" w:sz="4" w:space="0" w:color="auto"/>
            </w:tcBorders>
            <w:shd w:val="clear" w:color="auto" w:fill="auto"/>
            <w:noWrap/>
            <w:vAlign w:val="center"/>
            <w:hideMark/>
          </w:tcPr>
          <w:p w14:paraId="34241755" w14:textId="77777777" w:rsidR="0029700C" w:rsidRPr="00803BB0" w:rsidRDefault="0029700C" w:rsidP="00D072AE">
            <w:pPr>
              <w:widowControl/>
              <w:overflowPunct w:val="0"/>
              <w:spacing w:line="280" w:lineRule="exact"/>
              <w:jc w:val="distribute"/>
              <w:rPr>
                <w:rFonts w:ascii="標楷體" w:hAnsi="標楷體" w:cs="新細明體"/>
                <w:b/>
                <w:bCs/>
                <w:color w:val="000000"/>
                <w:kern w:val="0"/>
                <w:sz w:val="20"/>
              </w:rPr>
            </w:pPr>
            <w:proofErr w:type="gramStart"/>
            <w:r w:rsidRPr="00803BB0">
              <w:rPr>
                <w:rFonts w:ascii="標楷體" w:hAnsi="標楷體" w:cs="新細明體" w:hint="eastAsia"/>
                <w:b/>
                <w:bCs/>
                <w:color w:val="000000"/>
                <w:kern w:val="0"/>
                <w:sz w:val="20"/>
              </w:rPr>
              <w:t>本室審核</w:t>
            </w:r>
            <w:proofErr w:type="gramEnd"/>
            <w:r w:rsidRPr="00803BB0">
              <w:rPr>
                <w:rFonts w:ascii="標楷體" w:hAnsi="標楷體" w:cs="新細明體" w:hint="eastAsia"/>
                <w:b/>
                <w:bCs/>
                <w:color w:val="000000"/>
                <w:kern w:val="0"/>
                <w:sz w:val="20"/>
              </w:rPr>
              <w:t>修正決算應調整數</w:t>
            </w:r>
          </w:p>
        </w:tc>
        <w:tc>
          <w:tcPr>
            <w:tcW w:w="1550" w:type="dxa"/>
            <w:tcBorders>
              <w:top w:val="nil"/>
              <w:left w:val="nil"/>
              <w:bottom w:val="nil"/>
              <w:right w:val="single" w:sz="4" w:space="0" w:color="auto"/>
            </w:tcBorders>
            <w:shd w:val="clear" w:color="auto" w:fill="auto"/>
            <w:noWrap/>
            <w:vAlign w:val="center"/>
          </w:tcPr>
          <w:p w14:paraId="679FF9F5" w14:textId="77777777" w:rsidR="0029700C" w:rsidRPr="00803BB0" w:rsidRDefault="0029700C" w:rsidP="00D072AE">
            <w:pPr>
              <w:widowControl/>
              <w:overflowPunct w:val="0"/>
              <w:spacing w:line="280" w:lineRule="exact"/>
              <w:ind w:rightChars="12" w:right="34"/>
              <w:jc w:val="right"/>
              <w:rPr>
                <w:rFonts w:ascii="標楷體" w:hAnsi="標楷體"/>
                <w:b/>
                <w:bCs/>
                <w:color w:val="000000"/>
                <w:sz w:val="20"/>
              </w:rPr>
            </w:pPr>
            <w:r w:rsidRPr="00803BB0">
              <w:rPr>
                <w:rFonts w:ascii="標楷體" w:hAnsi="標楷體"/>
                <w:b/>
                <w:bCs/>
                <w:color w:val="000000"/>
                <w:sz w:val="20"/>
              </w:rPr>
              <w:t>7</w:t>
            </w:r>
            <w:r>
              <w:rPr>
                <w:rFonts w:ascii="標楷體" w:hAnsi="標楷體"/>
                <w:b/>
                <w:bCs/>
                <w:color w:val="000000"/>
                <w:sz w:val="20"/>
              </w:rPr>
              <w:t>27,</w:t>
            </w:r>
            <w:r>
              <w:rPr>
                <w:rFonts w:ascii="標楷體" w:hAnsi="標楷體" w:hint="eastAsia"/>
                <w:b/>
                <w:bCs/>
                <w:color w:val="000000"/>
                <w:sz w:val="20"/>
              </w:rPr>
              <w:t>8</w:t>
            </w:r>
            <w:r>
              <w:rPr>
                <w:rFonts w:ascii="標楷體" w:hAnsi="標楷體"/>
                <w:b/>
                <w:bCs/>
                <w:color w:val="000000"/>
                <w:sz w:val="20"/>
              </w:rPr>
              <w:t>02</w:t>
            </w:r>
          </w:p>
        </w:tc>
        <w:tc>
          <w:tcPr>
            <w:tcW w:w="1550" w:type="dxa"/>
            <w:tcBorders>
              <w:top w:val="nil"/>
              <w:left w:val="single" w:sz="4" w:space="0" w:color="auto"/>
              <w:bottom w:val="nil"/>
              <w:right w:val="single" w:sz="4" w:space="0" w:color="auto"/>
            </w:tcBorders>
            <w:shd w:val="clear" w:color="auto" w:fill="auto"/>
            <w:noWrap/>
            <w:vAlign w:val="center"/>
          </w:tcPr>
          <w:p w14:paraId="7F452349" w14:textId="77777777" w:rsidR="0029700C" w:rsidRPr="00803BB0" w:rsidRDefault="0029700C" w:rsidP="00D072AE">
            <w:pPr>
              <w:widowControl/>
              <w:overflowPunct w:val="0"/>
              <w:spacing w:line="280" w:lineRule="exact"/>
              <w:ind w:rightChars="12" w:right="34"/>
              <w:jc w:val="right"/>
              <w:rPr>
                <w:rFonts w:ascii="標楷體" w:hAnsi="標楷體"/>
                <w:b/>
                <w:bCs/>
                <w:color w:val="000000"/>
                <w:sz w:val="20"/>
              </w:rPr>
            </w:pPr>
            <w:r w:rsidRPr="007F2E72">
              <w:rPr>
                <w:rFonts w:ascii="標楷體" w:hAnsi="標楷體"/>
                <w:b/>
                <w:color w:val="000000"/>
                <w:sz w:val="20"/>
              </w:rPr>
              <w:t xml:space="preserve">- </w:t>
            </w:r>
            <w:r>
              <w:rPr>
                <w:rFonts w:ascii="標楷體" w:hAnsi="標楷體"/>
                <w:b/>
                <w:color w:val="000000"/>
                <w:sz w:val="20"/>
              </w:rPr>
              <w:t>29</w:t>
            </w:r>
            <w:r w:rsidRPr="007F2E72">
              <w:rPr>
                <w:rFonts w:ascii="標楷體" w:hAnsi="標楷體"/>
                <w:b/>
                <w:color w:val="000000"/>
                <w:sz w:val="20"/>
              </w:rPr>
              <w:t>,</w:t>
            </w:r>
            <w:r>
              <w:rPr>
                <w:rFonts w:ascii="標楷體" w:hAnsi="標楷體"/>
                <w:b/>
                <w:color w:val="000000"/>
                <w:sz w:val="20"/>
              </w:rPr>
              <w:t>612</w:t>
            </w:r>
          </w:p>
        </w:tc>
        <w:tc>
          <w:tcPr>
            <w:tcW w:w="1550" w:type="dxa"/>
            <w:tcBorders>
              <w:top w:val="nil"/>
              <w:left w:val="single" w:sz="4" w:space="0" w:color="auto"/>
              <w:bottom w:val="nil"/>
              <w:right w:val="single" w:sz="4" w:space="0" w:color="auto"/>
            </w:tcBorders>
            <w:shd w:val="clear" w:color="auto" w:fill="auto"/>
            <w:noWrap/>
            <w:vAlign w:val="center"/>
          </w:tcPr>
          <w:p w14:paraId="1A67AE51" w14:textId="77777777" w:rsidR="0029700C" w:rsidRPr="00803BB0" w:rsidRDefault="0029700C" w:rsidP="00D072AE">
            <w:pPr>
              <w:pStyle w:val="aff3"/>
              <w:widowControl/>
              <w:wordWrap w:val="0"/>
              <w:overflowPunct w:val="0"/>
              <w:spacing w:line="280" w:lineRule="exact"/>
              <w:ind w:leftChars="0" w:left="360" w:rightChars="12" w:right="34"/>
              <w:jc w:val="right"/>
              <w:rPr>
                <w:rFonts w:ascii="標楷體" w:hAnsi="標楷體"/>
                <w:b/>
                <w:bCs/>
                <w:color w:val="000000"/>
                <w:sz w:val="20"/>
              </w:rPr>
            </w:pPr>
            <w:r w:rsidRPr="00803BB0">
              <w:rPr>
                <w:rFonts w:ascii="標楷體" w:hAnsi="標楷體" w:hint="eastAsia"/>
                <w:b/>
                <w:bCs/>
                <w:color w:val="000000"/>
                <w:sz w:val="20"/>
              </w:rPr>
              <w:t>－</w:t>
            </w:r>
          </w:p>
        </w:tc>
        <w:tc>
          <w:tcPr>
            <w:tcW w:w="1550" w:type="dxa"/>
            <w:tcBorders>
              <w:top w:val="nil"/>
              <w:left w:val="single" w:sz="4" w:space="0" w:color="auto"/>
              <w:bottom w:val="nil"/>
              <w:right w:val="single" w:sz="8" w:space="0" w:color="auto"/>
            </w:tcBorders>
            <w:shd w:val="clear" w:color="auto" w:fill="auto"/>
            <w:noWrap/>
            <w:vAlign w:val="center"/>
          </w:tcPr>
          <w:p w14:paraId="16972A93" w14:textId="77777777" w:rsidR="0029700C" w:rsidRPr="00803BB0" w:rsidRDefault="0029700C" w:rsidP="00D072AE">
            <w:pPr>
              <w:widowControl/>
              <w:wordWrap w:val="0"/>
              <w:overflowPunct w:val="0"/>
              <w:spacing w:line="280" w:lineRule="exact"/>
              <w:ind w:rightChars="12" w:right="34"/>
              <w:jc w:val="right"/>
              <w:rPr>
                <w:rFonts w:ascii="標楷體" w:hAnsi="標楷體"/>
                <w:b/>
                <w:bCs/>
                <w:color w:val="000000"/>
                <w:sz w:val="20"/>
              </w:rPr>
            </w:pPr>
            <w:r>
              <w:rPr>
                <w:rFonts w:ascii="標楷體" w:hAnsi="標楷體"/>
                <w:b/>
                <w:bCs/>
                <w:color w:val="000000"/>
                <w:sz w:val="20"/>
              </w:rPr>
              <w:t>698,189</w:t>
            </w:r>
          </w:p>
        </w:tc>
      </w:tr>
      <w:tr w:rsidR="0029700C" w:rsidRPr="00803BB0" w14:paraId="600F02E7" w14:textId="77777777" w:rsidTr="00D072AE">
        <w:tblPrEx>
          <w:tblBorders>
            <w:insideV w:val="none" w:sz="0" w:space="0" w:color="auto"/>
          </w:tblBorders>
        </w:tblPrEx>
        <w:trPr>
          <w:trHeight w:val="454"/>
          <w:jc w:val="center"/>
        </w:trPr>
        <w:tc>
          <w:tcPr>
            <w:tcW w:w="3723" w:type="dxa"/>
            <w:tcBorders>
              <w:top w:val="nil"/>
              <w:left w:val="single" w:sz="8" w:space="0" w:color="auto"/>
              <w:bottom w:val="nil"/>
              <w:right w:val="single" w:sz="4" w:space="0" w:color="auto"/>
            </w:tcBorders>
            <w:shd w:val="clear" w:color="auto" w:fill="auto"/>
            <w:noWrap/>
            <w:vAlign w:val="center"/>
            <w:hideMark/>
          </w:tcPr>
          <w:p w14:paraId="4F3905F2" w14:textId="77777777" w:rsidR="0029700C" w:rsidRPr="00803BB0" w:rsidRDefault="0029700C" w:rsidP="00D072AE">
            <w:pPr>
              <w:widowControl/>
              <w:overflowPunct w:val="0"/>
              <w:spacing w:line="280" w:lineRule="exact"/>
              <w:jc w:val="distribute"/>
              <w:rPr>
                <w:rFonts w:ascii="標楷體" w:hAnsi="標楷體" w:cs="新細明體"/>
                <w:b/>
                <w:bCs/>
                <w:color w:val="000000"/>
                <w:kern w:val="0"/>
                <w:sz w:val="20"/>
              </w:rPr>
            </w:pPr>
            <w:r w:rsidRPr="00803BB0">
              <w:rPr>
                <w:rFonts w:ascii="標楷體" w:hAnsi="標楷體" w:cs="新細明體" w:hint="eastAsia"/>
                <w:b/>
                <w:bCs/>
                <w:color w:val="000000"/>
                <w:kern w:val="0"/>
                <w:sz w:val="20"/>
              </w:rPr>
              <w:t>調整後淨資產總額</w:t>
            </w:r>
          </w:p>
        </w:tc>
        <w:tc>
          <w:tcPr>
            <w:tcW w:w="1550" w:type="dxa"/>
            <w:tcBorders>
              <w:top w:val="nil"/>
              <w:left w:val="nil"/>
              <w:bottom w:val="nil"/>
              <w:right w:val="single" w:sz="4" w:space="0" w:color="auto"/>
            </w:tcBorders>
            <w:shd w:val="clear" w:color="auto" w:fill="auto"/>
            <w:noWrap/>
            <w:vAlign w:val="center"/>
          </w:tcPr>
          <w:p w14:paraId="59A60468" w14:textId="77777777" w:rsidR="0029700C" w:rsidRPr="00803BB0" w:rsidRDefault="0029700C" w:rsidP="00D072AE">
            <w:pPr>
              <w:widowControl/>
              <w:overflowPunct w:val="0"/>
              <w:spacing w:line="280" w:lineRule="exact"/>
              <w:ind w:rightChars="12" w:right="34"/>
              <w:jc w:val="right"/>
              <w:rPr>
                <w:rFonts w:ascii="標楷體" w:hAnsi="標楷體"/>
                <w:b/>
                <w:bCs/>
                <w:color w:val="000000"/>
                <w:sz w:val="20"/>
              </w:rPr>
            </w:pPr>
            <w:r>
              <w:rPr>
                <w:rFonts w:ascii="標楷體" w:hAnsi="標楷體"/>
                <w:b/>
                <w:bCs/>
                <w:color w:val="000000"/>
                <w:sz w:val="20"/>
              </w:rPr>
              <w:t>31</w:t>
            </w:r>
            <w:r w:rsidRPr="00803BB0">
              <w:rPr>
                <w:rFonts w:ascii="標楷體" w:hAnsi="標楷體"/>
                <w:b/>
                <w:bCs/>
                <w:color w:val="000000"/>
                <w:sz w:val="20"/>
              </w:rPr>
              <w:t>,</w:t>
            </w:r>
            <w:r>
              <w:rPr>
                <w:rFonts w:ascii="標楷體" w:hAnsi="標楷體"/>
                <w:b/>
                <w:bCs/>
                <w:color w:val="000000"/>
                <w:sz w:val="20"/>
              </w:rPr>
              <w:t>584</w:t>
            </w:r>
            <w:r w:rsidRPr="00803BB0">
              <w:rPr>
                <w:rFonts w:ascii="標楷體" w:hAnsi="標楷體"/>
                <w:b/>
                <w:bCs/>
                <w:color w:val="000000"/>
                <w:sz w:val="20"/>
              </w:rPr>
              <w:t>,</w:t>
            </w:r>
            <w:r>
              <w:rPr>
                <w:rFonts w:ascii="標楷體" w:hAnsi="標楷體"/>
                <w:b/>
                <w:bCs/>
                <w:color w:val="000000"/>
                <w:sz w:val="20"/>
              </w:rPr>
              <w:t>753</w:t>
            </w:r>
          </w:p>
        </w:tc>
        <w:tc>
          <w:tcPr>
            <w:tcW w:w="1550" w:type="dxa"/>
            <w:tcBorders>
              <w:top w:val="nil"/>
              <w:left w:val="single" w:sz="4" w:space="0" w:color="auto"/>
              <w:bottom w:val="nil"/>
              <w:right w:val="single" w:sz="4" w:space="0" w:color="auto"/>
            </w:tcBorders>
            <w:shd w:val="clear" w:color="auto" w:fill="auto"/>
            <w:noWrap/>
            <w:vAlign w:val="center"/>
          </w:tcPr>
          <w:p w14:paraId="5103EE69" w14:textId="77777777" w:rsidR="0029700C" w:rsidRPr="00803BB0" w:rsidRDefault="0029700C" w:rsidP="00D072AE">
            <w:pPr>
              <w:widowControl/>
              <w:overflowPunct w:val="0"/>
              <w:spacing w:line="280" w:lineRule="exact"/>
              <w:ind w:rightChars="12" w:right="34"/>
              <w:jc w:val="right"/>
              <w:rPr>
                <w:rFonts w:ascii="標楷體" w:hAnsi="標楷體" w:cs="新細明體"/>
                <w:b/>
                <w:bCs/>
                <w:color w:val="000000"/>
                <w:kern w:val="0"/>
                <w:sz w:val="20"/>
                <w:highlight w:val="yellow"/>
              </w:rPr>
            </w:pPr>
            <w:r w:rsidRPr="00803BB0">
              <w:rPr>
                <w:rFonts w:ascii="標楷體" w:hAnsi="標楷體" w:hint="eastAsia"/>
                <w:b/>
                <w:bCs/>
                <w:sz w:val="20"/>
              </w:rPr>
              <w:t>1</w:t>
            </w:r>
            <w:r>
              <w:rPr>
                <w:rFonts w:ascii="標楷體" w:hAnsi="標楷體"/>
                <w:b/>
                <w:bCs/>
                <w:sz w:val="20"/>
              </w:rPr>
              <w:t>2</w:t>
            </w:r>
            <w:r w:rsidRPr="00803BB0">
              <w:rPr>
                <w:rFonts w:ascii="標楷體" w:hAnsi="標楷體" w:hint="eastAsia"/>
                <w:b/>
                <w:bCs/>
                <w:sz w:val="20"/>
              </w:rPr>
              <w:t>,</w:t>
            </w:r>
            <w:r>
              <w:rPr>
                <w:rFonts w:ascii="標楷體" w:hAnsi="標楷體"/>
                <w:b/>
                <w:bCs/>
                <w:sz w:val="20"/>
              </w:rPr>
              <w:t>065</w:t>
            </w:r>
            <w:r w:rsidRPr="00803BB0">
              <w:rPr>
                <w:rFonts w:ascii="標楷體" w:hAnsi="標楷體" w:hint="eastAsia"/>
                <w:b/>
                <w:bCs/>
                <w:sz w:val="20"/>
              </w:rPr>
              <w:t>,</w:t>
            </w:r>
            <w:r>
              <w:rPr>
                <w:rFonts w:ascii="標楷體" w:hAnsi="標楷體"/>
                <w:b/>
                <w:bCs/>
                <w:sz w:val="20"/>
              </w:rPr>
              <w:t>617</w:t>
            </w:r>
          </w:p>
        </w:tc>
        <w:tc>
          <w:tcPr>
            <w:tcW w:w="1550" w:type="dxa"/>
            <w:tcBorders>
              <w:top w:val="nil"/>
              <w:left w:val="single" w:sz="4" w:space="0" w:color="auto"/>
              <w:bottom w:val="nil"/>
              <w:right w:val="single" w:sz="4" w:space="0" w:color="auto"/>
            </w:tcBorders>
            <w:shd w:val="clear" w:color="auto" w:fill="auto"/>
            <w:noWrap/>
            <w:vAlign w:val="center"/>
          </w:tcPr>
          <w:p w14:paraId="1EDE09D0" w14:textId="77777777" w:rsidR="0029700C" w:rsidRPr="00803BB0" w:rsidRDefault="0029700C" w:rsidP="00D072AE">
            <w:pPr>
              <w:pStyle w:val="aff3"/>
              <w:widowControl/>
              <w:wordWrap w:val="0"/>
              <w:overflowPunct w:val="0"/>
              <w:spacing w:line="280" w:lineRule="exact"/>
              <w:ind w:leftChars="0" w:left="360" w:rightChars="12" w:right="34"/>
              <w:jc w:val="right"/>
              <w:rPr>
                <w:rFonts w:ascii="標楷體" w:hAnsi="標楷體"/>
                <w:b/>
                <w:bCs/>
                <w:color w:val="000000"/>
                <w:sz w:val="20"/>
              </w:rPr>
            </w:pPr>
            <w:r w:rsidRPr="007F2E72">
              <w:rPr>
                <w:rFonts w:ascii="標楷體" w:hAnsi="標楷體"/>
                <w:b/>
                <w:color w:val="000000"/>
                <w:sz w:val="20"/>
              </w:rPr>
              <w:t>- 937,394</w:t>
            </w:r>
          </w:p>
        </w:tc>
        <w:tc>
          <w:tcPr>
            <w:tcW w:w="1550" w:type="dxa"/>
            <w:tcBorders>
              <w:top w:val="nil"/>
              <w:left w:val="single" w:sz="4" w:space="0" w:color="auto"/>
              <w:bottom w:val="nil"/>
              <w:right w:val="single" w:sz="8" w:space="0" w:color="auto"/>
            </w:tcBorders>
            <w:shd w:val="clear" w:color="auto" w:fill="auto"/>
            <w:noWrap/>
            <w:vAlign w:val="center"/>
          </w:tcPr>
          <w:p w14:paraId="472B37F8" w14:textId="77777777" w:rsidR="0029700C" w:rsidRPr="00803BB0" w:rsidRDefault="0029700C" w:rsidP="00D072AE">
            <w:pPr>
              <w:widowControl/>
              <w:overflowPunct w:val="0"/>
              <w:spacing w:line="280" w:lineRule="exact"/>
              <w:ind w:rightChars="12" w:right="34"/>
              <w:jc w:val="right"/>
              <w:rPr>
                <w:rFonts w:ascii="標楷體" w:hAnsi="標楷體" w:cs="新細明體"/>
                <w:b/>
                <w:bCs/>
                <w:color w:val="000000"/>
                <w:kern w:val="0"/>
                <w:sz w:val="20"/>
                <w:highlight w:val="yellow"/>
              </w:rPr>
            </w:pPr>
            <w:r>
              <w:rPr>
                <w:rFonts w:ascii="標楷體" w:hAnsi="標楷體"/>
                <w:b/>
                <w:bCs/>
                <w:color w:val="000000"/>
                <w:sz w:val="20"/>
              </w:rPr>
              <w:t>42</w:t>
            </w:r>
            <w:r w:rsidRPr="00803BB0">
              <w:rPr>
                <w:rFonts w:ascii="標楷體" w:hAnsi="標楷體" w:hint="eastAsia"/>
                <w:b/>
                <w:bCs/>
                <w:color w:val="000000"/>
                <w:sz w:val="20"/>
              </w:rPr>
              <w:t>,</w:t>
            </w:r>
            <w:r>
              <w:rPr>
                <w:rFonts w:ascii="標楷體" w:hAnsi="標楷體"/>
                <w:b/>
                <w:bCs/>
                <w:color w:val="000000"/>
                <w:sz w:val="20"/>
              </w:rPr>
              <w:t>712</w:t>
            </w:r>
            <w:r w:rsidRPr="00803BB0">
              <w:rPr>
                <w:rFonts w:ascii="標楷體" w:hAnsi="標楷體"/>
                <w:b/>
                <w:bCs/>
                <w:color w:val="000000"/>
                <w:sz w:val="20"/>
              </w:rPr>
              <w:t>,</w:t>
            </w:r>
            <w:r>
              <w:rPr>
                <w:rFonts w:ascii="標楷體" w:hAnsi="標楷體"/>
                <w:b/>
                <w:bCs/>
                <w:color w:val="000000"/>
                <w:sz w:val="20"/>
              </w:rPr>
              <w:t>977</w:t>
            </w:r>
          </w:p>
        </w:tc>
      </w:tr>
      <w:tr w:rsidR="0029700C" w:rsidRPr="00803BB0" w14:paraId="1DE2E5C6" w14:textId="77777777" w:rsidTr="00D072AE">
        <w:tblPrEx>
          <w:tblBorders>
            <w:insideV w:val="none" w:sz="0" w:space="0" w:color="auto"/>
          </w:tblBorders>
        </w:tblPrEx>
        <w:trPr>
          <w:trHeight w:val="454"/>
          <w:jc w:val="center"/>
        </w:trPr>
        <w:tc>
          <w:tcPr>
            <w:tcW w:w="3723" w:type="dxa"/>
            <w:tcBorders>
              <w:top w:val="nil"/>
              <w:left w:val="single" w:sz="8" w:space="0" w:color="auto"/>
              <w:bottom w:val="single" w:sz="8" w:space="0" w:color="auto"/>
              <w:right w:val="single" w:sz="4" w:space="0" w:color="auto"/>
            </w:tcBorders>
            <w:shd w:val="clear" w:color="auto" w:fill="auto"/>
            <w:noWrap/>
            <w:vAlign w:val="center"/>
            <w:hideMark/>
          </w:tcPr>
          <w:p w14:paraId="3AEF41A4" w14:textId="77777777" w:rsidR="0029700C" w:rsidRPr="00803BB0" w:rsidRDefault="0029700C" w:rsidP="00D072AE">
            <w:pPr>
              <w:widowControl/>
              <w:overflowPunct w:val="0"/>
              <w:spacing w:line="280" w:lineRule="exact"/>
              <w:jc w:val="distribute"/>
              <w:rPr>
                <w:rFonts w:ascii="標楷體" w:hAnsi="標楷體" w:cs="新細明體"/>
                <w:b/>
                <w:bCs/>
                <w:color w:val="000000"/>
                <w:kern w:val="0"/>
                <w:sz w:val="20"/>
              </w:rPr>
            </w:pPr>
            <w:r w:rsidRPr="00803BB0">
              <w:rPr>
                <w:rFonts w:ascii="標楷體" w:hAnsi="標楷體" w:cs="新細明體" w:hint="eastAsia"/>
                <w:b/>
                <w:bCs/>
                <w:color w:val="000000"/>
                <w:kern w:val="0"/>
                <w:sz w:val="20"/>
              </w:rPr>
              <w:t>調整後負債及淨資產總額</w:t>
            </w:r>
          </w:p>
        </w:tc>
        <w:tc>
          <w:tcPr>
            <w:tcW w:w="1550" w:type="dxa"/>
            <w:tcBorders>
              <w:top w:val="nil"/>
              <w:left w:val="nil"/>
              <w:bottom w:val="single" w:sz="8" w:space="0" w:color="auto"/>
              <w:right w:val="single" w:sz="4" w:space="0" w:color="auto"/>
            </w:tcBorders>
            <w:shd w:val="clear" w:color="auto" w:fill="auto"/>
            <w:noWrap/>
            <w:vAlign w:val="center"/>
          </w:tcPr>
          <w:p w14:paraId="07B615BC" w14:textId="77777777" w:rsidR="0029700C" w:rsidRPr="00803BB0" w:rsidRDefault="0029700C" w:rsidP="00D072AE">
            <w:pPr>
              <w:widowControl/>
              <w:overflowPunct w:val="0"/>
              <w:spacing w:line="280" w:lineRule="exact"/>
              <w:ind w:rightChars="12" w:right="34"/>
              <w:jc w:val="right"/>
              <w:rPr>
                <w:rFonts w:ascii="標楷體" w:hAnsi="標楷體"/>
                <w:b/>
                <w:bCs/>
                <w:color w:val="000000"/>
                <w:sz w:val="20"/>
              </w:rPr>
            </w:pPr>
            <w:r w:rsidRPr="00803BB0">
              <w:rPr>
                <w:rFonts w:ascii="標楷體" w:hAnsi="標楷體" w:hint="eastAsia"/>
                <w:b/>
                <w:bCs/>
                <w:color w:val="000000"/>
                <w:sz w:val="20"/>
              </w:rPr>
              <w:t>3</w:t>
            </w:r>
            <w:r>
              <w:rPr>
                <w:rFonts w:ascii="標楷體" w:hAnsi="標楷體"/>
                <w:b/>
                <w:bCs/>
                <w:color w:val="000000"/>
                <w:sz w:val="20"/>
              </w:rPr>
              <w:t>8</w:t>
            </w:r>
            <w:r w:rsidRPr="00803BB0">
              <w:rPr>
                <w:rFonts w:ascii="標楷體" w:hAnsi="標楷體"/>
                <w:b/>
                <w:bCs/>
                <w:color w:val="000000"/>
                <w:sz w:val="20"/>
              </w:rPr>
              <w:t>,</w:t>
            </w:r>
            <w:r>
              <w:rPr>
                <w:rFonts w:ascii="標楷體" w:hAnsi="標楷體"/>
                <w:b/>
                <w:bCs/>
                <w:color w:val="000000"/>
                <w:sz w:val="20"/>
              </w:rPr>
              <w:t>933</w:t>
            </w:r>
            <w:r w:rsidRPr="00803BB0">
              <w:rPr>
                <w:rFonts w:ascii="標楷體" w:hAnsi="標楷體"/>
                <w:b/>
                <w:bCs/>
                <w:color w:val="000000"/>
                <w:sz w:val="20"/>
              </w:rPr>
              <w:t>,</w:t>
            </w:r>
            <w:r>
              <w:rPr>
                <w:rFonts w:ascii="標楷體" w:hAnsi="標楷體"/>
                <w:b/>
                <w:bCs/>
                <w:color w:val="000000"/>
                <w:sz w:val="20"/>
              </w:rPr>
              <w:t>497</w:t>
            </w:r>
          </w:p>
        </w:tc>
        <w:tc>
          <w:tcPr>
            <w:tcW w:w="1550" w:type="dxa"/>
            <w:tcBorders>
              <w:top w:val="nil"/>
              <w:left w:val="single" w:sz="4" w:space="0" w:color="auto"/>
              <w:bottom w:val="single" w:sz="8" w:space="0" w:color="auto"/>
              <w:right w:val="single" w:sz="4" w:space="0" w:color="auto"/>
            </w:tcBorders>
            <w:shd w:val="clear" w:color="auto" w:fill="auto"/>
            <w:noWrap/>
            <w:vAlign w:val="center"/>
          </w:tcPr>
          <w:p w14:paraId="6F6C8903" w14:textId="77777777" w:rsidR="0029700C" w:rsidRPr="00803BB0" w:rsidRDefault="0029700C" w:rsidP="00D072AE">
            <w:pPr>
              <w:widowControl/>
              <w:overflowPunct w:val="0"/>
              <w:spacing w:line="280" w:lineRule="exact"/>
              <w:ind w:rightChars="12" w:right="34"/>
              <w:jc w:val="right"/>
              <w:rPr>
                <w:rFonts w:ascii="標楷體" w:hAnsi="標楷體" w:cs="新細明體"/>
                <w:b/>
                <w:bCs/>
                <w:color w:val="000000"/>
                <w:kern w:val="0"/>
                <w:sz w:val="20"/>
              </w:rPr>
            </w:pPr>
            <w:r w:rsidRPr="00803BB0">
              <w:rPr>
                <w:rFonts w:ascii="標楷體" w:hAnsi="標楷體" w:hint="eastAsia"/>
                <w:b/>
                <w:bCs/>
                <w:sz w:val="20"/>
              </w:rPr>
              <w:t>15,</w:t>
            </w:r>
            <w:r>
              <w:rPr>
                <w:rFonts w:ascii="標楷體" w:hAnsi="標楷體"/>
                <w:b/>
                <w:bCs/>
                <w:sz w:val="20"/>
              </w:rPr>
              <w:t>557</w:t>
            </w:r>
            <w:r w:rsidRPr="00803BB0">
              <w:rPr>
                <w:rFonts w:ascii="標楷體" w:hAnsi="標楷體" w:hint="eastAsia"/>
                <w:b/>
                <w:bCs/>
                <w:sz w:val="20"/>
              </w:rPr>
              <w:t>,</w:t>
            </w:r>
            <w:r>
              <w:rPr>
                <w:rFonts w:ascii="標楷體" w:hAnsi="標楷體"/>
                <w:b/>
                <w:bCs/>
                <w:sz w:val="20"/>
              </w:rPr>
              <w:t>683</w:t>
            </w:r>
          </w:p>
        </w:tc>
        <w:tc>
          <w:tcPr>
            <w:tcW w:w="1550" w:type="dxa"/>
            <w:tcBorders>
              <w:top w:val="nil"/>
              <w:left w:val="single" w:sz="4" w:space="0" w:color="auto"/>
              <w:bottom w:val="single" w:sz="8" w:space="0" w:color="auto"/>
              <w:right w:val="single" w:sz="4" w:space="0" w:color="auto"/>
            </w:tcBorders>
            <w:shd w:val="clear" w:color="auto" w:fill="auto"/>
            <w:noWrap/>
            <w:vAlign w:val="center"/>
          </w:tcPr>
          <w:p w14:paraId="31D12F60" w14:textId="77777777" w:rsidR="0029700C" w:rsidRPr="00803BB0" w:rsidRDefault="0029700C" w:rsidP="00D072AE">
            <w:pPr>
              <w:widowControl/>
              <w:overflowPunct w:val="0"/>
              <w:spacing w:line="280" w:lineRule="exact"/>
              <w:ind w:rightChars="12" w:right="34"/>
              <w:jc w:val="right"/>
              <w:rPr>
                <w:rFonts w:ascii="標楷體" w:hAnsi="標楷體" w:cs="新細明體"/>
                <w:b/>
                <w:bCs/>
                <w:color w:val="000000"/>
                <w:kern w:val="0"/>
                <w:sz w:val="20"/>
                <w:highlight w:val="yellow"/>
              </w:rPr>
            </w:pPr>
            <w:r w:rsidRPr="007F2E72">
              <w:rPr>
                <w:rFonts w:ascii="標楷體" w:hAnsi="標楷體"/>
                <w:b/>
                <w:color w:val="000000"/>
                <w:sz w:val="20"/>
              </w:rPr>
              <w:t xml:space="preserve">- </w:t>
            </w:r>
            <w:r>
              <w:rPr>
                <w:rFonts w:ascii="標楷體" w:hAnsi="標楷體"/>
                <w:b/>
                <w:color w:val="000000"/>
                <w:sz w:val="20"/>
              </w:rPr>
              <w:t>1,658</w:t>
            </w:r>
            <w:r w:rsidRPr="007F2E72">
              <w:rPr>
                <w:rFonts w:ascii="標楷體" w:hAnsi="標楷體"/>
                <w:b/>
                <w:color w:val="000000"/>
                <w:sz w:val="20"/>
              </w:rPr>
              <w:t>,</w:t>
            </w:r>
            <w:r>
              <w:rPr>
                <w:rFonts w:ascii="標楷體" w:hAnsi="標楷體"/>
                <w:b/>
                <w:color w:val="000000"/>
                <w:sz w:val="20"/>
              </w:rPr>
              <w:t>416</w:t>
            </w:r>
          </w:p>
        </w:tc>
        <w:tc>
          <w:tcPr>
            <w:tcW w:w="1550" w:type="dxa"/>
            <w:tcBorders>
              <w:top w:val="nil"/>
              <w:left w:val="single" w:sz="4" w:space="0" w:color="auto"/>
              <w:bottom w:val="single" w:sz="8" w:space="0" w:color="auto"/>
              <w:right w:val="single" w:sz="8" w:space="0" w:color="auto"/>
            </w:tcBorders>
            <w:shd w:val="clear" w:color="auto" w:fill="auto"/>
            <w:noWrap/>
            <w:vAlign w:val="center"/>
          </w:tcPr>
          <w:p w14:paraId="4113564F" w14:textId="77777777" w:rsidR="0029700C" w:rsidRPr="00803BB0" w:rsidRDefault="0029700C" w:rsidP="00D072AE">
            <w:pPr>
              <w:widowControl/>
              <w:overflowPunct w:val="0"/>
              <w:spacing w:line="280" w:lineRule="exact"/>
              <w:ind w:rightChars="12" w:right="34"/>
              <w:jc w:val="right"/>
              <w:rPr>
                <w:rFonts w:ascii="標楷體" w:hAnsi="標楷體" w:cs="新細明體"/>
                <w:b/>
                <w:bCs/>
                <w:color w:val="000000"/>
                <w:kern w:val="0"/>
                <w:sz w:val="20"/>
                <w:highlight w:val="yellow"/>
              </w:rPr>
            </w:pPr>
            <w:r w:rsidRPr="00803BB0">
              <w:rPr>
                <w:rFonts w:ascii="標楷體" w:hAnsi="標楷體" w:hint="eastAsia"/>
                <w:b/>
                <w:bCs/>
                <w:color w:val="000000"/>
                <w:sz w:val="20"/>
              </w:rPr>
              <w:t>5</w:t>
            </w:r>
            <w:r>
              <w:rPr>
                <w:rFonts w:ascii="標楷體" w:hAnsi="標楷體"/>
                <w:b/>
                <w:bCs/>
                <w:color w:val="000000"/>
                <w:sz w:val="20"/>
              </w:rPr>
              <w:t>2</w:t>
            </w:r>
            <w:r w:rsidRPr="00803BB0">
              <w:rPr>
                <w:rFonts w:ascii="標楷體" w:hAnsi="標楷體" w:hint="eastAsia"/>
                <w:b/>
                <w:bCs/>
                <w:color w:val="000000"/>
                <w:sz w:val="20"/>
              </w:rPr>
              <w:t>,</w:t>
            </w:r>
            <w:r>
              <w:rPr>
                <w:rFonts w:ascii="標楷體" w:hAnsi="標楷體"/>
                <w:b/>
                <w:bCs/>
                <w:color w:val="000000"/>
                <w:sz w:val="20"/>
              </w:rPr>
              <w:t>832</w:t>
            </w:r>
            <w:r w:rsidRPr="00803BB0">
              <w:rPr>
                <w:rFonts w:ascii="標楷體" w:hAnsi="標楷體" w:hint="eastAsia"/>
                <w:b/>
                <w:bCs/>
                <w:color w:val="000000"/>
                <w:sz w:val="20"/>
              </w:rPr>
              <w:t>,</w:t>
            </w:r>
            <w:r>
              <w:rPr>
                <w:rFonts w:ascii="標楷體" w:hAnsi="標楷體"/>
                <w:b/>
                <w:bCs/>
                <w:color w:val="000000"/>
                <w:sz w:val="20"/>
              </w:rPr>
              <w:t>765</w:t>
            </w:r>
          </w:p>
        </w:tc>
      </w:tr>
      <w:tr w:rsidR="0029700C" w14:paraId="1BE55405" w14:textId="77777777" w:rsidTr="00D072AE">
        <w:tblPrEx>
          <w:tblBorders>
            <w:insideV w:val="none" w:sz="0" w:space="0" w:color="auto"/>
          </w:tblBorders>
        </w:tblPrEx>
        <w:trPr>
          <w:jc w:val="center"/>
        </w:trPr>
        <w:tc>
          <w:tcPr>
            <w:tcW w:w="9923" w:type="dxa"/>
            <w:gridSpan w:val="5"/>
            <w:tcBorders>
              <w:top w:val="single" w:sz="8" w:space="0" w:color="auto"/>
              <w:left w:val="nil"/>
              <w:bottom w:val="nil"/>
              <w:right w:val="nil"/>
            </w:tcBorders>
            <w:shd w:val="clear" w:color="auto" w:fill="auto"/>
            <w:noWrap/>
            <w:vAlign w:val="center"/>
          </w:tcPr>
          <w:p w14:paraId="2495A4F0" w14:textId="77777777" w:rsidR="0029700C" w:rsidRDefault="0029700C" w:rsidP="00D072AE">
            <w:pPr>
              <w:overflowPunct w:val="0"/>
              <w:spacing w:afterLines="20" w:after="129" w:line="200" w:lineRule="exact"/>
              <w:ind w:left="364" w:hangingChars="200" w:hanging="364"/>
              <w:jc w:val="both"/>
              <w:rPr>
                <w:rFonts w:ascii="標楷體" w:hAnsi="標楷體"/>
                <w:b/>
                <w:bCs/>
                <w:color w:val="000000"/>
                <w:sz w:val="20"/>
              </w:rPr>
            </w:pPr>
            <w:proofErr w:type="gramStart"/>
            <w:r w:rsidRPr="0099682C">
              <w:rPr>
                <w:rFonts w:ascii="標楷體" w:hAnsi="標楷體" w:hint="eastAsia"/>
                <w:sz w:val="18"/>
                <w:szCs w:val="18"/>
              </w:rPr>
              <w:t>註</w:t>
            </w:r>
            <w:proofErr w:type="gramEnd"/>
            <w:r w:rsidRPr="0099682C">
              <w:rPr>
                <w:rFonts w:ascii="標楷體" w:hAnsi="標楷體" w:hint="eastAsia"/>
                <w:sz w:val="18"/>
                <w:szCs w:val="18"/>
              </w:rPr>
              <w:t>：</w:t>
            </w:r>
            <w:r w:rsidRPr="00447DAB">
              <w:rPr>
                <w:rFonts w:ascii="標楷體" w:hAnsi="標楷體" w:hint="eastAsia"/>
                <w:sz w:val="18"/>
                <w:szCs w:val="18"/>
              </w:rPr>
              <w:t>內部往來沖銷項目包括：</w:t>
            </w:r>
            <w:r>
              <w:rPr>
                <w:rFonts w:ascii="標楷體" w:hAnsi="標楷體" w:hint="eastAsia"/>
                <w:sz w:val="18"/>
                <w:szCs w:val="18"/>
              </w:rPr>
              <w:t>（</w:t>
            </w:r>
            <w:r w:rsidRPr="005F700A">
              <w:rPr>
                <w:rFonts w:ascii="標楷體" w:hAnsi="標楷體" w:hint="eastAsia"/>
                <w:sz w:val="18"/>
                <w:szCs w:val="18"/>
              </w:rPr>
              <w:t>1）</w:t>
            </w:r>
            <w:r>
              <w:rPr>
                <w:rFonts w:ascii="標楷體" w:hAnsi="標楷體" w:hint="eastAsia"/>
                <w:sz w:val="18"/>
                <w:szCs w:val="18"/>
              </w:rPr>
              <w:t>公務機關與特種基金帳列</w:t>
            </w:r>
            <w:proofErr w:type="gramStart"/>
            <w:r>
              <w:rPr>
                <w:rFonts w:ascii="標楷體" w:hAnsi="標楷體" w:hint="eastAsia"/>
                <w:sz w:val="18"/>
                <w:szCs w:val="18"/>
              </w:rPr>
              <w:t>採</w:t>
            </w:r>
            <w:proofErr w:type="gramEnd"/>
            <w:r>
              <w:rPr>
                <w:rFonts w:ascii="標楷體" w:hAnsi="標楷體" w:hint="eastAsia"/>
                <w:sz w:val="18"/>
                <w:szCs w:val="18"/>
              </w:rPr>
              <w:t>權益法之投資及其他投資；</w:t>
            </w:r>
            <w:r w:rsidRPr="005F700A">
              <w:rPr>
                <w:rFonts w:ascii="標楷體" w:hAnsi="標楷體" w:hint="eastAsia"/>
                <w:sz w:val="18"/>
                <w:szCs w:val="18"/>
              </w:rPr>
              <w:t>（</w:t>
            </w:r>
            <w:r>
              <w:rPr>
                <w:rFonts w:ascii="標楷體" w:hAnsi="標楷體"/>
                <w:sz w:val="18"/>
                <w:szCs w:val="18"/>
              </w:rPr>
              <w:t>2</w:t>
            </w:r>
            <w:r w:rsidRPr="005F700A">
              <w:rPr>
                <w:rFonts w:ascii="標楷體" w:hAnsi="標楷體" w:hint="eastAsia"/>
                <w:sz w:val="18"/>
                <w:szCs w:val="18"/>
              </w:rPr>
              <w:t>）</w:t>
            </w:r>
            <w:r w:rsidRPr="00442231">
              <w:rPr>
                <w:rFonts w:ascii="標楷體" w:hAnsi="標楷體" w:hint="eastAsia"/>
                <w:sz w:val="18"/>
                <w:szCs w:val="18"/>
              </w:rPr>
              <w:t>公務機關與特種基金</w:t>
            </w:r>
            <w:r>
              <w:rPr>
                <w:rFonts w:ascii="標楷體" w:hAnsi="標楷體" w:hint="eastAsia"/>
                <w:sz w:val="18"/>
                <w:szCs w:val="18"/>
              </w:rPr>
              <w:t>（非</w:t>
            </w:r>
            <w:r w:rsidRPr="00442231">
              <w:rPr>
                <w:rFonts w:ascii="標楷體" w:hAnsi="標楷體" w:hint="eastAsia"/>
                <w:sz w:val="18"/>
                <w:szCs w:val="18"/>
              </w:rPr>
              <w:t>營業基金</w:t>
            </w:r>
            <w:r>
              <w:rPr>
                <w:rFonts w:ascii="標楷體" w:hAnsi="標楷體" w:hint="eastAsia"/>
                <w:sz w:val="18"/>
                <w:szCs w:val="18"/>
              </w:rPr>
              <w:t>）</w:t>
            </w:r>
            <w:r w:rsidRPr="00442231">
              <w:rPr>
                <w:rFonts w:ascii="標楷體" w:hAnsi="標楷體" w:hint="eastAsia"/>
                <w:sz w:val="18"/>
                <w:szCs w:val="18"/>
              </w:rPr>
              <w:t>同</w:t>
            </w:r>
            <w:proofErr w:type="gramStart"/>
            <w:r w:rsidRPr="00442231">
              <w:rPr>
                <w:rFonts w:ascii="標楷體" w:hAnsi="標楷體" w:hint="eastAsia"/>
                <w:sz w:val="18"/>
                <w:szCs w:val="18"/>
              </w:rPr>
              <w:t>額帳列</w:t>
            </w:r>
            <w:r>
              <w:rPr>
                <w:rFonts w:ascii="標楷體" w:hAnsi="標楷體" w:hint="eastAsia"/>
                <w:sz w:val="18"/>
                <w:szCs w:val="18"/>
              </w:rPr>
              <w:t>預</w:t>
            </w:r>
            <w:proofErr w:type="gramEnd"/>
            <w:r w:rsidRPr="00442231">
              <w:rPr>
                <w:rFonts w:ascii="標楷體" w:hAnsi="標楷體" w:hint="eastAsia"/>
                <w:sz w:val="18"/>
                <w:szCs w:val="18"/>
              </w:rPr>
              <w:t>收及</w:t>
            </w:r>
            <w:r>
              <w:rPr>
                <w:rFonts w:ascii="標楷體" w:hAnsi="標楷體" w:hint="eastAsia"/>
                <w:sz w:val="18"/>
                <w:szCs w:val="18"/>
              </w:rPr>
              <w:t>預</w:t>
            </w:r>
            <w:r w:rsidRPr="00442231">
              <w:rPr>
                <w:rFonts w:ascii="標楷體" w:hAnsi="標楷體" w:hint="eastAsia"/>
                <w:sz w:val="18"/>
                <w:szCs w:val="18"/>
              </w:rPr>
              <w:t>付款項</w:t>
            </w:r>
            <w:r>
              <w:rPr>
                <w:rFonts w:ascii="標楷體" w:hAnsi="標楷體" w:hint="eastAsia"/>
                <w:sz w:val="18"/>
                <w:szCs w:val="18"/>
              </w:rPr>
              <w:t>。</w:t>
            </w:r>
          </w:p>
        </w:tc>
      </w:tr>
    </w:tbl>
    <w:p w14:paraId="47D50C92" w14:textId="77777777" w:rsidR="0029700C" w:rsidRDefault="0029700C" w:rsidP="00D072AE">
      <w:pPr>
        <w:snapToGrid w:val="0"/>
        <w:spacing w:line="460" w:lineRule="exact"/>
        <w:jc w:val="both"/>
        <w:rPr>
          <w:rFonts w:ascii="標楷體"/>
          <w:b/>
          <w:color w:val="000000" w:themeColor="text1"/>
          <w:sz w:val="32"/>
          <w:szCs w:val="32"/>
        </w:rPr>
      </w:pPr>
      <w:r>
        <w:rPr>
          <w:rFonts w:ascii="標楷體" w:hint="eastAsia"/>
          <w:b/>
          <w:bCs/>
          <w:sz w:val="32"/>
          <w:szCs w:val="32"/>
        </w:rPr>
        <w:t>二</w:t>
      </w:r>
      <w:r w:rsidRPr="00D64421">
        <w:rPr>
          <w:rFonts w:ascii="標楷體" w:hint="eastAsia"/>
          <w:b/>
          <w:bCs/>
          <w:sz w:val="32"/>
          <w:szCs w:val="32"/>
        </w:rPr>
        <w:t>、</w:t>
      </w:r>
      <w:r>
        <w:rPr>
          <w:rFonts w:ascii="標楷體" w:hint="eastAsia"/>
          <w:b/>
          <w:color w:val="000000" w:themeColor="text1"/>
          <w:sz w:val="32"/>
          <w:szCs w:val="32"/>
        </w:rPr>
        <w:t>公共債務</w:t>
      </w:r>
    </w:p>
    <w:p w14:paraId="53502530" w14:textId="5E6208E0" w:rsidR="0029700C" w:rsidRPr="00574051" w:rsidRDefault="0029700C" w:rsidP="00D072AE">
      <w:pPr>
        <w:kinsoku w:val="0"/>
        <w:overflowPunct w:val="0"/>
        <w:spacing w:line="460" w:lineRule="exact"/>
        <w:ind w:firstLineChars="200" w:firstLine="564"/>
        <w:jc w:val="both"/>
        <w:rPr>
          <w:rFonts w:ascii="標楷體" w:hAnsi="標楷體"/>
          <w:color w:val="000000" w:themeColor="text1"/>
          <w:kern w:val="0"/>
        </w:rPr>
      </w:pPr>
      <w:r w:rsidRPr="00E7619A">
        <w:rPr>
          <w:rFonts w:ascii="標楷體" w:hAnsi="標楷體" w:hint="eastAsia"/>
          <w:color w:val="000000" w:themeColor="text1"/>
          <w:kern w:val="0"/>
        </w:rPr>
        <w:t>基隆</w:t>
      </w:r>
      <w:r w:rsidRPr="00204815">
        <w:rPr>
          <w:rFonts w:ascii="標楷體" w:hAnsi="標楷體" w:hint="eastAsia"/>
          <w:color w:val="000000" w:themeColor="text1"/>
          <w:kern w:val="0"/>
        </w:rPr>
        <w:t>市政府編基隆市總決算</w:t>
      </w:r>
      <w:r w:rsidRPr="00204815">
        <w:rPr>
          <w:rFonts w:ascii="標楷體" w:hint="eastAsia"/>
          <w:kern w:val="0"/>
          <w:szCs w:val="28"/>
        </w:rPr>
        <w:t>平衡</w:t>
      </w:r>
      <w:r w:rsidRPr="00204815">
        <w:rPr>
          <w:rFonts w:ascii="標楷體" w:hAnsi="標楷體" w:hint="eastAsia"/>
          <w:color w:val="000000" w:themeColor="text1"/>
          <w:kern w:val="0"/>
        </w:rPr>
        <w:t>表列長期借款5</w:t>
      </w:r>
      <w:r>
        <w:rPr>
          <w:rFonts w:ascii="標楷體" w:hAnsi="標楷體"/>
          <w:color w:val="000000" w:themeColor="text1"/>
          <w:kern w:val="0"/>
        </w:rPr>
        <w:t>0</w:t>
      </w:r>
      <w:r w:rsidRPr="00204815">
        <w:rPr>
          <w:rFonts w:ascii="標楷體" w:hAnsi="標楷體" w:hint="eastAsia"/>
          <w:color w:val="000000" w:themeColor="text1"/>
          <w:kern w:val="0"/>
        </w:rPr>
        <w:t>億元。至於債款目錄－長期借款部分，係依據公共債務法</w:t>
      </w:r>
      <w:r>
        <w:rPr>
          <w:rFonts w:ascii="標楷體" w:hAnsi="標楷體" w:hint="eastAsia"/>
          <w:color w:val="000000" w:themeColor="text1"/>
          <w:kern w:val="0"/>
        </w:rPr>
        <w:t>第4條及</w:t>
      </w:r>
      <w:r w:rsidRPr="00204815">
        <w:rPr>
          <w:rFonts w:ascii="標楷體" w:hAnsi="標楷體" w:hint="eastAsia"/>
          <w:color w:val="000000" w:themeColor="text1"/>
          <w:kern w:val="0"/>
        </w:rPr>
        <w:t>第5條</w:t>
      </w:r>
      <w:r>
        <w:rPr>
          <w:rFonts w:ascii="標楷體" w:hAnsi="標楷體" w:hint="eastAsia"/>
          <w:color w:val="000000" w:themeColor="text1"/>
          <w:kern w:val="0"/>
        </w:rPr>
        <w:t>規定</w:t>
      </w:r>
      <w:r w:rsidRPr="00014019">
        <w:rPr>
          <w:rFonts w:ascii="標楷體" w:hAnsi="標楷體" w:hint="eastAsia"/>
          <w:color w:val="000000" w:themeColor="text1"/>
          <w:kern w:val="0"/>
        </w:rPr>
        <w:t>計列政府在其總預算、特別預算，以及在營業基金、信託基金以外之特種基金所舉借1年以上之非自償性債務</w:t>
      </w:r>
      <w:r w:rsidRPr="00574051">
        <w:rPr>
          <w:rFonts w:ascii="標楷體" w:hAnsi="標楷體" w:hint="eastAsia"/>
          <w:color w:val="000000" w:themeColor="text1"/>
          <w:kern w:val="0"/>
        </w:rPr>
        <w:t>，列報截至</w:t>
      </w:r>
      <w:r>
        <w:rPr>
          <w:rFonts w:ascii="標楷體" w:hAnsi="標楷體" w:hint="eastAsia"/>
          <w:color w:val="000000" w:themeColor="text1"/>
          <w:kern w:val="0"/>
        </w:rPr>
        <w:t>11</w:t>
      </w:r>
      <w:r>
        <w:rPr>
          <w:rFonts w:ascii="標楷體" w:hAnsi="標楷體"/>
          <w:color w:val="000000" w:themeColor="text1"/>
          <w:kern w:val="0"/>
        </w:rPr>
        <w:t>3</w:t>
      </w:r>
      <w:r w:rsidRPr="00574051">
        <w:rPr>
          <w:rFonts w:ascii="標楷體" w:hAnsi="標楷體" w:hint="eastAsia"/>
          <w:color w:val="000000" w:themeColor="text1"/>
          <w:kern w:val="0"/>
        </w:rPr>
        <w:t>年底止</w:t>
      </w:r>
      <w:r>
        <w:rPr>
          <w:rFonts w:ascii="標楷體" w:hAnsi="標楷體" w:hint="eastAsia"/>
          <w:color w:val="000000" w:themeColor="text1"/>
          <w:kern w:val="0"/>
        </w:rPr>
        <w:t>，基隆市</w:t>
      </w:r>
      <w:r w:rsidRPr="00574051">
        <w:rPr>
          <w:rFonts w:ascii="標楷體" w:hAnsi="標楷體" w:hint="eastAsia"/>
          <w:color w:val="000000" w:themeColor="text1"/>
          <w:kern w:val="0"/>
        </w:rPr>
        <w:t>普通基金債務餘額決算數為</w:t>
      </w:r>
      <w:r w:rsidRPr="00204815">
        <w:rPr>
          <w:rFonts w:ascii="標楷體" w:hAnsi="標楷體" w:hint="eastAsia"/>
          <w:color w:val="000000" w:themeColor="text1"/>
          <w:kern w:val="0"/>
        </w:rPr>
        <w:t>5</w:t>
      </w:r>
      <w:r>
        <w:rPr>
          <w:rFonts w:ascii="標楷體" w:hAnsi="標楷體"/>
          <w:color w:val="000000" w:themeColor="text1"/>
          <w:kern w:val="0"/>
        </w:rPr>
        <w:t>0</w:t>
      </w:r>
      <w:r w:rsidRPr="00204815">
        <w:rPr>
          <w:rFonts w:ascii="標楷體" w:hAnsi="標楷體" w:hint="eastAsia"/>
          <w:color w:val="000000" w:themeColor="text1"/>
          <w:kern w:val="0"/>
        </w:rPr>
        <w:t>億元</w:t>
      </w:r>
      <w:r>
        <w:rPr>
          <w:rFonts w:ascii="標楷體" w:hAnsi="標楷體" w:hint="eastAsia"/>
          <w:color w:val="000000" w:themeColor="text1"/>
          <w:kern w:val="0"/>
        </w:rPr>
        <w:t>（均為債務餘額實際結欠數），</w:t>
      </w:r>
      <w:r w:rsidRPr="009D05BE">
        <w:rPr>
          <w:rFonts w:ascii="標楷體" w:hAnsi="標楷體" w:hint="eastAsia"/>
          <w:color w:val="000000" w:themeColor="text1"/>
          <w:kern w:val="0"/>
        </w:rPr>
        <w:t>約占總預算歲出總額</w:t>
      </w:r>
      <w:r>
        <w:rPr>
          <w:rFonts w:ascii="標楷體" w:hAnsi="標楷體"/>
          <w:color w:val="000000" w:themeColor="text1"/>
          <w:kern w:val="0"/>
        </w:rPr>
        <w:t>309</w:t>
      </w:r>
      <w:r w:rsidRPr="00204815">
        <w:rPr>
          <w:rFonts w:ascii="標楷體" w:hAnsi="標楷體" w:hint="eastAsia"/>
          <w:color w:val="000000" w:themeColor="text1"/>
          <w:kern w:val="0"/>
        </w:rPr>
        <w:t>億</w:t>
      </w:r>
      <w:r>
        <w:rPr>
          <w:rFonts w:ascii="標楷體" w:hAnsi="標楷體"/>
          <w:color w:val="000000" w:themeColor="text1"/>
          <w:kern w:val="0"/>
        </w:rPr>
        <w:t>7</w:t>
      </w:r>
      <w:r w:rsidRPr="00204815">
        <w:rPr>
          <w:rFonts w:ascii="標楷體" w:hAnsi="標楷體"/>
          <w:color w:val="000000" w:themeColor="text1"/>
          <w:kern w:val="0"/>
        </w:rPr>
        <w:t>,</w:t>
      </w:r>
      <w:r>
        <w:rPr>
          <w:rFonts w:ascii="標楷體" w:hAnsi="標楷體"/>
          <w:color w:val="000000" w:themeColor="text1"/>
          <w:kern w:val="0"/>
        </w:rPr>
        <w:t>940</w:t>
      </w:r>
      <w:r w:rsidRPr="00204815">
        <w:rPr>
          <w:rFonts w:ascii="標楷體" w:hAnsi="標楷體" w:hint="eastAsia"/>
          <w:color w:val="000000" w:themeColor="text1"/>
          <w:kern w:val="0"/>
        </w:rPr>
        <w:t>萬餘元[已扣除審定以前年度歲出轉入保留減免（註銷）數</w:t>
      </w:r>
      <w:r>
        <w:rPr>
          <w:rFonts w:ascii="標楷體" w:hAnsi="標楷體"/>
          <w:color w:val="000000" w:themeColor="text1"/>
          <w:kern w:val="0"/>
        </w:rPr>
        <w:t>1</w:t>
      </w:r>
      <w:r w:rsidRPr="00204815">
        <w:rPr>
          <w:rFonts w:ascii="標楷體" w:hAnsi="標楷體" w:hint="eastAsia"/>
          <w:color w:val="000000" w:themeColor="text1"/>
          <w:kern w:val="0"/>
        </w:rPr>
        <w:t>億</w:t>
      </w:r>
      <w:r>
        <w:rPr>
          <w:rFonts w:ascii="標楷體" w:hAnsi="標楷體"/>
          <w:color w:val="000000" w:themeColor="text1"/>
          <w:kern w:val="0"/>
        </w:rPr>
        <w:t>4</w:t>
      </w:r>
      <w:r w:rsidRPr="00204815">
        <w:rPr>
          <w:rFonts w:ascii="標楷體" w:hAnsi="標楷體"/>
          <w:color w:val="000000" w:themeColor="text1"/>
          <w:kern w:val="0"/>
        </w:rPr>
        <w:t>,46</w:t>
      </w:r>
      <w:r>
        <w:rPr>
          <w:rFonts w:ascii="標楷體" w:hAnsi="標楷體"/>
          <w:color w:val="000000" w:themeColor="text1"/>
          <w:kern w:val="0"/>
        </w:rPr>
        <w:t>5</w:t>
      </w:r>
      <w:r w:rsidRPr="00204815">
        <w:rPr>
          <w:rFonts w:ascii="標楷體" w:hAnsi="標楷體" w:hint="eastAsia"/>
          <w:color w:val="000000" w:themeColor="text1"/>
          <w:kern w:val="0"/>
        </w:rPr>
        <w:t>萬餘元]之</w:t>
      </w:r>
      <w:r>
        <w:rPr>
          <w:rFonts w:ascii="標楷體" w:hAnsi="標楷體" w:hint="eastAsia"/>
          <w:color w:val="000000" w:themeColor="text1"/>
          <w:kern w:val="0"/>
        </w:rPr>
        <w:t>1</w:t>
      </w:r>
      <w:r>
        <w:rPr>
          <w:rFonts w:ascii="標楷體" w:hAnsi="標楷體"/>
          <w:color w:val="000000" w:themeColor="text1"/>
          <w:kern w:val="0"/>
        </w:rPr>
        <w:t>6</w:t>
      </w:r>
      <w:r w:rsidRPr="00204815">
        <w:rPr>
          <w:rFonts w:ascii="標楷體" w:hAnsi="標楷體"/>
          <w:color w:val="000000" w:themeColor="text1"/>
          <w:kern w:val="0"/>
        </w:rPr>
        <w:t>.</w:t>
      </w:r>
      <w:r>
        <w:rPr>
          <w:rFonts w:ascii="標楷體" w:hAnsi="標楷體"/>
          <w:color w:val="000000" w:themeColor="text1"/>
          <w:kern w:val="0"/>
        </w:rPr>
        <w:t>14</w:t>
      </w:r>
      <w:r w:rsidRPr="00204815">
        <w:rPr>
          <w:rFonts w:ascii="標楷體" w:hAnsi="標楷體" w:hint="eastAsia"/>
          <w:color w:val="000000" w:themeColor="text1"/>
          <w:kern w:val="0"/>
        </w:rPr>
        <w:t>％，</w:t>
      </w:r>
      <w:r>
        <w:rPr>
          <w:rFonts w:ascii="標楷體" w:hAnsi="標楷體" w:hint="eastAsia"/>
          <w:color w:val="000000" w:themeColor="text1"/>
          <w:kern w:val="0"/>
        </w:rPr>
        <w:t>低於</w:t>
      </w:r>
      <w:r w:rsidRPr="00204815">
        <w:rPr>
          <w:rFonts w:ascii="標楷體" w:hAnsi="標楷體" w:hint="eastAsia"/>
          <w:color w:val="000000" w:themeColor="text1"/>
          <w:kern w:val="0"/>
        </w:rPr>
        <w:t>公共債務法第5條第4項規定50</w:t>
      </w:r>
      <w:r>
        <w:rPr>
          <w:rFonts w:ascii="標楷體" w:hAnsi="標楷體" w:hint="eastAsia"/>
          <w:color w:val="000000" w:themeColor="text1"/>
          <w:kern w:val="0"/>
        </w:rPr>
        <w:t>％之債限。又查</w:t>
      </w:r>
      <w:r w:rsidRPr="00204815">
        <w:rPr>
          <w:rFonts w:ascii="標楷體" w:hAnsi="標楷體" w:hint="eastAsia"/>
          <w:color w:val="000000" w:themeColor="text1"/>
          <w:kern w:val="0"/>
        </w:rPr>
        <w:t>截至11</w:t>
      </w:r>
      <w:r>
        <w:rPr>
          <w:rFonts w:ascii="標楷體" w:hAnsi="標楷體"/>
          <w:color w:val="000000" w:themeColor="text1"/>
          <w:kern w:val="0"/>
        </w:rPr>
        <w:t>3</w:t>
      </w:r>
      <w:r w:rsidRPr="00204815">
        <w:rPr>
          <w:rFonts w:ascii="標楷體" w:hAnsi="標楷體" w:hint="eastAsia"/>
          <w:color w:val="000000" w:themeColor="text1"/>
          <w:kern w:val="0"/>
        </w:rPr>
        <w:t>年底止，市政府未有舉借未滿</w:t>
      </w:r>
      <w:r w:rsidRPr="00E70292">
        <w:rPr>
          <w:rFonts w:ascii="標楷體" w:hAnsi="標楷體" w:hint="eastAsia"/>
          <w:color w:val="000000" w:themeColor="text1"/>
          <w:spacing w:val="6"/>
          <w:kern w:val="0"/>
        </w:rPr>
        <w:t>1年之短期債務及向特定用途專戶存款或基金調度款項情形；非營業特種基金</w:t>
      </w:r>
      <w:r w:rsidRPr="00E70292">
        <w:rPr>
          <w:rFonts w:ascii="標楷體" w:hAnsi="標楷體" w:hint="eastAsia"/>
          <w:color w:val="000000" w:themeColor="text1"/>
          <w:spacing w:val="6"/>
          <w:kern w:val="0"/>
        </w:rPr>
        <w:lastRenderedPageBreak/>
        <w:t>自償性債務餘額，計有長期債務1億3,</w:t>
      </w:r>
      <w:r w:rsidRPr="00E70292">
        <w:rPr>
          <w:rFonts w:ascii="標楷體" w:hAnsi="標楷體"/>
          <w:color w:val="000000" w:themeColor="text1"/>
          <w:spacing w:val="6"/>
          <w:kern w:val="0"/>
        </w:rPr>
        <w:t>006</w:t>
      </w:r>
      <w:r w:rsidRPr="00E70292">
        <w:rPr>
          <w:rFonts w:ascii="標楷體" w:hAnsi="標楷體" w:hint="eastAsia"/>
          <w:color w:val="000000" w:themeColor="text1"/>
          <w:spacing w:val="6"/>
          <w:kern w:val="0"/>
        </w:rPr>
        <w:t>萬餘元。若參考國際貨幣基金組織</w:t>
      </w:r>
      <w:r w:rsidRPr="00E70292">
        <w:rPr>
          <w:rFonts w:ascii="標楷體" w:hAnsi="標楷體" w:hint="eastAsia"/>
          <w:color w:val="000000" w:themeColor="text1"/>
          <w:spacing w:val="2"/>
          <w:kern w:val="0"/>
        </w:rPr>
        <w:t>（International Monetary Fund,</w:t>
      </w:r>
      <w:r w:rsidR="00081645">
        <w:rPr>
          <w:rFonts w:ascii="標楷體" w:hAnsi="標楷體" w:hint="eastAsia"/>
          <w:color w:val="000000" w:themeColor="text1"/>
          <w:spacing w:val="2"/>
          <w:kern w:val="0"/>
        </w:rPr>
        <w:t xml:space="preserve"> </w:t>
      </w:r>
      <w:r w:rsidRPr="00E70292">
        <w:rPr>
          <w:rFonts w:ascii="標楷體" w:hAnsi="標楷體" w:hint="eastAsia"/>
          <w:color w:val="000000" w:themeColor="text1"/>
          <w:spacing w:val="2"/>
          <w:kern w:val="0"/>
        </w:rPr>
        <w:t>IMF）</w:t>
      </w:r>
      <w:r w:rsidRPr="006700AF">
        <w:rPr>
          <w:rFonts w:ascii="標楷體" w:hAnsi="標楷體" w:hint="eastAsia"/>
          <w:color w:val="000000" w:themeColor="text1"/>
          <w:kern w:val="0"/>
        </w:rPr>
        <w:t>定義，</w:t>
      </w:r>
      <w:r>
        <w:rPr>
          <w:rFonts w:ascii="標楷體" w:hAnsi="標楷體" w:hint="eastAsia"/>
          <w:color w:val="000000" w:themeColor="text1"/>
          <w:kern w:val="0"/>
        </w:rPr>
        <w:t>基隆市</w:t>
      </w:r>
      <w:r w:rsidRPr="006700AF">
        <w:rPr>
          <w:rFonts w:ascii="標楷體" w:hAnsi="標楷體" w:hint="eastAsia"/>
          <w:color w:val="000000" w:themeColor="text1"/>
          <w:kern w:val="0"/>
        </w:rPr>
        <w:t>政府公共債務包括前述1年以上債務餘額決算審定數</w:t>
      </w:r>
      <w:r>
        <w:rPr>
          <w:rFonts w:ascii="標楷體" w:hAnsi="標楷體" w:hint="eastAsia"/>
          <w:color w:val="000000" w:themeColor="text1"/>
          <w:kern w:val="0"/>
        </w:rPr>
        <w:t>50</w:t>
      </w:r>
      <w:r w:rsidRPr="006700AF">
        <w:rPr>
          <w:rFonts w:ascii="標楷體" w:hAnsi="標楷體" w:hint="eastAsia"/>
          <w:color w:val="000000" w:themeColor="text1"/>
          <w:kern w:val="0"/>
        </w:rPr>
        <w:t>億元，</w:t>
      </w:r>
      <w:proofErr w:type="gramStart"/>
      <w:r w:rsidRPr="006700AF">
        <w:rPr>
          <w:rFonts w:ascii="標楷體" w:hAnsi="標楷體" w:hint="eastAsia"/>
          <w:color w:val="000000" w:themeColor="text1"/>
          <w:kern w:val="0"/>
        </w:rPr>
        <w:t>加計非營業</w:t>
      </w:r>
      <w:proofErr w:type="gramEnd"/>
      <w:r w:rsidRPr="006700AF">
        <w:rPr>
          <w:rFonts w:ascii="標楷體" w:hAnsi="標楷體" w:hint="eastAsia"/>
          <w:color w:val="000000" w:themeColor="text1"/>
          <w:kern w:val="0"/>
        </w:rPr>
        <w:t>特種基金舉借債務餘額1億</w:t>
      </w:r>
      <w:r>
        <w:rPr>
          <w:rFonts w:ascii="標楷體" w:hAnsi="標楷體" w:hint="eastAsia"/>
          <w:color w:val="000000" w:themeColor="text1"/>
          <w:kern w:val="0"/>
        </w:rPr>
        <w:t>3</w:t>
      </w:r>
      <w:r w:rsidRPr="006700AF">
        <w:rPr>
          <w:rFonts w:ascii="標楷體" w:hAnsi="標楷體" w:hint="eastAsia"/>
          <w:color w:val="000000" w:themeColor="text1"/>
          <w:kern w:val="0"/>
        </w:rPr>
        <w:t>,</w:t>
      </w:r>
      <w:r>
        <w:rPr>
          <w:rFonts w:ascii="標楷體" w:hAnsi="標楷體" w:hint="eastAsia"/>
          <w:color w:val="000000" w:themeColor="text1"/>
          <w:kern w:val="0"/>
        </w:rPr>
        <w:t>006</w:t>
      </w:r>
      <w:r w:rsidRPr="006700AF">
        <w:rPr>
          <w:rFonts w:ascii="標楷體" w:hAnsi="標楷體" w:hint="eastAsia"/>
          <w:color w:val="000000" w:themeColor="text1"/>
          <w:kern w:val="0"/>
        </w:rPr>
        <w:t>萬餘元，合計共</w:t>
      </w:r>
      <w:r>
        <w:rPr>
          <w:rFonts w:ascii="標楷體" w:hAnsi="標楷體" w:hint="eastAsia"/>
          <w:color w:val="000000" w:themeColor="text1"/>
          <w:kern w:val="0"/>
        </w:rPr>
        <w:t>51</w:t>
      </w:r>
      <w:r w:rsidRPr="006700AF">
        <w:rPr>
          <w:rFonts w:ascii="標楷體" w:hAnsi="標楷體" w:hint="eastAsia"/>
          <w:color w:val="000000" w:themeColor="text1"/>
          <w:kern w:val="0"/>
        </w:rPr>
        <w:t>億</w:t>
      </w:r>
      <w:r>
        <w:rPr>
          <w:rFonts w:ascii="標楷體" w:hAnsi="標楷體" w:hint="eastAsia"/>
          <w:color w:val="000000" w:themeColor="text1"/>
          <w:kern w:val="0"/>
        </w:rPr>
        <w:t>3</w:t>
      </w:r>
      <w:r w:rsidRPr="006700AF">
        <w:rPr>
          <w:rFonts w:ascii="標楷體" w:hAnsi="標楷體" w:hint="eastAsia"/>
          <w:color w:val="000000" w:themeColor="text1"/>
          <w:kern w:val="0"/>
        </w:rPr>
        <w:t>,</w:t>
      </w:r>
      <w:r>
        <w:rPr>
          <w:rFonts w:ascii="標楷體" w:hAnsi="標楷體" w:hint="eastAsia"/>
          <w:color w:val="000000" w:themeColor="text1"/>
          <w:kern w:val="0"/>
        </w:rPr>
        <w:t>006</w:t>
      </w:r>
      <w:r w:rsidRPr="006700AF">
        <w:rPr>
          <w:rFonts w:ascii="標楷體" w:hAnsi="標楷體" w:hint="eastAsia"/>
          <w:color w:val="000000" w:themeColor="text1"/>
          <w:kern w:val="0"/>
        </w:rPr>
        <w:t>萬餘元</w:t>
      </w:r>
      <w:r>
        <w:rPr>
          <w:rFonts w:ascii="標楷體" w:hAnsi="標楷體" w:hint="eastAsia"/>
          <w:color w:val="000000" w:themeColor="text1"/>
          <w:kern w:val="0"/>
        </w:rPr>
        <w:t>。</w:t>
      </w:r>
    </w:p>
    <w:p w14:paraId="44AF8EB5" w14:textId="77777777" w:rsidR="0029700C" w:rsidRDefault="0029700C" w:rsidP="00D072AE">
      <w:pPr>
        <w:snapToGrid w:val="0"/>
        <w:spacing w:beforeLines="5" w:before="32" w:line="480" w:lineRule="exact"/>
        <w:jc w:val="both"/>
        <w:rPr>
          <w:rFonts w:ascii="標楷體"/>
          <w:b/>
          <w:color w:val="000000" w:themeColor="text1"/>
          <w:sz w:val="32"/>
          <w:szCs w:val="32"/>
        </w:rPr>
      </w:pPr>
      <w:r>
        <w:rPr>
          <w:rFonts w:ascii="標楷體" w:hint="eastAsia"/>
          <w:b/>
          <w:bCs/>
          <w:sz w:val="32"/>
          <w:szCs w:val="32"/>
        </w:rPr>
        <w:t>三</w:t>
      </w:r>
      <w:r w:rsidRPr="00D64421">
        <w:rPr>
          <w:rFonts w:ascii="標楷體" w:hint="eastAsia"/>
          <w:b/>
          <w:bCs/>
          <w:sz w:val="32"/>
          <w:szCs w:val="32"/>
        </w:rPr>
        <w:t>、</w:t>
      </w:r>
      <w:r>
        <w:rPr>
          <w:rFonts w:ascii="標楷體" w:hint="eastAsia"/>
          <w:b/>
          <w:color w:val="000000" w:themeColor="text1"/>
          <w:sz w:val="32"/>
          <w:szCs w:val="32"/>
        </w:rPr>
        <w:t>未來或有給付責任及調度款等款項</w:t>
      </w:r>
    </w:p>
    <w:p w14:paraId="1E02A1A7" w14:textId="77777777" w:rsidR="0029700C" w:rsidRDefault="0029700C" w:rsidP="00D072AE">
      <w:pPr>
        <w:snapToGrid w:val="0"/>
        <w:spacing w:line="480" w:lineRule="exact"/>
        <w:ind w:firstLineChars="200" w:firstLine="564"/>
        <w:jc w:val="both"/>
        <w:rPr>
          <w:rFonts w:ascii="標楷體" w:hAnsi="標楷體"/>
        </w:rPr>
      </w:pPr>
      <w:r w:rsidRPr="00E47BE6">
        <w:rPr>
          <w:rFonts w:ascii="標楷體" w:hAnsi="標楷體"/>
          <w:noProof/>
          <w:szCs w:val="28"/>
        </w:rPr>
        <mc:AlternateContent>
          <mc:Choice Requires="wps">
            <w:drawing>
              <wp:anchor distT="45720" distB="45720" distL="114300" distR="114300" simplePos="0" relativeHeight="251668480" behindDoc="0" locked="0" layoutInCell="1" allowOverlap="1" wp14:anchorId="1EEBB3DC" wp14:editId="535FBC83">
                <wp:simplePos x="0" y="0"/>
                <wp:positionH relativeFrom="margin">
                  <wp:posOffset>-2540</wp:posOffset>
                </wp:positionH>
                <wp:positionV relativeFrom="paragraph">
                  <wp:posOffset>2791460</wp:posOffset>
                </wp:positionV>
                <wp:extent cx="6322695" cy="3657600"/>
                <wp:effectExtent l="0" t="0" r="1905" b="0"/>
                <wp:wrapSquare wrapText="bothSides"/>
                <wp:docPr id="11" name="文字方塊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2695" cy="3657600"/>
                        </a:xfrm>
                        <a:prstGeom prst="rect">
                          <a:avLst/>
                        </a:prstGeom>
                        <a:solidFill>
                          <a:srgbClr val="FFFFFF"/>
                        </a:solidFill>
                        <a:ln w="9525">
                          <a:noFill/>
                          <a:miter lim="800000"/>
                          <a:headEnd/>
                          <a:tailEnd/>
                        </a:ln>
                      </wps:spPr>
                      <wps:txbx>
                        <w:txbxContent>
                          <w:p w14:paraId="4B656C4E" w14:textId="77777777" w:rsidR="00D072AE" w:rsidRPr="00AF69A4" w:rsidRDefault="00D072AE" w:rsidP="00D072AE">
                            <w:pPr>
                              <w:spacing w:line="400" w:lineRule="exact"/>
                              <w:jc w:val="center"/>
                              <w:rPr>
                                <w:rFonts w:ascii="標楷體" w:hAnsi="標楷體"/>
                                <w:b/>
                              </w:rPr>
                            </w:pPr>
                            <w:r w:rsidRPr="00AF69A4">
                              <w:rPr>
                                <w:rFonts w:ascii="標楷體" w:hAnsi="標楷體" w:hint="eastAsia"/>
                                <w:b/>
                              </w:rPr>
                              <w:t>表1  基隆市未來或有給付責任及增減情形</w:t>
                            </w:r>
                          </w:p>
                          <w:p w14:paraId="0CF8CD72" w14:textId="77777777" w:rsidR="00D072AE" w:rsidRPr="001F1F01" w:rsidRDefault="00D072AE" w:rsidP="00D072AE">
                            <w:pPr>
                              <w:spacing w:beforeLines="10" w:before="64" w:afterLines="10" w:after="64" w:line="200" w:lineRule="exact"/>
                              <w:jc w:val="right"/>
                              <w:rPr>
                                <w:rFonts w:ascii="標楷體" w:hAnsi="標楷體"/>
                                <w:b/>
                                <w:szCs w:val="24"/>
                              </w:rPr>
                            </w:pPr>
                            <w:r w:rsidRPr="001F1F01">
                              <w:rPr>
                                <w:rFonts w:ascii="標楷體" w:hAnsi="標楷體" w:hint="eastAsia"/>
                                <w:sz w:val="20"/>
                              </w:rPr>
                              <w:t>單位：新臺幣千元</w:t>
                            </w:r>
                          </w:p>
                          <w:tbl>
                            <w:tblPr>
                              <w:tblW w:w="9923" w:type="dxa"/>
                              <w:jc w:val="center"/>
                              <w:tblBorders>
                                <w:top w:val="single" w:sz="6" w:space="0" w:color="auto"/>
                                <w:left w:val="single" w:sz="6" w:space="0" w:color="auto"/>
                                <w:bottom w:val="single" w:sz="6" w:space="0" w:color="auto"/>
                                <w:right w:val="single" w:sz="6" w:space="0" w:color="auto"/>
                                <w:insideH w:val="single" w:sz="4" w:space="0" w:color="auto"/>
                                <w:insideV w:val="single" w:sz="4" w:space="0" w:color="auto"/>
                              </w:tblBorders>
                              <w:tblLayout w:type="fixed"/>
                              <w:tblLook w:val="0000" w:firstRow="0" w:lastRow="0" w:firstColumn="0" w:lastColumn="0" w:noHBand="0" w:noVBand="0"/>
                            </w:tblPr>
                            <w:tblGrid>
                              <w:gridCol w:w="2119"/>
                              <w:gridCol w:w="1204"/>
                              <w:gridCol w:w="1205"/>
                              <w:gridCol w:w="1134"/>
                              <w:gridCol w:w="4261"/>
                            </w:tblGrid>
                            <w:tr w:rsidR="00D072AE" w:rsidRPr="001F1F01" w14:paraId="1F89D298" w14:textId="77777777" w:rsidTr="00D072AE">
                              <w:trPr>
                                <w:trHeight w:hRule="exact" w:val="397"/>
                                <w:jc w:val="center"/>
                              </w:trPr>
                              <w:tc>
                                <w:tcPr>
                                  <w:tcW w:w="2119" w:type="dxa"/>
                                  <w:vMerge w:val="restart"/>
                                  <w:shd w:val="clear" w:color="auto" w:fill="auto"/>
                                  <w:vAlign w:val="center"/>
                                </w:tcPr>
                                <w:p w14:paraId="3FEE517A" w14:textId="77777777" w:rsidR="00D072AE" w:rsidRPr="001F1F01" w:rsidRDefault="00D072AE" w:rsidP="00D072AE">
                                  <w:pPr>
                                    <w:pStyle w:val="Default"/>
                                    <w:spacing w:line="260" w:lineRule="exact"/>
                                    <w:jc w:val="distribute"/>
                                    <w:rPr>
                                      <w:rFonts w:hAnsi="標楷體"/>
                                      <w:color w:val="auto"/>
                                      <w:sz w:val="20"/>
                                      <w:szCs w:val="20"/>
                                    </w:rPr>
                                  </w:pPr>
                                  <w:r w:rsidRPr="001F1F01">
                                    <w:rPr>
                                      <w:rFonts w:hAnsi="標楷體" w:hint="eastAsia"/>
                                      <w:color w:val="auto"/>
                                      <w:sz w:val="20"/>
                                      <w:szCs w:val="20"/>
                                    </w:rPr>
                                    <w:t xml:space="preserve">項   </w:t>
                                  </w:r>
                                  <w:r w:rsidRPr="001F1F01">
                                    <w:rPr>
                                      <w:rFonts w:hAnsi="標楷體"/>
                                      <w:color w:val="auto"/>
                                      <w:sz w:val="20"/>
                                      <w:szCs w:val="20"/>
                                    </w:rPr>
                                    <w:t xml:space="preserve"> </w:t>
                                  </w:r>
                                  <w:r w:rsidRPr="001F1F01">
                                    <w:rPr>
                                      <w:rFonts w:hAnsi="標楷體" w:hint="eastAsia"/>
                                      <w:color w:val="auto"/>
                                      <w:sz w:val="20"/>
                                      <w:szCs w:val="20"/>
                                    </w:rPr>
                                    <w:t>目</w:t>
                                  </w:r>
                                </w:p>
                              </w:tc>
                              <w:tc>
                                <w:tcPr>
                                  <w:tcW w:w="1204" w:type="dxa"/>
                                  <w:vMerge w:val="restart"/>
                                  <w:shd w:val="clear" w:color="auto" w:fill="auto"/>
                                  <w:vAlign w:val="center"/>
                                </w:tcPr>
                                <w:p w14:paraId="34B87E9A" w14:textId="77777777" w:rsidR="00D072AE" w:rsidRPr="001F1F01" w:rsidRDefault="00D072AE" w:rsidP="00D072AE">
                                  <w:pPr>
                                    <w:pStyle w:val="Default"/>
                                    <w:spacing w:line="260" w:lineRule="exact"/>
                                    <w:jc w:val="center"/>
                                    <w:rPr>
                                      <w:rFonts w:hAnsi="標楷體"/>
                                      <w:color w:val="auto"/>
                                      <w:sz w:val="20"/>
                                      <w:szCs w:val="20"/>
                                    </w:rPr>
                                  </w:pPr>
                                  <w:r w:rsidRPr="001F1F01">
                                    <w:rPr>
                                      <w:rFonts w:hAnsi="標楷體" w:hint="eastAsia"/>
                                      <w:color w:val="auto"/>
                                      <w:sz w:val="20"/>
                                      <w:szCs w:val="20"/>
                                    </w:rPr>
                                    <w:t>1</w:t>
                                  </w:r>
                                  <w:r>
                                    <w:rPr>
                                      <w:rFonts w:hAnsi="標楷體"/>
                                      <w:color w:val="auto"/>
                                      <w:sz w:val="20"/>
                                      <w:szCs w:val="20"/>
                                    </w:rPr>
                                    <w:t>13</w:t>
                                  </w:r>
                                  <w:r w:rsidRPr="001F1F01">
                                    <w:rPr>
                                      <w:rFonts w:hAnsi="標楷體" w:hint="eastAsia"/>
                                      <w:color w:val="auto"/>
                                      <w:sz w:val="20"/>
                                      <w:szCs w:val="20"/>
                                    </w:rPr>
                                    <w:t>年</w:t>
                                  </w:r>
                                  <w:r>
                                    <w:rPr>
                                      <w:rFonts w:hAnsi="標楷體" w:hint="eastAsia"/>
                                      <w:color w:val="auto"/>
                                      <w:sz w:val="20"/>
                                      <w:szCs w:val="20"/>
                                    </w:rPr>
                                    <w:t>底</w:t>
                                  </w:r>
                                </w:p>
                              </w:tc>
                              <w:tc>
                                <w:tcPr>
                                  <w:tcW w:w="1205" w:type="dxa"/>
                                  <w:vMerge w:val="restart"/>
                                  <w:vAlign w:val="center"/>
                                </w:tcPr>
                                <w:p w14:paraId="24DDA626" w14:textId="77777777" w:rsidR="00D072AE" w:rsidRPr="001F1F01" w:rsidRDefault="00D072AE" w:rsidP="00D072AE">
                                  <w:pPr>
                                    <w:pStyle w:val="Default"/>
                                    <w:kinsoku w:val="0"/>
                                    <w:autoSpaceDE/>
                                    <w:autoSpaceDN/>
                                    <w:spacing w:line="260" w:lineRule="exact"/>
                                    <w:jc w:val="center"/>
                                    <w:rPr>
                                      <w:rFonts w:hAnsi="標楷體"/>
                                      <w:color w:val="auto"/>
                                      <w:sz w:val="20"/>
                                      <w:szCs w:val="20"/>
                                    </w:rPr>
                                  </w:pPr>
                                  <w:r w:rsidRPr="001F1F01">
                                    <w:rPr>
                                      <w:rFonts w:hAnsi="標楷體" w:hint="eastAsia"/>
                                      <w:color w:val="auto"/>
                                      <w:sz w:val="20"/>
                                      <w:szCs w:val="20"/>
                                    </w:rPr>
                                    <w:t>1</w:t>
                                  </w:r>
                                  <w:r>
                                    <w:rPr>
                                      <w:rFonts w:hAnsi="標楷體"/>
                                      <w:color w:val="auto"/>
                                      <w:sz w:val="20"/>
                                      <w:szCs w:val="20"/>
                                    </w:rPr>
                                    <w:t>12</w:t>
                                  </w:r>
                                  <w:r w:rsidRPr="001F1F01">
                                    <w:rPr>
                                      <w:rFonts w:hAnsi="標楷體" w:hint="eastAsia"/>
                                      <w:color w:val="auto"/>
                                      <w:sz w:val="20"/>
                                      <w:szCs w:val="20"/>
                                    </w:rPr>
                                    <w:t>年</w:t>
                                  </w:r>
                                  <w:r>
                                    <w:rPr>
                                      <w:rFonts w:hAnsi="標楷體" w:hint="eastAsia"/>
                                      <w:color w:val="auto"/>
                                      <w:sz w:val="20"/>
                                      <w:szCs w:val="20"/>
                                    </w:rPr>
                                    <w:t>底</w:t>
                                  </w:r>
                                </w:p>
                              </w:tc>
                              <w:tc>
                                <w:tcPr>
                                  <w:tcW w:w="5395" w:type="dxa"/>
                                  <w:gridSpan w:val="2"/>
                                  <w:vAlign w:val="center"/>
                                </w:tcPr>
                                <w:p w14:paraId="663BCF3A" w14:textId="77777777" w:rsidR="00D072AE" w:rsidRPr="001F1F01" w:rsidRDefault="00D072AE" w:rsidP="00D072AE">
                                  <w:pPr>
                                    <w:pStyle w:val="Default"/>
                                    <w:spacing w:line="260" w:lineRule="exact"/>
                                    <w:jc w:val="distribute"/>
                                    <w:rPr>
                                      <w:rFonts w:hAnsi="標楷體"/>
                                      <w:color w:val="auto"/>
                                      <w:sz w:val="20"/>
                                      <w:szCs w:val="20"/>
                                    </w:rPr>
                                  </w:pPr>
                                  <w:r w:rsidRPr="001F1F01">
                                    <w:rPr>
                                      <w:rFonts w:hAnsi="標楷體" w:hint="eastAsia"/>
                                      <w:color w:val="auto"/>
                                      <w:sz w:val="20"/>
                                      <w:szCs w:val="20"/>
                                    </w:rPr>
                                    <w:t>比較增減</w:t>
                                  </w:r>
                                </w:p>
                              </w:tc>
                            </w:tr>
                            <w:tr w:rsidR="00D072AE" w:rsidRPr="001F1F01" w14:paraId="33000EC8" w14:textId="77777777" w:rsidTr="00D072AE">
                              <w:trPr>
                                <w:trHeight w:hRule="exact" w:val="397"/>
                                <w:jc w:val="center"/>
                              </w:trPr>
                              <w:tc>
                                <w:tcPr>
                                  <w:tcW w:w="2119" w:type="dxa"/>
                                  <w:vMerge/>
                                  <w:tcBorders>
                                    <w:bottom w:val="single" w:sz="4" w:space="0" w:color="auto"/>
                                  </w:tcBorders>
                                  <w:shd w:val="clear" w:color="auto" w:fill="auto"/>
                                  <w:vAlign w:val="center"/>
                                </w:tcPr>
                                <w:p w14:paraId="0560C1A0" w14:textId="77777777" w:rsidR="00D072AE" w:rsidRPr="001F1F01" w:rsidRDefault="00D072AE" w:rsidP="00D072AE">
                                  <w:pPr>
                                    <w:pStyle w:val="Default"/>
                                    <w:spacing w:line="260" w:lineRule="exact"/>
                                    <w:jc w:val="distribute"/>
                                    <w:rPr>
                                      <w:rFonts w:hAnsi="標楷體"/>
                                      <w:color w:val="auto"/>
                                      <w:sz w:val="20"/>
                                      <w:szCs w:val="20"/>
                                    </w:rPr>
                                  </w:pPr>
                                </w:p>
                              </w:tc>
                              <w:tc>
                                <w:tcPr>
                                  <w:tcW w:w="1204" w:type="dxa"/>
                                  <w:vMerge/>
                                  <w:tcBorders>
                                    <w:bottom w:val="single" w:sz="4" w:space="0" w:color="auto"/>
                                  </w:tcBorders>
                                  <w:shd w:val="clear" w:color="auto" w:fill="auto"/>
                                  <w:vAlign w:val="center"/>
                                </w:tcPr>
                                <w:p w14:paraId="6BF0D7A3" w14:textId="77777777" w:rsidR="00D072AE" w:rsidRPr="001F1F01" w:rsidRDefault="00D072AE" w:rsidP="00D072AE">
                                  <w:pPr>
                                    <w:pStyle w:val="Default"/>
                                    <w:spacing w:line="260" w:lineRule="exact"/>
                                    <w:jc w:val="center"/>
                                    <w:rPr>
                                      <w:rFonts w:hAnsi="標楷體"/>
                                      <w:color w:val="auto"/>
                                      <w:sz w:val="20"/>
                                      <w:szCs w:val="20"/>
                                    </w:rPr>
                                  </w:pPr>
                                </w:p>
                              </w:tc>
                              <w:tc>
                                <w:tcPr>
                                  <w:tcW w:w="1205" w:type="dxa"/>
                                  <w:vMerge/>
                                  <w:tcBorders>
                                    <w:bottom w:val="single" w:sz="4" w:space="0" w:color="auto"/>
                                  </w:tcBorders>
                                  <w:vAlign w:val="center"/>
                                </w:tcPr>
                                <w:p w14:paraId="118D711E" w14:textId="77777777" w:rsidR="00D072AE" w:rsidRPr="001F1F01" w:rsidRDefault="00D072AE" w:rsidP="00D072AE">
                                  <w:pPr>
                                    <w:pStyle w:val="Default"/>
                                    <w:spacing w:line="260" w:lineRule="exact"/>
                                    <w:jc w:val="center"/>
                                    <w:rPr>
                                      <w:rFonts w:hAnsi="標楷體"/>
                                      <w:color w:val="auto"/>
                                      <w:sz w:val="20"/>
                                      <w:szCs w:val="20"/>
                                    </w:rPr>
                                  </w:pPr>
                                </w:p>
                              </w:tc>
                              <w:tc>
                                <w:tcPr>
                                  <w:tcW w:w="1134" w:type="dxa"/>
                                  <w:tcBorders>
                                    <w:bottom w:val="single" w:sz="4" w:space="0" w:color="auto"/>
                                  </w:tcBorders>
                                  <w:vAlign w:val="center"/>
                                </w:tcPr>
                                <w:p w14:paraId="7A394AC3" w14:textId="77777777" w:rsidR="00D072AE" w:rsidRPr="001F1F01" w:rsidRDefault="00D072AE" w:rsidP="00D072AE">
                                  <w:pPr>
                                    <w:pStyle w:val="Default"/>
                                    <w:spacing w:line="260" w:lineRule="exact"/>
                                    <w:jc w:val="distribute"/>
                                    <w:rPr>
                                      <w:rFonts w:hAnsi="標楷體"/>
                                      <w:color w:val="auto"/>
                                      <w:sz w:val="20"/>
                                      <w:szCs w:val="20"/>
                                    </w:rPr>
                                  </w:pPr>
                                  <w:r w:rsidRPr="001F1F01">
                                    <w:rPr>
                                      <w:rFonts w:hAnsi="標楷體" w:hint="eastAsia"/>
                                      <w:color w:val="auto"/>
                                      <w:sz w:val="20"/>
                                      <w:szCs w:val="20"/>
                                    </w:rPr>
                                    <w:t>金額</w:t>
                                  </w:r>
                                </w:p>
                              </w:tc>
                              <w:tc>
                                <w:tcPr>
                                  <w:tcW w:w="4261" w:type="dxa"/>
                                  <w:tcBorders>
                                    <w:bottom w:val="single" w:sz="4" w:space="0" w:color="auto"/>
                                  </w:tcBorders>
                                  <w:shd w:val="clear" w:color="auto" w:fill="auto"/>
                                  <w:vAlign w:val="center"/>
                                </w:tcPr>
                                <w:p w14:paraId="02F603E5" w14:textId="77777777" w:rsidR="00D072AE" w:rsidRPr="001F1F01" w:rsidRDefault="00D072AE" w:rsidP="00D072AE">
                                  <w:pPr>
                                    <w:pStyle w:val="Default"/>
                                    <w:spacing w:line="260" w:lineRule="exact"/>
                                    <w:jc w:val="distribute"/>
                                    <w:rPr>
                                      <w:rFonts w:hAnsi="標楷體"/>
                                      <w:color w:val="auto"/>
                                      <w:sz w:val="20"/>
                                      <w:szCs w:val="20"/>
                                    </w:rPr>
                                  </w:pPr>
                                  <w:r w:rsidRPr="001F1F01">
                                    <w:rPr>
                                      <w:rFonts w:hAnsi="標楷體" w:hint="eastAsia"/>
                                      <w:color w:val="auto"/>
                                      <w:sz w:val="20"/>
                                      <w:szCs w:val="20"/>
                                    </w:rPr>
                                    <w:t>原因</w:t>
                                  </w:r>
                                </w:p>
                              </w:tc>
                            </w:tr>
                            <w:tr w:rsidR="00D072AE" w:rsidRPr="001F1F01" w14:paraId="2218D7BD" w14:textId="77777777" w:rsidTr="00D072AE">
                              <w:trPr>
                                <w:trHeight w:val="494"/>
                                <w:jc w:val="center"/>
                              </w:trPr>
                              <w:tc>
                                <w:tcPr>
                                  <w:tcW w:w="2119" w:type="dxa"/>
                                  <w:tcBorders>
                                    <w:top w:val="single" w:sz="4" w:space="0" w:color="auto"/>
                                    <w:bottom w:val="single" w:sz="4" w:space="0" w:color="auto"/>
                                  </w:tcBorders>
                                  <w:shd w:val="clear" w:color="auto" w:fill="auto"/>
                                  <w:vAlign w:val="center"/>
                                </w:tcPr>
                                <w:p w14:paraId="2443D70B" w14:textId="77777777" w:rsidR="00D072AE" w:rsidRPr="001F1F01" w:rsidRDefault="00D072AE" w:rsidP="00D072AE">
                                  <w:pPr>
                                    <w:pStyle w:val="Default"/>
                                    <w:spacing w:line="260" w:lineRule="exact"/>
                                    <w:jc w:val="center"/>
                                    <w:rPr>
                                      <w:rFonts w:hAnsi="標楷體"/>
                                      <w:b/>
                                      <w:color w:val="auto"/>
                                      <w:sz w:val="20"/>
                                      <w:szCs w:val="20"/>
                                    </w:rPr>
                                  </w:pPr>
                                  <w:r w:rsidRPr="001F1F01">
                                    <w:rPr>
                                      <w:rFonts w:hAnsi="標楷體" w:hint="eastAsia"/>
                                      <w:b/>
                                      <w:color w:val="auto"/>
                                      <w:sz w:val="20"/>
                                      <w:szCs w:val="20"/>
                                    </w:rPr>
                                    <w:t>合</w:t>
                                  </w:r>
                                  <w:r w:rsidRPr="001F1F01">
                                    <w:rPr>
                                      <w:rFonts w:hAnsi="標楷體"/>
                                      <w:b/>
                                      <w:color w:val="auto"/>
                                      <w:sz w:val="20"/>
                                      <w:szCs w:val="20"/>
                                    </w:rPr>
                                    <w:t xml:space="preserve"> </w:t>
                                  </w:r>
                                  <w:r w:rsidRPr="001F1F01">
                                    <w:rPr>
                                      <w:rFonts w:hAnsi="標楷體" w:hint="eastAsia"/>
                                      <w:b/>
                                      <w:color w:val="auto"/>
                                      <w:sz w:val="20"/>
                                      <w:szCs w:val="20"/>
                                    </w:rPr>
                                    <w:t xml:space="preserve">          計</w:t>
                                  </w:r>
                                </w:p>
                              </w:tc>
                              <w:tc>
                                <w:tcPr>
                                  <w:tcW w:w="1204" w:type="dxa"/>
                                  <w:tcBorders>
                                    <w:top w:val="single" w:sz="4" w:space="0" w:color="auto"/>
                                    <w:bottom w:val="single" w:sz="4" w:space="0" w:color="auto"/>
                                  </w:tcBorders>
                                  <w:shd w:val="clear" w:color="auto" w:fill="auto"/>
                                  <w:vAlign w:val="center"/>
                                </w:tcPr>
                                <w:p w14:paraId="599D76F1" w14:textId="77777777" w:rsidR="00D072AE" w:rsidRPr="000D4E64" w:rsidRDefault="00D072AE" w:rsidP="00D072AE">
                                  <w:pPr>
                                    <w:widowControl/>
                                    <w:snapToGrid w:val="0"/>
                                    <w:jc w:val="right"/>
                                    <w:rPr>
                                      <w:rFonts w:ascii="標楷體" w:hAnsi="標楷體"/>
                                      <w:b/>
                                      <w:bCs/>
                                      <w:noProof/>
                                      <w:color w:val="000000" w:themeColor="text1"/>
                                      <w:kern w:val="16"/>
                                      <w:sz w:val="20"/>
                                    </w:rPr>
                                  </w:pPr>
                                  <w:r w:rsidRPr="003E7CC2">
                                    <w:rPr>
                                      <w:rFonts w:ascii="標楷體" w:hAnsi="標楷體" w:hint="eastAsia"/>
                                      <w:b/>
                                      <w:bCs/>
                                      <w:noProof/>
                                      <w:color w:val="000000"/>
                                      <w:kern w:val="16"/>
                                      <w:sz w:val="18"/>
                                      <w:szCs w:val="18"/>
                                    </w:rPr>
                                    <w:t>1</w:t>
                                  </w:r>
                                  <w:r>
                                    <w:rPr>
                                      <w:rFonts w:ascii="標楷體" w:hAnsi="標楷體"/>
                                      <w:b/>
                                      <w:bCs/>
                                      <w:noProof/>
                                      <w:color w:val="000000"/>
                                      <w:kern w:val="16"/>
                                      <w:sz w:val="18"/>
                                      <w:szCs w:val="18"/>
                                    </w:rPr>
                                    <w:t>6,607</w:t>
                                  </w:r>
                                  <w:r w:rsidRPr="003E7CC2">
                                    <w:rPr>
                                      <w:rFonts w:ascii="標楷體" w:hAnsi="標楷體" w:hint="eastAsia"/>
                                      <w:b/>
                                      <w:bCs/>
                                      <w:noProof/>
                                      <w:color w:val="000000"/>
                                      <w:kern w:val="16"/>
                                      <w:sz w:val="18"/>
                                      <w:szCs w:val="18"/>
                                    </w:rPr>
                                    <w:t>,</w:t>
                                  </w:r>
                                  <w:r>
                                    <w:rPr>
                                      <w:rFonts w:ascii="標楷體" w:hAnsi="標楷體"/>
                                      <w:b/>
                                      <w:bCs/>
                                      <w:noProof/>
                                      <w:color w:val="000000"/>
                                      <w:kern w:val="16"/>
                                      <w:sz w:val="18"/>
                                      <w:szCs w:val="18"/>
                                    </w:rPr>
                                    <w:t>117</w:t>
                                  </w:r>
                                </w:p>
                              </w:tc>
                              <w:tc>
                                <w:tcPr>
                                  <w:tcW w:w="1205" w:type="dxa"/>
                                  <w:tcBorders>
                                    <w:top w:val="single" w:sz="4" w:space="0" w:color="auto"/>
                                    <w:bottom w:val="single" w:sz="4" w:space="0" w:color="auto"/>
                                  </w:tcBorders>
                                  <w:vAlign w:val="center"/>
                                </w:tcPr>
                                <w:p w14:paraId="08E8F35D" w14:textId="77777777" w:rsidR="00D072AE" w:rsidRPr="000D4E64" w:rsidRDefault="00D072AE" w:rsidP="00D072AE">
                                  <w:pPr>
                                    <w:widowControl/>
                                    <w:snapToGrid w:val="0"/>
                                    <w:jc w:val="right"/>
                                    <w:rPr>
                                      <w:rFonts w:ascii="標楷體" w:hAnsi="標楷體"/>
                                      <w:b/>
                                      <w:bCs/>
                                      <w:noProof/>
                                      <w:color w:val="000000" w:themeColor="text1"/>
                                      <w:kern w:val="16"/>
                                      <w:sz w:val="20"/>
                                    </w:rPr>
                                  </w:pPr>
                                  <w:r w:rsidRPr="003E7CC2">
                                    <w:rPr>
                                      <w:rFonts w:ascii="標楷體" w:hAnsi="標楷體" w:hint="eastAsia"/>
                                      <w:b/>
                                      <w:bCs/>
                                      <w:noProof/>
                                      <w:color w:val="000000"/>
                                      <w:kern w:val="16"/>
                                      <w:sz w:val="18"/>
                                      <w:szCs w:val="18"/>
                                    </w:rPr>
                                    <w:t>1</w:t>
                                  </w:r>
                                  <w:r>
                                    <w:rPr>
                                      <w:rFonts w:ascii="標楷體" w:hAnsi="標楷體"/>
                                      <w:b/>
                                      <w:bCs/>
                                      <w:noProof/>
                                      <w:color w:val="000000"/>
                                      <w:kern w:val="16"/>
                                      <w:sz w:val="18"/>
                                      <w:szCs w:val="18"/>
                                    </w:rPr>
                                    <w:t>6,654</w:t>
                                  </w:r>
                                  <w:r w:rsidRPr="003E7CC2">
                                    <w:rPr>
                                      <w:rFonts w:ascii="標楷體" w:hAnsi="標楷體" w:hint="eastAsia"/>
                                      <w:b/>
                                      <w:bCs/>
                                      <w:noProof/>
                                      <w:color w:val="000000"/>
                                      <w:kern w:val="16"/>
                                      <w:sz w:val="18"/>
                                      <w:szCs w:val="18"/>
                                    </w:rPr>
                                    <w:t>,</w:t>
                                  </w:r>
                                  <w:r>
                                    <w:rPr>
                                      <w:rFonts w:ascii="標楷體" w:hAnsi="標楷體"/>
                                      <w:b/>
                                      <w:bCs/>
                                      <w:noProof/>
                                      <w:color w:val="000000"/>
                                      <w:kern w:val="16"/>
                                      <w:sz w:val="18"/>
                                      <w:szCs w:val="18"/>
                                    </w:rPr>
                                    <w:t>656</w:t>
                                  </w:r>
                                </w:p>
                              </w:tc>
                              <w:tc>
                                <w:tcPr>
                                  <w:tcW w:w="1134" w:type="dxa"/>
                                  <w:tcBorders>
                                    <w:top w:val="single" w:sz="4" w:space="0" w:color="auto"/>
                                    <w:bottom w:val="single" w:sz="4" w:space="0" w:color="auto"/>
                                  </w:tcBorders>
                                  <w:vAlign w:val="center"/>
                                </w:tcPr>
                                <w:p w14:paraId="6BCCFB44" w14:textId="77777777" w:rsidR="00D072AE" w:rsidRPr="000D4E64" w:rsidRDefault="00D072AE" w:rsidP="00D072AE">
                                  <w:pPr>
                                    <w:widowControl/>
                                    <w:snapToGrid w:val="0"/>
                                    <w:jc w:val="right"/>
                                    <w:rPr>
                                      <w:rFonts w:ascii="標楷體" w:hAnsi="標楷體"/>
                                      <w:b/>
                                      <w:bCs/>
                                      <w:noProof/>
                                      <w:color w:val="000000" w:themeColor="text1"/>
                                      <w:kern w:val="16"/>
                                      <w:sz w:val="20"/>
                                    </w:rPr>
                                  </w:pPr>
                                  <w:r w:rsidRPr="003E7CC2">
                                    <w:rPr>
                                      <w:rFonts w:ascii="標楷體" w:hAnsi="標楷體"/>
                                      <w:b/>
                                      <w:bCs/>
                                      <w:noProof/>
                                      <w:color w:val="000000"/>
                                      <w:kern w:val="16"/>
                                      <w:sz w:val="18"/>
                                      <w:szCs w:val="18"/>
                                    </w:rPr>
                                    <w:t xml:space="preserve">- </w:t>
                                  </w:r>
                                  <w:r>
                                    <w:rPr>
                                      <w:rFonts w:ascii="標楷體" w:hAnsi="標楷體"/>
                                      <w:b/>
                                      <w:bCs/>
                                      <w:noProof/>
                                      <w:color w:val="000000"/>
                                      <w:kern w:val="16"/>
                                      <w:sz w:val="18"/>
                                      <w:szCs w:val="18"/>
                                    </w:rPr>
                                    <w:t>47,539</w:t>
                                  </w:r>
                                </w:p>
                              </w:tc>
                              <w:tc>
                                <w:tcPr>
                                  <w:tcW w:w="4261" w:type="dxa"/>
                                  <w:tcBorders>
                                    <w:top w:val="single" w:sz="4" w:space="0" w:color="auto"/>
                                    <w:bottom w:val="single" w:sz="4" w:space="0" w:color="auto"/>
                                  </w:tcBorders>
                                  <w:shd w:val="clear" w:color="auto" w:fill="auto"/>
                                  <w:vAlign w:val="center"/>
                                </w:tcPr>
                                <w:p w14:paraId="31D060A8" w14:textId="77777777" w:rsidR="00D072AE" w:rsidRPr="00AF18BC" w:rsidRDefault="00D072AE" w:rsidP="00D072AE">
                                  <w:pPr>
                                    <w:pStyle w:val="Default"/>
                                    <w:spacing w:line="260" w:lineRule="exact"/>
                                    <w:rPr>
                                      <w:rFonts w:hAnsi="標楷體"/>
                                      <w:b/>
                                      <w:bCs/>
                                      <w:color w:val="auto"/>
                                      <w:sz w:val="20"/>
                                      <w:szCs w:val="20"/>
                                    </w:rPr>
                                  </w:pPr>
                                </w:p>
                              </w:tc>
                            </w:tr>
                            <w:tr w:rsidR="00D072AE" w:rsidRPr="001F1F01" w14:paraId="435224D3" w14:textId="77777777" w:rsidTr="00D072AE">
                              <w:trPr>
                                <w:trHeight w:val="567"/>
                                <w:jc w:val="center"/>
                              </w:trPr>
                              <w:tc>
                                <w:tcPr>
                                  <w:tcW w:w="2119" w:type="dxa"/>
                                  <w:tcBorders>
                                    <w:top w:val="single" w:sz="4" w:space="0" w:color="auto"/>
                                    <w:bottom w:val="single" w:sz="4" w:space="0" w:color="auto"/>
                                  </w:tcBorders>
                                  <w:shd w:val="clear" w:color="auto" w:fill="auto"/>
                                  <w:vAlign w:val="center"/>
                                </w:tcPr>
                                <w:p w14:paraId="2E1924CF" w14:textId="77777777" w:rsidR="00D072AE" w:rsidRPr="004C2013" w:rsidRDefault="00D072AE" w:rsidP="00D072AE">
                                  <w:pPr>
                                    <w:pStyle w:val="Default"/>
                                    <w:spacing w:line="260" w:lineRule="exact"/>
                                    <w:ind w:left="222" w:rightChars="-26" w:right="-73" w:hangingChars="110" w:hanging="222"/>
                                    <w:jc w:val="both"/>
                                    <w:rPr>
                                      <w:rFonts w:hAnsi="標楷體"/>
                                      <w:color w:val="auto"/>
                                      <w:sz w:val="20"/>
                                      <w:szCs w:val="20"/>
                                    </w:rPr>
                                  </w:pPr>
                                  <w:r w:rsidRPr="003E7CC2">
                                    <w:rPr>
                                      <w:rFonts w:hAnsi="標楷體"/>
                                      <w:color w:val="auto"/>
                                      <w:sz w:val="20"/>
                                      <w:szCs w:val="20"/>
                                    </w:rPr>
                                    <w:t>1.</w:t>
                                  </w:r>
                                  <w:r w:rsidRPr="003E7CC2">
                                    <w:rPr>
                                      <w:rFonts w:hAnsi="標楷體" w:hint="eastAsia"/>
                                      <w:color w:val="auto"/>
                                      <w:sz w:val="20"/>
                                      <w:szCs w:val="20"/>
                                    </w:rPr>
                                    <w:t>舊制公務人員退休經費</w:t>
                                  </w:r>
                                </w:p>
                              </w:tc>
                              <w:tc>
                                <w:tcPr>
                                  <w:tcW w:w="1204" w:type="dxa"/>
                                  <w:tcBorders>
                                    <w:top w:val="single" w:sz="4" w:space="0" w:color="auto"/>
                                    <w:bottom w:val="single" w:sz="4" w:space="0" w:color="auto"/>
                                  </w:tcBorders>
                                  <w:shd w:val="clear" w:color="auto" w:fill="auto"/>
                                  <w:vAlign w:val="center"/>
                                </w:tcPr>
                                <w:p w14:paraId="15A5E70D" w14:textId="77777777" w:rsidR="00D072AE" w:rsidRPr="000D4E64" w:rsidRDefault="00D072AE" w:rsidP="00D072AE">
                                  <w:pPr>
                                    <w:snapToGrid w:val="0"/>
                                    <w:jc w:val="right"/>
                                    <w:rPr>
                                      <w:rFonts w:ascii="標楷體" w:hAnsi="標楷體"/>
                                      <w:noProof/>
                                      <w:color w:val="000000" w:themeColor="text1"/>
                                      <w:kern w:val="16"/>
                                      <w:sz w:val="20"/>
                                    </w:rPr>
                                  </w:pPr>
                                  <w:r>
                                    <w:rPr>
                                      <w:rFonts w:ascii="標楷體" w:hAnsi="標楷體"/>
                                      <w:noProof/>
                                      <w:color w:val="000000"/>
                                      <w:kern w:val="16"/>
                                      <w:sz w:val="18"/>
                                      <w:szCs w:val="18"/>
                                    </w:rPr>
                                    <w:t>5,824,900</w:t>
                                  </w:r>
                                </w:p>
                              </w:tc>
                              <w:tc>
                                <w:tcPr>
                                  <w:tcW w:w="1205" w:type="dxa"/>
                                  <w:tcBorders>
                                    <w:top w:val="single" w:sz="4" w:space="0" w:color="auto"/>
                                    <w:bottom w:val="single" w:sz="4" w:space="0" w:color="auto"/>
                                  </w:tcBorders>
                                  <w:vAlign w:val="center"/>
                                </w:tcPr>
                                <w:p w14:paraId="189DAD00" w14:textId="77777777" w:rsidR="00D072AE" w:rsidRPr="000D4E64" w:rsidRDefault="00D072AE" w:rsidP="00D072AE">
                                  <w:pPr>
                                    <w:snapToGrid w:val="0"/>
                                    <w:jc w:val="right"/>
                                    <w:rPr>
                                      <w:rFonts w:ascii="標楷體" w:hAnsi="標楷體"/>
                                      <w:noProof/>
                                      <w:color w:val="000000" w:themeColor="text1"/>
                                      <w:kern w:val="16"/>
                                      <w:sz w:val="20"/>
                                    </w:rPr>
                                  </w:pPr>
                                  <w:r>
                                    <w:rPr>
                                      <w:rFonts w:ascii="標楷體" w:hAnsi="標楷體"/>
                                      <w:noProof/>
                                      <w:color w:val="000000"/>
                                      <w:kern w:val="16"/>
                                      <w:sz w:val="18"/>
                                      <w:szCs w:val="18"/>
                                    </w:rPr>
                                    <w:t>5,642,400</w:t>
                                  </w:r>
                                </w:p>
                              </w:tc>
                              <w:tc>
                                <w:tcPr>
                                  <w:tcW w:w="1134" w:type="dxa"/>
                                  <w:tcBorders>
                                    <w:top w:val="single" w:sz="4" w:space="0" w:color="auto"/>
                                    <w:bottom w:val="single" w:sz="4" w:space="0" w:color="auto"/>
                                  </w:tcBorders>
                                  <w:vAlign w:val="center"/>
                                </w:tcPr>
                                <w:p w14:paraId="74029337" w14:textId="77777777" w:rsidR="00D072AE" w:rsidRPr="000D4E64" w:rsidRDefault="00D072AE" w:rsidP="00D072AE">
                                  <w:pPr>
                                    <w:snapToGrid w:val="0"/>
                                    <w:jc w:val="right"/>
                                    <w:rPr>
                                      <w:rFonts w:ascii="標楷體" w:hAnsi="標楷體"/>
                                      <w:noProof/>
                                      <w:color w:val="000000" w:themeColor="text1"/>
                                      <w:kern w:val="16"/>
                                      <w:sz w:val="20"/>
                                      <w:highlight w:val="lightGray"/>
                                    </w:rPr>
                                  </w:pPr>
                                  <w:r>
                                    <w:rPr>
                                      <w:rFonts w:ascii="標楷體" w:hAnsi="標楷體"/>
                                      <w:noProof/>
                                      <w:color w:val="000000"/>
                                      <w:kern w:val="16"/>
                                      <w:sz w:val="18"/>
                                      <w:szCs w:val="18"/>
                                    </w:rPr>
                                    <w:t>182,500</w:t>
                                  </w:r>
                                </w:p>
                              </w:tc>
                              <w:tc>
                                <w:tcPr>
                                  <w:tcW w:w="4261" w:type="dxa"/>
                                  <w:tcBorders>
                                    <w:top w:val="single" w:sz="4" w:space="0" w:color="auto"/>
                                    <w:bottom w:val="single" w:sz="4" w:space="0" w:color="auto"/>
                                  </w:tcBorders>
                                  <w:shd w:val="clear" w:color="auto" w:fill="auto"/>
                                  <w:vAlign w:val="center"/>
                                </w:tcPr>
                                <w:p w14:paraId="21D6AA5B" w14:textId="77777777" w:rsidR="00D072AE" w:rsidRPr="001F1F01" w:rsidRDefault="00D072AE" w:rsidP="00D072AE">
                                  <w:pPr>
                                    <w:pStyle w:val="Default"/>
                                    <w:adjustRightInd/>
                                    <w:spacing w:line="260" w:lineRule="exact"/>
                                    <w:jc w:val="both"/>
                                    <w:rPr>
                                      <w:rFonts w:hAnsi="標楷體"/>
                                      <w:color w:val="auto"/>
                                      <w:sz w:val="20"/>
                                      <w:szCs w:val="20"/>
                                    </w:rPr>
                                  </w:pPr>
                                  <w:r w:rsidRPr="003E7CC2">
                                    <w:rPr>
                                      <w:rFonts w:hAnsi="標楷體" w:hint="eastAsia"/>
                                      <w:color w:val="auto"/>
                                      <w:sz w:val="20"/>
                                      <w:szCs w:val="20"/>
                                    </w:rPr>
                                    <w:t>重新辦理精算</w:t>
                                  </w:r>
                                  <w:r w:rsidRPr="003E7CC2">
                                    <w:rPr>
                                      <w:rFonts w:hAnsi="標楷體"/>
                                      <w:color w:val="auto"/>
                                      <w:sz w:val="20"/>
                                      <w:szCs w:val="20"/>
                                    </w:rPr>
                                    <w:t>，並調整</w:t>
                                  </w:r>
                                  <w:r w:rsidRPr="003E7CC2">
                                    <w:rPr>
                                      <w:rFonts w:hAnsi="標楷體" w:hint="eastAsia"/>
                                      <w:color w:val="auto"/>
                                      <w:sz w:val="20"/>
                                      <w:szCs w:val="20"/>
                                    </w:rPr>
                                    <w:t>精算假設等所致。</w:t>
                                  </w:r>
                                </w:p>
                              </w:tc>
                            </w:tr>
                            <w:tr w:rsidR="00D072AE" w:rsidRPr="001F1F01" w14:paraId="373ED6F5" w14:textId="77777777" w:rsidTr="00D072AE">
                              <w:trPr>
                                <w:trHeight w:val="567"/>
                                <w:jc w:val="center"/>
                              </w:trPr>
                              <w:tc>
                                <w:tcPr>
                                  <w:tcW w:w="2119" w:type="dxa"/>
                                  <w:tcBorders>
                                    <w:top w:val="single" w:sz="4" w:space="0" w:color="auto"/>
                                    <w:bottom w:val="single" w:sz="4" w:space="0" w:color="auto"/>
                                  </w:tcBorders>
                                  <w:shd w:val="clear" w:color="auto" w:fill="auto"/>
                                  <w:vAlign w:val="center"/>
                                </w:tcPr>
                                <w:p w14:paraId="415B7C3B" w14:textId="77777777" w:rsidR="00D072AE" w:rsidRPr="001F1F01" w:rsidRDefault="00D072AE" w:rsidP="00D072AE">
                                  <w:pPr>
                                    <w:pStyle w:val="Default"/>
                                    <w:spacing w:line="260" w:lineRule="exact"/>
                                    <w:ind w:left="222" w:rightChars="-26" w:right="-73" w:hangingChars="110" w:hanging="222"/>
                                    <w:jc w:val="both"/>
                                    <w:rPr>
                                      <w:rFonts w:hAnsi="標楷體"/>
                                      <w:color w:val="auto"/>
                                      <w:sz w:val="20"/>
                                      <w:szCs w:val="20"/>
                                    </w:rPr>
                                  </w:pPr>
                                  <w:r w:rsidRPr="003E7CC2">
                                    <w:rPr>
                                      <w:rFonts w:hAnsi="標楷體"/>
                                      <w:color w:val="auto"/>
                                      <w:sz w:val="20"/>
                                      <w:szCs w:val="20"/>
                                    </w:rPr>
                                    <w:t>2.</w:t>
                                  </w:r>
                                  <w:r w:rsidRPr="003E7CC2">
                                    <w:rPr>
                                      <w:rFonts w:hAnsi="標楷體" w:hint="eastAsia"/>
                                      <w:color w:val="auto"/>
                                      <w:sz w:val="20"/>
                                      <w:szCs w:val="20"/>
                                    </w:rPr>
                                    <w:t>舊制教育人員退休經費</w:t>
                                  </w:r>
                                </w:p>
                              </w:tc>
                              <w:tc>
                                <w:tcPr>
                                  <w:tcW w:w="1204" w:type="dxa"/>
                                  <w:tcBorders>
                                    <w:top w:val="single" w:sz="4" w:space="0" w:color="auto"/>
                                    <w:bottom w:val="single" w:sz="4" w:space="0" w:color="auto"/>
                                  </w:tcBorders>
                                  <w:shd w:val="clear" w:color="auto" w:fill="auto"/>
                                  <w:vAlign w:val="center"/>
                                </w:tcPr>
                                <w:p w14:paraId="6DB9CB82" w14:textId="77777777" w:rsidR="00D072AE" w:rsidRPr="000D4E64" w:rsidRDefault="00D072AE" w:rsidP="00D072AE">
                                  <w:pPr>
                                    <w:snapToGrid w:val="0"/>
                                    <w:jc w:val="right"/>
                                    <w:rPr>
                                      <w:rFonts w:ascii="標楷體" w:hAnsi="標楷體"/>
                                      <w:noProof/>
                                      <w:color w:val="000000" w:themeColor="text1"/>
                                      <w:kern w:val="16"/>
                                      <w:sz w:val="20"/>
                                    </w:rPr>
                                  </w:pPr>
                                  <w:r>
                                    <w:rPr>
                                      <w:rFonts w:ascii="標楷體" w:hAnsi="標楷體"/>
                                      <w:noProof/>
                                      <w:color w:val="000000"/>
                                      <w:kern w:val="16"/>
                                      <w:sz w:val="18"/>
                                      <w:szCs w:val="18"/>
                                    </w:rPr>
                                    <w:t>9,363,000</w:t>
                                  </w:r>
                                </w:p>
                              </w:tc>
                              <w:tc>
                                <w:tcPr>
                                  <w:tcW w:w="1205" w:type="dxa"/>
                                  <w:tcBorders>
                                    <w:top w:val="single" w:sz="4" w:space="0" w:color="auto"/>
                                    <w:bottom w:val="single" w:sz="4" w:space="0" w:color="auto"/>
                                  </w:tcBorders>
                                  <w:vAlign w:val="center"/>
                                </w:tcPr>
                                <w:p w14:paraId="0BC11F88" w14:textId="77777777" w:rsidR="00D072AE" w:rsidRPr="000D4E64" w:rsidRDefault="00D072AE" w:rsidP="00D072AE">
                                  <w:pPr>
                                    <w:snapToGrid w:val="0"/>
                                    <w:jc w:val="right"/>
                                    <w:rPr>
                                      <w:rFonts w:ascii="標楷體" w:hAnsi="標楷體"/>
                                      <w:noProof/>
                                      <w:color w:val="000000" w:themeColor="text1"/>
                                      <w:kern w:val="16"/>
                                      <w:sz w:val="20"/>
                                    </w:rPr>
                                  </w:pPr>
                                  <w:r>
                                    <w:rPr>
                                      <w:rFonts w:ascii="標楷體" w:hAnsi="標楷體"/>
                                      <w:noProof/>
                                      <w:color w:val="000000"/>
                                      <w:kern w:val="16"/>
                                      <w:sz w:val="18"/>
                                      <w:szCs w:val="18"/>
                                    </w:rPr>
                                    <w:t>9,651,000</w:t>
                                  </w:r>
                                </w:p>
                              </w:tc>
                              <w:tc>
                                <w:tcPr>
                                  <w:tcW w:w="1134" w:type="dxa"/>
                                  <w:tcBorders>
                                    <w:top w:val="single" w:sz="4" w:space="0" w:color="auto"/>
                                    <w:bottom w:val="single" w:sz="4" w:space="0" w:color="auto"/>
                                  </w:tcBorders>
                                  <w:vAlign w:val="center"/>
                                </w:tcPr>
                                <w:p w14:paraId="0AE36E10" w14:textId="77777777" w:rsidR="00D072AE" w:rsidRPr="000D4E64" w:rsidRDefault="00D072AE" w:rsidP="00D072AE">
                                  <w:pPr>
                                    <w:snapToGrid w:val="0"/>
                                    <w:jc w:val="right"/>
                                    <w:rPr>
                                      <w:rFonts w:ascii="標楷體" w:hAnsi="標楷體"/>
                                      <w:noProof/>
                                      <w:color w:val="000000" w:themeColor="text1"/>
                                      <w:kern w:val="16"/>
                                      <w:sz w:val="20"/>
                                    </w:rPr>
                                  </w:pPr>
                                  <w:r w:rsidRPr="003E7CC2">
                                    <w:rPr>
                                      <w:rFonts w:ascii="標楷體" w:hAnsi="標楷體"/>
                                      <w:noProof/>
                                      <w:color w:val="000000"/>
                                      <w:kern w:val="16"/>
                                      <w:sz w:val="18"/>
                                      <w:szCs w:val="18"/>
                                    </w:rPr>
                                    <w:t xml:space="preserve">- </w:t>
                                  </w:r>
                                  <w:r>
                                    <w:rPr>
                                      <w:rFonts w:ascii="標楷體" w:hAnsi="標楷體"/>
                                      <w:noProof/>
                                      <w:color w:val="000000"/>
                                      <w:kern w:val="16"/>
                                      <w:sz w:val="18"/>
                                      <w:szCs w:val="18"/>
                                    </w:rPr>
                                    <w:t>288</w:t>
                                  </w:r>
                                  <w:r w:rsidRPr="003E7CC2">
                                    <w:rPr>
                                      <w:rFonts w:ascii="標楷體" w:hAnsi="標楷體"/>
                                      <w:noProof/>
                                      <w:color w:val="000000"/>
                                      <w:kern w:val="16"/>
                                      <w:sz w:val="18"/>
                                      <w:szCs w:val="18"/>
                                    </w:rPr>
                                    <w:t>,000</w:t>
                                  </w:r>
                                </w:p>
                              </w:tc>
                              <w:tc>
                                <w:tcPr>
                                  <w:tcW w:w="4261" w:type="dxa"/>
                                  <w:tcBorders>
                                    <w:top w:val="single" w:sz="4" w:space="0" w:color="auto"/>
                                    <w:bottom w:val="single" w:sz="4" w:space="0" w:color="auto"/>
                                  </w:tcBorders>
                                  <w:shd w:val="clear" w:color="auto" w:fill="auto"/>
                                  <w:vAlign w:val="center"/>
                                </w:tcPr>
                                <w:p w14:paraId="5202247E" w14:textId="77777777" w:rsidR="00D072AE" w:rsidRPr="00AF18BC" w:rsidRDefault="00D072AE" w:rsidP="00D072AE">
                                  <w:pPr>
                                    <w:pStyle w:val="Default"/>
                                    <w:adjustRightInd/>
                                    <w:spacing w:line="260" w:lineRule="exact"/>
                                    <w:jc w:val="both"/>
                                    <w:rPr>
                                      <w:rFonts w:hAnsi="標楷體"/>
                                      <w:color w:val="auto"/>
                                      <w:sz w:val="20"/>
                                      <w:szCs w:val="20"/>
                                    </w:rPr>
                                  </w:pPr>
                                  <w:r w:rsidRPr="003E7CC2">
                                    <w:rPr>
                                      <w:rFonts w:hAnsi="標楷體" w:hint="eastAsia"/>
                                      <w:color w:val="auto"/>
                                      <w:sz w:val="20"/>
                                      <w:szCs w:val="20"/>
                                    </w:rPr>
                                    <w:t>重新辦理精算</w:t>
                                  </w:r>
                                  <w:r w:rsidRPr="003E7CC2">
                                    <w:rPr>
                                      <w:rFonts w:hAnsi="標楷體"/>
                                      <w:color w:val="auto"/>
                                      <w:sz w:val="20"/>
                                      <w:szCs w:val="20"/>
                                    </w:rPr>
                                    <w:t>，並調整</w:t>
                                  </w:r>
                                  <w:r w:rsidRPr="003E7CC2">
                                    <w:rPr>
                                      <w:rFonts w:hAnsi="標楷體" w:hint="eastAsia"/>
                                      <w:color w:val="auto"/>
                                      <w:sz w:val="20"/>
                                      <w:szCs w:val="20"/>
                                    </w:rPr>
                                    <w:t>精算假設等所致。</w:t>
                                  </w:r>
                                </w:p>
                              </w:tc>
                            </w:tr>
                            <w:tr w:rsidR="00D072AE" w:rsidRPr="001F1F01" w14:paraId="183CB6FD" w14:textId="77777777" w:rsidTr="00D072AE">
                              <w:trPr>
                                <w:trHeight w:val="999"/>
                                <w:jc w:val="center"/>
                              </w:trPr>
                              <w:tc>
                                <w:tcPr>
                                  <w:tcW w:w="2119" w:type="dxa"/>
                                  <w:tcBorders>
                                    <w:top w:val="single" w:sz="4" w:space="0" w:color="auto"/>
                                    <w:bottom w:val="single" w:sz="4" w:space="0" w:color="auto"/>
                                  </w:tcBorders>
                                  <w:shd w:val="clear" w:color="auto" w:fill="auto"/>
                                  <w:vAlign w:val="center"/>
                                </w:tcPr>
                                <w:p w14:paraId="00C93F0A" w14:textId="77777777" w:rsidR="00D072AE" w:rsidRPr="001F1F01" w:rsidRDefault="00D072AE" w:rsidP="00D072AE">
                                  <w:pPr>
                                    <w:pStyle w:val="Default"/>
                                    <w:spacing w:line="260" w:lineRule="exact"/>
                                    <w:ind w:left="198" w:rightChars="-26" w:right="-73" w:hangingChars="98" w:hanging="198"/>
                                    <w:jc w:val="both"/>
                                    <w:rPr>
                                      <w:rFonts w:hAnsi="標楷體"/>
                                      <w:color w:val="auto"/>
                                      <w:sz w:val="20"/>
                                      <w:szCs w:val="20"/>
                                    </w:rPr>
                                  </w:pPr>
                                  <w:r w:rsidRPr="003E7CC2">
                                    <w:rPr>
                                      <w:rFonts w:hAnsi="標楷體"/>
                                      <w:color w:val="auto"/>
                                      <w:sz w:val="20"/>
                                      <w:szCs w:val="20"/>
                                    </w:rPr>
                                    <w:t>3.</w:t>
                                  </w:r>
                                  <w:r w:rsidRPr="003E7CC2">
                                    <w:rPr>
                                      <w:rFonts w:hAnsi="標楷體" w:hint="eastAsia"/>
                                      <w:color w:val="auto"/>
                                      <w:sz w:val="20"/>
                                      <w:szCs w:val="20"/>
                                    </w:rPr>
                                    <w:t>積欠臺灣銀行退休公教人員優惠存款差額利息</w:t>
                                  </w:r>
                                </w:p>
                              </w:tc>
                              <w:tc>
                                <w:tcPr>
                                  <w:tcW w:w="1204" w:type="dxa"/>
                                  <w:tcBorders>
                                    <w:top w:val="single" w:sz="4" w:space="0" w:color="auto"/>
                                    <w:bottom w:val="single" w:sz="4" w:space="0" w:color="auto"/>
                                  </w:tcBorders>
                                  <w:shd w:val="clear" w:color="auto" w:fill="auto"/>
                                  <w:vAlign w:val="center"/>
                                </w:tcPr>
                                <w:p w14:paraId="4384016E" w14:textId="77777777" w:rsidR="00D072AE" w:rsidRPr="000D4E64" w:rsidRDefault="00D072AE" w:rsidP="00D072AE">
                                  <w:pPr>
                                    <w:snapToGrid w:val="0"/>
                                    <w:jc w:val="right"/>
                                    <w:rPr>
                                      <w:rFonts w:ascii="標楷體" w:hAnsi="標楷體"/>
                                      <w:noProof/>
                                      <w:color w:val="000000" w:themeColor="text1"/>
                                      <w:kern w:val="16"/>
                                      <w:sz w:val="20"/>
                                    </w:rPr>
                                  </w:pPr>
                                  <w:r>
                                    <w:rPr>
                                      <w:rFonts w:ascii="標楷體" w:hAnsi="標楷體"/>
                                      <w:noProof/>
                                      <w:color w:val="000000"/>
                                      <w:kern w:val="16"/>
                                      <w:sz w:val="18"/>
                                      <w:szCs w:val="18"/>
                                    </w:rPr>
                                    <w:t>129,574</w:t>
                                  </w:r>
                                </w:p>
                              </w:tc>
                              <w:tc>
                                <w:tcPr>
                                  <w:tcW w:w="1205" w:type="dxa"/>
                                  <w:tcBorders>
                                    <w:top w:val="single" w:sz="4" w:space="0" w:color="auto"/>
                                    <w:bottom w:val="single" w:sz="4" w:space="0" w:color="auto"/>
                                  </w:tcBorders>
                                  <w:vAlign w:val="center"/>
                                </w:tcPr>
                                <w:p w14:paraId="3A37A58A" w14:textId="77777777" w:rsidR="00D072AE" w:rsidRPr="000D4E64" w:rsidRDefault="00D072AE" w:rsidP="00D072AE">
                                  <w:pPr>
                                    <w:snapToGrid w:val="0"/>
                                    <w:jc w:val="right"/>
                                    <w:rPr>
                                      <w:rFonts w:ascii="標楷體" w:hAnsi="標楷體"/>
                                      <w:noProof/>
                                      <w:color w:val="000000" w:themeColor="text1"/>
                                      <w:kern w:val="16"/>
                                      <w:sz w:val="20"/>
                                    </w:rPr>
                                  </w:pPr>
                                  <w:r>
                                    <w:rPr>
                                      <w:rFonts w:ascii="標楷體" w:hAnsi="標楷體"/>
                                      <w:noProof/>
                                      <w:color w:val="000000"/>
                                      <w:kern w:val="16"/>
                                      <w:sz w:val="18"/>
                                      <w:szCs w:val="18"/>
                                    </w:rPr>
                                    <w:t>140,729</w:t>
                                  </w:r>
                                </w:p>
                              </w:tc>
                              <w:tc>
                                <w:tcPr>
                                  <w:tcW w:w="1134" w:type="dxa"/>
                                  <w:tcBorders>
                                    <w:top w:val="single" w:sz="4" w:space="0" w:color="auto"/>
                                    <w:bottom w:val="single" w:sz="4" w:space="0" w:color="auto"/>
                                  </w:tcBorders>
                                  <w:vAlign w:val="center"/>
                                </w:tcPr>
                                <w:p w14:paraId="03D67681" w14:textId="77777777" w:rsidR="00D072AE" w:rsidRPr="000D4E64" w:rsidRDefault="00D072AE" w:rsidP="00D072AE">
                                  <w:pPr>
                                    <w:snapToGrid w:val="0"/>
                                    <w:jc w:val="right"/>
                                    <w:rPr>
                                      <w:rFonts w:ascii="標楷體" w:hAnsi="標楷體"/>
                                      <w:noProof/>
                                      <w:color w:val="000000" w:themeColor="text1"/>
                                      <w:kern w:val="16"/>
                                      <w:sz w:val="20"/>
                                    </w:rPr>
                                  </w:pPr>
                                  <w:r>
                                    <w:rPr>
                                      <w:rFonts w:ascii="標楷體" w:hAnsi="標楷體"/>
                                      <w:noProof/>
                                      <w:color w:val="000000"/>
                                      <w:kern w:val="16"/>
                                      <w:sz w:val="18"/>
                                      <w:szCs w:val="18"/>
                                    </w:rPr>
                                    <w:t>- 11,154</w:t>
                                  </w:r>
                                </w:p>
                              </w:tc>
                              <w:tc>
                                <w:tcPr>
                                  <w:tcW w:w="4261" w:type="dxa"/>
                                  <w:tcBorders>
                                    <w:top w:val="single" w:sz="4" w:space="0" w:color="auto"/>
                                    <w:bottom w:val="single" w:sz="4" w:space="0" w:color="auto"/>
                                  </w:tcBorders>
                                  <w:shd w:val="clear" w:color="auto" w:fill="auto"/>
                                  <w:vAlign w:val="center"/>
                                </w:tcPr>
                                <w:p w14:paraId="558CDE65" w14:textId="77777777" w:rsidR="00D072AE" w:rsidRPr="00192C37" w:rsidRDefault="00D072AE" w:rsidP="00D072AE">
                                  <w:pPr>
                                    <w:pStyle w:val="Default"/>
                                    <w:adjustRightInd/>
                                    <w:spacing w:beforeLines="10" w:before="64" w:afterLines="10" w:after="64" w:line="220" w:lineRule="exact"/>
                                    <w:jc w:val="both"/>
                                    <w:rPr>
                                      <w:rFonts w:hAnsi="標楷體"/>
                                      <w:color w:val="auto"/>
                                      <w:sz w:val="20"/>
                                      <w:szCs w:val="20"/>
                                    </w:rPr>
                                  </w:pPr>
                                  <w:r w:rsidRPr="00192C37">
                                    <w:rPr>
                                      <w:rFonts w:hAnsi="標楷體" w:hint="eastAsia"/>
                                      <w:color w:val="auto"/>
                                      <w:sz w:val="20"/>
                                      <w:szCs w:val="20"/>
                                    </w:rPr>
                                    <w:t>主要係依公務人員退休資遣撫</w:t>
                                  </w:r>
                                  <w:proofErr w:type="gramStart"/>
                                  <w:r w:rsidRPr="00192C37">
                                    <w:rPr>
                                      <w:rFonts w:hAnsi="標楷體" w:hint="eastAsia"/>
                                      <w:color w:val="auto"/>
                                      <w:sz w:val="20"/>
                                      <w:szCs w:val="20"/>
                                    </w:rPr>
                                    <w:t>卹</w:t>
                                  </w:r>
                                  <w:proofErr w:type="gramEnd"/>
                                  <w:r w:rsidRPr="00192C37">
                                    <w:rPr>
                                      <w:rFonts w:hAnsi="標楷體" w:hint="eastAsia"/>
                                      <w:color w:val="auto"/>
                                      <w:sz w:val="20"/>
                                      <w:szCs w:val="20"/>
                                    </w:rPr>
                                    <w:t>法第36條及公立學校教職員退休資遣撫</w:t>
                                  </w:r>
                                  <w:proofErr w:type="gramStart"/>
                                  <w:r w:rsidRPr="00192C37">
                                    <w:rPr>
                                      <w:rFonts w:hAnsi="標楷體" w:hint="eastAsia"/>
                                      <w:color w:val="auto"/>
                                      <w:sz w:val="20"/>
                                      <w:szCs w:val="20"/>
                                    </w:rPr>
                                    <w:t>卹</w:t>
                                  </w:r>
                                  <w:proofErr w:type="gramEnd"/>
                                  <w:r w:rsidRPr="00192C37">
                                    <w:rPr>
                                      <w:rFonts w:hAnsi="標楷體" w:hint="eastAsia"/>
                                      <w:color w:val="auto"/>
                                      <w:sz w:val="20"/>
                                      <w:szCs w:val="20"/>
                                    </w:rPr>
                                    <w:t>條例第3</w:t>
                                  </w:r>
                                  <w:r w:rsidRPr="00192C37">
                                    <w:rPr>
                                      <w:rFonts w:hAnsi="標楷體"/>
                                      <w:color w:val="auto"/>
                                      <w:sz w:val="20"/>
                                      <w:szCs w:val="20"/>
                                    </w:rPr>
                                    <w:t>6</w:t>
                                  </w:r>
                                  <w:r w:rsidRPr="00192C37">
                                    <w:rPr>
                                      <w:rFonts w:hAnsi="標楷體" w:hint="eastAsia"/>
                                      <w:color w:val="auto"/>
                                      <w:sz w:val="20"/>
                                      <w:szCs w:val="20"/>
                                    </w:rPr>
                                    <w:t>條等規定，退休公教人員優惠存款差額利率自1</w:t>
                                  </w:r>
                                  <w:r w:rsidRPr="00192C37">
                                    <w:rPr>
                                      <w:rFonts w:hAnsi="標楷體"/>
                                      <w:color w:val="auto"/>
                                      <w:sz w:val="20"/>
                                      <w:szCs w:val="20"/>
                                    </w:rPr>
                                    <w:t>07</w:t>
                                  </w:r>
                                  <w:r w:rsidRPr="00192C37">
                                    <w:rPr>
                                      <w:rFonts w:hAnsi="標楷體" w:hint="eastAsia"/>
                                      <w:color w:val="auto"/>
                                      <w:sz w:val="20"/>
                                      <w:szCs w:val="20"/>
                                    </w:rPr>
                                    <w:t>年7月1日起調降所致。</w:t>
                                  </w:r>
                                </w:p>
                              </w:tc>
                            </w:tr>
                            <w:tr w:rsidR="00D072AE" w:rsidRPr="001F1F01" w14:paraId="662EF219" w14:textId="77777777" w:rsidTr="00D072AE">
                              <w:trPr>
                                <w:trHeight w:val="606"/>
                                <w:jc w:val="center"/>
                              </w:trPr>
                              <w:tc>
                                <w:tcPr>
                                  <w:tcW w:w="2119" w:type="dxa"/>
                                  <w:tcBorders>
                                    <w:top w:val="single" w:sz="4" w:space="0" w:color="auto"/>
                                  </w:tcBorders>
                                  <w:shd w:val="clear" w:color="auto" w:fill="auto"/>
                                  <w:vAlign w:val="center"/>
                                </w:tcPr>
                                <w:p w14:paraId="6C44C9C5" w14:textId="77777777" w:rsidR="00D072AE" w:rsidRPr="001F1F01" w:rsidRDefault="00D072AE" w:rsidP="00D072AE">
                                  <w:pPr>
                                    <w:pStyle w:val="Default"/>
                                    <w:spacing w:line="260" w:lineRule="exact"/>
                                    <w:ind w:left="198" w:rightChars="-26" w:right="-73" w:hangingChars="98" w:hanging="198"/>
                                    <w:jc w:val="both"/>
                                    <w:rPr>
                                      <w:rFonts w:hAnsi="標楷體"/>
                                      <w:color w:val="auto"/>
                                      <w:sz w:val="20"/>
                                      <w:szCs w:val="20"/>
                                    </w:rPr>
                                  </w:pPr>
                                  <w:r w:rsidRPr="003E7CC2">
                                    <w:rPr>
                                      <w:rFonts w:hAnsi="標楷體" w:hint="eastAsia"/>
                                      <w:color w:val="auto"/>
                                      <w:sz w:val="20"/>
                                      <w:szCs w:val="20"/>
                                    </w:rPr>
                                    <w:t>4</w:t>
                                  </w:r>
                                  <w:r w:rsidRPr="003E7CC2">
                                    <w:rPr>
                                      <w:rFonts w:hAnsi="標楷體"/>
                                      <w:color w:val="auto"/>
                                      <w:sz w:val="20"/>
                                      <w:szCs w:val="20"/>
                                    </w:rPr>
                                    <w:t>.</w:t>
                                  </w:r>
                                  <w:r w:rsidRPr="003E7CC2">
                                    <w:rPr>
                                      <w:rFonts w:hAnsi="標楷體" w:hint="eastAsia"/>
                                      <w:color w:val="auto"/>
                                      <w:sz w:val="20"/>
                                      <w:szCs w:val="20"/>
                                    </w:rPr>
                                    <w:t>其他</w:t>
                                  </w:r>
                                </w:p>
                              </w:tc>
                              <w:tc>
                                <w:tcPr>
                                  <w:tcW w:w="1204" w:type="dxa"/>
                                  <w:tcBorders>
                                    <w:top w:val="single" w:sz="4" w:space="0" w:color="auto"/>
                                  </w:tcBorders>
                                  <w:shd w:val="clear" w:color="auto" w:fill="auto"/>
                                  <w:vAlign w:val="center"/>
                                </w:tcPr>
                                <w:p w14:paraId="25FD7DCF" w14:textId="77777777" w:rsidR="00D072AE" w:rsidRPr="000D4E64" w:rsidRDefault="00D072AE" w:rsidP="00D072AE">
                                  <w:pPr>
                                    <w:snapToGrid w:val="0"/>
                                    <w:jc w:val="right"/>
                                    <w:rPr>
                                      <w:rFonts w:ascii="標楷體" w:hAnsi="標楷體"/>
                                      <w:noProof/>
                                      <w:color w:val="000000" w:themeColor="text1"/>
                                      <w:kern w:val="16"/>
                                      <w:sz w:val="20"/>
                                    </w:rPr>
                                  </w:pPr>
                                  <w:r w:rsidRPr="003E7CC2">
                                    <w:rPr>
                                      <w:rFonts w:ascii="標楷體" w:hAnsi="標楷體" w:hint="eastAsia"/>
                                      <w:noProof/>
                                      <w:color w:val="000000"/>
                                      <w:kern w:val="16"/>
                                      <w:sz w:val="18"/>
                                      <w:szCs w:val="18"/>
                                    </w:rPr>
                                    <w:t>1</w:t>
                                  </w:r>
                                  <w:r>
                                    <w:rPr>
                                      <w:rFonts w:ascii="標楷體" w:hAnsi="標楷體"/>
                                      <w:noProof/>
                                      <w:color w:val="000000"/>
                                      <w:kern w:val="16"/>
                                      <w:sz w:val="18"/>
                                      <w:szCs w:val="18"/>
                                    </w:rPr>
                                    <w:t>,289,642</w:t>
                                  </w:r>
                                </w:p>
                              </w:tc>
                              <w:tc>
                                <w:tcPr>
                                  <w:tcW w:w="1205" w:type="dxa"/>
                                  <w:tcBorders>
                                    <w:top w:val="single" w:sz="4" w:space="0" w:color="auto"/>
                                  </w:tcBorders>
                                  <w:vAlign w:val="center"/>
                                </w:tcPr>
                                <w:p w14:paraId="08D02FC4" w14:textId="77777777" w:rsidR="00D072AE" w:rsidRPr="000D4E64" w:rsidRDefault="00D072AE" w:rsidP="00D072AE">
                                  <w:pPr>
                                    <w:snapToGrid w:val="0"/>
                                    <w:jc w:val="right"/>
                                    <w:rPr>
                                      <w:rFonts w:ascii="標楷體" w:hAnsi="標楷體"/>
                                      <w:noProof/>
                                      <w:color w:val="000000" w:themeColor="text1"/>
                                      <w:kern w:val="16"/>
                                      <w:sz w:val="20"/>
                                    </w:rPr>
                                  </w:pPr>
                                  <w:r w:rsidRPr="003E7CC2">
                                    <w:rPr>
                                      <w:rFonts w:ascii="標楷體" w:hAnsi="標楷體" w:hint="eastAsia"/>
                                      <w:noProof/>
                                      <w:color w:val="000000"/>
                                      <w:kern w:val="16"/>
                                      <w:sz w:val="18"/>
                                      <w:szCs w:val="18"/>
                                    </w:rPr>
                                    <w:t>1</w:t>
                                  </w:r>
                                  <w:r>
                                    <w:rPr>
                                      <w:rFonts w:ascii="標楷體" w:hAnsi="標楷體"/>
                                      <w:noProof/>
                                      <w:color w:val="000000"/>
                                      <w:kern w:val="16"/>
                                      <w:sz w:val="18"/>
                                      <w:szCs w:val="18"/>
                                    </w:rPr>
                                    <w:t>,220,527</w:t>
                                  </w:r>
                                </w:p>
                              </w:tc>
                              <w:tc>
                                <w:tcPr>
                                  <w:tcW w:w="1134" w:type="dxa"/>
                                  <w:tcBorders>
                                    <w:top w:val="single" w:sz="4" w:space="0" w:color="auto"/>
                                  </w:tcBorders>
                                  <w:vAlign w:val="center"/>
                                </w:tcPr>
                                <w:p w14:paraId="35C52335" w14:textId="77777777" w:rsidR="00D072AE" w:rsidRPr="000D4E64" w:rsidRDefault="00D072AE" w:rsidP="00D072AE">
                                  <w:pPr>
                                    <w:snapToGrid w:val="0"/>
                                    <w:jc w:val="right"/>
                                    <w:rPr>
                                      <w:rFonts w:ascii="標楷體" w:hAnsi="標楷體"/>
                                      <w:noProof/>
                                      <w:color w:val="000000" w:themeColor="text1"/>
                                      <w:kern w:val="16"/>
                                      <w:sz w:val="20"/>
                                      <w:highlight w:val="lightGray"/>
                                    </w:rPr>
                                  </w:pPr>
                                  <w:r>
                                    <w:rPr>
                                      <w:rFonts w:ascii="標楷體" w:hAnsi="標楷體"/>
                                      <w:noProof/>
                                      <w:color w:val="000000"/>
                                      <w:kern w:val="16"/>
                                      <w:sz w:val="18"/>
                                      <w:szCs w:val="18"/>
                                    </w:rPr>
                                    <w:t>69,115</w:t>
                                  </w:r>
                                </w:p>
                              </w:tc>
                              <w:tc>
                                <w:tcPr>
                                  <w:tcW w:w="4261" w:type="dxa"/>
                                  <w:tcBorders>
                                    <w:top w:val="single" w:sz="4" w:space="0" w:color="auto"/>
                                  </w:tcBorders>
                                  <w:shd w:val="clear" w:color="auto" w:fill="auto"/>
                                  <w:vAlign w:val="center"/>
                                </w:tcPr>
                                <w:p w14:paraId="66E47A26" w14:textId="77777777" w:rsidR="00D072AE" w:rsidRPr="00B54DD6" w:rsidRDefault="00D072AE" w:rsidP="00D072AE">
                                  <w:pPr>
                                    <w:pStyle w:val="Default"/>
                                    <w:adjustRightInd/>
                                    <w:spacing w:beforeLines="10" w:before="64" w:afterLines="10" w:after="64" w:line="220" w:lineRule="exact"/>
                                    <w:jc w:val="both"/>
                                    <w:rPr>
                                      <w:rFonts w:hAnsi="標楷體"/>
                                      <w:color w:val="auto"/>
                                      <w:sz w:val="20"/>
                                      <w:szCs w:val="20"/>
                                    </w:rPr>
                                  </w:pPr>
                                  <w:r w:rsidRPr="00B54DD6">
                                    <w:rPr>
                                      <w:rFonts w:hAnsi="標楷體" w:hint="eastAsia"/>
                                      <w:color w:val="auto"/>
                                      <w:sz w:val="20"/>
                                      <w:szCs w:val="20"/>
                                    </w:rPr>
                                    <w:t>須</w:t>
                                  </w:r>
                                  <w:proofErr w:type="gramStart"/>
                                  <w:r w:rsidRPr="00B54DD6">
                                    <w:rPr>
                                      <w:rFonts w:hAnsi="標楷體" w:hint="eastAsia"/>
                                      <w:color w:val="auto"/>
                                      <w:sz w:val="20"/>
                                      <w:szCs w:val="20"/>
                                    </w:rPr>
                                    <w:t>提撥</w:t>
                                  </w:r>
                                  <w:proofErr w:type="gramEnd"/>
                                  <w:r w:rsidRPr="00B54DD6">
                                    <w:rPr>
                                      <w:rFonts w:hAnsi="標楷體" w:hint="eastAsia"/>
                                      <w:color w:val="auto"/>
                                      <w:sz w:val="20"/>
                                      <w:szCs w:val="20"/>
                                    </w:rPr>
                                    <w:t>基隆市天外天垃圾資源回收（焚化）廠之重置成本，及須</w:t>
                                  </w:r>
                                  <w:proofErr w:type="gramStart"/>
                                  <w:r w:rsidRPr="00B54DD6">
                                    <w:rPr>
                                      <w:rFonts w:hAnsi="標楷體" w:hint="eastAsia"/>
                                      <w:color w:val="auto"/>
                                      <w:sz w:val="20"/>
                                      <w:szCs w:val="20"/>
                                    </w:rPr>
                                    <w:t>撥補予基隆市</w:t>
                                  </w:r>
                                  <w:proofErr w:type="gramEnd"/>
                                  <w:r w:rsidRPr="00B54DD6">
                                    <w:rPr>
                                      <w:rFonts w:hAnsi="標楷體" w:hint="eastAsia"/>
                                      <w:color w:val="auto"/>
                                      <w:sz w:val="20"/>
                                      <w:szCs w:val="20"/>
                                    </w:rPr>
                                    <w:t>政府</w:t>
                                  </w:r>
                                  <w:proofErr w:type="gramStart"/>
                                  <w:r w:rsidRPr="00B54DD6">
                                    <w:rPr>
                                      <w:rFonts w:hAnsi="標楷體" w:hint="eastAsia"/>
                                      <w:color w:val="auto"/>
                                      <w:sz w:val="20"/>
                                      <w:szCs w:val="20"/>
                                    </w:rPr>
                                    <w:t>菸</w:t>
                                  </w:r>
                                  <w:proofErr w:type="gramEnd"/>
                                  <w:r w:rsidRPr="00B54DD6">
                                    <w:rPr>
                                      <w:rFonts w:hAnsi="標楷體" w:hint="eastAsia"/>
                                      <w:color w:val="auto"/>
                                      <w:sz w:val="20"/>
                                      <w:szCs w:val="20"/>
                                    </w:rPr>
                                    <w:t>品</w:t>
                                  </w:r>
                                  <w:proofErr w:type="gramStart"/>
                                  <w:r w:rsidRPr="00B54DD6">
                                    <w:rPr>
                                      <w:rFonts w:hAnsi="標楷體" w:hint="eastAsia"/>
                                      <w:color w:val="auto"/>
                                      <w:sz w:val="20"/>
                                      <w:szCs w:val="20"/>
                                    </w:rPr>
                                    <w:t>健康捐專戶</w:t>
                                  </w:r>
                                  <w:proofErr w:type="gramEnd"/>
                                  <w:r w:rsidRPr="00B54DD6">
                                    <w:rPr>
                                      <w:rFonts w:hAnsi="標楷體" w:hint="eastAsia"/>
                                      <w:color w:val="auto"/>
                                      <w:sz w:val="20"/>
                                      <w:szCs w:val="20"/>
                                    </w:rPr>
                                    <w:t>之中央</w:t>
                                  </w:r>
                                  <w:proofErr w:type="gramStart"/>
                                  <w:r w:rsidRPr="00B54DD6">
                                    <w:rPr>
                                      <w:rFonts w:hAnsi="標楷體" w:hint="eastAsia"/>
                                      <w:color w:val="auto"/>
                                      <w:sz w:val="20"/>
                                      <w:szCs w:val="20"/>
                                    </w:rPr>
                                    <w:t>菸</w:t>
                                  </w:r>
                                  <w:proofErr w:type="gramEnd"/>
                                  <w:r w:rsidRPr="00B54DD6">
                                    <w:rPr>
                                      <w:rFonts w:hAnsi="標楷體" w:hint="eastAsia"/>
                                      <w:color w:val="auto"/>
                                      <w:sz w:val="20"/>
                                      <w:szCs w:val="20"/>
                                    </w:rPr>
                                    <w:t>品健康福利捐使用賸餘款。</w:t>
                                  </w:r>
                                </w:p>
                              </w:tc>
                            </w:tr>
                          </w:tbl>
                          <w:p w14:paraId="320A914F" w14:textId="77777777" w:rsidR="00D072AE" w:rsidRPr="001F1F01" w:rsidRDefault="00D072AE" w:rsidP="00D072AE">
                            <w:pPr>
                              <w:pStyle w:val="Default"/>
                              <w:kinsoku w:val="0"/>
                              <w:overflowPunct w:val="0"/>
                              <w:autoSpaceDE/>
                              <w:autoSpaceDN/>
                              <w:spacing w:line="220" w:lineRule="exact"/>
                              <w:ind w:left="527" w:rightChars="35" w:right="99" w:hangingChars="290" w:hanging="527"/>
                              <w:jc w:val="both"/>
                              <w:rPr>
                                <w:rFonts w:hAnsi="標楷體"/>
                                <w:color w:val="auto"/>
                                <w:sz w:val="18"/>
                                <w:szCs w:val="18"/>
                              </w:rPr>
                            </w:pPr>
                            <w:proofErr w:type="gramStart"/>
                            <w:r w:rsidRPr="001F1F01">
                              <w:rPr>
                                <w:rFonts w:hAnsi="標楷體" w:hint="eastAsia"/>
                                <w:color w:val="auto"/>
                                <w:sz w:val="18"/>
                                <w:szCs w:val="18"/>
                              </w:rPr>
                              <w:t>註</w:t>
                            </w:r>
                            <w:proofErr w:type="gramEnd"/>
                            <w:r w:rsidRPr="001F1F01">
                              <w:rPr>
                                <w:rFonts w:hAnsi="標楷體" w:hint="eastAsia"/>
                                <w:color w:val="auto"/>
                                <w:sz w:val="18"/>
                                <w:szCs w:val="18"/>
                              </w:rPr>
                              <w:t>：1</w:t>
                            </w:r>
                            <w:r w:rsidRPr="001F1F01">
                              <w:rPr>
                                <w:rFonts w:hAnsi="標楷體"/>
                                <w:color w:val="auto"/>
                                <w:sz w:val="18"/>
                                <w:szCs w:val="18"/>
                              </w:rPr>
                              <w:t>.</w:t>
                            </w:r>
                            <w:bookmarkStart w:id="19" w:name="_Hlk11317153"/>
                            <w:r w:rsidRPr="001F1F01">
                              <w:rPr>
                                <w:rFonts w:hAnsi="標楷體" w:hint="eastAsia"/>
                                <w:color w:val="auto"/>
                                <w:sz w:val="18"/>
                                <w:szCs w:val="18"/>
                              </w:rPr>
                              <w:t>依IMF發布之GFSM定義，表列積欠臺灣銀行退休公教人員優惠存款差額利息</w:t>
                            </w:r>
                            <w:r w:rsidRPr="000A2081">
                              <w:rPr>
                                <w:rFonts w:hAnsi="標楷體"/>
                                <w:color w:val="auto"/>
                                <w:sz w:val="18"/>
                                <w:szCs w:val="18"/>
                              </w:rPr>
                              <w:t>1</w:t>
                            </w:r>
                            <w:r w:rsidRPr="000A2081">
                              <w:rPr>
                                <w:rFonts w:hAnsi="標楷體" w:hint="eastAsia"/>
                                <w:color w:val="auto"/>
                                <w:sz w:val="18"/>
                                <w:szCs w:val="18"/>
                              </w:rPr>
                              <w:t>億</w:t>
                            </w:r>
                            <w:r>
                              <w:rPr>
                                <w:rFonts w:hAnsi="標楷體"/>
                                <w:color w:val="auto"/>
                                <w:sz w:val="18"/>
                                <w:szCs w:val="18"/>
                              </w:rPr>
                              <w:t>2,957</w:t>
                            </w:r>
                            <w:r w:rsidRPr="000A2081">
                              <w:rPr>
                                <w:rFonts w:hAnsi="標楷體" w:hint="eastAsia"/>
                                <w:color w:val="auto"/>
                                <w:sz w:val="18"/>
                                <w:szCs w:val="18"/>
                              </w:rPr>
                              <w:t>萬餘元</w:t>
                            </w:r>
                            <w:r w:rsidRPr="001F1F01">
                              <w:rPr>
                                <w:rFonts w:hAnsi="標楷體" w:hint="eastAsia"/>
                                <w:color w:val="auto"/>
                                <w:sz w:val="18"/>
                                <w:szCs w:val="18"/>
                              </w:rPr>
                              <w:t>（含基隆市公共汽車管理處應繳數</w:t>
                            </w:r>
                            <w:r>
                              <w:rPr>
                                <w:rFonts w:hAnsi="標楷體" w:hint="eastAsia"/>
                                <w:color w:val="auto"/>
                                <w:sz w:val="18"/>
                                <w:szCs w:val="18"/>
                              </w:rPr>
                              <w:t>1</w:t>
                            </w:r>
                            <w:r>
                              <w:rPr>
                                <w:rFonts w:hAnsi="標楷體"/>
                                <w:color w:val="auto"/>
                                <w:sz w:val="18"/>
                                <w:szCs w:val="18"/>
                              </w:rPr>
                              <w:t>9</w:t>
                            </w:r>
                            <w:r w:rsidRPr="001F1F01">
                              <w:rPr>
                                <w:rFonts w:hAnsi="標楷體" w:hint="eastAsia"/>
                                <w:color w:val="auto"/>
                                <w:sz w:val="18"/>
                                <w:szCs w:val="18"/>
                              </w:rPr>
                              <w:t>萬餘元）應納入基隆市政府負債。</w:t>
                            </w:r>
                            <w:bookmarkEnd w:id="19"/>
                          </w:p>
                          <w:p w14:paraId="5A755093" w14:textId="77777777" w:rsidR="00D072AE" w:rsidRPr="001F1F01" w:rsidRDefault="00D072AE" w:rsidP="00D072AE">
                            <w:pPr>
                              <w:kinsoku w:val="0"/>
                              <w:overflowPunct w:val="0"/>
                              <w:spacing w:line="220" w:lineRule="exact"/>
                              <w:ind w:leftChars="125" w:left="352"/>
                              <w:rPr>
                                <w:rFonts w:ascii="標楷體" w:hAnsi="標楷體"/>
                                <w:sz w:val="18"/>
                                <w:szCs w:val="18"/>
                              </w:rPr>
                            </w:pPr>
                            <w:r w:rsidRPr="001F1F01">
                              <w:rPr>
                                <w:rFonts w:ascii="標楷體" w:hAnsi="標楷體" w:hint="eastAsia"/>
                                <w:sz w:val="18"/>
                                <w:szCs w:val="18"/>
                              </w:rPr>
                              <w:t>2.資料來源：整理自</w:t>
                            </w:r>
                            <w:proofErr w:type="gramStart"/>
                            <w:r w:rsidRPr="001F1F01">
                              <w:rPr>
                                <w:rFonts w:ascii="標楷體" w:hAnsi="標楷體" w:hint="eastAsia"/>
                                <w:sz w:val="18"/>
                                <w:szCs w:val="18"/>
                              </w:rPr>
                              <w:t>1</w:t>
                            </w:r>
                            <w:r>
                              <w:rPr>
                                <w:rFonts w:ascii="標楷體" w:hAnsi="標楷體"/>
                                <w:sz w:val="18"/>
                                <w:szCs w:val="18"/>
                              </w:rPr>
                              <w:t>13</w:t>
                            </w:r>
                            <w:proofErr w:type="gramEnd"/>
                            <w:r w:rsidRPr="001F1F01">
                              <w:rPr>
                                <w:rFonts w:ascii="標楷體" w:hAnsi="標楷體" w:hint="eastAsia"/>
                                <w:sz w:val="18"/>
                                <w:szCs w:val="18"/>
                              </w:rPr>
                              <w:t>年度基隆市總決算</w:t>
                            </w:r>
                            <w:r w:rsidRPr="001F1F01">
                              <w:rPr>
                                <w:rFonts w:ascii="標楷體" w:hAnsi="標楷體" w:cs="新細明體" w:hint="eastAsia"/>
                                <w:bCs/>
                                <w:kern w:val="0"/>
                                <w:sz w:val="18"/>
                                <w:szCs w:val="18"/>
                              </w:rPr>
                              <w:t>。</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1EEBB3DC" id="文字方塊 11" o:spid="_x0000_s1035" type="#_x0000_t202" style="position:absolute;left:0;text-align:left;margin-left:-.2pt;margin-top:219.8pt;width:497.85pt;height:4in;z-index:2516684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" stroked="f">
                <v:textbox inset="0,0,0,0">
                  <w:txbxContent>
                    <w:p w14:paraId="4B656C4E" w14:textId="77777777" w:rsidR="00D072AE" w:rsidRPr="00AF69A4" w:rsidRDefault="00D072AE" w:rsidP="00D072AE">
                      <w:pPr>
                        <w:spacing w:line="400" w:lineRule="exact"/>
                        <w:jc w:val="center"/>
                        <w:rPr>
                          <w:rFonts w:ascii="標楷體" w:hAnsi="標楷體"/>
                          <w:b/>
                        </w:rPr>
                      </w:pPr>
                      <w:r w:rsidRPr="00AF69A4">
                        <w:rPr>
                          <w:rFonts w:ascii="標楷體" w:hAnsi="標楷體" w:hint="eastAsia"/>
                          <w:b/>
                        </w:rPr>
                        <w:t>表1  基隆市未來或有給付責任及增減情形</w:t>
                      </w:r>
                    </w:p>
                    <w:p w14:paraId="0CF8CD72" w14:textId="77777777" w:rsidR="00D072AE" w:rsidRPr="001F1F01" w:rsidRDefault="00D072AE" w:rsidP="00D072AE">
                      <w:pPr>
                        <w:spacing w:beforeLines="10" w:before="64" w:afterLines="10" w:after="64" w:line="200" w:lineRule="exact"/>
                        <w:jc w:val="right"/>
                        <w:rPr>
                          <w:rFonts w:ascii="標楷體" w:hAnsi="標楷體"/>
                          <w:b/>
                          <w:szCs w:val="24"/>
                        </w:rPr>
                      </w:pPr>
                      <w:r w:rsidRPr="001F1F01">
                        <w:rPr>
                          <w:rFonts w:ascii="標楷體" w:hAnsi="標楷體" w:hint="eastAsia"/>
                          <w:sz w:val="20"/>
                        </w:rPr>
                        <w:t>單位：新臺幣千元</w:t>
                      </w:r>
                    </w:p>
                    <w:tbl>
                      <w:tblPr>
                        <w:tblW w:w="9923" w:type="dxa"/>
                        <w:jc w:val="center"/>
                        <w:tblBorders>
                          <w:top w:val="single" w:sz="6" w:space="0" w:color="auto"/>
                          <w:left w:val="single" w:sz="6" w:space="0" w:color="auto"/>
                          <w:bottom w:val="single" w:sz="6" w:space="0" w:color="auto"/>
                          <w:right w:val="single" w:sz="6" w:space="0" w:color="auto"/>
                          <w:insideH w:val="single" w:sz="4" w:space="0" w:color="auto"/>
                          <w:insideV w:val="single" w:sz="4" w:space="0" w:color="auto"/>
                        </w:tblBorders>
                        <w:tblLayout w:type="fixed"/>
                        <w:tblLook w:val="0000" w:firstRow="0" w:lastRow="0" w:firstColumn="0" w:lastColumn="0" w:noHBand="0" w:noVBand="0"/>
                      </w:tblPr>
                      <w:tblGrid>
                        <w:gridCol w:w="2119"/>
                        <w:gridCol w:w="1204"/>
                        <w:gridCol w:w="1205"/>
                        <w:gridCol w:w="1134"/>
                        <w:gridCol w:w="4261"/>
                      </w:tblGrid>
                      <w:tr w:rsidR="00D072AE" w:rsidRPr="001F1F01" w14:paraId="1F89D298" w14:textId="77777777" w:rsidTr="00D072AE">
                        <w:trPr>
                          <w:trHeight w:hRule="exact" w:val="397"/>
                          <w:jc w:val="center"/>
                        </w:trPr>
                        <w:tc>
                          <w:tcPr>
                            <w:tcW w:w="2119" w:type="dxa"/>
                            <w:vMerge w:val="restart"/>
                            <w:shd w:val="clear" w:color="auto" w:fill="auto"/>
                            <w:vAlign w:val="center"/>
                          </w:tcPr>
                          <w:p w14:paraId="3FEE517A" w14:textId="77777777" w:rsidR="00D072AE" w:rsidRPr="001F1F01" w:rsidRDefault="00D072AE" w:rsidP="00D072AE">
                            <w:pPr>
                              <w:pStyle w:val="Default"/>
                              <w:spacing w:line="260" w:lineRule="exact"/>
                              <w:jc w:val="distribute"/>
                              <w:rPr>
                                <w:rFonts w:hAnsi="標楷體"/>
                                <w:color w:val="auto"/>
                                <w:sz w:val="20"/>
                                <w:szCs w:val="20"/>
                              </w:rPr>
                            </w:pPr>
                            <w:r w:rsidRPr="001F1F01">
                              <w:rPr>
                                <w:rFonts w:hAnsi="標楷體" w:hint="eastAsia"/>
                                <w:color w:val="auto"/>
                                <w:sz w:val="20"/>
                                <w:szCs w:val="20"/>
                              </w:rPr>
                              <w:t xml:space="preserve">項   </w:t>
                            </w:r>
                            <w:r w:rsidRPr="001F1F01">
                              <w:rPr>
                                <w:rFonts w:hAnsi="標楷體"/>
                                <w:color w:val="auto"/>
                                <w:sz w:val="20"/>
                                <w:szCs w:val="20"/>
                              </w:rPr>
                              <w:t xml:space="preserve"> </w:t>
                            </w:r>
                            <w:r w:rsidRPr="001F1F01">
                              <w:rPr>
                                <w:rFonts w:hAnsi="標楷體" w:hint="eastAsia"/>
                                <w:color w:val="auto"/>
                                <w:sz w:val="20"/>
                                <w:szCs w:val="20"/>
                              </w:rPr>
                              <w:t>目</w:t>
                            </w:r>
                          </w:p>
                        </w:tc>
                        <w:tc>
                          <w:tcPr>
                            <w:tcW w:w="1204" w:type="dxa"/>
                            <w:vMerge w:val="restart"/>
                            <w:shd w:val="clear" w:color="auto" w:fill="auto"/>
                            <w:vAlign w:val="center"/>
                          </w:tcPr>
                          <w:p w14:paraId="34B87E9A" w14:textId="77777777" w:rsidR="00D072AE" w:rsidRPr="001F1F01" w:rsidRDefault="00D072AE" w:rsidP="00D072AE">
                            <w:pPr>
                              <w:pStyle w:val="Default"/>
                              <w:spacing w:line="260" w:lineRule="exact"/>
                              <w:jc w:val="center"/>
                              <w:rPr>
                                <w:rFonts w:hAnsi="標楷體"/>
                                <w:color w:val="auto"/>
                                <w:sz w:val="20"/>
                                <w:szCs w:val="20"/>
                              </w:rPr>
                            </w:pPr>
                            <w:r w:rsidRPr="001F1F01">
                              <w:rPr>
                                <w:rFonts w:hAnsi="標楷體" w:hint="eastAsia"/>
                                <w:color w:val="auto"/>
                                <w:sz w:val="20"/>
                                <w:szCs w:val="20"/>
                              </w:rPr>
                              <w:t>1</w:t>
                            </w:r>
                            <w:r>
                              <w:rPr>
                                <w:rFonts w:hAnsi="標楷體"/>
                                <w:color w:val="auto"/>
                                <w:sz w:val="20"/>
                                <w:szCs w:val="20"/>
                              </w:rPr>
                              <w:t>13</w:t>
                            </w:r>
                            <w:r w:rsidRPr="001F1F01">
                              <w:rPr>
                                <w:rFonts w:hAnsi="標楷體" w:hint="eastAsia"/>
                                <w:color w:val="auto"/>
                                <w:sz w:val="20"/>
                                <w:szCs w:val="20"/>
                              </w:rPr>
                              <w:t>年</w:t>
                            </w:r>
                            <w:r>
                              <w:rPr>
                                <w:rFonts w:hAnsi="標楷體" w:hint="eastAsia"/>
                                <w:color w:val="auto"/>
                                <w:sz w:val="20"/>
                                <w:szCs w:val="20"/>
                              </w:rPr>
                              <w:t>底</w:t>
                            </w:r>
                          </w:p>
                        </w:tc>
                        <w:tc>
                          <w:tcPr>
                            <w:tcW w:w="1205" w:type="dxa"/>
                            <w:vMerge w:val="restart"/>
                            <w:vAlign w:val="center"/>
                          </w:tcPr>
                          <w:p w14:paraId="24DDA626" w14:textId="77777777" w:rsidR="00D072AE" w:rsidRPr="001F1F01" w:rsidRDefault="00D072AE" w:rsidP="00D072AE">
                            <w:pPr>
                              <w:pStyle w:val="Default"/>
                              <w:kinsoku w:val="0"/>
                              <w:autoSpaceDE/>
                              <w:autoSpaceDN/>
                              <w:spacing w:line="260" w:lineRule="exact"/>
                              <w:jc w:val="center"/>
                              <w:rPr>
                                <w:rFonts w:hAnsi="標楷體"/>
                                <w:color w:val="auto"/>
                                <w:sz w:val="20"/>
                                <w:szCs w:val="20"/>
                              </w:rPr>
                            </w:pPr>
                            <w:r w:rsidRPr="001F1F01">
                              <w:rPr>
                                <w:rFonts w:hAnsi="標楷體" w:hint="eastAsia"/>
                                <w:color w:val="auto"/>
                                <w:sz w:val="20"/>
                                <w:szCs w:val="20"/>
                              </w:rPr>
                              <w:t>1</w:t>
                            </w:r>
                            <w:r>
                              <w:rPr>
                                <w:rFonts w:hAnsi="標楷體"/>
                                <w:color w:val="auto"/>
                                <w:sz w:val="20"/>
                                <w:szCs w:val="20"/>
                              </w:rPr>
                              <w:t>12</w:t>
                            </w:r>
                            <w:r w:rsidRPr="001F1F01">
                              <w:rPr>
                                <w:rFonts w:hAnsi="標楷體" w:hint="eastAsia"/>
                                <w:color w:val="auto"/>
                                <w:sz w:val="20"/>
                                <w:szCs w:val="20"/>
                              </w:rPr>
                              <w:t>年</w:t>
                            </w:r>
                            <w:r>
                              <w:rPr>
                                <w:rFonts w:hAnsi="標楷體" w:hint="eastAsia"/>
                                <w:color w:val="auto"/>
                                <w:sz w:val="20"/>
                                <w:szCs w:val="20"/>
                              </w:rPr>
                              <w:t>底</w:t>
                            </w:r>
                          </w:p>
                        </w:tc>
                        <w:tc>
                          <w:tcPr>
                            <w:tcW w:w="5395" w:type="dxa"/>
                            <w:gridSpan w:val="2"/>
                            <w:vAlign w:val="center"/>
                          </w:tcPr>
                          <w:p w14:paraId="663BCF3A" w14:textId="77777777" w:rsidR="00D072AE" w:rsidRPr="001F1F01" w:rsidRDefault="00D072AE" w:rsidP="00D072AE">
                            <w:pPr>
                              <w:pStyle w:val="Default"/>
                              <w:spacing w:line="260" w:lineRule="exact"/>
                              <w:jc w:val="distribute"/>
                              <w:rPr>
                                <w:rFonts w:hAnsi="標楷體"/>
                                <w:color w:val="auto"/>
                                <w:sz w:val="20"/>
                                <w:szCs w:val="20"/>
                              </w:rPr>
                            </w:pPr>
                            <w:r w:rsidRPr="001F1F01">
                              <w:rPr>
                                <w:rFonts w:hAnsi="標楷體" w:hint="eastAsia"/>
                                <w:color w:val="auto"/>
                                <w:sz w:val="20"/>
                                <w:szCs w:val="20"/>
                              </w:rPr>
                              <w:t>比較增減</w:t>
                            </w:r>
                          </w:p>
                        </w:tc>
                      </w:tr>
                      <w:tr w:rsidR="00D072AE" w:rsidRPr="001F1F01" w14:paraId="33000EC8" w14:textId="77777777" w:rsidTr="00D072AE">
                        <w:trPr>
                          <w:trHeight w:hRule="exact" w:val="397"/>
                          <w:jc w:val="center"/>
                        </w:trPr>
                        <w:tc>
                          <w:tcPr>
                            <w:tcW w:w="2119" w:type="dxa"/>
                            <w:vMerge/>
                            <w:tcBorders>
                              <w:bottom w:val="single" w:sz="4" w:space="0" w:color="auto"/>
                            </w:tcBorders>
                            <w:shd w:val="clear" w:color="auto" w:fill="auto"/>
                            <w:vAlign w:val="center"/>
                          </w:tcPr>
                          <w:p w14:paraId="0560C1A0" w14:textId="77777777" w:rsidR="00D072AE" w:rsidRPr="001F1F01" w:rsidRDefault="00D072AE" w:rsidP="00D072AE">
                            <w:pPr>
                              <w:pStyle w:val="Default"/>
                              <w:spacing w:line="260" w:lineRule="exact"/>
                              <w:jc w:val="distribute"/>
                              <w:rPr>
                                <w:rFonts w:hAnsi="標楷體"/>
                                <w:color w:val="auto"/>
                                <w:sz w:val="20"/>
                                <w:szCs w:val="20"/>
                              </w:rPr>
                            </w:pPr>
                          </w:p>
                        </w:tc>
                        <w:tc>
                          <w:tcPr>
                            <w:tcW w:w="1204" w:type="dxa"/>
                            <w:vMerge/>
                            <w:tcBorders>
                              <w:bottom w:val="single" w:sz="4" w:space="0" w:color="auto"/>
                            </w:tcBorders>
                            <w:shd w:val="clear" w:color="auto" w:fill="auto"/>
                            <w:vAlign w:val="center"/>
                          </w:tcPr>
                          <w:p w14:paraId="6BF0D7A3" w14:textId="77777777" w:rsidR="00D072AE" w:rsidRPr="001F1F01" w:rsidRDefault="00D072AE" w:rsidP="00D072AE">
                            <w:pPr>
                              <w:pStyle w:val="Default"/>
                              <w:spacing w:line="260" w:lineRule="exact"/>
                              <w:jc w:val="center"/>
                              <w:rPr>
                                <w:rFonts w:hAnsi="標楷體"/>
                                <w:color w:val="auto"/>
                                <w:sz w:val="20"/>
                                <w:szCs w:val="20"/>
                              </w:rPr>
                            </w:pPr>
                          </w:p>
                        </w:tc>
                        <w:tc>
                          <w:tcPr>
                            <w:tcW w:w="1205" w:type="dxa"/>
                            <w:vMerge/>
                            <w:tcBorders>
                              <w:bottom w:val="single" w:sz="4" w:space="0" w:color="auto"/>
                            </w:tcBorders>
                            <w:vAlign w:val="center"/>
                          </w:tcPr>
                          <w:p w14:paraId="118D711E" w14:textId="77777777" w:rsidR="00D072AE" w:rsidRPr="001F1F01" w:rsidRDefault="00D072AE" w:rsidP="00D072AE">
                            <w:pPr>
                              <w:pStyle w:val="Default"/>
                              <w:spacing w:line="260" w:lineRule="exact"/>
                              <w:jc w:val="center"/>
                              <w:rPr>
                                <w:rFonts w:hAnsi="標楷體"/>
                                <w:color w:val="auto"/>
                                <w:sz w:val="20"/>
                                <w:szCs w:val="20"/>
                              </w:rPr>
                            </w:pPr>
                          </w:p>
                        </w:tc>
                        <w:tc>
                          <w:tcPr>
                            <w:tcW w:w="1134" w:type="dxa"/>
                            <w:tcBorders>
                              <w:bottom w:val="single" w:sz="4" w:space="0" w:color="auto"/>
                            </w:tcBorders>
                            <w:vAlign w:val="center"/>
                          </w:tcPr>
                          <w:p w14:paraId="7A394AC3" w14:textId="77777777" w:rsidR="00D072AE" w:rsidRPr="001F1F01" w:rsidRDefault="00D072AE" w:rsidP="00D072AE">
                            <w:pPr>
                              <w:pStyle w:val="Default"/>
                              <w:spacing w:line="260" w:lineRule="exact"/>
                              <w:jc w:val="distribute"/>
                              <w:rPr>
                                <w:rFonts w:hAnsi="標楷體"/>
                                <w:color w:val="auto"/>
                                <w:sz w:val="20"/>
                                <w:szCs w:val="20"/>
                              </w:rPr>
                            </w:pPr>
                            <w:r w:rsidRPr="001F1F01">
                              <w:rPr>
                                <w:rFonts w:hAnsi="標楷體" w:hint="eastAsia"/>
                                <w:color w:val="auto"/>
                                <w:sz w:val="20"/>
                                <w:szCs w:val="20"/>
                              </w:rPr>
                              <w:t>金額</w:t>
                            </w:r>
                          </w:p>
                        </w:tc>
                        <w:tc>
                          <w:tcPr>
                            <w:tcW w:w="4261" w:type="dxa"/>
                            <w:tcBorders>
                              <w:bottom w:val="single" w:sz="4" w:space="0" w:color="auto"/>
                            </w:tcBorders>
                            <w:shd w:val="clear" w:color="auto" w:fill="auto"/>
                            <w:vAlign w:val="center"/>
                          </w:tcPr>
                          <w:p w14:paraId="02F603E5" w14:textId="77777777" w:rsidR="00D072AE" w:rsidRPr="001F1F01" w:rsidRDefault="00D072AE" w:rsidP="00D072AE">
                            <w:pPr>
                              <w:pStyle w:val="Default"/>
                              <w:spacing w:line="260" w:lineRule="exact"/>
                              <w:jc w:val="distribute"/>
                              <w:rPr>
                                <w:rFonts w:hAnsi="標楷體"/>
                                <w:color w:val="auto"/>
                                <w:sz w:val="20"/>
                                <w:szCs w:val="20"/>
                              </w:rPr>
                            </w:pPr>
                            <w:r w:rsidRPr="001F1F01">
                              <w:rPr>
                                <w:rFonts w:hAnsi="標楷體" w:hint="eastAsia"/>
                                <w:color w:val="auto"/>
                                <w:sz w:val="20"/>
                                <w:szCs w:val="20"/>
                              </w:rPr>
                              <w:t>原因</w:t>
                            </w:r>
                          </w:p>
                        </w:tc>
                      </w:tr>
                      <w:tr w:rsidR="00D072AE" w:rsidRPr="001F1F01" w14:paraId="2218D7BD" w14:textId="77777777" w:rsidTr="00D072AE">
                        <w:trPr>
                          <w:trHeight w:val="494"/>
                          <w:jc w:val="center"/>
                        </w:trPr>
                        <w:tc>
                          <w:tcPr>
                            <w:tcW w:w="2119" w:type="dxa"/>
                            <w:tcBorders>
                              <w:top w:val="single" w:sz="4" w:space="0" w:color="auto"/>
                              <w:bottom w:val="single" w:sz="4" w:space="0" w:color="auto"/>
                            </w:tcBorders>
                            <w:shd w:val="clear" w:color="auto" w:fill="auto"/>
                            <w:vAlign w:val="center"/>
                          </w:tcPr>
                          <w:p w14:paraId="2443D70B" w14:textId="77777777" w:rsidR="00D072AE" w:rsidRPr="001F1F01" w:rsidRDefault="00D072AE" w:rsidP="00D072AE">
                            <w:pPr>
                              <w:pStyle w:val="Default"/>
                              <w:spacing w:line="260" w:lineRule="exact"/>
                              <w:jc w:val="center"/>
                              <w:rPr>
                                <w:rFonts w:hAnsi="標楷體"/>
                                <w:b/>
                                <w:color w:val="auto"/>
                                <w:sz w:val="20"/>
                                <w:szCs w:val="20"/>
                              </w:rPr>
                            </w:pPr>
                            <w:r w:rsidRPr="001F1F01">
                              <w:rPr>
                                <w:rFonts w:hAnsi="標楷體" w:hint="eastAsia"/>
                                <w:b/>
                                <w:color w:val="auto"/>
                                <w:sz w:val="20"/>
                                <w:szCs w:val="20"/>
                              </w:rPr>
                              <w:t>合</w:t>
                            </w:r>
                            <w:r w:rsidRPr="001F1F01">
                              <w:rPr>
                                <w:rFonts w:hAnsi="標楷體"/>
                                <w:b/>
                                <w:color w:val="auto"/>
                                <w:sz w:val="20"/>
                                <w:szCs w:val="20"/>
                              </w:rPr>
                              <w:t xml:space="preserve"> </w:t>
                            </w:r>
                            <w:r w:rsidRPr="001F1F01">
                              <w:rPr>
                                <w:rFonts w:hAnsi="標楷體" w:hint="eastAsia"/>
                                <w:b/>
                                <w:color w:val="auto"/>
                                <w:sz w:val="20"/>
                                <w:szCs w:val="20"/>
                              </w:rPr>
                              <w:t xml:space="preserve">          計</w:t>
                            </w:r>
                          </w:p>
                        </w:tc>
                        <w:tc>
                          <w:tcPr>
                            <w:tcW w:w="1204" w:type="dxa"/>
                            <w:tcBorders>
                              <w:top w:val="single" w:sz="4" w:space="0" w:color="auto"/>
                              <w:bottom w:val="single" w:sz="4" w:space="0" w:color="auto"/>
                            </w:tcBorders>
                            <w:shd w:val="clear" w:color="auto" w:fill="auto"/>
                            <w:vAlign w:val="center"/>
                          </w:tcPr>
                          <w:p w14:paraId="599D76F1" w14:textId="77777777" w:rsidR="00D072AE" w:rsidRPr="000D4E64" w:rsidRDefault="00D072AE" w:rsidP="00D072AE">
                            <w:pPr>
                              <w:widowControl/>
                              <w:snapToGrid w:val="0"/>
                              <w:jc w:val="right"/>
                              <w:rPr>
                                <w:rFonts w:ascii="標楷體" w:hAnsi="標楷體"/>
                                <w:b/>
                                <w:bCs/>
                                <w:noProof/>
                                <w:color w:val="000000" w:themeColor="text1"/>
                                <w:kern w:val="16"/>
                                <w:sz w:val="20"/>
                              </w:rPr>
                            </w:pPr>
                            <w:r w:rsidRPr="003E7CC2">
                              <w:rPr>
                                <w:rFonts w:ascii="標楷體" w:hAnsi="標楷體" w:hint="eastAsia"/>
                                <w:b/>
                                <w:bCs/>
                                <w:noProof/>
                                <w:color w:val="000000"/>
                                <w:kern w:val="16"/>
                                <w:sz w:val="18"/>
                                <w:szCs w:val="18"/>
                              </w:rPr>
                              <w:t>1</w:t>
                            </w:r>
                            <w:r>
                              <w:rPr>
                                <w:rFonts w:ascii="標楷體" w:hAnsi="標楷體"/>
                                <w:b/>
                                <w:bCs/>
                                <w:noProof/>
                                <w:color w:val="000000"/>
                                <w:kern w:val="16"/>
                                <w:sz w:val="18"/>
                                <w:szCs w:val="18"/>
                              </w:rPr>
                              <w:t>6,607</w:t>
                            </w:r>
                            <w:r w:rsidRPr="003E7CC2">
                              <w:rPr>
                                <w:rFonts w:ascii="標楷體" w:hAnsi="標楷體" w:hint="eastAsia"/>
                                <w:b/>
                                <w:bCs/>
                                <w:noProof/>
                                <w:color w:val="000000"/>
                                <w:kern w:val="16"/>
                                <w:sz w:val="18"/>
                                <w:szCs w:val="18"/>
                              </w:rPr>
                              <w:t>,</w:t>
                            </w:r>
                            <w:r>
                              <w:rPr>
                                <w:rFonts w:ascii="標楷體" w:hAnsi="標楷體"/>
                                <w:b/>
                                <w:bCs/>
                                <w:noProof/>
                                <w:color w:val="000000"/>
                                <w:kern w:val="16"/>
                                <w:sz w:val="18"/>
                                <w:szCs w:val="18"/>
                              </w:rPr>
                              <w:t>117</w:t>
                            </w:r>
                          </w:p>
                        </w:tc>
                        <w:tc>
                          <w:tcPr>
                            <w:tcW w:w="1205" w:type="dxa"/>
                            <w:tcBorders>
                              <w:top w:val="single" w:sz="4" w:space="0" w:color="auto"/>
                              <w:bottom w:val="single" w:sz="4" w:space="0" w:color="auto"/>
                            </w:tcBorders>
                            <w:vAlign w:val="center"/>
                          </w:tcPr>
                          <w:p w14:paraId="08E8F35D" w14:textId="77777777" w:rsidR="00D072AE" w:rsidRPr="000D4E64" w:rsidRDefault="00D072AE" w:rsidP="00D072AE">
                            <w:pPr>
                              <w:widowControl/>
                              <w:snapToGrid w:val="0"/>
                              <w:jc w:val="right"/>
                              <w:rPr>
                                <w:rFonts w:ascii="標楷體" w:hAnsi="標楷體"/>
                                <w:b/>
                                <w:bCs/>
                                <w:noProof/>
                                <w:color w:val="000000" w:themeColor="text1"/>
                                <w:kern w:val="16"/>
                                <w:sz w:val="20"/>
                              </w:rPr>
                            </w:pPr>
                            <w:r w:rsidRPr="003E7CC2">
                              <w:rPr>
                                <w:rFonts w:ascii="標楷體" w:hAnsi="標楷體" w:hint="eastAsia"/>
                                <w:b/>
                                <w:bCs/>
                                <w:noProof/>
                                <w:color w:val="000000"/>
                                <w:kern w:val="16"/>
                                <w:sz w:val="18"/>
                                <w:szCs w:val="18"/>
                              </w:rPr>
                              <w:t>1</w:t>
                            </w:r>
                            <w:r>
                              <w:rPr>
                                <w:rFonts w:ascii="標楷體" w:hAnsi="標楷體"/>
                                <w:b/>
                                <w:bCs/>
                                <w:noProof/>
                                <w:color w:val="000000"/>
                                <w:kern w:val="16"/>
                                <w:sz w:val="18"/>
                                <w:szCs w:val="18"/>
                              </w:rPr>
                              <w:t>6,654</w:t>
                            </w:r>
                            <w:r w:rsidRPr="003E7CC2">
                              <w:rPr>
                                <w:rFonts w:ascii="標楷體" w:hAnsi="標楷體" w:hint="eastAsia"/>
                                <w:b/>
                                <w:bCs/>
                                <w:noProof/>
                                <w:color w:val="000000"/>
                                <w:kern w:val="16"/>
                                <w:sz w:val="18"/>
                                <w:szCs w:val="18"/>
                              </w:rPr>
                              <w:t>,</w:t>
                            </w:r>
                            <w:r>
                              <w:rPr>
                                <w:rFonts w:ascii="標楷體" w:hAnsi="標楷體"/>
                                <w:b/>
                                <w:bCs/>
                                <w:noProof/>
                                <w:color w:val="000000"/>
                                <w:kern w:val="16"/>
                                <w:sz w:val="18"/>
                                <w:szCs w:val="18"/>
                              </w:rPr>
                              <w:t>656</w:t>
                            </w:r>
                          </w:p>
                        </w:tc>
                        <w:tc>
                          <w:tcPr>
                            <w:tcW w:w="1134" w:type="dxa"/>
                            <w:tcBorders>
                              <w:top w:val="single" w:sz="4" w:space="0" w:color="auto"/>
                              <w:bottom w:val="single" w:sz="4" w:space="0" w:color="auto"/>
                            </w:tcBorders>
                            <w:vAlign w:val="center"/>
                          </w:tcPr>
                          <w:p w14:paraId="6BCCFB44" w14:textId="77777777" w:rsidR="00D072AE" w:rsidRPr="000D4E64" w:rsidRDefault="00D072AE" w:rsidP="00D072AE">
                            <w:pPr>
                              <w:widowControl/>
                              <w:snapToGrid w:val="0"/>
                              <w:jc w:val="right"/>
                              <w:rPr>
                                <w:rFonts w:ascii="標楷體" w:hAnsi="標楷體"/>
                                <w:b/>
                                <w:bCs/>
                                <w:noProof/>
                                <w:color w:val="000000" w:themeColor="text1"/>
                                <w:kern w:val="16"/>
                                <w:sz w:val="20"/>
                              </w:rPr>
                            </w:pPr>
                            <w:r w:rsidRPr="003E7CC2">
                              <w:rPr>
                                <w:rFonts w:ascii="標楷體" w:hAnsi="標楷體"/>
                                <w:b/>
                                <w:bCs/>
                                <w:noProof/>
                                <w:color w:val="000000"/>
                                <w:kern w:val="16"/>
                                <w:sz w:val="18"/>
                                <w:szCs w:val="18"/>
                              </w:rPr>
                              <w:t xml:space="preserve">- </w:t>
                            </w:r>
                            <w:r>
                              <w:rPr>
                                <w:rFonts w:ascii="標楷體" w:hAnsi="標楷體"/>
                                <w:b/>
                                <w:bCs/>
                                <w:noProof/>
                                <w:color w:val="000000"/>
                                <w:kern w:val="16"/>
                                <w:sz w:val="18"/>
                                <w:szCs w:val="18"/>
                              </w:rPr>
                              <w:t>47,539</w:t>
                            </w:r>
                          </w:p>
                        </w:tc>
                        <w:tc>
                          <w:tcPr>
                            <w:tcW w:w="4261" w:type="dxa"/>
                            <w:tcBorders>
                              <w:top w:val="single" w:sz="4" w:space="0" w:color="auto"/>
                              <w:bottom w:val="single" w:sz="4" w:space="0" w:color="auto"/>
                            </w:tcBorders>
                            <w:shd w:val="clear" w:color="auto" w:fill="auto"/>
                            <w:vAlign w:val="center"/>
                          </w:tcPr>
                          <w:p w14:paraId="31D060A8" w14:textId="77777777" w:rsidR="00D072AE" w:rsidRPr="00AF18BC" w:rsidRDefault="00D072AE" w:rsidP="00D072AE">
                            <w:pPr>
                              <w:pStyle w:val="Default"/>
                              <w:spacing w:line="260" w:lineRule="exact"/>
                              <w:rPr>
                                <w:rFonts w:hAnsi="標楷體"/>
                                <w:b/>
                                <w:bCs/>
                                <w:color w:val="auto"/>
                                <w:sz w:val="20"/>
                                <w:szCs w:val="20"/>
                              </w:rPr>
                            </w:pPr>
                          </w:p>
                        </w:tc>
                      </w:tr>
                      <w:tr w:rsidR="00D072AE" w:rsidRPr="001F1F01" w14:paraId="435224D3" w14:textId="77777777" w:rsidTr="00D072AE">
                        <w:trPr>
                          <w:trHeight w:val="567"/>
                          <w:jc w:val="center"/>
                        </w:trPr>
                        <w:tc>
                          <w:tcPr>
                            <w:tcW w:w="2119" w:type="dxa"/>
                            <w:tcBorders>
                              <w:top w:val="single" w:sz="4" w:space="0" w:color="auto"/>
                              <w:bottom w:val="single" w:sz="4" w:space="0" w:color="auto"/>
                            </w:tcBorders>
                            <w:shd w:val="clear" w:color="auto" w:fill="auto"/>
                            <w:vAlign w:val="center"/>
                          </w:tcPr>
                          <w:p w14:paraId="2E1924CF" w14:textId="77777777" w:rsidR="00D072AE" w:rsidRPr="004C2013" w:rsidRDefault="00D072AE" w:rsidP="00D072AE">
                            <w:pPr>
                              <w:pStyle w:val="Default"/>
                              <w:spacing w:line="260" w:lineRule="exact"/>
                              <w:ind w:left="222" w:rightChars="-26" w:right="-73" w:hangingChars="110" w:hanging="222"/>
                              <w:jc w:val="both"/>
                              <w:rPr>
                                <w:rFonts w:hAnsi="標楷體"/>
                                <w:color w:val="auto"/>
                                <w:sz w:val="20"/>
                                <w:szCs w:val="20"/>
                              </w:rPr>
                            </w:pPr>
                            <w:r w:rsidRPr="003E7CC2">
                              <w:rPr>
                                <w:rFonts w:hAnsi="標楷體"/>
                                <w:color w:val="auto"/>
                                <w:sz w:val="20"/>
                                <w:szCs w:val="20"/>
                              </w:rPr>
                              <w:t>1.</w:t>
                            </w:r>
                            <w:r w:rsidRPr="003E7CC2">
                              <w:rPr>
                                <w:rFonts w:hAnsi="標楷體" w:hint="eastAsia"/>
                                <w:color w:val="auto"/>
                                <w:sz w:val="20"/>
                                <w:szCs w:val="20"/>
                              </w:rPr>
                              <w:t>舊制公務人員退休經費</w:t>
                            </w:r>
                          </w:p>
                        </w:tc>
                        <w:tc>
                          <w:tcPr>
                            <w:tcW w:w="1204" w:type="dxa"/>
                            <w:tcBorders>
                              <w:top w:val="single" w:sz="4" w:space="0" w:color="auto"/>
                              <w:bottom w:val="single" w:sz="4" w:space="0" w:color="auto"/>
                            </w:tcBorders>
                            <w:shd w:val="clear" w:color="auto" w:fill="auto"/>
                            <w:vAlign w:val="center"/>
                          </w:tcPr>
                          <w:p w14:paraId="15A5E70D" w14:textId="77777777" w:rsidR="00D072AE" w:rsidRPr="000D4E64" w:rsidRDefault="00D072AE" w:rsidP="00D072AE">
                            <w:pPr>
                              <w:snapToGrid w:val="0"/>
                              <w:jc w:val="right"/>
                              <w:rPr>
                                <w:rFonts w:ascii="標楷體" w:hAnsi="標楷體"/>
                                <w:noProof/>
                                <w:color w:val="000000" w:themeColor="text1"/>
                                <w:kern w:val="16"/>
                                <w:sz w:val="20"/>
                              </w:rPr>
                            </w:pPr>
                            <w:r>
                              <w:rPr>
                                <w:rFonts w:ascii="標楷體" w:hAnsi="標楷體"/>
                                <w:noProof/>
                                <w:color w:val="000000"/>
                                <w:kern w:val="16"/>
                                <w:sz w:val="18"/>
                                <w:szCs w:val="18"/>
                              </w:rPr>
                              <w:t>5,824,900</w:t>
                            </w:r>
                          </w:p>
                        </w:tc>
                        <w:tc>
                          <w:tcPr>
                            <w:tcW w:w="1205" w:type="dxa"/>
                            <w:tcBorders>
                              <w:top w:val="single" w:sz="4" w:space="0" w:color="auto"/>
                              <w:bottom w:val="single" w:sz="4" w:space="0" w:color="auto"/>
                            </w:tcBorders>
                            <w:vAlign w:val="center"/>
                          </w:tcPr>
                          <w:p w14:paraId="189DAD00" w14:textId="77777777" w:rsidR="00D072AE" w:rsidRPr="000D4E64" w:rsidRDefault="00D072AE" w:rsidP="00D072AE">
                            <w:pPr>
                              <w:snapToGrid w:val="0"/>
                              <w:jc w:val="right"/>
                              <w:rPr>
                                <w:rFonts w:ascii="標楷體" w:hAnsi="標楷體"/>
                                <w:noProof/>
                                <w:color w:val="000000" w:themeColor="text1"/>
                                <w:kern w:val="16"/>
                                <w:sz w:val="20"/>
                              </w:rPr>
                            </w:pPr>
                            <w:r>
                              <w:rPr>
                                <w:rFonts w:ascii="標楷體" w:hAnsi="標楷體"/>
                                <w:noProof/>
                                <w:color w:val="000000"/>
                                <w:kern w:val="16"/>
                                <w:sz w:val="18"/>
                                <w:szCs w:val="18"/>
                              </w:rPr>
                              <w:t>5,642,400</w:t>
                            </w:r>
                          </w:p>
                        </w:tc>
                        <w:tc>
                          <w:tcPr>
                            <w:tcW w:w="1134" w:type="dxa"/>
                            <w:tcBorders>
                              <w:top w:val="single" w:sz="4" w:space="0" w:color="auto"/>
                              <w:bottom w:val="single" w:sz="4" w:space="0" w:color="auto"/>
                            </w:tcBorders>
                            <w:vAlign w:val="center"/>
                          </w:tcPr>
                          <w:p w14:paraId="74029337" w14:textId="77777777" w:rsidR="00D072AE" w:rsidRPr="000D4E64" w:rsidRDefault="00D072AE" w:rsidP="00D072AE">
                            <w:pPr>
                              <w:snapToGrid w:val="0"/>
                              <w:jc w:val="right"/>
                              <w:rPr>
                                <w:rFonts w:ascii="標楷體" w:hAnsi="標楷體"/>
                                <w:noProof/>
                                <w:color w:val="000000" w:themeColor="text1"/>
                                <w:kern w:val="16"/>
                                <w:sz w:val="20"/>
                                <w:highlight w:val="lightGray"/>
                              </w:rPr>
                            </w:pPr>
                            <w:r>
                              <w:rPr>
                                <w:rFonts w:ascii="標楷體" w:hAnsi="標楷體"/>
                                <w:noProof/>
                                <w:color w:val="000000"/>
                                <w:kern w:val="16"/>
                                <w:sz w:val="18"/>
                                <w:szCs w:val="18"/>
                              </w:rPr>
                              <w:t>182,500</w:t>
                            </w:r>
                          </w:p>
                        </w:tc>
                        <w:tc>
                          <w:tcPr>
                            <w:tcW w:w="4261" w:type="dxa"/>
                            <w:tcBorders>
                              <w:top w:val="single" w:sz="4" w:space="0" w:color="auto"/>
                              <w:bottom w:val="single" w:sz="4" w:space="0" w:color="auto"/>
                            </w:tcBorders>
                            <w:shd w:val="clear" w:color="auto" w:fill="auto"/>
                            <w:vAlign w:val="center"/>
                          </w:tcPr>
                          <w:p w14:paraId="21D6AA5B" w14:textId="77777777" w:rsidR="00D072AE" w:rsidRPr="001F1F01" w:rsidRDefault="00D072AE" w:rsidP="00D072AE">
                            <w:pPr>
                              <w:pStyle w:val="Default"/>
                              <w:adjustRightInd/>
                              <w:spacing w:line="260" w:lineRule="exact"/>
                              <w:jc w:val="both"/>
                              <w:rPr>
                                <w:rFonts w:hAnsi="標楷體"/>
                                <w:color w:val="auto"/>
                                <w:sz w:val="20"/>
                                <w:szCs w:val="20"/>
                              </w:rPr>
                            </w:pPr>
                            <w:r w:rsidRPr="003E7CC2">
                              <w:rPr>
                                <w:rFonts w:hAnsi="標楷體" w:hint="eastAsia"/>
                                <w:color w:val="auto"/>
                                <w:sz w:val="20"/>
                                <w:szCs w:val="20"/>
                              </w:rPr>
                              <w:t>重新辦理精算</w:t>
                            </w:r>
                            <w:r w:rsidRPr="003E7CC2">
                              <w:rPr>
                                <w:rFonts w:hAnsi="標楷體"/>
                                <w:color w:val="auto"/>
                                <w:sz w:val="20"/>
                                <w:szCs w:val="20"/>
                              </w:rPr>
                              <w:t>，並調整</w:t>
                            </w:r>
                            <w:r w:rsidRPr="003E7CC2">
                              <w:rPr>
                                <w:rFonts w:hAnsi="標楷體" w:hint="eastAsia"/>
                                <w:color w:val="auto"/>
                                <w:sz w:val="20"/>
                                <w:szCs w:val="20"/>
                              </w:rPr>
                              <w:t>精算假設等所致。</w:t>
                            </w:r>
                          </w:p>
                        </w:tc>
                      </w:tr>
                      <w:tr w:rsidR="00D072AE" w:rsidRPr="001F1F01" w14:paraId="373ED6F5" w14:textId="77777777" w:rsidTr="00D072AE">
                        <w:trPr>
                          <w:trHeight w:val="567"/>
                          <w:jc w:val="center"/>
                        </w:trPr>
                        <w:tc>
                          <w:tcPr>
                            <w:tcW w:w="2119" w:type="dxa"/>
                            <w:tcBorders>
                              <w:top w:val="single" w:sz="4" w:space="0" w:color="auto"/>
                              <w:bottom w:val="single" w:sz="4" w:space="0" w:color="auto"/>
                            </w:tcBorders>
                            <w:shd w:val="clear" w:color="auto" w:fill="auto"/>
                            <w:vAlign w:val="center"/>
                          </w:tcPr>
                          <w:p w14:paraId="415B7C3B" w14:textId="77777777" w:rsidR="00D072AE" w:rsidRPr="001F1F01" w:rsidRDefault="00D072AE" w:rsidP="00D072AE">
                            <w:pPr>
                              <w:pStyle w:val="Default"/>
                              <w:spacing w:line="260" w:lineRule="exact"/>
                              <w:ind w:left="222" w:rightChars="-26" w:right="-73" w:hangingChars="110" w:hanging="222"/>
                              <w:jc w:val="both"/>
                              <w:rPr>
                                <w:rFonts w:hAnsi="標楷體"/>
                                <w:color w:val="auto"/>
                                <w:sz w:val="20"/>
                                <w:szCs w:val="20"/>
                              </w:rPr>
                            </w:pPr>
                            <w:r w:rsidRPr="003E7CC2">
                              <w:rPr>
                                <w:rFonts w:hAnsi="標楷體"/>
                                <w:color w:val="auto"/>
                                <w:sz w:val="20"/>
                                <w:szCs w:val="20"/>
                              </w:rPr>
                              <w:t>2.</w:t>
                            </w:r>
                            <w:r w:rsidRPr="003E7CC2">
                              <w:rPr>
                                <w:rFonts w:hAnsi="標楷體" w:hint="eastAsia"/>
                                <w:color w:val="auto"/>
                                <w:sz w:val="20"/>
                                <w:szCs w:val="20"/>
                              </w:rPr>
                              <w:t>舊制教育人員退休經費</w:t>
                            </w:r>
                          </w:p>
                        </w:tc>
                        <w:tc>
                          <w:tcPr>
                            <w:tcW w:w="1204" w:type="dxa"/>
                            <w:tcBorders>
                              <w:top w:val="single" w:sz="4" w:space="0" w:color="auto"/>
                              <w:bottom w:val="single" w:sz="4" w:space="0" w:color="auto"/>
                            </w:tcBorders>
                            <w:shd w:val="clear" w:color="auto" w:fill="auto"/>
                            <w:vAlign w:val="center"/>
                          </w:tcPr>
                          <w:p w14:paraId="6DB9CB82" w14:textId="77777777" w:rsidR="00D072AE" w:rsidRPr="000D4E64" w:rsidRDefault="00D072AE" w:rsidP="00D072AE">
                            <w:pPr>
                              <w:snapToGrid w:val="0"/>
                              <w:jc w:val="right"/>
                              <w:rPr>
                                <w:rFonts w:ascii="標楷體" w:hAnsi="標楷體"/>
                                <w:noProof/>
                                <w:color w:val="000000" w:themeColor="text1"/>
                                <w:kern w:val="16"/>
                                <w:sz w:val="20"/>
                              </w:rPr>
                            </w:pPr>
                            <w:r>
                              <w:rPr>
                                <w:rFonts w:ascii="標楷體" w:hAnsi="標楷體"/>
                                <w:noProof/>
                                <w:color w:val="000000"/>
                                <w:kern w:val="16"/>
                                <w:sz w:val="18"/>
                                <w:szCs w:val="18"/>
                              </w:rPr>
                              <w:t>9,363,000</w:t>
                            </w:r>
                          </w:p>
                        </w:tc>
                        <w:tc>
                          <w:tcPr>
                            <w:tcW w:w="1205" w:type="dxa"/>
                            <w:tcBorders>
                              <w:top w:val="single" w:sz="4" w:space="0" w:color="auto"/>
                              <w:bottom w:val="single" w:sz="4" w:space="0" w:color="auto"/>
                            </w:tcBorders>
                            <w:vAlign w:val="center"/>
                          </w:tcPr>
                          <w:p w14:paraId="0BC11F88" w14:textId="77777777" w:rsidR="00D072AE" w:rsidRPr="000D4E64" w:rsidRDefault="00D072AE" w:rsidP="00D072AE">
                            <w:pPr>
                              <w:snapToGrid w:val="0"/>
                              <w:jc w:val="right"/>
                              <w:rPr>
                                <w:rFonts w:ascii="標楷體" w:hAnsi="標楷體"/>
                                <w:noProof/>
                                <w:color w:val="000000" w:themeColor="text1"/>
                                <w:kern w:val="16"/>
                                <w:sz w:val="20"/>
                              </w:rPr>
                            </w:pPr>
                            <w:r>
                              <w:rPr>
                                <w:rFonts w:ascii="標楷體" w:hAnsi="標楷體"/>
                                <w:noProof/>
                                <w:color w:val="000000"/>
                                <w:kern w:val="16"/>
                                <w:sz w:val="18"/>
                                <w:szCs w:val="18"/>
                              </w:rPr>
                              <w:t>9,651,000</w:t>
                            </w:r>
                          </w:p>
                        </w:tc>
                        <w:tc>
                          <w:tcPr>
                            <w:tcW w:w="1134" w:type="dxa"/>
                            <w:tcBorders>
                              <w:top w:val="single" w:sz="4" w:space="0" w:color="auto"/>
                              <w:bottom w:val="single" w:sz="4" w:space="0" w:color="auto"/>
                            </w:tcBorders>
                            <w:vAlign w:val="center"/>
                          </w:tcPr>
                          <w:p w14:paraId="0AE36E10" w14:textId="77777777" w:rsidR="00D072AE" w:rsidRPr="000D4E64" w:rsidRDefault="00D072AE" w:rsidP="00D072AE">
                            <w:pPr>
                              <w:snapToGrid w:val="0"/>
                              <w:jc w:val="right"/>
                              <w:rPr>
                                <w:rFonts w:ascii="標楷體" w:hAnsi="標楷體"/>
                                <w:noProof/>
                                <w:color w:val="000000" w:themeColor="text1"/>
                                <w:kern w:val="16"/>
                                <w:sz w:val="20"/>
                              </w:rPr>
                            </w:pPr>
                            <w:r w:rsidRPr="003E7CC2">
                              <w:rPr>
                                <w:rFonts w:ascii="標楷體" w:hAnsi="標楷體"/>
                                <w:noProof/>
                                <w:color w:val="000000"/>
                                <w:kern w:val="16"/>
                                <w:sz w:val="18"/>
                                <w:szCs w:val="18"/>
                              </w:rPr>
                              <w:t xml:space="preserve">- </w:t>
                            </w:r>
                            <w:r>
                              <w:rPr>
                                <w:rFonts w:ascii="標楷體" w:hAnsi="標楷體"/>
                                <w:noProof/>
                                <w:color w:val="000000"/>
                                <w:kern w:val="16"/>
                                <w:sz w:val="18"/>
                                <w:szCs w:val="18"/>
                              </w:rPr>
                              <w:t>288</w:t>
                            </w:r>
                            <w:r w:rsidRPr="003E7CC2">
                              <w:rPr>
                                <w:rFonts w:ascii="標楷體" w:hAnsi="標楷體"/>
                                <w:noProof/>
                                <w:color w:val="000000"/>
                                <w:kern w:val="16"/>
                                <w:sz w:val="18"/>
                                <w:szCs w:val="18"/>
                              </w:rPr>
                              <w:t>,000</w:t>
                            </w:r>
                          </w:p>
                        </w:tc>
                        <w:tc>
                          <w:tcPr>
                            <w:tcW w:w="4261" w:type="dxa"/>
                            <w:tcBorders>
                              <w:top w:val="single" w:sz="4" w:space="0" w:color="auto"/>
                              <w:bottom w:val="single" w:sz="4" w:space="0" w:color="auto"/>
                            </w:tcBorders>
                            <w:shd w:val="clear" w:color="auto" w:fill="auto"/>
                            <w:vAlign w:val="center"/>
                          </w:tcPr>
                          <w:p w14:paraId="5202247E" w14:textId="77777777" w:rsidR="00D072AE" w:rsidRPr="00AF18BC" w:rsidRDefault="00D072AE" w:rsidP="00D072AE">
                            <w:pPr>
                              <w:pStyle w:val="Default"/>
                              <w:adjustRightInd/>
                              <w:spacing w:line="260" w:lineRule="exact"/>
                              <w:jc w:val="both"/>
                              <w:rPr>
                                <w:rFonts w:hAnsi="標楷體"/>
                                <w:color w:val="auto"/>
                                <w:sz w:val="20"/>
                                <w:szCs w:val="20"/>
                              </w:rPr>
                            </w:pPr>
                            <w:r w:rsidRPr="003E7CC2">
                              <w:rPr>
                                <w:rFonts w:hAnsi="標楷體" w:hint="eastAsia"/>
                                <w:color w:val="auto"/>
                                <w:sz w:val="20"/>
                                <w:szCs w:val="20"/>
                              </w:rPr>
                              <w:t>重新辦理精算</w:t>
                            </w:r>
                            <w:r w:rsidRPr="003E7CC2">
                              <w:rPr>
                                <w:rFonts w:hAnsi="標楷體"/>
                                <w:color w:val="auto"/>
                                <w:sz w:val="20"/>
                                <w:szCs w:val="20"/>
                              </w:rPr>
                              <w:t>，並調整</w:t>
                            </w:r>
                            <w:r w:rsidRPr="003E7CC2">
                              <w:rPr>
                                <w:rFonts w:hAnsi="標楷體" w:hint="eastAsia"/>
                                <w:color w:val="auto"/>
                                <w:sz w:val="20"/>
                                <w:szCs w:val="20"/>
                              </w:rPr>
                              <w:t>精算假設等所致。</w:t>
                            </w:r>
                          </w:p>
                        </w:tc>
                      </w:tr>
                      <w:tr w:rsidR="00D072AE" w:rsidRPr="001F1F01" w14:paraId="183CB6FD" w14:textId="77777777" w:rsidTr="00D072AE">
                        <w:trPr>
                          <w:trHeight w:val="999"/>
                          <w:jc w:val="center"/>
                        </w:trPr>
                        <w:tc>
                          <w:tcPr>
                            <w:tcW w:w="2119" w:type="dxa"/>
                            <w:tcBorders>
                              <w:top w:val="single" w:sz="4" w:space="0" w:color="auto"/>
                              <w:bottom w:val="single" w:sz="4" w:space="0" w:color="auto"/>
                            </w:tcBorders>
                            <w:shd w:val="clear" w:color="auto" w:fill="auto"/>
                            <w:vAlign w:val="center"/>
                          </w:tcPr>
                          <w:p w14:paraId="00C93F0A" w14:textId="77777777" w:rsidR="00D072AE" w:rsidRPr="001F1F01" w:rsidRDefault="00D072AE" w:rsidP="00D072AE">
                            <w:pPr>
                              <w:pStyle w:val="Default"/>
                              <w:spacing w:line="260" w:lineRule="exact"/>
                              <w:ind w:left="198" w:rightChars="-26" w:right="-73" w:hangingChars="98" w:hanging="198"/>
                              <w:jc w:val="both"/>
                              <w:rPr>
                                <w:rFonts w:hAnsi="標楷體"/>
                                <w:color w:val="auto"/>
                                <w:sz w:val="20"/>
                                <w:szCs w:val="20"/>
                              </w:rPr>
                            </w:pPr>
                            <w:r w:rsidRPr="003E7CC2">
                              <w:rPr>
                                <w:rFonts w:hAnsi="標楷體"/>
                                <w:color w:val="auto"/>
                                <w:sz w:val="20"/>
                                <w:szCs w:val="20"/>
                              </w:rPr>
                              <w:t>3.</w:t>
                            </w:r>
                            <w:r w:rsidRPr="003E7CC2">
                              <w:rPr>
                                <w:rFonts w:hAnsi="標楷體" w:hint="eastAsia"/>
                                <w:color w:val="auto"/>
                                <w:sz w:val="20"/>
                                <w:szCs w:val="20"/>
                              </w:rPr>
                              <w:t>積欠臺灣銀行退休公教人員優惠存款差額利息</w:t>
                            </w:r>
                          </w:p>
                        </w:tc>
                        <w:tc>
                          <w:tcPr>
                            <w:tcW w:w="1204" w:type="dxa"/>
                            <w:tcBorders>
                              <w:top w:val="single" w:sz="4" w:space="0" w:color="auto"/>
                              <w:bottom w:val="single" w:sz="4" w:space="0" w:color="auto"/>
                            </w:tcBorders>
                            <w:shd w:val="clear" w:color="auto" w:fill="auto"/>
                            <w:vAlign w:val="center"/>
                          </w:tcPr>
                          <w:p w14:paraId="4384016E" w14:textId="77777777" w:rsidR="00D072AE" w:rsidRPr="000D4E64" w:rsidRDefault="00D072AE" w:rsidP="00D072AE">
                            <w:pPr>
                              <w:snapToGrid w:val="0"/>
                              <w:jc w:val="right"/>
                              <w:rPr>
                                <w:rFonts w:ascii="標楷體" w:hAnsi="標楷體"/>
                                <w:noProof/>
                                <w:color w:val="000000" w:themeColor="text1"/>
                                <w:kern w:val="16"/>
                                <w:sz w:val="20"/>
                              </w:rPr>
                            </w:pPr>
                            <w:r>
                              <w:rPr>
                                <w:rFonts w:ascii="標楷體" w:hAnsi="標楷體"/>
                                <w:noProof/>
                                <w:color w:val="000000"/>
                                <w:kern w:val="16"/>
                                <w:sz w:val="18"/>
                                <w:szCs w:val="18"/>
                              </w:rPr>
                              <w:t>129,574</w:t>
                            </w:r>
                          </w:p>
                        </w:tc>
                        <w:tc>
                          <w:tcPr>
                            <w:tcW w:w="1205" w:type="dxa"/>
                            <w:tcBorders>
                              <w:top w:val="single" w:sz="4" w:space="0" w:color="auto"/>
                              <w:bottom w:val="single" w:sz="4" w:space="0" w:color="auto"/>
                            </w:tcBorders>
                            <w:vAlign w:val="center"/>
                          </w:tcPr>
                          <w:p w14:paraId="3A37A58A" w14:textId="77777777" w:rsidR="00D072AE" w:rsidRPr="000D4E64" w:rsidRDefault="00D072AE" w:rsidP="00D072AE">
                            <w:pPr>
                              <w:snapToGrid w:val="0"/>
                              <w:jc w:val="right"/>
                              <w:rPr>
                                <w:rFonts w:ascii="標楷體" w:hAnsi="標楷體"/>
                                <w:noProof/>
                                <w:color w:val="000000" w:themeColor="text1"/>
                                <w:kern w:val="16"/>
                                <w:sz w:val="20"/>
                              </w:rPr>
                            </w:pPr>
                            <w:r>
                              <w:rPr>
                                <w:rFonts w:ascii="標楷體" w:hAnsi="標楷體"/>
                                <w:noProof/>
                                <w:color w:val="000000"/>
                                <w:kern w:val="16"/>
                                <w:sz w:val="18"/>
                                <w:szCs w:val="18"/>
                              </w:rPr>
                              <w:t>140,729</w:t>
                            </w:r>
                          </w:p>
                        </w:tc>
                        <w:tc>
                          <w:tcPr>
                            <w:tcW w:w="1134" w:type="dxa"/>
                            <w:tcBorders>
                              <w:top w:val="single" w:sz="4" w:space="0" w:color="auto"/>
                              <w:bottom w:val="single" w:sz="4" w:space="0" w:color="auto"/>
                            </w:tcBorders>
                            <w:vAlign w:val="center"/>
                          </w:tcPr>
                          <w:p w14:paraId="03D67681" w14:textId="77777777" w:rsidR="00D072AE" w:rsidRPr="000D4E64" w:rsidRDefault="00D072AE" w:rsidP="00D072AE">
                            <w:pPr>
                              <w:snapToGrid w:val="0"/>
                              <w:jc w:val="right"/>
                              <w:rPr>
                                <w:rFonts w:ascii="標楷體" w:hAnsi="標楷體"/>
                                <w:noProof/>
                                <w:color w:val="000000" w:themeColor="text1"/>
                                <w:kern w:val="16"/>
                                <w:sz w:val="20"/>
                              </w:rPr>
                            </w:pPr>
                            <w:r>
                              <w:rPr>
                                <w:rFonts w:ascii="標楷體" w:hAnsi="標楷體"/>
                                <w:noProof/>
                                <w:color w:val="000000"/>
                                <w:kern w:val="16"/>
                                <w:sz w:val="18"/>
                                <w:szCs w:val="18"/>
                              </w:rPr>
                              <w:t>- 11,154</w:t>
                            </w:r>
                          </w:p>
                        </w:tc>
                        <w:tc>
                          <w:tcPr>
                            <w:tcW w:w="4261" w:type="dxa"/>
                            <w:tcBorders>
                              <w:top w:val="single" w:sz="4" w:space="0" w:color="auto"/>
                              <w:bottom w:val="single" w:sz="4" w:space="0" w:color="auto"/>
                            </w:tcBorders>
                            <w:shd w:val="clear" w:color="auto" w:fill="auto"/>
                            <w:vAlign w:val="center"/>
                          </w:tcPr>
                          <w:p w14:paraId="558CDE65" w14:textId="77777777" w:rsidR="00D072AE" w:rsidRPr="00192C37" w:rsidRDefault="00D072AE" w:rsidP="00D072AE">
                            <w:pPr>
                              <w:pStyle w:val="Default"/>
                              <w:adjustRightInd/>
                              <w:spacing w:beforeLines="10" w:before="64" w:afterLines="10" w:after="64" w:line="220" w:lineRule="exact"/>
                              <w:jc w:val="both"/>
                              <w:rPr>
                                <w:rFonts w:hAnsi="標楷體"/>
                                <w:color w:val="auto"/>
                                <w:sz w:val="20"/>
                                <w:szCs w:val="20"/>
                              </w:rPr>
                            </w:pPr>
                            <w:r w:rsidRPr="00192C37">
                              <w:rPr>
                                <w:rFonts w:hAnsi="標楷體" w:hint="eastAsia"/>
                                <w:color w:val="auto"/>
                                <w:sz w:val="20"/>
                                <w:szCs w:val="20"/>
                              </w:rPr>
                              <w:t>主要係依公務人員退休資遣撫</w:t>
                            </w:r>
                            <w:proofErr w:type="gramStart"/>
                            <w:r w:rsidRPr="00192C37">
                              <w:rPr>
                                <w:rFonts w:hAnsi="標楷體" w:hint="eastAsia"/>
                                <w:color w:val="auto"/>
                                <w:sz w:val="20"/>
                                <w:szCs w:val="20"/>
                              </w:rPr>
                              <w:t>卹</w:t>
                            </w:r>
                            <w:proofErr w:type="gramEnd"/>
                            <w:r w:rsidRPr="00192C37">
                              <w:rPr>
                                <w:rFonts w:hAnsi="標楷體" w:hint="eastAsia"/>
                                <w:color w:val="auto"/>
                                <w:sz w:val="20"/>
                                <w:szCs w:val="20"/>
                              </w:rPr>
                              <w:t>法第36條及公立學校教職員退休資遣撫</w:t>
                            </w:r>
                            <w:proofErr w:type="gramStart"/>
                            <w:r w:rsidRPr="00192C37">
                              <w:rPr>
                                <w:rFonts w:hAnsi="標楷體" w:hint="eastAsia"/>
                                <w:color w:val="auto"/>
                                <w:sz w:val="20"/>
                                <w:szCs w:val="20"/>
                              </w:rPr>
                              <w:t>卹</w:t>
                            </w:r>
                            <w:proofErr w:type="gramEnd"/>
                            <w:r w:rsidRPr="00192C37">
                              <w:rPr>
                                <w:rFonts w:hAnsi="標楷體" w:hint="eastAsia"/>
                                <w:color w:val="auto"/>
                                <w:sz w:val="20"/>
                                <w:szCs w:val="20"/>
                              </w:rPr>
                              <w:t>條例第3</w:t>
                            </w:r>
                            <w:r w:rsidRPr="00192C37">
                              <w:rPr>
                                <w:rFonts w:hAnsi="標楷體"/>
                                <w:color w:val="auto"/>
                                <w:sz w:val="20"/>
                                <w:szCs w:val="20"/>
                              </w:rPr>
                              <w:t>6</w:t>
                            </w:r>
                            <w:r w:rsidRPr="00192C37">
                              <w:rPr>
                                <w:rFonts w:hAnsi="標楷體" w:hint="eastAsia"/>
                                <w:color w:val="auto"/>
                                <w:sz w:val="20"/>
                                <w:szCs w:val="20"/>
                              </w:rPr>
                              <w:t>條等規定，退休公教人員優惠存款差額利率自1</w:t>
                            </w:r>
                            <w:r w:rsidRPr="00192C37">
                              <w:rPr>
                                <w:rFonts w:hAnsi="標楷體"/>
                                <w:color w:val="auto"/>
                                <w:sz w:val="20"/>
                                <w:szCs w:val="20"/>
                              </w:rPr>
                              <w:t>07</w:t>
                            </w:r>
                            <w:r w:rsidRPr="00192C37">
                              <w:rPr>
                                <w:rFonts w:hAnsi="標楷體" w:hint="eastAsia"/>
                                <w:color w:val="auto"/>
                                <w:sz w:val="20"/>
                                <w:szCs w:val="20"/>
                              </w:rPr>
                              <w:t>年7月1日起調降所致。</w:t>
                            </w:r>
                          </w:p>
                        </w:tc>
                      </w:tr>
                      <w:tr w:rsidR="00D072AE" w:rsidRPr="001F1F01" w14:paraId="662EF219" w14:textId="77777777" w:rsidTr="00D072AE">
                        <w:trPr>
                          <w:trHeight w:val="606"/>
                          <w:jc w:val="center"/>
                        </w:trPr>
                        <w:tc>
                          <w:tcPr>
                            <w:tcW w:w="2119" w:type="dxa"/>
                            <w:tcBorders>
                              <w:top w:val="single" w:sz="4" w:space="0" w:color="auto"/>
                            </w:tcBorders>
                            <w:shd w:val="clear" w:color="auto" w:fill="auto"/>
                            <w:vAlign w:val="center"/>
                          </w:tcPr>
                          <w:p w14:paraId="6C44C9C5" w14:textId="77777777" w:rsidR="00D072AE" w:rsidRPr="001F1F01" w:rsidRDefault="00D072AE" w:rsidP="00D072AE">
                            <w:pPr>
                              <w:pStyle w:val="Default"/>
                              <w:spacing w:line="260" w:lineRule="exact"/>
                              <w:ind w:left="198" w:rightChars="-26" w:right="-73" w:hangingChars="98" w:hanging="198"/>
                              <w:jc w:val="both"/>
                              <w:rPr>
                                <w:rFonts w:hAnsi="標楷體"/>
                                <w:color w:val="auto"/>
                                <w:sz w:val="20"/>
                                <w:szCs w:val="20"/>
                              </w:rPr>
                            </w:pPr>
                            <w:r w:rsidRPr="003E7CC2">
                              <w:rPr>
                                <w:rFonts w:hAnsi="標楷體" w:hint="eastAsia"/>
                                <w:color w:val="auto"/>
                                <w:sz w:val="20"/>
                                <w:szCs w:val="20"/>
                              </w:rPr>
                              <w:t>4</w:t>
                            </w:r>
                            <w:r w:rsidRPr="003E7CC2">
                              <w:rPr>
                                <w:rFonts w:hAnsi="標楷體"/>
                                <w:color w:val="auto"/>
                                <w:sz w:val="20"/>
                                <w:szCs w:val="20"/>
                              </w:rPr>
                              <w:t>.</w:t>
                            </w:r>
                            <w:r w:rsidRPr="003E7CC2">
                              <w:rPr>
                                <w:rFonts w:hAnsi="標楷體" w:hint="eastAsia"/>
                                <w:color w:val="auto"/>
                                <w:sz w:val="20"/>
                                <w:szCs w:val="20"/>
                              </w:rPr>
                              <w:t>其他</w:t>
                            </w:r>
                          </w:p>
                        </w:tc>
                        <w:tc>
                          <w:tcPr>
                            <w:tcW w:w="1204" w:type="dxa"/>
                            <w:tcBorders>
                              <w:top w:val="single" w:sz="4" w:space="0" w:color="auto"/>
                            </w:tcBorders>
                            <w:shd w:val="clear" w:color="auto" w:fill="auto"/>
                            <w:vAlign w:val="center"/>
                          </w:tcPr>
                          <w:p w14:paraId="25FD7DCF" w14:textId="77777777" w:rsidR="00D072AE" w:rsidRPr="000D4E64" w:rsidRDefault="00D072AE" w:rsidP="00D072AE">
                            <w:pPr>
                              <w:snapToGrid w:val="0"/>
                              <w:jc w:val="right"/>
                              <w:rPr>
                                <w:rFonts w:ascii="標楷體" w:hAnsi="標楷體"/>
                                <w:noProof/>
                                <w:color w:val="000000" w:themeColor="text1"/>
                                <w:kern w:val="16"/>
                                <w:sz w:val="20"/>
                              </w:rPr>
                            </w:pPr>
                            <w:r w:rsidRPr="003E7CC2">
                              <w:rPr>
                                <w:rFonts w:ascii="標楷體" w:hAnsi="標楷體" w:hint="eastAsia"/>
                                <w:noProof/>
                                <w:color w:val="000000"/>
                                <w:kern w:val="16"/>
                                <w:sz w:val="18"/>
                                <w:szCs w:val="18"/>
                              </w:rPr>
                              <w:t>1</w:t>
                            </w:r>
                            <w:r>
                              <w:rPr>
                                <w:rFonts w:ascii="標楷體" w:hAnsi="標楷體"/>
                                <w:noProof/>
                                <w:color w:val="000000"/>
                                <w:kern w:val="16"/>
                                <w:sz w:val="18"/>
                                <w:szCs w:val="18"/>
                              </w:rPr>
                              <w:t>,289,642</w:t>
                            </w:r>
                          </w:p>
                        </w:tc>
                        <w:tc>
                          <w:tcPr>
                            <w:tcW w:w="1205" w:type="dxa"/>
                            <w:tcBorders>
                              <w:top w:val="single" w:sz="4" w:space="0" w:color="auto"/>
                            </w:tcBorders>
                            <w:vAlign w:val="center"/>
                          </w:tcPr>
                          <w:p w14:paraId="08D02FC4" w14:textId="77777777" w:rsidR="00D072AE" w:rsidRPr="000D4E64" w:rsidRDefault="00D072AE" w:rsidP="00D072AE">
                            <w:pPr>
                              <w:snapToGrid w:val="0"/>
                              <w:jc w:val="right"/>
                              <w:rPr>
                                <w:rFonts w:ascii="標楷體" w:hAnsi="標楷體"/>
                                <w:noProof/>
                                <w:color w:val="000000" w:themeColor="text1"/>
                                <w:kern w:val="16"/>
                                <w:sz w:val="20"/>
                              </w:rPr>
                            </w:pPr>
                            <w:r w:rsidRPr="003E7CC2">
                              <w:rPr>
                                <w:rFonts w:ascii="標楷體" w:hAnsi="標楷體" w:hint="eastAsia"/>
                                <w:noProof/>
                                <w:color w:val="000000"/>
                                <w:kern w:val="16"/>
                                <w:sz w:val="18"/>
                                <w:szCs w:val="18"/>
                              </w:rPr>
                              <w:t>1</w:t>
                            </w:r>
                            <w:r>
                              <w:rPr>
                                <w:rFonts w:ascii="標楷體" w:hAnsi="標楷體"/>
                                <w:noProof/>
                                <w:color w:val="000000"/>
                                <w:kern w:val="16"/>
                                <w:sz w:val="18"/>
                                <w:szCs w:val="18"/>
                              </w:rPr>
                              <w:t>,220,527</w:t>
                            </w:r>
                          </w:p>
                        </w:tc>
                        <w:tc>
                          <w:tcPr>
                            <w:tcW w:w="1134" w:type="dxa"/>
                            <w:tcBorders>
                              <w:top w:val="single" w:sz="4" w:space="0" w:color="auto"/>
                            </w:tcBorders>
                            <w:vAlign w:val="center"/>
                          </w:tcPr>
                          <w:p w14:paraId="35C52335" w14:textId="77777777" w:rsidR="00D072AE" w:rsidRPr="000D4E64" w:rsidRDefault="00D072AE" w:rsidP="00D072AE">
                            <w:pPr>
                              <w:snapToGrid w:val="0"/>
                              <w:jc w:val="right"/>
                              <w:rPr>
                                <w:rFonts w:ascii="標楷體" w:hAnsi="標楷體"/>
                                <w:noProof/>
                                <w:color w:val="000000" w:themeColor="text1"/>
                                <w:kern w:val="16"/>
                                <w:sz w:val="20"/>
                                <w:highlight w:val="lightGray"/>
                              </w:rPr>
                            </w:pPr>
                            <w:r>
                              <w:rPr>
                                <w:rFonts w:ascii="標楷體" w:hAnsi="標楷體"/>
                                <w:noProof/>
                                <w:color w:val="000000"/>
                                <w:kern w:val="16"/>
                                <w:sz w:val="18"/>
                                <w:szCs w:val="18"/>
                              </w:rPr>
                              <w:t>69,115</w:t>
                            </w:r>
                          </w:p>
                        </w:tc>
                        <w:tc>
                          <w:tcPr>
                            <w:tcW w:w="4261" w:type="dxa"/>
                            <w:tcBorders>
                              <w:top w:val="single" w:sz="4" w:space="0" w:color="auto"/>
                            </w:tcBorders>
                            <w:shd w:val="clear" w:color="auto" w:fill="auto"/>
                            <w:vAlign w:val="center"/>
                          </w:tcPr>
                          <w:p w14:paraId="66E47A26" w14:textId="77777777" w:rsidR="00D072AE" w:rsidRPr="00B54DD6" w:rsidRDefault="00D072AE" w:rsidP="00D072AE">
                            <w:pPr>
                              <w:pStyle w:val="Default"/>
                              <w:adjustRightInd/>
                              <w:spacing w:beforeLines="10" w:before="64" w:afterLines="10" w:after="64" w:line="220" w:lineRule="exact"/>
                              <w:jc w:val="both"/>
                              <w:rPr>
                                <w:rFonts w:hAnsi="標楷體"/>
                                <w:color w:val="auto"/>
                                <w:sz w:val="20"/>
                                <w:szCs w:val="20"/>
                              </w:rPr>
                            </w:pPr>
                            <w:r w:rsidRPr="00B54DD6">
                              <w:rPr>
                                <w:rFonts w:hAnsi="標楷體" w:hint="eastAsia"/>
                                <w:color w:val="auto"/>
                                <w:sz w:val="20"/>
                                <w:szCs w:val="20"/>
                              </w:rPr>
                              <w:t>須</w:t>
                            </w:r>
                            <w:proofErr w:type="gramStart"/>
                            <w:r w:rsidRPr="00B54DD6">
                              <w:rPr>
                                <w:rFonts w:hAnsi="標楷體" w:hint="eastAsia"/>
                                <w:color w:val="auto"/>
                                <w:sz w:val="20"/>
                                <w:szCs w:val="20"/>
                              </w:rPr>
                              <w:t>提撥</w:t>
                            </w:r>
                            <w:proofErr w:type="gramEnd"/>
                            <w:r w:rsidRPr="00B54DD6">
                              <w:rPr>
                                <w:rFonts w:hAnsi="標楷體" w:hint="eastAsia"/>
                                <w:color w:val="auto"/>
                                <w:sz w:val="20"/>
                                <w:szCs w:val="20"/>
                              </w:rPr>
                              <w:t>基隆市天外天垃圾資源回收（焚化）廠之重置成本，及須</w:t>
                            </w:r>
                            <w:proofErr w:type="gramStart"/>
                            <w:r w:rsidRPr="00B54DD6">
                              <w:rPr>
                                <w:rFonts w:hAnsi="標楷體" w:hint="eastAsia"/>
                                <w:color w:val="auto"/>
                                <w:sz w:val="20"/>
                                <w:szCs w:val="20"/>
                              </w:rPr>
                              <w:t>撥補予基隆市</w:t>
                            </w:r>
                            <w:proofErr w:type="gramEnd"/>
                            <w:r w:rsidRPr="00B54DD6">
                              <w:rPr>
                                <w:rFonts w:hAnsi="標楷體" w:hint="eastAsia"/>
                                <w:color w:val="auto"/>
                                <w:sz w:val="20"/>
                                <w:szCs w:val="20"/>
                              </w:rPr>
                              <w:t>政府</w:t>
                            </w:r>
                            <w:proofErr w:type="gramStart"/>
                            <w:r w:rsidRPr="00B54DD6">
                              <w:rPr>
                                <w:rFonts w:hAnsi="標楷體" w:hint="eastAsia"/>
                                <w:color w:val="auto"/>
                                <w:sz w:val="20"/>
                                <w:szCs w:val="20"/>
                              </w:rPr>
                              <w:t>菸</w:t>
                            </w:r>
                            <w:proofErr w:type="gramEnd"/>
                            <w:r w:rsidRPr="00B54DD6">
                              <w:rPr>
                                <w:rFonts w:hAnsi="標楷體" w:hint="eastAsia"/>
                                <w:color w:val="auto"/>
                                <w:sz w:val="20"/>
                                <w:szCs w:val="20"/>
                              </w:rPr>
                              <w:t>品</w:t>
                            </w:r>
                            <w:proofErr w:type="gramStart"/>
                            <w:r w:rsidRPr="00B54DD6">
                              <w:rPr>
                                <w:rFonts w:hAnsi="標楷體" w:hint="eastAsia"/>
                                <w:color w:val="auto"/>
                                <w:sz w:val="20"/>
                                <w:szCs w:val="20"/>
                              </w:rPr>
                              <w:t>健康捐專戶</w:t>
                            </w:r>
                            <w:proofErr w:type="gramEnd"/>
                            <w:r w:rsidRPr="00B54DD6">
                              <w:rPr>
                                <w:rFonts w:hAnsi="標楷體" w:hint="eastAsia"/>
                                <w:color w:val="auto"/>
                                <w:sz w:val="20"/>
                                <w:szCs w:val="20"/>
                              </w:rPr>
                              <w:t>之中央</w:t>
                            </w:r>
                            <w:proofErr w:type="gramStart"/>
                            <w:r w:rsidRPr="00B54DD6">
                              <w:rPr>
                                <w:rFonts w:hAnsi="標楷體" w:hint="eastAsia"/>
                                <w:color w:val="auto"/>
                                <w:sz w:val="20"/>
                                <w:szCs w:val="20"/>
                              </w:rPr>
                              <w:t>菸</w:t>
                            </w:r>
                            <w:proofErr w:type="gramEnd"/>
                            <w:r w:rsidRPr="00B54DD6">
                              <w:rPr>
                                <w:rFonts w:hAnsi="標楷體" w:hint="eastAsia"/>
                                <w:color w:val="auto"/>
                                <w:sz w:val="20"/>
                                <w:szCs w:val="20"/>
                              </w:rPr>
                              <w:t>品健康福利捐使用賸餘款。</w:t>
                            </w:r>
                          </w:p>
                        </w:tc>
                      </w:tr>
                    </w:tbl>
                    <w:p w14:paraId="320A914F" w14:textId="77777777" w:rsidR="00D072AE" w:rsidRPr="001F1F01" w:rsidRDefault="00D072AE" w:rsidP="00D072AE">
                      <w:pPr>
                        <w:pStyle w:val="Default"/>
                        <w:kinsoku w:val="0"/>
                        <w:overflowPunct w:val="0"/>
                        <w:autoSpaceDE/>
                        <w:autoSpaceDN/>
                        <w:spacing w:line="220" w:lineRule="exact"/>
                        <w:ind w:left="527" w:rightChars="35" w:right="99" w:hangingChars="290" w:hanging="527"/>
                        <w:jc w:val="both"/>
                        <w:rPr>
                          <w:rFonts w:hAnsi="標楷體"/>
                          <w:color w:val="auto"/>
                          <w:sz w:val="18"/>
                          <w:szCs w:val="18"/>
                        </w:rPr>
                      </w:pPr>
                      <w:proofErr w:type="gramStart"/>
                      <w:r w:rsidRPr="001F1F01">
                        <w:rPr>
                          <w:rFonts w:hAnsi="標楷體" w:hint="eastAsia"/>
                          <w:color w:val="auto"/>
                          <w:sz w:val="18"/>
                          <w:szCs w:val="18"/>
                        </w:rPr>
                        <w:t>註</w:t>
                      </w:r>
                      <w:proofErr w:type="gramEnd"/>
                      <w:r w:rsidRPr="001F1F01">
                        <w:rPr>
                          <w:rFonts w:hAnsi="標楷體" w:hint="eastAsia"/>
                          <w:color w:val="auto"/>
                          <w:sz w:val="18"/>
                          <w:szCs w:val="18"/>
                        </w:rPr>
                        <w:t>：1</w:t>
                      </w:r>
                      <w:r w:rsidRPr="001F1F01">
                        <w:rPr>
                          <w:rFonts w:hAnsi="標楷體"/>
                          <w:color w:val="auto"/>
                          <w:sz w:val="18"/>
                          <w:szCs w:val="18"/>
                        </w:rPr>
                        <w:t>.</w:t>
                      </w:r>
                      <w:bookmarkStart w:id="20" w:name="_Hlk11317153"/>
                      <w:r w:rsidRPr="001F1F01">
                        <w:rPr>
                          <w:rFonts w:hAnsi="標楷體" w:hint="eastAsia"/>
                          <w:color w:val="auto"/>
                          <w:sz w:val="18"/>
                          <w:szCs w:val="18"/>
                        </w:rPr>
                        <w:t>依IMF發布之GFSM定義，表列積欠臺灣銀行退休公教人員優惠存款差額利息</w:t>
                      </w:r>
                      <w:r w:rsidRPr="000A2081">
                        <w:rPr>
                          <w:rFonts w:hAnsi="標楷體"/>
                          <w:color w:val="auto"/>
                          <w:sz w:val="18"/>
                          <w:szCs w:val="18"/>
                        </w:rPr>
                        <w:t>1</w:t>
                      </w:r>
                      <w:r w:rsidRPr="000A2081">
                        <w:rPr>
                          <w:rFonts w:hAnsi="標楷體" w:hint="eastAsia"/>
                          <w:color w:val="auto"/>
                          <w:sz w:val="18"/>
                          <w:szCs w:val="18"/>
                        </w:rPr>
                        <w:t>億</w:t>
                      </w:r>
                      <w:r>
                        <w:rPr>
                          <w:rFonts w:hAnsi="標楷體"/>
                          <w:color w:val="auto"/>
                          <w:sz w:val="18"/>
                          <w:szCs w:val="18"/>
                        </w:rPr>
                        <w:t>2,957</w:t>
                      </w:r>
                      <w:r w:rsidRPr="000A2081">
                        <w:rPr>
                          <w:rFonts w:hAnsi="標楷體" w:hint="eastAsia"/>
                          <w:color w:val="auto"/>
                          <w:sz w:val="18"/>
                          <w:szCs w:val="18"/>
                        </w:rPr>
                        <w:t>萬餘元</w:t>
                      </w:r>
                      <w:r w:rsidRPr="001F1F01">
                        <w:rPr>
                          <w:rFonts w:hAnsi="標楷體" w:hint="eastAsia"/>
                          <w:color w:val="auto"/>
                          <w:sz w:val="18"/>
                          <w:szCs w:val="18"/>
                        </w:rPr>
                        <w:t>（含基隆市公共汽車管理處應繳數</w:t>
                      </w:r>
                      <w:r>
                        <w:rPr>
                          <w:rFonts w:hAnsi="標楷體" w:hint="eastAsia"/>
                          <w:color w:val="auto"/>
                          <w:sz w:val="18"/>
                          <w:szCs w:val="18"/>
                        </w:rPr>
                        <w:t>1</w:t>
                      </w:r>
                      <w:r>
                        <w:rPr>
                          <w:rFonts w:hAnsi="標楷體"/>
                          <w:color w:val="auto"/>
                          <w:sz w:val="18"/>
                          <w:szCs w:val="18"/>
                        </w:rPr>
                        <w:t>9</w:t>
                      </w:r>
                      <w:r w:rsidRPr="001F1F01">
                        <w:rPr>
                          <w:rFonts w:hAnsi="標楷體" w:hint="eastAsia"/>
                          <w:color w:val="auto"/>
                          <w:sz w:val="18"/>
                          <w:szCs w:val="18"/>
                        </w:rPr>
                        <w:t>萬餘元）應納入基隆市政府負債。</w:t>
                      </w:r>
                      <w:bookmarkEnd w:id="20"/>
                    </w:p>
                    <w:p w14:paraId="5A755093" w14:textId="77777777" w:rsidR="00D072AE" w:rsidRPr="001F1F01" w:rsidRDefault="00D072AE" w:rsidP="00D072AE">
                      <w:pPr>
                        <w:kinsoku w:val="0"/>
                        <w:overflowPunct w:val="0"/>
                        <w:spacing w:line="220" w:lineRule="exact"/>
                        <w:ind w:leftChars="125" w:left="352"/>
                        <w:rPr>
                          <w:rFonts w:ascii="標楷體" w:hAnsi="標楷體"/>
                          <w:sz w:val="18"/>
                          <w:szCs w:val="18"/>
                        </w:rPr>
                      </w:pPr>
                      <w:r w:rsidRPr="001F1F01">
                        <w:rPr>
                          <w:rFonts w:ascii="標楷體" w:hAnsi="標楷體" w:hint="eastAsia"/>
                          <w:sz w:val="18"/>
                          <w:szCs w:val="18"/>
                        </w:rPr>
                        <w:t>2.資料來源：整理自</w:t>
                      </w:r>
                      <w:proofErr w:type="gramStart"/>
                      <w:r w:rsidRPr="001F1F01">
                        <w:rPr>
                          <w:rFonts w:ascii="標楷體" w:hAnsi="標楷體" w:hint="eastAsia"/>
                          <w:sz w:val="18"/>
                          <w:szCs w:val="18"/>
                        </w:rPr>
                        <w:t>1</w:t>
                      </w:r>
                      <w:r>
                        <w:rPr>
                          <w:rFonts w:ascii="標楷體" w:hAnsi="標楷體"/>
                          <w:sz w:val="18"/>
                          <w:szCs w:val="18"/>
                        </w:rPr>
                        <w:t>13</w:t>
                      </w:r>
                      <w:proofErr w:type="gramEnd"/>
                      <w:r w:rsidRPr="001F1F01">
                        <w:rPr>
                          <w:rFonts w:ascii="標楷體" w:hAnsi="標楷體" w:hint="eastAsia"/>
                          <w:sz w:val="18"/>
                          <w:szCs w:val="18"/>
                        </w:rPr>
                        <w:t>年度基隆市總決算</w:t>
                      </w:r>
                      <w:r w:rsidRPr="001F1F01">
                        <w:rPr>
                          <w:rFonts w:ascii="標楷體" w:hAnsi="標楷體" w:cs="新細明體" w:hint="eastAsia"/>
                          <w:bCs/>
                          <w:kern w:val="0"/>
                          <w:sz w:val="18"/>
                          <w:szCs w:val="18"/>
                        </w:rPr>
                        <w:t>。</w:t>
                      </w:r>
                    </w:p>
                  </w:txbxContent>
                </v:textbox>
                <w10:wrap type="square" anchorx="margin"/>
              </v:shape>
            </w:pict>
          </mc:Fallback>
        </mc:AlternateContent>
      </w:r>
      <w:r w:rsidRPr="00BC2F1C">
        <w:rPr>
          <w:rFonts w:ascii="標楷體" w:hAnsi="標楷體" w:hint="eastAsia"/>
        </w:rPr>
        <w:t>依據IMF於2014年政府財政統計手冊（GFSM）定義</w:t>
      </w:r>
      <w:r w:rsidRPr="001F1F01">
        <w:rPr>
          <w:rFonts w:ascii="標楷體" w:hAnsi="標楷體" w:hint="eastAsia"/>
        </w:rPr>
        <w:t>，政府債務不包括公營事業負債、社會保險給付義務等在內，政府保證及或有負債亦不計入政府債務，僅於財務報表附註揭露。依</w:t>
      </w:r>
      <w:proofErr w:type="gramStart"/>
      <w:r w:rsidRPr="001F1F01">
        <w:rPr>
          <w:rFonts w:ascii="標楷體" w:hAnsi="標楷體" w:hint="eastAsia"/>
        </w:rPr>
        <w:t>1</w:t>
      </w:r>
      <w:r>
        <w:rPr>
          <w:rFonts w:ascii="標楷體" w:hAnsi="標楷體"/>
        </w:rPr>
        <w:t>13</w:t>
      </w:r>
      <w:proofErr w:type="gramEnd"/>
      <w:r w:rsidRPr="001F1F01">
        <w:rPr>
          <w:rFonts w:ascii="標楷體" w:hAnsi="標楷體" w:hint="eastAsia"/>
        </w:rPr>
        <w:t>年度基隆市總決算甲、總說明、貳、財務狀況之分析列示</w:t>
      </w:r>
      <w:r w:rsidRPr="001F1F01">
        <w:rPr>
          <w:rFonts w:ascii="標楷體" w:hAnsi="標楷體" w:hint="eastAsia"/>
          <w:szCs w:val="24"/>
        </w:rPr>
        <w:t>，</w:t>
      </w:r>
      <w:r>
        <w:rPr>
          <w:rFonts w:ascii="標楷體" w:hAnsi="標楷體" w:hint="eastAsia"/>
        </w:rPr>
        <w:t>各界關注之</w:t>
      </w:r>
      <w:r w:rsidRPr="00E7619A">
        <w:rPr>
          <w:rFonts w:ascii="標楷體" w:hAnsi="標楷體" w:hint="eastAsia"/>
        </w:rPr>
        <w:t>基隆</w:t>
      </w:r>
      <w:r w:rsidRPr="001F1F01">
        <w:rPr>
          <w:rFonts w:ascii="標楷體" w:hAnsi="標楷體" w:hint="eastAsia"/>
        </w:rPr>
        <w:t>市政府未來或有給付責任事項，未來將支付大額支出或潛在可能產生重大財務負擔之支出</w:t>
      </w:r>
      <w:r w:rsidRPr="00E269B6">
        <w:rPr>
          <w:rFonts w:ascii="標楷體" w:hAnsi="標楷體" w:hint="eastAsia"/>
        </w:rPr>
        <w:t>約為</w:t>
      </w:r>
      <w:r w:rsidRPr="000A2081">
        <w:rPr>
          <w:rFonts w:ascii="標楷體" w:hAnsi="標楷體" w:hint="eastAsia"/>
        </w:rPr>
        <w:t>1</w:t>
      </w:r>
      <w:r>
        <w:rPr>
          <w:rFonts w:ascii="標楷體" w:hAnsi="標楷體"/>
        </w:rPr>
        <w:t>66</w:t>
      </w:r>
      <w:r>
        <w:rPr>
          <w:rFonts w:ascii="標楷體" w:hAnsi="標楷體" w:hint="eastAsia"/>
        </w:rPr>
        <w:t>億</w:t>
      </w:r>
      <w:r>
        <w:rPr>
          <w:rFonts w:ascii="標楷體" w:hAnsi="標楷體"/>
        </w:rPr>
        <w:t>711</w:t>
      </w:r>
      <w:r w:rsidRPr="000A2081">
        <w:rPr>
          <w:rFonts w:ascii="標楷體" w:hAnsi="標楷體" w:hint="eastAsia"/>
        </w:rPr>
        <w:t>萬餘元</w:t>
      </w:r>
      <w:r w:rsidRPr="00E269B6">
        <w:rPr>
          <w:rFonts w:ascii="標楷體" w:hAnsi="標楷體" w:hint="eastAsia"/>
        </w:rPr>
        <w:t>，</w:t>
      </w:r>
      <w:r w:rsidRPr="001F1F01">
        <w:rPr>
          <w:rFonts w:ascii="標楷體" w:hAnsi="標楷體" w:hint="eastAsia"/>
        </w:rPr>
        <w:t>較</w:t>
      </w:r>
      <w:proofErr w:type="gramStart"/>
      <w:r w:rsidRPr="001F1F01">
        <w:rPr>
          <w:rFonts w:ascii="標楷體" w:hAnsi="標楷體" w:hint="eastAsia"/>
        </w:rPr>
        <w:t>1</w:t>
      </w:r>
      <w:r>
        <w:rPr>
          <w:rFonts w:ascii="標楷體" w:hAnsi="標楷體"/>
        </w:rPr>
        <w:t>12</w:t>
      </w:r>
      <w:proofErr w:type="gramEnd"/>
      <w:r w:rsidRPr="001F1F01">
        <w:rPr>
          <w:rFonts w:ascii="標楷體" w:hAnsi="標楷體" w:hint="eastAsia"/>
        </w:rPr>
        <w:t>年度減少</w:t>
      </w:r>
      <w:r w:rsidRPr="000A2081">
        <w:rPr>
          <w:rFonts w:ascii="標楷體" w:hAnsi="標楷體" w:hint="eastAsia"/>
        </w:rPr>
        <w:t>4</w:t>
      </w:r>
      <w:r w:rsidRPr="000A2081">
        <w:rPr>
          <w:rFonts w:ascii="標楷體" w:hAnsi="標楷體"/>
        </w:rPr>
        <w:t>,</w:t>
      </w:r>
      <w:r>
        <w:rPr>
          <w:rFonts w:ascii="標楷體" w:hAnsi="標楷體"/>
        </w:rPr>
        <w:t>753</w:t>
      </w:r>
      <w:r w:rsidRPr="000A2081">
        <w:rPr>
          <w:rFonts w:ascii="標楷體" w:hAnsi="標楷體" w:hint="eastAsia"/>
        </w:rPr>
        <w:t>萬餘元</w:t>
      </w:r>
      <w:r w:rsidRPr="001F1F01">
        <w:rPr>
          <w:rFonts w:ascii="標楷體" w:hAnsi="標楷體" w:hint="eastAsia"/>
        </w:rPr>
        <w:t>（表1</w:t>
      </w:r>
      <w:r w:rsidRPr="001F1F01">
        <w:rPr>
          <w:rFonts w:ascii="標楷體" w:hAnsi="標楷體"/>
        </w:rPr>
        <w:t>）</w:t>
      </w:r>
      <w:r w:rsidRPr="001F1F01">
        <w:rPr>
          <w:rFonts w:ascii="標楷體" w:hAnsi="標楷體" w:hint="eastAsia"/>
        </w:rPr>
        <w:t>。上述事項，或因屬政府未來應負擔之法定給付義務，以編列年度預算方式支應，或因屬未來社會安全給付事項，可藉由費率調整機制等</w:t>
      </w:r>
      <w:proofErr w:type="gramStart"/>
      <w:r w:rsidRPr="001F1F01">
        <w:rPr>
          <w:rFonts w:ascii="標楷體" w:hAnsi="標楷體" w:hint="eastAsia"/>
        </w:rPr>
        <w:t>挹</w:t>
      </w:r>
      <w:proofErr w:type="gramEnd"/>
      <w:r w:rsidRPr="001F1F01">
        <w:rPr>
          <w:rFonts w:ascii="標楷體" w:hAnsi="標楷體" w:hint="eastAsia"/>
        </w:rPr>
        <w:t>注，與公共債務法管制政府融資行為所舉借之債務不同，逐項說明如下列。另截至1</w:t>
      </w:r>
      <w:r>
        <w:rPr>
          <w:rFonts w:ascii="標楷體" w:hAnsi="標楷體"/>
        </w:rPr>
        <w:t>1</w:t>
      </w:r>
      <w:r>
        <w:rPr>
          <w:rFonts w:ascii="標楷體" w:hAnsi="標楷體" w:hint="eastAsia"/>
        </w:rPr>
        <w:t>3</w:t>
      </w:r>
      <w:r w:rsidRPr="001F1F01">
        <w:rPr>
          <w:rFonts w:ascii="標楷體" w:hAnsi="標楷體" w:hint="eastAsia"/>
        </w:rPr>
        <w:t>年底止，基隆市公庫尚無向特定用途專戶存款或基金調度資金。</w:t>
      </w:r>
    </w:p>
    <w:p w14:paraId="66004CB9" w14:textId="77777777" w:rsidR="0029700C" w:rsidRPr="001F1F01" w:rsidRDefault="0029700C" w:rsidP="00D072AE">
      <w:pPr>
        <w:spacing w:line="460" w:lineRule="exact"/>
        <w:ind w:firstLineChars="100" w:firstLine="282"/>
        <w:jc w:val="both"/>
        <w:rPr>
          <w:rFonts w:ascii="標楷體" w:hAnsi="標楷體"/>
          <w:szCs w:val="24"/>
        </w:rPr>
      </w:pPr>
      <w:r w:rsidRPr="001F1F01">
        <w:rPr>
          <w:rFonts w:ascii="標楷體" w:hAnsi="標楷體" w:hint="eastAsia"/>
          <w:szCs w:val="24"/>
        </w:rPr>
        <w:t>（</w:t>
      </w:r>
      <w:r>
        <w:rPr>
          <w:rFonts w:ascii="標楷體" w:hAnsi="標楷體" w:hint="eastAsia"/>
          <w:szCs w:val="24"/>
        </w:rPr>
        <w:t>一）</w:t>
      </w:r>
      <w:r w:rsidRPr="001F1F01">
        <w:rPr>
          <w:rFonts w:ascii="標楷體" w:hAnsi="標楷體" w:hint="eastAsia"/>
          <w:szCs w:val="24"/>
        </w:rPr>
        <w:t>依據銓敘部委</w:t>
      </w:r>
      <w:r w:rsidRPr="004D3692">
        <w:rPr>
          <w:rFonts w:ascii="標楷體" w:hAnsi="標楷體" w:hint="eastAsia"/>
          <w:szCs w:val="24"/>
        </w:rPr>
        <w:t>託研究之精算報告，以1</w:t>
      </w:r>
      <w:r w:rsidRPr="004D3692">
        <w:rPr>
          <w:rFonts w:ascii="標楷體" w:hAnsi="標楷體"/>
          <w:szCs w:val="24"/>
        </w:rPr>
        <w:t>1</w:t>
      </w:r>
      <w:r>
        <w:rPr>
          <w:rFonts w:ascii="標楷體" w:hAnsi="標楷體"/>
          <w:szCs w:val="24"/>
        </w:rPr>
        <w:t>3</w:t>
      </w:r>
      <w:r w:rsidRPr="004D3692">
        <w:rPr>
          <w:rFonts w:ascii="標楷體" w:hAnsi="標楷體" w:hint="eastAsia"/>
          <w:szCs w:val="24"/>
        </w:rPr>
        <w:t>年12月31日為基準日，精</w:t>
      </w:r>
      <w:r>
        <w:rPr>
          <w:rFonts w:ascii="標楷體" w:hAnsi="標楷體" w:hint="eastAsia"/>
          <w:szCs w:val="24"/>
        </w:rPr>
        <w:t>（</w:t>
      </w:r>
      <w:r w:rsidRPr="004D3692">
        <w:rPr>
          <w:rFonts w:ascii="標楷體" w:hAnsi="標楷體" w:hint="eastAsia"/>
          <w:szCs w:val="24"/>
        </w:rPr>
        <w:t>估）算未來30年（11</w:t>
      </w:r>
      <w:r>
        <w:rPr>
          <w:rFonts w:ascii="標楷體" w:hAnsi="標楷體" w:hint="eastAsia"/>
          <w:szCs w:val="24"/>
        </w:rPr>
        <w:t>4</w:t>
      </w:r>
      <w:r w:rsidRPr="004D3692">
        <w:rPr>
          <w:rFonts w:ascii="標楷體" w:hAnsi="標楷體" w:hint="eastAsia"/>
          <w:szCs w:val="24"/>
        </w:rPr>
        <w:t>至14</w:t>
      </w:r>
      <w:r>
        <w:rPr>
          <w:rFonts w:ascii="標楷體" w:hAnsi="標楷體" w:hint="eastAsia"/>
          <w:szCs w:val="24"/>
        </w:rPr>
        <w:t>3年）須由</w:t>
      </w:r>
      <w:r w:rsidRPr="00E7619A">
        <w:rPr>
          <w:rFonts w:ascii="標楷體" w:hAnsi="標楷體" w:hint="eastAsia"/>
          <w:szCs w:val="24"/>
        </w:rPr>
        <w:t>基隆</w:t>
      </w:r>
      <w:r w:rsidRPr="004D3692">
        <w:rPr>
          <w:rFonts w:ascii="標楷體" w:hAnsi="標楷體" w:hint="eastAsia"/>
          <w:szCs w:val="24"/>
        </w:rPr>
        <w:t>市政府負擔之舊制公務人員退休經費為</w:t>
      </w:r>
      <w:r>
        <w:rPr>
          <w:rFonts w:ascii="標楷體" w:hAnsi="標楷體"/>
          <w:szCs w:val="24"/>
        </w:rPr>
        <w:t>58</w:t>
      </w:r>
      <w:r w:rsidRPr="006B3198">
        <w:rPr>
          <w:rFonts w:ascii="標楷體" w:hAnsi="標楷體" w:hint="eastAsia"/>
          <w:szCs w:val="24"/>
        </w:rPr>
        <w:t>億</w:t>
      </w:r>
      <w:r>
        <w:rPr>
          <w:rFonts w:ascii="標楷體" w:hAnsi="標楷體"/>
          <w:szCs w:val="24"/>
        </w:rPr>
        <w:t>2,490</w:t>
      </w:r>
      <w:r w:rsidRPr="006B3198">
        <w:rPr>
          <w:rFonts w:ascii="標楷體" w:hAnsi="標楷體" w:hint="eastAsia"/>
          <w:szCs w:val="24"/>
        </w:rPr>
        <w:t>萬元</w:t>
      </w:r>
      <w:r w:rsidRPr="004D3692">
        <w:rPr>
          <w:rFonts w:ascii="標楷體" w:hAnsi="標楷體" w:hint="eastAsia"/>
          <w:szCs w:val="24"/>
        </w:rPr>
        <w:t>。</w:t>
      </w:r>
    </w:p>
    <w:p w14:paraId="348C32DE" w14:textId="77777777" w:rsidR="0029700C" w:rsidRDefault="0029700C" w:rsidP="00D072AE">
      <w:pPr>
        <w:spacing w:line="460" w:lineRule="exact"/>
        <w:ind w:firstLineChars="100" w:firstLine="282"/>
        <w:jc w:val="both"/>
        <w:rPr>
          <w:rFonts w:ascii="標楷體" w:hAnsi="標楷體"/>
          <w:szCs w:val="24"/>
        </w:rPr>
      </w:pPr>
      <w:r w:rsidRPr="001F5C00">
        <w:rPr>
          <w:rFonts w:ascii="標楷體" w:hAnsi="標楷體" w:hint="eastAsia"/>
          <w:szCs w:val="24"/>
        </w:rPr>
        <w:lastRenderedPageBreak/>
        <w:t>（二）依據教育部委託研究之精算報告，以1</w:t>
      </w:r>
      <w:r w:rsidRPr="001F5C00">
        <w:rPr>
          <w:rFonts w:ascii="標楷體" w:hAnsi="標楷體"/>
          <w:szCs w:val="24"/>
        </w:rPr>
        <w:t>1</w:t>
      </w:r>
      <w:r>
        <w:rPr>
          <w:rFonts w:ascii="標楷體" w:hAnsi="標楷體" w:hint="eastAsia"/>
          <w:szCs w:val="24"/>
        </w:rPr>
        <w:t>3</w:t>
      </w:r>
      <w:r w:rsidRPr="001F5C00">
        <w:rPr>
          <w:rFonts w:ascii="標楷體" w:hAnsi="標楷體" w:hint="eastAsia"/>
          <w:szCs w:val="24"/>
        </w:rPr>
        <w:t>年12月31日為基準日，精（估）算未來</w:t>
      </w:r>
      <w:r w:rsidRPr="001F5C00">
        <w:rPr>
          <w:rFonts w:ascii="標楷體" w:hAnsi="標楷體"/>
          <w:szCs w:val="24"/>
        </w:rPr>
        <w:t>30</w:t>
      </w:r>
      <w:r w:rsidRPr="001F5C00">
        <w:rPr>
          <w:rFonts w:ascii="標楷體" w:hAnsi="標楷體" w:hint="eastAsia"/>
          <w:szCs w:val="24"/>
        </w:rPr>
        <w:t>年（11</w:t>
      </w:r>
      <w:r>
        <w:rPr>
          <w:rFonts w:ascii="標楷體" w:hAnsi="標楷體" w:hint="eastAsia"/>
          <w:szCs w:val="24"/>
        </w:rPr>
        <w:t>4</w:t>
      </w:r>
      <w:r w:rsidRPr="001F5C00">
        <w:rPr>
          <w:rFonts w:ascii="標楷體" w:hAnsi="標楷體" w:hint="eastAsia"/>
          <w:szCs w:val="24"/>
        </w:rPr>
        <w:t>至14</w:t>
      </w:r>
      <w:r>
        <w:rPr>
          <w:rFonts w:ascii="標楷體" w:hAnsi="標楷體" w:hint="eastAsia"/>
          <w:szCs w:val="24"/>
        </w:rPr>
        <w:t>3年），須由</w:t>
      </w:r>
      <w:r w:rsidRPr="00E7619A">
        <w:rPr>
          <w:rFonts w:ascii="標楷體" w:hAnsi="標楷體" w:hint="eastAsia"/>
          <w:szCs w:val="24"/>
        </w:rPr>
        <w:t>基隆</w:t>
      </w:r>
      <w:r w:rsidRPr="001F5C00">
        <w:rPr>
          <w:rFonts w:ascii="標楷體" w:hAnsi="標楷體" w:hint="eastAsia"/>
          <w:szCs w:val="24"/>
        </w:rPr>
        <w:t>市政府負擔之舊制教育人員退休經費為</w:t>
      </w:r>
      <w:r>
        <w:rPr>
          <w:rFonts w:ascii="標楷體" w:hAnsi="標楷體" w:hint="eastAsia"/>
          <w:szCs w:val="24"/>
        </w:rPr>
        <w:t>9</w:t>
      </w:r>
      <w:r>
        <w:rPr>
          <w:rFonts w:ascii="標楷體" w:hAnsi="標楷體"/>
          <w:szCs w:val="24"/>
        </w:rPr>
        <w:t>3</w:t>
      </w:r>
      <w:r w:rsidRPr="006B3198">
        <w:rPr>
          <w:rFonts w:ascii="標楷體" w:hAnsi="標楷體" w:hint="eastAsia"/>
          <w:szCs w:val="24"/>
        </w:rPr>
        <w:t>億</w:t>
      </w:r>
      <w:r>
        <w:rPr>
          <w:rFonts w:ascii="標楷體" w:hAnsi="標楷體"/>
          <w:szCs w:val="24"/>
        </w:rPr>
        <w:t>6,300</w:t>
      </w:r>
      <w:r w:rsidRPr="006B3198">
        <w:rPr>
          <w:rFonts w:ascii="標楷體" w:hAnsi="標楷體" w:hint="eastAsia"/>
          <w:szCs w:val="24"/>
        </w:rPr>
        <w:t>萬元</w:t>
      </w:r>
      <w:r w:rsidRPr="001F5C00">
        <w:rPr>
          <w:rFonts w:ascii="標楷體" w:hAnsi="標楷體" w:hint="eastAsia"/>
          <w:szCs w:val="24"/>
        </w:rPr>
        <w:t>。</w:t>
      </w:r>
    </w:p>
    <w:p w14:paraId="01884A71" w14:textId="77777777" w:rsidR="0029700C" w:rsidRPr="00E47BE6" w:rsidRDefault="0029700C" w:rsidP="00D072AE">
      <w:pPr>
        <w:spacing w:line="460" w:lineRule="exact"/>
        <w:ind w:firstLineChars="100" w:firstLine="282"/>
        <w:jc w:val="both"/>
        <w:rPr>
          <w:rFonts w:ascii="標楷體" w:hAnsi="標楷體"/>
          <w:szCs w:val="24"/>
        </w:rPr>
      </w:pPr>
      <w:r w:rsidRPr="001F1F01">
        <w:rPr>
          <w:rFonts w:ascii="標楷體" w:hAnsi="標楷體" w:hint="eastAsia"/>
          <w:szCs w:val="24"/>
        </w:rPr>
        <w:t>（</w:t>
      </w:r>
      <w:r w:rsidRPr="00E47BE6">
        <w:rPr>
          <w:rFonts w:ascii="標楷體" w:hAnsi="標楷體" w:hint="eastAsia"/>
          <w:szCs w:val="24"/>
        </w:rPr>
        <w:t>三）</w:t>
      </w:r>
      <w:proofErr w:type="gramStart"/>
      <w:r w:rsidRPr="00E47BE6">
        <w:rPr>
          <w:rFonts w:ascii="標楷體" w:hAnsi="標楷體" w:hint="eastAsia"/>
          <w:szCs w:val="24"/>
        </w:rPr>
        <w:t>1</w:t>
      </w:r>
      <w:r w:rsidRPr="00E47BE6">
        <w:rPr>
          <w:rFonts w:ascii="標楷體" w:hAnsi="標楷體"/>
          <w:szCs w:val="24"/>
        </w:rPr>
        <w:t>1</w:t>
      </w:r>
      <w:r>
        <w:rPr>
          <w:rFonts w:ascii="標楷體" w:hAnsi="標楷體"/>
          <w:szCs w:val="24"/>
        </w:rPr>
        <w:t>3</w:t>
      </w:r>
      <w:proofErr w:type="gramEnd"/>
      <w:r w:rsidRPr="00E47BE6">
        <w:rPr>
          <w:rFonts w:ascii="標楷體" w:hAnsi="標楷體" w:hint="eastAsia"/>
          <w:szCs w:val="24"/>
        </w:rPr>
        <w:t>年度退休公教人員優惠存款差額利息</w:t>
      </w:r>
      <w:r w:rsidRPr="006B3198">
        <w:rPr>
          <w:rFonts w:ascii="標楷體" w:hAnsi="標楷體"/>
          <w:szCs w:val="24"/>
        </w:rPr>
        <w:t>1</w:t>
      </w:r>
      <w:r w:rsidRPr="006B3198">
        <w:rPr>
          <w:rFonts w:ascii="標楷體" w:hAnsi="標楷體" w:hint="eastAsia"/>
          <w:szCs w:val="24"/>
        </w:rPr>
        <w:t>億</w:t>
      </w:r>
      <w:r>
        <w:rPr>
          <w:rFonts w:ascii="標楷體" w:hAnsi="標楷體"/>
          <w:szCs w:val="24"/>
        </w:rPr>
        <w:t>2,957</w:t>
      </w:r>
      <w:r w:rsidRPr="006B3198">
        <w:rPr>
          <w:rFonts w:ascii="標楷體" w:hAnsi="標楷體" w:hint="eastAsia"/>
          <w:szCs w:val="24"/>
        </w:rPr>
        <w:t>萬餘元</w:t>
      </w:r>
      <w:r w:rsidRPr="00E47BE6">
        <w:rPr>
          <w:rFonts w:ascii="標楷體" w:hAnsi="標楷體" w:hint="eastAsia"/>
          <w:szCs w:val="24"/>
        </w:rPr>
        <w:t>（含基隆市公共汽車管理處應繳數</w:t>
      </w:r>
      <w:r>
        <w:rPr>
          <w:rFonts w:ascii="標楷體" w:hAnsi="標楷體" w:hint="eastAsia"/>
          <w:szCs w:val="24"/>
        </w:rPr>
        <w:t>1</w:t>
      </w:r>
      <w:r>
        <w:rPr>
          <w:rFonts w:ascii="標楷體" w:hAnsi="標楷體"/>
          <w:szCs w:val="24"/>
        </w:rPr>
        <w:t>9</w:t>
      </w:r>
      <w:r>
        <w:rPr>
          <w:rFonts w:ascii="標楷體" w:hAnsi="標楷體" w:hint="eastAsia"/>
          <w:szCs w:val="24"/>
        </w:rPr>
        <w:t>萬餘元），係</w:t>
      </w:r>
      <w:r w:rsidRPr="00E7619A">
        <w:rPr>
          <w:rFonts w:ascii="標楷體" w:hAnsi="標楷體" w:hint="eastAsia"/>
          <w:szCs w:val="24"/>
        </w:rPr>
        <w:t>基隆</w:t>
      </w:r>
      <w:r w:rsidRPr="00E47BE6">
        <w:rPr>
          <w:rFonts w:ascii="標楷體" w:hAnsi="標楷體" w:hint="eastAsia"/>
          <w:szCs w:val="24"/>
        </w:rPr>
        <w:t>市政府與臺灣銀行約定契約，由該行先行墊付，該府依約於11</w:t>
      </w:r>
      <w:r>
        <w:rPr>
          <w:rFonts w:ascii="標楷體" w:hAnsi="標楷體"/>
          <w:szCs w:val="24"/>
        </w:rPr>
        <w:t>4</w:t>
      </w:r>
      <w:r w:rsidRPr="00E47BE6">
        <w:rPr>
          <w:rFonts w:ascii="標楷體" w:hAnsi="標楷體" w:hint="eastAsia"/>
          <w:szCs w:val="24"/>
        </w:rPr>
        <w:t>年</w:t>
      </w:r>
      <w:r>
        <w:rPr>
          <w:rFonts w:ascii="標楷體" w:hAnsi="標楷體" w:hint="eastAsia"/>
          <w:szCs w:val="24"/>
        </w:rPr>
        <w:t>2月及</w:t>
      </w:r>
      <w:r w:rsidRPr="00E47BE6">
        <w:rPr>
          <w:rFonts w:ascii="標楷體" w:hAnsi="標楷體" w:hint="eastAsia"/>
          <w:szCs w:val="24"/>
        </w:rPr>
        <w:t>6月</w:t>
      </w:r>
      <w:r>
        <w:rPr>
          <w:rFonts w:ascii="標楷體" w:hAnsi="標楷體" w:hint="eastAsia"/>
          <w:szCs w:val="24"/>
        </w:rPr>
        <w:t>份將</w:t>
      </w:r>
      <w:r w:rsidRPr="00E47BE6">
        <w:rPr>
          <w:rFonts w:ascii="標楷體" w:hAnsi="標楷體" w:hint="eastAsia"/>
          <w:szCs w:val="24"/>
        </w:rPr>
        <w:t>該款項給付該行。</w:t>
      </w:r>
    </w:p>
    <w:p w14:paraId="649C71B8" w14:textId="77777777" w:rsidR="0029700C" w:rsidRDefault="0029700C" w:rsidP="00D072AE">
      <w:pPr>
        <w:spacing w:line="460" w:lineRule="exact"/>
        <w:ind w:firstLineChars="100" w:firstLine="282"/>
        <w:jc w:val="both"/>
        <w:rPr>
          <w:rFonts w:ascii="標楷體" w:hAnsi="標楷體"/>
          <w:szCs w:val="24"/>
        </w:rPr>
      </w:pPr>
      <w:r w:rsidRPr="00E47BE6">
        <w:rPr>
          <w:rFonts w:ascii="標楷體" w:hAnsi="標楷體" w:hint="eastAsia"/>
          <w:szCs w:val="24"/>
        </w:rPr>
        <w:t>（四）依據廢棄物清理法第24</w:t>
      </w:r>
      <w:r>
        <w:rPr>
          <w:rFonts w:ascii="標楷體" w:hAnsi="標楷體" w:hint="eastAsia"/>
          <w:szCs w:val="24"/>
        </w:rPr>
        <w:t>條至第</w:t>
      </w:r>
      <w:r w:rsidRPr="00E47BE6">
        <w:rPr>
          <w:rFonts w:ascii="標楷體" w:hAnsi="標楷體" w:hint="eastAsia"/>
          <w:szCs w:val="24"/>
        </w:rPr>
        <w:t>26條及其施行細則第10條規定，徵收廢棄物清除處理費用皆應專款</w:t>
      </w:r>
      <w:proofErr w:type="gramStart"/>
      <w:r w:rsidRPr="00E47BE6">
        <w:rPr>
          <w:rFonts w:ascii="標楷體" w:hAnsi="標楷體" w:hint="eastAsia"/>
          <w:szCs w:val="24"/>
        </w:rPr>
        <w:t>專儲於</w:t>
      </w:r>
      <w:proofErr w:type="gramEnd"/>
      <w:r w:rsidRPr="00E47BE6">
        <w:rPr>
          <w:rFonts w:ascii="標楷體" w:hAnsi="標楷體" w:hint="eastAsia"/>
          <w:szCs w:val="24"/>
        </w:rPr>
        <w:t>一般廢棄物清除處理基金，並專款專用於重置一般廢棄物清除處理機具或設備、設施及復育一般廢棄物處理場（廠）。截至1</w:t>
      </w:r>
      <w:r w:rsidRPr="00E47BE6">
        <w:rPr>
          <w:rFonts w:ascii="標楷體" w:hAnsi="標楷體"/>
          <w:szCs w:val="24"/>
        </w:rPr>
        <w:t>1</w:t>
      </w:r>
      <w:r>
        <w:rPr>
          <w:rFonts w:ascii="標楷體" w:hAnsi="標楷體" w:hint="eastAsia"/>
          <w:szCs w:val="24"/>
        </w:rPr>
        <w:t>3年</w:t>
      </w:r>
      <w:r w:rsidRPr="00E47BE6">
        <w:rPr>
          <w:rFonts w:ascii="標楷體" w:hAnsi="標楷體" w:hint="eastAsia"/>
          <w:szCs w:val="24"/>
        </w:rPr>
        <w:t>底止，基隆市環境保護局尚須</w:t>
      </w:r>
      <w:proofErr w:type="gramStart"/>
      <w:r w:rsidRPr="00E47BE6">
        <w:rPr>
          <w:rFonts w:ascii="標楷體" w:hAnsi="標楷體" w:hint="eastAsia"/>
          <w:szCs w:val="24"/>
        </w:rPr>
        <w:t>提撥</w:t>
      </w:r>
      <w:proofErr w:type="gramEnd"/>
      <w:r w:rsidRPr="00E47BE6">
        <w:rPr>
          <w:rFonts w:ascii="標楷體" w:hAnsi="標楷體" w:hint="eastAsia"/>
          <w:szCs w:val="24"/>
        </w:rPr>
        <w:t>基隆市天外天垃圾資源回收（焚化）</w:t>
      </w:r>
      <w:proofErr w:type="gramStart"/>
      <w:r w:rsidRPr="00E47BE6">
        <w:rPr>
          <w:rFonts w:ascii="標楷體" w:hAnsi="標楷體" w:hint="eastAsia"/>
          <w:szCs w:val="24"/>
        </w:rPr>
        <w:t>廠重置</w:t>
      </w:r>
      <w:proofErr w:type="gramEnd"/>
      <w:r w:rsidRPr="00E47BE6">
        <w:rPr>
          <w:rFonts w:ascii="標楷體" w:hAnsi="標楷體" w:hint="eastAsia"/>
          <w:szCs w:val="24"/>
        </w:rPr>
        <w:t>成本</w:t>
      </w:r>
      <w:r w:rsidRPr="00CC12BE">
        <w:rPr>
          <w:rFonts w:ascii="標楷體" w:hAnsi="標楷體" w:hint="eastAsia"/>
          <w:szCs w:val="24"/>
        </w:rPr>
        <w:t>1</w:t>
      </w:r>
      <w:r>
        <w:rPr>
          <w:rFonts w:ascii="標楷體" w:hAnsi="標楷體"/>
          <w:szCs w:val="24"/>
        </w:rPr>
        <w:t>2</w:t>
      </w:r>
      <w:r w:rsidRPr="00CC12BE">
        <w:rPr>
          <w:rFonts w:ascii="標楷體" w:hAnsi="標楷體" w:hint="eastAsia"/>
          <w:szCs w:val="24"/>
        </w:rPr>
        <w:t>億</w:t>
      </w:r>
      <w:r>
        <w:rPr>
          <w:rFonts w:ascii="標楷體" w:hAnsi="標楷體"/>
          <w:szCs w:val="24"/>
        </w:rPr>
        <w:t>7</w:t>
      </w:r>
      <w:r>
        <w:rPr>
          <w:rFonts w:ascii="標楷體" w:hAnsi="標楷體" w:hint="eastAsia"/>
          <w:szCs w:val="24"/>
        </w:rPr>
        <w:t>,</w:t>
      </w:r>
      <w:r>
        <w:rPr>
          <w:rFonts w:ascii="標楷體" w:hAnsi="標楷體"/>
          <w:szCs w:val="24"/>
        </w:rPr>
        <w:t>464</w:t>
      </w:r>
      <w:r w:rsidRPr="00CC12BE">
        <w:rPr>
          <w:rFonts w:ascii="標楷體" w:hAnsi="標楷體" w:hint="eastAsia"/>
          <w:szCs w:val="24"/>
        </w:rPr>
        <w:t>萬餘元</w:t>
      </w:r>
      <w:r w:rsidRPr="00E47BE6">
        <w:rPr>
          <w:rFonts w:ascii="標楷體" w:hAnsi="標楷體" w:hint="eastAsia"/>
          <w:szCs w:val="24"/>
        </w:rPr>
        <w:t>予基隆市環境保護基金。</w:t>
      </w:r>
    </w:p>
    <w:p w14:paraId="60C3812D" w14:textId="77777777" w:rsidR="0029700C" w:rsidRPr="00E47BE6" w:rsidRDefault="0029700C" w:rsidP="00D072AE">
      <w:pPr>
        <w:spacing w:line="460" w:lineRule="exact"/>
        <w:ind w:firstLineChars="100" w:firstLine="282"/>
        <w:jc w:val="both"/>
        <w:rPr>
          <w:rFonts w:ascii="標楷體"/>
          <w:b/>
          <w:color w:val="000000" w:themeColor="text1"/>
          <w:sz w:val="32"/>
          <w:szCs w:val="32"/>
        </w:rPr>
      </w:pPr>
      <w:r w:rsidRPr="00E47BE6">
        <w:rPr>
          <w:rFonts w:ascii="標楷體" w:hAnsi="標楷體" w:hint="eastAsia"/>
          <w:szCs w:val="24"/>
        </w:rPr>
        <w:t>（</w:t>
      </w:r>
      <w:r>
        <w:rPr>
          <w:rFonts w:ascii="標楷體" w:hAnsi="標楷體" w:hint="eastAsia"/>
          <w:szCs w:val="24"/>
        </w:rPr>
        <w:t>五</w:t>
      </w:r>
      <w:r w:rsidRPr="00E47BE6">
        <w:rPr>
          <w:rFonts w:ascii="標楷體" w:hAnsi="標楷體" w:hint="eastAsia"/>
          <w:szCs w:val="24"/>
        </w:rPr>
        <w:t>）</w:t>
      </w:r>
      <w:r w:rsidRPr="00E7619A">
        <w:rPr>
          <w:rFonts w:ascii="標楷體" w:hAnsi="標楷體" w:hint="eastAsia"/>
          <w:szCs w:val="24"/>
        </w:rPr>
        <w:t>基隆</w:t>
      </w:r>
      <w:r>
        <w:rPr>
          <w:rFonts w:ascii="標楷體" w:hAnsi="標楷體" w:hint="eastAsia"/>
          <w:szCs w:val="24"/>
        </w:rPr>
        <w:t>市政府</w:t>
      </w:r>
      <w:r w:rsidRPr="00125027">
        <w:rPr>
          <w:rFonts w:ascii="標楷體" w:hAnsi="標楷體" w:hint="eastAsia"/>
          <w:szCs w:val="24"/>
        </w:rPr>
        <w:t>95至105年度獲配中央</w:t>
      </w:r>
      <w:proofErr w:type="gramStart"/>
      <w:r w:rsidRPr="00125027">
        <w:rPr>
          <w:rFonts w:ascii="標楷體" w:hAnsi="標楷體" w:hint="eastAsia"/>
          <w:szCs w:val="24"/>
        </w:rPr>
        <w:t>菸</w:t>
      </w:r>
      <w:proofErr w:type="gramEnd"/>
      <w:r w:rsidRPr="00125027">
        <w:rPr>
          <w:rFonts w:ascii="標楷體" w:hAnsi="標楷體" w:hint="eastAsia"/>
          <w:szCs w:val="24"/>
        </w:rPr>
        <w:t>品健康福利捐使用賸餘款</w:t>
      </w:r>
      <w:r>
        <w:rPr>
          <w:rFonts w:ascii="標楷體" w:hAnsi="標楷體" w:hint="eastAsia"/>
          <w:szCs w:val="24"/>
        </w:rPr>
        <w:t>，</w:t>
      </w:r>
      <w:r w:rsidRPr="00125027">
        <w:rPr>
          <w:rFonts w:ascii="標楷體" w:hAnsi="標楷體" w:hint="eastAsia"/>
          <w:szCs w:val="24"/>
        </w:rPr>
        <w:t>截至11</w:t>
      </w:r>
      <w:r>
        <w:rPr>
          <w:rFonts w:ascii="標楷體" w:hAnsi="標楷體"/>
          <w:szCs w:val="24"/>
        </w:rPr>
        <w:t>3</w:t>
      </w:r>
      <w:r w:rsidRPr="00125027">
        <w:rPr>
          <w:rFonts w:ascii="標楷體" w:hAnsi="標楷體" w:hint="eastAsia"/>
          <w:szCs w:val="24"/>
        </w:rPr>
        <w:t>年</w:t>
      </w:r>
      <w:r>
        <w:rPr>
          <w:rFonts w:ascii="標楷體" w:hAnsi="標楷體" w:hint="eastAsia"/>
          <w:szCs w:val="24"/>
        </w:rPr>
        <w:t>底</w:t>
      </w:r>
      <w:r w:rsidRPr="00125027">
        <w:rPr>
          <w:rFonts w:ascii="標楷體" w:hAnsi="標楷體" w:hint="eastAsia"/>
          <w:szCs w:val="24"/>
        </w:rPr>
        <w:t>止</w:t>
      </w:r>
      <w:r>
        <w:rPr>
          <w:rFonts w:ascii="標楷體" w:hAnsi="標楷體" w:hint="eastAsia"/>
          <w:szCs w:val="24"/>
        </w:rPr>
        <w:t>，</w:t>
      </w:r>
      <w:r w:rsidRPr="00125027">
        <w:rPr>
          <w:rFonts w:ascii="標楷體" w:hAnsi="標楷體" w:hint="eastAsia"/>
          <w:szCs w:val="24"/>
        </w:rPr>
        <w:t>尚須</w:t>
      </w:r>
      <w:r>
        <w:rPr>
          <w:rFonts w:ascii="標楷體" w:hAnsi="標楷體" w:hint="eastAsia"/>
          <w:szCs w:val="24"/>
        </w:rPr>
        <w:t>分年撥補予</w:t>
      </w:r>
      <w:proofErr w:type="gramStart"/>
      <w:r>
        <w:rPr>
          <w:rFonts w:ascii="標楷體" w:hAnsi="標楷體" w:hint="eastAsia"/>
          <w:szCs w:val="24"/>
        </w:rPr>
        <w:t>菸</w:t>
      </w:r>
      <w:proofErr w:type="gramEnd"/>
      <w:r>
        <w:rPr>
          <w:rFonts w:ascii="標楷體" w:hAnsi="標楷體" w:hint="eastAsia"/>
          <w:szCs w:val="24"/>
        </w:rPr>
        <w:t>品健康</w:t>
      </w:r>
      <w:proofErr w:type="gramStart"/>
      <w:r>
        <w:rPr>
          <w:rFonts w:ascii="標楷體" w:hAnsi="標楷體" w:hint="eastAsia"/>
          <w:szCs w:val="24"/>
        </w:rPr>
        <w:t>福利捐</w:t>
      </w:r>
      <w:r w:rsidRPr="00125027">
        <w:rPr>
          <w:rFonts w:ascii="標楷體" w:hAnsi="標楷體" w:hint="eastAsia"/>
          <w:szCs w:val="24"/>
        </w:rPr>
        <w:t>專戶</w:t>
      </w:r>
      <w:proofErr w:type="gramEnd"/>
      <w:r w:rsidRPr="00125027">
        <w:rPr>
          <w:rFonts w:ascii="標楷體" w:hAnsi="標楷體" w:hint="eastAsia"/>
          <w:szCs w:val="24"/>
        </w:rPr>
        <w:t>金額</w:t>
      </w:r>
      <w:r>
        <w:rPr>
          <w:rFonts w:ascii="標楷體" w:hAnsi="標楷體" w:hint="eastAsia"/>
          <w:szCs w:val="24"/>
        </w:rPr>
        <w:t>1</w:t>
      </w:r>
      <w:r w:rsidRPr="00125027">
        <w:rPr>
          <w:rFonts w:ascii="標楷體" w:hAnsi="標楷體" w:hint="eastAsia"/>
          <w:szCs w:val="24"/>
        </w:rPr>
        <w:t>,</w:t>
      </w:r>
      <w:r>
        <w:rPr>
          <w:rFonts w:ascii="標楷體" w:hAnsi="標楷體"/>
          <w:szCs w:val="24"/>
        </w:rPr>
        <w:t>5</w:t>
      </w:r>
      <w:r w:rsidRPr="00125027">
        <w:rPr>
          <w:rFonts w:ascii="標楷體" w:hAnsi="標楷體" w:hint="eastAsia"/>
          <w:szCs w:val="24"/>
        </w:rPr>
        <w:t>00萬元。</w:t>
      </w:r>
    </w:p>
    <w:p w14:paraId="473F7EC7" w14:textId="77777777" w:rsidR="0029700C" w:rsidRDefault="0029700C" w:rsidP="00D072AE">
      <w:pPr>
        <w:snapToGrid w:val="0"/>
        <w:spacing w:beforeLines="20" w:before="129" w:line="480" w:lineRule="exact"/>
        <w:jc w:val="both"/>
        <w:rPr>
          <w:rFonts w:ascii="標楷體"/>
          <w:b/>
          <w:bCs/>
          <w:sz w:val="32"/>
          <w:szCs w:val="32"/>
        </w:rPr>
      </w:pPr>
      <w:r w:rsidRPr="005B59DE">
        <w:rPr>
          <w:rFonts w:ascii="標楷體" w:hint="eastAsia"/>
          <w:b/>
          <w:bCs/>
          <w:sz w:val="32"/>
          <w:szCs w:val="32"/>
        </w:rPr>
        <w:t>四、因擔保、保證或契約可能造成未來會計年度支出</w:t>
      </w:r>
    </w:p>
    <w:p w14:paraId="69EF738E" w14:textId="77777777" w:rsidR="0029700C" w:rsidRPr="005B59DE" w:rsidRDefault="0029700C" w:rsidP="00D072AE">
      <w:pPr>
        <w:spacing w:line="480" w:lineRule="exact"/>
        <w:ind w:firstLineChars="200" w:firstLine="564"/>
        <w:jc w:val="both"/>
        <w:rPr>
          <w:rFonts w:ascii="標楷體"/>
          <w:b/>
          <w:bCs/>
          <w:sz w:val="32"/>
          <w:szCs w:val="32"/>
        </w:rPr>
      </w:pPr>
      <w:r w:rsidRPr="00615D7A">
        <w:rPr>
          <w:rFonts w:ascii="標楷體" w:hAnsi="標楷體" w:hint="eastAsia"/>
          <w:color w:val="000000" w:themeColor="text1"/>
          <w:szCs w:val="24"/>
        </w:rPr>
        <w:t>依</w:t>
      </w:r>
      <w:proofErr w:type="gramStart"/>
      <w:r w:rsidRPr="00615D7A">
        <w:rPr>
          <w:rFonts w:ascii="標楷體" w:hAnsi="標楷體" w:hint="eastAsia"/>
          <w:color w:val="000000" w:themeColor="text1"/>
          <w:szCs w:val="24"/>
        </w:rPr>
        <w:t>1</w:t>
      </w:r>
      <w:r>
        <w:rPr>
          <w:rFonts w:ascii="標楷體" w:hAnsi="標楷體" w:hint="eastAsia"/>
          <w:color w:val="000000" w:themeColor="text1"/>
          <w:szCs w:val="24"/>
        </w:rPr>
        <w:t>13</w:t>
      </w:r>
      <w:proofErr w:type="gramEnd"/>
      <w:r w:rsidRPr="00615D7A">
        <w:rPr>
          <w:rFonts w:ascii="標楷體" w:hAnsi="標楷體" w:hint="eastAsia"/>
          <w:color w:val="000000" w:themeColor="text1"/>
          <w:szCs w:val="24"/>
        </w:rPr>
        <w:t>年度基隆市總決算</w:t>
      </w:r>
      <w:r w:rsidRPr="00E70B50">
        <w:rPr>
          <w:rFonts w:ascii="標楷體" w:hAnsi="標楷體" w:hint="eastAsia"/>
          <w:color w:val="000000" w:themeColor="text1"/>
          <w:szCs w:val="24"/>
        </w:rPr>
        <w:t>內說明</w:t>
      </w:r>
      <w:r>
        <w:rPr>
          <w:rFonts w:ascii="標楷體" w:hAnsi="標楷體" w:hint="eastAsia"/>
          <w:color w:val="000000" w:themeColor="text1"/>
          <w:szCs w:val="24"/>
        </w:rPr>
        <w:t>，有關</w:t>
      </w:r>
      <w:r w:rsidRPr="00E7619A">
        <w:rPr>
          <w:rFonts w:ascii="標楷體" w:hAnsi="標楷體" w:hint="eastAsia"/>
          <w:color w:val="000000" w:themeColor="text1"/>
          <w:szCs w:val="24"/>
        </w:rPr>
        <w:t>基隆</w:t>
      </w:r>
      <w:r w:rsidRPr="00615D7A">
        <w:rPr>
          <w:rFonts w:ascii="標楷體" w:hAnsi="標楷體" w:hint="eastAsia"/>
          <w:color w:val="000000" w:themeColor="text1"/>
          <w:szCs w:val="24"/>
        </w:rPr>
        <w:t>市政府</w:t>
      </w:r>
      <w:r>
        <w:rPr>
          <w:rFonts w:ascii="標楷體" w:hAnsi="標楷體" w:hint="eastAsia"/>
          <w:color w:val="000000" w:themeColor="text1"/>
          <w:szCs w:val="24"/>
        </w:rPr>
        <w:t>因</w:t>
      </w:r>
      <w:r w:rsidRPr="00615D7A">
        <w:rPr>
          <w:rFonts w:ascii="標楷體" w:hAnsi="標楷體" w:hint="eastAsia"/>
          <w:color w:val="000000" w:themeColor="text1"/>
          <w:szCs w:val="24"/>
        </w:rPr>
        <w:t>擔保、保證或契約可能造成未來會計年度支出事項（包括或有負債）</w:t>
      </w:r>
      <w:r>
        <w:rPr>
          <w:rFonts w:ascii="標楷體" w:hAnsi="標楷體" w:hint="eastAsia"/>
          <w:color w:val="000000" w:themeColor="text1"/>
          <w:szCs w:val="24"/>
        </w:rPr>
        <w:t>計14億</w:t>
      </w:r>
      <w:r w:rsidRPr="00615D7A">
        <w:rPr>
          <w:rFonts w:ascii="標楷體" w:hAnsi="標楷體" w:hint="eastAsia"/>
          <w:color w:val="000000" w:themeColor="text1"/>
          <w:szCs w:val="24"/>
        </w:rPr>
        <w:t>元</w:t>
      </w:r>
      <w:r>
        <w:rPr>
          <w:rFonts w:ascii="標楷體" w:hAnsi="標楷體" w:hint="eastAsia"/>
          <w:color w:val="000000" w:themeColor="text1"/>
          <w:szCs w:val="24"/>
        </w:rPr>
        <w:t>，係</w:t>
      </w:r>
      <w:proofErr w:type="gramStart"/>
      <w:r>
        <w:rPr>
          <w:rFonts w:ascii="標楷體" w:hAnsi="標楷體" w:hint="eastAsia"/>
          <w:color w:val="000000" w:themeColor="text1"/>
          <w:szCs w:val="24"/>
        </w:rPr>
        <w:t>該府</w:t>
      </w:r>
      <w:r w:rsidRPr="00E70B50">
        <w:rPr>
          <w:rFonts w:ascii="標楷體" w:hAnsi="標楷體" w:hint="eastAsia"/>
          <w:color w:val="000000" w:themeColor="text1"/>
          <w:szCs w:val="24"/>
        </w:rPr>
        <w:t>承負</w:t>
      </w:r>
      <w:proofErr w:type="gramEnd"/>
      <w:r w:rsidRPr="00E70B50">
        <w:rPr>
          <w:rFonts w:ascii="標楷體" w:hAnsi="標楷體" w:hint="eastAsia"/>
          <w:color w:val="000000" w:themeColor="text1"/>
          <w:szCs w:val="24"/>
        </w:rPr>
        <w:t>基隆市公共汽車管理處短期借款契約之連帶保證人責任。</w:t>
      </w:r>
      <w:r w:rsidRPr="00025BA2">
        <w:rPr>
          <w:rFonts w:ascii="標楷體" w:hAnsi="標楷體" w:hint="eastAsia"/>
          <w:color w:val="000000" w:themeColor="text1"/>
          <w:szCs w:val="24"/>
        </w:rPr>
        <w:t>截至1</w:t>
      </w:r>
      <w:r>
        <w:rPr>
          <w:rFonts w:ascii="標楷體" w:hAnsi="標楷體" w:hint="eastAsia"/>
          <w:color w:val="000000" w:themeColor="text1"/>
          <w:szCs w:val="24"/>
        </w:rPr>
        <w:t>1</w:t>
      </w:r>
      <w:r>
        <w:rPr>
          <w:rFonts w:ascii="標楷體" w:hAnsi="標楷體"/>
          <w:color w:val="000000" w:themeColor="text1"/>
          <w:szCs w:val="24"/>
        </w:rPr>
        <w:t>3</w:t>
      </w:r>
      <w:r w:rsidRPr="00025BA2">
        <w:rPr>
          <w:rFonts w:ascii="標楷體" w:hAnsi="標楷體" w:hint="eastAsia"/>
          <w:color w:val="000000" w:themeColor="text1"/>
          <w:szCs w:val="24"/>
        </w:rPr>
        <w:t>年底止，基隆市公共汽車管理處實際借款</w:t>
      </w:r>
      <w:r>
        <w:rPr>
          <w:rFonts w:ascii="標楷體" w:hAnsi="標楷體" w:hint="eastAsia"/>
          <w:color w:val="000000" w:themeColor="text1"/>
          <w:szCs w:val="24"/>
        </w:rPr>
        <w:t>餘額</w:t>
      </w:r>
      <w:r w:rsidRPr="00025BA2">
        <w:rPr>
          <w:rFonts w:ascii="標楷體" w:hAnsi="標楷體" w:hint="eastAsia"/>
          <w:color w:val="000000" w:themeColor="text1"/>
          <w:szCs w:val="24"/>
        </w:rPr>
        <w:t>為</w:t>
      </w:r>
      <w:r w:rsidRPr="00E62F84">
        <w:rPr>
          <w:rFonts w:ascii="標楷體" w:hAnsi="標楷體" w:hint="eastAsia"/>
          <w:color w:val="000000" w:themeColor="text1"/>
          <w:szCs w:val="24"/>
        </w:rPr>
        <w:t>1</w:t>
      </w:r>
      <w:r>
        <w:rPr>
          <w:rFonts w:ascii="標楷體" w:hAnsi="標楷體" w:hint="eastAsia"/>
          <w:color w:val="000000" w:themeColor="text1"/>
          <w:szCs w:val="24"/>
        </w:rPr>
        <w:t>2</w:t>
      </w:r>
      <w:r w:rsidRPr="00E62F84">
        <w:rPr>
          <w:rFonts w:ascii="標楷體" w:hAnsi="標楷體" w:hint="eastAsia"/>
          <w:color w:val="000000" w:themeColor="text1"/>
          <w:szCs w:val="24"/>
        </w:rPr>
        <w:t>億</w:t>
      </w:r>
      <w:r>
        <w:rPr>
          <w:rFonts w:ascii="標楷體" w:hAnsi="標楷體" w:hint="eastAsia"/>
          <w:color w:val="000000" w:themeColor="text1"/>
          <w:szCs w:val="24"/>
        </w:rPr>
        <w:t>4</w:t>
      </w:r>
      <w:r w:rsidRPr="00E62F84">
        <w:rPr>
          <w:rFonts w:ascii="標楷體" w:hAnsi="標楷體" w:hint="eastAsia"/>
          <w:color w:val="000000" w:themeColor="text1"/>
          <w:szCs w:val="24"/>
        </w:rPr>
        <w:t>,</w:t>
      </w:r>
      <w:r>
        <w:rPr>
          <w:rFonts w:ascii="標楷體" w:hAnsi="標楷體" w:hint="eastAsia"/>
          <w:color w:val="000000" w:themeColor="text1"/>
          <w:szCs w:val="24"/>
        </w:rPr>
        <w:t>33</w:t>
      </w:r>
      <w:r>
        <w:rPr>
          <w:rFonts w:ascii="標楷體" w:hAnsi="標楷體"/>
          <w:color w:val="000000" w:themeColor="text1"/>
          <w:szCs w:val="24"/>
        </w:rPr>
        <w:t>0</w:t>
      </w:r>
      <w:r w:rsidRPr="00E62F84">
        <w:rPr>
          <w:rFonts w:ascii="標楷體" w:hAnsi="標楷體" w:hint="eastAsia"/>
          <w:color w:val="000000" w:themeColor="text1"/>
          <w:szCs w:val="24"/>
        </w:rPr>
        <w:t>萬元</w:t>
      </w:r>
      <w:r>
        <w:rPr>
          <w:rFonts w:ascii="標楷體" w:hAnsi="標楷體" w:hint="eastAsia"/>
          <w:color w:val="000000" w:themeColor="text1"/>
          <w:szCs w:val="24"/>
        </w:rPr>
        <w:t>，且並未發生違約情事，故</w:t>
      </w:r>
      <w:r w:rsidRPr="00E7619A">
        <w:rPr>
          <w:rFonts w:ascii="標楷體" w:hAnsi="標楷體" w:hint="eastAsia"/>
          <w:color w:val="000000" w:themeColor="text1"/>
          <w:szCs w:val="24"/>
        </w:rPr>
        <w:t>基隆</w:t>
      </w:r>
      <w:r w:rsidRPr="00025BA2">
        <w:rPr>
          <w:rFonts w:ascii="標楷體" w:hAnsi="標楷體" w:hint="eastAsia"/>
          <w:color w:val="000000" w:themeColor="text1"/>
          <w:szCs w:val="24"/>
        </w:rPr>
        <w:t>市政府尚無實際支出金額。</w:t>
      </w:r>
      <w:r>
        <w:rPr>
          <w:rFonts w:ascii="標楷體" w:hAnsi="標楷體" w:hint="eastAsia"/>
          <w:color w:val="000000" w:themeColor="text1"/>
          <w:szCs w:val="24"/>
        </w:rPr>
        <w:t>另依</w:t>
      </w:r>
      <w:r w:rsidRPr="007A66EA">
        <w:rPr>
          <w:rFonts w:ascii="標楷體" w:hAnsi="標楷體" w:hint="eastAsia"/>
          <w:color w:val="000000" w:themeColor="text1"/>
          <w:szCs w:val="24"/>
        </w:rPr>
        <w:t>基隆市總決算「因擔保、保證或契約可能造成未來會計年度支出明細表」</w:t>
      </w:r>
      <w:r>
        <w:rPr>
          <w:rFonts w:ascii="標楷體" w:hAnsi="標楷體" w:hint="eastAsia"/>
          <w:color w:val="000000" w:themeColor="text1"/>
          <w:szCs w:val="24"/>
        </w:rPr>
        <w:t>，</w:t>
      </w:r>
      <w:r w:rsidRPr="007A66EA">
        <w:rPr>
          <w:rFonts w:ascii="標楷體" w:hAnsi="標楷體" w:hint="eastAsia"/>
          <w:color w:val="000000" w:themeColor="text1"/>
          <w:szCs w:val="24"/>
        </w:rPr>
        <w:t>尚無辦理保證事項。</w:t>
      </w:r>
    </w:p>
    <w:p w14:paraId="2230F191" w14:textId="77777777" w:rsidR="0029700C" w:rsidRDefault="0029700C" w:rsidP="00D072AE">
      <w:pPr>
        <w:overflowPunct w:val="0"/>
        <w:snapToGrid w:val="0"/>
        <w:spacing w:beforeLines="5" w:before="32" w:line="480" w:lineRule="exact"/>
        <w:ind w:firstLineChars="200" w:firstLine="564"/>
        <w:jc w:val="both"/>
        <w:rPr>
          <w:rFonts w:ascii="標楷體" w:hAnsi="標楷體"/>
          <w:szCs w:val="28"/>
        </w:rPr>
      </w:pPr>
      <w:r w:rsidRPr="0051633E">
        <w:rPr>
          <w:rFonts w:ascii="標楷體" w:hAnsi="標楷體" w:hint="eastAsia"/>
          <w:szCs w:val="28"/>
        </w:rPr>
        <w:t>茲將</w:t>
      </w:r>
      <w:proofErr w:type="gramStart"/>
      <w:r w:rsidRPr="0051633E">
        <w:rPr>
          <w:rFonts w:ascii="標楷體" w:hAnsi="標楷體" w:hint="eastAsia"/>
          <w:szCs w:val="28"/>
        </w:rPr>
        <w:t>年來本室</w:t>
      </w:r>
      <w:proofErr w:type="gramEnd"/>
      <w:r w:rsidRPr="0051633E">
        <w:rPr>
          <w:rFonts w:ascii="標楷體" w:hAnsi="標楷體" w:hint="eastAsia"/>
          <w:szCs w:val="28"/>
        </w:rPr>
        <w:t>審核資產負債所提審核意見，摘其</w:t>
      </w:r>
      <w:proofErr w:type="gramStart"/>
      <w:r w:rsidRPr="0051633E">
        <w:rPr>
          <w:rFonts w:ascii="標楷體" w:hAnsi="標楷體" w:hint="eastAsia"/>
          <w:szCs w:val="28"/>
        </w:rPr>
        <w:t>要者列述</w:t>
      </w:r>
      <w:proofErr w:type="gramEnd"/>
      <w:r w:rsidRPr="0051633E">
        <w:rPr>
          <w:rFonts w:ascii="標楷體" w:hAnsi="標楷體" w:hint="eastAsia"/>
          <w:szCs w:val="28"/>
        </w:rPr>
        <w:t>如次：</w:t>
      </w:r>
    </w:p>
    <w:p w14:paraId="4AB01F7E" w14:textId="77777777" w:rsidR="0029700C" w:rsidRPr="00997100" w:rsidRDefault="0029700C" w:rsidP="00D072AE">
      <w:pPr>
        <w:overflowPunct w:val="0"/>
        <w:snapToGrid w:val="0"/>
        <w:spacing w:beforeLines="5" w:before="32" w:line="480" w:lineRule="exact"/>
        <w:ind w:firstLineChars="200" w:firstLine="564"/>
        <w:jc w:val="both"/>
        <w:rPr>
          <w:rFonts w:ascii="標楷體" w:hAnsi="標楷體"/>
          <w:snapToGrid w:val="0"/>
          <w:kern w:val="0"/>
          <w:szCs w:val="28"/>
        </w:rPr>
      </w:pPr>
      <w:r w:rsidRPr="00997100">
        <w:rPr>
          <w:rFonts w:ascii="標楷體" w:hAnsi="標楷體" w:hint="eastAsia"/>
          <w:b/>
          <w:szCs w:val="28"/>
        </w:rPr>
        <w:t>一、辦理非營業特種基金及保管款專戶納入市庫集中管理，惟留存資金未妥為調度活化，又舉借債務未審視市庫可運用額度及工程進度妥適規劃：</w:t>
      </w:r>
      <w:r w:rsidRPr="00997100">
        <w:rPr>
          <w:rFonts w:ascii="標楷體" w:hAnsi="標楷體" w:hint="eastAsia"/>
          <w:bCs/>
          <w:szCs w:val="28"/>
        </w:rPr>
        <w:t>基隆市環境保護基金等6個非營業特種基金或</w:t>
      </w:r>
      <w:proofErr w:type="gramStart"/>
      <w:r w:rsidRPr="00997100">
        <w:rPr>
          <w:rFonts w:ascii="標楷體" w:hAnsi="標楷體" w:hint="eastAsia"/>
          <w:bCs/>
          <w:szCs w:val="28"/>
        </w:rPr>
        <w:t>保管金專戶</w:t>
      </w:r>
      <w:proofErr w:type="gramEnd"/>
      <w:r w:rsidRPr="00997100">
        <w:rPr>
          <w:rFonts w:ascii="標楷體" w:hAnsi="標楷體" w:hint="eastAsia"/>
          <w:bCs/>
          <w:szCs w:val="28"/>
        </w:rPr>
        <w:t>之</w:t>
      </w:r>
      <w:proofErr w:type="gramStart"/>
      <w:r w:rsidRPr="00997100">
        <w:rPr>
          <w:rFonts w:ascii="標楷體" w:hAnsi="標楷體" w:hint="eastAsia"/>
          <w:bCs/>
          <w:szCs w:val="28"/>
        </w:rPr>
        <w:t>資金納列集中</w:t>
      </w:r>
      <w:proofErr w:type="gramEnd"/>
      <w:r w:rsidRPr="00997100">
        <w:rPr>
          <w:rFonts w:ascii="標楷體" w:hAnsi="標楷體" w:hint="eastAsia"/>
          <w:bCs/>
          <w:szCs w:val="28"/>
        </w:rPr>
        <w:t>支付，截至114年4月底計39億8,529萬餘元，</w:t>
      </w:r>
      <w:proofErr w:type="gramStart"/>
      <w:r w:rsidRPr="00997100">
        <w:rPr>
          <w:rFonts w:ascii="標楷體" w:hAnsi="標楷體" w:hint="eastAsia"/>
          <w:bCs/>
          <w:szCs w:val="28"/>
        </w:rPr>
        <w:t>倘加計市</w:t>
      </w:r>
      <w:proofErr w:type="gramEnd"/>
      <w:r w:rsidRPr="00997100">
        <w:rPr>
          <w:rFonts w:ascii="標楷體" w:hAnsi="標楷體" w:hint="eastAsia"/>
          <w:bCs/>
          <w:szCs w:val="28"/>
        </w:rPr>
        <w:t>庫收支餘額11億4,121萬餘元，市庫整體金額達51億2,650萬餘元，</w:t>
      </w:r>
      <w:proofErr w:type="gramStart"/>
      <w:r w:rsidRPr="00997100">
        <w:rPr>
          <w:rFonts w:ascii="標楷體" w:hAnsi="標楷體" w:hint="eastAsia"/>
          <w:bCs/>
          <w:szCs w:val="28"/>
        </w:rPr>
        <w:t>惟帳列</w:t>
      </w:r>
      <w:proofErr w:type="gramEnd"/>
      <w:r w:rsidRPr="00997100">
        <w:rPr>
          <w:rFonts w:ascii="標楷體" w:hAnsi="標楷體" w:hint="eastAsia"/>
          <w:bCs/>
          <w:szCs w:val="28"/>
        </w:rPr>
        <w:t>銀行存款仍高於短中期支用需求</w:t>
      </w:r>
      <w:r w:rsidRPr="00997100">
        <w:rPr>
          <w:rFonts w:ascii="新細明體" w:eastAsia="新細明體" w:hAnsi="新細明體" w:hint="eastAsia"/>
          <w:bCs/>
          <w:szCs w:val="28"/>
        </w:rPr>
        <w:t>；</w:t>
      </w:r>
      <w:r w:rsidRPr="00997100">
        <w:rPr>
          <w:rFonts w:ascii="標楷體" w:hAnsi="標楷體" w:hint="eastAsia"/>
          <w:bCs/>
          <w:szCs w:val="28"/>
        </w:rPr>
        <w:t>又市政府截至114年4月底舉借1年以上債務25億元，借款利率1.755％，</w:t>
      </w:r>
      <w:proofErr w:type="gramStart"/>
      <w:r w:rsidRPr="00997100">
        <w:rPr>
          <w:rFonts w:ascii="標楷體" w:hAnsi="標楷體" w:hint="eastAsia"/>
          <w:bCs/>
          <w:szCs w:val="28"/>
        </w:rPr>
        <w:t>為活存利率</w:t>
      </w:r>
      <w:proofErr w:type="gramEnd"/>
      <w:r w:rsidRPr="00997100">
        <w:rPr>
          <w:rFonts w:ascii="標楷體" w:hAnsi="標楷體" w:hint="eastAsia"/>
          <w:bCs/>
          <w:szCs w:val="28"/>
        </w:rPr>
        <w:t>0.825％之2倍，財政處未能確實評估經費支付期程並妥為調度及活化，資金</w:t>
      </w:r>
      <w:proofErr w:type="gramStart"/>
      <w:r w:rsidRPr="00997100">
        <w:rPr>
          <w:rFonts w:ascii="標楷體" w:hAnsi="標楷體" w:hint="eastAsia"/>
          <w:bCs/>
          <w:szCs w:val="28"/>
        </w:rPr>
        <w:t>均滯存低</w:t>
      </w:r>
      <w:proofErr w:type="gramEnd"/>
      <w:r w:rsidRPr="00997100">
        <w:rPr>
          <w:rFonts w:ascii="標楷體" w:hAnsi="標楷體" w:hint="eastAsia"/>
          <w:bCs/>
          <w:szCs w:val="28"/>
        </w:rPr>
        <w:t>收益之活期存款帳戶，</w:t>
      </w:r>
      <w:r>
        <w:rPr>
          <w:rFonts w:ascii="標楷體" w:hAnsi="標楷體" w:hint="eastAsia"/>
          <w:bCs/>
          <w:szCs w:val="28"/>
        </w:rPr>
        <w:t>財務效能尚待強化</w:t>
      </w:r>
      <w:r w:rsidRPr="00997100">
        <w:rPr>
          <w:rFonts w:ascii="標楷體" w:hAnsi="標楷體" w:hint="eastAsia"/>
          <w:bCs/>
          <w:szCs w:val="28"/>
        </w:rPr>
        <w:t>，另公共造產基金113年12月</w:t>
      </w:r>
      <w:r w:rsidRPr="00997100">
        <w:rPr>
          <w:rFonts w:ascii="標楷體" w:hAnsi="標楷體" w:hint="eastAsia"/>
          <w:bCs/>
          <w:szCs w:val="28"/>
        </w:rPr>
        <w:lastRenderedPageBreak/>
        <w:t>舉借長期債務1億3,006萬餘元，</w:t>
      </w:r>
      <w:proofErr w:type="gramStart"/>
      <w:r w:rsidRPr="00997100">
        <w:rPr>
          <w:rFonts w:ascii="標楷體" w:hAnsi="標楷體" w:hint="eastAsia"/>
          <w:bCs/>
          <w:szCs w:val="28"/>
        </w:rPr>
        <w:t>係按南榮</w:t>
      </w:r>
      <w:proofErr w:type="gramEnd"/>
      <w:r w:rsidRPr="00997100">
        <w:rPr>
          <w:rFonts w:ascii="標楷體" w:hAnsi="標楷體" w:hint="eastAsia"/>
          <w:bCs/>
          <w:szCs w:val="28"/>
        </w:rPr>
        <w:t>公墓生命典藏館</w:t>
      </w:r>
      <w:proofErr w:type="gramStart"/>
      <w:r w:rsidRPr="00997100">
        <w:rPr>
          <w:rFonts w:ascii="標楷體" w:hAnsi="標楷體" w:hint="eastAsia"/>
          <w:bCs/>
          <w:szCs w:val="28"/>
        </w:rPr>
        <w:t>113</w:t>
      </w:r>
      <w:proofErr w:type="gramEnd"/>
      <w:r w:rsidRPr="00997100">
        <w:rPr>
          <w:rFonts w:ascii="標楷體" w:hAnsi="標楷體" w:hint="eastAsia"/>
          <w:bCs/>
          <w:szCs w:val="28"/>
        </w:rPr>
        <w:t>年度工程預估興建經費舉借，截至114年4月底全數未支用，市政府舉借債務前未能審視市庫留存資金付款期程及可運用額度，亦未確實瞭解工程進度，妥為規劃適當舉債時機及額度，</w:t>
      </w:r>
      <w:proofErr w:type="gramStart"/>
      <w:r w:rsidRPr="00997100">
        <w:rPr>
          <w:rFonts w:ascii="標楷體" w:hAnsi="標楷體" w:hint="eastAsia"/>
          <w:bCs/>
          <w:szCs w:val="28"/>
        </w:rPr>
        <w:t>均待通盤</w:t>
      </w:r>
      <w:proofErr w:type="gramEnd"/>
      <w:r w:rsidRPr="00997100">
        <w:rPr>
          <w:rFonts w:ascii="標楷體" w:hAnsi="標楷體" w:hint="eastAsia"/>
          <w:bCs/>
          <w:szCs w:val="28"/>
        </w:rPr>
        <w:t>評估市庫資金用途與支付期程及債務舉借需求，妥為檢討強化專戶調度及統籌運用。（詳乙－</w:t>
      </w:r>
      <w:r>
        <w:rPr>
          <w:rFonts w:ascii="標楷體" w:hAnsi="標楷體" w:hint="eastAsia"/>
          <w:bCs/>
          <w:szCs w:val="28"/>
        </w:rPr>
        <w:t>13</w:t>
      </w:r>
      <w:r w:rsidRPr="00997100">
        <w:rPr>
          <w:rFonts w:ascii="標楷體" w:hAnsi="標楷體" w:hint="eastAsia"/>
          <w:bCs/>
          <w:szCs w:val="28"/>
        </w:rPr>
        <w:t>頁）</w:t>
      </w:r>
    </w:p>
    <w:p w14:paraId="61B4FA1D" w14:textId="77777777" w:rsidR="0029700C" w:rsidRPr="00FD2925" w:rsidRDefault="0029700C" w:rsidP="00D072AE">
      <w:pPr>
        <w:overflowPunct w:val="0"/>
        <w:snapToGrid w:val="0"/>
        <w:spacing w:beforeLines="5" w:before="32" w:line="480" w:lineRule="exact"/>
        <w:ind w:firstLineChars="200" w:firstLine="564"/>
        <w:jc w:val="both"/>
        <w:rPr>
          <w:rFonts w:ascii="標楷體" w:hAnsi="標楷體"/>
          <w:b/>
          <w:szCs w:val="28"/>
        </w:rPr>
      </w:pPr>
      <w:r w:rsidRPr="00997100">
        <w:rPr>
          <w:rFonts w:ascii="標楷體" w:hAnsi="標楷體" w:hint="eastAsia"/>
          <w:b/>
          <w:szCs w:val="28"/>
        </w:rPr>
        <w:t>二、</w:t>
      </w:r>
      <w:r w:rsidRPr="00FD2925">
        <w:rPr>
          <w:rFonts w:ascii="標楷體" w:hAnsi="標楷體" w:hint="eastAsia"/>
          <w:b/>
          <w:szCs w:val="28"/>
        </w:rPr>
        <w:t>訂有財產管理辦法加強經管，惟部分案件清理多年仍待收繳補償金，</w:t>
      </w:r>
      <w:proofErr w:type="gramStart"/>
      <w:r w:rsidRPr="00FD2925">
        <w:rPr>
          <w:rFonts w:ascii="標楷體" w:hAnsi="標楷體" w:hint="eastAsia"/>
          <w:b/>
          <w:szCs w:val="28"/>
        </w:rPr>
        <w:t>間有經管</w:t>
      </w:r>
      <w:proofErr w:type="gramEnd"/>
      <w:r w:rsidRPr="00FD2925">
        <w:rPr>
          <w:rFonts w:ascii="標楷體" w:hAnsi="標楷體" w:hint="eastAsia"/>
          <w:b/>
          <w:szCs w:val="28"/>
        </w:rPr>
        <w:t>土地遭占用及閒置情事</w:t>
      </w:r>
      <w:r w:rsidRPr="00997100">
        <w:rPr>
          <w:rFonts w:ascii="標楷體" w:hAnsi="標楷體" w:hint="eastAsia"/>
          <w:b/>
          <w:szCs w:val="28"/>
        </w:rPr>
        <w:t>：</w:t>
      </w:r>
      <w:r w:rsidRPr="00FD2925">
        <w:rPr>
          <w:rFonts w:ascii="標楷體" w:hAnsi="標楷體" w:hint="eastAsia"/>
          <w:bCs/>
          <w:szCs w:val="28"/>
        </w:rPr>
        <w:t>市有土地截至113年底遭占用者計873筆、面積6.59公頃，其中尚有270案應收使用補償金計630萬餘元待收繳，相較111年底及112年底之4.94公頃、449萬餘元及5.36公頃、576萬餘元，占用面積及待收繳使用補償</w:t>
      </w:r>
      <w:proofErr w:type="gramStart"/>
      <w:r w:rsidRPr="00FD2925">
        <w:rPr>
          <w:rFonts w:ascii="標楷體" w:hAnsi="標楷體" w:hint="eastAsia"/>
          <w:bCs/>
          <w:szCs w:val="28"/>
        </w:rPr>
        <w:t>金均呈逐年</w:t>
      </w:r>
      <w:proofErr w:type="gramEnd"/>
      <w:r w:rsidRPr="00FD2925">
        <w:rPr>
          <w:rFonts w:ascii="標楷體" w:hAnsi="標楷體" w:hint="eastAsia"/>
          <w:bCs/>
          <w:szCs w:val="28"/>
        </w:rPr>
        <w:t>增加情形，且已寄</w:t>
      </w:r>
      <w:proofErr w:type="gramStart"/>
      <w:r w:rsidRPr="00FD2925">
        <w:rPr>
          <w:rFonts w:ascii="標楷體" w:hAnsi="標楷體" w:hint="eastAsia"/>
          <w:bCs/>
          <w:szCs w:val="28"/>
        </w:rPr>
        <w:t>送催繳函</w:t>
      </w:r>
      <w:proofErr w:type="gramEnd"/>
      <w:r w:rsidRPr="00FD2925">
        <w:rPr>
          <w:rFonts w:ascii="標楷體" w:hAnsi="標楷體" w:hint="eastAsia"/>
          <w:bCs/>
          <w:szCs w:val="28"/>
        </w:rPr>
        <w:t>催繳而尚未提起民事訴訟或聲請支付命令者192案260萬餘元，占總欠繳金額41.30％，亦較上年度增加9.78個百分點，甚有安樂區2處市有土地單筆面積逾500平方公尺，歷經4年占用清查，仍未取得占用者聯絡資訊，致無法續追收使用補償金；另運用內政部國土測繪中心109至110年國土利用現況調查成果及國土</w:t>
      </w:r>
      <w:proofErr w:type="gramStart"/>
      <w:r w:rsidRPr="00FD2925">
        <w:rPr>
          <w:rFonts w:ascii="標楷體" w:hAnsi="標楷體" w:hint="eastAsia"/>
          <w:bCs/>
          <w:szCs w:val="28"/>
        </w:rPr>
        <w:t>測繪圖資篩選</w:t>
      </w:r>
      <w:proofErr w:type="gramEnd"/>
      <w:r w:rsidRPr="00FD2925">
        <w:rPr>
          <w:rFonts w:ascii="標楷體" w:hAnsi="標楷體" w:hint="eastAsia"/>
          <w:bCs/>
          <w:szCs w:val="28"/>
        </w:rPr>
        <w:t>供建築使用之市有土地，發現部分市有公共設施用地</w:t>
      </w:r>
      <w:proofErr w:type="gramStart"/>
      <w:r w:rsidRPr="00FD2925">
        <w:rPr>
          <w:rFonts w:ascii="標楷體" w:hAnsi="標楷體" w:hint="eastAsia"/>
          <w:bCs/>
          <w:szCs w:val="28"/>
        </w:rPr>
        <w:t>疑</w:t>
      </w:r>
      <w:proofErr w:type="gramEnd"/>
      <w:r w:rsidRPr="00FD2925">
        <w:rPr>
          <w:rFonts w:ascii="標楷體" w:hAnsi="標楷體" w:hint="eastAsia"/>
          <w:bCs/>
          <w:szCs w:val="28"/>
        </w:rPr>
        <w:t>有遭占用情事</w:t>
      </w:r>
      <w:r>
        <w:rPr>
          <w:rFonts w:ascii="新細明體" w:eastAsia="新細明體" w:hAnsi="新細明體" w:hint="eastAsia"/>
          <w:bCs/>
          <w:szCs w:val="28"/>
        </w:rPr>
        <w:t>；</w:t>
      </w:r>
      <w:r>
        <w:rPr>
          <w:rFonts w:ascii="標楷體" w:hAnsi="標楷體" w:hint="eastAsia"/>
          <w:bCs/>
          <w:szCs w:val="28"/>
        </w:rPr>
        <w:t>又</w:t>
      </w:r>
      <w:r w:rsidRPr="00FD2925">
        <w:rPr>
          <w:rFonts w:ascii="標楷體" w:hAnsi="標楷體" w:hint="eastAsia"/>
          <w:bCs/>
          <w:szCs w:val="28"/>
        </w:rPr>
        <w:t>經管非公用閒置土地18筆，雖規劃以設定地上權方式開發，然現行財產管理自治條例尚無非公用土地設定地上權相關作業規範，影響閒置土地活化利用</w:t>
      </w:r>
      <w:r w:rsidRPr="00997100">
        <w:rPr>
          <w:rFonts w:ascii="標楷體" w:hAnsi="標楷體" w:hint="eastAsia"/>
          <w:bCs/>
          <w:szCs w:val="28"/>
        </w:rPr>
        <w:t>，</w:t>
      </w:r>
      <w:proofErr w:type="gramStart"/>
      <w:r w:rsidRPr="00997100">
        <w:rPr>
          <w:rFonts w:ascii="標楷體" w:hAnsi="標楷體" w:hint="eastAsia"/>
          <w:bCs/>
          <w:szCs w:val="28"/>
        </w:rPr>
        <w:t>均待</w:t>
      </w:r>
      <w:r>
        <w:rPr>
          <w:rFonts w:ascii="標楷體" w:hAnsi="標楷體" w:hint="eastAsia"/>
          <w:bCs/>
          <w:szCs w:val="28"/>
        </w:rPr>
        <w:t>檢討</w:t>
      </w:r>
      <w:proofErr w:type="gramEnd"/>
      <w:r>
        <w:rPr>
          <w:rFonts w:ascii="標楷體" w:hAnsi="標楷體" w:hint="eastAsia"/>
          <w:bCs/>
          <w:szCs w:val="28"/>
        </w:rPr>
        <w:t>改善</w:t>
      </w:r>
      <w:r w:rsidRPr="00997100">
        <w:rPr>
          <w:rFonts w:ascii="標楷體" w:hAnsi="標楷體" w:hint="eastAsia"/>
          <w:bCs/>
          <w:szCs w:val="28"/>
        </w:rPr>
        <w:t>，</w:t>
      </w:r>
      <w:r>
        <w:rPr>
          <w:rFonts w:ascii="標楷體" w:hAnsi="標楷體" w:hint="eastAsia"/>
          <w:bCs/>
          <w:szCs w:val="28"/>
        </w:rPr>
        <w:t>以提升財產管理成效</w:t>
      </w:r>
      <w:r w:rsidRPr="00997100">
        <w:rPr>
          <w:rFonts w:ascii="標楷體" w:hAnsi="標楷體" w:hint="eastAsia"/>
          <w:bCs/>
          <w:szCs w:val="28"/>
        </w:rPr>
        <w:t>。（詳乙－</w:t>
      </w:r>
      <w:r>
        <w:rPr>
          <w:rFonts w:ascii="標楷體" w:hAnsi="標楷體" w:hint="eastAsia"/>
          <w:bCs/>
          <w:szCs w:val="28"/>
        </w:rPr>
        <w:t>60</w:t>
      </w:r>
      <w:r w:rsidRPr="00997100">
        <w:rPr>
          <w:rFonts w:ascii="標楷體" w:hAnsi="標楷體" w:hint="eastAsia"/>
          <w:bCs/>
          <w:szCs w:val="28"/>
        </w:rPr>
        <w:t>頁）</w:t>
      </w:r>
    </w:p>
    <w:p w14:paraId="76EC2677" w14:textId="77777777" w:rsidR="0029700C" w:rsidRPr="00FF762D" w:rsidRDefault="0029700C" w:rsidP="00D072AE">
      <w:pPr>
        <w:overflowPunct w:val="0"/>
        <w:snapToGrid w:val="0"/>
        <w:spacing w:beforeLines="5" w:before="32" w:line="480" w:lineRule="exact"/>
        <w:ind w:firstLineChars="200" w:firstLine="556"/>
        <w:jc w:val="both"/>
        <w:rPr>
          <w:rFonts w:ascii="標楷體" w:hAnsi="標楷體"/>
          <w:bCs/>
          <w:spacing w:val="-2"/>
          <w:szCs w:val="28"/>
        </w:rPr>
      </w:pPr>
      <w:r w:rsidRPr="00FF762D">
        <w:rPr>
          <w:rFonts w:ascii="標楷體" w:hAnsi="標楷體" w:hint="eastAsia"/>
          <w:b/>
          <w:spacing w:val="-2"/>
          <w:szCs w:val="28"/>
        </w:rPr>
        <w:t>三、</w:t>
      </w:r>
      <w:r w:rsidRPr="00EA3EF2">
        <w:rPr>
          <w:rFonts w:ascii="標楷體" w:hAnsi="標楷體" w:hint="eastAsia"/>
          <w:b/>
          <w:spacing w:val="-2"/>
          <w:szCs w:val="28"/>
        </w:rPr>
        <w:t>雲梯車相關設備係以系統控制操作，惟有系統故障設備無法正常聯動或伸展，及部分故障尚未修復等情事</w:t>
      </w:r>
      <w:r w:rsidRPr="00FF762D">
        <w:rPr>
          <w:rFonts w:ascii="標楷體" w:hAnsi="標楷體" w:hint="eastAsia"/>
          <w:b/>
          <w:spacing w:val="-2"/>
          <w:szCs w:val="28"/>
        </w:rPr>
        <w:t>：</w:t>
      </w:r>
      <w:r w:rsidRPr="00EA3EF2">
        <w:rPr>
          <w:rFonts w:ascii="標楷體" w:hAnsi="標楷體" w:hint="eastAsia"/>
          <w:bCs/>
          <w:spacing w:val="-2"/>
          <w:szCs w:val="28"/>
        </w:rPr>
        <w:t>消防局</w:t>
      </w:r>
      <w:r>
        <w:rPr>
          <w:rFonts w:ascii="標楷體" w:hAnsi="標楷體" w:hint="eastAsia"/>
          <w:bCs/>
          <w:spacing w:val="-2"/>
          <w:szCs w:val="28"/>
        </w:rPr>
        <w:t>經管</w:t>
      </w:r>
      <w:r w:rsidRPr="00EA3EF2">
        <w:rPr>
          <w:rFonts w:ascii="標楷體" w:hAnsi="標楷體" w:hint="eastAsia"/>
          <w:bCs/>
          <w:spacing w:val="-2"/>
          <w:szCs w:val="28"/>
        </w:rPr>
        <w:t>5輛雲梯</w:t>
      </w:r>
      <w:proofErr w:type="gramStart"/>
      <w:r w:rsidRPr="00EA3EF2">
        <w:rPr>
          <w:rFonts w:ascii="標楷體" w:hAnsi="標楷體" w:hint="eastAsia"/>
          <w:bCs/>
          <w:spacing w:val="-2"/>
          <w:szCs w:val="28"/>
        </w:rPr>
        <w:t>車均係以</w:t>
      </w:r>
      <w:proofErr w:type="gramEnd"/>
      <w:r w:rsidRPr="00EA3EF2">
        <w:rPr>
          <w:rFonts w:ascii="標楷體" w:hAnsi="標楷體" w:hint="eastAsia"/>
          <w:bCs/>
          <w:spacing w:val="-2"/>
          <w:szCs w:val="28"/>
        </w:rPr>
        <w:t>電腦化自動控制主要操作及控制設備系統，並配有雲梯、轉台、腳架等設備。經查各分隊113年維護管理情形，僅仁愛分隊1輛係正常運作，其餘4輛年度</w:t>
      </w:r>
      <w:proofErr w:type="gramStart"/>
      <w:r w:rsidRPr="00EA3EF2">
        <w:rPr>
          <w:rFonts w:ascii="標楷體" w:hAnsi="標楷體" w:hint="eastAsia"/>
          <w:bCs/>
          <w:spacing w:val="-2"/>
          <w:szCs w:val="28"/>
        </w:rPr>
        <w:t>中均有故障</w:t>
      </w:r>
      <w:proofErr w:type="gramEnd"/>
      <w:r w:rsidRPr="00EA3EF2">
        <w:rPr>
          <w:rFonts w:ascii="標楷體" w:hAnsi="標楷體" w:hint="eastAsia"/>
          <w:bCs/>
          <w:spacing w:val="-2"/>
          <w:szCs w:val="28"/>
        </w:rPr>
        <w:t>情形，其中3輛於4月</w:t>
      </w:r>
      <w:proofErr w:type="gramStart"/>
      <w:r w:rsidRPr="00EA3EF2">
        <w:rPr>
          <w:rFonts w:ascii="標楷體" w:hAnsi="標楷體" w:hint="eastAsia"/>
          <w:bCs/>
          <w:spacing w:val="-2"/>
          <w:szCs w:val="28"/>
        </w:rPr>
        <w:t>間均因控制</w:t>
      </w:r>
      <w:proofErr w:type="gramEnd"/>
      <w:r w:rsidRPr="00EA3EF2">
        <w:rPr>
          <w:rFonts w:ascii="標楷體" w:hAnsi="標楷體" w:hint="eastAsia"/>
          <w:bCs/>
          <w:spacing w:val="-2"/>
          <w:szCs w:val="28"/>
        </w:rPr>
        <w:t>系統故障，致雲梯設備無法正常聯動運作，又截至113年9月25日止，核有七堵分隊經管雲梯車尚未修復，及安樂分隊雖已於8月27日修復，惟經現場測試結果，仍有控制系統故障並顯示警示訊息，致雲梯設備於底座固定後無法伸展情形，</w:t>
      </w:r>
      <w:r>
        <w:rPr>
          <w:rFonts w:ascii="標楷體" w:hAnsi="標楷體" w:hint="eastAsia"/>
          <w:bCs/>
          <w:spacing w:val="-2"/>
          <w:szCs w:val="28"/>
        </w:rPr>
        <w:t>有待</w:t>
      </w:r>
      <w:r w:rsidRPr="00EA3EF2">
        <w:rPr>
          <w:rFonts w:ascii="標楷體" w:hAnsi="標楷體" w:hint="eastAsia"/>
          <w:bCs/>
          <w:spacing w:val="-2"/>
          <w:szCs w:val="28"/>
        </w:rPr>
        <w:t>檢討改善加強設備維護及系統修復，並注意控制系統即時警示訊息妥為處理，以確保雲梯車運作及救援效能</w:t>
      </w:r>
      <w:r w:rsidRPr="00FF762D">
        <w:rPr>
          <w:rFonts w:ascii="標楷體" w:hAnsi="標楷體" w:hint="eastAsia"/>
          <w:bCs/>
          <w:spacing w:val="-2"/>
          <w:szCs w:val="28"/>
        </w:rPr>
        <w:t>。（詳乙－</w:t>
      </w:r>
      <w:r>
        <w:rPr>
          <w:rFonts w:ascii="標楷體" w:hAnsi="標楷體" w:hint="eastAsia"/>
          <w:bCs/>
          <w:spacing w:val="-2"/>
          <w:szCs w:val="28"/>
        </w:rPr>
        <w:t>116</w:t>
      </w:r>
      <w:r w:rsidRPr="00FF762D">
        <w:rPr>
          <w:rFonts w:ascii="標楷體" w:hAnsi="標楷體" w:hint="eastAsia"/>
          <w:bCs/>
          <w:spacing w:val="-2"/>
          <w:szCs w:val="28"/>
        </w:rPr>
        <w:t>頁）</w:t>
      </w:r>
    </w:p>
    <w:p w14:paraId="5C8C8DB4" w14:textId="77777777" w:rsidR="0029700C" w:rsidRPr="00B50093" w:rsidRDefault="0029700C" w:rsidP="00D072AE">
      <w:pPr>
        <w:overflowPunct w:val="0"/>
        <w:snapToGrid w:val="0"/>
        <w:spacing w:beforeLines="5" w:before="32" w:line="460" w:lineRule="exact"/>
        <w:ind w:firstLineChars="200" w:firstLine="564"/>
        <w:jc w:val="both"/>
        <w:rPr>
          <w:rFonts w:ascii="標楷體" w:hAnsi="標楷體"/>
          <w:snapToGrid w:val="0"/>
          <w:kern w:val="0"/>
          <w:szCs w:val="28"/>
        </w:rPr>
      </w:pPr>
      <w:r w:rsidRPr="00B50093">
        <w:rPr>
          <w:rFonts w:ascii="標楷體" w:hAnsi="標楷體" w:hint="eastAsia"/>
          <w:snapToGrid w:val="0"/>
          <w:kern w:val="0"/>
          <w:szCs w:val="28"/>
        </w:rPr>
        <w:t>以上，政府資產負債管理之相關缺失，業據函復提出妥善改進措施，</w:t>
      </w:r>
      <w:proofErr w:type="gramStart"/>
      <w:r w:rsidRPr="00B50093">
        <w:rPr>
          <w:rFonts w:ascii="標楷體" w:hAnsi="標楷體" w:hint="eastAsia"/>
          <w:snapToGrid w:val="0"/>
          <w:kern w:val="0"/>
          <w:szCs w:val="28"/>
        </w:rPr>
        <w:t>本室已</w:t>
      </w:r>
      <w:proofErr w:type="gramEnd"/>
      <w:r w:rsidRPr="00B50093">
        <w:rPr>
          <w:rFonts w:ascii="標楷體" w:hAnsi="標楷體" w:hint="eastAsia"/>
          <w:snapToGrid w:val="0"/>
          <w:kern w:val="0"/>
          <w:szCs w:val="28"/>
        </w:rPr>
        <w:t>列管繼續注意其改善成效。</w:t>
      </w:r>
    </w:p>
    <w:p w14:paraId="4B68F7CC" w14:textId="77777777" w:rsidR="0029700C" w:rsidRPr="0012264D" w:rsidRDefault="0029700C" w:rsidP="00D072AE">
      <w:pPr>
        <w:overflowPunct w:val="0"/>
        <w:snapToGrid w:val="0"/>
        <w:spacing w:line="500" w:lineRule="exact"/>
        <w:jc w:val="both"/>
        <w:outlineLvl w:val="0"/>
        <w:rPr>
          <w:rFonts w:ascii="標楷體" w:hAnsi="標楷體"/>
          <w:b/>
          <w:snapToGrid w:val="0"/>
          <w:sz w:val="36"/>
          <w:szCs w:val="36"/>
        </w:rPr>
      </w:pPr>
      <w:r w:rsidRPr="0012264D">
        <w:rPr>
          <w:rFonts w:ascii="標楷體" w:hAnsi="標楷體" w:hint="eastAsia"/>
          <w:b/>
          <w:snapToGrid w:val="0"/>
          <w:sz w:val="36"/>
          <w:szCs w:val="36"/>
        </w:rPr>
        <w:lastRenderedPageBreak/>
        <w:t>肆、營業基金決算之審核</w:t>
      </w:r>
    </w:p>
    <w:p w14:paraId="14F72FDE" w14:textId="77777777" w:rsidR="0029700C" w:rsidRPr="00510DEF" w:rsidRDefault="0029700C" w:rsidP="00700284">
      <w:pPr>
        <w:overflowPunct w:val="0"/>
        <w:snapToGrid w:val="0"/>
        <w:spacing w:line="480" w:lineRule="exact"/>
        <w:ind w:firstLineChars="200" w:firstLine="564"/>
        <w:jc w:val="both"/>
        <w:rPr>
          <w:rFonts w:ascii="標楷體" w:hAnsi="標楷體"/>
          <w:szCs w:val="28"/>
        </w:rPr>
      </w:pPr>
      <w:r w:rsidRPr="00200BDA">
        <w:rPr>
          <w:rFonts w:ascii="標楷體" w:hAnsi="標楷體"/>
          <w:noProof/>
          <w:kern w:val="0"/>
          <w:szCs w:val="28"/>
        </w:rPr>
        <mc:AlternateContent>
          <mc:Choice Requires="wps">
            <w:drawing>
              <wp:anchor distT="45720" distB="45720" distL="114300" distR="114300" simplePos="0" relativeHeight="251665408" behindDoc="0" locked="0" layoutInCell="1" allowOverlap="1" wp14:anchorId="1E7F985C" wp14:editId="2004BE31">
                <wp:simplePos x="0" y="0"/>
                <wp:positionH relativeFrom="margin">
                  <wp:posOffset>2640330</wp:posOffset>
                </wp:positionH>
                <wp:positionV relativeFrom="paragraph">
                  <wp:posOffset>1346200</wp:posOffset>
                </wp:positionV>
                <wp:extent cx="3665220" cy="3267710"/>
                <wp:effectExtent l="0" t="0" r="0" b="889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5220" cy="3267710"/>
                        </a:xfrm>
                        <a:prstGeom prst="rect">
                          <a:avLst/>
                        </a:prstGeom>
                        <a:solidFill>
                          <a:srgbClr val="FFFFFF"/>
                        </a:solidFill>
                        <a:ln w="9525">
                          <a:noFill/>
                          <a:miter lim="800000"/>
                          <a:headEnd/>
                          <a:tailEnd/>
                        </a:ln>
                      </wps:spPr>
                      <wps:txbx>
                        <w:txbxContent>
                          <w:p w14:paraId="355A3EFE" w14:textId="77777777" w:rsidR="00D072AE" w:rsidRDefault="00D072AE" w:rsidP="00D072AE">
                            <w:r w:rsidRPr="0085666A">
                              <w:rPr>
                                <w:noProof/>
                              </w:rPr>
                              <w:drawing>
                                <wp:inline distT="0" distB="0" distL="0" distR="0" wp14:anchorId="503D8218" wp14:editId="62B4C150">
                                  <wp:extent cx="3473450" cy="3023870"/>
                                  <wp:effectExtent l="0" t="0" r="0" b="5080"/>
                                  <wp:docPr id="981104399" name="圖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73450" cy="302387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E7F985C" id="_x0000_s1036" type="#_x0000_t202" style="position:absolute;left:0;text-align:left;margin-left:207.9pt;margin-top:106pt;width:288.6pt;height:257.3pt;z-index:2516654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" stroked="f">
                <v:textbox>
                  <w:txbxContent>
                    <w:p w14:paraId="355A3EFE" w14:textId="77777777" w:rsidR="00D072AE" w:rsidRDefault="00D072AE" w:rsidP="00D072AE">
                      <w:r w:rsidRPr="0085666A">
                        <w:rPr>
                          <w:noProof/>
                        </w:rPr>
                        <w:drawing>
                          <wp:inline distT="0" distB="0" distL="0" distR="0" wp14:anchorId="503D8218" wp14:editId="62B4C150">
                            <wp:extent cx="3473450" cy="3023870"/>
                            <wp:effectExtent l="0" t="0" r="0" b="5080"/>
                            <wp:docPr id="981104399" name="圖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73450" cy="3023870"/>
                                    </a:xfrm>
                                    <a:prstGeom prst="rect">
                                      <a:avLst/>
                                    </a:prstGeom>
                                    <a:noFill/>
                                    <a:ln>
                                      <a:noFill/>
                                    </a:ln>
                                  </pic:spPr>
                                </pic:pic>
                              </a:graphicData>
                            </a:graphic>
                          </wp:inline>
                        </w:drawing>
                      </w:r>
                    </w:p>
                  </w:txbxContent>
                </v:textbox>
                <w10:wrap type="square" anchorx="margin"/>
              </v:shape>
            </w:pict>
          </mc:Fallback>
        </mc:AlternateContent>
      </w:r>
      <w:proofErr w:type="gramStart"/>
      <w:r w:rsidRPr="00200BDA">
        <w:rPr>
          <w:rFonts w:ascii="標楷體" w:hAnsi="標楷體" w:hint="eastAsia"/>
          <w:kern w:val="0"/>
          <w:szCs w:val="28"/>
        </w:rPr>
        <w:t>1</w:t>
      </w:r>
      <w:r w:rsidRPr="00200BDA">
        <w:rPr>
          <w:rFonts w:ascii="標楷體" w:hAnsi="標楷體"/>
          <w:kern w:val="0"/>
          <w:szCs w:val="28"/>
        </w:rPr>
        <w:t>1</w:t>
      </w:r>
      <w:r w:rsidRPr="00200BDA">
        <w:rPr>
          <w:rFonts w:ascii="標楷體" w:hAnsi="標楷體" w:hint="eastAsia"/>
          <w:kern w:val="0"/>
          <w:szCs w:val="28"/>
        </w:rPr>
        <w:t>3</w:t>
      </w:r>
      <w:proofErr w:type="gramEnd"/>
      <w:r w:rsidRPr="00200BDA">
        <w:rPr>
          <w:rFonts w:ascii="標楷體" w:hAnsi="標楷體" w:hint="eastAsia"/>
          <w:kern w:val="0"/>
          <w:szCs w:val="28"/>
        </w:rPr>
        <w:t>年度附屬單位決算及綜計表營業部分，計列基隆市公共汽車管理處</w:t>
      </w:r>
      <w:r>
        <w:rPr>
          <w:rFonts w:ascii="標楷體" w:hAnsi="標楷體" w:hint="eastAsia"/>
          <w:kern w:val="0"/>
          <w:szCs w:val="28"/>
        </w:rPr>
        <w:t>（</w:t>
      </w:r>
      <w:r w:rsidRPr="00200BDA">
        <w:rPr>
          <w:rFonts w:ascii="標楷體" w:hAnsi="標楷體" w:hint="eastAsia"/>
          <w:kern w:val="0"/>
          <w:szCs w:val="28"/>
        </w:rPr>
        <w:t>下稱公車處</w:t>
      </w:r>
      <w:r>
        <w:rPr>
          <w:rFonts w:ascii="標楷體" w:hAnsi="標楷體" w:hint="eastAsia"/>
          <w:kern w:val="0"/>
          <w:szCs w:val="28"/>
        </w:rPr>
        <w:t>）</w:t>
      </w:r>
      <w:r w:rsidRPr="00200BDA">
        <w:rPr>
          <w:rFonts w:ascii="標楷體" w:hAnsi="標楷體" w:hint="eastAsia"/>
          <w:kern w:val="0"/>
          <w:szCs w:val="28"/>
        </w:rPr>
        <w:t>1個單位，其營業收支</w:t>
      </w:r>
      <w:proofErr w:type="gramStart"/>
      <w:r w:rsidRPr="00200BDA">
        <w:rPr>
          <w:rFonts w:ascii="標楷體" w:hAnsi="標楷體" w:hint="eastAsia"/>
          <w:kern w:val="0"/>
          <w:szCs w:val="28"/>
        </w:rPr>
        <w:t>經本室審核</w:t>
      </w:r>
      <w:proofErr w:type="gramEnd"/>
      <w:r w:rsidRPr="00200BDA">
        <w:rPr>
          <w:rFonts w:ascii="標楷體" w:hAnsi="標楷體" w:hint="eastAsia"/>
          <w:kern w:val="0"/>
          <w:szCs w:val="28"/>
        </w:rPr>
        <w:t>結果，審定總收入4億4</w:t>
      </w:r>
      <w:r w:rsidRPr="00200BDA">
        <w:rPr>
          <w:rFonts w:ascii="標楷體" w:hAnsi="標楷體"/>
          <w:kern w:val="0"/>
          <w:szCs w:val="28"/>
        </w:rPr>
        <w:t>,</w:t>
      </w:r>
      <w:r w:rsidRPr="00200BDA">
        <w:rPr>
          <w:rFonts w:ascii="標楷體" w:hAnsi="標楷體" w:hint="eastAsia"/>
          <w:kern w:val="0"/>
          <w:szCs w:val="28"/>
        </w:rPr>
        <w:t>658萬餘元，總支出5億1</w:t>
      </w:r>
      <w:r w:rsidRPr="00200BDA">
        <w:rPr>
          <w:rFonts w:ascii="標楷體" w:hAnsi="標楷體"/>
          <w:kern w:val="0"/>
          <w:szCs w:val="28"/>
        </w:rPr>
        <w:t>,</w:t>
      </w:r>
      <w:r w:rsidRPr="00200BDA">
        <w:rPr>
          <w:rFonts w:ascii="標楷體" w:hAnsi="標楷體" w:hint="eastAsia"/>
          <w:kern w:val="0"/>
          <w:szCs w:val="28"/>
        </w:rPr>
        <w:t>862萬餘元，收支相抵，淨損為7</w:t>
      </w:r>
      <w:r w:rsidRPr="00200BDA">
        <w:rPr>
          <w:rFonts w:ascii="標楷體" w:hAnsi="標楷體"/>
          <w:kern w:val="0"/>
          <w:szCs w:val="28"/>
        </w:rPr>
        <w:t>,</w:t>
      </w:r>
      <w:r w:rsidRPr="00200BDA">
        <w:rPr>
          <w:rFonts w:ascii="標楷體" w:hAnsi="標楷體" w:hint="eastAsia"/>
          <w:kern w:val="0"/>
          <w:szCs w:val="28"/>
        </w:rPr>
        <w:t>203萬餘元（圖</w:t>
      </w:r>
      <w:r w:rsidRPr="00200BDA">
        <w:rPr>
          <w:rFonts w:ascii="標楷體" w:hAnsi="標楷體"/>
          <w:kern w:val="0"/>
          <w:szCs w:val="28"/>
        </w:rPr>
        <w:t>1</w:t>
      </w:r>
      <w:r w:rsidRPr="00200BDA">
        <w:rPr>
          <w:rFonts w:ascii="標楷體" w:hAnsi="標楷體" w:hint="eastAsia"/>
          <w:kern w:val="0"/>
          <w:szCs w:val="28"/>
        </w:rPr>
        <w:t>），較預算減少3,965萬餘元，約35</w:t>
      </w:r>
      <w:r w:rsidRPr="00200BDA">
        <w:rPr>
          <w:rFonts w:ascii="標楷體" w:hAnsi="標楷體"/>
          <w:kern w:val="0"/>
          <w:szCs w:val="28"/>
        </w:rPr>
        <w:t>.</w:t>
      </w:r>
      <w:r w:rsidRPr="00200BDA">
        <w:rPr>
          <w:rFonts w:ascii="標楷體" w:hAnsi="標楷體" w:hint="eastAsia"/>
          <w:kern w:val="0"/>
          <w:szCs w:val="28"/>
        </w:rPr>
        <w:t>50％，主要係</w:t>
      </w:r>
      <w:r w:rsidRPr="00200BDA">
        <w:rPr>
          <w:rFonts w:ascii="標楷體" w:hAnsi="標楷體" w:hint="eastAsia"/>
          <w:kern w:val="0"/>
          <w:szCs w:val="24"/>
        </w:rPr>
        <w:t>行車費用較預計減少所致</w:t>
      </w:r>
      <w:r w:rsidRPr="00200BDA">
        <w:rPr>
          <w:rFonts w:hAnsi="標楷體" w:hint="eastAsia"/>
          <w:kern w:val="0"/>
          <w:szCs w:val="24"/>
        </w:rPr>
        <w:t>。</w:t>
      </w:r>
      <w:r w:rsidRPr="00200BDA">
        <w:rPr>
          <w:rFonts w:ascii="標楷體" w:hAnsi="標楷體" w:hint="eastAsia"/>
          <w:kern w:val="0"/>
          <w:szCs w:val="28"/>
        </w:rPr>
        <w:t>營運計畫主要有3項，實施結果</w:t>
      </w:r>
      <w:r w:rsidRPr="00200BDA">
        <w:rPr>
          <w:rFonts w:hAnsi="標楷體"/>
          <w:kern w:val="0"/>
          <w:szCs w:val="24"/>
        </w:rPr>
        <w:t>，</w:t>
      </w:r>
      <w:r w:rsidRPr="00200BDA">
        <w:rPr>
          <w:rFonts w:hAnsi="標楷體" w:hint="eastAsia"/>
          <w:kern w:val="0"/>
          <w:szCs w:val="24"/>
        </w:rPr>
        <w:t>因行駛公里數較預計減少、交通工具選擇多元化</w:t>
      </w:r>
      <w:r w:rsidRPr="00200BDA">
        <w:rPr>
          <w:rFonts w:ascii="標楷體" w:hAnsi="標楷體" w:hint="eastAsia"/>
          <w:snapToGrid w:val="0"/>
          <w:kern w:val="0"/>
        </w:rPr>
        <w:t>及實際載客量減少等</w:t>
      </w:r>
      <w:r w:rsidRPr="00200BDA">
        <w:rPr>
          <w:rFonts w:ascii="標楷體" w:hAnsi="標楷體"/>
          <w:snapToGrid w:val="0"/>
          <w:kern w:val="0"/>
        </w:rPr>
        <w:t>，</w:t>
      </w:r>
      <w:proofErr w:type="gramStart"/>
      <w:r w:rsidRPr="00200BDA">
        <w:rPr>
          <w:rFonts w:ascii="標楷體" w:hAnsi="標楷體" w:hint="eastAsia"/>
          <w:snapToGrid w:val="0"/>
          <w:kern w:val="0"/>
        </w:rPr>
        <w:t>均未達</w:t>
      </w:r>
      <w:proofErr w:type="gramEnd"/>
      <w:r w:rsidRPr="00200BDA">
        <w:rPr>
          <w:rFonts w:ascii="標楷體" w:hAnsi="標楷體" w:hint="eastAsia"/>
          <w:snapToGrid w:val="0"/>
          <w:kern w:val="0"/>
        </w:rPr>
        <w:t>預計目標；固定資產之建設改良擴充計畫，</w:t>
      </w:r>
      <w:proofErr w:type="gramStart"/>
      <w:r w:rsidRPr="00200BDA">
        <w:rPr>
          <w:rFonts w:ascii="標楷體" w:hAnsi="標楷體" w:hint="eastAsia"/>
          <w:snapToGrid w:val="0"/>
          <w:kern w:val="0"/>
        </w:rPr>
        <w:t>1</w:t>
      </w:r>
      <w:r w:rsidRPr="00200BDA">
        <w:rPr>
          <w:rFonts w:ascii="標楷體" w:hAnsi="標楷體"/>
          <w:snapToGrid w:val="0"/>
          <w:kern w:val="0"/>
        </w:rPr>
        <w:t>1</w:t>
      </w:r>
      <w:r w:rsidRPr="00200BDA">
        <w:rPr>
          <w:rFonts w:ascii="標楷體" w:hAnsi="標楷體" w:hint="eastAsia"/>
          <w:snapToGrid w:val="0"/>
          <w:kern w:val="0"/>
        </w:rPr>
        <w:t>3</w:t>
      </w:r>
      <w:proofErr w:type="gramEnd"/>
      <w:r w:rsidRPr="00200BDA">
        <w:rPr>
          <w:rFonts w:ascii="標楷體" w:hAnsi="標楷體" w:hint="eastAsia"/>
          <w:snapToGrid w:val="0"/>
          <w:kern w:val="0"/>
        </w:rPr>
        <w:t>年度決算支用數4,500萬餘元，較可用預算數減少4,046萬餘元，約47.34％，主要係購置大客車等案尚在執行所致</w:t>
      </w:r>
      <w:r w:rsidRPr="00200BDA">
        <w:rPr>
          <w:rFonts w:ascii="標楷體" w:hAnsi="標楷體"/>
          <w:snapToGrid w:val="0"/>
          <w:kern w:val="0"/>
        </w:rPr>
        <w:t>。</w:t>
      </w:r>
      <w:proofErr w:type="gramStart"/>
      <w:r w:rsidRPr="00200BDA">
        <w:rPr>
          <w:rFonts w:ascii="標楷體" w:hAnsi="標楷體" w:hint="eastAsia"/>
          <w:snapToGrid w:val="0"/>
          <w:kern w:val="0"/>
        </w:rPr>
        <w:t>另</w:t>
      </w:r>
      <w:r w:rsidRPr="00200BDA">
        <w:rPr>
          <w:rFonts w:ascii="標楷體" w:hAnsi="標楷體" w:hint="eastAsia"/>
          <w:kern w:val="0"/>
          <w:szCs w:val="28"/>
        </w:rPr>
        <w:t>本室依</w:t>
      </w:r>
      <w:proofErr w:type="gramEnd"/>
      <w:r w:rsidRPr="00200BDA">
        <w:rPr>
          <w:rFonts w:ascii="標楷體" w:hAnsi="標楷體" w:hint="eastAsia"/>
          <w:kern w:val="0"/>
          <w:szCs w:val="28"/>
        </w:rPr>
        <w:t>決算法第23條規定審核事業效能，並提出建議意見，</w:t>
      </w:r>
      <w:proofErr w:type="gramStart"/>
      <w:r w:rsidRPr="00200BDA">
        <w:rPr>
          <w:rFonts w:ascii="標楷體" w:hAnsi="標楷體" w:hint="eastAsia"/>
          <w:kern w:val="0"/>
          <w:szCs w:val="28"/>
        </w:rPr>
        <w:t>茲摘其要者列述</w:t>
      </w:r>
      <w:proofErr w:type="gramEnd"/>
      <w:r w:rsidRPr="00200BDA">
        <w:rPr>
          <w:rFonts w:ascii="標楷體" w:hAnsi="標楷體" w:hint="eastAsia"/>
          <w:kern w:val="0"/>
          <w:szCs w:val="28"/>
        </w:rPr>
        <w:t>如次</w:t>
      </w:r>
      <w:r w:rsidRPr="00510DEF">
        <w:rPr>
          <w:rFonts w:ascii="標楷體" w:hAnsi="標楷體" w:hint="eastAsia"/>
          <w:szCs w:val="28"/>
        </w:rPr>
        <w:t>：</w:t>
      </w:r>
    </w:p>
    <w:p w14:paraId="69F41A8F" w14:textId="5CBC955E" w:rsidR="0029700C" w:rsidRPr="00510DEF" w:rsidRDefault="0029700C" w:rsidP="00700284">
      <w:pPr>
        <w:overflowPunct w:val="0"/>
        <w:spacing w:line="480" w:lineRule="exact"/>
        <w:ind w:firstLineChars="200" w:firstLine="564"/>
        <w:jc w:val="both"/>
        <w:rPr>
          <w:rFonts w:ascii="標楷體" w:hAnsi="標楷體"/>
          <w:bCs/>
          <w:szCs w:val="32"/>
        </w:rPr>
      </w:pPr>
      <w:r w:rsidRPr="00510DEF">
        <w:rPr>
          <w:rFonts w:ascii="標楷體" w:hAnsi="標楷體" w:hint="eastAsia"/>
          <w:b/>
          <w:snapToGrid w:val="0"/>
          <w:szCs w:val="28"/>
        </w:rPr>
        <w:t>一、各年均辦理公車營運路線補貼，惟營運成本審議程序、路線或服務品質優化措施暨營運虧損改善</w:t>
      </w:r>
      <w:proofErr w:type="gramStart"/>
      <w:r w:rsidRPr="00510DEF">
        <w:rPr>
          <w:rFonts w:ascii="標楷體" w:hAnsi="標楷體" w:hint="eastAsia"/>
          <w:b/>
          <w:snapToGrid w:val="0"/>
          <w:szCs w:val="28"/>
        </w:rPr>
        <w:t>方案均待檢討</w:t>
      </w:r>
      <w:proofErr w:type="gramEnd"/>
      <w:r w:rsidRPr="00510DEF">
        <w:rPr>
          <w:rFonts w:ascii="標楷體" w:hAnsi="標楷體" w:hint="eastAsia"/>
          <w:b/>
          <w:snapToGrid w:val="0"/>
          <w:szCs w:val="28"/>
        </w:rPr>
        <w:t>：</w:t>
      </w:r>
      <w:r w:rsidRPr="00510DEF">
        <w:rPr>
          <w:rFonts w:ascii="標楷體" w:hAnsi="標楷體" w:hint="eastAsia"/>
          <w:bCs/>
          <w:snapToGrid w:val="0"/>
          <w:szCs w:val="28"/>
        </w:rPr>
        <w:t>依基隆市市區汽車客運營運審議委員會設置要點及基隆市市區汽車客運業特殊服務性路線補貼作業規定，路線營運補貼金額應經基隆市市區汽車客運營運審議委員會完成審議。經查公車處依上開規定每年檢送補貼計畫書及相關營運成本計算資料予市政府申請路線營運補貼，然</w:t>
      </w:r>
      <w:proofErr w:type="gramStart"/>
      <w:r w:rsidRPr="00510DEF">
        <w:rPr>
          <w:rFonts w:ascii="標楷體" w:hAnsi="標楷體" w:hint="eastAsia"/>
          <w:bCs/>
          <w:snapToGrid w:val="0"/>
          <w:szCs w:val="28"/>
        </w:rPr>
        <w:t>交通處均未簽</w:t>
      </w:r>
      <w:proofErr w:type="gramEnd"/>
      <w:r w:rsidRPr="00510DEF">
        <w:rPr>
          <w:rFonts w:ascii="標楷體" w:hAnsi="標楷體" w:hint="eastAsia"/>
          <w:bCs/>
          <w:snapToGrid w:val="0"/>
          <w:szCs w:val="28"/>
        </w:rPr>
        <w:t>報聘請營運審議委員並召開會議審議，</w:t>
      </w:r>
      <w:proofErr w:type="gramStart"/>
      <w:r w:rsidRPr="00510DEF">
        <w:rPr>
          <w:rFonts w:ascii="標楷體" w:hAnsi="標楷體" w:hint="eastAsia"/>
          <w:bCs/>
          <w:snapToGrid w:val="0"/>
          <w:szCs w:val="28"/>
        </w:rPr>
        <w:t>逕</w:t>
      </w:r>
      <w:proofErr w:type="gramEnd"/>
      <w:r w:rsidRPr="00510DEF">
        <w:rPr>
          <w:rFonts w:ascii="標楷體" w:hAnsi="標楷體" w:hint="eastAsia"/>
          <w:bCs/>
          <w:snapToGrid w:val="0"/>
          <w:szCs w:val="28"/>
        </w:rPr>
        <w:t>依編列補貼預算額度辦理撥付款項，致公車處營運路線成本未能經由委員會客觀分析並協助檢視問題癥結；復查公車處</w:t>
      </w:r>
      <w:proofErr w:type="gramStart"/>
      <w:r w:rsidRPr="00510DEF">
        <w:rPr>
          <w:rFonts w:ascii="標楷體" w:hAnsi="標楷體" w:hint="eastAsia"/>
          <w:bCs/>
          <w:snapToGrid w:val="0"/>
          <w:szCs w:val="28"/>
        </w:rPr>
        <w:t>113</w:t>
      </w:r>
      <w:proofErr w:type="gramEnd"/>
      <w:r w:rsidRPr="00510DEF">
        <w:rPr>
          <w:rFonts w:ascii="標楷體" w:hAnsi="標楷體" w:hint="eastAsia"/>
          <w:bCs/>
          <w:snapToGrid w:val="0"/>
          <w:szCs w:val="28"/>
        </w:rPr>
        <w:t>年度營運結果，</w:t>
      </w:r>
      <w:proofErr w:type="gramStart"/>
      <w:r w:rsidRPr="00510DEF">
        <w:rPr>
          <w:rFonts w:ascii="標楷體" w:hAnsi="標楷體" w:hint="eastAsia"/>
          <w:bCs/>
          <w:snapToGrid w:val="0"/>
          <w:szCs w:val="28"/>
        </w:rPr>
        <w:t>本期淨損</w:t>
      </w:r>
      <w:proofErr w:type="gramEnd"/>
      <w:r w:rsidRPr="00510DEF">
        <w:rPr>
          <w:rFonts w:ascii="標楷體" w:hAnsi="標楷體" w:hint="eastAsia"/>
          <w:bCs/>
          <w:snapToGrid w:val="0"/>
          <w:szCs w:val="28"/>
        </w:rPr>
        <w:t>7,203萬餘元，如扣除市政府營運路線補貼1億2,000萬元，實際虧損1億9,203萬餘元，截至113年底累積虧損已達20億3,001萬餘元，未能有效改善</w:t>
      </w:r>
      <w:r>
        <w:rPr>
          <w:rFonts w:ascii="標楷體" w:hAnsi="標楷體" w:hint="eastAsia"/>
          <w:bCs/>
          <w:snapToGrid w:val="0"/>
          <w:szCs w:val="28"/>
        </w:rPr>
        <w:t>，銀行借款金額亦擴增至1</w:t>
      </w:r>
      <w:r>
        <w:rPr>
          <w:rFonts w:ascii="標楷體" w:hAnsi="標楷體"/>
          <w:bCs/>
          <w:snapToGrid w:val="0"/>
          <w:szCs w:val="28"/>
        </w:rPr>
        <w:t>2</w:t>
      </w:r>
      <w:r>
        <w:rPr>
          <w:rFonts w:ascii="標楷體" w:hAnsi="標楷體" w:hint="eastAsia"/>
          <w:bCs/>
          <w:snapToGrid w:val="0"/>
          <w:szCs w:val="28"/>
        </w:rPr>
        <w:t>億4</w:t>
      </w:r>
      <w:r>
        <w:rPr>
          <w:rFonts w:ascii="標楷體" w:hAnsi="標楷體"/>
          <w:bCs/>
          <w:snapToGrid w:val="0"/>
          <w:szCs w:val="28"/>
        </w:rPr>
        <w:t>,330</w:t>
      </w:r>
      <w:r>
        <w:rPr>
          <w:rFonts w:ascii="標楷體" w:hAnsi="標楷體" w:hint="eastAsia"/>
          <w:bCs/>
          <w:snapToGrid w:val="0"/>
          <w:szCs w:val="28"/>
        </w:rPr>
        <w:t>萬元</w:t>
      </w:r>
      <w:r w:rsidRPr="00510DEF">
        <w:rPr>
          <w:rFonts w:ascii="標楷體" w:hAnsi="標楷體" w:cstheme="minorBidi" w:hint="eastAsia"/>
          <w:kern w:val="0"/>
          <w:szCs w:val="24"/>
        </w:rPr>
        <w:t>。以上，均待</w:t>
      </w:r>
      <w:proofErr w:type="gramStart"/>
      <w:r>
        <w:rPr>
          <w:rFonts w:ascii="標楷體" w:hAnsi="標楷體" w:cstheme="minorBidi" w:hint="eastAsia"/>
          <w:kern w:val="0"/>
          <w:szCs w:val="24"/>
        </w:rPr>
        <w:t>研謀妥處</w:t>
      </w:r>
      <w:proofErr w:type="gramEnd"/>
      <w:r w:rsidRPr="00510DEF">
        <w:rPr>
          <w:rFonts w:ascii="標楷體" w:hAnsi="標楷體" w:cstheme="minorBidi" w:hint="eastAsia"/>
          <w:kern w:val="0"/>
          <w:szCs w:val="24"/>
        </w:rPr>
        <w:t>，並督促公車處審慎</w:t>
      </w:r>
      <w:proofErr w:type="gramStart"/>
      <w:r w:rsidRPr="00510DEF">
        <w:rPr>
          <w:rFonts w:ascii="標楷體" w:hAnsi="標楷體" w:cstheme="minorBidi" w:hint="eastAsia"/>
          <w:kern w:val="0"/>
          <w:szCs w:val="24"/>
        </w:rPr>
        <w:t>研</w:t>
      </w:r>
      <w:proofErr w:type="gramEnd"/>
      <w:r w:rsidRPr="00510DEF">
        <w:rPr>
          <w:rFonts w:ascii="標楷體" w:hAnsi="標楷體" w:cstheme="minorBidi" w:hint="eastAsia"/>
          <w:kern w:val="0"/>
          <w:szCs w:val="24"/>
        </w:rPr>
        <w:t>議路線或服務品質優化措施，及</w:t>
      </w:r>
      <w:proofErr w:type="gramStart"/>
      <w:r w:rsidRPr="00510DEF">
        <w:rPr>
          <w:rFonts w:ascii="標楷體" w:hAnsi="標楷體" w:cstheme="minorBidi" w:hint="eastAsia"/>
          <w:kern w:val="0"/>
          <w:szCs w:val="24"/>
        </w:rPr>
        <w:t>研</w:t>
      </w:r>
      <w:proofErr w:type="gramEnd"/>
      <w:r w:rsidRPr="00510DEF">
        <w:rPr>
          <w:rFonts w:ascii="標楷體" w:hAnsi="標楷體" w:cstheme="minorBidi" w:hint="eastAsia"/>
          <w:kern w:val="0"/>
          <w:szCs w:val="24"/>
        </w:rPr>
        <w:t>提相關營運虧損改善方案，以確保大眾運輸永續經營。</w:t>
      </w:r>
      <w:r w:rsidRPr="00510DEF">
        <w:rPr>
          <w:rFonts w:ascii="標楷體" w:hAnsi="標楷體" w:hint="eastAsia"/>
          <w:bCs/>
          <w:szCs w:val="32"/>
        </w:rPr>
        <w:t>（詳乙－</w:t>
      </w:r>
      <w:r w:rsidR="00700284">
        <w:rPr>
          <w:rFonts w:ascii="標楷體" w:hAnsi="標楷體" w:hint="eastAsia"/>
          <w:bCs/>
          <w:szCs w:val="32"/>
        </w:rPr>
        <w:t>6</w:t>
      </w:r>
      <w:r w:rsidR="00700284">
        <w:rPr>
          <w:rFonts w:ascii="標楷體" w:hAnsi="標楷體"/>
          <w:bCs/>
          <w:szCs w:val="32"/>
        </w:rPr>
        <w:t>1</w:t>
      </w:r>
      <w:r w:rsidRPr="00510DEF">
        <w:rPr>
          <w:rFonts w:ascii="標楷體" w:hAnsi="標楷體" w:hint="eastAsia"/>
          <w:bCs/>
          <w:szCs w:val="32"/>
        </w:rPr>
        <w:t>頁）</w:t>
      </w:r>
    </w:p>
    <w:p w14:paraId="54ABC1A8" w14:textId="4F514616" w:rsidR="0029700C" w:rsidRPr="00510DEF" w:rsidRDefault="0029700C" w:rsidP="00700284">
      <w:pPr>
        <w:kinsoku w:val="0"/>
        <w:overflowPunct w:val="0"/>
        <w:spacing w:line="480" w:lineRule="exact"/>
        <w:ind w:firstLineChars="200" w:firstLine="564"/>
        <w:jc w:val="both"/>
        <w:rPr>
          <w:rFonts w:ascii="標楷體" w:hAnsi="標楷體"/>
          <w:bCs/>
          <w:szCs w:val="32"/>
        </w:rPr>
      </w:pPr>
      <w:r w:rsidRPr="00510DEF">
        <w:rPr>
          <w:rFonts w:ascii="標楷體" w:hAnsi="標楷體" w:hint="eastAsia"/>
          <w:b/>
          <w:bCs/>
          <w:szCs w:val="24"/>
        </w:rPr>
        <w:lastRenderedPageBreak/>
        <w:t>二、</w:t>
      </w:r>
      <w:r w:rsidRPr="00510DEF">
        <w:rPr>
          <w:rFonts w:ascii="標楷體" w:hAnsi="標楷體" w:hint="eastAsia"/>
          <w:b/>
          <w:szCs w:val="32"/>
        </w:rPr>
        <w:t>部分公車已具備無障礙設施並規劃全面</w:t>
      </w:r>
      <w:proofErr w:type="gramStart"/>
      <w:r w:rsidRPr="00510DEF">
        <w:rPr>
          <w:rFonts w:ascii="標楷體" w:hAnsi="標楷體" w:hint="eastAsia"/>
          <w:b/>
          <w:szCs w:val="32"/>
        </w:rPr>
        <w:t>汰</w:t>
      </w:r>
      <w:proofErr w:type="gramEnd"/>
      <w:r w:rsidRPr="00510DEF">
        <w:rPr>
          <w:rFonts w:ascii="標楷體" w:hAnsi="標楷體" w:hint="eastAsia"/>
          <w:b/>
          <w:szCs w:val="32"/>
        </w:rPr>
        <w:t>換電動公車，惟無障礙服務尚待加強，及預計設置充電場站近</w:t>
      </w:r>
      <w:proofErr w:type="gramStart"/>
      <w:r w:rsidRPr="00510DEF">
        <w:rPr>
          <w:rFonts w:ascii="標楷體" w:hAnsi="標楷體" w:hint="eastAsia"/>
          <w:b/>
          <w:szCs w:val="32"/>
        </w:rPr>
        <w:t>9成非市</w:t>
      </w:r>
      <w:proofErr w:type="gramEnd"/>
      <w:r w:rsidRPr="00510DEF">
        <w:rPr>
          <w:rFonts w:ascii="標楷體" w:hAnsi="標楷體" w:hint="eastAsia"/>
          <w:b/>
          <w:szCs w:val="32"/>
        </w:rPr>
        <w:t>有土地：</w:t>
      </w:r>
      <w:r w:rsidRPr="00510DEF">
        <w:rPr>
          <w:rFonts w:ascii="標楷體" w:hAnsi="標楷體" w:hint="eastAsia"/>
          <w:noProof/>
          <w:color w:val="000000" w:themeColor="text1"/>
          <w:szCs w:val="24"/>
        </w:rPr>
        <w:t>公車處截至113年底止經管公車164輛，其中具無障礙設施者79輛，占48.17％</w:t>
      </w:r>
      <w:r w:rsidRPr="00510DEF">
        <w:rPr>
          <w:rFonts w:ascii="標楷體" w:hAnsi="標楷體" w:hint="eastAsia"/>
          <w:bCs/>
          <w:szCs w:val="24"/>
        </w:rPr>
        <w:t>，復據交通部公路局市區客運無障礙服務成績評比結果，基隆市公車處於22縣市排名第13名，且近3年持敬老卡乘車人次介於461萬餘人至602萬餘人間，呈逐年成長趨勢，對無障礙車輛已有一定需求；又該處規劃將全數公車</w:t>
      </w:r>
      <w:proofErr w:type="gramStart"/>
      <w:r w:rsidRPr="00510DEF">
        <w:rPr>
          <w:rFonts w:ascii="標楷體" w:hAnsi="標楷體" w:hint="eastAsia"/>
          <w:bCs/>
          <w:szCs w:val="24"/>
        </w:rPr>
        <w:t>汰</w:t>
      </w:r>
      <w:proofErr w:type="gramEnd"/>
      <w:r w:rsidRPr="00510DEF">
        <w:rPr>
          <w:rFonts w:ascii="標楷體" w:hAnsi="標楷體" w:hint="eastAsia"/>
          <w:bCs/>
          <w:szCs w:val="24"/>
        </w:rPr>
        <w:t>換為電動公車，及評估於太白莊等8處分站設置充電樁與基礎設施，</w:t>
      </w:r>
      <w:proofErr w:type="gramStart"/>
      <w:r w:rsidRPr="00510DEF">
        <w:rPr>
          <w:rFonts w:ascii="標楷體" w:hAnsi="標楷體" w:hint="eastAsia"/>
          <w:bCs/>
          <w:szCs w:val="24"/>
        </w:rPr>
        <w:t>然前開</w:t>
      </w:r>
      <w:proofErr w:type="gramEnd"/>
      <w:r w:rsidRPr="00510DEF">
        <w:rPr>
          <w:rFonts w:ascii="標楷體" w:hAnsi="標楷體" w:hint="eastAsia"/>
          <w:bCs/>
          <w:szCs w:val="24"/>
        </w:rPr>
        <w:t>土地權屬多為國有或私有，迄未確認各該土地管理單位或所有權人長期提供使用之意願，以上，</w:t>
      </w:r>
      <w:proofErr w:type="gramStart"/>
      <w:r w:rsidRPr="00510DEF">
        <w:rPr>
          <w:rFonts w:ascii="標楷體" w:hAnsi="標楷體" w:hint="eastAsia"/>
          <w:bCs/>
          <w:szCs w:val="24"/>
        </w:rPr>
        <w:t>均待督促</w:t>
      </w:r>
      <w:proofErr w:type="gramEnd"/>
      <w:r w:rsidRPr="00510DEF">
        <w:rPr>
          <w:rFonts w:ascii="標楷體" w:hAnsi="標楷體" w:hint="eastAsia"/>
          <w:bCs/>
          <w:szCs w:val="24"/>
        </w:rPr>
        <w:t>公車處</w:t>
      </w:r>
      <w:r>
        <w:rPr>
          <w:rFonts w:ascii="標楷體" w:hAnsi="標楷體" w:hint="eastAsia"/>
          <w:bCs/>
          <w:szCs w:val="24"/>
        </w:rPr>
        <w:t>強化無障礙設施及服務</w:t>
      </w:r>
      <w:r w:rsidRPr="00510DEF">
        <w:rPr>
          <w:rFonts w:ascii="標楷體" w:hAnsi="標楷體" w:hint="eastAsia"/>
          <w:bCs/>
          <w:szCs w:val="24"/>
        </w:rPr>
        <w:t>，及審慎評估充電設施設置地點與數量適足性。</w:t>
      </w:r>
      <w:r w:rsidRPr="00510DEF">
        <w:rPr>
          <w:rFonts w:ascii="標楷體" w:hAnsi="標楷體" w:hint="eastAsia"/>
          <w:bCs/>
          <w:szCs w:val="32"/>
        </w:rPr>
        <w:t>（詳乙－</w:t>
      </w:r>
      <w:r w:rsidR="00700284">
        <w:rPr>
          <w:rFonts w:ascii="標楷體" w:hAnsi="標楷體"/>
          <w:bCs/>
          <w:szCs w:val="32"/>
        </w:rPr>
        <w:t>62</w:t>
      </w:r>
      <w:r w:rsidRPr="00510DEF">
        <w:rPr>
          <w:rFonts w:ascii="標楷體" w:hAnsi="標楷體" w:hint="eastAsia"/>
          <w:bCs/>
          <w:szCs w:val="32"/>
        </w:rPr>
        <w:t>頁）</w:t>
      </w:r>
    </w:p>
    <w:p w14:paraId="5C311E79" w14:textId="1DB4FAF4" w:rsidR="0029700C" w:rsidRPr="00700284" w:rsidRDefault="0029700C" w:rsidP="00700284">
      <w:pPr>
        <w:overflowPunct w:val="0"/>
        <w:spacing w:line="480" w:lineRule="exact"/>
        <w:ind w:firstLineChars="200" w:firstLine="564"/>
        <w:jc w:val="both"/>
        <w:rPr>
          <w:rFonts w:ascii="標楷體" w:hAnsi="標楷體"/>
          <w:bCs/>
          <w:color w:val="000000" w:themeColor="text1"/>
          <w:spacing w:val="-2"/>
          <w:szCs w:val="24"/>
        </w:rPr>
      </w:pPr>
      <w:r w:rsidRPr="00510DEF">
        <w:rPr>
          <w:rFonts w:ascii="標楷體" w:hAnsi="標楷體" w:hint="eastAsia"/>
          <w:b/>
          <w:bCs/>
          <w:szCs w:val="24"/>
        </w:rPr>
        <w:t>三、</w:t>
      </w:r>
      <w:r w:rsidRPr="00510DEF">
        <w:rPr>
          <w:rFonts w:ascii="標楷體" w:hAnsi="標楷體" w:hint="eastAsia"/>
          <w:b/>
          <w:szCs w:val="32"/>
        </w:rPr>
        <w:t>持續新建及</w:t>
      </w:r>
      <w:proofErr w:type="gramStart"/>
      <w:r w:rsidRPr="00510DEF">
        <w:rPr>
          <w:rFonts w:ascii="標楷體" w:hAnsi="標楷體" w:hint="eastAsia"/>
          <w:b/>
          <w:szCs w:val="32"/>
        </w:rPr>
        <w:t>汰</w:t>
      </w:r>
      <w:proofErr w:type="gramEnd"/>
      <w:r w:rsidRPr="00510DEF">
        <w:rPr>
          <w:rFonts w:ascii="標楷體" w:hAnsi="標楷體" w:hint="eastAsia"/>
          <w:b/>
          <w:szCs w:val="32"/>
        </w:rPr>
        <w:t>換候車亭並提供便民貼心</w:t>
      </w:r>
      <w:proofErr w:type="gramStart"/>
      <w:r w:rsidRPr="00510DEF">
        <w:rPr>
          <w:rFonts w:ascii="標楷體" w:hAnsi="標楷體" w:hint="eastAsia"/>
          <w:b/>
          <w:szCs w:val="32"/>
        </w:rPr>
        <w:t>鈴</w:t>
      </w:r>
      <w:proofErr w:type="gramEnd"/>
      <w:r w:rsidRPr="00510DEF">
        <w:rPr>
          <w:rFonts w:ascii="標楷體" w:hAnsi="標楷體" w:hint="eastAsia"/>
          <w:b/>
          <w:szCs w:val="32"/>
        </w:rPr>
        <w:t>服務，惟逾半數人流集中站點尚未建置候車亭，又預約搭車使用情形偏低</w:t>
      </w:r>
      <w:r w:rsidRPr="00510DEF">
        <w:rPr>
          <w:rFonts w:ascii="標楷體" w:hAnsi="標楷體" w:hint="eastAsia"/>
          <w:b/>
          <w:noProof/>
          <w:color w:val="000000" w:themeColor="text1"/>
          <w:szCs w:val="24"/>
        </w:rPr>
        <w:t>：</w:t>
      </w:r>
      <w:r w:rsidRPr="00510DEF">
        <w:rPr>
          <w:rFonts w:ascii="標楷體" w:hAnsi="標楷體" w:hint="eastAsia"/>
          <w:noProof/>
          <w:color w:val="000000" w:themeColor="text1"/>
          <w:szCs w:val="24"/>
        </w:rPr>
        <w:t>公車處</w:t>
      </w:r>
      <w:r w:rsidRPr="00510DEF">
        <w:rPr>
          <w:rFonts w:ascii="標楷體" w:hAnsi="標楷體" w:hint="eastAsia"/>
          <w:bCs/>
          <w:szCs w:val="24"/>
        </w:rPr>
        <w:t>111至113年已新建4座及</w:t>
      </w:r>
      <w:proofErr w:type="gramStart"/>
      <w:r w:rsidRPr="00700284">
        <w:rPr>
          <w:rFonts w:ascii="標楷體" w:hAnsi="標楷體" w:hint="eastAsia"/>
          <w:bCs/>
          <w:spacing w:val="-2"/>
          <w:szCs w:val="24"/>
        </w:rPr>
        <w:t>汰</w:t>
      </w:r>
      <w:proofErr w:type="gramEnd"/>
      <w:r w:rsidRPr="00700284">
        <w:rPr>
          <w:rFonts w:ascii="標楷體" w:hAnsi="標楷體" w:hint="eastAsia"/>
          <w:bCs/>
          <w:spacing w:val="-2"/>
          <w:szCs w:val="24"/>
        </w:rPr>
        <w:t>換11座候車亭，據該處統計基隆市1,148處公車站點平均每日搭乘人數，其中</w:t>
      </w:r>
      <w:r w:rsidRPr="00700284">
        <w:rPr>
          <w:rFonts w:ascii="標楷體" w:hAnsi="標楷體" w:hint="eastAsia"/>
          <w:bCs/>
          <w:spacing w:val="-4"/>
          <w:szCs w:val="24"/>
        </w:rPr>
        <w:t>逾千人者計3站，逾百人未逾千人者計101站，逾十人未逾百人者計359站，而低於十人計685站，各站候車需求差異大，又每日搭乘人數逾百人之104處站點中，計有56站未建構候車亭，另公車處於113年5月啟用「便民</w:t>
      </w:r>
      <w:proofErr w:type="gramStart"/>
      <w:r w:rsidRPr="00700284">
        <w:rPr>
          <w:rFonts w:ascii="標楷體" w:hAnsi="標楷體" w:hint="eastAsia"/>
          <w:bCs/>
          <w:spacing w:val="-4"/>
          <w:szCs w:val="24"/>
        </w:rPr>
        <w:t>貼心鈴</w:t>
      </w:r>
      <w:proofErr w:type="gramEnd"/>
      <w:r w:rsidRPr="00700284">
        <w:rPr>
          <w:rFonts w:ascii="標楷體" w:hAnsi="標楷體" w:hint="eastAsia"/>
          <w:bCs/>
          <w:spacing w:val="-4"/>
          <w:szCs w:val="24"/>
        </w:rPr>
        <w:t>」服務，並設置信義區公所及長庚醫院2處實體按鍵站，惟113年7至12月民眾使用前述</w:t>
      </w:r>
      <w:r w:rsidRPr="00700284">
        <w:rPr>
          <w:rFonts w:ascii="標楷體" w:hAnsi="標楷體" w:hint="eastAsia"/>
          <w:bCs/>
          <w:spacing w:val="-2"/>
          <w:szCs w:val="24"/>
        </w:rPr>
        <w:t>預約搭車服務計2,682次，逾</w:t>
      </w:r>
      <w:proofErr w:type="gramStart"/>
      <w:r w:rsidRPr="00700284">
        <w:rPr>
          <w:rFonts w:ascii="標楷體" w:hAnsi="標楷體" w:hint="eastAsia"/>
          <w:bCs/>
          <w:spacing w:val="-2"/>
          <w:szCs w:val="24"/>
        </w:rPr>
        <w:t>9成</w:t>
      </w:r>
      <w:proofErr w:type="gramEnd"/>
      <w:r w:rsidRPr="00700284">
        <w:rPr>
          <w:rFonts w:ascii="標楷體" w:hAnsi="標楷體" w:hint="eastAsia"/>
          <w:bCs/>
          <w:spacing w:val="-2"/>
          <w:szCs w:val="24"/>
        </w:rPr>
        <w:t>以實體按鍵站為主，</w:t>
      </w:r>
      <w:proofErr w:type="gramStart"/>
      <w:r w:rsidRPr="00700284">
        <w:rPr>
          <w:rFonts w:ascii="標楷體" w:hAnsi="標楷體" w:hint="eastAsia"/>
          <w:bCs/>
          <w:spacing w:val="-2"/>
          <w:szCs w:val="24"/>
        </w:rPr>
        <w:t>採線上</w:t>
      </w:r>
      <w:proofErr w:type="gramEnd"/>
      <w:r w:rsidRPr="00700284">
        <w:rPr>
          <w:rFonts w:ascii="標楷體" w:hAnsi="標楷體" w:hint="eastAsia"/>
          <w:bCs/>
          <w:spacing w:val="-2"/>
          <w:szCs w:val="24"/>
        </w:rPr>
        <w:t>預約僅179次，</w:t>
      </w:r>
      <w:proofErr w:type="gramStart"/>
      <w:r w:rsidRPr="00700284">
        <w:rPr>
          <w:rFonts w:ascii="標楷體" w:hAnsi="標楷體" w:hint="eastAsia"/>
          <w:bCs/>
          <w:spacing w:val="-2"/>
          <w:szCs w:val="24"/>
        </w:rPr>
        <w:t>均待通盤</w:t>
      </w:r>
      <w:proofErr w:type="gramEnd"/>
      <w:r w:rsidRPr="00700284">
        <w:rPr>
          <w:rFonts w:ascii="標楷體" w:hAnsi="標楷體" w:hint="eastAsia"/>
          <w:bCs/>
          <w:spacing w:val="-2"/>
          <w:szCs w:val="24"/>
        </w:rPr>
        <w:t>妥適評估整體建置候車亭需求，並加強預約搭乘服務宣導。</w:t>
      </w:r>
      <w:r w:rsidRPr="00700284">
        <w:rPr>
          <w:rFonts w:ascii="標楷體" w:hAnsi="標楷體" w:hint="eastAsia"/>
          <w:bCs/>
          <w:color w:val="000000" w:themeColor="text1"/>
          <w:spacing w:val="-2"/>
          <w:szCs w:val="24"/>
        </w:rPr>
        <w:t>（詳乙</w:t>
      </w:r>
      <w:r w:rsidRPr="00700284">
        <w:rPr>
          <w:rFonts w:ascii="標楷體" w:hAnsi="標楷體" w:hint="eastAsia"/>
          <w:snapToGrid w:val="0"/>
          <w:spacing w:val="-2"/>
          <w:kern w:val="0"/>
          <w:szCs w:val="28"/>
        </w:rPr>
        <w:t>－</w:t>
      </w:r>
      <w:r w:rsidR="00700284" w:rsidRPr="00700284">
        <w:rPr>
          <w:rFonts w:ascii="標楷體" w:hAnsi="標楷體"/>
          <w:snapToGrid w:val="0"/>
          <w:spacing w:val="-2"/>
          <w:kern w:val="0"/>
          <w:szCs w:val="28"/>
        </w:rPr>
        <w:t>63</w:t>
      </w:r>
      <w:r w:rsidRPr="00700284">
        <w:rPr>
          <w:rFonts w:ascii="標楷體" w:hAnsi="標楷體" w:hint="eastAsia"/>
          <w:bCs/>
          <w:color w:val="000000" w:themeColor="text1"/>
          <w:spacing w:val="-2"/>
          <w:szCs w:val="24"/>
        </w:rPr>
        <w:t>頁）</w:t>
      </w:r>
    </w:p>
    <w:p w14:paraId="636AFCFE" w14:textId="412DB90E" w:rsidR="0029700C" w:rsidRPr="00510DEF" w:rsidRDefault="0029700C" w:rsidP="00D072AE">
      <w:pPr>
        <w:overflowPunct w:val="0"/>
        <w:spacing w:line="482" w:lineRule="exact"/>
        <w:ind w:firstLineChars="200" w:firstLine="564"/>
        <w:jc w:val="both"/>
        <w:rPr>
          <w:rFonts w:ascii="標楷體" w:hAnsi="標楷體"/>
          <w:b/>
          <w:color w:val="000000" w:themeColor="text1"/>
          <w:szCs w:val="24"/>
        </w:rPr>
      </w:pPr>
      <w:r w:rsidRPr="00510DEF">
        <w:rPr>
          <w:rFonts w:ascii="標楷體" w:hAnsi="標楷體" w:hint="eastAsia"/>
          <w:b/>
          <w:color w:val="000000" w:themeColor="text1"/>
          <w:szCs w:val="24"/>
        </w:rPr>
        <w:t>四、委外辦理公車保養檢修，惟逾</w:t>
      </w:r>
      <w:proofErr w:type="gramStart"/>
      <w:r w:rsidRPr="00510DEF">
        <w:rPr>
          <w:rFonts w:ascii="標楷體" w:hAnsi="標楷體" w:hint="eastAsia"/>
          <w:b/>
          <w:color w:val="000000" w:themeColor="text1"/>
          <w:szCs w:val="24"/>
        </w:rPr>
        <w:t>2成</w:t>
      </w:r>
      <w:proofErr w:type="gramEnd"/>
      <w:r w:rsidRPr="00510DEF">
        <w:rPr>
          <w:rFonts w:ascii="標楷體" w:hAnsi="標楷體" w:hint="eastAsia"/>
          <w:b/>
          <w:color w:val="000000" w:themeColor="text1"/>
          <w:szCs w:val="24"/>
        </w:rPr>
        <w:t>車輛未於契約期限完成，且有檢修次數頻仍或</w:t>
      </w:r>
      <w:proofErr w:type="gramStart"/>
      <w:r w:rsidRPr="00510DEF">
        <w:rPr>
          <w:rFonts w:ascii="標楷體" w:hAnsi="標楷體" w:hint="eastAsia"/>
          <w:b/>
          <w:color w:val="000000" w:themeColor="text1"/>
          <w:szCs w:val="24"/>
        </w:rPr>
        <w:t>甫</w:t>
      </w:r>
      <w:proofErr w:type="gramEnd"/>
      <w:r w:rsidRPr="00510DEF">
        <w:rPr>
          <w:rFonts w:ascii="標楷體" w:hAnsi="標楷體" w:hint="eastAsia"/>
          <w:b/>
          <w:color w:val="000000" w:themeColor="text1"/>
          <w:szCs w:val="24"/>
        </w:rPr>
        <w:t>維修出廠即再度拋錨情事：</w:t>
      </w:r>
      <w:r w:rsidRPr="00510DEF">
        <w:rPr>
          <w:rFonts w:ascii="標楷體" w:hAnsi="標楷體" w:hint="eastAsia"/>
          <w:bCs/>
          <w:color w:val="000000" w:themeColor="text1"/>
          <w:szCs w:val="24"/>
        </w:rPr>
        <w:t>公車處營運中公車</w:t>
      </w:r>
      <w:r w:rsidRPr="00C754DD">
        <w:rPr>
          <w:rFonts w:ascii="標楷體" w:hAnsi="標楷體" w:hint="eastAsia"/>
          <w:bCs/>
          <w:color w:val="000000" w:themeColor="text1"/>
          <w:spacing w:val="-4"/>
          <w:szCs w:val="24"/>
        </w:rPr>
        <w:t>1</w:t>
      </w:r>
      <w:r w:rsidRPr="00C754DD">
        <w:rPr>
          <w:rFonts w:ascii="標楷體" w:hAnsi="標楷體"/>
          <w:bCs/>
          <w:color w:val="000000" w:themeColor="text1"/>
          <w:spacing w:val="-4"/>
          <w:szCs w:val="24"/>
        </w:rPr>
        <w:t>60</w:t>
      </w:r>
      <w:r w:rsidRPr="00C754DD">
        <w:rPr>
          <w:rFonts w:ascii="標楷體" w:hAnsi="標楷體" w:hint="eastAsia"/>
          <w:bCs/>
          <w:color w:val="000000" w:themeColor="text1"/>
          <w:spacing w:val="-4"/>
          <w:szCs w:val="24"/>
        </w:rPr>
        <w:t>輛，車齡介於1.1年至14.82年</w:t>
      </w:r>
      <w:r w:rsidRPr="00510DEF">
        <w:rPr>
          <w:rFonts w:ascii="標楷體" w:hAnsi="標楷體" w:hint="eastAsia"/>
          <w:bCs/>
          <w:color w:val="000000" w:themeColor="text1"/>
          <w:szCs w:val="24"/>
        </w:rPr>
        <w:t>，</w:t>
      </w:r>
      <w:r w:rsidRPr="00FC44C3">
        <w:rPr>
          <w:rFonts w:ascii="標楷體" w:hAnsi="標楷體" w:hint="eastAsia"/>
          <w:bCs/>
          <w:color w:val="000000" w:themeColor="text1"/>
          <w:szCs w:val="24"/>
        </w:rPr>
        <w:t>相關公車保養及檢修作業係委外辦理並簽訂</w:t>
      </w:r>
      <w:r>
        <w:rPr>
          <w:rFonts w:ascii="標楷體" w:hAnsi="標楷體" w:hint="eastAsia"/>
          <w:bCs/>
          <w:color w:val="000000" w:themeColor="text1"/>
          <w:szCs w:val="24"/>
        </w:rPr>
        <w:t>2</w:t>
      </w:r>
      <w:r w:rsidRPr="00FC44C3">
        <w:rPr>
          <w:rFonts w:ascii="標楷體" w:hAnsi="標楷體" w:hint="eastAsia"/>
          <w:bCs/>
          <w:color w:val="000000" w:themeColor="text1"/>
          <w:szCs w:val="24"/>
        </w:rPr>
        <w:t>年契約，總價金7,961萬元</w:t>
      </w:r>
      <w:r>
        <w:rPr>
          <w:rFonts w:ascii="標楷體" w:hAnsi="標楷體" w:hint="eastAsia"/>
          <w:bCs/>
          <w:color w:val="000000" w:themeColor="text1"/>
          <w:szCs w:val="24"/>
        </w:rPr>
        <w:t>，</w:t>
      </w:r>
      <w:r w:rsidRPr="00510DEF">
        <w:rPr>
          <w:rFonts w:ascii="標楷體" w:hAnsi="標楷體" w:hint="eastAsia"/>
          <w:bCs/>
          <w:color w:val="000000" w:themeColor="text1"/>
          <w:szCs w:val="24"/>
        </w:rPr>
        <w:t>經分析112年1月至113年7月</w:t>
      </w:r>
      <w:r>
        <w:rPr>
          <w:rFonts w:ascii="標楷體" w:hAnsi="標楷體" w:hint="eastAsia"/>
          <w:bCs/>
          <w:color w:val="000000" w:themeColor="text1"/>
          <w:szCs w:val="24"/>
        </w:rPr>
        <w:t>近5千筆</w:t>
      </w:r>
      <w:r w:rsidRPr="00510DEF">
        <w:rPr>
          <w:rFonts w:ascii="標楷體" w:hAnsi="標楷體" w:hint="eastAsia"/>
          <w:bCs/>
          <w:color w:val="000000" w:themeColor="text1"/>
          <w:szCs w:val="24"/>
        </w:rPr>
        <w:t>維修紀錄，其中逾契約規定2個工作日完修者</w:t>
      </w:r>
      <w:r>
        <w:rPr>
          <w:rFonts w:ascii="標楷體" w:hAnsi="標楷體" w:hint="eastAsia"/>
          <w:bCs/>
          <w:color w:val="000000" w:themeColor="text1"/>
          <w:szCs w:val="24"/>
        </w:rPr>
        <w:t>1</w:t>
      </w:r>
      <w:r>
        <w:rPr>
          <w:rFonts w:ascii="標楷體" w:hAnsi="標楷體"/>
          <w:bCs/>
          <w:color w:val="000000" w:themeColor="text1"/>
          <w:szCs w:val="24"/>
        </w:rPr>
        <w:t>,</w:t>
      </w:r>
      <w:r>
        <w:rPr>
          <w:rFonts w:ascii="標楷體" w:hAnsi="標楷體" w:hint="eastAsia"/>
          <w:bCs/>
          <w:color w:val="000000" w:themeColor="text1"/>
          <w:szCs w:val="24"/>
        </w:rPr>
        <w:t>007筆</w:t>
      </w:r>
      <w:r w:rsidRPr="00510DEF">
        <w:rPr>
          <w:rFonts w:ascii="標楷體" w:hAnsi="標楷體" w:hint="eastAsia"/>
          <w:bCs/>
          <w:color w:val="000000" w:themeColor="text1"/>
          <w:szCs w:val="24"/>
        </w:rPr>
        <w:t>，占比逾</w:t>
      </w:r>
      <w:proofErr w:type="gramStart"/>
      <w:r w:rsidRPr="00510DEF">
        <w:rPr>
          <w:rFonts w:ascii="標楷體" w:hAnsi="標楷體" w:hint="eastAsia"/>
          <w:bCs/>
          <w:color w:val="000000" w:themeColor="text1"/>
          <w:szCs w:val="24"/>
        </w:rPr>
        <w:t>2成</w:t>
      </w:r>
      <w:proofErr w:type="gramEnd"/>
      <w:r w:rsidRPr="00510DEF">
        <w:rPr>
          <w:rFonts w:ascii="標楷體" w:hAnsi="標楷體" w:hint="eastAsia"/>
          <w:bCs/>
          <w:color w:val="000000" w:themeColor="text1"/>
          <w:szCs w:val="24"/>
        </w:rPr>
        <w:t>，</w:t>
      </w:r>
      <w:r w:rsidRPr="005569C6">
        <w:rPr>
          <w:rFonts w:ascii="標楷體" w:hAnsi="標楷體" w:hint="eastAsia"/>
          <w:bCs/>
          <w:color w:val="000000" w:themeColor="text1"/>
          <w:szCs w:val="24"/>
        </w:rPr>
        <w:t>又單一車輛單次檢修逾20日者計有41筆，甚有車輛維修時間逾80天，</w:t>
      </w:r>
      <w:r w:rsidRPr="00510DEF">
        <w:rPr>
          <w:rFonts w:ascii="標楷體" w:hAnsi="標楷體" w:hint="eastAsia"/>
          <w:bCs/>
          <w:color w:val="000000" w:themeColor="text1"/>
          <w:szCs w:val="24"/>
        </w:rPr>
        <w:t>及</w:t>
      </w:r>
      <w:r>
        <w:rPr>
          <w:rFonts w:ascii="標楷體" w:hAnsi="標楷體" w:hint="eastAsia"/>
          <w:bCs/>
          <w:color w:val="000000" w:themeColor="text1"/>
          <w:szCs w:val="24"/>
        </w:rPr>
        <w:t>維修紀錄</w:t>
      </w:r>
      <w:r w:rsidRPr="00510DEF">
        <w:rPr>
          <w:rFonts w:ascii="標楷體" w:hAnsi="標楷體" w:hint="eastAsia"/>
          <w:bCs/>
          <w:color w:val="000000" w:themeColor="text1"/>
          <w:szCs w:val="24"/>
        </w:rPr>
        <w:t>逾</w:t>
      </w:r>
      <w:proofErr w:type="gramStart"/>
      <w:r w:rsidRPr="00510DEF">
        <w:rPr>
          <w:rFonts w:ascii="標楷體" w:hAnsi="標楷體" w:hint="eastAsia"/>
          <w:bCs/>
          <w:color w:val="000000" w:themeColor="text1"/>
          <w:szCs w:val="24"/>
        </w:rPr>
        <w:t>4成</w:t>
      </w:r>
      <w:proofErr w:type="gramEnd"/>
      <w:r w:rsidRPr="00510DEF">
        <w:rPr>
          <w:rFonts w:ascii="標楷體" w:hAnsi="標楷體" w:hint="eastAsia"/>
          <w:bCs/>
          <w:color w:val="000000" w:themeColor="text1"/>
          <w:szCs w:val="24"/>
        </w:rPr>
        <w:t>集中於車齡9至12年公車，復分析車輛維修原因為拋錨者計292次，其中單一車輛拋錨逾3次者計有45輛，約占現有營運公車近</w:t>
      </w:r>
      <w:proofErr w:type="gramStart"/>
      <w:r w:rsidRPr="00510DEF">
        <w:rPr>
          <w:rFonts w:ascii="標楷體" w:hAnsi="標楷體" w:hint="eastAsia"/>
          <w:bCs/>
          <w:color w:val="000000" w:themeColor="text1"/>
          <w:szCs w:val="24"/>
        </w:rPr>
        <w:t>3成</w:t>
      </w:r>
      <w:proofErr w:type="gramEnd"/>
      <w:r w:rsidRPr="00510DEF">
        <w:rPr>
          <w:rFonts w:ascii="標楷體" w:hAnsi="標楷體" w:hint="eastAsia"/>
          <w:bCs/>
          <w:color w:val="000000" w:themeColor="text1"/>
          <w:szCs w:val="24"/>
        </w:rPr>
        <w:t>，甚有</w:t>
      </w:r>
      <w:proofErr w:type="gramStart"/>
      <w:r w:rsidRPr="00510DEF">
        <w:rPr>
          <w:rFonts w:ascii="標楷體" w:hAnsi="標楷體" w:hint="eastAsia"/>
          <w:bCs/>
          <w:color w:val="000000" w:themeColor="text1"/>
          <w:szCs w:val="24"/>
        </w:rPr>
        <w:t>甫</w:t>
      </w:r>
      <w:proofErr w:type="gramEnd"/>
      <w:r w:rsidRPr="00510DEF">
        <w:rPr>
          <w:rFonts w:ascii="標楷體" w:hAnsi="標楷體" w:hint="eastAsia"/>
          <w:bCs/>
          <w:color w:val="000000" w:themeColor="text1"/>
          <w:szCs w:val="24"/>
        </w:rPr>
        <w:t>出廠3日內即再次拋錨者計12輛公車等情事，</w:t>
      </w:r>
      <w:proofErr w:type="gramStart"/>
      <w:r w:rsidRPr="00510DEF">
        <w:rPr>
          <w:rFonts w:ascii="標楷體" w:hAnsi="標楷體" w:hint="eastAsia"/>
          <w:bCs/>
          <w:color w:val="000000" w:themeColor="text1"/>
          <w:szCs w:val="24"/>
        </w:rPr>
        <w:t>均待檢討</w:t>
      </w:r>
      <w:proofErr w:type="gramEnd"/>
      <w:r w:rsidRPr="00510DEF">
        <w:rPr>
          <w:rFonts w:ascii="標楷體" w:hAnsi="標楷體" w:hint="eastAsia"/>
          <w:bCs/>
          <w:color w:val="000000" w:themeColor="text1"/>
          <w:szCs w:val="24"/>
        </w:rPr>
        <w:t>改善，以提升乘車安全及服務品質。（詳乙</w:t>
      </w:r>
      <w:r w:rsidRPr="00510DEF">
        <w:rPr>
          <w:rFonts w:ascii="標楷體" w:hAnsi="標楷體" w:hint="eastAsia"/>
          <w:snapToGrid w:val="0"/>
          <w:kern w:val="0"/>
          <w:szCs w:val="28"/>
        </w:rPr>
        <w:t>－</w:t>
      </w:r>
      <w:r w:rsidR="00700284">
        <w:rPr>
          <w:rFonts w:ascii="標楷體" w:hAnsi="標楷體"/>
          <w:snapToGrid w:val="0"/>
          <w:kern w:val="0"/>
          <w:szCs w:val="28"/>
        </w:rPr>
        <w:t>63</w:t>
      </w:r>
      <w:r w:rsidRPr="00510DEF">
        <w:rPr>
          <w:rFonts w:ascii="標楷體" w:hAnsi="標楷體" w:hint="eastAsia"/>
          <w:bCs/>
          <w:color w:val="000000" w:themeColor="text1"/>
          <w:szCs w:val="24"/>
        </w:rPr>
        <w:t>頁）</w:t>
      </w:r>
    </w:p>
    <w:p w14:paraId="1A7891D7" w14:textId="77777777" w:rsidR="0029700C" w:rsidRPr="00510DEF" w:rsidRDefault="0029700C" w:rsidP="00D072AE">
      <w:pPr>
        <w:overflowPunct w:val="0"/>
        <w:autoSpaceDE w:val="0"/>
        <w:autoSpaceDN w:val="0"/>
        <w:spacing w:line="482" w:lineRule="exact"/>
        <w:ind w:firstLineChars="200" w:firstLine="564"/>
        <w:jc w:val="both"/>
        <w:rPr>
          <w:rFonts w:ascii="標楷體" w:hAnsi="標楷體"/>
          <w:noProof/>
          <w:szCs w:val="28"/>
        </w:rPr>
      </w:pPr>
      <w:r w:rsidRPr="00510DEF">
        <w:rPr>
          <w:rFonts w:ascii="標楷體" w:hAnsi="標楷體"/>
          <w:noProof/>
          <w:szCs w:val="28"/>
        </w:rPr>
        <w:t>以上，營業基金</w:t>
      </w:r>
      <w:r w:rsidRPr="00510DEF">
        <w:rPr>
          <w:rFonts w:ascii="標楷體" w:hAnsi="標楷體" w:hint="eastAsia"/>
          <w:noProof/>
          <w:szCs w:val="28"/>
        </w:rPr>
        <w:t>經營</w:t>
      </w:r>
      <w:r w:rsidRPr="00510DEF">
        <w:rPr>
          <w:rFonts w:ascii="標楷體" w:hAnsi="標楷體"/>
          <w:noProof/>
          <w:szCs w:val="28"/>
        </w:rPr>
        <w:t>待改善事項，業據函復提出妥善改進措施，本室已列管繼續注意其改善成效。</w:t>
      </w:r>
    </w:p>
    <w:p w14:paraId="5347CFE4" w14:textId="77777777" w:rsidR="0029700C" w:rsidRPr="00DB7201" w:rsidRDefault="0029700C" w:rsidP="00442806">
      <w:pPr>
        <w:overflowPunct w:val="0"/>
        <w:spacing w:line="478" w:lineRule="exact"/>
        <w:outlineLvl w:val="0"/>
        <w:rPr>
          <w:rFonts w:ascii="標楷體" w:hAnsi="標楷體"/>
          <w:b/>
          <w:snapToGrid w:val="0"/>
          <w:sz w:val="36"/>
          <w:szCs w:val="36"/>
        </w:rPr>
      </w:pPr>
      <w:r w:rsidRPr="00DB7201">
        <w:rPr>
          <w:rFonts w:ascii="標楷體" w:hAnsi="標楷體" w:hint="eastAsia"/>
          <w:b/>
          <w:snapToGrid w:val="0"/>
          <w:sz w:val="36"/>
          <w:szCs w:val="36"/>
        </w:rPr>
        <w:lastRenderedPageBreak/>
        <w:t>伍、非營業特種基金決算之審核</w:t>
      </w:r>
    </w:p>
    <w:p w14:paraId="04FF36D9" w14:textId="77777777" w:rsidR="0029700C" w:rsidRPr="00DB7201" w:rsidRDefault="0029700C">
      <w:pPr>
        <w:overflowPunct w:val="0"/>
        <w:spacing w:line="478" w:lineRule="exact"/>
        <w:ind w:firstLineChars="200" w:firstLine="564"/>
        <w:jc w:val="both"/>
        <w:rPr>
          <w:rFonts w:ascii="標楷體" w:hAnsi="標楷體"/>
          <w:noProof/>
          <w:szCs w:val="28"/>
        </w:rPr>
      </w:pPr>
      <w:r w:rsidRPr="00DB7201">
        <w:rPr>
          <w:rFonts w:ascii="標楷體" w:hAnsi="標楷體" w:hint="eastAsia"/>
          <w:noProof/>
          <w:szCs w:val="28"/>
        </w:rPr>
        <w:t>1</w:t>
      </w:r>
      <w:r w:rsidRPr="00DB7201">
        <w:rPr>
          <w:rFonts w:ascii="標楷體" w:hAnsi="標楷體"/>
          <w:noProof/>
          <w:szCs w:val="28"/>
        </w:rPr>
        <w:t>1</w:t>
      </w:r>
      <w:r>
        <w:rPr>
          <w:rFonts w:ascii="標楷體" w:hAnsi="標楷體" w:hint="eastAsia"/>
          <w:noProof/>
          <w:szCs w:val="28"/>
        </w:rPr>
        <w:t>3</w:t>
      </w:r>
      <w:r w:rsidRPr="00DB7201">
        <w:rPr>
          <w:rFonts w:ascii="標楷體" w:hAnsi="標楷體" w:hint="eastAsia"/>
          <w:noProof/>
          <w:szCs w:val="28"/>
        </w:rPr>
        <w:t>年度附屬單位決算及綜計表非營業部分，計列附屬單位決算</w:t>
      </w:r>
      <w:r>
        <w:rPr>
          <w:rFonts w:ascii="標楷體" w:hAnsi="標楷體" w:hint="eastAsia"/>
          <w:noProof/>
          <w:szCs w:val="28"/>
        </w:rPr>
        <w:t>9</w:t>
      </w:r>
      <w:r w:rsidRPr="00DB7201">
        <w:rPr>
          <w:rFonts w:ascii="標楷體" w:hAnsi="標楷體" w:hint="eastAsia"/>
          <w:noProof/>
          <w:szCs w:val="28"/>
        </w:rPr>
        <w:t>個單位，審核結果，</w:t>
      </w:r>
      <w:r>
        <w:rPr>
          <w:rFonts w:ascii="標楷體" w:hAnsi="標楷體" w:hint="eastAsia"/>
          <w:noProof/>
          <w:szCs w:val="28"/>
        </w:rPr>
        <w:t>綜計修正減列收入</w:t>
      </w:r>
      <w:r w:rsidRPr="00DB7201">
        <w:rPr>
          <w:rFonts w:ascii="標楷體" w:hAnsi="標楷體" w:hint="eastAsia"/>
          <w:noProof/>
          <w:szCs w:val="28"/>
        </w:rPr>
        <w:t>（含基金來源）</w:t>
      </w:r>
      <w:r>
        <w:rPr>
          <w:rFonts w:ascii="標楷體" w:hAnsi="標楷體" w:hint="eastAsia"/>
          <w:noProof/>
          <w:szCs w:val="28"/>
        </w:rPr>
        <w:t>7億2</w:t>
      </w:r>
      <w:r>
        <w:rPr>
          <w:rFonts w:ascii="標楷體" w:hAnsi="標楷體"/>
          <w:noProof/>
          <w:szCs w:val="28"/>
        </w:rPr>
        <w:t>,</w:t>
      </w:r>
      <w:r>
        <w:rPr>
          <w:rFonts w:ascii="標楷體" w:hAnsi="標楷體" w:hint="eastAsia"/>
          <w:noProof/>
          <w:szCs w:val="28"/>
        </w:rPr>
        <w:t>102萬餘元、減列支出</w:t>
      </w:r>
      <w:r w:rsidRPr="00DB7201">
        <w:rPr>
          <w:rFonts w:ascii="標楷體" w:hAnsi="標楷體" w:hint="eastAsia"/>
          <w:noProof/>
          <w:szCs w:val="28"/>
        </w:rPr>
        <w:t>（含基金用途）</w:t>
      </w:r>
      <w:r>
        <w:rPr>
          <w:rFonts w:ascii="標楷體" w:hAnsi="標楷體" w:hint="eastAsia"/>
          <w:noProof/>
          <w:szCs w:val="28"/>
        </w:rPr>
        <w:t>6億9</w:t>
      </w:r>
      <w:r>
        <w:rPr>
          <w:rFonts w:ascii="標楷體" w:hAnsi="標楷體"/>
          <w:noProof/>
          <w:szCs w:val="28"/>
        </w:rPr>
        <w:t>,</w:t>
      </w:r>
      <w:r>
        <w:rPr>
          <w:rFonts w:ascii="標楷體" w:hAnsi="標楷體" w:hint="eastAsia"/>
          <w:noProof/>
          <w:szCs w:val="28"/>
        </w:rPr>
        <w:t>140萬餘元，</w:t>
      </w:r>
      <w:r w:rsidRPr="00DB7201">
        <w:rPr>
          <w:rFonts w:ascii="標楷體" w:hAnsi="標楷體" w:hint="eastAsia"/>
          <w:noProof/>
          <w:szCs w:val="28"/>
        </w:rPr>
        <w:t>審定總收入（含基金來源）</w:t>
      </w:r>
      <w:r>
        <w:rPr>
          <w:rFonts w:ascii="標楷體" w:hAnsi="標楷體" w:hint="eastAsia"/>
          <w:noProof/>
          <w:szCs w:val="28"/>
        </w:rPr>
        <w:t>97</w:t>
      </w:r>
      <w:r w:rsidRPr="00DB7201">
        <w:rPr>
          <w:rFonts w:ascii="標楷體" w:hAnsi="標楷體" w:hint="eastAsia"/>
          <w:noProof/>
          <w:szCs w:val="28"/>
        </w:rPr>
        <w:t>億</w:t>
      </w:r>
      <w:r>
        <w:rPr>
          <w:rFonts w:ascii="標楷體" w:hAnsi="標楷體" w:hint="eastAsia"/>
          <w:noProof/>
          <w:szCs w:val="28"/>
        </w:rPr>
        <w:t>7</w:t>
      </w:r>
      <w:r w:rsidRPr="00DB7201">
        <w:rPr>
          <w:rFonts w:ascii="標楷體" w:hAnsi="標楷體" w:hint="eastAsia"/>
          <w:noProof/>
          <w:szCs w:val="28"/>
        </w:rPr>
        <w:t>,8</w:t>
      </w:r>
      <w:r>
        <w:rPr>
          <w:rFonts w:ascii="標楷體" w:hAnsi="標楷體" w:hint="eastAsia"/>
          <w:noProof/>
          <w:szCs w:val="28"/>
        </w:rPr>
        <w:t>22</w:t>
      </w:r>
      <w:r w:rsidRPr="00DB7201">
        <w:rPr>
          <w:rFonts w:ascii="標楷體" w:hAnsi="標楷體" w:hint="eastAsia"/>
          <w:noProof/>
          <w:szCs w:val="28"/>
        </w:rPr>
        <w:t>萬餘元，總支出（含基金用途）</w:t>
      </w:r>
      <w:r>
        <w:rPr>
          <w:rFonts w:ascii="標楷體" w:hAnsi="標楷體" w:hint="eastAsia"/>
          <w:noProof/>
          <w:szCs w:val="28"/>
        </w:rPr>
        <w:t>94</w:t>
      </w:r>
      <w:r w:rsidRPr="00DB7201">
        <w:rPr>
          <w:rFonts w:ascii="標楷體" w:hAnsi="標楷體" w:hint="eastAsia"/>
          <w:noProof/>
          <w:szCs w:val="28"/>
        </w:rPr>
        <w:t>億</w:t>
      </w:r>
      <w:r>
        <w:rPr>
          <w:rFonts w:ascii="標楷體" w:hAnsi="標楷體" w:hint="eastAsia"/>
          <w:noProof/>
          <w:szCs w:val="28"/>
        </w:rPr>
        <w:t>1</w:t>
      </w:r>
      <w:r w:rsidRPr="00DB7201">
        <w:rPr>
          <w:rFonts w:ascii="標楷體" w:hAnsi="標楷體" w:hint="eastAsia"/>
          <w:noProof/>
          <w:szCs w:val="28"/>
        </w:rPr>
        <w:t>,</w:t>
      </w:r>
      <w:r>
        <w:rPr>
          <w:rFonts w:ascii="標楷體" w:hAnsi="標楷體" w:hint="eastAsia"/>
          <w:noProof/>
          <w:szCs w:val="28"/>
        </w:rPr>
        <w:t>814</w:t>
      </w:r>
      <w:r w:rsidRPr="00DB7201">
        <w:rPr>
          <w:rFonts w:ascii="標楷體" w:hAnsi="標楷體" w:hint="eastAsia"/>
          <w:noProof/>
          <w:szCs w:val="28"/>
        </w:rPr>
        <w:t>萬餘元，</w:t>
      </w:r>
      <w:r>
        <w:rPr>
          <w:rFonts w:ascii="標楷體" w:hAnsi="標楷體" w:hint="eastAsia"/>
          <w:noProof/>
          <w:szCs w:val="28"/>
        </w:rPr>
        <w:t>賸餘3億6</w:t>
      </w:r>
      <w:r w:rsidRPr="00DB7201">
        <w:rPr>
          <w:rFonts w:ascii="標楷體" w:hAnsi="標楷體" w:hint="eastAsia"/>
          <w:noProof/>
          <w:szCs w:val="28"/>
        </w:rPr>
        <w:t>,</w:t>
      </w:r>
      <w:r>
        <w:rPr>
          <w:rFonts w:ascii="標楷體" w:hAnsi="標楷體" w:hint="eastAsia"/>
          <w:noProof/>
          <w:szCs w:val="28"/>
        </w:rPr>
        <w:t>007</w:t>
      </w:r>
      <w:r w:rsidRPr="00DB7201">
        <w:rPr>
          <w:rFonts w:ascii="標楷體" w:hAnsi="標楷體" w:hint="eastAsia"/>
          <w:noProof/>
          <w:szCs w:val="28"/>
        </w:rPr>
        <w:t>萬餘元，</w:t>
      </w:r>
      <w:r>
        <w:rPr>
          <w:rFonts w:ascii="標楷體" w:hAnsi="標楷體" w:hint="eastAsia"/>
          <w:noProof/>
          <w:szCs w:val="28"/>
        </w:rPr>
        <w:t>與</w:t>
      </w:r>
      <w:r w:rsidRPr="00DB7201">
        <w:rPr>
          <w:rFonts w:ascii="標楷體" w:hAnsi="標楷體" w:hint="eastAsia"/>
          <w:noProof/>
          <w:szCs w:val="28"/>
        </w:rPr>
        <w:t>預算</w:t>
      </w:r>
      <w:r>
        <w:rPr>
          <w:rFonts w:ascii="標楷體" w:hAnsi="標楷體" w:hint="eastAsia"/>
          <w:noProof/>
          <w:szCs w:val="28"/>
        </w:rPr>
        <w:t>短絀8</w:t>
      </w:r>
      <w:r>
        <w:rPr>
          <w:rFonts w:ascii="標楷體" w:hAnsi="標楷體"/>
          <w:noProof/>
          <w:szCs w:val="28"/>
        </w:rPr>
        <w:t>,</w:t>
      </w:r>
      <w:r>
        <w:rPr>
          <w:rFonts w:ascii="標楷體" w:hAnsi="標楷體" w:hint="eastAsia"/>
          <w:noProof/>
          <w:szCs w:val="28"/>
        </w:rPr>
        <w:t>625萬餘元，相距4億4</w:t>
      </w:r>
      <w:r w:rsidRPr="00DB7201">
        <w:rPr>
          <w:rFonts w:ascii="標楷體" w:hAnsi="標楷體" w:hint="eastAsia"/>
          <w:noProof/>
          <w:szCs w:val="28"/>
        </w:rPr>
        <w:t>,</w:t>
      </w:r>
      <w:r>
        <w:rPr>
          <w:rFonts w:ascii="標楷體" w:hAnsi="標楷體" w:hint="eastAsia"/>
          <w:noProof/>
          <w:szCs w:val="28"/>
        </w:rPr>
        <w:t>633</w:t>
      </w:r>
      <w:r w:rsidRPr="00DB7201">
        <w:rPr>
          <w:rFonts w:ascii="標楷體" w:hAnsi="標楷體" w:hint="eastAsia"/>
          <w:noProof/>
          <w:szCs w:val="28"/>
        </w:rPr>
        <w:t>萬餘元，其中：</w:t>
      </w:r>
    </w:p>
    <w:p w14:paraId="4DE7CE37" w14:textId="77777777" w:rsidR="0029700C" w:rsidRPr="00BC4141" w:rsidRDefault="0029700C" w:rsidP="00442806">
      <w:pPr>
        <w:overflowPunct w:val="0"/>
        <w:spacing w:line="478" w:lineRule="exact"/>
        <w:ind w:firstLineChars="200" w:firstLine="564"/>
        <w:jc w:val="both"/>
        <w:rPr>
          <w:rFonts w:ascii="標楷體" w:hAnsi="標楷體"/>
          <w:noProof/>
          <w:spacing w:val="-2"/>
          <w:szCs w:val="28"/>
        </w:rPr>
      </w:pPr>
      <w:r w:rsidRPr="000F630D">
        <w:rPr>
          <w:rFonts w:hint="eastAsia"/>
          <w:noProof/>
        </w:rPr>
        <w:drawing>
          <wp:anchor distT="0" distB="0" distL="114300" distR="114300" simplePos="0" relativeHeight="251662336" behindDoc="1" locked="0" layoutInCell="1" allowOverlap="1" wp14:anchorId="5E6484E3" wp14:editId="514ADA65">
            <wp:simplePos x="0" y="0"/>
            <wp:positionH relativeFrom="column">
              <wp:posOffset>2315210</wp:posOffset>
            </wp:positionH>
            <wp:positionV relativeFrom="paragraph">
              <wp:posOffset>376555</wp:posOffset>
            </wp:positionV>
            <wp:extent cx="3963600" cy="3240000"/>
            <wp:effectExtent l="0" t="0" r="0" b="0"/>
            <wp:wrapTight wrapText="bothSides">
              <wp:wrapPolygon edited="0">
                <wp:start x="831" y="0"/>
                <wp:lineTo x="0" y="1270"/>
                <wp:lineTo x="0" y="20194"/>
                <wp:lineTo x="831" y="21465"/>
                <wp:lineTo x="20558" y="21465"/>
                <wp:lineTo x="21389" y="20321"/>
                <wp:lineTo x="21493" y="19813"/>
                <wp:lineTo x="21493" y="1270"/>
                <wp:lineTo x="20558" y="0"/>
                <wp:lineTo x="831" y="0"/>
              </wp:wrapPolygon>
            </wp:wrapTight>
            <wp:docPr id="164307620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963600" cy="324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B7201">
        <w:rPr>
          <w:rFonts w:ascii="標楷體" w:hAnsi="標楷體" w:hint="eastAsia"/>
          <w:b/>
          <w:noProof/>
          <w:szCs w:val="28"/>
        </w:rPr>
        <w:t>一、作業基金</w:t>
      </w:r>
      <w:r>
        <w:rPr>
          <w:rFonts w:ascii="標楷體" w:hAnsi="標楷體" w:hint="eastAsia"/>
          <w:noProof/>
          <w:szCs w:val="28"/>
        </w:rPr>
        <w:t>5</w:t>
      </w:r>
      <w:r w:rsidRPr="00DB7201">
        <w:rPr>
          <w:rFonts w:ascii="標楷體" w:hAnsi="標楷體" w:hint="eastAsia"/>
          <w:noProof/>
          <w:szCs w:val="28"/>
        </w:rPr>
        <w:t>個單位（含3個分預算），審定總收入</w:t>
      </w:r>
      <w:r>
        <w:rPr>
          <w:rFonts w:ascii="標楷體" w:hAnsi="標楷體" w:hint="eastAsia"/>
          <w:noProof/>
          <w:szCs w:val="28"/>
        </w:rPr>
        <w:t>4</w:t>
      </w:r>
      <w:r w:rsidRPr="00DB7201">
        <w:rPr>
          <w:rFonts w:ascii="標楷體" w:hAnsi="標楷體" w:hint="eastAsia"/>
          <w:noProof/>
          <w:szCs w:val="28"/>
        </w:rPr>
        <w:t>億</w:t>
      </w:r>
      <w:r>
        <w:rPr>
          <w:rFonts w:ascii="標楷體" w:hAnsi="標楷體" w:hint="eastAsia"/>
          <w:noProof/>
          <w:szCs w:val="28"/>
        </w:rPr>
        <w:t>9</w:t>
      </w:r>
      <w:r w:rsidRPr="00DB7201">
        <w:rPr>
          <w:rFonts w:ascii="標楷體" w:hAnsi="標楷體" w:hint="eastAsia"/>
          <w:noProof/>
          <w:szCs w:val="28"/>
        </w:rPr>
        <w:t>,0</w:t>
      </w:r>
      <w:r>
        <w:rPr>
          <w:rFonts w:ascii="標楷體" w:hAnsi="標楷體" w:hint="eastAsia"/>
          <w:noProof/>
          <w:szCs w:val="28"/>
        </w:rPr>
        <w:t>38</w:t>
      </w:r>
      <w:r w:rsidRPr="00DB7201">
        <w:rPr>
          <w:rFonts w:ascii="標楷體" w:hAnsi="標楷體" w:hint="eastAsia"/>
          <w:noProof/>
          <w:szCs w:val="28"/>
        </w:rPr>
        <w:t>萬餘元，總支出2億</w:t>
      </w:r>
      <w:r>
        <w:rPr>
          <w:rFonts w:ascii="標楷體" w:hAnsi="標楷體" w:hint="eastAsia"/>
          <w:noProof/>
          <w:szCs w:val="28"/>
        </w:rPr>
        <w:t>7</w:t>
      </w:r>
      <w:r w:rsidRPr="00DB7201">
        <w:rPr>
          <w:rFonts w:ascii="標楷體" w:hAnsi="標楷體" w:hint="eastAsia"/>
          <w:noProof/>
          <w:szCs w:val="28"/>
        </w:rPr>
        <w:t>,4</w:t>
      </w:r>
      <w:r>
        <w:rPr>
          <w:rFonts w:ascii="標楷體" w:hAnsi="標楷體" w:hint="eastAsia"/>
          <w:noProof/>
          <w:szCs w:val="28"/>
        </w:rPr>
        <w:t>45</w:t>
      </w:r>
      <w:r w:rsidRPr="00DB7201">
        <w:rPr>
          <w:rFonts w:ascii="標楷體" w:hAnsi="標楷體" w:hint="eastAsia"/>
          <w:noProof/>
          <w:szCs w:val="28"/>
        </w:rPr>
        <w:t>萬餘元，賸餘</w:t>
      </w:r>
      <w:r>
        <w:rPr>
          <w:rFonts w:ascii="標楷體" w:hAnsi="標楷體" w:hint="eastAsia"/>
          <w:noProof/>
          <w:szCs w:val="28"/>
        </w:rPr>
        <w:t>2億1</w:t>
      </w:r>
      <w:r w:rsidRPr="00DB7201">
        <w:rPr>
          <w:rFonts w:ascii="標楷體" w:hAnsi="標楷體" w:hint="eastAsia"/>
          <w:noProof/>
          <w:szCs w:val="28"/>
        </w:rPr>
        <w:t>,5</w:t>
      </w:r>
      <w:r>
        <w:rPr>
          <w:rFonts w:ascii="標楷體" w:hAnsi="標楷體" w:hint="eastAsia"/>
          <w:noProof/>
          <w:szCs w:val="28"/>
        </w:rPr>
        <w:t>92</w:t>
      </w:r>
      <w:r w:rsidRPr="00DB7201">
        <w:rPr>
          <w:rFonts w:ascii="標楷體" w:hAnsi="標楷體" w:hint="eastAsia"/>
          <w:noProof/>
          <w:szCs w:val="28"/>
        </w:rPr>
        <w:t>萬餘元，較預算賸餘1,</w:t>
      </w:r>
      <w:r>
        <w:rPr>
          <w:rFonts w:ascii="標楷體" w:hAnsi="標楷體" w:hint="eastAsia"/>
          <w:noProof/>
          <w:szCs w:val="28"/>
        </w:rPr>
        <w:t>833</w:t>
      </w:r>
      <w:r w:rsidRPr="00DB7201">
        <w:rPr>
          <w:rFonts w:ascii="標楷體" w:hAnsi="標楷體" w:hint="eastAsia"/>
          <w:noProof/>
          <w:szCs w:val="28"/>
        </w:rPr>
        <w:t>萬餘元，增</w:t>
      </w:r>
      <w:r w:rsidRPr="00D61134">
        <w:rPr>
          <w:rFonts w:ascii="標楷體" w:hAnsi="標楷體" w:hint="eastAsia"/>
          <w:noProof/>
          <w:spacing w:val="-10"/>
          <w:szCs w:val="28"/>
        </w:rPr>
        <w:t>加1億9,759萬餘元（圖1）</w:t>
      </w:r>
      <w:r w:rsidRPr="00DB7201">
        <w:rPr>
          <w:rFonts w:ascii="標楷體" w:hAnsi="標楷體" w:hint="eastAsia"/>
          <w:noProof/>
          <w:szCs w:val="28"/>
        </w:rPr>
        <w:t>，</w:t>
      </w:r>
      <w:r w:rsidRPr="00F222A1">
        <w:rPr>
          <w:rFonts w:ascii="標楷體" w:hAnsi="標楷體" w:hint="eastAsia"/>
          <w:noProof/>
          <w:szCs w:val="28"/>
        </w:rPr>
        <w:t>主要係</w:t>
      </w:r>
      <w:r w:rsidRPr="00011D19">
        <w:rPr>
          <w:rFonts w:ascii="標楷體" w:hAnsi="標楷體" w:hint="eastAsia"/>
          <w:noProof/>
          <w:szCs w:val="28"/>
        </w:rPr>
        <w:t>基隆市</w:t>
      </w:r>
      <w:r w:rsidRPr="00F222A1">
        <w:rPr>
          <w:rFonts w:ascii="標楷體" w:hAnsi="標楷體" w:hint="eastAsia"/>
          <w:noProof/>
          <w:szCs w:val="28"/>
        </w:rPr>
        <w:t>都市發展與都市更新基金容積移轉代金收入較預計增加</w:t>
      </w:r>
      <w:r w:rsidRPr="00F222A1">
        <w:rPr>
          <w:rFonts w:ascii="標楷體" w:hAnsi="標楷體" w:hint="eastAsia"/>
          <w:noProof/>
          <w:spacing w:val="-2"/>
          <w:szCs w:val="28"/>
        </w:rPr>
        <w:t>等所致。</w:t>
      </w:r>
      <w:r w:rsidRPr="00BC4141">
        <w:rPr>
          <w:rFonts w:ascii="標楷體" w:hAnsi="標楷體" w:hint="eastAsia"/>
          <w:noProof/>
          <w:spacing w:val="-2"/>
          <w:szCs w:val="28"/>
        </w:rPr>
        <w:t>1</w:t>
      </w:r>
      <w:r w:rsidRPr="00BC4141">
        <w:rPr>
          <w:rFonts w:ascii="標楷體" w:hAnsi="標楷體"/>
          <w:noProof/>
          <w:spacing w:val="-2"/>
          <w:szCs w:val="28"/>
        </w:rPr>
        <w:t>1</w:t>
      </w:r>
      <w:r>
        <w:rPr>
          <w:rFonts w:ascii="標楷體" w:hAnsi="標楷體" w:hint="eastAsia"/>
          <w:noProof/>
          <w:spacing w:val="-2"/>
          <w:szCs w:val="28"/>
        </w:rPr>
        <w:t>3</w:t>
      </w:r>
      <w:r w:rsidRPr="00BC4141">
        <w:rPr>
          <w:rFonts w:ascii="標楷體" w:hAnsi="標楷體" w:hint="eastAsia"/>
          <w:noProof/>
          <w:spacing w:val="-2"/>
          <w:szCs w:val="28"/>
        </w:rPr>
        <w:t>年度短絀之基金有</w:t>
      </w:r>
      <w:r>
        <w:rPr>
          <w:rFonts w:ascii="標楷體" w:hAnsi="標楷體" w:hint="eastAsia"/>
          <w:noProof/>
          <w:spacing w:val="-2"/>
          <w:szCs w:val="28"/>
        </w:rPr>
        <w:t>1</w:t>
      </w:r>
      <w:r w:rsidRPr="00BC4141">
        <w:rPr>
          <w:rFonts w:ascii="標楷體" w:hAnsi="標楷體" w:hint="eastAsia"/>
          <w:noProof/>
          <w:spacing w:val="-2"/>
          <w:szCs w:val="28"/>
        </w:rPr>
        <w:t>個單位，短絀</w:t>
      </w:r>
      <w:r>
        <w:rPr>
          <w:rFonts w:ascii="標楷體" w:hAnsi="標楷體" w:hint="eastAsia"/>
          <w:noProof/>
          <w:spacing w:val="-2"/>
          <w:szCs w:val="28"/>
        </w:rPr>
        <w:t>135</w:t>
      </w:r>
      <w:r w:rsidRPr="00BC4141">
        <w:rPr>
          <w:rFonts w:ascii="標楷體" w:hAnsi="標楷體" w:hint="eastAsia"/>
          <w:noProof/>
          <w:spacing w:val="-2"/>
          <w:szCs w:val="28"/>
        </w:rPr>
        <w:t>萬餘元；賸餘之基金有</w:t>
      </w:r>
      <w:r>
        <w:rPr>
          <w:rFonts w:ascii="標楷體" w:hAnsi="標楷體" w:hint="eastAsia"/>
          <w:noProof/>
          <w:spacing w:val="-2"/>
          <w:szCs w:val="28"/>
        </w:rPr>
        <w:t>4</w:t>
      </w:r>
      <w:r w:rsidRPr="00BC4141">
        <w:rPr>
          <w:rFonts w:ascii="標楷體" w:hAnsi="標楷體" w:hint="eastAsia"/>
          <w:noProof/>
          <w:spacing w:val="-2"/>
          <w:szCs w:val="28"/>
        </w:rPr>
        <w:t>個單位，共計賸餘</w:t>
      </w:r>
      <w:r>
        <w:rPr>
          <w:rFonts w:ascii="標楷體" w:hAnsi="標楷體" w:hint="eastAsia"/>
          <w:noProof/>
          <w:spacing w:val="-2"/>
          <w:szCs w:val="28"/>
        </w:rPr>
        <w:t>2億1</w:t>
      </w:r>
      <w:r w:rsidRPr="00BC4141">
        <w:rPr>
          <w:rFonts w:ascii="標楷體" w:hAnsi="標楷體" w:hint="eastAsia"/>
          <w:noProof/>
          <w:spacing w:val="-2"/>
          <w:szCs w:val="28"/>
        </w:rPr>
        <w:t>,</w:t>
      </w:r>
      <w:r>
        <w:rPr>
          <w:rFonts w:ascii="標楷體" w:hAnsi="標楷體" w:hint="eastAsia"/>
          <w:noProof/>
          <w:spacing w:val="-2"/>
          <w:szCs w:val="28"/>
        </w:rPr>
        <w:t>728</w:t>
      </w:r>
      <w:r w:rsidRPr="00BC4141">
        <w:rPr>
          <w:rFonts w:ascii="標楷體" w:hAnsi="標楷體" w:hint="eastAsia"/>
          <w:noProof/>
          <w:spacing w:val="-2"/>
          <w:szCs w:val="28"/>
        </w:rPr>
        <w:t>萬餘元。</w:t>
      </w:r>
    </w:p>
    <w:p w14:paraId="50DEF456" w14:textId="77777777" w:rsidR="0029700C" w:rsidRPr="00BA5222" w:rsidRDefault="0029700C" w:rsidP="00442806">
      <w:pPr>
        <w:overflowPunct w:val="0"/>
        <w:spacing w:line="488" w:lineRule="exact"/>
        <w:ind w:firstLineChars="200" w:firstLine="564"/>
        <w:jc w:val="both"/>
        <w:rPr>
          <w:rFonts w:ascii="標楷體" w:hAnsi="標楷體"/>
          <w:noProof/>
          <w:szCs w:val="28"/>
        </w:rPr>
      </w:pPr>
      <w:r w:rsidRPr="000F630D">
        <w:rPr>
          <w:rFonts w:hint="eastAsia"/>
          <w:noProof/>
        </w:rPr>
        <w:drawing>
          <wp:anchor distT="0" distB="0" distL="114300" distR="114300" simplePos="0" relativeHeight="251663360" behindDoc="1" locked="0" layoutInCell="1" allowOverlap="1" wp14:anchorId="3FA93E0A" wp14:editId="5ABDEE4E">
            <wp:simplePos x="0" y="0"/>
            <wp:positionH relativeFrom="column">
              <wp:posOffset>2336165</wp:posOffset>
            </wp:positionH>
            <wp:positionV relativeFrom="paragraph">
              <wp:posOffset>184785</wp:posOffset>
            </wp:positionV>
            <wp:extent cx="3963600" cy="3240000"/>
            <wp:effectExtent l="0" t="0" r="0" b="0"/>
            <wp:wrapTight wrapText="bothSides">
              <wp:wrapPolygon edited="0">
                <wp:start x="831" y="0"/>
                <wp:lineTo x="0" y="1270"/>
                <wp:lineTo x="0" y="20194"/>
                <wp:lineTo x="831" y="21465"/>
                <wp:lineTo x="20558" y="21465"/>
                <wp:lineTo x="21389" y="20321"/>
                <wp:lineTo x="21493" y="19813"/>
                <wp:lineTo x="21493" y="1270"/>
                <wp:lineTo x="20558" y="0"/>
                <wp:lineTo x="831" y="0"/>
              </wp:wrapPolygon>
            </wp:wrapTight>
            <wp:docPr id="1344890881"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963600" cy="324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A5222">
        <w:rPr>
          <w:rFonts w:ascii="標楷體" w:hAnsi="標楷體" w:hint="eastAsia"/>
          <w:b/>
          <w:noProof/>
          <w:szCs w:val="28"/>
        </w:rPr>
        <w:t>二、特別收入基金</w:t>
      </w:r>
      <w:r w:rsidRPr="00BA5222">
        <w:rPr>
          <w:rFonts w:ascii="標楷體" w:hAnsi="標楷體" w:hint="eastAsia"/>
          <w:noProof/>
          <w:szCs w:val="28"/>
        </w:rPr>
        <w:t>4個單位（含59個分預算），審定基金來源92億8,784萬餘元，基金用途91億4,369萬餘元，賸餘1億4,415萬餘元，與預算短絀1億458萬</w:t>
      </w:r>
      <w:r w:rsidRPr="00D61134">
        <w:rPr>
          <w:rFonts w:ascii="標楷體" w:hAnsi="標楷體" w:hint="eastAsia"/>
          <w:noProof/>
          <w:spacing w:val="-6"/>
          <w:szCs w:val="28"/>
        </w:rPr>
        <w:t>餘元，相距2億4,873萬餘元</w:t>
      </w:r>
      <w:r w:rsidRPr="00BA5222">
        <w:rPr>
          <w:rFonts w:ascii="標楷體" w:hAnsi="標楷體" w:hint="eastAsia"/>
          <w:noProof/>
          <w:szCs w:val="28"/>
        </w:rPr>
        <w:t>（圖2），主要係基隆市政府公益彩券盈餘分配特種基金獲配公益彩券盈餘較預計增加等所致。1</w:t>
      </w:r>
      <w:r w:rsidRPr="00BA5222">
        <w:rPr>
          <w:rFonts w:ascii="標楷體" w:hAnsi="標楷體"/>
          <w:noProof/>
          <w:szCs w:val="28"/>
        </w:rPr>
        <w:t>1</w:t>
      </w:r>
      <w:r w:rsidRPr="00BA5222">
        <w:rPr>
          <w:rFonts w:ascii="標楷體" w:hAnsi="標楷體" w:hint="eastAsia"/>
          <w:noProof/>
          <w:szCs w:val="28"/>
        </w:rPr>
        <w:t>3年度賸餘</w:t>
      </w:r>
      <w:r w:rsidRPr="00BA5222">
        <w:rPr>
          <w:rFonts w:ascii="標楷體" w:hAnsi="標楷體" w:hint="eastAsia"/>
          <w:noProof/>
          <w:szCs w:val="28"/>
        </w:rPr>
        <w:lastRenderedPageBreak/>
        <w:t>之基金有4個單位，共計賸餘1億4,415萬餘元。</w:t>
      </w:r>
    </w:p>
    <w:p w14:paraId="145077B6" w14:textId="77777777" w:rsidR="0029700C" w:rsidRPr="00D61134" w:rsidRDefault="0029700C">
      <w:pPr>
        <w:widowControl/>
        <w:overflowPunct w:val="0"/>
        <w:spacing w:line="498" w:lineRule="exact"/>
        <w:ind w:firstLineChars="201" w:firstLine="566"/>
        <w:jc w:val="both"/>
        <w:rPr>
          <w:rFonts w:ascii="標楷體" w:hAnsi="標楷體"/>
          <w:spacing w:val="4"/>
          <w:szCs w:val="28"/>
        </w:rPr>
      </w:pPr>
      <w:r w:rsidRPr="00D61134">
        <w:rPr>
          <w:rFonts w:ascii="標楷體" w:hAnsi="標楷體"/>
          <w:noProof/>
          <w:spacing w:val="4"/>
        </w:rPr>
        <mc:AlternateContent>
          <mc:Choice Requires="wps">
            <w:drawing>
              <wp:anchor distT="45720" distB="45720" distL="114300" distR="114300" simplePos="0" relativeHeight="251661312" behindDoc="1" locked="0" layoutInCell="1" allowOverlap="1" wp14:anchorId="436C1D06" wp14:editId="25A23E3B">
                <wp:simplePos x="0" y="0"/>
                <wp:positionH relativeFrom="margin">
                  <wp:posOffset>1421130</wp:posOffset>
                </wp:positionH>
                <wp:positionV relativeFrom="paragraph">
                  <wp:posOffset>5301615</wp:posOffset>
                </wp:positionV>
                <wp:extent cx="4878070" cy="3251200"/>
                <wp:effectExtent l="0" t="0" r="17780" b="25400"/>
                <wp:wrapSquare wrapText="bothSides"/>
                <wp:docPr id="1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78070" cy="3251200"/>
                        </a:xfrm>
                        <a:prstGeom prst="rect">
                          <a:avLst/>
                        </a:prstGeom>
                        <a:solidFill>
                          <a:srgbClr val="FFFFFF"/>
                        </a:solidFill>
                        <a:ln w="9525">
                          <a:solidFill>
                            <a:srgbClr val="FFFFFF"/>
                          </a:solidFill>
                          <a:miter lim="800000"/>
                          <a:headEnd/>
                          <a:tailEnd/>
                        </a:ln>
                      </wps:spPr>
                      <wps:txbx>
                        <w:txbxContent>
                          <w:p w14:paraId="0201E00F" w14:textId="77777777" w:rsidR="00D072AE" w:rsidRPr="000C2371" w:rsidRDefault="00D072AE">
                            <w:pPr>
                              <w:spacing w:afterLines="10" w:after="64" w:line="280" w:lineRule="exact"/>
                              <w:jc w:val="center"/>
                              <w:rPr>
                                <w:rFonts w:ascii="標楷體" w:hAnsi="標楷體"/>
                                <w:b/>
                                <w:bCs/>
                                <w:sz w:val="24"/>
                                <w:szCs w:val="24"/>
                              </w:rPr>
                            </w:pPr>
                            <w:r w:rsidRPr="000C2371">
                              <w:rPr>
                                <w:rFonts w:ascii="標楷體" w:hAnsi="標楷體" w:hint="eastAsia"/>
                                <w:b/>
                                <w:bCs/>
                                <w:sz w:val="24"/>
                                <w:szCs w:val="24"/>
                              </w:rPr>
                              <w:t xml:space="preserve">表2　</w:t>
                            </w:r>
                            <w:proofErr w:type="gramStart"/>
                            <w:r w:rsidRPr="000C2371">
                              <w:rPr>
                                <w:rFonts w:ascii="標楷體" w:hAnsi="標楷體" w:hint="eastAsia"/>
                                <w:b/>
                                <w:bCs/>
                                <w:sz w:val="24"/>
                                <w:szCs w:val="24"/>
                              </w:rPr>
                              <w:t>11</w:t>
                            </w:r>
                            <w:r>
                              <w:rPr>
                                <w:rFonts w:ascii="標楷體" w:hAnsi="標楷體" w:hint="eastAsia"/>
                                <w:b/>
                                <w:bCs/>
                                <w:sz w:val="24"/>
                                <w:szCs w:val="24"/>
                              </w:rPr>
                              <w:t>3</w:t>
                            </w:r>
                            <w:proofErr w:type="gramEnd"/>
                            <w:r w:rsidRPr="000C2371">
                              <w:rPr>
                                <w:rFonts w:ascii="標楷體" w:hAnsi="標楷體" w:hint="eastAsia"/>
                                <w:b/>
                                <w:bCs/>
                                <w:sz w:val="24"/>
                                <w:szCs w:val="24"/>
                              </w:rPr>
                              <w:t>年度</w:t>
                            </w:r>
                            <w:r>
                              <w:rPr>
                                <w:rFonts w:ascii="標楷體" w:hAnsi="標楷體" w:hint="eastAsia"/>
                                <w:b/>
                                <w:bCs/>
                                <w:sz w:val="24"/>
                                <w:szCs w:val="24"/>
                              </w:rPr>
                              <w:t>基隆市</w:t>
                            </w:r>
                            <w:r w:rsidRPr="000C2371">
                              <w:rPr>
                                <w:rFonts w:ascii="標楷體" w:hAnsi="標楷體" w:hint="eastAsia"/>
                                <w:b/>
                                <w:bCs/>
                                <w:sz w:val="24"/>
                                <w:szCs w:val="24"/>
                              </w:rPr>
                              <w:t>特別收入基金用途執行率排名</w:t>
                            </w:r>
                          </w:p>
                          <w:p w14:paraId="1CFD413F" w14:textId="77777777" w:rsidR="00D072AE" w:rsidRPr="000C2371" w:rsidRDefault="00D072AE">
                            <w:pPr>
                              <w:spacing w:afterLines="10" w:after="64" w:line="240" w:lineRule="exact"/>
                              <w:jc w:val="right"/>
                              <w:rPr>
                                <w:rFonts w:ascii="標楷體" w:hAnsi="標楷體"/>
                                <w:sz w:val="18"/>
                                <w:szCs w:val="18"/>
                              </w:rPr>
                            </w:pPr>
                            <w:r w:rsidRPr="000C2371">
                              <w:rPr>
                                <w:rFonts w:ascii="標楷體" w:hAnsi="標楷體" w:hint="eastAsia"/>
                                <w:sz w:val="18"/>
                                <w:szCs w:val="18"/>
                              </w:rPr>
                              <w:t>單位：新臺幣千元、％</w:t>
                            </w:r>
                          </w:p>
                          <w:tbl>
                            <w:tblPr>
                              <w:tblW w:w="7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4962"/>
                              <w:gridCol w:w="885"/>
                              <w:gridCol w:w="895"/>
                              <w:gridCol w:w="826"/>
                            </w:tblGrid>
                            <w:tr w:rsidR="00D072AE" w:rsidRPr="00336008" w14:paraId="3E588AAC" w14:textId="77777777" w:rsidTr="00D072AE">
                              <w:trPr>
                                <w:trHeight w:hRule="exact" w:val="369"/>
                              </w:trPr>
                              <w:tc>
                                <w:tcPr>
                                  <w:tcW w:w="4962" w:type="dxa"/>
                                  <w:vMerge w:val="restart"/>
                                  <w:tcBorders>
                                    <w:top w:val="single" w:sz="6" w:space="0" w:color="auto"/>
                                    <w:left w:val="single" w:sz="6" w:space="0" w:color="auto"/>
                                    <w:right w:val="single" w:sz="4" w:space="0" w:color="auto"/>
                                  </w:tcBorders>
                                  <w:shd w:val="clear" w:color="auto" w:fill="B6DDE8"/>
                                  <w:vAlign w:val="center"/>
                                  <w:hideMark/>
                                </w:tcPr>
                                <w:p w14:paraId="3ABCBE4B" w14:textId="77777777" w:rsidR="00D072AE" w:rsidRPr="00336008" w:rsidRDefault="00D072AE">
                                  <w:pPr>
                                    <w:tabs>
                                      <w:tab w:val="left" w:pos="1193"/>
                                    </w:tabs>
                                    <w:spacing w:line="240" w:lineRule="exact"/>
                                    <w:jc w:val="distribute"/>
                                    <w:rPr>
                                      <w:rFonts w:ascii="標楷體" w:hAnsi="標楷體"/>
                                      <w:sz w:val="20"/>
                                    </w:rPr>
                                  </w:pPr>
                                  <w:r w:rsidRPr="00336008">
                                    <w:rPr>
                                      <w:rFonts w:ascii="標楷體" w:hAnsi="標楷體" w:hint="eastAsia"/>
                                      <w:sz w:val="20"/>
                                    </w:rPr>
                                    <w:t>基金名稱</w:t>
                                  </w:r>
                                </w:p>
                              </w:tc>
                              <w:tc>
                                <w:tcPr>
                                  <w:tcW w:w="2606" w:type="dxa"/>
                                  <w:gridSpan w:val="3"/>
                                  <w:tcBorders>
                                    <w:top w:val="single" w:sz="6" w:space="0" w:color="auto"/>
                                    <w:left w:val="single" w:sz="4" w:space="0" w:color="auto"/>
                                    <w:bottom w:val="single" w:sz="4" w:space="0" w:color="auto"/>
                                    <w:right w:val="single" w:sz="6" w:space="0" w:color="auto"/>
                                  </w:tcBorders>
                                  <w:shd w:val="clear" w:color="auto" w:fill="B6DDE8"/>
                                  <w:vAlign w:val="center"/>
                                </w:tcPr>
                                <w:p w14:paraId="75DD1AC2" w14:textId="77777777" w:rsidR="00D072AE" w:rsidRPr="00336008" w:rsidRDefault="00D072AE">
                                  <w:pPr>
                                    <w:jc w:val="distribute"/>
                                    <w:rPr>
                                      <w:rFonts w:ascii="標楷體" w:hAnsi="標楷體"/>
                                      <w:sz w:val="20"/>
                                    </w:rPr>
                                  </w:pPr>
                                  <w:r w:rsidRPr="00336008">
                                    <w:rPr>
                                      <w:rFonts w:ascii="標楷體" w:hAnsi="標楷體" w:hint="eastAsia"/>
                                      <w:sz w:val="20"/>
                                    </w:rPr>
                                    <w:t>基金用途</w:t>
                                  </w:r>
                                </w:p>
                              </w:tc>
                            </w:tr>
                            <w:tr w:rsidR="00D072AE" w:rsidRPr="00DB3D5C" w14:paraId="199B31D9" w14:textId="77777777" w:rsidTr="00D072AE">
                              <w:trPr>
                                <w:trHeight w:hRule="exact" w:val="369"/>
                              </w:trPr>
                              <w:tc>
                                <w:tcPr>
                                  <w:tcW w:w="4962" w:type="dxa"/>
                                  <w:vMerge/>
                                  <w:tcBorders>
                                    <w:left w:val="single" w:sz="6" w:space="0" w:color="auto"/>
                                    <w:bottom w:val="single" w:sz="4" w:space="0" w:color="auto"/>
                                    <w:right w:val="single" w:sz="4" w:space="0" w:color="auto"/>
                                  </w:tcBorders>
                                  <w:shd w:val="clear" w:color="auto" w:fill="B6DDE8"/>
                                  <w:vAlign w:val="center"/>
                                </w:tcPr>
                                <w:p w14:paraId="65CCCE9C" w14:textId="77777777" w:rsidR="00D072AE" w:rsidRPr="00336008" w:rsidRDefault="00D072AE">
                                  <w:pPr>
                                    <w:jc w:val="center"/>
                                    <w:rPr>
                                      <w:rFonts w:ascii="標楷體" w:hAnsi="標楷體"/>
                                      <w:sz w:val="20"/>
                                    </w:rPr>
                                  </w:pPr>
                                </w:p>
                              </w:tc>
                              <w:tc>
                                <w:tcPr>
                                  <w:tcW w:w="885" w:type="dxa"/>
                                  <w:tcBorders>
                                    <w:top w:val="single" w:sz="4" w:space="0" w:color="auto"/>
                                    <w:left w:val="single" w:sz="4" w:space="0" w:color="auto"/>
                                    <w:bottom w:val="single" w:sz="4" w:space="0" w:color="auto"/>
                                    <w:right w:val="single" w:sz="4" w:space="0" w:color="auto"/>
                                  </w:tcBorders>
                                  <w:shd w:val="clear" w:color="auto" w:fill="B6DDE8"/>
                                  <w:vAlign w:val="center"/>
                                </w:tcPr>
                                <w:p w14:paraId="7D1F269D" w14:textId="77777777" w:rsidR="00D072AE" w:rsidRPr="00336008" w:rsidRDefault="00D072AE">
                                  <w:pPr>
                                    <w:jc w:val="distribute"/>
                                    <w:rPr>
                                      <w:rFonts w:ascii="標楷體" w:hAnsi="標楷體"/>
                                      <w:sz w:val="20"/>
                                    </w:rPr>
                                  </w:pPr>
                                  <w:r w:rsidRPr="00336008">
                                    <w:rPr>
                                      <w:rFonts w:ascii="標楷體" w:hAnsi="標楷體" w:hint="eastAsia"/>
                                      <w:sz w:val="20"/>
                                    </w:rPr>
                                    <w:t>預算數</w:t>
                                  </w:r>
                                </w:p>
                              </w:tc>
                              <w:tc>
                                <w:tcPr>
                                  <w:tcW w:w="895" w:type="dxa"/>
                                  <w:tcBorders>
                                    <w:top w:val="single" w:sz="4" w:space="0" w:color="auto"/>
                                    <w:left w:val="single" w:sz="4" w:space="0" w:color="auto"/>
                                    <w:bottom w:val="single" w:sz="4" w:space="0" w:color="auto"/>
                                    <w:right w:val="single" w:sz="4" w:space="0" w:color="auto"/>
                                  </w:tcBorders>
                                  <w:shd w:val="clear" w:color="auto" w:fill="B6DDE8"/>
                                  <w:vAlign w:val="center"/>
                                </w:tcPr>
                                <w:p w14:paraId="2F193D1D" w14:textId="77777777" w:rsidR="00D072AE" w:rsidRPr="00336008" w:rsidRDefault="00D072AE">
                                  <w:pPr>
                                    <w:jc w:val="distribute"/>
                                    <w:rPr>
                                      <w:rFonts w:ascii="標楷體" w:hAnsi="標楷體"/>
                                      <w:sz w:val="20"/>
                                    </w:rPr>
                                  </w:pPr>
                                  <w:r w:rsidRPr="00336008">
                                    <w:rPr>
                                      <w:rFonts w:ascii="標楷體" w:hAnsi="標楷體" w:hint="eastAsia"/>
                                      <w:sz w:val="20"/>
                                    </w:rPr>
                                    <w:t>審定數</w:t>
                                  </w:r>
                                </w:p>
                              </w:tc>
                              <w:tc>
                                <w:tcPr>
                                  <w:tcW w:w="826" w:type="dxa"/>
                                  <w:tcBorders>
                                    <w:top w:val="single" w:sz="4" w:space="0" w:color="auto"/>
                                    <w:left w:val="single" w:sz="4" w:space="0" w:color="auto"/>
                                    <w:bottom w:val="single" w:sz="4" w:space="0" w:color="auto"/>
                                    <w:right w:val="single" w:sz="6" w:space="0" w:color="auto"/>
                                  </w:tcBorders>
                                  <w:shd w:val="clear" w:color="auto" w:fill="B6DDE8"/>
                                  <w:vAlign w:val="center"/>
                                </w:tcPr>
                                <w:p w14:paraId="764A408C" w14:textId="77777777" w:rsidR="00D072AE" w:rsidRPr="00DB3D5C" w:rsidRDefault="00D072AE">
                                  <w:pPr>
                                    <w:jc w:val="distribute"/>
                                    <w:rPr>
                                      <w:rFonts w:ascii="標楷體" w:hAnsi="標楷體"/>
                                      <w:spacing w:val="-8"/>
                                      <w:sz w:val="20"/>
                                    </w:rPr>
                                  </w:pPr>
                                  <w:r w:rsidRPr="00DB3D5C">
                                    <w:rPr>
                                      <w:rFonts w:ascii="標楷體" w:hAnsi="標楷體" w:hint="eastAsia"/>
                                      <w:spacing w:val="-8"/>
                                      <w:sz w:val="20"/>
                                    </w:rPr>
                                    <w:t>執行率</w:t>
                                  </w:r>
                                </w:p>
                              </w:tc>
                            </w:tr>
                            <w:tr w:rsidR="00D072AE" w:rsidRPr="005F646A" w14:paraId="59BEF10D" w14:textId="77777777" w:rsidTr="00D072AE">
                              <w:trPr>
                                <w:trHeight w:hRule="exact" w:val="369"/>
                              </w:trPr>
                              <w:tc>
                                <w:tcPr>
                                  <w:tcW w:w="4962" w:type="dxa"/>
                                  <w:tcBorders>
                                    <w:top w:val="single" w:sz="4" w:space="0" w:color="auto"/>
                                    <w:left w:val="single" w:sz="6" w:space="0" w:color="auto"/>
                                    <w:bottom w:val="nil"/>
                                    <w:right w:val="single" w:sz="4" w:space="0" w:color="auto"/>
                                  </w:tcBorders>
                                  <w:shd w:val="clear" w:color="auto" w:fill="DAEEF3"/>
                                  <w:vAlign w:val="center"/>
                                  <w:hideMark/>
                                </w:tcPr>
                                <w:p w14:paraId="71D41664" w14:textId="77777777" w:rsidR="00D072AE" w:rsidRPr="00BC1250" w:rsidRDefault="00D072AE">
                                  <w:pPr>
                                    <w:widowControl/>
                                    <w:snapToGrid w:val="0"/>
                                    <w:rPr>
                                      <w:rFonts w:ascii="標楷體" w:hAnsi="標楷體" w:cs="新細明體"/>
                                      <w:b/>
                                      <w:bCs/>
                                      <w:noProof/>
                                      <w:color w:val="000000"/>
                                      <w:kern w:val="0"/>
                                      <w:sz w:val="20"/>
                                    </w:rPr>
                                  </w:pPr>
                                  <w:r w:rsidRPr="00BC1250">
                                    <w:rPr>
                                      <w:rFonts w:ascii="標楷體" w:hAnsi="標楷體" w:cs="新細明體" w:hint="eastAsia"/>
                                      <w:b/>
                                      <w:bCs/>
                                      <w:noProof/>
                                      <w:color w:val="000000"/>
                                      <w:kern w:val="0"/>
                                      <w:sz w:val="20"/>
                                    </w:rPr>
                                    <w:t>基金用途執行率較高前3名</w:t>
                                  </w:r>
                                </w:p>
                              </w:tc>
                              <w:tc>
                                <w:tcPr>
                                  <w:tcW w:w="885" w:type="dxa"/>
                                  <w:tcBorders>
                                    <w:top w:val="single" w:sz="4" w:space="0" w:color="auto"/>
                                    <w:left w:val="single" w:sz="4" w:space="0" w:color="auto"/>
                                    <w:bottom w:val="nil"/>
                                    <w:right w:val="single" w:sz="4" w:space="0" w:color="auto"/>
                                  </w:tcBorders>
                                  <w:shd w:val="clear" w:color="auto" w:fill="DAEEF3"/>
                                  <w:vAlign w:val="center"/>
                                </w:tcPr>
                                <w:p w14:paraId="706BDBE2" w14:textId="77777777" w:rsidR="00D072AE" w:rsidRPr="005F646A" w:rsidRDefault="00D072AE">
                                  <w:pPr>
                                    <w:widowControl/>
                                    <w:snapToGrid w:val="0"/>
                                    <w:rPr>
                                      <w:rFonts w:ascii="標楷體" w:hAnsi="標楷體" w:cs="新細明體"/>
                                      <w:b/>
                                      <w:bCs/>
                                      <w:noProof/>
                                      <w:color w:val="000000"/>
                                      <w:spacing w:val="-6"/>
                                      <w:kern w:val="0"/>
                                      <w:sz w:val="20"/>
                                    </w:rPr>
                                  </w:pPr>
                                </w:p>
                              </w:tc>
                              <w:tc>
                                <w:tcPr>
                                  <w:tcW w:w="895" w:type="dxa"/>
                                  <w:tcBorders>
                                    <w:top w:val="single" w:sz="4" w:space="0" w:color="auto"/>
                                    <w:left w:val="single" w:sz="4" w:space="0" w:color="auto"/>
                                    <w:bottom w:val="nil"/>
                                    <w:right w:val="single" w:sz="4" w:space="0" w:color="auto"/>
                                  </w:tcBorders>
                                  <w:shd w:val="clear" w:color="auto" w:fill="DAEEF3"/>
                                  <w:vAlign w:val="center"/>
                                </w:tcPr>
                                <w:p w14:paraId="74DF5A1F" w14:textId="77777777" w:rsidR="00D072AE" w:rsidRPr="005F646A" w:rsidRDefault="00D072AE">
                                  <w:pPr>
                                    <w:widowControl/>
                                    <w:snapToGrid w:val="0"/>
                                    <w:rPr>
                                      <w:rFonts w:ascii="標楷體" w:hAnsi="標楷體" w:cs="新細明體"/>
                                      <w:b/>
                                      <w:bCs/>
                                      <w:noProof/>
                                      <w:color w:val="000000"/>
                                      <w:spacing w:val="-6"/>
                                      <w:kern w:val="0"/>
                                      <w:sz w:val="20"/>
                                    </w:rPr>
                                  </w:pPr>
                                </w:p>
                              </w:tc>
                              <w:tc>
                                <w:tcPr>
                                  <w:tcW w:w="826" w:type="dxa"/>
                                  <w:tcBorders>
                                    <w:top w:val="single" w:sz="4" w:space="0" w:color="auto"/>
                                    <w:left w:val="single" w:sz="4" w:space="0" w:color="auto"/>
                                    <w:bottom w:val="nil"/>
                                    <w:right w:val="single" w:sz="6" w:space="0" w:color="auto"/>
                                  </w:tcBorders>
                                  <w:shd w:val="clear" w:color="auto" w:fill="DAEEF3"/>
                                  <w:vAlign w:val="center"/>
                                </w:tcPr>
                                <w:p w14:paraId="37913C31" w14:textId="77777777" w:rsidR="00D072AE" w:rsidRPr="005F646A" w:rsidRDefault="00D072AE">
                                  <w:pPr>
                                    <w:widowControl/>
                                    <w:snapToGrid w:val="0"/>
                                    <w:rPr>
                                      <w:rFonts w:ascii="標楷體" w:hAnsi="標楷體" w:cs="新細明體"/>
                                      <w:b/>
                                      <w:bCs/>
                                      <w:noProof/>
                                      <w:color w:val="000000"/>
                                      <w:spacing w:val="-6"/>
                                      <w:kern w:val="0"/>
                                      <w:sz w:val="20"/>
                                    </w:rPr>
                                  </w:pPr>
                                </w:p>
                              </w:tc>
                            </w:tr>
                            <w:tr w:rsidR="00D072AE" w:rsidRPr="00443684" w14:paraId="3BCD4D8D" w14:textId="77777777" w:rsidTr="00D072AE">
                              <w:trPr>
                                <w:trHeight w:hRule="exact" w:val="369"/>
                              </w:trPr>
                              <w:tc>
                                <w:tcPr>
                                  <w:tcW w:w="4962" w:type="dxa"/>
                                  <w:tcBorders>
                                    <w:top w:val="nil"/>
                                    <w:left w:val="single" w:sz="6" w:space="0" w:color="auto"/>
                                    <w:bottom w:val="nil"/>
                                    <w:right w:val="single" w:sz="4" w:space="0" w:color="auto"/>
                                  </w:tcBorders>
                                  <w:shd w:val="clear" w:color="auto" w:fill="auto"/>
                                  <w:vAlign w:val="center"/>
                                  <w:hideMark/>
                                </w:tcPr>
                                <w:p w14:paraId="0D3263FB" w14:textId="77777777" w:rsidR="00D072AE" w:rsidRPr="00BC1250" w:rsidRDefault="00D072AE">
                                  <w:pPr>
                                    <w:widowControl/>
                                    <w:snapToGrid w:val="0"/>
                                    <w:ind w:left="364" w:hangingChars="180" w:hanging="364"/>
                                    <w:jc w:val="both"/>
                                    <w:rPr>
                                      <w:rFonts w:ascii="標楷體" w:hAnsi="標楷體" w:cs="新細明體"/>
                                      <w:bCs/>
                                      <w:noProof/>
                                      <w:kern w:val="0"/>
                                      <w:sz w:val="20"/>
                                    </w:rPr>
                                  </w:pPr>
                                  <w:r w:rsidRPr="00BC1250">
                                    <w:rPr>
                                      <w:rFonts w:ascii="標楷體" w:hAnsi="標楷體" w:cs="新細明體" w:hint="eastAsia"/>
                                      <w:b/>
                                      <w:noProof/>
                                      <w:sz w:val="20"/>
                                    </w:rPr>
                                    <w:t>＊</w:t>
                                  </w:r>
                                  <w:r w:rsidRPr="00BC1250">
                                    <w:rPr>
                                      <w:rFonts w:ascii="標楷體" w:hAnsi="標楷體" w:cs="新細明體" w:hint="eastAsia"/>
                                      <w:bCs/>
                                      <w:noProof/>
                                      <w:kern w:val="0"/>
                                      <w:sz w:val="20"/>
                                    </w:rPr>
                                    <w:t>1.</w:t>
                                  </w:r>
                                  <w:r>
                                    <w:rPr>
                                      <w:rFonts w:ascii="標楷體" w:hAnsi="標楷體" w:cs="新細明體" w:hint="eastAsia"/>
                                      <w:bCs/>
                                      <w:noProof/>
                                      <w:kern w:val="0"/>
                                      <w:sz w:val="20"/>
                                    </w:rPr>
                                    <w:t>基隆市地方教育發展基金－</w:t>
                                  </w:r>
                                  <w:r w:rsidRPr="0034499C">
                                    <w:rPr>
                                      <w:rFonts w:ascii="標楷體" w:hAnsi="標楷體" w:cs="新細明體" w:hint="eastAsia"/>
                                      <w:bCs/>
                                      <w:noProof/>
                                      <w:kern w:val="0"/>
                                      <w:sz w:val="20"/>
                                    </w:rPr>
                                    <w:t>基隆市立建德幼兒園</w:t>
                                  </w:r>
                                </w:p>
                              </w:tc>
                              <w:tc>
                                <w:tcPr>
                                  <w:tcW w:w="885" w:type="dxa"/>
                                  <w:tcBorders>
                                    <w:top w:val="nil"/>
                                    <w:left w:val="single" w:sz="4" w:space="0" w:color="auto"/>
                                    <w:bottom w:val="nil"/>
                                    <w:right w:val="single" w:sz="4" w:space="0" w:color="auto"/>
                                  </w:tcBorders>
                                  <w:shd w:val="clear" w:color="auto" w:fill="auto"/>
                                  <w:vAlign w:val="center"/>
                                  <w:hideMark/>
                                </w:tcPr>
                                <w:p w14:paraId="61324902" w14:textId="77777777" w:rsidR="00D072AE" w:rsidRPr="00443684" w:rsidRDefault="00D072AE">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24</w:t>
                                  </w:r>
                                  <w:r>
                                    <w:rPr>
                                      <w:rFonts w:ascii="標楷體" w:hAnsi="標楷體" w:cs="新細明體"/>
                                      <w:bCs/>
                                      <w:noProof/>
                                      <w:spacing w:val="-8"/>
                                      <w:kern w:val="0"/>
                                      <w:sz w:val="20"/>
                                    </w:rPr>
                                    <w:t>,</w:t>
                                  </w:r>
                                  <w:r>
                                    <w:rPr>
                                      <w:rFonts w:ascii="標楷體" w:hAnsi="標楷體" w:cs="新細明體" w:hint="eastAsia"/>
                                      <w:bCs/>
                                      <w:noProof/>
                                      <w:spacing w:val="-8"/>
                                      <w:kern w:val="0"/>
                                      <w:sz w:val="20"/>
                                    </w:rPr>
                                    <w:t>644</w:t>
                                  </w:r>
                                </w:p>
                              </w:tc>
                              <w:tc>
                                <w:tcPr>
                                  <w:tcW w:w="895" w:type="dxa"/>
                                  <w:tcBorders>
                                    <w:top w:val="nil"/>
                                    <w:left w:val="single" w:sz="4" w:space="0" w:color="auto"/>
                                    <w:bottom w:val="nil"/>
                                    <w:right w:val="single" w:sz="4" w:space="0" w:color="auto"/>
                                  </w:tcBorders>
                                  <w:shd w:val="clear" w:color="auto" w:fill="auto"/>
                                  <w:vAlign w:val="center"/>
                                  <w:hideMark/>
                                </w:tcPr>
                                <w:p w14:paraId="6127ADBD" w14:textId="77777777" w:rsidR="00D072AE" w:rsidRPr="00443684" w:rsidRDefault="00D072AE">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24</w:t>
                                  </w:r>
                                  <w:r>
                                    <w:rPr>
                                      <w:rFonts w:ascii="標楷體" w:hAnsi="標楷體" w:cs="新細明體"/>
                                      <w:bCs/>
                                      <w:noProof/>
                                      <w:spacing w:val="-8"/>
                                      <w:kern w:val="0"/>
                                      <w:sz w:val="20"/>
                                    </w:rPr>
                                    <w:t>,</w:t>
                                  </w:r>
                                  <w:r>
                                    <w:rPr>
                                      <w:rFonts w:ascii="標楷體" w:hAnsi="標楷體" w:cs="新細明體" w:hint="eastAsia"/>
                                      <w:bCs/>
                                      <w:noProof/>
                                      <w:spacing w:val="-8"/>
                                      <w:kern w:val="0"/>
                                      <w:sz w:val="20"/>
                                    </w:rPr>
                                    <w:t>638</w:t>
                                  </w:r>
                                  <w:r w:rsidRPr="00E94BDE">
                                    <w:rPr>
                                      <w:rFonts w:ascii="標楷體" w:hAnsi="標楷體" w:cs="新細明體"/>
                                      <w:bCs/>
                                      <w:noProof/>
                                      <w:spacing w:val="-8"/>
                                      <w:kern w:val="0"/>
                                      <w:sz w:val="20"/>
                                    </w:rPr>
                                    <w:t xml:space="preserve"> </w:t>
                                  </w:r>
                                </w:p>
                              </w:tc>
                              <w:tc>
                                <w:tcPr>
                                  <w:tcW w:w="826" w:type="dxa"/>
                                  <w:tcBorders>
                                    <w:top w:val="nil"/>
                                    <w:left w:val="single" w:sz="4" w:space="0" w:color="auto"/>
                                    <w:bottom w:val="nil"/>
                                    <w:right w:val="single" w:sz="6" w:space="0" w:color="auto"/>
                                  </w:tcBorders>
                                  <w:shd w:val="clear" w:color="auto" w:fill="auto"/>
                                  <w:vAlign w:val="center"/>
                                  <w:hideMark/>
                                </w:tcPr>
                                <w:p w14:paraId="4A410799" w14:textId="77777777" w:rsidR="00D072AE" w:rsidRPr="00443684" w:rsidRDefault="00D072AE">
                                  <w:pPr>
                                    <w:widowControl/>
                                    <w:snapToGrid w:val="0"/>
                                    <w:jc w:val="right"/>
                                    <w:rPr>
                                      <w:rFonts w:ascii="標楷體" w:hAnsi="標楷體" w:cs="新細明體"/>
                                      <w:bCs/>
                                      <w:noProof/>
                                      <w:spacing w:val="-8"/>
                                      <w:kern w:val="0"/>
                                      <w:sz w:val="20"/>
                                    </w:rPr>
                                  </w:pPr>
                                  <w:r w:rsidRPr="008A4949">
                                    <w:rPr>
                                      <w:rFonts w:ascii="標楷體" w:hAnsi="標楷體" w:cs="新細明體"/>
                                      <w:bCs/>
                                      <w:noProof/>
                                      <w:spacing w:val="-8"/>
                                      <w:kern w:val="0"/>
                                      <w:sz w:val="20"/>
                                    </w:rPr>
                                    <w:t>99.</w:t>
                                  </w:r>
                                  <w:r>
                                    <w:rPr>
                                      <w:rFonts w:ascii="標楷體" w:hAnsi="標楷體" w:cs="新細明體" w:hint="eastAsia"/>
                                      <w:bCs/>
                                      <w:noProof/>
                                      <w:spacing w:val="-8"/>
                                      <w:kern w:val="0"/>
                                      <w:sz w:val="20"/>
                                    </w:rPr>
                                    <w:t>98</w:t>
                                  </w:r>
                                </w:p>
                              </w:tc>
                            </w:tr>
                            <w:tr w:rsidR="00D072AE" w:rsidRPr="00443684" w14:paraId="126C75F2" w14:textId="77777777" w:rsidTr="00D072AE">
                              <w:trPr>
                                <w:trHeight w:hRule="exact" w:val="369"/>
                              </w:trPr>
                              <w:tc>
                                <w:tcPr>
                                  <w:tcW w:w="4962" w:type="dxa"/>
                                  <w:tcBorders>
                                    <w:top w:val="nil"/>
                                    <w:left w:val="single" w:sz="6" w:space="0" w:color="auto"/>
                                    <w:bottom w:val="nil"/>
                                    <w:right w:val="single" w:sz="4" w:space="0" w:color="auto"/>
                                  </w:tcBorders>
                                  <w:shd w:val="clear" w:color="auto" w:fill="auto"/>
                                  <w:vAlign w:val="center"/>
                                  <w:hideMark/>
                                </w:tcPr>
                                <w:p w14:paraId="4E24F350" w14:textId="77777777" w:rsidR="00D072AE" w:rsidRPr="007A257A" w:rsidRDefault="00D072AE" w:rsidP="00D072AE">
                                  <w:pPr>
                                    <w:widowControl/>
                                    <w:snapToGrid w:val="0"/>
                                    <w:ind w:left="363" w:hangingChars="180" w:hanging="363"/>
                                    <w:jc w:val="both"/>
                                    <w:rPr>
                                      <w:rFonts w:ascii="標楷體" w:hAnsi="標楷體"/>
                                      <w:spacing w:val="-4"/>
                                      <w:sz w:val="20"/>
                                    </w:rPr>
                                  </w:pPr>
                                  <w:r w:rsidRPr="007A257A">
                                    <w:rPr>
                                      <w:rFonts w:ascii="標楷體" w:hAnsi="標楷體" w:cs="新細明體" w:hint="eastAsia"/>
                                      <w:bCs/>
                                      <w:noProof/>
                                      <w:kern w:val="0"/>
                                      <w:sz w:val="20"/>
                                    </w:rPr>
                                    <w:t>＊2.基隆市地方教育發展基金－基隆市立武崙國民中學</w:t>
                                  </w:r>
                                </w:p>
                              </w:tc>
                              <w:tc>
                                <w:tcPr>
                                  <w:tcW w:w="885" w:type="dxa"/>
                                  <w:tcBorders>
                                    <w:top w:val="nil"/>
                                    <w:left w:val="single" w:sz="4" w:space="0" w:color="auto"/>
                                    <w:bottom w:val="nil"/>
                                    <w:right w:val="single" w:sz="4" w:space="0" w:color="auto"/>
                                  </w:tcBorders>
                                  <w:shd w:val="clear" w:color="auto" w:fill="auto"/>
                                  <w:vAlign w:val="center"/>
                                  <w:hideMark/>
                                </w:tcPr>
                                <w:p w14:paraId="7A971CC6" w14:textId="77777777" w:rsidR="00D072AE" w:rsidRPr="00443684" w:rsidRDefault="00D072AE">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109</w:t>
                                  </w:r>
                                  <w:r>
                                    <w:rPr>
                                      <w:rFonts w:ascii="標楷體" w:hAnsi="標楷體" w:cs="新細明體"/>
                                      <w:bCs/>
                                      <w:noProof/>
                                      <w:spacing w:val="-8"/>
                                      <w:kern w:val="0"/>
                                      <w:sz w:val="20"/>
                                    </w:rPr>
                                    <w:t>,</w:t>
                                  </w:r>
                                  <w:r>
                                    <w:rPr>
                                      <w:rFonts w:ascii="標楷體" w:hAnsi="標楷體" w:cs="新細明體" w:hint="eastAsia"/>
                                      <w:bCs/>
                                      <w:noProof/>
                                      <w:spacing w:val="-8"/>
                                      <w:kern w:val="0"/>
                                      <w:sz w:val="20"/>
                                    </w:rPr>
                                    <w:t>630</w:t>
                                  </w:r>
                                </w:p>
                              </w:tc>
                              <w:tc>
                                <w:tcPr>
                                  <w:tcW w:w="895" w:type="dxa"/>
                                  <w:tcBorders>
                                    <w:top w:val="nil"/>
                                    <w:left w:val="single" w:sz="4" w:space="0" w:color="auto"/>
                                    <w:bottom w:val="nil"/>
                                    <w:right w:val="single" w:sz="4" w:space="0" w:color="auto"/>
                                  </w:tcBorders>
                                  <w:shd w:val="clear" w:color="auto" w:fill="auto"/>
                                  <w:vAlign w:val="center"/>
                                  <w:hideMark/>
                                </w:tcPr>
                                <w:p w14:paraId="1237DA88" w14:textId="77777777" w:rsidR="00D072AE" w:rsidRPr="00443684" w:rsidRDefault="00D072AE">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109</w:t>
                                  </w:r>
                                  <w:r>
                                    <w:rPr>
                                      <w:rFonts w:ascii="標楷體" w:hAnsi="標楷體" w:cs="新細明體"/>
                                      <w:bCs/>
                                      <w:noProof/>
                                      <w:spacing w:val="-8"/>
                                      <w:kern w:val="0"/>
                                      <w:sz w:val="20"/>
                                    </w:rPr>
                                    <w:t>,</w:t>
                                  </w:r>
                                  <w:r>
                                    <w:rPr>
                                      <w:rFonts w:ascii="標楷體" w:hAnsi="標楷體" w:cs="新細明體" w:hint="eastAsia"/>
                                      <w:bCs/>
                                      <w:noProof/>
                                      <w:spacing w:val="-8"/>
                                      <w:kern w:val="0"/>
                                      <w:sz w:val="20"/>
                                    </w:rPr>
                                    <w:t>473</w:t>
                                  </w:r>
                                </w:p>
                              </w:tc>
                              <w:tc>
                                <w:tcPr>
                                  <w:tcW w:w="826" w:type="dxa"/>
                                  <w:tcBorders>
                                    <w:top w:val="nil"/>
                                    <w:left w:val="single" w:sz="4" w:space="0" w:color="auto"/>
                                    <w:bottom w:val="nil"/>
                                    <w:right w:val="single" w:sz="6" w:space="0" w:color="auto"/>
                                  </w:tcBorders>
                                  <w:shd w:val="clear" w:color="auto" w:fill="auto"/>
                                  <w:vAlign w:val="center"/>
                                  <w:hideMark/>
                                </w:tcPr>
                                <w:p w14:paraId="03C75DF7" w14:textId="77777777" w:rsidR="00D072AE" w:rsidRPr="00443684" w:rsidRDefault="00D072AE">
                                  <w:pPr>
                                    <w:widowControl/>
                                    <w:snapToGrid w:val="0"/>
                                    <w:jc w:val="right"/>
                                    <w:rPr>
                                      <w:rFonts w:ascii="標楷體" w:hAnsi="標楷體" w:cs="新細明體"/>
                                      <w:bCs/>
                                      <w:noProof/>
                                      <w:spacing w:val="-8"/>
                                      <w:kern w:val="0"/>
                                      <w:sz w:val="20"/>
                                    </w:rPr>
                                  </w:pPr>
                                  <w:r w:rsidRPr="008A4949">
                                    <w:rPr>
                                      <w:rFonts w:ascii="標楷體" w:hAnsi="標楷體" w:cs="新細明體"/>
                                      <w:bCs/>
                                      <w:noProof/>
                                      <w:spacing w:val="-8"/>
                                      <w:kern w:val="0"/>
                                      <w:sz w:val="20"/>
                                    </w:rPr>
                                    <w:t>99.</w:t>
                                  </w:r>
                                  <w:r>
                                    <w:rPr>
                                      <w:rFonts w:ascii="標楷體" w:hAnsi="標楷體" w:cs="新細明體" w:hint="eastAsia"/>
                                      <w:bCs/>
                                      <w:noProof/>
                                      <w:spacing w:val="-8"/>
                                      <w:kern w:val="0"/>
                                      <w:sz w:val="20"/>
                                    </w:rPr>
                                    <w:t>86</w:t>
                                  </w:r>
                                </w:p>
                              </w:tc>
                            </w:tr>
                            <w:tr w:rsidR="00D072AE" w:rsidRPr="00443684" w14:paraId="7441C3E3" w14:textId="77777777" w:rsidTr="00D072AE">
                              <w:trPr>
                                <w:trHeight w:hRule="exact" w:val="369"/>
                              </w:trPr>
                              <w:tc>
                                <w:tcPr>
                                  <w:tcW w:w="4962" w:type="dxa"/>
                                  <w:tcBorders>
                                    <w:top w:val="nil"/>
                                    <w:left w:val="single" w:sz="6" w:space="0" w:color="auto"/>
                                    <w:bottom w:val="nil"/>
                                    <w:right w:val="single" w:sz="4" w:space="0" w:color="auto"/>
                                  </w:tcBorders>
                                  <w:shd w:val="clear" w:color="auto" w:fill="auto"/>
                                  <w:vAlign w:val="center"/>
                                  <w:hideMark/>
                                </w:tcPr>
                                <w:p w14:paraId="65F574A4" w14:textId="77777777" w:rsidR="00D072AE" w:rsidRPr="00BC1250" w:rsidRDefault="00D072AE">
                                  <w:pPr>
                                    <w:widowControl/>
                                    <w:snapToGrid w:val="0"/>
                                    <w:ind w:left="364" w:hangingChars="180" w:hanging="364"/>
                                    <w:jc w:val="both"/>
                                    <w:rPr>
                                      <w:rFonts w:ascii="標楷體" w:hAnsi="標楷體"/>
                                      <w:sz w:val="20"/>
                                    </w:rPr>
                                  </w:pPr>
                                  <w:r w:rsidRPr="00BC1250">
                                    <w:rPr>
                                      <w:rFonts w:ascii="標楷體" w:hAnsi="標楷體" w:cs="新細明體" w:hint="eastAsia"/>
                                      <w:b/>
                                      <w:noProof/>
                                      <w:sz w:val="20"/>
                                    </w:rPr>
                                    <w:t>＊</w:t>
                                  </w:r>
                                  <w:r w:rsidRPr="00BC1250">
                                    <w:rPr>
                                      <w:rFonts w:ascii="標楷體" w:hAnsi="標楷體"/>
                                      <w:sz w:val="20"/>
                                    </w:rPr>
                                    <w:t>3</w:t>
                                  </w:r>
                                  <w:r w:rsidRPr="00BC1250">
                                    <w:rPr>
                                      <w:rFonts w:ascii="標楷體" w:hAnsi="標楷體" w:hint="eastAsia"/>
                                      <w:sz w:val="20"/>
                                    </w:rPr>
                                    <w:t>.</w:t>
                                  </w:r>
                                  <w:r>
                                    <w:rPr>
                                      <w:rFonts w:ascii="標楷體" w:hAnsi="標楷體" w:cs="新細明體" w:hint="eastAsia"/>
                                      <w:bCs/>
                                      <w:noProof/>
                                      <w:kern w:val="0"/>
                                      <w:sz w:val="20"/>
                                    </w:rPr>
                                    <w:t>基隆市地方教育發展基金－</w:t>
                                  </w:r>
                                  <w:r w:rsidRPr="007A257A">
                                    <w:rPr>
                                      <w:rFonts w:ascii="標楷體" w:hAnsi="標楷體" w:cs="新細明體" w:hint="eastAsia"/>
                                      <w:bCs/>
                                      <w:noProof/>
                                      <w:kern w:val="0"/>
                                      <w:sz w:val="20"/>
                                    </w:rPr>
                                    <w:t>基隆市信義國民小學</w:t>
                                  </w:r>
                                </w:p>
                              </w:tc>
                              <w:tc>
                                <w:tcPr>
                                  <w:tcW w:w="885" w:type="dxa"/>
                                  <w:tcBorders>
                                    <w:top w:val="nil"/>
                                    <w:left w:val="single" w:sz="4" w:space="0" w:color="auto"/>
                                    <w:bottom w:val="nil"/>
                                    <w:right w:val="single" w:sz="4" w:space="0" w:color="auto"/>
                                  </w:tcBorders>
                                  <w:shd w:val="clear" w:color="auto" w:fill="auto"/>
                                  <w:vAlign w:val="center"/>
                                  <w:hideMark/>
                                </w:tcPr>
                                <w:p w14:paraId="1488AC78" w14:textId="77777777" w:rsidR="00D072AE" w:rsidRPr="00443684" w:rsidRDefault="00D072AE">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143</w:t>
                                  </w:r>
                                  <w:r>
                                    <w:rPr>
                                      <w:rFonts w:ascii="標楷體" w:hAnsi="標楷體" w:cs="新細明體"/>
                                      <w:bCs/>
                                      <w:noProof/>
                                      <w:spacing w:val="-8"/>
                                      <w:kern w:val="0"/>
                                      <w:sz w:val="20"/>
                                    </w:rPr>
                                    <w:t>,</w:t>
                                  </w:r>
                                  <w:r>
                                    <w:rPr>
                                      <w:rFonts w:ascii="標楷體" w:hAnsi="標楷體" w:cs="新細明體" w:hint="eastAsia"/>
                                      <w:bCs/>
                                      <w:noProof/>
                                      <w:spacing w:val="-8"/>
                                      <w:kern w:val="0"/>
                                      <w:sz w:val="20"/>
                                    </w:rPr>
                                    <w:t>504</w:t>
                                  </w:r>
                                </w:p>
                              </w:tc>
                              <w:tc>
                                <w:tcPr>
                                  <w:tcW w:w="895" w:type="dxa"/>
                                  <w:tcBorders>
                                    <w:top w:val="nil"/>
                                    <w:left w:val="single" w:sz="4" w:space="0" w:color="auto"/>
                                    <w:bottom w:val="nil"/>
                                    <w:right w:val="single" w:sz="4" w:space="0" w:color="auto"/>
                                  </w:tcBorders>
                                  <w:shd w:val="clear" w:color="auto" w:fill="auto"/>
                                  <w:vAlign w:val="center"/>
                                  <w:hideMark/>
                                </w:tcPr>
                                <w:p w14:paraId="5A4D38DB" w14:textId="77777777" w:rsidR="00D072AE" w:rsidRPr="00443684" w:rsidRDefault="00D072AE">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143</w:t>
                                  </w:r>
                                  <w:r>
                                    <w:rPr>
                                      <w:rFonts w:ascii="標楷體" w:hAnsi="標楷體" w:cs="新細明體"/>
                                      <w:bCs/>
                                      <w:noProof/>
                                      <w:spacing w:val="-8"/>
                                      <w:kern w:val="0"/>
                                      <w:sz w:val="20"/>
                                    </w:rPr>
                                    <w:t>,</w:t>
                                  </w:r>
                                  <w:r>
                                    <w:rPr>
                                      <w:rFonts w:ascii="標楷體" w:hAnsi="標楷體" w:cs="新細明體" w:hint="eastAsia"/>
                                      <w:bCs/>
                                      <w:noProof/>
                                      <w:spacing w:val="-8"/>
                                      <w:kern w:val="0"/>
                                      <w:sz w:val="20"/>
                                    </w:rPr>
                                    <w:t>137</w:t>
                                  </w:r>
                                  <w:r w:rsidRPr="00E94BDE">
                                    <w:rPr>
                                      <w:rFonts w:ascii="標楷體" w:hAnsi="標楷體" w:cs="新細明體"/>
                                      <w:bCs/>
                                      <w:noProof/>
                                      <w:spacing w:val="-8"/>
                                      <w:kern w:val="0"/>
                                      <w:sz w:val="20"/>
                                    </w:rPr>
                                    <w:t xml:space="preserve"> </w:t>
                                  </w:r>
                                </w:p>
                              </w:tc>
                              <w:tc>
                                <w:tcPr>
                                  <w:tcW w:w="826" w:type="dxa"/>
                                  <w:tcBorders>
                                    <w:top w:val="nil"/>
                                    <w:left w:val="single" w:sz="4" w:space="0" w:color="auto"/>
                                    <w:bottom w:val="nil"/>
                                    <w:right w:val="single" w:sz="6" w:space="0" w:color="auto"/>
                                  </w:tcBorders>
                                  <w:shd w:val="clear" w:color="auto" w:fill="auto"/>
                                  <w:vAlign w:val="center"/>
                                  <w:hideMark/>
                                </w:tcPr>
                                <w:p w14:paraId="5F8B0B6A" w14:textId="77777777" w:rsidR="00D072AE" w:rsidRPr="00443684" w:rsidRDefault="00D072AE">
                                  <w:pPr>
                                    <w:widowControl/>
                                    <w:snapToGrid w:val="0"/>
                                    <w:jc w:val="right"/>
                                    <w:rPr>
                                      <w:rFonts w:ascii="標楷體" w:hAnsi="標楷體" w:cs="新細明體"/>
                                      <w:bCs/>
                                      <w:noProof/>
                                      <w:spacing w:val="-8"/>
                                      <w:kern w:val="0"/>
                                      <w:sz w:val="20"/>
                                    </w:rPr>
                                  </w:pPr>
                                  <w:r w:rsidRPr="008A4949">
                                    <w:rPr>
                                      <w:rFonts w:ascii="標楷體" w:hAnsi="標楷體" w:cs="新細明體"/>
                                      <w:bCs/>
                                      <w:noProof/>
                                      <w:spacing w:val="-8"/>
                                      <w:kern w:val="0"/>
                                      <w:sz w:val="20"/>
                                    </w:rPr>
                                    <w:t>99.</w:t>
                                  </w:r>
                                  <w:r>
                                    <w:rPr>
                                      <w:rFonts w:ascii="標楷體" w:hAnsi="標楷體" w:cs="新細明體" w:hint="eastAsia"/>
                                      <w:bCs/>
                                      <w:noProof/>
                                      <w:spacing w:val="-8"/>
                                      <w:kern w:val="0"/>
                                      <w:sz w:val="20"/>
                                    </w:rPr>
                                    <w:t>74</w:t>
                                  </w:r>
                                </w:p>
                              </w:tc>
                            </w:tr>
                            <w:tr w:rsidR="00D072AE" w:rsidRPr="00B748E1" w14:paraId="70D38DBB" w14:textId="77777777" w:rsidTr="00D072AE">
                              <w:trPr>
                                <w:trHeight w:hRule="exact" w:val="369"/>
                              </w:trPr>
                              <w:tc>
                                <w:tcPr>
                                  <w:tcW w:w="4962" w:type="dxa"/>
                                  <w:tcBorders>
                                    <w:top w:val="nil"/>
                                    <w:left w:val="single" w:sz="6" w:space="0" w:color="auto"/>
                                    <w:bottom w:val="nil"/>
                                    <w:right w:val="single" w:sz="4" w:space="0" w:color="auto"/>
                                  </w:tcBorders>
                                  <w:shd w:val="clear" w:color="auto" w:fill="DAEEF3"/>
                                  <w:vAlign w:val="center"/>
                                  <w:hideMark/>
                                </w:tcPr>
                                <w:p w14:paraId="1A04C843" w14:textId="77777777" w:rsidR="00D072AE" w:rsidRPr="00031DA9" w:rsidRDefault="00D072AE">
                                  <w:pPr>
                                    <w:widowControl/>
                                    <w:snapToGrid w:val="0"/>
                                    <w:jc w:val="both"/>
                                    <w:rPr>
                                      <w:rFonts w:ascii="標楷體" w:hAnsi="標楷體" w:cs="新細明體"/>
                                      <w:b/>
                                      <w:bCs/>
                                      <w:noProof/>
                                      <w:color w:val="000000"/>
                                      <w:spacing w:val="-6"/>
                                      <w:kern w:val="0"/>
                                      <w:sz w:val="20"/>
                                    </w:rPr>
                                  </w:pPr>
                                  <w:r w:rsidRPr="00336008">
                                    <w:rPr>
                                      <w:rFonts w:ascii="標楷體" w:hAnsi="標楷體" w:cs="新細明體" w:hint="eastAsia"/>
                                      <w:b/>
                                      <w:bCs/>
                                      <w:noProof/>
                                      <w:color w:val="000000"/>
                                      <w:spacing w:val="-6"/>
                                      <w:kern w:val="0"/>
                                      <w:sz w:val="20"/>
                                    </w:rPr>
                                    <w:t>基金用途執行率較低前3名</w:t>
                                  </w:r>
                                </w:p>
                              </w:tc>
                              <w:tc>
                                <w:tcPr>
                                  <w:tcW w:w="885" w:type="dxa"/>
                                  <w:tcBorders>
                                    <w:top w:val="nil"/>
                                    <w:left w:val="single" w:sz="4" w:space="0" w:color="auto"/>
                                    <w:bottom w:val="nil"/>
                                    <w:right w:val="single" w:sz="4" w:space="0" w:color="auto"/>
                                  </w:tcBorders>
                                  <w:shd w:val="clear" w:color="auto" w:fill="DAEEF3"/>
                                  <w:vAlign w:val="center"/>
                                </w:tcPr>
                                <w:p w14:paraId="4483824A" w14:textId="77777777" w:rsidR="00D072AE" w:rsidRPr="00B748E1" w:rsidRDefault="00D072AE">
                                  <w:pPr>
                                    <w:widowControl/>
                                    <w:snapToGrid w:val="0"/>
                                    <w:jc w:val="right"/>
                                    <w:rPr>
                                      <w:rFonts w:ascii="標楷體" w:hAnsi="標楷體"/>
                                      <w:b/>
                                      <w:bCs/>
                                      <w:noProof/>
                                      <w:color w:val="000000"/>
                                      <w:spacing w:val="-8"/>
                                      <w:kern w:val="0"/>
                                      <w:sz w:val="20"/>
                                    </w:rPr>
                                  </w:pPr>
                                </w:p>
                              </w:tc>
                              <w:tc>
                                <w:tcPr>
                                  <w:tcW w:w="895" w:type="dxa"/>
                                  <w:tcBorders>
                                    <w:top w:val="nil"/>
                                    <w:left w:val="single" w:sz="4" w:space="0" w:color="auto"/>
                                    <w:bottom w:val="nil"/>
                                    <w:right w:val="single" w:sz="4" w:space="0" w:color="auto"/>
                                  </w:tcBorders>
                                  <w:shd w:val="clear" w:color="auto" w:fill="DAEEF3"/>
                                  <w:vAlign w:val="center"/>
                                </w:tcPr>
                                <w:p w14:paraId="042A2375" w14:textId="77777777" w:rsidR="00D072AE" w:rsidRPr="00B748E1" w:rsidRDefault="00D072AE">
                                  <w:pPr>
                                    <w:widowControl/>
                                    <w:snapToGrid w:val="0"/>
                                    <w:jc w:val="right"/>
                                    <w:rPr>
                                      <w:rFonts w:ascii="標楷體" w:hAnsi="標楷體"/>
                                      <w:b/>
                                      <w:bCs/>
                                      <w:noProof/>
                                      <w:color w:val="000000"/>
                                      <w:spacing w:val="-8"/>
                                      <w:kern w:val="0"/>
                                      <w:sz w:val="20"/>
                                    </w:rPr>
                                  </w:pPr>
                                </w:p>
                              </w:tc>
                              <w:tc>
                                <w:tcPr>
                                  <w:tcW w:w="826" w:type="dxa"/>
                                  <w:tcBorders>
                                    <w:top w:val="nil"/>
                                    <w:left w:val="single" w:sz="4" w:space="0" w:color="auto"/>
                                    <w:bottom w:val="nil"/>
                                    <w:right w:val="single" w:sz="6" w:space="0" w:color="auto"/>
                                  </w:tcBorders>
                                  <w:shd w:val="clear" w:color="auto" w:fill="DAEEF3"/>
                                  <w:vAlign w:val="center"/>
                                </w:tcPr>
                                <w:p w14:paraId="5F9EF96C" w14:textId="77777777" w:rsidR="00D072AE" w:rsidRPr="00B748E1" w:rsidRDefault="00D072AE">
                                  <w:pPr>
                                    <w:widowControl/>
                                    <w:snapToGrid w:val="0"/>
                                    <w:jc w:val="right"/>
                                    <w:rPr>
                                      <w:rFonts w:ascii="標楷體" w:hAnsi="標楷體"/>
                                      <w:b/>
                                      <w:bCs/>
                                      <w:noProof/>
                                      <w:color w:val="000000"/>
                                      <w:spacing w:val="-8"/>
                                      <w:kern w:val="0"/>
                                      <w:sz w:val="20"/>
                                    </w:rPr>
                                  </w:pPr>
                                </w:p>
                              </w:tc>
                            </w:tr>
                            <w:tr w:rsidR="00D072AE" w:rsidRPr="00B748E1" w14:paraId="32B6FA23" w14:textId="77777777" w:rsidTr="00D072AE">
                              <w:trPr>
                                <w:trHeight w:hRule="exact" w:val="369"/>
                              </w:trPr>
                              <w:tc>
                                <w:tcPr>
                                  <w:tcW w:w="4962" w:type="dxa"/>
                                  <w:tcBorders>
                                    <w:top w:val="nil"/>
                                    <w:left w:val="single" w:sz="6" w:space="0" w:color="auto"/>
                                    <w:bottom w:val="nil"/>
                                    <w:right w:val="single" w:sz="4" w:space="0" w:color="auto"/>
                                  </w:tcBorders>
                                  <w:vAlign w:val="center"/>
                                  <w:hideMark/>
                                </w:tcPr>
                                <w:p w14:paraId="7EF1358B" w14:textId="77777777" w:rsidR="00D072AE" w:rsidRPr="00BC1250" w:rsidRDefault="00D072AE" w:rsidP="007B52C4">
                                  <w:pPr>
                                    <w:widowControl/>
                                    <w:snapToGrid w:val="0"/>
                                    <w:ind w:leftChars="79" w:left="360" w:hangingChars="68" w:hanging="137"/>
                                    <w:jc w:val="both"/>
                                    <w:rPr>
                                      <w:rFonts w:ascii="標楷體" w:hAnsi="標楷體" w:cs="新細明體"/>
                                      <w:bCs/>
                                      <w:noProof/>
                                      <w:kern w:val="0"/>
                                      <w:sz w:val="20"/>
                                    </w:rPr>
                                  </w:pPr>
                                  <w:r w:rsidRPr="00BC1250">
                                    <w:rPr>
                                      <w:rFonts w:ascii="標楷體" w:hAnsi="標楷體" w:cs="新細明體" w:hint="eastAsia"/>
                                      <w:bCs/>
                                      <w:noProof/>
                                      <w:kern w:val="0"/>
                                      <w:sz w:val="20"/>
                                    </w:rPr>
                                    <w:t>1.</w:t>
                                  </w:r>
                                  <w:r w:rsidRPr="00C77055">
                                    <w:rPr>
                                      <w:rFonts w:ascii="標楷體" w:hAnsi="標楷體" w:cs="新細明體" w:hint="eastAsia"/>
                                      <w:bCs/>
                                      <w:noProof/>
                                      <w:kern w:val="0"/>
                                      <w:sz w:val="20"/>
                                    </w:rPr>
                                    <w:t>基隆市身心障礙者就業基金</w:t>
                                  </w:r>
                                </w:p>
                              </w:tc>
                              <w:tc>
                                <w:tcPr>
                                  <w:tcW w:w="885" w:type="dxa"/>
                                  <w:tcBorders>
                                    <w:top w:val="nil"/>
                                    <w:left w:val="single" w:sz="4" w:space="0" w:color="auto"/>
                                    <w:bottom w:val="nil"/>
                                    <w:right w:val="single" w:sz="4" w:space="0" w:color="auto"/>
                                  </w:tcBorders>
                                  <w:vAlign w:val="center"/>
                                  <w:hideMark/>
                                </w:tcPr>
                                <w:p w14:paraId="06A00405" w14:textId="77777777" w:rsidR="00D072AE" w:rsidRPr="00443684" w:rsidRDefault="00D072AE">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17</w:t>
                                  </w:r>
                                  <w:r>
                                    <w:rPr>
                                      <w:rFonts w:ascii="標楷體" w:hAnsi="標楷體" w:cs="新細明體"/>
                                      <w:bCs/>
                                      <w:noProof/>
                                      <w:spacing w:val="-8"/>
                                      <w:kern w:val="0"/>
                                      <w:sz w:val="20"/>
                                    </w:rPr>
                                    <w:t>,</w:t>
                                  </w:r>
                                  <w:r>
                                    <w:rPr>
                                      <w:rFonts w:ascii="標楷體" w:hAnsi="標楷體" w:cs="新細明體" w:hint="eastAsia"/>
                                      <w:bCs/>
                                      <w:noProof/>
                                      <w:spacing w:val="-8"/>
                                      <w:kern w:val="0"/>
                                      <w:sz w:val="20"/>
                                    </w:rPr>
                                    <w:t>823</w:t>
                                  </w:r>
                                  <w:r w:rsidRPr="00181BDC">
                                    <w:rPr>
                                      <w:rFonts w:ascii="標楷體" w:hAnsi="標楷體" w:cs="新細明體"/>
                                      <w:bCs/>
                                      <w:noProof/>
                                      <w:spacing w:val="-8"/>
                                      <w:kern w:val="0"/>
                                      <w:sz w:val="20"/>
                                    </w:rPr>
                                    <w:t xml:space="preserve"> </w:t>
                                  </w:r>
                                </w:p>
                              </w:tc>
                              <w:tc>
                                <w:tcPr>
                                  <w:tcW w:w="895" w:type="dxa"/>
                                  <w:tcBorders>
                                    <w:top w:val="nil"/>
                                    <w:left w:val="single" w:sz="4" w:space="0" w:color="auto"/>
                                    <w:bottom w:val="nil"/>
                                    <w:right w:val="single" w:sz="4" w:space="0" w:color="auto"/>
                                  </w:tcBorders>
                                  <w:shd w:val="clear" w:color="000000" w:fill="auto"/>
                                  <w:vAlign w:val="center"/>
                                  <w:hideMark/>
                                </w:tcPr>
                                <w:p w14:paraId="43C6E44C" w14:textId="77777777" w:rsidR="00D072AE" w:rsidRPr="00443684" w:rsidRDefault="00D072AE">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15</w:t>
                                  </w:r>
                                  <w:r>
                                    <w:rPr>
                                      <w:rFonts w:ascii="標楷體" w:hAnsi="標楷體" w:cs="新細明體"/>
                                      <w:bCs/>
                                      <w:noProof/>
                                      <w:spacing w:val="-8"/>
                                      <w:kern w:val="0"/>
                                      <w:sz w:val="20"/>
                                    </w:rPr>
                                    <w:t>,</w:t>
                                  </w:r>
                                  <w:r>
                                    <w:rPr>
                                      <w:rFonts w:ascii="標楷體" w:hAnsi="標楷體" w:cs="新細明體" w:hint="eastAsia"/>
                                      <w:bCs/>
                                      <w:noProof/>
                                      <w:spacing w:val="-8"/>
                                      <w:kern w:val="0"/>
                                      <w:sz w:val="20"/>
                                    </w:rPr>
                                    <w:t>036</w:t>
                                  </w:r>
                                  <w:r w:rsidRPr="00181BDC">
                                    <w:rPr>
                                      <w:rFonts w:ascii="標楷體" w:hAnsi="標楷體" w:cs="新細明體"/>
                                      <w:bCs/>
                                      <w:noProof/>
                                      <w:spacing w:val="-8"/>
                                      <w:kern w:val="0"/>
                                      <w:sz w:val="20"/>
                                    </w:rPr>
                                    <w:t xml:space="preserve"> </w:t>
                                  </w:r>
                                </w:p>
                              </w:tc>
                              <w:tc>
                                <w:tcPr>
                                  <w:tcW w:w="826" w:type="dxa"/>
                                  <w:tcBorders>
                                    <w:top w:val="nil"/>
                                    <w:left w:val="single" w:sz="4" w:space="0" w:color="auto"/>
                                    <w:bottom w:val="nil"/>
                                    <w:right w:val="single" w:sz="6" w:space="0" w:color="auto"/>
                                  </w:tcBorders>
                                  <w:vAlign w:val="center"/>
                                  <w:hideMark/>
                                </w:tcPr>
                                <w:p w14:paraId="4030FF17" w14:textId="77777777" w:rsidR="00D072AE" w:rsidRPr="00B748E1" w:rsidRDefault="00D072AE">
                                  <w:pPr>
                                    <w:widowControl/>
                                    <w:snapToGrid w:val="0"/>
                                    <w:jc w:val="right"/>
                                    <w:rPr>
                                      <w:rFonts w:ascii="標楷體" w:hAnsi="標楷體" w:cs="新細明體"/>
                                      <w:bCs/>
                                      <w:noProof/>
                                      <w:spacing w:val="-8"/>
                                      <w:kern w:val="0"/>
                                      <w:sz w:val="20"/>
                                    </w:rPr>
                                  </w:pPr>
                                  <w:r>
                                    <w:rPr>
                                      <w:rFonts w:ascii="標楷體" w:hAnsi="標楷體" w:cs="新細明體"/>
                                      <w:bCs/>
                                      <w:noProof/>
                                      <w:spacing w:val="-8"/>
                                      <w:kern w:val="0"/>
                                      <w:sz w:val="20"/>
                                    </w:rPr>
                                    <w:t>8</w:t>
                                  </w:r>
                                  <w:r>
                                    <w:rPr>
                                      <w:rFonts w:ascii="標楷體" w:hAnsi="標楷體" w:cs="新細明體" w:hint="eastAsia"/>
                                      <w:bCs/>
                                      <w:noProof/>
                                      <w:spacing w:val="-8"/>
                                      <w:kern w:val="0"/>
                                      <w:sz w:val="20"/>
                                    </w:rPr>
                                    <w:t>4</w:t>
                                  </w:r>
                                  <w:r>
                                    <w:rPr>
                                      <w:rFonts w:ascii="標楷體" w:hAnsi="標楷體" w:cs="新細明體"/>
                                      <w:bCs/>
                                      <w:noProof/>
                                      <w:spacing w:val="-8"/>
                                      <w:kern w:val="0"/>
                                      <w:sz w:val="20"/>
                                    </w:rPr>
                                    <w:t>.</w:t>
                                  </w:r>
                                  <w:r>
                                    <w:rPr>
                                      <w:rFonts w:ascii="標楷體" w:hAnsi="標楷體" w:cs="新細明體" w:hint="eastAsia"/>
                                      <w:bCs/>
                                      <w:noProof/>
                                      <w:spacing w:val="-8"/>
                                      <w:kern w:val="0"/>
                                      <w:sz w:val="20"/>
                                    </w:rPr>
                                    <w:t>36</w:t>
                                  </w:r>
                                </w:p>
                              </w:tc>
                            </w:tr>
                            <w:tr w:rsidR="00D072AE" w:rsidRPr="00B748E1" w14:paraId="38AE46A3" w14:textId="77777777" w:rsidTr="00D072AE">
                              <w:trPr>
                                <w:trHeight w:hRule="exact" w:val="369"/>
                              </w:trPr>
                              <w:tc>
                                <w:tcPr>
                                  <w:tcW w:w="4962" w:type="dxa"/>
                                  <w:tcBorders>
                                    <w:top w:val="nil"/>
                                    <w:left w:val="single" w:sz="6" w:space="0" w:color="auto"/>
                                    <w:bottom w:val="nil"/>
                                    <w:right w:val="single" w:sz="4" w:space="0" w:color="auto"/>
                                  </w:tcBorders>
                                  <w:vAlign w:val="center"/>
                                  <w:hideMark/>
                                </w:tcPr>
                                <w:p w14:paraId="30A6CFF5" w14:textId="77777777" w:rsidR="00D072AE" w:rsidRPr="00BC1250" w:rsidRDefault="00D072AE">
                                  <w:pPr>
                                    <w:widowControl/>
                                    <w:snapToGrid w:val="0"/>
                                    <w:ind w:left="364" w:hangingChars="180" w:hanging="364"/>
                                    <w:jc w:val="both"/>
                                    <w:rPr>
                                      <w:rFonts w:ascii="標楷體" w:hAnsi="標楷體" w:cs="新細明體"/>
                                      <w:bCs/>
                                      <w:noProof/>
                                      <w:kern w:val="0"/>
                                      <w:sz w:val="20"/>
                                    </w:rPr>
                                  </w:pPr>
                                  <w:r w:rsidRPr="00BC1250">
                                    <w:rPr>
                                      <w:rFonts w:ascii="標楷體" w:hAnsi="標楷體" w:cs="新細明體" w:hint="eastAsia"/>
                                      <w:b/>
                                      <w:noProof/>
                                      <w:kern w:val="0"/>
                                      <w:sz w:val="20"/>
                                    </w:rPr>
                                    <w:t>＊</w:t>
                                  </w:r>
                                  <w:r w:rsidRPr="00BC1250">
                                    <w:rPr>
                                      <w:rFonts w:ascii="標楷體" w:hAnsi="標楷體" w:cs="新細明體" w:hint="eastAsia"/>
                                      <w:bCs/>
                                      <w:noProof/>
                                      <w:kern w:val="0"/>
                                      <w:sz w:val="20"/>
                                    </w:rPr>
                                    <w:t>2.</w:t>
                                  </w:r>
                                  <w:r>
                                    <w:rPr>
                                      <w:rFonts w:ascii="標楷體" w:hAnsi="標楷體" w:cs="新細明體" w:hint="eastAsia"/>
                                      <w:bCs/>
                                      <w:noProof/>
                                      <w:kern w:val="0"/>
                                      <w:sz w:val="20"/>
                                    </w:rPr>
                                    <w:t>基隆市地方教育發展基金－</w:t>
                                  </w:r>
                                  <w:r w:rsidRPr="002F499D">
                                    <w:rPr>
                                      <w:rFonts w:ascii="標楷體" w:hAnsi="標楷體" w:cs="新細明體" w:hint="eastAsia"/>
                                      <w:bCs/>
                                      <w:noProof/>
                                      <w:kern w:val="0"/>
                                      <w:sz w:val="20"/>
                                    </w:rPr>
                                    <w:t>基隆市中華國民小學</w:t>
                                  </w:r>
                                </w:p>
                              </w:tc>
                              <w:tc>
                                <w:tcPr>
                                  <w:tcW w:w="885" w:type="dxa"/>
                                  <w:tcBorders>
                                    <w:top w:val="nil"/>
                                    <w:left w:val="single" w:sz="4" w:space="0" w:color="auto"/>
                                    <w:bottom w:val="nil"/>
                                    <w:right w:val="single" w:sz="4" w:space="0" w:color="auto"/>
                                  </w:tcBorders>
                                  <w:vAlign w:val="center"/>
                                  <w:hideMark/>
                                </w:tcPr>
                                <w:p w14:paraId="0A84A92C" w14:textId="77777777" w:rsidR="00D072AE" w:rsidRPr="00443684" w:rsidRDefault="00D072AE">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30</w:t>
                                  </w:r>
                                  <w:r>
                                    <w:rPr>
                                      <w:rFonts w:ascii="標楷體" w:hAnsi="標楷體" w:cs="新細明體"/>
                                      <w:bCs/>
                                      <w:noProof/>
                                      <w:spacing w:val="-8"/>
                                      <w:kern w:val="0"/>
                                      <w:sz w:val="20"/>
                                    </w:rPr>
                                    <w:t>,</w:t>
                                  </w:r>
                                  <w:r>
                                    <w:rPr>
                                      <w:rFonts w:ascii="標楷體" w:hAnsi="標楷體" w:cs="新細明體" w:hint="eastAsia"/>
                                      <w:bCs/>
                                      <w:noProof/>
                                      <w:spacing w:val="-8"/>
                                      <w:kern w:val="0"/>
                                      <w:sz w:val="20"/>
                                    </w:rPr>
                                    <w:t>442</w:t>
                                  </w:r>
                                  <w:r w:rsidRPr="00181BDC">
                                    <w:rPr>
                                      <w:rFonts w:ascii="標楷體" w:hAnsi="標楷體" w:cs="新細明體"/>
                                      <w:bCs/>
                                      <w:noProof/>
                                      <w:spacing w:val="-8"/>
                                      <w:kern w:val="0"/>
                                      <w:sz w:val="20"/>
                                    </w:rPr>
                                    <w:t xml:space="preserve"> </w:t>
                                  </w:r>
                                </w:p>
                              </w:tc>
                              <w:tc>
                                <w:tcPr>
                                  <w:tcW w:w="895" w:type="dxa"/>
                                  <w:tcBorders>
                                    <w:top w:val="nil"/>
                                    <w:left w:val="single" w:sz="4" w:space="0" w:color="auto"/>
                                    <w:bottom w:val="nil"/>
                                    <w:right w:val="single" w:sz="4" w:space="0" w:color="auto"/>
                                  </w:tcBorders>
                                  <w:shd w:val="clear" w:color="000000" w:fill="auto"/>
                                  <w:vAlign w:val="center"/>
                                  <w:hideMark/>
                                </w:tcPr>
                                <w:p w14:paraId="1E5AB52F" w14:textId="77777777" w:rsidR="00D072AE" w:rsidRPr="00443684" w:rsidRDefault="00D072AE">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25</w:t>
                                  </w:r>
                                  <w:r>
                                    <w:rPr>
                                      <w:rFonts w:ascii="標楷體" w:hAnsi="標楷體" w:cs="新細明體"/>
                                      <w:bCs/>
                                      <w:noProof/>
                                      <w:spacing w:val="-8"/>
                                      <w:kern w:val="0"/>
                                      <w:sz w:val="20"/>
                                    </w:rPr>
                                    <w:t>,</w:t>
                                  </w:r>
                                  <w:r>
                                    <w:rPr>
                                      <w:rFonts w:ascii="標楷體" w:hAnsi="標楷體" w:cs="新細明體" w:hint="eastAsia"/>
                                      <w:bCs/>
                                      <w:noProof/>
                                      <w:spacing w:val="-8"/>
                                      <w:kern w:val="0"/>
                                      <w:sz w:val="20"/>
                                    </w:rPr>
                                    <w:t>990</w:t>
                                  </w:r>
                                </w:p>
                              </w:tc>
                              <w:tc>
                                <w:tcPr>
                                  <w:tcW w:w="826" w:type="dxa"/>
                                  <w:tcBorders>
                                    <w:top w:val="nil"/>
                                    <w:left w:val="single" w:sz="4" w:space="0" w:color="auto"/>
                                    <w:bottom w:val="nil"/>
                                    <w:right w:val="single" w:sz="6" w:space="0" w:color="auto"/>
                                  </w:tcBorders>
                                  <w:vAlign w:val="center"/>
                                  <w:hideMark/>
                                </w:tcPr>
                                <w:p w14:paraId="18E58865" w14:textId="77777777" w:rsidR="00D072AE" w:rsidRPr="00B748E1" w:rsidRDefault="00D072AE">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85</w:t>
                                  </w:r>
                                  <w:r>
                                    <w:rPr>
                                      <w:rFonts w:ascii="標楷體" w:hAnsi="標楷體" w:cs="新細明體"/>
                                      <w:bCs/>
                                      <w:noProof/>
                                      <w:spacing w:val="-8"/>
                                      <w:kern w:val="0"/>
                                      <w:sz w:val="20"/>
                                    </w:rPr>
                                    <w:t>.</w:t>
                                  </w:r>
                                  <w:r>
                                    <w:rPr>
                                      <w:rFonts w:ascii="標楷體" w:hAnsi="標楷體" w:cs="新細明體" w:hint="eastAsia"/>
                                      <w:bCs/>
                                      <w:noProof/>
                                      <w:spacing w:val="-8"/>
                                      <w:kern w:val="0"/>
                                      <w:sz w:val="20"/>
                                    </w:rPr>
                                    <w:t>38</w:t>
                                  </w:r>
                                </w:p>
                              </w:tc>
                            </w:tr>
                            <w:tr w:rsidR="00D072AE" w:rsidRPr="00B748E1" w14:paraId="6DB09F3D" w14:textId="77777777" w:rsidTr="00D072AE">
                              <w:trPr>
                                <w:trHeight w:hRule="exact" w:val="369"/>
                              </w:trPr>
                              <w:tc>
                                <w:tcPr>
                                  <w:tcW w:w="4962" w:type="dxa"/>
                                  <w:tcBorders>
                                    <w:top w:val="nil"/>
                                    <w:left w:val="single" w:sz="6" w:space="0" w:color="auto"/>
                                    <w:bottom w:val="single" w:sz="6" w:space="0" w:color="auto"/>
                                    <w:right w:val="single" w:sz="4" w:space="0" w:color="auto"/>
                                  </w:tcBorders>
                                  <w:vAlign w:val="center"/>
                                  <w:hideMark/>
                                </w:tcPr>
                                <w:p w14:paraId="10D89AAF" w14:textId="77777777" w:rsidR="00D072AE" w:rsidRPr="00CD7C06" w:rsidRDefault="00D072AE">
                                  <w:pPr>
                                    <w:widowControl/>
                                    <w:snapToGrid w:val="0"/>
                                    <w:ind w:left="364" w:hangingChars="180" w:hanging="364"/>
                                    <w:jc w:val="both"/>
                                    <w:rPr>
                                      <w:rFonts w:ascii="標楷體" w:hAnsi="標楷體" w:cs="新細明體"/>
                                      <w:bCs/>
                                      <w:noProof/>
                                      <w:kern w:val="0"/>
                                      <w:sz w:val="20"/>
                                    </w:rPr>
                                  </w:pPr>
                                  <w:r w:rsidRPr="00BC1250">
                                    <w:rPr>
                                      <w:rFonts w:ascii="標楷體" w:hAnsi="標楷體" w:cs="新細明體" w:hint="eastAsia"/>
                                      <w:b/>
                                      <w:noProof/>
                                      <w:kern w:val="0"/>
                                      <w:sz w:val="20"/>
                                    </w:rPr>
                                    <w:t>＊</w:t>
                                  </w:r>
                                  <w:r w:rsidRPr="00BC1250">
                                    <w:rPr>
                                      <w:rFonts w:ascii="標楷體" w:hAnsi="標楷體" w:cs="新細明體"/>
                                      <w:bCs/>
                                      <w:noProof/>
                                      <w:kern w:val="0"/>
                                      <w:sz w:val="20"/>
                                    </w:rPr>
                                    <w:t>3</w:t>
                                  </w:r>
                                  <w:r w:rsidRPr="00BC1250">
                                    <w:rPr>
                                      <w:rFonts w:ascii="標楷體" w:hAnsi="標楷體" w:cs="新細明體" w:hint="eastAsia"/>
                                      <w:bCs/>
                                      <w:noProof/>
                                      <w:kern w:val="0"/>
                                      <w:sz w:val="20"/>
                                    </w:rPr>
                                    <w:t>.</w:t>
                                  </w:r>
                                  <w:r>
                                    <w:rPr>
                                      <w:rFonts w:ascii="標楷體" w:hAnsi="標楷體" w:cs="新細明體" w:hint="eastAsia"/>
                                      <w:bCs/>
                                      <w:noProof/>
                                      <w:kern w:val="0"/>
                                      <w:sz w:val="20"/>
                                    </w:rPr>
                                    <w:t>基隆市地方教育發展基金－基隆市家庭教育中心</w:t>
                                  </w:r>
                                </w:p>
                              </w:tc>
                              <w:tc>
                                <w:tcPr>
                                  <w:tcW w:w="885" w:type="dxa"/>
                                  <w:tcBorders>
                                    <w:top w:val="nil"/>
                                    <w:left w:val="single" w:sz="4" w:space="0" w:color="auto"/>
                                    <w:bottom w:val="single" w:sz="6" w:space="0" w:color="auto"/>
                                    <w:right w:val="single" w:sz="4" w:space="0" w:color="auto"/>
                                  </w:tcBorders>
                                  <w:vAlign w:val="center"/>
                                  <w:hideMark/>
                                </w:tcPr>
                                <w:p w14:paraId="60B2D947" w14:textId="77777777" w:rsidR="00D072AE" w:rsidRPr="00443684" w:rsidRDefault="00D072AE">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9</w:t>
                                  </w:r>
                                  <w:r>
                                    <w:rPr>
                                      <w:rFonts w:ascii="標楷體" w:hAnsi="標楷體" w:cs="新細明體"/>
                                      <w:bCs/>
                                      <w:noProof/>
                                      <w:spacing w:val="-8"/>
                                      <w:kern w:val="0"/>
                                      <w:sz w:val="20"/>
                                    </w:rPr>
                                    <w:t>,</w:t>
                                  </w:r>
                                  <w:r>
                                    <w:rPr>
                                      <w:rFonts w:ascii="標楷體" w:hAnsi="標楷體" w:cs="新細明體" w:hint="eastAsia"/>
                                      <w:bCs/>
                                      <w:noProof/>
                                      <w:spacing w:val="-8"/>
                                      <w:kern w:val="0"/>
                                      <w:sz w:val="20"/>
                                    </w:rPr>
                                    <w:t>338</w:t>
                                  </w:r>
                                </w:p>
                              </w:tc>
                              <w:tc>
                                <w:tcPr>
                                  <w:tcW w:w="895" w:type="dxa"/>
                                  <w:tcBorders>
                                    <w:top w:val="nil"/>
                                    <w:left w:val="single" w:sz="4" w:space="0" w:color="auto"/>
                                    <w:bottom w:val="single" w:sz="6" w:space="0" w:color="auto"/>
                                    <w:right w:val="single" w:sz="4" w:space="0" w:color="auto"/>
                                  </w:tcBorders>
                                  <w:shd w:val="clear" w:color="000000" w:fill="auto"/>
                                  <w:vAlign w:val="center"/>
                                  <w:hideMark/>
                                </w:tcPr>
                                <w:p w14:paraId="4846715A" w14:textId="77777777" w:rsidR="00D072AE" w:rsidRPr="00443684" w:rsidRDefault="00D072AE">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8</w:t>
                                  </w:r>
                                  <w:r>
                                    <w:rPr>
                                      <w:rFonts w:ascii="標楷體" w:hAnsi="標楷體" w:cs="新細明體"/>
                                      <w:bCs/>
                                      <w:noProof/>
                                      <w:spacing w:val="-8"/>
                                      <w:kern w:val="0"/>
                                      <w:sz w:val="20"/>
                                    </w:rPr>
                                    <w:t>,</w:t>
                                  </w:r>
                                  <w:r>
                                    <w:rPr>
                                      <w:rFonts w:ascii="標楷體" w:hAnsi="標楷體" w:cs="新細明體" w:hint="eastAsia"/>
                                      <w:bCs/>
                                      <w:noProof/>
                                      <w:spacing w:val="-8"/>
                                      <w:kern w:val="0"/>
                                      <w:sz w:val="20"/>
                                    </w:rPr>
                                    <w:t>027</w:t>
                                  </w:r>
                                </w:p>
                              </w:tc>
                              <w:tc>
                                <w:tcPr>
                                  <w:tcW w:w="826" w:type="dxa"/>
                                  <w:tcBorders>
                                    <w:top w:val="nil"/>
                                    <w:left w:val="single" w:sz="4" w:space="0" w:color="auto"/>
                                    <w:bottom w:val="single" w:sz="6" w:space="0" w:color="auto"/>
                                    <w:right w:val="single" w:sz="6" w:space="0" w:color="auto"/>
                                  </w:tcBorders>
                                  <w:vAlign w:val="center"/>
                                  <w:hideMark/>
                                </w:tcPr>
                                <w:p w14:paraId="51776D80" w14:textId="77777777" w:rsidR="00D072AE" w:rsidRPr="00B748E1" w:rsidRDefault="00D072AE">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85</w:t>
                                  </w:r>
                                  <w:r>
                                    <w:rPr>
                                      <w:rFonts w:ascii="標楷體" w:hAnsi="標楷體" w:cs="新細明體"/>
                                      <w:bCs/>
                                      <w:noProof/>
                                      <w:spacing w:val="-8"/>
                                      <w:kern w:val="0"/>
                                      <w:sz w:val="20"/>
                                    </w:rPr>
                                    <w:t>.</w:t>
                                  </w:r>
                                  <w:r>
                                    <w:rPr>
                                      <w:rFonts w:ascii="標楷體" w:hAnsi="標楷體" w:cs="新細明體" w:hint="eastAsia"/>
                                      <w:bCs/>
                                      <w:noProof/>
                                      <w:spacing w:val="-8"/>
                                      <w:kern w:val="0"/>
                                      <w:sz w:val="20"/>
                                    </w:rPr>
                                    <w:t>96</w:t>
                                  </w:r>
                                </w:p>
                              </w:tc>
                            </w:tr>
                          </w:tbl>
                          <w:p w14:paraId="2BD9DBE6" w14:textId="77777777" w:rsidR="00D072AE" w:rsidRPr="004E211C" w:rsidRDefault="00D072AE">
                            <w:pPr>
                              <w:widowControl/>
                              <w:snapToGrid w:val="0"/>
                              <w:spacing w:line="220" w:lineRule="exact"/>
                              <w:jc w:val="both"/>
                              <w:rPr>
                                <w:rFonts w:ascii="標楷體" w:hAnsi="標楷體"/>
                                <w:sz w:val="18"/>
                                <w:szCs w:val="18"/>
                              </w:rPr>
                            </w:pPr>
                            <w:proofErr w:type="gramStart"/>
                            <w:r w:rsidRPr="004E211C">
                              <w:rPr>
                                <w:rFonts w:ascii="標楷體" w:hAnsi="標楷體" w:hint="eastAsia"/>
                                <w:sz w:val="18"/>
                                <w:szCs w:val="18"/>
                              </w:rPr>
                              <w:t>註</w:t>
                            </w:r>
                            <w:proofErr w:type="gramEnd"/>
                            <w:r w:rsidRPr="004E211C">
                              <w:rPr>
                                <w:rFonts w:ascii="標楷體" w:hAnsi="標楷體" w:hint="eastAsia"/>
                                <w:sz w:val="18"/>
                                <w:szCs w:val="18"/>
                              </w:rPr>
                              <w:t>：1.表列註記</w:t>
                            </w:r>
                            <w:proofErr w:type="gramStart"/>
                            <w:r w:rsidRPr="004E211C">
                              <w:rPr>
                                <w:rFonts w:ascii="標楷體" w:hAnsi="標楷體" w:hint="eastAsia"/>
                                <w:sz w:val="18"/>
                                <w:szCs w:val="18"/>
                              </w:rPr>
                              <w:t>＊</w:t>
                            </w:r>
                            <w:proofErr w:type="gramEnd"/>
                            <w:r w:rsidRPr="004E211C">
                              <w:rPr>
                                <w:rFonts w:ascii="標楷體" w:hAnsi="標楷體" w:hint="eastAsia"/>
                                <w:sz w:val="18"/>
                                <w:szCs w:val="18"/>
                              </w:rPr>
                              <w:t>之基金為分預算單位。</w:t>
                            </w:r>
                          </w:p>
                          <w:p w14:paraId="5FD5E064" w14:textId="77777777" w:rsidR="00D072AE" w:rsidRPr="004E211C" w:rsidRDefault="00D072AE">
                            <w:pPr>
                              <w:widowControl/>
                              <w:snapToGrid w:val="0"/>
                              <w:spacing w:line="220" w:lineRule="exact"/>
                              <w:ind w:leftChars="129" w:left="546" w:hangingChars="100" w:hanging="182"/>
                              <w:jc w:val="both"/>
                              <w:rPr>
                                <w:rFonts w:ascii="標楷體" w:hAnsi="標楷體"/>
                                <w:sz w:val="18"/>
                                <w:szCs w:val="18"/>
                              </w:rPr>
                            </w:pPr>
                            <w:r w:rsidRPr="004E211C">
                              <w:rPr>
                                <w:rFonts w:ascii="標楷體" w:hAnsi="標楷體" w:hint="eastAsia"/>
                                <w:sz w:val="18"/>
                                <w:szCs w:val="18"/>
                              </w:rPr>
                              <w:t>2.表列基金用途執行率較高之前3名基金，其評比標準係以</w:t>
                            </w:r>
                            <w:proofErr w:type="gramStart"/>
                            <w:r w:rsidRPr="004E211C">
                              <w:rPr>
                                <w:rFonts w:ascii="標楷體" w:hAnsi="標楷體"/>
                                <w:sz w:val="18"/>
                                <w:szCs w:val="18"/>
                              </w:rPr>
                              <w:t>11</w:t>
                            </w:r>
                            <w:r>
                              <w:rPr>
                                <w:rFonts w:ascii="標楷體" w:hAnsi="標楷體" w:hint="eastAsia"/>
                                <w:sz w:val="18"/>
                                <w:szCs w:val="18"/>
                              </w:rPr>
                              <w:t>3</w:t>
                            </w:r>
                            <w:proofErr w:type="gramEnd"/>
                            <w:r w:rsidRPr="004E211C">
                              <w:rPr>
                                <w:rFonts w:ascii="標楷體" w:hAnsi="標楷體" w:hint="eastAsia"/>
                                <w:sz w:val="18"/>
                                <w:szCs w:val="18"/>
                              </w:rPr>
                              <w:t>年度審定賸餘、主要業務計畫執行率已達</w:t>
                            </w:r>
                            <w:proofErr w:type="gramStart"/>
                            <w:r w:rsidRPr="004E211C">
                              <w:rPr>
                                <w:rFonts w:ascii="標楷體" w:hAnsi="標楷體"/>
                                <w:sz w:val="18"/>
                                <w:szCs w:val="18"/>
                              </w:rPr>
                              <w:t>8</w:t>
                            </w:r>
                            <w:r w:rsidRPr="004E211C">
                              <w:rPr>
                                <w:rFonts w:ascii="標楷體" w:hAnsi="標楷體" w:hint="eastAsia"/>
                                <w:sz w:val="18"/>
                                <w:szCs w:val="18"/>
                              </w:rPr>
                              <w:t>成</w:t>
                            </w:r>
                            <w:proofErr w:type="gramEnd"/>
                            <w:r w:rsidRPr="004E211C">
                              <w:rPr>
                                <w:rFonts w:ascii="標楷體" w:hAnsi="標楷體" w:hint="eastAsia"/>
                                <w:sz w:val="18"/>
                                <w:szCs w:val="18"/>
                              </w:rPr>
                              <w:t>以上，且基金用途審定數不超過預算數者為限。</w:t>
                            </w:r>
                          </w:p>
                        </w:txbxContent>
                      </wps:txbx>
                      <wps:bodyPr rot="0" vert="horz" wrap="square" lIns="36000" tIns="36000" rIns="36000" bIns="3600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36C1D06" id="_x0000_s1037" type="#_x0000_t202" style="position:absolute;left:0;text-align:left;margin-left:111.9pt;margin-top:417.45pt;width:384.1pt;height:256pt;z-index:-2516551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" strokecolor="white">
                <v:textbox inset="1mm,1mm,1mm,1mm">
                  <w:txbxContent>
                    <w:p w14:paraId="0201E00F" w14:textId="77777777" w:rsidR="00D072AE" w:rsidRPr="000C2371" w:rsidRDefault="00D072AE">
                      <w:pPr>
                        <w:spacing w:afterLines="10" w:after="64" w:line="280" w:lineRule="exact"/>
                        <w:jc w:val="center"/>
                        <w:rPr>
                          <w:rFonts w:ascii="標楷體" w:hAnsi="標楷體"/>
                          <w:b/>
                          <w:bCs/>
                          <w:sz w:val="24"/>
                          <w:szCs w:val="24"/>
                        </w:rPr>
                      </w:pPr>
                      <w:r w:rsidRPr="000C2371">
                        <w:rPr>
                          <w:rFonts w:ascii="標楷體" w:hAnsi="標楷體" w:hint="eastAsia"/>
                          <w:b/>
                          <w:bCs/>
                          <w:sz w:val="24"/>
                          <w:szCs w:val="24"/>
                        </w:rPr>
                        <w:t xml:space="preserve">表2　</w:t>
                      </w:r>
                      <w:proofErr w:type="gramStart"/>
                      <w:r w:rsidRPr="000C2371">
                        <w:rPr>
                          <w:rFonts w:ascii="標楷體" w:hAnsi="標楷體" w:hint="eastAsia"/>
                          <w:b/>
                          <w:bCs/>
                          <w:sz w:val="24"/>
                          <w:szCs w:val="24"/>
                        </w:rPr>
                        <w:t>11</w:t>
                      </w:r>
                      <w:r>
                        <w:rPr>
                          <w:rFonts w:ascii="標楷體" w:hAnsi="標楷體" w:hint="eastAsia"/>
                          <w:b/>
                          <w:bCs/>
                          <w:sz w:val="24"/>
                          <w:szCs w:val="24"/>
                        </w:rPr>
                        <w:t>3</w:t>
                      </w:r>
                      <w:proofErr w:type="gramEnd"/>
                      <w:r w:rsidRPr="000C2371">
                        <w:rPr>
                          <w:rFonts w:ascii="標楷體" w:hAnsi="標楷體" w:hint="eastAsia"/>
                          <w:b/>
                          <w:bCs/>
                          <w:sz w:val="24"/>
                          <w:szCs w:val="24"/>
                        </w:rPr>
                        <w:t>年度</w:t>
                      </w:r>
                      <w:r>
                        <w:rPr>
                          <w:rFonts w:ascii="標楷體" w:hAnsi="標楷體" w:hint="eastAsia"/>
                          <w:b/>
                          <w:bCs/>
                          <w:sz w:val="24"/>
                          <w:szCs w:val="24"/>
                        </w:rPr>
                        <w:t>基隆市</w:t>
                      </w:r>
                      <w:r w:rsidRPr="000C2371">
                        <w:rPr>
                          <w:rFonts w:ascii="標楷體" w:hAnsi="標楷體" w:hint="eastAsia"/>
                          <w:b/>
                          <w:bCs/>
                          <w:sz w:val="24"/>
                          <w:szCs w:val="24"/>
                        </w:rPr>
                        <w:t>特別收入基金用途執行率排名</w:t>
                      </w:r>
                    </w:p>
                    <w:p w14:paraId="1CFD413F" w14:textId="77777777" w:rsidR="00D072AE" w:rsidRPr="000C2371" w:rsidRDefault="00D072AE">
                      <w:pPr>
                        <w:spacing w:afterLines="10" w:after="64" w:line="240" w:lineRule="exact"/>
                        <w:jc w:val="right"/>
                        <w:rPr>
                          <w:rFonts w:ascii="標楷體" w:hAnsi="標楷體"/>
                          <w:sz w:val="18"/>
                          <w:szCs w:val="18"/>
                        </w:rPr>
                      </w:pPr>
                      <w:r w:rsidRPr="000C2371">
                        <w:rPr>
                          <w:rFonts w:ascii="標楷體" w:hAnsi="標楷體" w:hint="eastAsia"/>
                          <w:sz w:val="18"/>
                          <w:szCs w:val="18"/>
                        </w:rPr>
                        <w:t>單位：新臺幣千元、％</w:t>
                      </w:r>
                    </w:p>
                    <w:tbl>
                      <w:tblPr>
                        <w:tblW w:w="7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4962"/>
                        <w:gridCol w:w="885"/>
                        <w:gridCol w:w="895"/>
                        <w:gridCol w:w="826"/>
                      </w:tblGrid>
                      <w:tr w:rsidR="00D072AE" w:rsidRPr="00336008" w14:paraId="3E588AAC" w14:textId="77777777" w:rsidTr="00D072AE">
                        <w:trPr>
                          <w:trHeight w:hRule="exact" w:val="369"/>
                        </w:trPr>
                        <w:tc>
                          <w:tcPr>
                            <w:tcW w:w="4962" w:type="dxa"/>
                            <w:vMerge w:val="restart"/>
                            <w:tcBorders>
                              <w:top w:val="single" w:sz="6" w:space="0" w:color="auto"/>
                              <w:left w:val="single" w:sz="6" w:space="0" w:color="auto"/>
                              <w:right w:val="single" w:sz="4" w:space="0" w:color="auto"/>
                            </w:tcBorders>
                            <w:shd w:val="clear" w:color="auto" w:fill="B6DDE8"/>
                            <w:vAlign w:val="center"/>
                            <w:hideMark/>
                          </w:tcPr>
                          <w:p w14:paraId="3ABCBE4B" w14:textId="77777777" w:rsidR="00D072AE" w:rsidRPr="00336008" w:rsidRDefault="00D072AE">
                            <w:pPr>
                              <w:tabs>
                                <w:tab w:val="left" w:pos="1193"/>
                              </w:tabs>
                              <w:spacing w:line="240" w:lineRule="exact"/>
                              <w:jc w:val="distribute"/>
                              <w:rPr>
                                <w:rFonts w:ascii="標楷體" w:hAnsi="標楷體"/>
                                <w:sz w:val="20"/>
                              </w:rPr>
                            </w:pPr>
                            <w:r w:rsidRPr="00336008">
                              <w:rPr>
                                <w:rFonts w:ascii="標楷體" w:hAnsi="標楷體" w:hint="eastAsia"/>
                                <w:sz w:val="20"/>
                              </w:rPr>
                              <w:t>基金名稱</w:t>
                            </w:r>
                          </w:p>
                        </w:tc>
                        <w:tc>
                          <w:tcPr>
                            <w:tcW w:w="2606" w:type="dxa"/>
                            <w:gridSpan w:val="3"/>
                            <w:tcBorders>
                              <w:top w:val="single" w:sz="6" w:space="0" w:color="auto"/>
                              <w:left w:val="single" w:sz="4" w:space="0" w:color="auto"/>
                              <w:bottom w:val="single" w:sz="4" w:space="0" w:color="auto"/>
                              <w:right w:val="single" w:sz="6" w:space="0" w:color="auto"/>
                            </w:tcBorders>
                            <w:shd w:val="clear" w:color="auto" w:fill="B6DDE8"/>
                            <w:vAlign w:val="center"/>
                          </w:tcPr>
                          <w:p w14:paraId="75DD1AC2" w14:textId="77777777" w:rsidR="00D072AE" w:rsidRPr="00336008" w:rsidRDefault="00D072AE">
                            <w:pPr>
                              <w:jc w:val="distribute"/>
                              <w:rPr>
                                <w:rFonts w:ascii="標楷體" w:hAnsi="標楷體"/>
                                <w:sz w:val="20"/>
                              </w:rPr>
                            </w:pPr>
                            <w:r w:rsidRPr="00336008">
                              <w:rPr>
                                <w:rFonts w:ascii="標楷體" w:hAnsi="標楷體" w:hint="eastAsia"/>
                                <w:sz w:val="20"/>
                              </w:rPr>
                              <w:t>基金用途</w:t>
                            </w:r>
                          </w:p>
                        </w:tc>
                      </w:tr>
                      <w:tr w:rsidR="00D072AE" w:rsidRPr="00DB3D5C" w14:paraId="199B31D9" w14:textId="77777777" w:rsidTr="00D072AE">
                        <w:trPr>
                          <w:trHeight w:hRule="exact" w:val="369"/>
                        </w:trPr>
                        <w:tc>
                          <w:tcPr>
                            <w:tcW w:w="4962" w:type="dxa"/>
                            <w:vMerge/>
                            <w:tcBorders>
                              <w:left w:val="single" w:sz="6" w:space="0" w:color="auto"/>
                              <w:bottom w:val="single" w:sz="4" w:space="0" w:color="auto"/>
                              <w:right w:val="single" w:sz="4" w:space="0" w:color="auto"/>
                            </w:tcBorders>
                            <w:shd w:val="clear" w:color="auto" w:fill="B6DDE8"/>
                            <w:vAlign w:val="center"/>
                          </w:tcPr>
                          <w:p w14:paraId="65CCCE9C" w14:textId="77777777" w:rsidR="00D072AE" w:rsidRPr="00336008" w:rsidRDefault="00D072AE">
                            <w:pPr>
                              <w:jc w:val="center"/>
                              <w:rPr>
                                <w:rFonts w:ascii="標楷體" w:hAnsi="標楷體"/>
                                <w:sz w:val="20"/>
                              </w:rPr>
                            </w:pPr>
                          </w:p>
                        </w:tc>
                        <w:tc>
                          <w:tcPr>
                            <w:tcW w:w="885" w:type="dxa"/>
                            <w:tcBorders>
                              <w:top w:val="single" w:sz="4" w:space="0" w:color="auto"/>
                              <w:left w:val="single" w:sz="4" w:space="0" w:color="auto"/>
                              <w:bottom w:val="single" w:sz="4" w:space="0" w:color="auto"/>
                              <w:right w:val="single" w:sz="4" w:space="0" w:color="auto"/>
                            </w:tcBorders>
                            <w:shd w:val="clear" w:color="auto" w:fill="B6DDE8"/>
                            <w:vAlign w:val="center"/>
                          </w:tcPr>
                          <w:p w14:paraId="7D1F269D" w14:textId="77777777" w:rsidR="00D072AE" w:rsidRPr="00336008" w:rsidRDefault="00D072AE">
                            <w:pPr>
                              <w:jc w:val="distribute"/>
                              <w:rPr>
                                <w:rFonts w:ascii="標楷體" w:hAnsi="標楷體"/>
                                <w:sz w:val="20"/>
                              </w:rPr>
                            </w:pPr>
                            <w:r w:rsidRPr="00336008">
                              <w:rPr>
                                <w:rFonts w:ascii="標楷體" w:hAnsi="標楷體" w:hint="eastAsia"/>
                                <w:sz w:val="20"/>
                              </w:rPr>
                              <w:t>預算數</w:t>
                            </w:r>
                          </w:p>
                        </w:tc>
                        <w:tc>
                          <w:tcPr>
                            <w:tcW w:w="895" w:type="dxa"/>
                            <w:tcBorders>
                              <w:top w:val="single" w:sz="4" w:space="0" w:color="auto"/>
                              <w:left w:val="single" w:sz="4" w:space="0" w:color="auto"/>
                              <w:bottom w:val="single" w:sz="4" w:space="0" w:color="auto"/>
                              <w:right w:val="single" w:sz="4" w:space="0" w:color="auto"/>
                            </w:tcBorders>
                            <w:shd w:val="clear" w:color="auto" w:fill="B6DDE8"/>
                            <w:vAlign w:val="center"/>
                          </w:tcPr>
                          <w:p w14:paraId="2F193D1D" w14:textId="77777777" w:rsidR="00D072AE" w:rsidRPr="00336008" w:rsidRDefault="00D072AE">
                            <w:pPr>
                              <w:jc w:val="distribute"/>
                              <w:rPr>
                                <w:rFonts w:ascii="標楷體" w:hAnsi="標楷體"/>
                                <w:sz w:val="20"/>
                              </w:rPr>
                            </w:pPr>
                            <w:r w:rsidRPr="00336008">
                              <w:rPr>
                                <w:rFonts w:ascii="標楷體" w:hAnsi="標楷體" w:hint="eastAsia"/>
                                <w:sz w:val="20"/>
                              </w:rPr>
                              <w:t>審定數</w:t>
                            </w:r>
                          </w:p>
                        </w:tc>
                        <w:tc>
                          <w:tcPr>
                            <w:tcW w:w="826" w:type="dxa"/>
                            <w:tcBorders>
                              <w:top w:val="single" w:sz="4" w:space="0" w:color="auto"/>
                              <w:left w:val="single" w:sz="4" w:space="0" w:color="auto"/>
                              <w:bottom w:val="single" w:sz="4" w:space="0" w:color="auto"/>
                              <w:right w:val="single" w:sz="6" w:space="0" w:color="auto"/>
                            </w:tcBorders>
                            <w:shd w:val="clear" w:color="auto" w:fill="B6DDE8"/>
                            <w:vAlign w:val="center"/>
                          </w:tcPr>
                          <w:p w14:paraId="764A408C" w14:textId="77777777" w:rsidR="00D072AE" w:rsidRPr="00DB3D5C" w:rsidRDefault="00D072AE">
                            <w:pPr>
                              <w:jc w:val="distribute"/>
                              <w:rPr>
                                <w:rFonts w:ascii="標楷體" w:hAnsi="標楷體"/>
                                <w:spacing w:val="-8"/>
                                <w:sz w:val="20"/>
                              </w:rPr>
                            </w:pPr>
                            <w:r w:rsidRPr="00DB3D5C">
                              <w:rPr>
                                <w:rFonts w:ascii="標楷體" w:hAnsi="標楷體" w:hint="eastAsia"/>
                                <w:spacing w:val="-8"/>
                                <w:sz w:val="20"/>
                              </w:rPr>
                              <w:t>執行率</w:t>
                            </w:r>
                          </w:p>
                        </w:tc>
                      </w:tr>
                      <w:tr w:rsidR="00D072AE" w:rsidRPr="005F646A" w14:paraId="59BEF10D" w14:textId="77777777" w:rsidTr="00D072AE">
                        <w:trPr>
                          <w:trHeight w:hRule="exact" w:val="369"/>
                        </w:trPr>
                        <w:tc>
                          <w:tcPr>
                            <w:tcW w:w="4962" w:type="dxa"/>
                            <w:tcBorders>
                              <w:top w:val="single" w:sz="4" w:space="0" w:color="auto"/>
                              <w:left w:val="single" w:sz="6" w:space="0" w:color="auto"/>
                              <w:bottom w:val="nil"/>
                              <w:right w:val="single" w:sz="4" w:space="0" w:color="auto"/>
                            </w:tcBorders>
                            <w:shd w:val="clear" w:color="auto" w:fill="DAEEF3"/>
                            <w:vAlign w:val="center"/>
                            <w:hideMark/>
                          </w:tcPr>
                          <w:p w14:paraId="71D41664" w14:textId="77777777" w:rsidR="00D072AE" w:rsidRPr="00BC1250" w:rsidRDefault="00D072AE">
                            <w:pPr>
                              <w:widowControl/>
                              <w:snapToGrid w:val="0"/>
                              <w:rPr>
                                <w:rFonts w:ascii="標楷體" w:hAnsi="標楷體" w:cs="新細明體"/>
                                <w:b/>
                                <w:bCs/>
                                <w:noProof/>
                                <w:color w:val="000000"/>
                                <w:kern w:val="0"/>
                                <w:sz w:val="20"/>
                              </w:rPr>
                            </w:pPr>
                            <w:r w:rsidRPr="00BC1250">
                              <w:rPr>
                                <w:rFonts w:ascii="標楷體" w:hAnsi="標楷體" w:cs="新細明體" w:hint="eastAsia"/>
                                <w:b/>
                                <w:bCs/>
                                <w:noProof/>
                                <w:color w:val="000000"/>
                                <w:kern w:val="0"/>
                                <w:sz w:val="20"/>
                              </w:rPr>
                              <w:t>基金用途執行率較高前3名</w:t>
                            </w:r>
                          </w:p>
                        </w:tc>
                        <w:tc>
                          <w:tcPr>
                            <w:tcW w:w="885" w:type="dxa"/>
                            <w:tcBorders>
                              <w:top w:val="single" w:sz="4" w:space="0" w:color="auto"/>
                              <w:left w:val="single" w:sz="4" w:space="0" w:color="auto"/>
                              <w:bottom w:val="nil"/>
                              <w:right w:val="single" w:sz="4" w:space="0" w:color="auto"/>
                            </w:tcBorders>
                            <w:shd w:val="clear" w:color="auto" w:fill="DAEEF3"/>
                            <w:vAlign w:val="center"/>
                          </w:tcPr>
                          <w:p w14:paraId="706BDBE2" w14:textId="77777777" w:rsidR="00D072AE" w:rsidRPr="005F646A" w:rsidRDefault="00D072AE">
                            <w:pPr>
                              <w:widowControl/>
                              <w:snapToGrid w:val="0"/>
                              <w:rPr>
                                <w:rFonts w:ascii="標楷體" w:hAnsi="標楷體" w:cs="新細明體"/>
                                <w:b/>
                                <w:bCs/>
                                <w:noProof/>
                                <w:color w:val="000000"/>
                                <w:spacing w:val="-6"/>
                                <w:kern w:val="0"/>
                                <w:sz w:val="20"/>
                              </w:rPr>
                            </w:pPr>
                          </w:p>
                        </w:tc>
                        <w:tc>
                          <w:tcPr>
                            <w:tcW w:w="895" w:type="dxa"/>
                            <w:tcBorders>
                              <w:top w:val="single" w:sz="4" w:space="0" w:color="auto"/>
                              <w:left w:val="single" w:sz="4" w:space="0" w:color="auto"/>
                              <w:bottom w:val="nil"/>
                              <w:right w:val="single" w:sz="4" w:space="0" w:color="auto"/>
                            </w:tcBorders>
                            <w:shd w:val="clear" w:color="auto" w:fill="DAEEF3"/>
                            <w:vAlign w:val="center"/>
                          </w:tcPr>
                          <w:p w14:paraId="74DF5A1F" w14:textId="77777777" w:rsidR="00D072AE" w:rsidRPr="005F646A" w:rsidRDefault="00D072AE">
                            <w:pPr>
                              <w:widowControl/>
                              <w:snapToGrid w:val="0"/>
                              <w:rPr>
                                <w:rFonts w:ascii="標楷體" w:hAnsi="標楷體" w:cs="新細明體"/>
                                <w:b/>
                                <w:bCs/>
                                <w:noProof/>
                                <w:color w:val="000000"/>
                                <w:spacing w:val="-6"/>
                                <w:kern w:val="0"/>
                                <w:sz w:val="20"/>
                              </w:rPr>
                            </w:pPr>
                          </w:p>
                        </w:tc>
                        <w:tc>
                          <w:tcPr>
                            <w:tcW w:w="826" w:type="dxa"/>
                            <w:tcBorders>
                              <w:top w:val="single" w:sz="4" w:space="0" w:color="auto"/>
                              <w:left w:val="single" w:sz="4" w:space="0" w:color="auto"/>
                              <w:bottom w:val="nil"/>
                              <w:right w:val="single" w:sz="6" w:space="0" w:color="auto"/>
                            </w:tcBorders>
                            <w:shd w:val="clear" w:color="auto" w:fill="DAEEF3"/>
                            <w:vAlign w:val="center"/>
                          </w:tcPr>
                          <w:p w14:paraId="37913C31" w14:textId="77777777" w:rsidR="00D072AE" w:rsidRPr="005F646A" w:rsidRDefault="00D072AE">
                            <w:pPr>
                              <w:widowControl/>
                              <w:snapToGrid w:val="0"/>
                              <w:rPr>
                                <w:rFonts w:ascii="標楷體" w:hAnsi="標楷體" w:cs="新細明體"/>
                                <w:b/>
                                <w:bCs/>
                                <w:noProof/>
                                <w:color w:val="000000"/>
                                <w:spacing w:val="-6"/>
                                <w:kern w:val="0"/>
                                <w:sz w:val="20"/>
                              </w:rPr>
                            </w:pPr>
                          </w:p>
                        </w:tc>
                      </w:tr>
                      <w:tr w:rsidR="00D072AE" w:rsidRPr="00443684" w14:paraId="3BCD4D8D" w14:textId="77777777" w:rsidTr="00D072AE">
                        <w:trPr>
                          <w:trHeight w:hRule="exact" w:val="369"/>
                        </w:trPr>
                        <w:tc>
                          <w:tcPr>
                            <w:tcW w:w="4962" w:type="dxa"/>
                            <w:tcBorders>
                              <w:top w:val="nil"/>
                              <w:left w:val="single" w:sz="6" w:space="0" w:color="auto"/>
                              <w:bottom w:val="nil"/>
                              <w:right w:val="single" w:sz="4" w:space="0" w:color="auto"/>
                            </w:tcBorders>
                            <w:shd w:val="clear" w:color="auto" w:fill="auto"/>
                            <w:vAlign w:val="center"/>
                            <w:hideMark/>
                          </w:tcPr>
                          <w:p w14:paraId="0D3263FB" w14:textId="77777777" w:rsidR="00D072AE" w:rsidRPr="00BC1250" w:rsidRDefault="00D072AE">
                            <w:pPr>
                              <w:widowControl/>
                              <w:snapToGrid w:val="0"/>
                              <w:ind w:left="364" w:hangingChars="180" w:hanging="364"/>
                              <w:jc w:val="both"/>
                              <w:rPr>
                                <w:rFonts w:ascii="標楷體" w:hAnsi="標楷體" w:cs="新細明體"/>
                                <w:bCs/>
                                <w:noProof/>
                                <w:kern w:val="0"/>
                                <w:sz w:val="20"/>
                              </w:rPr>
                            </w:pPr>
                            <w:r w:rsidRPr="00BC1250">
                              <w:rPr>
                                <w:rFonts w:ascii="標楷體" w:hAnsi="標楷體" w:cs="新細明體" w:hint="eastAsia"/>
                                <w:b/>
                                <w:noProof/>
                                <w:sz w:val="20"/>
                              </w:rPr>
                              <w:t>＊</w:t>
                            </w:r>
                            <w:r w:rsidRPr="00BC1250">
                              <w:rPr>
                                <w:rFonts w:ascii="標楷體" w:hAnsi="標楷體" w:cs="新細明體" w:hint="eastAsia"/>
                                <w:bCs/>
                                <w:noProof/>
                                <w:kern w:val="0"/>
                                <w:sz w:val="20"/>
                              </w:rPr>
                              <w:t>1.</w:t>
                            </w:r>
                            <w:r>
                              <w:rPr>
                                <w:rFonts w:ascii="標楷體" w:hAnsi="標楷體" w:cs="新細明體" w:hint="eastAsia"/>
                                <w:bCs/>
                                <w:noProof/>
                                <w:kern w:val="0"/>
                                <w:sz w:val="20"/>
                              </w:rPr>
                              <w:t>基隆市地方教育發展基金－</w:t>
                            </w:r>
                            <w:r w:rsidRPr="0034499C">
                              <w:rPr>
                                <w:rFonts w:ascii="標楷體" w:hAnsi="標楷體" w:cs="新細明體" w:hint="eastAsia"/>
                                <w:bCs/>
                                <w:noProof/>
                                <w:kern w:val="0"/>
                                <w:sz w:val="20"/>
                              </w:rPr>
                              <w:t>基隆市立建德幼兒園</w:t>
                            </w:r>
                          </w:p>
                        </w:tc>
                        <w:tc>
                          <w:tcPr>
                            <w:tcW w:w="885" w:type="dxa"/>
                            <w:tcBorders>
                              <w:top w:val="nil"/>
                              <w:left w:val="single" w:sz="4" w:space="0" w:color="auto"/>
                              <w:bottom w:val="nil"/>
                              <w:right w:val="single" w:sz="4" w:space="0" w:color="auto"/>
                            </w:tcBorders>
                            <w:shd w:val="clear" w:color="auto" w:fill="auto"/>
                            <w:vAlign w:val="center"/>
                            <w:hideMark/>
                          </w:tcPr>
                          <w:p w14:paraId="61324902" w14:textId="77777777" w:rsidR="00D072AE" w:rsidRPr="00443684" w:rsidRDefault="00D072AE">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24</w:t>
                            </w:r>
                            <w:r>
                              <w:rPr>
                                <w:rFonts w:ascii="標楷體" w:hAnsi="標楷體" w:cs="新細明體"/>
                                <w:bCs/>
                                <w:noProof/>
                                <w:spacing w:val="-8"/>
                                <w:kern w:val="0"/>
                                <w:sz w:val="20"/>
                              </w:rPr>
                              <w:t>,</w:t>
                            </w:r>
                            <w:r>
                              <w:rPr>
                                <w:rFonts w:ascii="標楷體" w:hAnsi="標楷體" w:cs="新細明體" w:hint="eastAsia"/>
                                <w:bCs/>
                                <w:noProof/>
                                <w:spacing w:val="-8"/>
                                <w:kern w:val="0"/>
                                <w:sz w:val="20"/>
                              </w:rPr>
                              <w:t>644</w:t>
                            </w:r>
                          </w:p>
                        </w:tc>
                        <w:tc>
                          <w:tcPr>
                            <w:tcW w:w="895" w:type="dxa"/>
                            <w:tcBorders>
                              <w:top w:val="nil"/>
                              <w:left w:val="single" w:sz="4" w:space="0" w:color="auto"/>
                              <w:bottom w:val="nil"/>
                              <w:right w:val="single" w:sz="4" w:space="0" w:color="auto"/>
                            </w:tcBorders>
                            <w:shd w:val="clear" w:color="auto" w:fill="auto"/>
                            <w:vAlign w:val="center"/>
                            <w:hideMark/>
                          </w:tcPr>
                          <w:p w14:paraId="6127ADBD" w14:textId="77777777" w:rsidR="00D072AE" w:rsidRPr="00443684" w:rsidRDefault="00D072AE">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24</w:t>
                            </w:r>
                            <w:r>
                              <w:rPr>
                                <w:rFonts w:ascii="標楷體" w:hAnsi="標楷體" w:cs="新細明體"/>
                                <w:bCs/>
                                <w:noProof/>
                                <w:spacing w:val="-8"/>
                                <w:kern w:val="0"/>
                                <w:sz w:val="20"/>
                              </w:rPr>
                              <w:t>,</w:t>
                            </w:r>
                            <w:r>
                              <w:rPr>
                                <w:rFonts w:ascii="標楷體" w:hAnsi="標楷體" w:cs="新細明體" w:hint="eastAsia"/>
                                <w:bCs/>
                                <w:noProof/>
                                <w:spacing w:val="-8"/>
                                <w:kern w:val="0"/>
                                <w:sz w:val="20"/>
                              </w:rPr>
                              <w:t>638</w:t>
                            </w:r>
                            <w:r w:rsidRPr="00E94BDE">
                              <w:rPr>
                                <w:rFonts w:ascii="標楷體" w:hAnsi="標楷體" w:cs="新細明體"/>
                                <w:bCs/>
                                <w:noProof/>
                                <w:spacing w:val="-8"/>
                                <w:kern w:val="0"/>
                                <w:sz w:val="20"/>
                              </w:rPr>
                              <w:t xml:space="preserve"> </w:t>
                            </w:r>
                          </w:p>
                        </w:tc>
                        <w:tc>
                          <w:tcPr>
                            <w:tcW w:w="826" w:type="dxa"/>
                            <w:tcBorders>
                              <w:top w:val="nil"/>
                              <w:left w:val="single" w:sz="4" w:space="0" w:color="auto"/>
                              <w:bottom w:val="nil"/>
                              <w:right w:val="single" w:sz="6" w:space="0" w:color="auto"/>
                            </w:tcBorders>
                            <w:shd w:val="clear" w:color="auto" w:fill="auto"/>
                            <w:vAlign w:val="center"/>
                            <w:hideMark/>
                          </w:tcPr>
                          <w:p w14:paraId="4A410799" w14:textId="77777777" w:rsidR="00D072AE" w:rsidRPr="00443684" w:rsidRDefault="00D072AE">
                            <w:pPr>
                              <w:widowControl/>
                              <w:snapToGrid w:val="0"/>
                              <w:jc w:val="right"/>
                              <w:rPr>
                                <w:rFonts w:ascii="標楷體" w:hAnsi="標楷體" w:cs="新細明體"/>
                                <w:bCs/>
                                <w:noProof/>
                                <w:spacing w:val="-8"/>
                                <w:kern w:val="0"/>
                                <w:sz w:val="20"/>
                              </w:rPr>
                            </w:pPr>
                            <w:r w:rsidRPr="008A4949">
                              <w:rPr>
                                <w:rFonts w:ascii="標楷體" w:hAnsi="標楷體" w:cs="新細明體"/>
                                <w:bCs/>
                                <w:noProof/>
                                <w:spacing w:val="-8"/>
                                <w:kern w:val="0"/>
                                <w:sz w:val="20"/>
                              </w:rPr>
                              <w:t>99.</w:t>
                            </w:r>
                            <w:r>
                              <w:rPr>
                                <w:rFonts w:ascii="標楷體" w:hAnsi="標楷體" w:cs="新細明體" w:hint="eastAsia"/>
                                <w:bCs/>
                                <w:noProof/>
                                <w:spacing w:val="-8"/>
                                <w:kern w:val="0"/>
                                <w:sz w:val="20"/>
                              </w:rPr>
                              <w:t>98</w:t>
                            </w:r>
                          </w:p>
                        </w:tc>
                      </w:tr>
                      <w:tr w:rsidR="00D072AE" w:rsidRPr="00443684" w14:paraId="126C75F2" w14:textId="77777777" w:rsidTr="00D072AE">
                        <w:trPr>
                          <w:trHeight w:hRule="exact" w:val="369"/>
                        </w:trPr>
                        <w:tc>
                          <w:tcPr>
                            <w:tcW w:w="4962" w:type="dxa"/>
                            <w:tcBorders>
                              <w:top w:val="nil"/>
                              <w:left w:val="single" w:sz="6" w:space="0" w:color="auto"/>
                              <w:bottom w:val="nil"/>
                              <w:right w:val="single" w:sz="4" w:space="0" w:color="auto"/>
                            </w:tcBorders>
                            <w:shd w:val="clear" w:color="auto" w:fill="auto"/>
                            <w:vAlign w:val="center"/>
                            <w:hideMark/>
                          </w:tcPr>
                          <w:p w14:paraId="4E24F350" w14:textId="77777777" w:rsidR="00D072AE" w:rsidRPr="007A257A" w:rsidRDefault="00D072AE" w:rsidP="00D072AE">
                            <w:pPr>
                              <w:widowControl/>
                              <w:snapToGrid w:val="0"/>
                              <w:ind w:left="363" w:hangingChars="180" w:hanging="363"/>
                              <w:jc w:val="both"/>
                              <w:rPr>
                                <w:rFonts w:ascii="標楷體" w:hAnsi="標楷體"/>
                                <w:spacing w:val="-4"/>
                                <w:sz w:val="20"/>
                              </w:rPr>
                            </w:pPr>
                            <w:r w:rsidRPr="007A257A">
                              <w:rPr>
                                <w:rFonts w:ascii="標楷體" w:hAnsi="標楷體" w:cs="新細明體" w:hint="eastAsia"/>
                                <w:bCs/>
                                <w:noProof/>
                                <w:kern w:val="0"/>
                                <w:sz w:val="20"/>
                              </w:rPr>
                              <w:t>＊2.基隆市地方教育發展基金－基隆市立武崙國民中學</w:t>
                            </w:r>
                          </w:p>
                        </w:tc>
                        <w:tc>
                          <w:tcPr>
                            <w:tcW w:w="885" w:type="dxa"/>
                            <w:tcBorders>
                              <w:top w:val="nil"/>
                              <w:left w:val="single" w:sz="4" w:space="0" w:color="auto"/>
                              <w:bottom w:val="nil"/>
                              <w:right w:val="single" w:sz="4" w:space="0" w:color="auto"/>
                            </w:tcBorders>
                            <w:shd w:val="clear" w:color="auto" w:fill="auto"/>
                            <w:vAlign w:val="center"/>
                            <w:hideMark/>
                          </w:tcPr>
                          <w:p w14:paraId="7A971CC6" w14:textId="77777777" w:rsidR="00D072AE" w:rsidRPr="00443684" w:rsidRDefault="00D072AE">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109</w:t>
                            </w:r>
                            <w:r>
                              <w:rPr>
                                <w:rFonts w:ascii="標楷體" w:hAnsi="標楷體" w:cs="新細明體"/>
                                <w:bCs/>
                                <w:noProof/>
                                <w:spacing w:val="-8"/>
                                <w:kern w:val="0"/>
                                <w:sz w:val="20"/>
                              </w:rPr>
                              <w:t>,</w:t>
                            </w:r>
                            <w:r>
                              <w:rPr>
                                <w:rFonts w:ascii="標楷體" w:hAnsi="標楷體" w:cs="新細明體" w:hint="eastAsia"/>
                                <w:bCs/>
                                <w:noProof/>
                                <w:spacing w:val="-8"/>
                                <w:kern w:val="0"/>
                                <w:sz w:val="20"/>
                              </w:rPr>
                              <w:t>630</w:t>
                            </w:r>
                          </w:p>
                        </w:tc>
                        <w:tc>
                          <w:tcPr>
                            <w:tcW w:w="895" w:type="dxa"/>
                            <w:tcBorders>
                              <w:top w:val="nil"/>
                              <w:left w:val="single" w:sz="4" w:space="0" w:color="auto"/>
                              <w:bottom w:val="nil"/>
                              <w:right w:val="single" w:sz="4" w:space="0" w:color="auto"/>
                            </w:tcBorders>
                            <w:shd w:val="clear" w:color="auto" w:fill="auto"/>
                            <w:vAlign w:val="center"/>
                            <w:hideMark/>
                          </w:tcPr>
                          <w:p w14:paraId="1237DA88" w14:textId="77777777" w:rsidR="00D072AE" w:rsidRPr="00443684" w:rsidRDefault="00D072AE">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109</w:t>
                            </w:r>
                            <w:r>
                              <w:rPr>
                                <w:rFonts w:ascii="標楷體" w:hAnsi="標楷體" w:cs="新細明體"/>
                                <w:bCs/>
                                <w:noProof/>
                                <w:spacing w:val="-8"/>
                                <w:kern w:val="0"/>
                                <w:sz w:val="20"/>
                              </w:rPr>
                              <w:t>,</w:t>
                            </w:r>
                            <w:r>
                              <w:rPr>
                                <w:rFonts w:ascii="標楷體" w:hAnsi="標楷體" w:cs="新細明體" w:hint="eastAsia"/>
                                <w:bCs/>
                                <w:noProof/>
                                <w:spacing w:val="-8"/>
                                <w:kern w:val="0"/>
                                <w:sz w:val="20"/>
                              </w:rPr>
                              <w:t>473</w:t>
                            </w:r>
                          </w:p>
                        </w:tc>
                        <w:tc>
                          <w:tcPr>
                            <w:tcW w:w="826" w:type="dxa"/>
                            <w:tcBorders>
                              <w:top w:val="nil"/>
                              <w:left w:val="single" w:sz="4" w:space="0" w:color="auto"/>
                              <w:bottom w:val="nil"/>
                              <w:right w:val="single" w:sz="6" w:space="0" w:color="auto"/>
                            </w:tcBorders>
                            <w:shd w:val="clear" w:color="auto" w:fill="auto"/>
                            <w:vAlign w:val="center"/>
                            <w:hideMark/>
                          </w:tcPr>
                          <w:p w14:paraId="03C75DF7" w14:textId="77777777" w:rsidR="00D072AE" w:rsidRPr="00443684" w:rsidRDefault="00D072AE">
                            <w:pPr>
                              <w:widowControl/>
                              <w:snapToGrid w:val="0"/>
                              <w:jc w:val="right"/>
                              <w:rPr>
                                <w:rFonts w:ascii="標楷體" w:hAnsi="標楷體" w:cs="新細明體"/>
                                <w:bCs/>
                                <w:noProof/>
                                <w:spacing w:val="-8"/>
                                <w:kern w:val="0"/>
                                <w:sz w:val="20"/>
                              </w:rPr>
                            </w:pPr>
                            <w:r w:rsidRPr="008A4949">
                              <w:rPr>
                                <w:rFonts w:ascii="標楷體" w:hAnsi="標楷體" w:cs="新細明體"/>
                                <w:bCs/>
                                <w:noProof/>
                                <w:spacing w:val="-8"/>
                                <w:kern w:val="0"/>
                                <w:sz w:val="20"/>
                              </w:rPr>
                              <w:t>99.</w:t>
                            </w:r>
                            <w:r>
                              <w:rPr>
                                <w:rFonts w:ascii="標楷體" w:hAnsi="標楷體" w:cs="新細明體" w:hint="eastAsia"/>
                                <w:bCs/>
                                <w:noProof/>
                                <w:spacing w:val="-8"/>
                                <w:kern w:val="0"/>
                                <w:sz w:val="20"/>
                              </w:rPr>
                              <w:t>86</w:t>
                            </w:r>
                          </w:p>
                        </w:tc>
                      </w:tr>
                      <w:tr w:rsidR="00D072AE" w:rsidRPr="00443684" w14:paraId="7441C3E3" w14:textId="77777777" w:rsidTr="00D072AE">
                        <w:trPr>
                          <w:trHeight w:hRule="exact" w:val="369"/>
                        </w:trPr>
                        <w:tc>
                          <w:tcPr>
                            <w:tcW w:w="4962" w:type="dxa"/>
                            <w:tcBorders>
                              <w:top w:val="nil"/>
                              <w:left w:val="single" w:sz="6" w:space="0" w:color="auto"/>
                              <w:bottom w:val="nil"/>
                              <w:right w:val="single" w:sz="4" w:space="0" w:color="auto"/>
                            </w:tcBorders>
                            <w:shd w:val="clear" w:color="auto" w:fill="auto"/>
                            <w:vAlign w:val="center"/>
                            <w:hideMark/>
                          </w:tcPr>
                          <w:p w14:paraId="65F574A4" w14:textId="77777777" w:rsidR="00D072AE" w:rsidRPr="00BC1250" w:rsidRDefault="00D072AE">
                            <w:pPr>
                              <w:widowControl/>
                              <w:snapToGrid w:val="0"/>
                              <w:ind w:left="364" w:hangingChars="180" w:hanging="364"/>
                              <w:jc w:val="both"/>
                              <w:rPr>
                                <w:rFonts w:ascii="標楷體" w:hAnsi="標楷體"/>
                                <w:sz w:val="20"/>
                              </w:rPr>
                            </w:pPr>
                            <w:r w:rsidRPr="00BC1250">
                              <w:rPr>
                                <w:rFonts w:ascii="標楷體" w:hAnsi="標楷體" w:cs="新細明體" w:hint="eastAsia"/>
                                <w:b/>
                                <w:noProof/>
                                <w:sz w:val="20"/>
                              </w:rPr>
                              <w:t>＊</w:t>
                            </w:r>
                            <w:r w:rsidRPr="00BC1250">
                              <w:rPr>
                                <w:rFonts w:ascii="標楷體" w:hAnsi="標楷體"/>
                                <w:sz w:val="20"/>
                              </w:rPr>
                              <w:t>3</w:t>
                            </w:r>
                            <w:r w:rsidRPr="00BC1250">
                              <w:rPr>
                                <w:rFonts w:ascii="標楷體" w:hAnsi="標楷體" w:hint="eastAsia"/>
                                <w:sz w:val="20"/>
                              </w:rPr>
                              <w:t>.</w:t>
                            </w:r>
                            <w:r>
                              <w:rPr>
                                <w:rFonts w:ascii="標楷體" w:hAnsi="標楷體" w:cs="新細明體" w:hint="eastAsia"/>
                                <w:bCs/>
                                <w:noProof/>
                                <w:kern w:val="0"/>
                                <w:sz w:val="20"/>
                              </w:rPr>
                              <w:t>基隆市地方教育發展基金－</w:t>
                            </w:r>
                            <w:r w:rsidRPr="007A257A">
                              <w:rPr>
                                <w:rFonts w:ascii="標楷體" w:hAnsi="標楷體" w:cs="新細明體" w:hint="eastAsia"/>
                                <w:bCs/>
                                <w:noProof/>
                                <w:kern w:val="0"/>
                                <w:sz w:val="20"/>
                              </w:rPr>
                              <w:t>基隆市信義國民小學</w:t>
                            </w:r>
                          </w:p>
                        </w:tc>
                        <w:tc>
                          <w:tcPr>
                            <w:tcW w:w="885" w:type="dxa"/>
                            <w:tcBorders>
                              <w:top w:val="nil"/>
                              <w:left w:val="single" w:sz="4" w:space="0" w:color="auto"/>
                              <w:bottom w:val="nil"/>
                              <w:right w:val="single" w:sz="4" w:space="0" w:color="auto"/>
                            </w:tcBorders>
                            <w:shd w:val="clear" w:color="auto" w:fill="auto"/>
                            <w:vAlign w:val="center"/>
                            <w:hideMark/>
                          </w:tcPr>
                          <w:p w14:paraId="1488AC78" w14:textId="77777777" w:rsidR="00D072AE" w:rsidRPr="00443684" w:rsidRDefault="00D072AE">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143</w:t>
                            </w:r>
                            <w:r>
                              <w:rPr>
                                <w:rFonts w:ascii="標楷體" w:hAnsi="標楷體" w:cs="新細明體"/>
                                <w:bCs/>
                                <w:noProof/>
                                <w:spacing w:val="-8"/>
                                <w:kern w:val="0"/>
                                <w:sz w:val="20"/>
                              </w:rPr>
                              <w:t>,</w:t>
                            </w:r>
                            <w:r>
                              <w:rPr>
                                <w:rFonts w:ascii="標楷體" w:hAnsi="標楷體" w:cs="新細明體" w:hint="eastAsia"/>
                                <w:bCs/>
                                <w:noProof/>
                                <w:spacing w:val="-8"/>
                                <w:kern w:val="0"/>
                                <w:sz w:val="20"/>
                              </w:rPr>
                              <w:t>504</w:t>
                            </w:r>
                          </w:p>
                        </w:tc>
                        <w:tc>
                          <w:tcPr>
                            <w:tcW w:w="895" w:type="dxa"/>
                            <w:tcBorders>
                              <w:top w:val="nil"/>
                              <w:left w:val="single" w:sz="4" w:space="0" w:color="auto"/>
                              <w:bottom w:val="nil"/>
                              <w:right w:val="single" w:sz="4" w:space="0" w:color="auto"/>
                            </w:tcBorders>
                            <w:shd w:val="clear" w:color="auto" w:fill="auto"/>
                            <w:vAlign w:val="center"/>
                            <w:hideMark/>
                          </w:tcPr>
                          <w:p w14:paraId="5A4D38DB" w14:textId="77777777" w:rsidR="00D072AE" w:rsidRPr="00443684" w:rsidRDefault="00D072AE">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143</w:t>
                            </w:r>
                            <w:r>
                              <w:rPr>
                                <w:rFonts w:ascii="標楷體" w:hAnsi="標楷體" w:cs="新細明體"/>
                                <w:bCs/>
                                <w:noProof/>
                                <w:spacing w:val="-8"/>
                                <w:kern w:val="0"/>
                                <w:sz w:val="20"/>
                              </w:rPr>
                              <w:t>,</w:t>
                            </w:r>
                            <w:r>
                              <w:rPr>
                                <w:rFonts w:ascii="標楷體" w:hAnsi="標楷體" w:cs="新細明體" w:hint="eastAsia"/>
                                <w:bCs/>
                                <w:noProof/>
                                <w:spacing w:val="-8"/>
                                <w:kern w:val="0"/>
                                <w:sz w:val="20"/>
                              </w:rPr>
                              <w:t>137</w:t>
                            </w:r>
                            <w:r w:rsidRPr="00E94BDE">
                              <w:rPr>
                                <w:rFonts w:ascii="標楷體" w:hAnsi="標楷體" w:cs="新細明體"/>
                                <w:bCs/>
                                <w:noProof/>
                                <w:spacing w:val="-8"/>
                                <w:kern w:val="0"/>
                                <w:sz w:val="20"/>
                              </w:rPr>
                              <w:t xml:space="preserve"> </w:t>
                            </w:r>
                          </w:p>
                        </w:tc>
                        <w:tc>
                          <w:tcPr>
                            <w:tcW w:w="826" w:type="dxa"/>
                            <w:tcBorders>
                              <w:top w:val="nil"/>
                              <w:left w:val="single" w:sz="4" w:space="0" w:color="auto"/>
                              <w:bottom w:val="nil"/>
                              <w:right w:val="single" w:sz="6" w:space="0" w:color="auto"/>
                            </w:tcBorders>
                            <w:shd w:val="clear" w:color="auto" w:fill="auto"/>
                            <w:vAlign w:val="center"/>
                            <w:hideMark/>
                          </w:tcPr>
                          <w:p w14:paraId="5F8B0B6A" w14:textId="77777777" w:rsidR="00D072AE" w:rsidRPr="00443684" w:rsidRDefault="00D072AE">
                            <w:pPr>
                              <w:widowControl/>
                              <w:snapToGrid w:val="0"/>
                              <w:jc w:val="right"/>
                              <w:rPr>
                                <w:rFonts w:ascii="標楷體" w:hAnsi="標楷體" w:cs="新細明體"/>
                                <w:bCs/>
                                <w:noProof/>
                                <w:spacing w:val="-8"/>
                                <w:kern w:val="0"/>
                                <w:sz w:val="20"/>
                              </w:rPr>
                            </w:pPr>
                            <w:r w:rsidRPr="008A4949">
                              <w:rPr>
                                <w:rFonts w:ascii="標楷體" w:hAnsi="標楷體" w:cs="新細明體"/>
                                <w:bCs/>
                                <w:noProof/>
                                <w:spacing w:val="-8"/>
                                <w:kern w:val="0"/>
                                <w:sz w:val="20"/>
                              </w:rPr>
                              <w:t>99.</w:t>
                            </w:r>
                            <w:r>
                              <w:rPr>
                                <w:rFonts w:ascii="標楷體" w:hAnsi="標楷體" w:cs="新細明體" w:hint="eastAsia"/>
                                <w:bCs/>
                                <w:noProof/>
                                <w:spacing w:val="-8"/>
                                <w:kern w:val="0"/>
                                <w:sz w:val="20"/>
                              </w:rPr>
                              <w:t>74</w:t>
                            </w:r>
                          </w:p>
                        </w:tc>
                      </w:tr>
                      <w:tr w:rsidR="00D072AE" w:rsidRPr="00B748E1" w14:paraId="70D38DBB" w14:textId="77777777" w:rsidTr="00D072AE">
                        <w:trPr>
                          <w:trHeight w:hRule="exact" w:val="369"/>
                        </w:trPr>
                        <w:tc>
                          <w:tcPr>
                            <w:tcW w:w="4962" w:type="dxa"/>
                            <w:tcBorders>
                              <w:top w:val="nil"/>
                              <w:left w:val="single" w:sz="6" w:space="0" w:color="auto"/>
                              <w:bottom w:val="nil"/>
                              <w:right w:val="single" w:sz="4" w:space="0" w:color="auto"/>
                            </w:tcBorders>
                            <w:shd w:val="clear" w:color="auto" w:fill="DAEEF3"/>
                            <w:vAlign w:val="center"/>
                            <w:hideMark/>
                          </w:tcPr>
                          <w:p w14:paraId="1A04C843" w14:textId="77777777" w:rsidR="00D072AE" w:rsidRPr="00031DA9" w:rsidRDefault="00D072AE">
                            <w:pPr>
                              <w:widowControl/>
                              <w:snapToGrid w:val="0"/>
                              <w:jc w:val="both"/>
                              <w:rPr>
                                <w:rFonts w:ascii="標楷體" w:hAnsi="標楷體" w:cs="新細明體"/>
                                <w:b/>
                                <w:bCs/>
                                <w:noProof/>
                                <w:color w:val="000000"/>
                                <w:spacing w:val="-6"/>
                                <w:kern w:val="0"/>
                                <w:sz w:val="20"/>
                              </w:rPr>
                            </w:pPr>
                            <w:r w:rsidRPr="00336008">
                              <w:rPr>
                                <w:rFonts w:ascii="標楷體" w:hAnsi="標楷體" w:cs="新細明體" w:hint="eastAsia"/>
                                <w:b/>
                                <w:bCs/>
                                <w:noProof/>
                                <w:color w:val="000000"/>
                                <w:spacing w:val="-6"/>
                                <w:kern w:val="0"/>
                                <w:sz w:val="20"/>
                              </w:rPr>
                              <w:t>基金用途執行率較低前3名</w:t>
                            </w:r>
                          </w:p>
                        </w:tc>
                        <w:tc>
                          <w:tcPr>
                            <w:tcW w:w="885" w:type="dxa"/>
                            <w:tcBorders>
                              <w:top w:val="nil"/>
                              <w:left w:val="single" w:sz="4" w:space="0" w:color="auto"/>
                              <w:bottom w:val="nil"/>
                              <w:right w:val="single" w:sz="4" w:space="0" w:color="auto"/>
                            </w:tcBorders>
                            <w:shd w:val="clear" w:color="auto" w:fill="DAEEF3"/>
                            <w:vAlign w:val="center"/>
                          </w:tcPr>
                          <w:p w14:paraId="4483824A" w14:textId="77777777" w:rsidR="00D072AE" w:rsidRPr="00B748E1" w:rsidRDefault="00D072AE">
                            <w:pPr>
                              <w:widowControl/>
                              <w:snapToGrid w:val="0"/>
                              <w:jc w:val="right"/>
                              <w:rPr>
                                <w:rFonts w:ascii="標楷體" w:hAnsi="標楷體"/>
                                <w:b/>
                                <w:bCs/>
                                <w:noProof/>
                                <w:color w:val="000000"/>
                                <w:spacing w:val="-8"/>
                                <w:kern w:val="0"/>
                                <w:sz w:val="20"/>
                              </w:rPr>
                            </w:pPr>
                          </w:p>
                        </w:tc>
                        <w:tc>
                          <w:tcPr>
                            <w:tcW w:w="895" w:type="dxa"/>
                            <w:tcBorders>
                              <w:top w:val="nil"/>
                              <w:left w:val="single" w:sz="4" w:space="0" w:color="auto"/>
                              <w:bottom w:val="nil"/>
                              <w:right w:val="single" w:sz="4" w:space="0" w:color="auto"/>
                            </w:tcBorders>
                            <w:shd w:val="clear" w:color="auto" w:fill="DAEEF3"/>
                            <w:vAlign w:val="center"/>
                          </w:tcPr>
                          <w:p w14:paraId="042A2375" w14:textId="77777777" w:rsidR="00D072AE" w:rsidRPr="00B748E1" w:rsidRDefault="00D072AE">
                            <w:pPr>
                              <w:widowControl/>
                              <w:snapToGrid w:val="0"/>
                              <w:jc w:val="right"/>
                              <w:rPr>
                                <w:rFonts w:ascii="標楷體" w:hAnsi="標楷體"/>
                                <w:b/>
                                <w:bCs/>
                                <w:noProof/>
                                <w:color w:val="000000"/>
                                <w:spacing w:val="-8"/>
                                <w:kern w:val="0"/>
                                <w:sz w:val="20"/>
                              </w:rPr>
                            </w:pPr>
                          </w:p>
                        </w:tc>
                        <w:tc>
                          <w:tcPr>
                            <w:tcW w:w="826" w:type="dxa"/>
                            <w:tcBorders>
                              <w:top w:val="nil"/>
                              <w:left w:val="single" w:sz="4" w:space="0" w:color="auto"/>
                              <w:bottom w:val="nil"/>
                              <w:right w:val="single" w:sz="6" w:space="0" w:color="auto"/>
                            </w:tcBorders>
                            <w:shd w:val="clear" w:color="auto" w:fill="DAEEF3"/>
                            <w:vAlign w:val="center"/>
                          </w:tcPr>
                          <w:p w14:paraId="5F9EF96C" w14:textId="77777777" w:rsidR="00D072AE" w:rsidRPr="00B748E1" w:rsidRDefault="00D072AE">
                            <w:pPr>
                              <w:widowControl/>
                              <w:snapToGrid w:val="0"/>
                              <w:jc w:val="right"/>
                              <w:rPr>
                                <w:rFonts w:ascii="標楷體" w:hAnsi="標楷體"/>
                                <w:b/>
                                <w:bCs/>
                                <w:noProof/>
                                <w:color w:val="000000"/>
                                <w:spacing w:val="-8"/>
                                <w:kern w:val="0"/>
                                <w:sz w:val="20"/>
                              </w:rPr>
                            </w:pPr>
                          </w:p>
                        </w:tc>
                      </w:tr>
                      <w:tr w:rsidR="00D072AE" w:rsidRPr="00B748E1" w14:paraId="32B6FA23" w14:textId="77777777" w:rsidTr="00D072AE">
                        <w:trPr>
                          <w:trHeight w:hRule="exact" w:val="369"/>
                        </w:trPr>
                        <w:tc>
                          <w:tcPr>
                            <w:tcW w:w="4962" w:type="dxa"/>
                            <w:tcBorders>
                              <w:top w:val="nil"/>
                              <w:left w:val="single" w:sz="6" w:space="0" w:color="auto"/>
                              <w:bottom w:val="nil"/>
                              <w:right w:val="single" w:sz="4" w:space="0" w:color="auto"/>
                            </w:tcBorders>
                            <w:vAlign w:val="center"/>
                            <w:hideMark/>
                          </w:tcPr>
                          <w:p w14:paraId="7EF1358B" w14:textId="77777777" w:rsidR="00D072AE" w:rsidRPr="00BC1250" w:rsidRDefault="00D072AE" w:rsidP="007B52C4">
                            <w:pPr>
                              <w:widowControl/>
                              <w:snapToGrid w:val="0"/>
                              <w:ind w:leftChars="79" w:left="360" w:hangingChars="68" w:hanging="137"/>
                              <w:jc w:val="both"/>
                              <w:rPr>
                                <w:rFonts w:ascii="標楷體" w:hAnsi="標楷體" w:cs="新細明體"/>
                                <w:bCs/>
                                <w:noProof/>
                                <w:kern w:val="0"/>
                                <w:sz w:val="20"/>
                              </w:rPr>
                            </w:pPr>
                            <w:r w:rsidRPr="00BC1250">
                              <w:rPr>
                                <w:rFonts w:ascii="標楷體" w:hAnsi="標楷體" w:cs="新細明體" w:hint="eastAsia"/>
                                <w:bCs/>
                                <w:noProof/>
                                <w:kern w:val="0"/>
                                <w:sz w:val="20"/>
                              </w:rPr>
                              <w:t>1.</w:t>
                            </w:r>
                            <w:r w:rsidRPr="00C77055">
                              <w:rPr>
                                <w:rFonts w:ascii="標楷體" w:hAnsi="標楷體" w:cs="新細明體" w:hint="eastAsia"/>
                                <w:bCs/>
                                <w:noProof/>
                                <w:kern w:val="0"/>
                                <w:sz w:val="20"/>
                              </w:rPr>
                              <w:t>基隆市身心障礙者就業基金</w:t>
                            </w:r>
                          </w:p>
                        </w:tc>
                        <w:tc>
                          <w:tcPr>
                            <w:tcW w:w="885" w:type="dxa"/>
                            <w:tcBorders>
                              <w:top w:val="nil"/>
                              <w:left w:val="single" w:sz="4" w:space="0" w:color="auto"/>
                              <w:bottom w:val="nil"/>
                              <w:right w:val="single" w:sz="4" w:space="0" w:color="auto"/>
                            </w:tcBorders>
                            <w:vAlign w:val="center"/>
                            <w:hideMark/>
                          </w:tcPr>
                          <w:p w14:paraId="06A00405" w14:textId="77777777" w:rsidR="00D072AE" w:rsidRPr="00443684" w:rsidRDefault="00D072AE">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17</w:t>
                            </w:r>
                            <w:r>
                              <w:rPr>
                                <w:rFonts w:ascii="標楷體" w:hAnsi="標楷體" w:cs="新細明體"/>
                                <w:bCs/>
                                <w:noProof/>
                                <w:spacing w:val="-8"/>
                                <w:kern w:val="0"/>
                                <w:sz w:val="20"/>
                              </w:rPr>
                              <w:t>,</w:t>
                            </w:r>
                            <w:r>
                              <w:rPr>
                                <w:rFonts w:ascii="標楷體" w:hAnsi="標楷體" w:cs="新細明體" w:hint="eastAsia"/>
                                <w:bCs/>
                                <w:noProof/>
                                <w:spacing w:val="-8"/>
                                <w:kern w:val="0"/>
                                <w:sz w:val="20"/>
                              </w:rPr>
                              <w:t>823</w:t>
                            </w:r>
                            <w:r w:rsidRPr="00181BDC">
                              <w:rPr>
                                <w:rFonts w:ascii="標楷體" w:hAnsi="標楷體" w:cs="新細明體"/>
                                <w:bCs/>
                                <w:noProof/>
                                <w:spacing w:val="-8"/>
                                <w:kern w:val="0"/>
                                <w:sz w:val="20"/>
                              </w:rPr>
                              <w:t xml:space="preserve"> </w:t>
                            </w:r>
                          </w:p>
                        </w:tc>
                        <w:tc>
                          <w:tcPr>
                            <w:tcW w:w="895" w:type="dxa"/>
                            <w:tcBorders>
                              <w:top w:val="nil"/>
                              <w:left w:val="single" w:sz="4" w:space="0" w:color="auto"/>
                              <w:bottom w:val="nil"/>
                              <w:right w:val="single" w:sz="4" w:space="0" w:color="auto"/>
                            </w:tcBorders>
                            <w:shd w:val="clear" w:color="000000" w:fill="auto"/>
                            <w:vAlign w:val="center"/>
                            <w:hideMark/>
                          </w:tcPr>
                          <w:p w14:paraId="43C6E44C" w14:textId="77777777" w:rsidR="00D072AE" w:rsidRPr="00443684" w:rsidRDefault="00D072AE">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15</w:t>
                            </w:r>
                            <w:r>
                              <w:rPr>
                                <w:rFonts w:ascii="標楷體" w:hAnsi="標楷體" w:cs="新細明體"/>
                                <w:bCs/>
                                <w:noProof/>
                                <w:spacing w:val="-8"/>
                                <w:kern w:val="0"/>
                                <w:sz w:val="20"/>
                              </w:rPr>
                              <w:t>,</w:t>
                            </w:r>
                            <w:r>
                              <w:rPr>
                                <w:rFonts w:ascii="標楷體" w:hAnsi="標楷體" w:cs="新細明體" w:hint="eastAsia"/>
                                <w:bCs/>
                                <w:noProof/>
                                <w:spacing w:val="-8"/>
                                <w:kern w:val="0"/>
                                <w:sz w:val="20"/>
                              </w:rPr>
                              <w:t>036</w:t>
                            </w:r>
                            <w:r w:rsidRPr="00181BDC">
                              <w:rPr>
                                <w:rFonts w:ascii="標楷體" w:hAnsi="標楷體" w:cs="新細明體"/>
                                <w:bCs/>
                                <w:noProof/>
                                <w:spacing w:val="-8"/>
                                <w:kern w:val="0"/>
                                <w:sz w:val="20"/>
                              </w:rPr>
                              <w:t xml:space="preserve"> </w:t>
                            </w:r>
                          </w:p>
                        </w:tc>
                        <w:tc>
                          <w:tcPr>
                            <w:tcW w:w="826" w:type="dxa"/>
                            <w:tcBorders>
                              <w:top w:val="nil"/>
                              <w:left w:val="single" w:sz="4" w:space="0" w:color="auto"/>
                              <w:bottom w:val="nil"/>
                              <w:right w:val="single" w:sz="6" w:space="0" w:color="auto"/>
                            </w:tcBorders>
                            <w:vAlign w:val="center"/>
                            <w:hideMark/>
                          </w:tcPr>
                          <w:p w14:paraId="4030FF17" w14:textId="77777777" w:rsidR="00D072AE" w:rsidRPr="00B748E1" w:rsidRDefault="00D072AE">
                            <w:pPr>
                              <w:widowControl/>
                              <w:snapToGrid w:val="0"/>
                              <w:jc w:val="right"/>
                              <w:rPr>
                                <w:rFonts w:ascii="標楷體" w:hAnsi="標楷體" w:cs="新細明體"/>
                                <w:bCs/>
                                <w:noProof/>
                                <w:spacing w:val="-8"/>
                                <w:kern w:val="0"/>
                                <w:sz w:val="20"/>
                              </w:rPr>
                            </w:pPr>
                            <w:r>
                              <w:rPr>
                                <w:rFonts w:ascii="標楷體" w:hAnsi="標楷體" w:cs="新細明體"/>
                                <w:bCs/>
                                <w:noProof/>
                                <w:spacing w:val="-8"/>
                                <w:kern w:val="0"/>
                                <w:sz w:val="20"/>
                              </w:rPr>
                              <w:t>8</w:t>
                            </w:r>
                            <w:r>
                              <w:rPr>
                                <w:rFonts w:ascii="標楷體" w:hAnsi="標楷體" w:cs="新細明體" w:hint="eastAsia"/>
                                <w:bCs/>
                                <w:noProof/>
                                <w:spacing w:val="-8"/>
                                <w:kern w:val="0"/>
                                <w:sz w:val="20"/>
                              </w:rPr>
                              <w:t>4</w:t>
                            </w:r>
                            <w:r>
                              <w:rPr>
                                <w:rFonts w:ascii="標楷體" w:hAnsi="標楷體" w:cs="新細明體"/>
                                <w:bCs/>
                                <w:noProof/>
                                <w:spacing w:val="-8"/>
                                <w:kern w:val="0"/>
                                <w:sz w:val="20"/>
                              </w:rPr>
                              <w:t>.</w:t>
                            </w:r>
                            <w:r>
                              <w:rPr>
                                <w:rFonts w:ascii="標楷體" w:hAnsi="標楷體" w:cs="新細明體" w:hint="eastAsia"/>
                                <w:bCs/>
                                <w:noProof/>
                                <w:spacing w:val="-8"/>
                                <w:kern w:val="0"/>
                                <w:sz w:val="20"/>
                              </w:rPr>
                              <w:t>36</w:t>
                            </w:r>
                          </w:p>
                        </w:tc>
                      </w:tr>
                      <w:tr w:rsidR="00D072AE" w:rsidRPr="00B748E1" w14:paraId="38AE46A3" w14:textId="77777777" w:rsidTr="00D072AE">
                        <w:trPr>
                          <w:trHeight w:hRule="exact" w:val="369"/>
                        </w:trPr>
                        <w:tc>
                          <w:tcPr>
                            <w:tcW w:w="4962" w:type="dxa"/>
                            <w:tcBorders>
                              <w:top w:val="nil"/>
                              <w:left w:val="single" w:sz="6" w:space="0" w:color="auto"/>
                              <w:bottom w:val="nil"/>
                              <w:right w:val="single" w:sz="4" w:space="0" w:color="auto"/>
                            </w:tcBorders>
                            <w:vAlign w:val="center"/>
                            <w:hideMark/>
                          </w:tcPr>
                          <w:p w14:paraId="30A6CFF5" w14:textId="77777777" w:rsidR="00D072AE" w:rsidRPr="00BC1250" w:rsidRDefault="00D072AE">
                            <w:pPr>
                              <w:widowControl/>
                              <w:snapToGrid w:val="0"/>
                              <w:ind w:left="364" w:hangingChars="180" w:hanging="364"/>
                              <w:jc w:val="both"/>
                              <w:rPr>
                                <w:rFonts w:ascii="標楷體" w:hAnsi="標楷體" w:cs="新細明體"/>
                                <w:bCs/>
                                <w:noProof/>
                                <w:kern w:val="0"/>
                                <w:sz w:val="20"/>
                              </w:rPr>
                            </w:pPr>
                            <w:r w:rsidRPr="00BC1250">
                              <w:rPr>
                                <w:rFonts w:ascii="標楷體" w:hAnsi="標楷體" w:cs="新細明體" w:hint="eastAsia"/>
                                <w:b/>
                                <w:noProof/>
                                <w:kern w:val="0"/>
                                <w:sz w:val="20"/>
                              </w:rPr>
                              <w:t>＊</w:t>
                            </w:r>
                            <w:r w:rsidRPr="00BC1250">
                              <w:rPr>
                                <w:rFonts w:ascii="標楷體" w:hAnsi="標楷體" w:cs="新細明體" w:hint="eastAsia"/>
                                <w:bCs/>
                                <w:noProof/>
                                <w:kern w:val="0"/>
                                <w:sz w:val="20"/>
                              </w:rPr>
                              <w:t>2.</w:t>
                            </w:r>
                            <w:r>
                              <w:rPr>
                                <w:rFonts w:ascii="標楷體" w:hAnsi="標楷體" w:cs="新細明體" w:hint="eastAsia"/>
                                <w:bCs/>
                                <w:noProof/>
                                <w:kern w:val="0"/>
                                <w:sz w:val="20"/>
                              </w:rPr>
                              <w:t>基隆市地方教育發展基金－</w:t>
                            </w:r>
                            <w:r w:rsidRPr="002F499D">
                              <w:rPr>
                                <w:rFonts w:ascii="標楷體" w:hAnsi="標楷體" w:cs="新細明體" w:hint="eastAsia"/>
                                <w:bCs/>
                                <w:noProof/>
                                <w:kern w:val="0"/>
                                <w:sz w:val="20"/>
                              </w:rPr>
                              <w:t>基隆市中華國民小學</w:t>
                            </w:r>
                          </w:p>
                        </w:tc>
                        <w:tc>
                          <w:tcPr>
                            <w:tcW w:w="885" w:type="dxa"/>
                            <w:tcBorders>
                              <w:top w:val="nil"/>
                              <w:left w:val="single" w:sz="4" w:space="0" w:color="auto"/>
                              <w:bottom w:val="nil"/>
                              <w:right w:val="single" w:sz="4" w:space="0" w:color="auto"/>
                            </w:tcBorders>
                            <w:vAlign w:val="center"/>
                            <w:hideMark/>
                          </w:tcPr>
                          <w:p w14:paraId="0A84A92C" w14:textId="77777777" w:rsidR="00D072AE" w:rsidRPr="00443684" w:rsidRDefault="00D072AE">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30</w:t>
                            </w:r>
                            <w:r>
                              <w:rPr>
                                <w:rFonts w:ascii="標楷體" w:hAnsi="標楷體" w:cs="新細明體"/>
                                <w:bCs/>
                                <w:noProof/>
                                <w:spacing w:val="-8"/>
                                <w:kern w:val="0"/>
                                <w:sz w:val="20"/>
                              </w:rPr>
                              <w:t>,</w:t>
                            </w:r>
                            <w:r>
                              <w:rPr>
                                <w:rFonts w:ascii="標楷體" w:hAnsi="標楷體" w:cs="新細明體" w:hint="eastAsia"/>
                                <w:bCs/>
                                <w:noProof/>
                                <w:spacing w:val="-8"/>
                                <w:kern w:val="0"/>
                                <w:sz w:val="20"/>
                              </w:rPr>
                              <w:t>442</w:t>
                            </w:r>
                            <w:r w:rsidRPr="00181BDC">
                              <w:rPr>
                                <w:rFonts w:ascii="標楷體" w:hAnsi="標楷體" w:cs="新細明體"/>
                                <w:bCs/>
                                <w:noProof/>
                                <w:spacing w:val="-8"/>
                                <w:kern w:val="0"/>
                                <w:sz w:val="20"/>
                              </w:rPr>
                              <w:t xml:space="preserve"> </w:t>
                            </w:r>
                          </w:p>
                        </w:tc>
                        <w:tc>
                          <w:tcPr>
                            <w:tcW w:w="895" w:type="dxa"/>
                            <w:tcBorders>
                              <w:top w:val="nil"/>
                              <w:left w:val="single" w:sz="4" w:space="0" w:color="auto"/>
                              <w:bottom w:val="nil"/>
                              <w:right w:val="single" w:sz="4" w:space="0" w:color="auto"/>
                            </w:tcBorders>
                            <w:shd w:val="clear" w:color="000000" w:fill="auto"/>
                            <w:vAlign w:val="center"/>
                            <w:hideMark/>
                          </w:tcPr>
                          <w:p w14:paraId="1E5AB52F" w14:textId="77777777" w:rsidR="00D072AE" w:rsidRPr="00443684" w:rsidRDefault="00D072AE">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25</w:t>
                            </w:r>
                            <w:r>
                              <w:rPr>
                                <w:rFonts w:ascii="標楷體" w:hAnsi="標楷體" w:cs="新細明體"/>
                                <w:bCs/>
                                <w:noProof/>
                                <w:spacing w:val="-8"/>
                                <w:kern w:val="0"/>
                                <w:sz w:val="20"/>
                              </w:rPr>
                              <w:t>,</w:t>
                            </w:r>
                            <w:r>
                              <w:rPr>
                                <w:rFonts w:ascii="標楷體" w:hAnsi="標楷體" w:cs="新細明體" w:hint="eastAsia"/>
                                <w:bCs/>
                                <w:noProof/>
                                <w:spacing w:val="-8"/>
                                <w:kern w:val="0"/>
                                <w:sz w:val="20"/>
                              </w:rPr>
                              <w:t>990</w:t>
                            </w:r>
                          </w:p>
                        </w:tc>
                        <w:tc>
                          <w:tcPr>
                            <w:tcW w:w="826" w:type="dxa"/>
                            <w:tcBorders>
                              <w:top w:val="nil"/>
                              <w:left w:val="single" w:sz="4" w:space="0" w:color="auto"/>
                              <w:bottom w:val="nil"/>
                              <w:right w:val="single" w:sz="6" w:space="0" w:color="auto"/>
                            </w:tcBorders>
                            <w:vAlign w:val="center"/>
                            <w:hideMark/>
                          </w:tcPr>
                          <w:p w14:paraId="18E58865" w14:textId="77777777" w:rsidR="00D072AE" w:rsidRPr="00B748E1" w:rsidRDefault="00D072AE">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85</w:t>
                            </w:r>
                            <w:r>
                              <w:rPr>
                                <w:rFonts w:ascii="標楷體" w:hAnsi="標楷體" w:cs="新細明體"/>
                                <w:bCs/>
                                <w:noProof/>
                                <w:spacing w:val="-8"/>
                                <w:kern w:val="0"/>
                                <w:sz w:val="20"/>
                              </w:rPr>
                              <w:t>.</w:t>
                            </w:r>
                            <w:r>
                              <w:rPr>
                                <w:rFonts w:ascii="標楷體" w:hAnsi="標楷體" w:cs="新細明體" w:hint="eastAsia"/>
                                <w:bCs/>
                                <w:noProof/>
                                <w:spacing w:val="-8"/>
                                <w:kern w:val="0"/>
                                <w:sz w:val="20"/>
                              </w:rPr>
                              <w:t>38</w:t>
                            </w:r>
                          </w:p>
                        </w:tc>
                      </w:tr>
                      <w:tr w:rsidR="00D072AE" w:rsidRPr="00B748E1" w14:paraId="6DB09F3D" w14:textId="77777777" w:rsidTr="00D072AE">
                        <w:trPr>
                          <w:trHeight w:hRule="exact" w:val="369"/>
                        </w:trPr>
                        <w:tc>
                          <w:tcPr>
                            <w:tcW w:w="4962" w:type="dxa"/>
                            <w:tcBorders>
                              <w:top w:val="nil"/>
                              <w:left w:val="single" w:sz="6" w:space="0" w:color="auto"/>
                              <w:bottom w:val="single" w:sz="6" w:space="0" w:color="auto"/>
                              <w:right w:val="single" w:sz="4" w:space="0" w:color="auto"/>
                            </w:tcBorders>
                            <w:vAlign w:val="center"/>
                            <w:hideMark/>
                          </w:tcPr>
                          <w:p w14:paraId="10D89AAF" w14:textId="77777777" w:rsidR="00D072AE" w:rsidRPr="00CD7C06" w:rsidRDefault="00D072AE">
                            <w:pPr>
                              <w:widowControl/>
                              <w:snapToGrid w:val="0"/>
                              <w:ind w:left="364" w:hangingChars="180" w:hanging="364"/>
                              <w:jc w:val="both"/>
                              <w:rPr>
                                <w:rFonts w:ascii="標楷體" w:hAnsi="標楷體" w:cs="新細明體"/>
                                <w:bCs/>
                                <w:noProof/>
                                <w:kern w:val="0"/>
                                <w:sz w:val="20"/>
                              </w:rPr>
                            </w:pPr>
                            <w:r w:rsidRPr="00BC1250">
                              <w:rPr>
                                <w:rFonts w:ascii="標楷體" w:hAnsi="標楷體" w:cs="新細明體" w:hint="eastAsia"/>
                                <w:b/>
                                <w:noProof/>
                                <w:kern w:val="0"/>
                                <w:sz w:val="20"/>
                              </w:rPr>
                              <w:t>＊</w:t>
                            </w:r>
                            <w:r w:rsidRPr="00BC1250">
                              <w:rPr>
                                <w:rFonts w:ascii="標楷體" w:hAnsi="標楷體" w:cs="新細明體"/>
                                <w:bCs/>
                                <w:noProof/>
                                <w:kern w:val="0"/>
                                <w:sz w:val="20"/>
                              </w:rPr>
                              <w:t>3</w:t>
                            </w:r>
                            <w:r w:rsidRPr="00BC1250">
                              <w:rPr>
                                <w:rFonts w:ascii="標楷體" w:hAnsi="標楷體" w:cs="新細明體" w:hint="eastAsia"/>
                                <w:bCs/>
                                <w:noProof/>
                                <w:kern w:val="0"/>
                                <w:sz w:val="20"/>
                              </w:rPr>
                              <w:t>.</w:t>
                            </w:r>
                            <w:r>
                              <w:rPr>
                                <w:rFonts w:ascii="標楷體" w:hAnsi="標楷體" w:cs="新細明體" w:hint="eastAsia"/>
                                <w:bCs/>
                                <w:noProof/>
                                <w:kern w:val="0"/>
                                <w:sz w:val="20"/>
                              </w:rPr>
                              <w:t>基隆市地方教育發展基金－基隆市家庭教育中心</w:t>
                            </w:r>
                          </w:p>
                        </w:tc>
                        <w:tc>
                          <w:tcPr>
                            <w:tcW w:w="885" w:type="dxa"/>
                            <w:tcBorders>
                              <w:top w:val="nil"/>
                              <w:left w:val="single" w:sz="4" w:space="0" w:color="auto"/>
                              <w:bottom w:val="single" w:sz="6" w:space="0" w:color="auto"/>
                              <w:right w:val="single" w:sz="4" w:space="0" w:color="auto"/>
                            </w:tcBorders>
                            <w:vAlign w:val="center"/>
                            <w:hideMark/>
                          </w:tcPr>
                          <w:p w14:paraId="60B2D947" w14:textId="77777777" w:rsidR="00D072AE" w:rsidRPr="00443684" w:rsidRDefault="00D072AE">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9</w:t>
                            </w:r>
                            <w:r>
                              <w:rPr>
                                <w:rFonts w:ascii="標楷體" w:hAnsi="標楷體" w:cs="新細明體"/>
                                <w:bCs/>
                                <w:noProof/>
                                <w:spacing w:val="-8"/>
                                <w:kern w:val="0"/>
                                <w:sz w:val="20"/>
                              </w:rPr>
                              <w:t>,</w:t>
                            </w:r>
                            <w:r>
                              <w:rPr>
                                <w:rFonts w:ascii="標楷體" w:hAnsi="標楷體" w:cs="新細明體" w:hint="eastAsia"/>
                                <w:bCs/>
                                <w:noProof/>
                                <w:spacing w:val="-8"/>
                                <w:kern w:val="0"/>
                                <w:sz w:val="20"/>
                              </w:rPr>
                              <w:t>338</w:t>
                            </w:r>
                          </w:p>
                        </w:tc>
                        <w:tc>
                          <w:tcPr>
                            <w:tcW w:w="895" w:type="dxa"/>
                            <w:tcBorders>
                              <w:top w:val="nil"/>
                              <w:left w:val="single" w:sz="4" w:space="0" w:color="auto"/>
                              <w:bottom w:val="single" w:sz="6" w:space="0" w:color="auto"/>
                              <w:right w:val="single" w:sz="4" w:space="0" w:color="auto"/>
                            </w:tcBorders>
                            <w:shd w:val="clear" w:color="000000" w:fill="auto"/>
                            <w:vAlign w:val="center"/>
                            <w:hideMark/>
                          </w:tcPr>
                          <w:p w14:paraId="4846715A" w14:textId="77777777" w:rsidR="00D072AE" w:rsidRPr="00443684" w:rsidRDefault="00D072AE">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8</w:t>
                            </w:r>
                            <w:r>
                              <w:rPr>
                                <w:rFonts w:ascii="標楷體" w:hAnsi="標楷體" w:cs="新細明體"/>
                                <w:bCs/>
                                <w:noProof/>
                                <w:spacing w:val="-8"/>
                                <w:kern w:val="0"/>
                                <w:sz w:val="20"/>
                              </w:rPr>
                              <w:t>,</w:t>
                            </w:r>
                            <w:r>
                              <w:rPr>
                                <w:rFonts w:ascii="標楷體" w:hAnsi="標楷體" w:cs="新細明體" w:hint="eastAsia"/>
                                <w:bCs/>
                                <w:noProof/>
                                <w:spacing w:val="-8"/>
                                <w:kern w:val="0"/>
                                <w:sz w:val="20"/>
                              </w:rPr>
                              <w:t>027</w:t>
                            </w:r>
                          </w:p>
                        </w:tc>
                        <w:tc>
                          <w:tcPr>
                            <w:tcW w:w="826" w:type="dxa"/>
                            <w:tcBorders>
                              <w:top w:val="nil"/>
                              <w:left w:val="single" w:sz="4" w:space="0" w:color="auto"/>
                              <w:bottom w:val="single" w:sz="6" w:space="0" w:color="auto"/>
                              <w:right w:val="single" w:sz="6" w:space="0" w:color="auto"/>
                            </w:tcBorders>
                            <w:vAlign w:val="center"/>
                            <w:hideMark/>
                          </w:tcPr>
                          <w:p w14:paraId="51776D80" w14:textId="77777777" w:rsidR="00D072AE" w:rsidRPr="00B748E1" w:rsidRDefault="00D072AE">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85</w:t>
                            </w:r>
                            <w:r>
                              <w:rPr>
                                <w:rFonts w:ascii="標楷體" w:hAnsi="標楷體" w:cs="新細明體"/>
                                <w:bCs/>
                                <w:noProof/>
                                <w:spacing w:val="-8"/>
                                <w:kern w:val="0"/>
                                <w:sz w:val="20"/>
                              </w:rPr>
                              <w:t>.</w:t>
                            </w:r>
                            <w:r>
                              <w:rPr>
                                <w:rFonts w:ascii="標楷體" w:hAnsi="標楷體" w:cs="新細明體" w:hint="eastAsia"/>
                                <w:bCs/>
                                <w:noProof/>
                                <w:spacing w:val="-8"/>
                                <w:kern w:val="0"/>
                                <w:sz w:val="20"/>
                              </w:rPr>
                              <w:t>96</w:t>
                            </w:r>
                          </w:p>
                        </w:tc>
                      </w:tr>
                    </w:tbl>
                    <w:p w14:paraId="2BD9DBE6" w14:textId="77777777" w:rsidR="00D072AE" w:rsidRPr="004E211C" w:rsidRDefault="00D072AE">
                      <w:pPr>
                        <w:widowControl/>
                        <w:snapToGrid w:val="0"/>
                        <w:spacing w:line="220" w:lineRule="exact"/>
                        <w:jc w:val="both"/>
                        <w:rPr>
                          <w:rFonts w:ascii="標楷體" w:hAnsi="標楷體"/>
                          <w:sz w:val="18"/>
                          <w:szCs w:val="18"/>
                        </w:rPr>
                      </w:pPr>
                      <w:proofErr w:type="gramStart"/>
                      <w:r w:rsidRPr="004E211C">
                        <w:rPr>
                          <w:rFonts w:ascii="標楷體" w:hAnsi="標楷體" w:hint="eastAsia"/>
                          <w:sz w:val="18"/>
                          <w:szCs w:val="18"/>
                        </w:rPr>
                        <w:t>註</w:t>
                      </w:r>
                      <w:proofErr w:type="gramEnd"/>
                      <w:r w:rsidRPr="004E211C">
                        <w:rPr>
                          <w:rFonts w:ascii="標楷體" w:hAnsi="標楷體" w:hint="eastAsia"/>
                          <w:sz w:val="18"/>
                          <w:szCs w:val="18"/>
                        </w:rPr>
                        <w:t>：1.表列註記</w:t>
                      </w:r>
                      <w:proofErr w:type="gramStart"/>
                      <w:r w:rsidRPr="004E211C">
                        <w:rPr>
                          <w:rFonts w:ascii="標楷體" w:hAnsi="標楷體" w:hint="eastAsia"/>
                          <w:sz w:val="18"/>
                          <w:szCs w:val="18"/>
                        </w:rPr>
                        <w:t>＊</w:t>
                      </w:r>
                      <w:proofErr w:type="gramEnd"/>
                      <w:r w:rsidRPr="004E211C">
                        <w:rPr>
                          <w:rFonts w:ascii="標楷體" w:hAnsi="標楷體" w:hint="eastAsia"/>
                          <w:sz w:val="18"/>
                          <w:szCs w:val="18"/>
                        </w:rPr>
                        <w:t>之基金為分預算單位。</w:t>
                      </w:r>
                    </w:p>
                    <w:p w14:paraId="5FD5E064" w14:textId="77777777" w:rsidR="00D072AE" w:rsidRPr="004E211C" w:rsidRDefault="00D072AE">
                      <w:pPr>
                        <w:widowControl/>
                        <w:snapToGrid w:val="0"/>
                        <w:spacing w:line="220" w:lineRule="exact"/>
                        <w:ind w:leftChars="129" w:left="546" w:hangingChars="100" w:hanging="182"/>
                        <w:jc w:val="both"/>
                        <w:rPr>
                          <w:rFonts w:ascii="標楷體" w:hAnsi="標楷體"/>
                          <w:sz w:val="18"/>
                          <w:szCs w:val="18"/>
                        </w:rPr>
                      </w:pPr>
                      <w:r w:rsidRPr="004E211C">
                        <w:rPr>
                          <w:rFonts w:ascii="標楷體" w:hAnsi="標楷體" w:hint="eastAsia"/>
                          <w:sz w:val="18"/>
                          <w:szCs w:val="18"/>
                        </w:rPr>
                        <w:t>2.表列基金用途執行率較高之前3名基金，其評比標準係以</w:t>
                      </w:r>
                      <w:proofErr w:type="gramStart"/>
                      <w:r w:rsidRPr="004E211C">
                        <w:rPr>
                          <w:rFonts w:ascii="標楷體" w:hAnsi="標楷體"/>
                          <w:sz w:val="18"/>
                          <w:szCs w:val="18"/>
                        </w:rPr>
                        <w:t>11</w:t>
                      </w:r>
                      <w:r>
                        <w:rPr>
                          <w:rFonts w:ascii="標楷體" w:hAnsi="標楷體" w:hint="eastAsia"/>
                          <w:sz w:val="18"/>
                          <w:szCs w:val="18"/>
                        </w:rPr>
                        <w:t>3</w:t>
                      </w:r>
                      <w:proofErr w:type="gramEnd"/>
                      <w:r w:rsidRPr="004E211C">
                        <w:rPr>
                          <w:rFonts w:ascii="標楷體" w:hAnsi="標楷體" w:hint="eastAsia"/>
                          <w:sz w:val="18"/>
                          <w:szCs w:val="18"/>
                        </w:rPr>
                        <w:t>年度審定賸餘、主要業務計畫執行率已達</w:t>
                      </w:r>
                      <w:proofErr w:type="gramStart"/>
                      <w:r w:rsidRPr="004E211C">
                        <w:rPr>
                          <w:rFonts w:ascii="標楷體" w:hAnsi="標楷體"/>
                          <w:sz w:val="18"/>
                          <w:szCs w:val="18"/>
                        </w:rPr>
                        <w:t>8</w:t>
                      </w:r>
                      <w:r w:rsidRPr="004E211C">
                        <w:rPr>
                          <w:rFonts w:ascii="標楷體" w:hAnsi="標楷體" w:hint="eastAsia"/>
                          <w:sz w:val="18"/>
                          <w:szCs w:val="18"/>
                        </w:rPr>
                        <w:t>成</w:t>
                      </w:r>
                      <w:proofErr w:type="gramEnd"/>
                      <w:r w:rsidRPr="004E211C">
                        <w:rPr>
                          <w:rFonts w:ascii="標楷體" w:hAnsi="標楷體" w:hint="eastAsia"/>
                          <w:sz w:val="18"/>
                          <w:szCs w:val="18"/>
                        </w:rPr>
                        <w:t>以上，且基金用途審定數不超過預算數者為限。</w:t>
                      </w:r>
                    </w:p>
                  </w:txbxContent>
                </v:textbox>
                <w10:wrap type="square" anchorx="margin"/>
              </v:shape>
            </w:pict>
          </mc:Fallback>
        </mc:AlternateContent>
      </w:r>
      <w:r w:rsidRPr="00D61134">
        <w:rPr>
          <w:rFonts w:ascii="標楷體" w:hAnsi="標楷體" w:hint="eastAsia"/>
          <w:spacing w:val="4"/>
          <w:szCs w:val="28"/>
        </w:rPr>
        <w:t>上述9個非營業特種基金</w:t>
      </w:r>
      <w:proofErr w:type="gramStart"/>
      <w:r w:rsidRPr="00D61134">
        <w:rPr>
          <w:rFonts w:ascii="標楷體" w:hAnsi="標楷體" w:hint="eastAsia"/>
          <w:spacing w:val="4"/>
          <w:szCs w:val="28"/>
        </w:rPr>
        <w:t>1</w:t>
      </w:r>
      <w:r w:rsidRPr="00D61134">
        <w:rPr>
          <w:rFonts w:ascii="標楷體" w:hAnsi="標楷體"/>
          <w:spacing w:val="4"/>
          <w:szCs w:val="28"/>
        </w:rPr>
        <w:t>1</w:t>
      </w:r>
      <w:r w:rsidRPr="00D61134">
        <w:rPr>
          <w:rFonts w:ascii="標楷體" w:hAnsi="標楷體" w:hint="eastAsia"/>
          <w:spacing w:val="4"/>
          <w:szCs w:val="28"/>
        </w:rPr>
        <w:t>3</w:t>
      </w:r>
      <w:proofErr w:type="gramEnd"/>
      <w:r w:rsidRPr="00D61134">
        <w:rPr>
          <w:rFonts w:ascii="標楷體" w:hAnsi="標楷體" w:hint="eastAsia"/>
          <w:spacing w:val="4"/>
          <w:szCs w:val="28"/>
        </w:rPr>
        <w:t>年度總收支（含基金來源、用途）規模達191億9</w:t>
      </w:r>
      <w:r w:rsidRPr="00D61134">
        <w:rPr>
          <w:rFonts w:ascii="標楷體" w:hAnsi="標楷體"/>
          <w:spacing w:val="4"/>
          <w:szCs w:val="28"/>
        </w:rPr>
        <w:t>,</w:t>
      </w:r>
      <w:r w:rsidRPr="00D61134">
        <w:rPr>
          <w:rFonts w:ascii="標楷體" w:hAnsi="標楷體" w:hint="eastAsia"/>
          <w:spacing w:val="4"/>
          <w:szCs w:val="28"/>
        </w:rPr>
        <w:t>637萬餘元，因作業基金與特別收入基金屬性各有不同，</w:t>
      </w:r>
      <w:proofErr w:type="gramStart"/>
      <w:r w:rsidRPr="00D61134">
        <w:rPr>
          <w:rFonts w:ascii="標楷體" w:hAnsi="標楷體" w:hint="eastAsia"/>
          <w:spacing w:val="4"/>
          <w:szCs w:val="28"/>
        </w:rPr>
        <w:t>爰</w:t>
      </w:r>
      <w:proofErr w:type="gramEnd"/>
      <w:r w:rsidRPr="00D61134">
        <w:rPr>
          <w:rFonts w:ascii="標楷體" w:hAnsi="標楷體" w:hint="eastAsia"/>
          <w:spacing w:val="4"/>
          <w:szCs w:val="28"/>
        </w:rPr>
        <w:t>分就基金特性選擇不同之評比標準予以評核。其中</w:t>
      </w:r>
      <w:r w:rsidRPr="00D61134">
        <w:rPr>
          <w:rFonts w:ascii="標楷體" w:hAnsi="標楷體" w:hint="eastAsia"/>
          <w:b/>
          <w:spacing w:val="4"/>
          <w:szCs w:val="28"/>
        </w:rPr>
        <w:t>作業基金</w:t>
      </w:r>
      <w:r w:rsidRPr="00D61134">
        <w:rPr>
          <w:rFonts w:ascii="標楷體" w:hAnsi="標楷體" w:hint="eastAsia"/>
          <w:spacing w:val="4"/>
          <w:szCs w:val="28"/>
        </w:rPr>
        <w:t>係以預算餘</w:t>
      </w:r>
      <w:proofErr w:type="gramStart"/>
      <w:r w:rsidRPr="00D61134">
        <w:rPr>
          <w:rFonts w:ascii="標楷體" w:hAnsi="標楷體" w:hint="eastAsia"/>
          <w:spacing w:val="4"/>
          <w:szCs w:val="28"/>
        </w:rPr>
        <w:t>絀</w:t>
      </w:r>
      <w:proofErr w:type="gramEnd"/>
      <w:r w:rsidRPr="00D61134">
        <w:rPr>
          <w:rFonts w:ascii="標楷體" w:hAnsi="標楷體" w:hint="eastAsia"/>
          <w:spacing w:val="4"/>
          <w:szCs w:val="28"/>
        </w:rPr>
        <w:t>及主要營運計畫達成情形作為評比標準，經就1個作業基金下設之3個分預算單位，連同4個未設分預算之作業基金，共計7個單位予以評核結果，主要營運計畫執行率已達</w:t>
      </w:r>
      <w:proofErr w:type="gramStart"/>
      <w:r w:rsidRPr="00D61134">
        <w:rPr>
          <w:rFonts w:ascii="標楷體" w:hAnsi="標楷體" w:hint="eastAsia"/>
          <w:spacing w:val="4"/>
          <w:szCs w:val="28"/>
        </w:rPr>
        <w:t>8成</w:t>
      </w:r>
      <w:proofErr w:type="gramEnd"/>
      <w:r w:rsidRPr="00D61134">
        <w:rPr>
          <w:rFonts w:ascii="標楷體" w:hAnsi="標楷體" w:hint="eastAsia"/>
          <w:spacing w:val="4"/>
          <w:szCs w:val="28"/>
        </w:rPr>
        <w:t>以上，且賸餘較預算數增加之前3名，分別為基隆市都市發展與都市更新基金、基隆市立醫院醫療作業基金及基隆市公共造產基金；賸餘較預算數減少者</w:t>
      </w:r>
      <w:r w:rsidRPr="00D61134">
        <w:rPr>
          <w:rFonts w:ascii="標楷體" w:hAnsi="標楷體" w:hint="eastAsia"/>
          <w:noProof/>
          <w:spacing w:val="4"/>
          <w:szCs w:val="28"/>
        </w:rPr>
        <mc:AlternateContent>
          <mc:Choice Requires="wps">
            <w:drawing>
              <wp:anchor distT="0" distB="0" distL="114300" distR="114300" simplePos="0" relativeHeight="251659264" behindDoc="1" locked="1" layoutInCell="1" allowOverlap="1" wp14:anchorId="5C3A291C" wp14:editId="3E48028B">
                <wp:simplePos x="0" y="0"/>
                <wp:positionH relativeFrom="margin">
                  <wp:posOffset>1904365</wp:posOffset>
                </wp:positionH>
                <wp:positionV relativeFrom="margin">
                  <wp:posOffset>2649220</wp:posOffset>
                </wp:positionV>
                <wp:extent cx="4397375" cy="2857500"/>
                <wp:effectExtent l="0" t="0" r="3175" b="0"/>
                <wp:wrapSquare wrapText="bothSides"/>
                <wp:docPr id="15" name="文字方塊 15"/>
                <wp:cNvGraphicFramePr/>
                <a:graphic xmlns:a="http://schemas.openxmlformats.org/drawingml/2006/main">
                  <a:graphicData uri="http://schemas.microsoft.com/office/word/2010/wordprocessingShape">
                    <wps:wsp>
                      <wps:cNvSpPr txBox="1"/>
                      <wps:spPr>
                        <a:xfrm>
                          <a:off x="0" y="0"/>
                          <a:ext cx="4397375" cy="2857500"/>
                        </a:xfrm>
                        <a:prstGeom prst="rect">
                          <a:avLst/>
                        </a:prstGeom>
                        <a:noFill/>
                        <a:ln w="6350">
                          <a:noFill/>
                        </a:ln>
                        <a:effectLst/>
                      </wps:spPr>
                      <wps:txbx>
                        <w:txbxContent>
                          <w:p w14:paraId="5FC74D2C" w14:textId="77777777" w:rsidR="00D072AE" w:rsidRPr="00992663" w:rsidRDefault="00D072AE" w:rsidP="00442806">
                            <w:pPr>
                              <w:spacing w:afterLines="10" w:after="64" w:line="240" w:lineRule="exact"/>
                              <w:jc w:val="center"/>
                              <w:rPr>
                                <w:rFonts w:ascii="標楷體" w:hAnsi="標楷體"/>
                                <w:b/>
                                <w:bCs/>
                                <w:sz w:val="24"/>
                                <w:szCs w:val="24"/>
                              </w:rPr>
                            </w:pPr>
                            <w:r w:rsidRPr="00992663">
                              <w:rPr>
                                <w:rFonts w:ascii="標楷體" w:hAnsi="標楷體" w:hint="eastAsia"/>
                                <w:b/>
                                <w:bCs/>
                                <w:sz w:val="24"/>
                                <w:szCs w:val="24"/>
                              </w:rPr>
                              <w:t xml:space="preserve">表1　</w:t>
                            </w:r>
                            <w:proofErr w:type="gramStart"/>
                            <w:r w:rsidRPr="00992663">
                              <w:rPr>
                                <w:rFonts w:ascii="標楷體" w:hAnsi="標楷體" w:hint="eastAsia"/>
                                <w:b/>
                                <w:bCs/>
                                <w:sz w:val="24"/>
                                <w:szCs w:val="24"/>
                              </w:rPr>
                              <w:t>11</w:t>
                            </w:r>
                            <w:r>
                              <w:rPr>
                                <w:rFonts w:ascii="標楷體" w:hAnsi="標楷體" w:hint="eastAsia"/>
                                <w:b/>
                                <w:bCs/>
                                <w:sz w:val="24"/>
                                <w:szCs w:val="24"/>
                              </w:rPr>
                              <w:t>3</w:t>
                            </w:r>
                            <w:proofErr w:type="gramEnd"/>
                            <w:r w:rsidRPr="00992663">
                              <w:rPr>
                                <w:rFonts w:ascii="標楷體" w:hAnsi="標楷體" w:hint="eastAsia"/>
                                <w:b/>
                                <w:bCs/>
                                <w:sz w:val="24"/>
                                <w:szCs w:val="24"/>
                              </w:rPr>
                              <w:t>年度</w:t>
                            </w:r>
                            <w:r>
                              <w:rPr>
                                <w:rFonts w:ascii="標楷體" w:hAnsi="標楷體" w:hint="eastAsia"/>
                                <w:b/>
                                <w:bCs/>
                                <w:sz w:val="24"/>
                                <w:szCs w:val="24"/>
                              </w:rPr>
                              <w:t>基隆市</w:t>
                            </w:r>
                            <w:r w:rsidRPr="00992663">
                              <w:rPr>
                                <w:rFonts w:ascii="標楷體" w:hAnsi="標楷體" w:hint="eastAsia"/>
                                <w:b/>
                                <w:bCs/>
                                <w:sz w:val="24"/>
                                <w:szCs w:val="24"/>
                              </w:rPr>
                              <w:t>作業基金本期餘</w:t>
                            </w:r>
                            <w:proofErr w:type="gramStart"/>
                            <w:r w:rsidRPr="00992663">
                              <w:rPr>
                                <w:rFonts w:ascii="標楷體" w:hAnsi="標楷體" w:hint="eastAsia"/>
                                <w:b/>
                                <w:bCs/>
                                <w:sz w:val="24"/>
                                <w:szCs w:val="24"/>
                              </w:rPr>
                              <w:t>絀</w:t>
                            </w:r>
                            <w:proofErr w:type="gramEnd"/>
                            <w:r w:rsidRPr="00992663">
                              <w:rPr>
                                <w:rFonts w:ascii="標楷體" w:hAnsi="標楷體" w:hint="eastAsia"/>
                                <w:b/>
                                <w:bCs/>
                                <w:sz w:val="24"/>
                                <w:szCs w:val="24"/>
                              </w:rPr>
                              <w:t>預算執行</w:t>
                            </w:r>
                            <w:r>
                              <w:rPr>
                                <w:rFonts w:ascii="標楷體" w:hAnsi="標楷體" w:hint="eastAsia"/>
                                <w:b/>
                                <w:bCs/>
                                <w:sz w:val="24"/>
                                <w:szCs w:val="24"/>
                              </w:rPr>
                              <w:t>排名</w:t>
                            </w:r>
                          </w:p>
                          <w:p w14:paraId="7BE88592" w14:textId="77777777" w:rsidR="00D072AE" w:rsidRDefault="00D072AE">
                            <w:pPr>
                              <w:spacing w:afterLines="10" w:after="64" w:line="240" w:lineRule="exact"/>
                              <w:jc w:val="right"/>
                              <w:rPr>
                                <w:rFonts w:ascii="標楷體" w:hAnsi="標楷體"/>
                                <w:sz w:val="18"/>
                                <w:szCs w:val="18"/>
                              </w:rPr>
                            </w:pPr>
                            <w:r w:rsidRPr="00992663">
                              <w:rPr>
                                <w:rFonts w:ascii="標楷體" w:hAnsi="標楷體" w:hint="eastAsia"/>
                                <w:sz w:val="18"/>
                                <w:szCs w:val="18"/>
                              </w:rPr>
                              <w:t>單位：新臺幣千元、％</w:t>
                            </w:r>
                          </w:p>
                          <w:tbl>
                            <w:tblPr>
                              <w:tblW w:w="6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394"/>
                              <w:gridCol w:w="807"/>
                              <w:gridCol w:w="807"/>
                              <w:gridCol w:w="937"/>
                              <w:gridCol w:w="907"/>
                            </w:tblGrid>
                            <w:tr w:rsidR="00D072AE" w:rsidRPr="00B25170" w14:paraId="6A80B55C" w14:textId="77777777" w:rsidTr="00327155">
                              <w:trPr>
                                <w:trHeight w:hRule="exact" w:val="397"/>
                                <w:jc w:val="center"/>
                              </w:trPr>
                              <w:tc>
                                <w:tcPr>
                                  <w:tcW w:w="3394" w:type="dxa"/>
                                  <w:tcBorders>
                                    <w:top w:val="single" w:sz="6" w:space="0" w:color="auto"/>
                                    <w:left w:val="single" w:sz="6" w:space="0" w:color="auto"/>
                                    <w:bottom w:val="single" w:sz="4" w:space="0" w:color="auto"/>
                                    <w:right w:val="single" w:sz="4" w:space="0" w:color="auto"/>
                                  </w:tcBorders>
                                  <w:shd w:val="clear" w:color="auto" w:fill="B6DDE8"/>
                                  <w:vAlign w:val="center"/>
                                  <w:hideMark/>
                                </w:tcPr>
                                <w:p w14:paraId="22592428" w14:textId="77777777" w:rsidR="00D072AE" w:rsidRPr="00B25170" w:rsidRDefault="00D072AE">
                                  <w:pPr>
                                    <w:tabs>
                                      <w:tab w:val="left" w:pos="1193"/>
                                    </w:tabs>
                                    <w:jc w:val="distribute"/>
                                    <w:rPr>
                                      <w:rFonts w:ascii="標楷體" w:hAnsi="標楷體" w:cs="新細明體"/>
                                      <w:bCs/>
                                      <w:noProof/>
                                      <w:spacing w:val="-6"/>
                                      <w:sz w:val="20"/>
                                    </w:rPr>
                                  </w:pPr>
                                  <w:r w:rsidRPr="00336008">
                                    <w:rPr>
                                      <w:rFonts w:ascii="標楷體" w:hAnsi="標楷體" w:hint="eastAsia"/>
                                      <w:sz w:val="20"/>
                                    </w:rPr>
                                    <w:t>基金名稱</w:t>
                                  </w:r>
                                </w:p>
                              </w:tc>
                              <w:tc>
                                <w:tcPr>
                                  <w:tcW w:w="807" w:type="dxa"/>
                                  <w:tcBorders>
                                    <w:top w:val="single" w:sz="6" w:space="0" w:color="auto"/>
                                    <w:left w:val="single" w:sz="4" w:space="0" w:color="auto"/>
                                    <w:bottom w:val="single" w:sz="4" w:space="0" w:color="auto"/>
                                    <w:right w:val="single" w:sz="4" w:space="0" w:color="auto"/>
                                  </w:tcBorders>
                                  <w:shd w:val="clear" w:color="auto" w:fill="B6DDE8"/>
                                  <w:vAlign w:val="center"/>
                                  <w:hideMark/>
                                </w:tcPr>
                                <w:p w14:paraId="50CCDE95" w14:textId="77777777" w:rsidR="00D072AE" w:rsidRPr="00B25170" w:rsidRDefault="00D072AE">
                                  <w:pPr>
                                    <w:snapToGrid w:val="0"/>
                                    <w:ind w:leftChars="-19" w:left="-54"/>
                                    <w:jc w:val="center"/>
                                    <w:rPr>
                                      <w:rFonts w:ascii="標楷體" w:hAnsi="標楷體" w:cs="新細明體"/>
                                      <w:bCs/>
                                      <w:noProof/>
                                      <w:spacing w:val="-6"/>
                                      <w:sz w:val="20"/>
                                    </w:rPr>
                                  </w:pPr>
                                  <w:r w:rsidRPr="00B25170">
                                    <w:rPr>
                                      <w:rFonts w:ascii="標楷體" w:hAnsi="標楷體" w:cs="新細明體" w:hint="eastAsia"/>
                                      <w:bCs/>
                                      <w:noProof/>
                                      <w:spacing w:val="-6"/>
                                      <w:sz w:val="20"/>
                                    </w:rPr>
                                    <w:t>預算數</w:t>
                                  </w:r>
                                </w:p>
                              </w:tc>
                              <w:tc>
                                <w:tcPr>
                                  <w:tcW w:w="807" w:type="dxa"/>
                                  <w:tcBorders>
                                    <w:top w:val="single" w:sz="6" w:space="0" w:color="auto"/>
                                    <w:left w:val="single" w:sz="4" w:space="0" w:color="auto"/>
                                    <w:bottom w:val="single" w:sz="4" w:space="0" w:color="auto"/>
                                    <w:right w:val="single" w:sz="4" w:space="0" w:color="auto"/>
                                  </w:tcBorders>
                                  <w:shd w:val="clear" w:color="auto" w:fill="B6DDE8"/>
                                  <w:vAlign w:val="center"/>
                                  <w:hideMark/>
                                </w:tcPr>
                                <w:p w14:paraId="5E83E1FA" w14:textId="77777777" w:rsidR="00D072AE" w:rsidRPr="00B25170" w:rsidRDefault="00D072AE">
                                  <w:pPr>
                                    <w:snapToGrid w:val="0"/>
                                    <w:ind w:leftChars="-19" w:left="-54"/>
                                    <w:jc w:val="center"/>
                                    <w:rPr>
                                      <w:rFonts w:ascii="標楷體" w:hAnsi="標楷體" w:cs="新細明體"/>
                                      <w:bCs/>
                                      <w:noProof/>
                                      <w:spacing w:val="-6"/>
                                      <w:sz w:val="20"/>
                                    </w:rPr>
                                  </w:pPr>
                                  <w:r w:rsidRPr="00B25170">
                                    <w:rPr>
                                      <w:rFonts w:ascii="標楷體" w:hAnsi="標楷體" w:cs="新細明體" w:hint="eastAsia"/>
                                      <w:bCs/>
                                      <w:noProof/>
                                      <w:spacing w:val="-6"/>
                                      <w:sz w:val="20"/>
                                    </w:rPr>
                                    <w:t>審定數</w:t>
                                  </w:r>
                                </w:p>
                              </w:tc>
                              <w:tc>
                                <w:tcPr>
                                  <w:tcW w:w="937" w:type="dxa"/>
                                  <w:tcBorders>
                                    <w:top w:val="single" w:sz="6" w:space="0" w:color="auto"/>
                                    <w:left w:val="single" w:sz="4" w:space="0" w:color="auto"/>
                                    <w:bottom w:val="single" w:sz="4" w:space="0" w:color="auto"/>
                                    <w:right w:val="single" w:sz="4" w:space="0" w:color="auto"/>
                                  </w:tcBorders>
                                  <w:shd w:val="clear" w:color="auto" w:fill="B6DDE8"/>
                                  <w:vAlign w:val="center"/>
                                  <w:hideMark/>
                                </w:tcPr>
                                <w:p w14:paraId="04812A96" w14:textId="77777777" w:rsidR="00D072AE" w:rsidRPr="00B25170" w:rsidRDefault="00D072AE">
                                  <w:pPr>
                                    <w:snapToGrid w:val="0"/>
                                    <w:ind w:leftChars="-19" w:left="-54"/>
                                    <w:jc w:val="center"/>
                                    <w:rPr>
                                      <w:rFonts w:ascii="標楷體" w:hAnsi="標楷體" w:cs="新細明體"/>
                                      <w:bCs/>
                                      <w:noProof/>
                                      <w:spacing w:val="-6"/>
                                      <w:sz w:val="20"/>
                                    </w:rPr>
                                  </w:pPr>
                                  <w:r w:rsidRPr="00B25170">
                                    <w:rPr>
                                      <w:rFonts w:ascii="標楷體" w:hAnsi="標楷體" w:cs="新細明體" w:hint="eastAsia"/>
                                      <w:bCs/>
                                      <w:noProof/>
                                      <w:spacing w:val="-6"/>
                                      <w:sz w:val="20"/>
                                    </w:rPr>
                                    <w:t>增減數</w:t>
                                  </w:r>
                                </w:p>
                              </w:tc>
                              <w:tc>
                                <w:tcPr>
                                  <w:tcW w:w="907" w:type="dxa"/>
                                  <w:tcBorders>
                                    <w:top w:val="single" w:sz="6" w:space="0" w:color="auto"/>
                                    <w:left w:val="single" w:sz="4" w:space="0" w:color="auto"/>
                                    <w:bottom w:val="single" w:sz="4" w:space="0" w:color="auto"/>
                                    <w:right w:val="single" w:sz="6" w:space="0" w:color="auto"/>
                                  </w:tcBorders>
                                  <w:shd w:val="clear" w:color="auto" w:fill="B6DDE8"/>
                                  <w:vAlign w:val="center"/>
                                  <w:hideMark/>
                                </w:tcPr>
                                <w:p w14:paraId="6A4B6C25" w14:textId="77777777" w:rsidR="00D072AE" w:rsidRPr="00B25170" w:rsidRDefault="00D072AE">
                                  <w:pPr>
                                    <w:snapToGrid w:val="0"/>
                                    <w:ind w:leftChars="-19" w:left="-54"/>
                                    <w:jc w:val="center"/>
                                    <w:rPr>
                                      <w:rFonts w:ascii="標楷體" w:hAnsi="標楷體" w:cs="新細明體"/>
                                      <w:bCs/>
                                      <w:noProof/>
                                      <w:spacing w:val="-6"/>
                                      <w:sz w:val="20"/>
                                    </w:rPr>
                                  </w:pPr>
                                  <w:r w:rsidRPr="00B25170">
                                    <w:rPr>
                                      <w:rFonts w:ascii="標楷體" w:hAnsi="標楷體" w:cs="新細明體" w:hint="eastAsia"/>
                                      <w:bCs/>
                                      <w:noProof/>
                                      <w:spacing w:val="-6"/>
                                      <w:sz w:val="20"/>
                                    </w:rPr>
                                    <w:t>增減率</w:t>
                                  </w:r>
                                </w:p>
                              </w:tc>
                            </w:tr>
                            <w:tr w:rsidR="00D072AE" w:rsidRPr="00B25170" w14:paraId="198E71AD" w14:textId="77777777" w:rsidTr="00327155">
                              <w:trPr>
                                <w:trHeight w:hRule="exact" w:val="397"/>
                                <w:jc w:val="center"/>
                              </w:trPr>
                              <w:tc>
                                <w:tcPr>
                                  <w:tcW w:w="3394" w:type="dxa"/>
                                  <w:tcBorders>
                                    <w:top w:val="single" w:sz="4" w:space="0" w:color="auto"/>
                                    <w:left w:val="single" w:sz="6" w:space="0" w:color="auto"/>
                                    <w:bottom w:val="nil"/>
                                    <w:right w:val="single" w:sz="4" w:space="0" w:color="auto"/>
                                  </w:tcBorders>
                                  <w:shd w:val="clear" w:color="auto" w:fill="DAEEF3"/>
                                  <w:vAlign w:val="center"/>
                                  <w:hideMark/>
                                </w:tcPr>
                                <w:p w14:paraId="66BA762B" w14:textId="77777777" w:rsidR="00D072AE" w:rsidRPr="00726D3C" w:rsidRDefault="00D072AE">
                                  <w:pPr>
                                    <w:snapToGrid w:val="0"/>
                                    <w:ind w:leftChars="5" w:left="14"/>
                                    <w:jc w:val="both"/>
                                    <w:rPr>
                                      <w:rFonts w:ascii="標楷體" w:hAnsi="標楷體" w:cs="新細明體"/>
                                      <w:b/>
                                      <w:bCs/>
                                      <w:noProof/>
                                      <w:spacing w:val="2"/>
                                      <w:sz w:val="20"/>
                                    </w:rPr>
                                  </w:pPr>
                                  <w:r w:rsidRPr="00726D3C">
                                    <w:rPr>
                                      <w:rFonts w:ascii="標楷體" w:hAnsi="標楷體" w:cs="新細明體" w:hint="eastAsia"/>
                                      <w:b/>
                                      <w:bCs/>
                                      <w:noProof/>
                                      <w:spacing w:val="2"/>
                                      <w:sz w:val="20"/>
                                    </w:rPr>
                                    <w:t>賸餘較預算數增加</w:t>
                                  </w:r>
                                </w:p>
                              </w:tc>
                              <w:tc>
                                <w:tcPr>
                                  <w:tcW w:w="807" w:type="dxa"/>
                                  <w:tcBorders>
                                    <w:top w:val="single" w:sz="4" w:space="0" w:color="auto"/>
                                    <w:left w:val="single" w:sz="4" w:space="0" w:color="auto"/>
                                    <w:bottom w:val="nil"/>
                                    <w:right w:val="single" w:sz="4" w:space="0" w:color="auto"/>
                                  </w:tcBorders>
                                  <w:shd w:val="clear" w:color="auto" w:fill="DAEEF3"/>
                                  <w:vAlign w:val="center"/>
                                </w:tcPr>
                                <w:p w14:paraId="1A54311B" w14:textId="77777777" w:rsidR="00D072AE" w:rsidRPr="00B25170" w:rsidRDefault="00D072AE">
                                  <w:pPr>
                                    <w:snapToGrid w:val="0"/>
                                    <w:spacing w:beforeLines="20" w:before="129" w:afterLines="20" w:after="129"/>
                                    <w:ind w:leftChars="-19" w:left="-54"/>
                                    <w:jc w:val="right"/>
                                    <w:rPr>
                                      <w:rFonts w:ascii="標楷體" w:hAnsi="標楷體"/>
                                      <w:b/>
                                      <w:bCs/>
                                      <w:noProof/>
                                      <w:color w:val="000000"/>
                                      <w:spacing w:val="-10"/>
                                      <w:sz w:val="20"/>
                                    </w:rPr>
                                  </w:pPr>
                                </w:p>
                              </w:tc>
                              <w:tc>
                                <w:tcPr>
                                  <w:tcW w:w="807" w:type="dxa"/>
                                  <w:tcBorders>
                                    <w:top w:val="single" w:sz="4" w:space="0" w:color="auto"/>
                                    <w:left w:val="single" w:sz="4" w:space="0" w:color="auto"/>
                                    <w:bottom w:val="nil"/>
                                    <w:right w:val="single" w:sz="4" w:space="0" w:color="auto"/>
                                  </w:tcBorders>
                                  <w:shd w:val="clear" w:color="auto" w:fill="DAEEF3"/>
                                  <w:vAlign w:val="center"/>
                                </w:tcPr>
                                <w:p w14:paraId="2AEC9859" w14:textId="77777777" w:rsidR="00D072AE" w:rsidRPr="00B25170" w:rsidRDefault="00D072AE">
                                  <w:pPr>
                                    <w:snapToGrid w:val="0"/>
                                    <w:spacing w:beforeLines="20" w:before="129" w:afterLines="20" w:after="129"/>
                                    <w:ind w:leftChars="-19" w:left="-54"/>
                                    <w:jc w:val="right"/>
                                    <w:rPr>
                                      <w:rFonts w:ascii="標楷體" w:hAnsi="標楷體"/>
                                      <w:b/>
                                      <w:bCs/>
                                      <w:noProof/>
                                      <w:color w:val="000000"/>
                                      <w:spacing w:val="-10"/>
                                      <w:sz w:val="20"/>
                                    </w:rPr>
                                  </w:pPr>
                                </w:p>
                              </w:tc>
                              <w:tc>
                                <w:tcPr>
                                  <w:tcW w:w="937" w:type="dxa"/>
                                  <w:tcBorders>
                                    <w:top w:val="single" w:sz="4" w:space="0" w:color="auto"/>
                                    <w:left w:val="single" w:sz="4" w:space="0" w:color="auto"/>
                                    <w:bottom w:val="nil"/>
                                    <w:right w:val="single" w:sz="4" w:space="0" w:color="auto"/>
                                  </w:tcBorders>
                                  <w:shd w:val="clear" w:color="auto" w:fill="DAEEF3"/>
                                  <w:vAlign w:val="center"/>
                                </w:tcPr>
                                <w:p w14:paraId="519D695F" w14:textId="77777777" w:rsidR="00D072AE" w:rsidRPr="00B25170" w:rsidRDefault="00D072AE">
                                  <w:pPr>
                                    <w:snapToGrid w:val="0"/>
                                    <w:spacing w:beforeLines="20" w:before="129" w:afterLines="20" w:after="129"/>
                                    <w:ind w:leftChars="-19" w:left="-54"/>
                                    <w:jc w:val="right"/>
                                    <w:rPr>
                                      <w:rFonts w:ascii="標楷體" w:hAnsi="標楷體"/>
                                      <w:b/>
                                      <w:bCs/>
                                      <w:noProof/>
                                      <w:color w:val="000000"/>
                                      <w:spacing w:val="-10"/>
                                      <w:sz w:val="20"/>
                                    </w:rPr>
                                  </w:pPr>
                                </w:p>
                              </w:tc>
                              <w:tc>
                                <w:tcPr>
                                  <w:tcW w:w="907" w:type="dxa"/>
                                  <w:tcBorders>
                                    <w:top w:val="single" w:sz="4" w:space="0" w:color="auto"/>
                                    <w:left w:val="single" w:sz="4" w:space="0" w:color="auto"/>
                                    <w:bottom w:val="nil"/>
                                    <w:right w:val="single" w:sz="6" w:space="0" w:color="auto"/>
                                  </w:tcBorders>
                                  <w:shd w:val="clear" w:color="auto" w:fill="DAEEF3"/>
                                  <w:vAlign w:val="center"/>
                                </w:tcPr>
                                <w:p w14:paraId="1EE02F97" w14:textId="77777777" w:rsidR="00D072AE" w:rsidRPr="00B25170" w:rsidRDefault="00D072AE">
                                  <w:pPr>
                                    <w:snapToGrid w:val="0"/>
                                    <w:spacing w:beforeLines="20" w:before="129" w:afterLines="20" w:after="129"/>
                                    <w:ind w:leftChars="-19" w:left="-54"/>
                                    <w:jc w:val="right"/>
                                    <w:rPr>
                                      <w:rFonts w:ascii="標楷體" w:hAnsi="標楷體"/>
                                      <w:b/>
                                      <w:bCs/>
                                      <w:noProof/>
                                      <w:color w:val="000000"/>
                                      <w:spacing w:val="-10"/>
                                      <w:sz w:val="20"/>
                                    </w:rPr>
                                  </w:pPr>
                                </w:p>
                              </w:tc>
                            </w:tr>
                            <w:tr w:rsidR="00D072AE" w:rsidRPr="003B5670" w14:paraId="2308C4DD" w14:textId="77777777" w:rsidTr="00327155">
                              <w:trPr>
                                <w:trHeight w:hRule="exact" w:val="397"/>
                                <w:jc w:val="center"/>
                              </w:trPr>
                              <w:tc>
                                <w:tcPr>
                                  <w:tcW w:w="3394" w:type="dxa"/>
                                  <w:tcBorders>
                                    <w:top w:val="nil"/>
                                    <w:left w:val="single" w:sz="6" w:space="0" w:color="auto"/>
                                    <w:bottom w:val="nil"/>
                                    <w:right w:val="single" w:sz="4" w:space="0" w:color="auto"/>
                                  </w:tcBorders>
                                  <w:shd w:val="clear" w:color="auto" w:fill="auto"/>
                                  <w:vAlign w:val="center"/>
                                </w:tcPr>
                                <w:p w14:paraId="08ABA7B5" w14:textId="77777777" w:rsidR="00D072AE" w:rsidRPr="00A7354E" w:rsidRDefault="00D072AE" w:rsidP="00D072AE">
                                  <w:pPr>
                                    <w:snapToGrid w:val="0"/>
                                    <w:ind w:firstLineChars="100" w:firstLine="202"/>
                                    <w:rPr>
                                      <w:rFonts w:ascii="標楷體" w:hAnsi="標楷體" w:cs="新細明體"/>
                                      <w:bCs/>
                                      <w:noProof/>
                                      <w:sz w:val="20"/>
                                    </w:rPr>
                                  </w:pPr>
                                  <w:bookmarkStart w:id="21" w:name="_Hlk202450411"/>
                                  <w:r>
                                    <w:rPr>
                                      <w:rFonts w:ascii="標楷體" w:hAnsi="標楷體" w:cs="新細明體" w:hint="eastAsia"/>
                                      <w:bCs/>
                                      <w:noProof/>
                                      <w:sz w:val="20"/>
                                    </w:rPr>
                                    <w:t>1.基隆市</w:t>
                                  </w:r>
                                  <w:r w:rsidRPr="00011D19">
                                    <w:rPr>
                                      <w:rFonts w:ascii="標楷體" w:hAnsi="標楷體" w:cs="新細明體" w:hint="eastAsia"/>
                                      <w:bCs/>
                                      <w:noProof/>
                                      <w:sz w:val="20"/>
                                    </w:rPr>
                                    <w:t>都市發展與都市更新基金</w:t>
                                  </w:r>
                                </w:p>
                              </w:tc>
                              <w:tc>
                                <w:tcPr>
                                  <w:tcW w:w="807" w:type="dxa"/>
                                  <w:tcBorders>
                                    <w:top w:val="nil"/>
                                    <w:left w:val="single" w:sz="4" w:space="0" w:color="auto"/>
                                    <w:bottom w:val="nil"/>
                                    <w:right w:val="single" w:sz="4" w:space="0" w:color="auto"/>
                                  </w:tcBorders>
                                  <w:shd w:val="clear" w:color="auto" w:fill="auto"/>
                                  <w:vAlign w:val="center"/>
                                </w:tcPr>
                                <w:p w14:paraId="3C4D8486" w14:textId="77777777" w:rsidR="00D072AE" w:rsidRPr="003B5670" w:rsidRDefault="00D072AE" w:rsidP="00D072AE">
                                  <w:pPr>
                                    <w:snapToGrid w:val="0"/>
                                    <w:jc w:val="right"/>
                                    <w:rPr>
                                      <w:rFonts w:ascii="標楷體" w:hAnsi="標楷體"/>
                                      <w:color w:val="000000"/>
                                      <w:spacing w:val="-10"/>
                                      <w:sz w:val="20"/>
                                    </w:rPr>
                                  </w:pPr>
                                  <w:r>
                                    <w:rPr>
                                      <w:rFonts w:ascii="標楷體" w:hAnsi="標楷體" w:hint="eastAsia"/>
                                      <w:color w:val="000000"/>
                                      <w:spacing w:val="-10"/>
                                      <w:sz w:val="20"/>
                                    </w:rPr>
                                    <w:t>16,812</w:t>
                                  </w:r>
                                </w:p>
                              </w:tc>
                              <w:tc>
                                <w:tcPr>
                                  <w:tcW w:w="807" w:type="dxa"/>
                                  <w:tcBorders>
                                    <w:top w:val="nil"/>
                                    <w:left w:val="single" w:sz="4" w:space="0" w:color="auto"/>
                                    <w:bottom w:val="nil"/>
                                    <w:right w:val="single" w:sz="4" w:space="0" w:color="auto"/>
                                  </w:tcBorders>
                                  <w:shd w:val="clear" w:color="auto" w:fill="auto"/>
                                  <w:vAlign w:val="center"/>
                                </w:tcPr>
                                <w:p w14:paraId="04E1E43F" w14:textId="77777777" w:rsidR="00D072AE" w:rsidRPr="003B5670" w:rsidRDefault="00D072AE" w:rsidP="00D072AE">
                                  <w:pPr>
                                    <w:snapToGrid w:val="0"/>
                                    <w:jc w:val="right"/>
                                    <w:rPr>
                                      <w:rFonts w:ascii="標楷體" w:hAnsi="標楷體"/>
                                      <w:color w:val="000000"/>
                                      <w:spacing w:val="-10"/>
                                      <w:sz w:val="20"/>
                                    </w:rPr>
                                  </w:pPr>
                                  <w:r>
                                    <w:rPr>
                                      <w:rFonts w:ascii="標楷體" w:hAnsi="標楷體" w:hint="eastAsia"/>
                                      <w:color w:val="000000"/>
                                      <w:spacing w:val="-10"/>
                                      <w:sz w:val="20"/>
                                    </w:rPr>
                                    <w:t>168,877</w:t>
                                  </w:r>
                                </w:p>
                              </w:tc>
                              <w:tc>
                                <w:tcPr>
                                  <w:tcW w:w="937" w:type="dxa"/>
                                  <w:tcBorders>
                                    <w:top w:val="nil"/>
                                    <w:left w:val="single" w:sz="4" w:space="0" w:color="auto"/>
                                    <w:bottom w:val="nil"/>
                                    <w:right w:val="single" w:sz="4" w:space="0" w:color="auto"/>
                                  </w:tcBorders>
                                  <w:shd w:val="clear" w:color="auto" w:fill="auto"/>
                                  <w:vAlign w:val="center"/>
                                </w:tcPr>
                                <w:p w14:paraId="68FDF703" w14:textId="77777777" w:rsidR="00D072AE" w:rsidRPr="003B5670" w:rsidRDefault="00D072AE" w:rsidP="00D072AE">
                                  <w:pPr>
                                    <w:snapToGrid w:val="0"/>
                                    <w:jc w:val="right"/>
                                    <w:rPr>
                                      <w:rFonts w:ascii="標楷體" w:hAnsi="標楷體"/>
                                      <w:color w:val="000000"/>
                                      <w:spacing w:val="-10"/>
                                      <w:sz w:val="20"/>
                                    </w:rPr>
                                  </w:pPr>
                                  <w:r>
                                    <w:rPr>
                                      <w:rFonts w:ascii="標楷體" w:hAnsi="標楷體" w:hint="eastAsia"/>
                                      <w:color w:val="000000"/>
                                      <w:spacing w:val="-10"/>
                                      <w:sz w:val="20"/>
                                    </w:rPr>
                                    <w:t>152,065</w:t>
                                  </w:r>
                                </w:p>
                              </w:tc>
                              <w:tc>
                                <w:tcPr>
                                  <w:tcW w:w="907" w:type="dxa"/>
                                  <w:tcBorders>
                                    <w:top w:val="nil"/>
                                    <w:left w:val="single" w:sz="4" w:space="0" w:color="auto"/>
                                    <w:bottom w:val="nil"/>
                                    <w:right w:val="single" w:sz="6" w:space="0" w:color="auto"/>
                                  </w:tcBorders>
                                  <w:shd w:val="clear" w:color="auto" w:fill="auto"/>
                                  <w:vAlign w:val="center"/>
                                </w:tcPr>
                                <w:p w14:paraId="71FA1BC8" w14:textId="77777777" w:rsidR="00D072AE" w:rsidRPr="003B5670" w:rsidRDefault="00D072AE" w:rsidP="00D072AE">
                                  <w:pPr>
                                    <w:snapToGrid w:val="0"/>
                                    <w:ind w:leftChars="-10" w:left="3" w:hangingChars="17" w:hanging="31"/>
                                    <w:jc w:val="right"/>
                                    <w:rPr>
                                      <w:rFonts w:ascii="標楷體" w:hAnsi="標楷體"/>
                                      <w:color w:val="000000"/>
                                      <w:spacing w:val="-10"/>
                                      <w:sz w:val="20"/>
                                    </w:rPr>
                                  </w:pPr>
                                  <w:r>
                                    <w:rPr>
                                      <w:rFonts w:ascii="標楷體" w:hAnsi="標楷體" w:hint="eastAsia"/>
                                      <w:color w:val="000000"/>
                                      <w:spacing w:val="-10"/>
                                      <w:sz w:val="20"/>
                                    </w:rPr>
                                    <w:t>904.50</w:t>
                                  </w:r>
                                </w:p>
                              </w:tc>
                            </w:tr>
                            <w:bookmarkEnd w:id="21"/>
                            <w:tr w:rsidR="00D072AE" w:rsidRPr="003B5670" w14:paraId="6E3D55AB" w14:textId="77777777" w:rsidTr="00327155">
                              <w:trPr>
                                <w:trHeight w:hRule="exact" w:val="397"/>
                                <w:jc w:val="center"/>
                              </w:trPr>
                              <w:tc>
                                <w:tcPr>
                                  <w:tcW w:w="3394" w:type="dxa"/>
                                  <w:tcBorders>
                                    <w:top w:val="nil"/>
                                    <w:left w:val="single" w:sz="6" w:space="0" w:color="auto"/>
                                    <w:bottom w:val="nil"/>
                                    <w:right w:val="single" w:sz="4" w:space="0" w:color="auto"/>
                                  </w:tcBorders>
                                  <w:shd w:val="clear" w:color="auto" w:fill="auto"/>
                                  <w:vAlign w:val="center"/>
                                </w:tcPr>
                                <w:p w14:paraId="227519D8" w14:textId="77777777" w:rsidR="00D072AE" w:rsidRPr="00A7354E" w:rsidRDefault="00D072AE" w:rsidP="00D072AE">
                                  <w:pPr>
                                    <w:snapToGrid w:val="0"/>
                                    <w:rPr>
                                      <w:rFonts w:ascii="標楷體" w:hAnsi="標楷體" w:cs="新細明體"/>
                                      <w:bCs/>
                                      <w:noProof/>
                                      <w:sz w:val="20"/>
                                    </w:rPr>
                                  </w:pPr>
                                  <w:r>
                                    <w:rPr>
                                      <w:rFonts w:ascii="標楷體" w:hAnsi="標楷體" w:cs="新細明體" w:hint="eastAsia"/>
                                      <w:b/>
                                      <w:noProof/>
                                      <w:sz w:val="20"/>
                                    </w:rPr>
                                    <w:t>＊</w:t>
                                  </w:r>
                                  <w:r>
                                    <w:rPr>
                                      <w:rFonts w:ascii="標楷體" w:hAnsi="標楷體" w:cs="新細明體" w:hint="eastAsia"/>
                                      <w:bCs/>
                                      <w:noProof/>
                                      <w:sz w:val="20"/>
                                    </w:rPr>
                                    <w:t>2</w:t>
                                  </w:r>
                                  <w:r w:rsidRPr="00A7354E">
                                    <w:rPr>
                                      <w:rFonts w:ascii="標楷體" w:hAnsi="標楷體" w:cs="新細明體"/>
                                      <w:bCs/>
                                      <w:noProof/>
                                      <w:sz w:val="20"/>
                                    </w:rPr>
                                    <w:t>.</w:t>
                                  </w:r>
                                  <w:r w:rsidRPr="00A7354E">
                                    <w:rPr>
                                      <w:rFonts w:ascii="標楷體" w:hAnsi="標楷體" w:cs="新細明體" w:hint="eastAsia"/>
                                      <w:bCs/>
                                      <w:noProof/>
                                      <w:sz w:val="20"/>
                                    </w:rPr>
                                    <w:t>基隆市立醫院醫療作業基金</w:t>
                                  </w:r>
                                </w:p>
                              </w:tc>
                              <w:tc>
                                <w:tcPr>
                                  <w:tcW w:w="807" w:type="dxa"/>
                                  <w:tcBorders>
                                    <w:top w:val="nil"/>
                                    <w:left w:val="single" w:sz="4" w:space="0" w:color="auto"/>
                                    <w:bottom w:val="nil"/>
                                    <w:right w:val="single" w:sz="4" w:space="0" w:color="auto"/>
                                  </w:tcBorders>
                                  <w:shd w:val="clear" w:color="auto" w:fill="auto"/>
                                  <w:vAlign w:val="center"/>
                                </w:tcPr>
                                <w:p w14:paraId="016D38DB" w14:textId="77777777" w:rsidR="00D072AE" w:rsidRDefault="00D072AE" w:rsidP="00442806">
                                  <w:pPr>
                                    <w:snapToGrid w:val="0"/>
                                    <w:jc w:val="right"/>
                                    <w:rPr>
                                      <w:rFonts w:ascii="標楷體" w:hAnsi="標楷體"/>
                                      <w:color w:val="000000"/>
                                      <w:spacing w:val="-10"/>
                                      <w:sz w:val="20"/>
                                    </w:rPr>
                                  </w:pPr>
                                  <w:r>
                                    <w:rPr>
                                      <w:rFonts w:ascii="標楷體" w:hAnsi="標楷體" w:hint="eastAsia"/>
                                      <w:color w:val="000000"/>
                                      <w:spacing w:val="-10"/>
                                      <w:sz w:val="20"/>
                                    </w:rPr>
                                    <w:t>2</w:t>
                                  </w:r>
                                  <w:r>
                                    <w:rPr>
                                      <w:rFonts w:ascii="標楷體" w:hAnsi="標楷體"/>
                                      <w:color w:val="000000"/>
                                      <w:spacing w:val="-10"/>
                                      <w:sz w:val="20"/>
                                    </w:rPr>
                                    <w:t>,</w:t>
                                  </w:r>
                                  <w:r>
                                    <w:rPr>
                                      <w:rFonts w:ascii="標楷體" w:hAnsi="標楷體" w:hint="eastAsia"/>
                                      <w:color w:val="000000"/>
                                      <w:spacing w:val="-10"/>
                                      <w:sz w:val="20"/>
                                    </w:rPr>
                                    <w:t>526</w:t>
                                  </w:r>
                                </w:p>
                              </w:tc>
                              <w:tc>
                                <w:tcPr>
                                  <w:tcW w:w="807" w:type="dxa"/>
                                  <w:tcBorders>
                                    <w:top w:val="nil"/>
                                    <w:left w:val="single" w:sz="4" w:space="0" w:color="auto"/>
                                    <w:bottom w:val="nil"/>
                                    <w:right w:val="single" w:sz="4" w:space="0" w:color="auto"/>
                                  </w:tcBorders>
                                  <w:shd w:val="clear" w:color="auto" w:fill="auto"/>
                                  <w:vAlign w:val="center"/>
                                </w:tcPr>
                                <w:p w14:paraId="562AE4AD" w14:textId="77777777" w:rsidR="00D072AE" w:rsidRDefault="00D072AE" w:rsidP="00442806">
                                  <w:pPr>
                                    <w:snapToGrid w:val="0"/>
                                    <w:jc w:val="right"/>
                                    <w:rPr>
                                      <w:rFonts w:ascii="標楷體" w:hAnsi="標楷體"/>
                                      <w:color w:val="000000"/>
                                      <w:spacing w:val="-10"/>
                                      <w:sz w:val="20"/>
                                    </w:rPr>
                                  </w:pPr>
                                  <w:r>
                                    <w:rPr>
                                      <w:rFonts w:ascii="標楷體" w:hAnsi="標楷體" w:hint="eastAsia"/>
                                      <w:color w:val="000000"/>
                                      <w:spacing w:val="-10"/>
                                      <w:sz w:val="20"/>
                                    </w:rPr>
                                    <w:t>36</w:t>
                                  </w:r>
                                  <w:r>
                                    <w:rPr>
                                      <w:rFonts w:ascii="標楷體" w:hAnsi="標楷體"/>
                                      <w:color w:val="000000"/>
                                      <w:spacing w:val="-10"/>
                                      <w:sz w:val="20"/>
                                    </w:rPr>
                                    <w:t>,</w:t>
                                  </w:r>
                                  <w:r>
                                    <w:rPr>
                                      <w:rFonts w:ascii="標楷體" w:hAnsi="標楷體" w:hint="eastAsia"/>
                                      <w:color w:val="000000"/>
                                      <w:spacing w:val="-10"/>
                                      <w:sz w:val="20"/>
                                    </w:rPr>
                                    <w:t>312</w:t>
                                  </w:r>
                                </w:p>
                              </w:tc>
                              <w:tc>
                                <w:tcPr>
                                  <w:tcW w:w="937" w:type="dxa"/>
                                  <w:tcBorders>
                                    <w:top w:val="nil"/>
                                    <w:left w:val="single" w:sz="4" w:space="0" w:color="auto"/>
                                    <w:bottom w:val="nil"/>
                                    <w:right w:val="single" w:sz="4" w:space="0" w:color="auto"/>
                                  </w:tcBorders>
                                  <w:shd w:val="clear" w:color="auto" w:fill="auto"/>
                                  <w:vAlign w:val="center"/>
                                </w:tcPr>
                                <w:p w14:paraId="4693A6C0" w14:textId="77777777" w:rsidR="00D072AE" w:rsidRDefault="00D072AE" w:rsidP="00442806">
                                  <w:pPr>
                                    <w:snapToGrid w:val="0"/>
                                    <w:jc w:val="right"/>
                                    <w:rPr>
                                      <w:rFonts w:ascii="標楷體" w:hAnsi="標楷體"/>
                                      <w:color w:val="000000"/>
                                      <w:spacing w:val="-10"/>
                                      <w:sz w:val="20"/>
                                    </w:rPr>
                                  </w:pPr>
                                  <w:r>
                                    <w:rPr>
                                      <w:rFonts w:ascii="標楷體" w:hAnsi="標楷體" w:hint="eastAsia"/>
                                      <w:color w:val="000000"/>
                                      <w:spacing w:val="-10"/>
                                      <w:sz w:val="20"/>
                                    </w:rPr>
                                    <w:t>33</w:t>
                                  </w:r>
                                  <w:r>
                                    <w:rPr>
                                      <w:rFonts w:ascii="標楷體" w:hAnsi="標楷體"/>
                                      <w:color w:val="000000"/>
                                      <w:spacing w:val="-10"/>
                                      <w:sz w:val="20"/>
                                    </w:rPr>
                                    <w:t>,</w:t>
                                  </w:r>
                                  <w:r>
                                    <w:rPr>
                                      <w:rFonts w:ascii="標楷體" w:hAnsi="標楷體" w:hint="eastAsia"/>
                                      <w:color w:val="000000"/>
                                      <w:spacing w:val="-10"/>
                                      <w:sz w:val="20"/>
                                    </w:rPr>
                                    <w:t>786</w:t>
                                  </w:r>
                                </w:p>
                              </w:tc>
                              <w:tc>
                                <w:tcPr>
                                  <w:tcW w:w="907" w:type="dxa"/>
                                  <w:tcBorders>
                                    <w:top w:val="nil"/>
                                    <w:left w:val="single" w:sz="4" w:space="0" w:color="auto"/>
                                    <w:bottom w:val="nil"/>
                                    <w:right w:val="single" w:sz="6" w:space="0" w:color="auto"/>
                                  </w:tcBorders>
                                  <w:shd w:val="clear" w:color="auto" w:fill="auto"/>
                                  <w:vAlign w:val="center"/>
                                </w:tcPr>
                                <w:p w14:paraId="2970FA41" w14:textId="77777777" w:rsidR="00D072AE" w:rsidRDefault="00D072AE" w:rsidP="00442806">
                                  <w:pPr>
                                    <w:snapToGrid w:val="0"/>
                                    <w:jc w:val="right"/>
                                    <w:rPr>
                                      <w:rFonts w:ascii="標楷體" w:hAnsi="標楷體"/>
                                      <w:color w:val="000000"/>
                                      <w:spacing w:val="-10"/>
                                      <w:sz w:val="20"/>
                                    </w:rPr>
                                  </w:pPr>
                                  <w:r>
                                    <w:rPr>
                                      <w:rFonts w:ascii="標楷體" w:hAnsi="標楷體" w:hint="eastAsia"/>
                                      <w:color w:val="000000"/>
                                      <w:spacing w:val="-10"/>
                                      <w:sz w:val="20"/>
                                    </w:rPr>
                                    <w:t>1,337</w:t>
                                  </w:r>
                                  <w:r w:rsidRPr="00F663D4">
                                    <w:rPr>
                                      <w:rFonts w:ascii="標楷體" w:hAnsi="標楷體"/>
                                      <w:color w:val="000000"/>
                                      <w:spacing w:val="-10"/>
                                      <w:sz w:val="20"/>
                                    </w:rPr>
                                    <w:t>.</w:t>
                                  </w:r>
                                  <w:r>
                                    <w:rPr>
                                      <w:rFonts w:ascii="標楷體" w:hAnsi="標楷體" w:hint="eastAsia"/>
                                      <w:color w:val="000000"/>
                                      <w:spacing w:val="-10"/>
                                      <w:sz w:val="20"/>
                                    </w:rPr>
                                    <w:t>54</w:t>
                                  </w:r>
                                </w:p>
                              </w:tc>
                            </w:tr>
                            <w:tr w:rsidR="00D072AE" w:rsidRPr="003B5670" w14:paraId="0B2FCE31" w14:textId="77777777" w:rsidTr="00327155">
                              <w:trPr>
                                <w:trHeight w:hRule="exact" w:val="397"/>
                                <w:jc w:val="center"/>
                              </w:trPr>
                              <w:tc>
                                <w:tcPr>
                                  <w:tcW w:w="3394" w:type="dxa"/>
                                  <w:tcBorders>
                                    <w:top w:val="nil"/>
                                    <w:left w:val="single" w:sz="6" w:space="0" w:color="auto"/>
                                    <w:bottom w:val="nil"/>
                                    <w:right w:val="single" w:sz="4" w:space="0" w:color="auto"/>
                                  </w:tcBorders>
                                  <w:shd w:val="clear" w:color="auto" w:fill="auto"/>
                                  <w:vAlign w:val="center"/>
                                </w:tcPr>
                                <w:p w14:paraId="420C7AF4" w14:textId="77777777" w:rsidR="00D072AE" w:rsidRPr="00011D19" w:rsidRDefault="00D072AE" w:rsidP="00D072AE">
                                  <w:pPr>
                                    <w:snapToGrid w:val="0"/>
                                    <w:ind w:firstLineChars="100" w:firstLine="202"/>
                                    <w:rPr>
                                      <w:rFonts w:ascii="標楷體" w:hAnsi="標楷體" w:cs="新細明體"/>
                                      <w:bCs/>
                                      <w:noProof/>
                                      <w:sz w:val="20"/>
                                    </w:rPr>
                                  </w:pPr>
                                  <w:bookmarkStart w:id="22" w:name="_Hlk202450417"/>
                                  <w:r>
                                    <w:rPr>
                                      <w:rFonts w:ascii="標楷體" w:hAnsi="標楷體" w:cs="新細明體" w:hint="eastAsia"/>
                                      <w:bCs/>
                                      <w:noProof/>
                                      <w:sz w:val="20"/>
                                    </w:rPr>
                                    <w:t>3.</w:t>
                                  </w:r>
                                  <w:r w:rsidRPr="00A7354E">
                                    <w:rPr>
                                      <w:rFonts w:ascii="標楷體" w:hAnsi="標楷體" w:cs="新細明體" w:hint="eastAsia"/>
                                      <w:bCs/>
                                      <w:noProof/>
                                      <w:sz w:val="20"/>
                                    </w:rPr>
                                    <w:t>基隆市公共造產基金</w:t>
                                  </w:r>
                                </w:p>
                              </w:tc>
                              <w:tc>
                                <w:tcPr>
                                  <w:tcW w:w="807" w:type="dxa"/>
                                  <w:tcBorders>
                                    <w:top w:val="nil"/>
                                    <w:left w:val="single" w:sz="4" w:space="0" w:color="auto"/>
                                    <w:bottom w:val="nil"/>
                                    <w:right w:val="single" w:sz="4" w:space="0" w:color="auto"/>
                                  </w:tcBorders>
                                  <w:shd w:val="clear" w:color="auto" w:fill="auto"/>
                                  <w:vAlign w:val="center"/>
                                </w:tcPr>
                                <w:p w14:paraId="73D5C9F7" w14:textId="77777777" w:rsidR="00D072AE" w:rsidRDefault="00D072AE" w:rsidP="00D072AE">
                                  <w:pPr>
                                    <w:snapToGrid w:val="0"/>
                                    <w:jc w:val="right"/>
                                    <w:rPr>
                                      <w:rFonts w:ascii="標楷體" w:hAnsi="標楷體"/>
                                      <w:color w:val="000000"/>
                                      <w:spacing w:val="-10"/>
                                      <w:sz w:val="20"/>
                                    </w:rPr>
                                  </w:pPr>
                                  <w:r>
                                    <w:rPr>
                                      <w:rFonts w:ascii="標楷體" w:hAnsi="標楷體" w:hint="eastAsia"/>
                                      <w:color w:val="000000"/>
                                      <w:spacing w:val="-10"/>
                                      <w:sz w:val="20"/>
                                    </w:rPr>
                                    <w:t>53</w:t>
                                  </w:r>
                                </w:p>
                              </w:tc>
                              <w:tc>
                                <w:tcPr>
                                  <w:tcW w:w="807" w:type="dxa"/>
                                  <w:tcBorders>
                                    <w:top w:val="nil"/>
                                    <w:left w:val="single" w:sz="4" w:space="0" w:color="auto"/>
                                    <w:bottom w:val="nil"/>
                                    <w:right w:val="single" w:sz="4" w:space="0" w:color="auto"/>
                                  </w:tcBorders>
                                  <w:shd w:val="clear" w:color="auto" w:fill="auto"/>
                                  <w:vAlign w:val="center"/>
                                </w:tcPr>
                                <w:p w14:paraId="6BB1F513" w14:textId="77777777" w:rsidR="00D072AE" w:rsidRDefault="00D072AE" w:rsidP="00D072AE">
                                  <w:pPr>
                                    <w:snapToGrid w:val="0"/>
                                    <w:jc w:val="right"/>
                                    <w:rPr>
                                      <w:rFonts w:ascii="標楷體" w:hAnsi="標楷體"/>
                                      <w:color w:val="000000"/>
                                      <w:spacing w:val="-10"/>
                                      <w:sz w:val="20"/>
                                    </w:rPr>
                                  </w:pPr>
                                  <w:r>
                                    <w:rPr>
                                      <w:rFonts w:ascii="標楷體" w:hAnsi="標楷體" w:hint="eastAsia"/>
                                      <w:color w:val="000000"/>
                                      <w:spacing w:val="-10"/>
                                      <w:sz w:val="20"/>
                                    </w:rPr>
                                    <w:t>9</w:t>
                                  </w:r>
                                  <w:r w:rsidRPr="00F663D4">
                                    <w:rPr>
                                      <w:rFonts w:ascii="標楷體" w:hAnsi="標楷體"/>
                                      <w:color w:val="000000"/>
                                      <w:spacing w:val="-10"/>
                                      <w:sz w:val="20"/>
                                    </w:rPr>
                                    <w:t>,</w:t>
                                  </w:r>
                                  <w:r>
                                    <w:rPr>
                                      <w:rFonts w:ascii="標楷體" w:hAnsi="標楷體" w:hint="eastAsia"/>
                                      <w:color w:val="000000"/>
                                      <w:spacing w:val="-10"/>
                                      <w:sz w:val="20"/>
                                    </w:rPr>
                                    <w:t>331</w:t>
                                  </w:r>
                                </w:p>
                              </w:tc>
                              <w:tc>
                                <w:tcPr>
                                  <w:tcW w:w="937" w:type="dxa"/>
                                  <w:tcBorders>
                                    <w:top w:val="nil"/>
                                    <w:left w:val="single" w:sz="4" w:space="0" w:color="auto"/>
                                    <w:bottom w:val="nil"/>
                                    <w:right w:val="single" w:sz="4" w:space="0" w:color="auto"/>
                                  </w:tcBorders>
                                  <w:shd w:val="clear" w:color="auto" w:fill="auto"/>
                                  <w:vAlign w:val="center"/>
                                </w:tcPr>
                                <w:p w14:paraId="2513CCEB" w14:textId="77777777" w:rsidR="00D072AE" w:rsidRDefault="00D072AE" w:rsidP="00D072AE">
                                  <w:pPr>
                                    <w:snapToGrid w:val="0"/>
                                    <w:jc w:val="right"/>
                                    <w:rPr>
                                      <w:rFonts w:ascii="標楷體" w:hAnsi="標楷體"/>
                                      <w:color w:val="000000"/>
                                      <w:spacing w:val="-10"/>
                                      <w:sz w:val="20"/>
                                    </w:rPr>
                                  </w:pPr>
                                  <w:r>
                                    <w:rPr>
                                      <w:rFonts w:ascii="標楷體" w:hAnsi="標楷體" w:hint="eastAsia"/>
                                      <w:color w:val="000000"/>
                                      <w:spacing w:val="-10"/>
                                      <w:sz w:val="20"/>
                                    </w:rPr>
                                    <w:t>9</w:t>
                                  </w:r>
                                  <w:r w:rsidRPr="00F663D4">
                                    <w:rPr>
                                      <w:rFonts w:ascii="標楷體" w:hAnsi="標楷體"/>
                                      <w:color w:val="000000"/>
                                      <w:spacing w:val="-10"/>
                                      <w:sz w:val="20"/>
                                    </w:rPr>
                                    <w:t>,</w:t>
                                  </w:r>
                                  <w:r>
                                    <w:rPr>
                                      <w:rFonts w:ascii="標楷體" w:hAnsi="標楷體" w:hint="eastAsia"/>
                                      <w:color w:val="000000"/>
                                      <w:spacing w:val="-10"/>
                                      <w:sz w:val="20"/>
                                    </w:rPr>
                                    <w:t>278</w:t>
                                  </w:r>
                                </w:p>
                              </w:tc>
                              <w:tc>
                                <w:tcPr>
                                  <w:tcW w:w="907" w:type="dxa"/>
                                  <w:tcBorders>
                                    <w:top w:val="nil"/>
                                    <w:left w:val="single" w:sz="4" w:space="0" w:color="auto"/>
                                    <w:bottom w:val="nil"/>
                                    <w:right w:val="single" w:sz="6" w:space="0" w:color="auto"/>
                                  </w:tcBorders>
                                  <w:shd w:val="clear" w:color="auto" w:fill="auto"/>
                                  <w:vAlign w:val="center"/>
                                </w:tcPr>
                                <w:p w14:paraId="03A92652" w14:textId="77777777" w:rsidR="00D072AE" w:rsidRDefault="00D072AE" w:rsidP="00D072AE">
                                  <w:pPr>
                                    <w:snapToGrid w:val="0"/>
                                    <w:ind w:leftChars="-11" w:left="2" w:hangingChars="18" w:hanging="33"/>
                                    <w:jc w:val="right"/>
                                    <w:rPr>
                                      <w:rFonts w:ascii="標楷體" w:hAnsi="標楷體"/>
                                      <w:color w:val="000000"/>
                                      <w:spacing w:val="-10"/>
                                      <w:sz w:val="20"/>
                                    </w:rPr>
                                  </w:pPr>
                                  <w:r>
                                    <w:rPr>
                                      <w:rFonts w:ascii="標楷體" w:hAnsi="標楷體" w:hint="eastAsia"/>
                                      <w:color w:val="000000"/>
                                      <w:spacing w:val="-10"/>
                                      <w:sz w:val="20"/>
                                    </w:rPr>
                                    <w:t>17,506</w:t>
                                  </w:r>
                                  <w:r w:rsidRPr="00F663D4">
                                    <w:rPr>
                                      <w:rFonts w:ascii="標楷體" w:hAnsi="標楷體"/>
                                      <w:color w:val="000000"/>
                                      <w:spacing w:val="-10"/>
                                      <w:sz w:val="20"/>
                                    </w:rPr>
                                    <w:t>.</w:t>
                                  </w:r>
                                  <w:r>
                                    <w:rPr>
                                      <w:rFonts w:ascii="標楷體" w:hAnsi="標楷體" w:hint="eastAsia"/>
                                      <w:color w:val="000000"/>
                                      <w:spacing w:val="-10"/>
                                      <w:sz w:val="20"/>
                                    </w:rPr>
                                    <w:t>99</w:t>
                                  </w:r>
                                </w:p>
                              </w:tc>
                            </w:tr>
                            <w:bookmarkEnd w:id="22"/>
                            <w:tr w:rsidR="00D072AE" w:rsidRPr="00F663D4" w14:paraId="232267E9" w14:textId="77777777" w:rsidTr="00327155">
                              <w:trPr>
                                <w:trHeight w:hRule="exact" w:val="397"/>
                                <w:jc w:val="center"/>
                              </w:trPr>
                              <w:tc>
                                <w:tcPr>
                                  <w:tcW w:w="3394" w:type="dxa"/>
                                  <w:tcBorders>
                                    <w:top w:val="nil"/>
                                    <w:left w:val="single" w:sz="6" w:space="0" w:color="auto"/>
                                    <w:bottom w:val="nil"/>
                                    <w:right w:val="single" w:sz="4" w:space="0" w:color="auto"/>
                                  </w:tcBorders>
                                  <w:shd w:val="clear" w:color="auto" w:fill="DAEEF3"/>
                                  <w:vAlign w:val="center"/>
                                </w:tcPr>
                                <w:p w14:paraId="4405DC55" w14:textId="77777777" w:rsidR="00D072AE" w:rsidRPr="00A7354E" w:rsidRDefault="00D072AE" w:rsidP="00442806">
                                  <w:pPr>
                                    <w:snapToGrid w:val="0"/>
                                    <w:ind w:leftChars="5" w:left="14"/>
                                    <w:jc w:val="both"/>
                                    <w:rPr>
                                      <w:rFonts w:ascii="標楷體" w:hAnsi="標楷體" w:cs="新細明體"/>
                                      <w:bCs/>
                                      <w:noProof/>
                                      <w:sz w:val="20"/>
                                    </w:rPr>
                                  </w:pPr>
                                  <w:r w:rsidRPr="00930950">
                                    <w:rPr>
                                      <w:rFonts w:ascii="標楷體" w:hAnsi="標楷體" w:cs="新細明體" w:hint="eastAsia"/>
                                      <w:b/>
                                      <w:bCs/>
                                      <w:noProof/>
                                      <w:spacing w:val="2"/>
                                      <w:sz w:val="20"/>
                                    </w:rPr>
                                    <w:t>賸餘</w:t>
                                  </w:r>
                                  <w:r w:rsidRPr="00726D3C">
                                    <w:rPr>
                                      <w:rFonts w:ascii="標楷體" w:hAnsi="標楷體" w:cs="新細明體" w:hint="eastAsia"/>
                                      <w:b/>
                                      <w:bCs/>
                                      <w:noProof/>
                                      <w:spacing w:val="2"/>
                                      <w:sz w:val="20"/>
                                    </w:rPr>
                                    <w:t>較預算數</w:t>
                                  </w:r>
                                  <w:r>
                                    <w:rPr>
                                      <w:rFonts w:ascii="標楷體" w:hAnsi="標楷體" w:cs="新細明體" w:hint="eastAsia"/>
                                      <w:b/>
                                      <w:bCs/>
                                      <w:noProof/>
                                      <w:spacing w:val="2"/>
                                      <w:sz w:val="20"/>
                                    </w:rPr>
                                    <w:t>減少</w:t>
                                  </w:r>
                                </w:p>
                              </w:tc>
                              <w:tc>
                                <w:tcPr>
                                  <w:tcW w:w="807" w:type="dxa"/>
                                  <w:tcBorders>
                                    <w:top w:val="nil"/>
                                    <w:left w:val="single" w:sz="4" w:space="0" w:color="auto"/>
                                    <w:bottom w:val="nil"/>
                                    <w:right w:val="single" w:sz="4" w:space="0" w:color="auto"/>
                                  </w:tcBorders>
                                  <w:shd w:val="clear" w:color="auto" w:fill="DAEEF3"/>
                                  <w:vAlign w:val="center"/>
                                </w:tcPr>
                                <w:p w14:paraId="2FE27B00" w14:textId="77777777" w:rsidR="00D072AE" w:rsidRPr="00F663D4" w:rsidRDefault="00D072AE" w:rsidP="00442806">
                                  <w:pPr>
                                    <w:snapToGrid w:val="0"/>
                                    <w:jc w:val="right"/>
                                    <w:rPr>
                                      <w:rFonts w:ascii="標楷體" w:hAnsi="標楷體"/>
                                      <w:color w:val="000000"/>
                                      <w:spacing w:val="-10"/>
                                      <w:sz w:val="20"/>
                                    </w:rPr>
                                  </w:pPr>
                                </w:p>
                              </w:tc>
                              <w:tc>
                                <w:tcPr>
                                  <w:tcW w:w="807" w:type="dxa"/>
                                  <w:tcBorders>
                                    <w:top w:val="nil"/>
                                    <w:left w:val="single" w:sz="4" w:space="0" w:color="auto"/>
                                    <w:bottom w:val="nil"/>
                                    <w:right w:val="single" w:sz="4" w:space="0" w:color="auto"/>
                                  </w:tcBorders>
                                  <w:shd w:val="clear" w:color="auto" w:fill="DAEEF3"/>
                                  <w:vAlign w:val="center"/>
                                </w:tcPr>
                                <w:p w14:paraId="1E958BD7" w14:textId="77777777" w:rsidR="00D072AE" w:rsidRPr="00F663D4" w:rsidRDefault="00D072AE" w:rsidP="00442806">
                                  <w:pPr>
                                    <w:snapToGrid w:val="0"/>
                                    <w:jc w:val="right"/>
                                    <w:rPr>
                                      <w:rFonts w:ascii="標楷體" w:hAnsi="標楷體"/>
                                      <w:color w:val="000000"/>
                                      <w:spacing w:val="-10"/>
                                      <w:sz w:val="20"/>
                                    </w:rPr>
                                  </w:pPr>
                                </w:p>
                              </w:tc>
                              <w:tc>
                                <w:tcPr>
                                  <w:tcW w:w="937" w:type="dxa"/>
                                  <w:tcBorders>
                                    <w:top w:val="nil"/>
                                    <w:left w:val="single" w:sz="4" w:space="0" w:color="auto"/>
                                    <w:bottom w:val="nil"/>
                                    <w:right w:val="single" w:sz="4" w:space="0" w:color="auto"/>
                                  </w:tcBorders>
                                  <w:shd w:val="clear" w:color="auto" w:fill="DAEEF3"/>
                                  <w:vAlign w:val="center"/>
                                </w:tcPr>
                                <w:p w14:paraId="6A226C9A" w14:textId="77777777" w:rsidR="00D072AE" w:rsidRPr="00F663D4" w:rsidRDefault="00D072AE" w:rsidP="00442806">
                                  <w:pPr>
                                    <w:snapToGrid w:val="0"/>
                                    <w:jc w:val="right"/>
                                    <w:rPr>
                                      <w:rFonts w:ascii="標楷體" w:hAnsi="標楷體"/>
                                      <w:color w:val="000000"/>
                                      <w:spacing w:val="-10"/>
                                      <w:sz w:val="20"/>
                                    </w:rPr>
                                  </w:pPr>
                                </w:p>
                              </w:tc>
                              <w:tc>
                                <w:tcPr>
                                  <w:tcW w:w="907" w:type="dxa"/>
                                  <w:tcBorders>
                                    <w:top w:val="nil"/>
                                    <w:left w:val="single" w:sz="4" w:space="0" w:color="auto"/>
                                    <w:bottom w:val="nil"/>
                                    <w:right w:val="single" w:sz="6" w:space="0" w:color="auto"/>
                                  </w:tcBorders>
                                  <w:shd w:val="clear" w:color="auto" w:fill="DAEEF3"/>
                                  <w:vAlign w:val="center"/>
                                </w:tcPr>
                                <w:p w14:paraId="45AD444F" w14:textId="77777777" w:rsidR="00D072AE" w:rsidRPr="00F663D4" w:rsidRDefault="00D072AE" w:rsidP="00442806">
                                  <w:pPr>
                                    <w:snapToGrid w:val="0"/>
                                    <w:jc w:val="right"/>
                                    <w:rPr>
                                      <w:rFonts w:ascii="標楷體" w:hAnsi="標楷體"/>
                                      <w:color w:val="000000"/>
                                      <w:spacing w:val="-10"/>
                                      <w:sz w:val="20"/>
                                    </w:rPr>
                                  </w:pPr>
                                </w:p>
                              </w:tc>
                            </w:tr>
                            <w:tr w:rsidR="00D072AE" w:rsidRPr="00F663D4" w14:paraId="68CF6113" w14:textId="77777777" w:rsidTr="00327155">
                              <w:trPr>
                                <w:trHeight w:hRule="exact" w:val="397"/>
                                <w:jc w:val="center"/>
                              </w:trPr>
                              <w:tc>
                                <w:tcPr>
                                  <w:tcW w:w="3394" w:type="dxa"/>
                                  <w:tcBorders>
                                    <w:top w:val="nil"/>
                                    <w:left w:val="single" w:sz="6" w:space="0" w:color="auto"/>
                                    <w:bottom w:val="single" w:sz="6" w:space="0" w:color="auto"/>
                                    <w:right w:val="single" w:sz="4" w:space="0" w:color="auto"/>
                                  </w:tcBorders>
                                  <w:shd w:val="clear" w:color="auto" w:fill="auto"/>
                                  <w:vAlign w:val="center"/>
                                </w:tcPr>
                                <w:p w14:paraId="79F92DFB" w14:textId="77777777" w:rsidR="00D072AE" w:rsidRPr="0096439C" w:rsidRDefault="00D072AE" w:rsidP="00D072AE">
                                  <w:pPr>
                                    <w:snapToGrid w:val="0"/>
                                    <w:jc w:val="both"/>
                                    <w:rPr>
                                      <w:rFonts w:ascii="標楷體" w:hAnsi="標楷體" w:cs="新細明體"/>
                                      <w:bCs/>
                                      <w:noProof/>
                                      <w:spacing w:val="-6"/>
                                      <w:sz w:val="20"/>
                                    </w:rPr>
                                  </w:pPr>
                                  <w:r w:rsidRPr="0096439C">
                                    <w:rPr>
                                      <w:rFonts w:ascii="標楷體" w:hAnsi="標楷體" w:cs="新細明體" w:hint="eastAsia"/>
                                      <w:b/>
                                      <w:noProof/>
                                      <w:spacing w:val="-6"/>
                                      <w:sz w:val="20"/>
                                    </w:rPr>
                                    <w:t>＊</w:t>
                                  </w:r>
                                  <w:r w:rsidRPr="0096439C">
                                    <w:rPr>
                                      <w:rFonts w:ascii="標楷體" w:hAnsi="標楷體" w:cs="新細明體" w:hint="eastAsia"/>
                                      <w:bCs/>
                                      <w:noProof/>
                                      <w:spacing w:val="-6"/>
                                      <w:sz w:val="20"/>
                                    </w:rPr>
                                    <w:t>基隆市立慢性病防治所醫療作業基金</w:t>
                                  </w:r>
                                </w:p>
                              </w:tc>
                              <w:tc>
                                <w:tcPr>
                                  <w:tcW w:w="807" w:type="dxa"/>
                                  <w:tcBorders>
                                    <w:top w:val="nil"/>
                                    <w:left w:val="single" w:sz="4" w:space="0" w:color="auto"/>
                                    <w:bottom w:val="single" w:sz="6" w:space="0" w:color="auto"/>
                                    <w:right w:val="single" w:sz="4" w:space="0" w:color="auto"/>
                                  </w:tcBorders>
                                  <w:shd w:val="clear" w:color="auto" w:fill="auto"/>
                                  <w:vAlign w:val="center"/>
                                </w:tcPr>
                                <w:p w14:paraId="6765FC4E" w14:textId="77777777" w:rsidR="00D072AE" w:rsidRDefault="00D072AE" w:rsidP="00442806">
                                  <w:pPr>
                                    <w:snapToGrid w:val="0"/>
                                    <w:jc w:val="right"/>
                                    <w:rPr>
                                      <w:rFonts w:ascii="標楷體" w:hAnsi="標楷體"/>
                                      <w:color w:val="000000"/>
                                      <w:spacing w:val="-10"/>
                                      <w:sz w:val="20"/>
                                    </w:rPr>
                                  </w:pPr>
                                  <w:r>
                                    <w:rPr>
                                      <w:rFonts w:ascii="標楷體" w:hAnsi="標楷體" w:hint="eastAsia"/>
                                      <w:color w:val="000000"/>
                                      <w:spacing w:val="-10"/>
                                      <w:sz w:val="20"/>
                                    </w:rPr>
                                    <w:t>266</w:t>
                                  </w:r>
                                </w:p>
                              </w:tc>
                              <w:tc>
                                <w:tcPr>
                                  <w:tcW w:w="807" w:type="dxa"/>
                                  <w:tcBorders>
                                    <w:top w:val="nil"/>
                                    <w:left w:val="single" w:sz="4" w:space="0" w:color="auto"/>
                                    <w:bottom w:val="single" w:sz="6" w:space="0" w:color="auto"/>
                                    <w:right w:val="single" w:sz="4" w:space="0" w:color="auto"/>
                                  </w:tcBorders>
                                  <w:shd w:val="clear" w:color="auto" w:fill="auto"/>
                                  <w:vAlign w:val="center"/>
                                </w:tcPr>
                                <w:p w14:paraId="4E8D1B92" w14:textId="77777777" w:rsidR="00D072AE" w:rsidRDefault="00D072AE" w:rsidP="00442806">
                                  <w:pPr>
                                    <w:snapToGrid w:val="0"/>
                                    <w:jc w:val="right"/>
                                    <w:rPr>
                                      <w:rFonts w:ascii="標楷體" w:hAnsi="標楷體"/>
                                      <w:color w:val="000000"/>
                                      <w:spacing w:val="-10"/>
                                      <w:sz w:val="20"/>
                                    </w:rPr>
                                  </w:pPr>
                                  <w:r>
                                    <w:rPr>
                                      <w:rFonts w:ascii="標楷體" w:hAnsi="標楷體" w:hint="eastAsia"/>
                                      <w:color w:val="000000"/>
                                      <w:spacing w:val="-10"/>
                                      <w:sz w:val="20"/>
                                    </w:rPr>
                                    <w:t>50</w:t>
                                  </w:r>
                                </w:p>
                              </w:tc>
                              <w:tc>
                                <w:tcPr>
                                  <w:tcW w:w="937" w:type="dxa"/>
                                  <w:tcBorders>
                                    <w:top w:val="nil"/>
                                    <w:left w:val="single" w:sz="4" w:space="0" w:color="auto"/>
                                    <w:bottom w:val="single" w:sz="6" w:space="0" w:color="auto"/>
                                    <w:right w:val="single" w:sz="4" w:space="0" w:color="auto"/>
                                  </w:tcBorders>
                                  <w:shd w:val="clear" w:color="auto" w:fill="auto"/>
                                  <w:vAlign w:val="center"/>
                                </w:tcPr>
                                <w:p w14:paraId="166784B6" w14:textId="77777777" w:rsidR="00D072AE" w:rsidRDefault="00D072AE" w:rsidP="00442806">
                                  <w:pPr>
                                    <w:snapToGrid w:val="0"/>
                                    <w:jc w:val="right"/>
                                    <w:rPr>
                                      <w:rFonts w:ascii="標楷體" w:hAnsi="標楷體"/>
                                      <w:color w:val="000000"/>
                                      <w:spacing w:val="-10"/>
                                      <w:sz w:val="20"/>
                                    </w:rPr>
                                  </w:pPr>
                                  <w:r>
                                    <w:rPr>
                                      <w:rFonts w:ascii="標楷體" w:hAnsi="標楷體" w:hint="eastAsia"/>
                                      <w:color w:val="000000"/>
                                      <w:spacing w:val="-10"/>
                                      <w:sz w:val="20"/>
                                    </w:rPr>
                                    <w:t>- 215</w:t>
                                  </w:r>
                                </w:p>
                              </w:tc>
                              <w:tc>
                                <w:tcPr>
                                  <w:tcW w:w="907" w:type="dxa"/>
                                  <w:tcBorders>
                                    <w:top w:val="nil"/>
                                    <w:left w:val="single" w:sz="4" w:space="0" w:color="auto"/>
                                    <w:bottom w:val="single" w:sz="6" w:space="0" w:color="auto"/>
                                    <w:right w:val="single" w:sz="6" w:space="0" w:color="auto"/>
                                  </w:tcBorders>
                                  <w:shd w:val="clear" w:color="auto" w:fill="auto"/>
                                  <w:vAlign w:val="center"/>
                                </w:tcPr>
                                <w:p w14:paraId="1C5AF756" w14:textId="77777777" w:rsidR="00D072AE" w:rsidRPr="00F663D4" w:rsidRDefault="00D072AE" w:rsidP="00D072AE">
                                  <w:pPr>
                                    <w:wordWrap w:val="0"/>
                                    <w:snapToGrid w:val="0"/>
                                    <w:jc w:val="right"/>
                                    <w:rPr>
                                      <w:rFonts w:ascii="標楷體" w:hAnsi="標楷體"/>
                                      <w:color w:val="000000"/>
                                      <w:spacing w:val="-10"/>
                                      <w:sz w:val="20"/>
                                    </w:rPr>
                                  </w:pPr>
                                  <w:r>
                                    <w:rPr>
                                      <w:rFonts w:ascii="標楷體" w:hAnsi="標楷體" w:hint="eastAsia"/>
                                      <w:color w:val="000000"/>
                                      <w:spacing w:val="-10"/>
                                      <w:sz w:val="20"/>
                                    </w:rPr>
                                    <w:t>- 81.03</w:t>
                                  </w:r>
                                </w:p>
                              </w:tc>
                            </w:tr>
                          </w:tbl>
                          <w:p w14:paraId="76CC1700" w14:textId="77777777" w:rsidR="00D072AE" w:rsidRDefault="00D072AE" w:rsidP="00442806">
                            <w:pPr>
                              <w:spacing w:line="240" w:lineRule="exact"/>
                              <w:rPr>
                                <w:rFonts w:ascii="標楷體" w:hAnsi="標楷體"/>
                                <w:sz w:val="18"/>
                                <w:szCs w:val="18"/>
                              </w:rPr>
                            </w:pPr>
                            <w:proofErr w:type="gramStart"/>
                            <w:r>
                              <w:rPr>
                                <w:rFonts w:ascii="標楷體" w:hAnsi="標楷體" w:hint="eastAsia"/>
                                <w:sz w:val="18"/>
                                <w:szCs w:val="18"/>
                              </w:rPr>
                              <w:t>註</w:t>
                            </w:r>
                            <w:proofErr w:type="gramEnd"/>
                            <w:r>
                              <w:rPr>
                                <w:rFonts w:ascii="標楷體" w:hAnsi="標楷體" w:hint="eastAsia"/>
                                <w:sz w:val="18"/>
                                <w:szCs w:val="18"/>
                              </w:rPr>
                              <w:t>：1</w:t>
                            </w:r>
                            <w:r>
                              <w:rPr>
                                <w:rFonts w:ascii="標楷體" w:hAnsi="標楷體"/>
                                <w:sz w:val="18"/>
                                <w:szCs w:val="18"/>
                              </w:rPr>
                              <w:t>.</w:t>
                            </w:r>
                            <w:r w:rsidRPr="00A7354E">
                              <w:rPr>
                                <w:rFonts w:ascii="標楷體" w:hAnsi="標楷體" w:hint="eastAsia"/>
                                <w:sz w:val="18"/>
                                <w:szCs w:val="18"/>
                              </w:rPr>
                              <w:t>表列註記</w:t>
                            </w:r>
                            <w:proofErr w:type="gramStart"/>
                            <w:r w:rsidRPr="00A7354E">
                              <w:rPr>
                                <w:rFonts w:ascii="標楷體" w:hAnsi="標楷體" w:hint="eastAsia"/>
                                <w:sz w:val="18"/>
                                <w:szCs w:val="18"/>
                              </w:rPr>
                              <w:t>＊</w:t>
                            </w:r>
                            <w:proofErr w:type="gramEnd"/>
                            <w:r w:rsidRPr="00A7354E">
                              <w:rPr>
                                <w:rFonts w:ascii="標楷體" w:hAnsi="標楷體" w:hint="eastAsia"/>
                                <w:sz w:val="18"/>
                                <w:szCs w:val="18"/>
                              </w:rPr>
                              <w:t>之基金為分預算單位。</w:t>
                            </w:r>
                          </w:p>
                          <w:p w14:paraId="0E9B59EF" w14:textId="77777777" w:rsidR="00D072AE" w:rsidRDefault="00D072AE" w:rsidP="00442806">
                            <w:pPr>
                              <w:spacing w:line="240" w:lineRule="exact"/>
                              <w:ind w:leftChars="129" w:left="559" w:hangingChars="107" w:hanging="195"/>
                              <w:jc w:val="both"/>
                              <w:rPr>
                                <w:rFonts w:ascii="標楷體" w:hAnsi="標楷體"/>
                                <w:spacing w:val="-2"/>
                                <w:sz w:val="18"/>
                                <w:szCs w:val="18"/>
                              </w:rPr>
                            </w:pPr>
                            <w:r>
                              <w:rPr>
                                <w:rFonts w:ascii="標楷體" w:hAnsi="標楷體" w:hint="eastAsia"/>
                                <w:sz w:val="18"/>
                                <w:szCs w:val="18"/>
                              </w:rPr>
                              <w:t>2.</w:t>
                            </w:r>
                            <w:bookmarkStart w:id="23" w:name="_Hlk169602690"/>
                            <w:r w:rsidRPr="00CC0CE9">
                              <w:rPr>
                                <w:rFonts w:ascii="標楷體" w:hAnsi="標楷體" w:hint="eastAsia"/>
                                <w:spacing w:val="-2"/>
                                <w:sz w:val="18"/>
                                <w:szCs w:val="18"/>
                              </w:rPr>
                              <w:t>表列賸餘較預算數增加之基金，其評比標準係以主要營運計畫執行率已達</w:t>
                            </w:r>
                            <w:proofErr w:type="gramStart"/>
                            <w:r w:rsidRPr="00CC0CE9">
                              <w:rPr>
                                <w:rFonts w:ascii="標楷體" w:hAnsi="標楷體" w:hint="eastAsia"/>
                                <w:spacing w:val="-2"/>
                                <w:sz w:val="18"/>
                                <w:szCs w:val="18"/>
                              </w:rPr>
                              <w:t>8成</w:t>
                            </w:r>
                            <w:proofErr w:type="gramEnd"/>
                            <w:r w:rsidRPr="00CC0CE9">
                              <w:rPr>
                                <w:rFonts w:ascii="標楷體" w:hAnsi="標楷體" w:hint="eastAsia"/>
                                <w:spacing w:val="-2"/>
                                <w:sz w:val="18"/>
                                <w:szCs w:val="18"/>
                              </w:rPr>
                              <w:t>以上者為限，</w:t>
                            </w:r>
                            <w:proofErr w:type="gramStart"/>
                            <w:r w:rsidRPr="00CC0CE9">
                              <w:rPr>
                                <w:rFonts w:ascii="標楷體" w:hAnsi="標楷體" w:hint="eastAsia"/>
                                <w:spacing w:val="-2"/>
                                <w:sz w:val="18"/>
                                <w:szCs w:val="18"/>
                              </w:rPr>
                              <w:t>俾免納列因</w:t>
                            </w:r>
                            <w:proofErr w:type="gramEnd"/>
                            <w:r w:rsidRPr="00CC0CE9">
                              <w:rPr>
                                <w:rFonts w:ascii="標楷體" w:hAnsi="標楷體" w:hint="eastAsia"/>
                                <w:spacing w:val="-2"/>
                                <w:sz w:val="18"/>
                                <w:szCs w:val="18"/>
                              </w:rPr>
                              <w:t>營運計畫執行率欠佳致本期賸餘較預算增加之基金。</w:t>
                            </w:r>
                            <w:bookmarkEnd w:id="23"/>
                          </w:p>
                          <w:p w14:paraId="78D5CDE8" w14:textId="77777777" w:rsidR="00D072AE" w:rsidRDefault="00D072AE" w:rsidP="00442806">
                            <w:pPr>
                              <w:spacing w:line="240" w:lineRule="exact"/>
                              <w:ind w:leftChars="129" w:left="554" w:hangingChars="107" w:hanging="190"/>
                              <w:jc w:val="both"/>
                              <w:rPr>
                                <w:rFonts w:ascii="標楷體" w:hAnsi="標楷體"/>
                                <w:sz w:val="18"/>
                                <w:szCs w:val="18"/>
                              </w:rPr>
                            </w:pPr>
                            <w:r>
                              <w:rPr>
                                <w:rFonts w:ascii="標楷體" w:hAnsi="標楷體" w:hint="eastAsia"/>
                                <w:spacing w:val="-2"/>
                                <w:sz w:val="18"/>
                                <w:szCs w:val="18"/>
                              </w:rPr>
                              <w:t>3.</w:t>
                            </w:r>
                            <w:r w:rsidRPr="00F11D86">
                              <w:rPr>
                                <w:rFonts w:ascii="標楷體" w:hAnsi="標楷體" w:hint="eastAsia"/>
                                <w:spacing w:val="-2"/>
                                <w:sz w:val="18"/>
                                <w:szCs w:val="18"/>
                              </w:rPr>
                              <w:t>基隆市立慢性病防治所醫療作業基金</w:t>
                            </w:r>
                            <w:r>
                              <w:rPr>
                                <w:rFonts w:ascii="標楷體" w:hAnsi="標楷體" w:hint="eastAsia"/>
                                <w:spacing w:val="-2"/>
                                <w:sz w:val="18"/>
                                <w:szCs w:val="18"/>
                              </w:rPr>
                              <w:t>已</w:t>
                            </w:r>
                            <w:r w:rsidRPr="00F11D86">
                              <w:rPr>
                                <w:rFonts w:ascii="標楷體" w:hAnsi="標楷體" w:hint="eastAsia"/>
                                <w:spacing w:val="-2"/>
                                <w:sz w:val="18"/>
                                <w:szCs w:val="18"/>
                              </w:rPr>
                              <w:t>於113年7月1日裁撤</w:t>
                            </w:r>
                            <w:r>
                              <w:rPr>
                                <w:rFonts w:ascii="標楷體" w:hAnsi="標楷體" w:hint="eastAsia"/>
                                <w:spacing w:val="-2"/>
                                <w:sz w:val="18"/>
                                <w:szCs w:val="18"/>
                              </w:rPr>
                              <w:t>。</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3A291C" id="文字方塊 15" o:spid="_x0000_s1038" type="#_x0000_t202" style="position:absolute;left:0;text-align:left;margin-left:149.95pt;margin-top:208.6pt;width:346.25pt;height:225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" filled="f" stroked="f" strokeweight=".5pt">
                <v:textbox inset="1mm,1mm,1mm,1mm">
                  <w:txbxContent>
                    <w:p w14:paraId="5FC74D2C" w14:textId="77777777" w:rsidR="00D072AE" w:rsidRPr="00992663" w:rsidRDefault="00D072AE" w:rsidP="00442806">
                      <w:pPr>
                        <w:spacing w:afterLines="10" w:after="64" w:line="240" w:lineRule="exact"/>
                        <w:jc w:val="center"/>
                        <w:rPr>
                          <w:rFonts w:ascii="標楷體" w:hAnsi="標楷體"/>
                          <w:b/>
                          <w:bCs/>
                          <w:sz w:val="24"/>
                          <w:szCs w:val="24"/>
                        </w:rPr>
                      </w:pPr>
                      <w:r w:rsidRPr="00992663">
                        <w:rPr>
                          <w:rFonts w:ascii="標楷體" w:hAnsi="標楷體" w:hint="eastAsia"/>
                          <w:b/>
                          <w:bCs/>
                          <w:sz w:val="24"/>
                          <w:szCs w:val="24"/>
                        </w:rPr>
                        <w:t xml:space="preserve">表1　</w:t>
                      </w:r>
                      <w:proofErr w:type="gramStart"/>
                      <w:r w:rsidRPr="00992663">
                        <w:rPr>
                          <w:rFonts w:ascii="標楷體" w:hAnsi="標楷體" w:hint="eastAsia"/>
                          <w:b/>
                          <w:bCs/>
                          <w:sz w:val="24"/>
                          <w:szCs w:val="24"/>
                        </w:rPr>
                        <w:t>11</w:t>
                      </w:r>
                      <w:r>
                        <w:rPr>
                          <w:rFonts w:ascii="標楷體" w:hAnsi="標楷體" w:hint="eastAsia"/>
                          <w:b/>
                          <w:bCs/>
                          <w:sz w:val="24"/>
                          <w:szCs w:val="24"/>
                        </w:rPr>
                        <w:t>3</w:t>
                      </w:r>
                      <w:proofErr w:type="gramEnd"/>
                      <w:r w:rsidRPr="00992663">
                        <w:rPr>
                          <w:rFonts w:ascii="標楷體" w:hAnsi="標楷體" w:hint="eastAsia"/>
                          <w:b/>
                          <w:bCs/>
                          <w:sz w:val="24"/>
                          <w:szCs w:val="24"/>
                        </w:rPr>
                        <w:t>年度</w:t>
                      </w:r>
                      <w:r>
                        <w:rPr>
                          <w:rFonts w:ascii="標楷體" w:hAnsi="標楷體" w:hint="eastAsia"/>
                          <w:b/>
                          <w:bCs/>
                          <w:sz w:val="24"/>
                          <w:szCs w:val="24"/>
                        </w:rPr>
                        <w:t>基隆市</w:t>
                      </w:r>
                      <w:r w:rsidRPr="00992663">
                        <w:rPr>
                          <w:rFonts w:ascii="標楷體" w:hAnsi="標楷體" w:hint="eastAsia"/>
                          <w:b/>
                          <w:bCs/>
                          <w:sz w:val="24"/>
                          <w:szCs w:val="24"/>
                        </w:rPr>
                        <w:t>作業基金本期餘</w:t>
                      </w:r>
                      <w:proofErr w:type="gramStart"/>
                      <w:r w:rsidRPr="00992663">
                        <w:rPr>
                          <w:rFonts w:ascii="標楷體" w:hAnsi="標楷體" w:hint="eastAsia"/>
                          <w:b/>
                          <w:bCs/>
                          <w:sz w:val="24"/>
                          <w:szCs w:val="24"/>
                        </w:rPr>
                        <w:t>絀</w:t>
                      </w:r>
                      <w:proofErr w:type="gramEnd"/>
                      <w:r w:rsidRPr="00992663">
                        <w:rPr>
                          <w:rFonts w:ascii="標楷體" w:hAnsi="標楷體" w:hint="eastAsia"/>
                          <w:b/>
                          <w:bCs/>
                          <w:sz w:val="24"/>
                          <w:szCs w:val="24"/>
                        </w:rPr>
                        <w:t>預算執行</w:t>
                      </w:r>
                      <w:r>
                        <w:rPr>
                          <w:rFonts w:ascii="標楷體" w:hAnsi="標楷體" w:hint="eastAsia"/>
                          <w:b/>
                          <w:bCs/>
                          <w:sz w:val="24"/>
                          <w:szCs w:val="24"/>
                        </w:rPr>
                        <w:t>排名</w:t>
                      </w:r>
                    </w:p>
                    <w:p w14:paraId="7BE88592" w14:textId="77777777" w:rsidR="00D072AE" w:rsidRDefault="00D072AE">
                      <w:pPr>
                        <w:spacing w:afterLines="10" w:after="64" w:line="240" w:lineRule="exact"/>
                        <w:jc w:val="right"/>
                        <w:rPr>
                          <w:rFonts w:ascii="標楷體" w:hAnsi="標楷體"/>
                          <w:sz w:val="18"/>
                          <w:szCs w:val="18"/>
                        </w:rPr>
                      </w:pPr>
                      <w:r w:rsidRPr="00992663">
                        <w:rPr>
                          <w:rFonts w:ascii="標楷體" w:hAnsi="標楷體" w:hint="eastAsia"/>
                          <w:sz w:val="18"/>
                          <w:szCs w:val="18"/>
                        </w:rPr>
                        <w:t>單位：新臺幣千元、％</w:t>
                      </w:r>
                    </w:p>
                    <w:tbl>
                      <w:tblPr>
                        <w:tblW w:w="6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394"/>
                        <w:gridCol w:w="807"/>
                        <w:gridCol w:w="807"/>
                        <w:gridCol w:w="937"/>
                        <w:gridCol w:w="907"/>
                      </w:tblGrid>
                      <w:tr w:rsidR="00D072AE" w:rsidRPr="00B25170" w14:paraId="6A80B55C" w14:textId="77777777" w:rsidTr="00327155">
                        <w:trPr>
                          <w:trHeight w:hRule="exact" w:val="397"/>
                          <w:jc w:val="center"/>
                        </w:trPr>
                        <w:tc>
                          <w:tcPr>
                            <w:tcW w:w="3394" w:type="dxa"/>
                            <w:tcBorders>
                              <w:top w:val="single" w:sz="6" w:space="0" w:color="auto"/>
                              <w:left w:val="single" w:sz="6" w:space="0" w:color="auto"/>
                              <w:bottom w:val="single" w:sz="4" w:space="0" w:color="auto"/>
                              <w:right w:val="single" w:sz="4" w:space="0" w:color="auto"/>
                            </w:tcBorders>
                            <w:shd w:val="clear" w:color="auto" w:fill="B6DDE8"/>
                            <w:vAlign w:val="center"/>
                            <w:hideMark/>
                          </w:tcPr>
                          <w:p w14:paraId="22592428" w14:textId="77777777" w:rsidR="00D072AE" w:rsidRPr="00B25170" w:rsidRDefault="00D072AE">
                            <w:pPr>
                              <w:tabs>
                                <w:tab w:val="left" w:pos="1193"/>
                              </w:tabs>
                              <w:jc w:val="distribute"/>
                              <w:rPr>
                                <w:rFonts w:ascii="標楷體" w:hAnsi="標楷體" w:cs="新細明體"/>
                                <w:bCs/>
                                <w:noProof/>
                                <w:spacing w:val="-6"/>
                                <w:sz w:val="20"/>
                              </w:rPr>
                            </w:pPr>
                            <w:r w:rsidRPr="00336008">
                              <w:rPr>
                                <w:rFonts w:ascii="標楷體" w:hAnsi="標楷體" w:hint="eastAsia"/>
                                <w:sz w:val="20"/>
                              </w:rPr>
                              <w:t>基金名稱</w:t>
                            </w:r>
                          </w:p>
                        </w:tc>
                        <w:tc>
                          <w:tcPr>
                            <w:tcW w:w="807" w:type="dxa"/>
                            <w:tcBorders>
                              <w:top w:val="single" w:sz="6" w:space="0" w:color="auto"/>
                              <w:left w:val="single" w:sz="4" w:space="0" w:color="auto"/>
                              <w:bottom w:val="single" w:sz="4" w:space="0" w:color="auto"/>
                              <w:right w:val="single" w:sz="4" w:space="0" w:color="auto"/>
                            </w:tcBorders>
                            <w:shd w:val="clear" w:color="auto" w:fill="B6DDE8"/>
                            <w:vAlign w:val="center"/>
                            <w:hideMark/>
                          </w:tcPr>
                          <w:p w14:paraId="50CCDE95" w14:textId="77777777" w:rsidR="00D072AE" w:rsidRPr="00B25170" w:rsidRDefault="00D072AE">
                            <w:pPr>
                              <w:snapToGrid w:val="0"/>
                              <w:ind w:leftChars="-19" w:left="-54"/>
                              <w:jc w:val="center"/>
                              <w:rPr>
                                <w:rFonts w:ascii="標楷體" w:hAnsi="標楷體" w:cs="新細明體"/>
                                <w:bCs/>
                                <w:noProof/>
                                <w:spacing w:val="-6"/>
                                <w:sz w:val="20"/>
                              </w:rPr>
                            </w:pPr>
                            <w:r w:rsidRPr="00B25170">
                              <w:rPr>
                                <w:rFonts w:ascii="標楷體" w:hAnsi="標楷體" w:cs="新細明體" w:hint="eastAsia"/>
                                <w:bCs/>
                                <w:noProof/>
                                <w:spacing w:val="-6"/>
                                <w:sz w:val="20"/>
                              </w:rPr>
                              <w:t>預算數</w:t>
                            </w:r>
                          </w:p>
                        </w:tc>
                        <w:tc>
                          <w:tcPr>
                            <w:tcW w:w="807" w:type="dxa"/>
                            <w:tcBorders>
                              <w:top w:val="single" w:sz="6" w:space="0" w:color="auto"/>
                              <w:left w:val="single" w:sz="4" w:space="0" w:color="auto"/>
                              <w:bottom w:val="single" w:sz="4" w:space="0" w:color="auto"/>
                              <w:right w:val="single" w:sz="4" w:space="0" w:color="auto"/>
                            </w:tcBorders>
                            <w:shd w:val="clear" w:color="auto" w:fill="B6DDE8"/>
                            <w:vAlign w:val="center"/>
                            <w:hideMark/>
                          </w:tcPr>
                          <w:p w14:paraId="5E83E1FA" w14:textId="77777777" w:rsidR="00D072AE" w:rsidRPr="00B25170" w:rsidRDefault="00D072AE">
                            <w:pPr>
                              <w:snapToGrid w:val="0"/>
                              <w:ind w:leftChars="-19" w:left="-54"/>
                              <w:jc w:val="center"/>
                              <w:rPr>
                                <w:rFonts w:ascii="標楷體" w:hAnsi="標楷體" w:cs="新細明體"/>
                                <w:bCs/>
                                <w:noProof/>
                                <w:spacing w:val="-6"/>
                                <w:sz w:val="20"/>
                              </w:rPr>
                            </w:pPr>
                            <w:r w:rsidRPr="00B25170">
                              <w:rPr>
                                <w:rFonts w:ascii="標楷體" w:hAnsi="標楷體" w:cs="新細明體" w:hint="eastAsia"/>
                                <w:bCs/>
                                <w:noProof/>
                                <w:spacing w:val="-6"/>
                                <w:sz w:val="20"/>
                              </w:rPr>
                              <w:t>審定數</w:t>
                            </w:r>
                          </w:p>
                        </w:tc>
                        <w:tc>
                          <w:tcPr>
                            <w:tcW w:w="937" w:type="dxa"/>
                            <w:tcBorders>
                              <w:top w:val="single" w:sz="6" w:space="0" w:color="auto"/>
                              <w:left w:val="single" w:sz="4" w:space="0" w:color="auto"/>
                              <w:bottom w:val="single" w:sz="4" w:space="0" w:color="auto"/>
                              <w:right w:val="single" w:sz="4" w:space="0" w:color="auto"/>
                            </w:tcBorders>
                            <w:shd w:val="clear" w:color="auto" w:fill="B6DDE8"/>
                            <w:vAlign w:val="center"/>
                            <w:hideMark/>
                          </w:tcPr>
                          <w:p w14:paraId="04812A96" w14:textId="77777777" w:rsidR="00D072AE" w:rsidRPr="00B25170" w:rsidRDefault="00D072AE">
                            <w:pPr>
                              <w:snapToGrid w:val="0"/>
                              <w:ind w:leftChars="-19" w:left="-54"/>
                              <w:jc w:val="center"/>
                              <w:rPr>
                                <w:rFonts w:ascii="標楷體" w:hAnsi="標楷體" w:cs="新細明體"/>
                                <w:bCs/>
                                <w:noProof/>
                                <w:spacing w:val="-6"/>
                                <w:sz w:val="20"/>
                              </w:rPr>
                            </w:pPr>
                            <w:r w:rsidRPr="00B25170">
                              <w:rPr>
                                <w:rFonts w:ascii="標楷體" w:hAnsi="標楷體" w:cs="新細明體" w:hint="eastAsia"/>
                                <w:bCs/>
                                <w:noProof/>
                                <w:spacing w:val="-6"/>
                                <w:sz w:val="20"/>
                              </w:rPr>
                              <w:t>增減數</w:t>
                            </w:r>
                          </w:p>
                        </w:tc>
                        <w:tc>
                          <w:tcPr>
                            <w:tcW w:w="907" w:type="dxa"/>
                            <w:tcBorders>
                              <w:top w:val="single" w:sz="6" w:space="0" w:color="auto"/>
                              <w:left w:val="single" w:sz="4" w:space="0" w:color="auto"/>
                              <w:bottom w:val="single" w:sz="4" w:space="0" w:color="auto"/>
                              <w:right w:val="single" w:sz="6" w:space="0" w:color="auto"/>
                            </w:tcBorders>
                            <w:shd w:val="clear" w:color="auto" w:fill="B6DDE8"/>
                            <w:vAlign w:val="center"/>
                            <w:hideMark/>
                          </w:tcPr>
                          <w:p w14:paraId="6A4B6C25" w14:textId="77777777" w:rsidR="00D072AE" w:rsidRPr="00B25170" w:rsidRDefault="00D072AE">
                            <w:pPr>
                              <w:snapToGrid w:val="0"/>
                              <w:ind w:leftChars="-19" w:left="-54"/>
                              <w:jc w:val="center"/>
                              <w:rPr>
                                <w:rFonts w:ascii="標楷體" w:hAnsi="標楷體" w:cs="新細明體"/>
                                <w:bCs/>
                                <w:noProof/>
                                <w:spacing w:val="-6"/>
                                <w:sz w:val="20"/>
                              </w:rPr>
                            </w:pPr>
                            <w:r w:rsidRPr="00B25170">
                              <w:rPr>
                                <w:rFonts w:ascii="標楷體" w:hAnsi="標楷體" w:cs="新細明體" w:hint="eastAsia"/>
                                <w:bCs/>
                                <w:noProof/>
                                <w:spacing w:val="-6"/>
                                <w:sz w:val="20"/>
                              </w:rPr>
                              <w:t>增減率</w:t>
                            </w:r>
                          </w:p>
                        </w:tc>
                      </w:tr>
                      <w:tr w:rsidR="00D072AE" w:rsidRPr="00B25170" w14:paraId="198E71AD" w14:textId="77777777" w:rsidTr="00327155">
                        <w:trPr>
                          <w:trHeight w:hRule="exact" w:val="397"/>
                          <w:jc w:val="center"/>
                        </w:trPr>
                        <w:tc>
                          <w:tcPr>
                            <w:tcW w:w="3394" w:type="dxa"/>
                            <w:tcBorders>
                              <w:top w:val="single" w:sz="4" w:space="0" w:color="auto"/>
                              <w:left w:val="single" w:sz="6" w:space="0" w:color="auto"/>
                              <w:bottom w:val="nil"/>
                              <w:right w:val="single" w:sz="4" w:space="0" w:color="auto"/>
                            </w:tcBorders>
                            <w:shd w:val="clear" w:color="auto" w:fill="DAEEF3"/>
                            <w:vAlign w:val="center"/>
                            <w:hideMark/>
                          </w:tcPr>
                          <w:p w14:paraId="66BA762B" w14:textId="77777777" w:rsidR="00D072AE" w:rsidRPr="00726D3C" w:rsidRDefault="00D072AE">
                            <w:pPr>
                              <w:snapToGrid w:val="0"/>
                              <w:ind w:leftChars="5" w:left="14"/>
                              <w:jc w:val="both"/>
                              <w:rPr>
                                <w:rFonts w:ascii="標楷體" w:hAnsi="標楷體" w:cs="新細明體"/>
                                <w:b/>
                                <w:bCs/>
                                <w:noProof/>
                                <w:spacing w:val="2"/>
                                <w:sz w:val="20"/>
                              </w:rPr>
                            </w:pPr>
                            <w:r w:rsidRPr="00726D3C">
                              <w:rPr>
                                <w:rFonts w:ascii="標楷體" w:hAnsi="標楷體" w:cs="新細明體" w:hint="eastAsia"/>
                                <w:b/>
                                <w:bCs/>
                                <w:noProof/>
                                <w:spacing w:val="2"/>
                                <w:sz w:val="20"/>
                              </w:rPr>
                              <w:t>賸餘較預算數增加</w:t>
                            </w:r>
                          </w:p>
                        </w:tc>
                        <w:tc>
                          <w:tcPr>
                            <w:tcW w:w="807" w:type="dxa"/>
                            <w:tcBorders>
                              <w:top w:val="single" w:sz="4" w:space="0" w:color="auto"/>
                              <w:left w:val="single" w:sz="4" w:space="0" w:color="auto"/>
                              <w:bottom w:val="nil"/>
                              <w:right w:val="single" w:sz="4" w:space="0" w:color="auto"/>
                            </w:tcBorders>
                            <w:shd w:val="clear" w:color="auto" w:fill="DAEEF3"/>
                            <w:vAlign w:val="center"/>
                          </w:tcPr>
                          <w:p w14:paraId="1A54311B" w14:textId="77777777" w:rsidR="00D072AE" w:rsidRPr="00B25170" w:rsidRDefault="00D072AE">
                            <w:pPr>
                              <w:snapToGrid w:val="0"/>
                              <w:spacing w:beforeLines="20" w:before="129" w:afterLines="20" w:after="129"/>
                              <w:ind w:leftChars="-19" w:left="-54"/>
                              <w:jc w:val="right"/>
                              <w:rPr>
                                <w:rFonts w:ascii="標楷體" w:hAnsi="標楷體"/>
                                <w:b/>
                                <w:bCs/>
                                <w:noProof/>
                                <w:color w:val="000000"/>
                                <w:spacing w:val="-10"/>
                                <w:sz w:val="20"/>
                              </w:rPr>
                            </w:pPr>
                          </w:p>
                        </w:tc>
                        <w:tc>
                          <w:tcPr>
                            <w:tcW w:w="807" w:type="dxa"/>
                            <w:tcBorders>
                              <w:top w:val="single" w:sz="4" w:space="0" w:color="auto"/>
                              <w:left w:val="single" w:sz="4" w:space="0" w:color="auto"/>
                              <w:bottom w:val="nil"/>
                              <w:right w:val="single" w:sz="4" w:space="0" w:color="auto"/>
                            </w:tcBorders>
                            <w:shd w:val="clear" w:color="auto" w:fill="DAEEF3"/>
                            <w:vAlign w:val="center"/>
                          </w:tcPr>
                          <w:p w14:paraId="2AEC9859" w14:textId="77777777" w:rsidR="00D072AE" w:rsidRPr="00B25170" w:rsidRDefault="00D072AE">
                            <w:pPr>
                              <w:snapToGrid w:val="0"/>
                              <w:spacing w:beforeLines="20" w:before="129" w:afterLines="20" w:after="129"/>
                              <w:ind w:leftChars="-19" w:left="-54"/>
                              <w:jc w:val="right"/>
                              <w:rPr>
                                <w:rFonts w:ascii="標楷體" w:hAnsi="標楷體"/>
                                <w:b/>
                                <w:bCs/>
                                <w:noProof/>
                                <w:color w:val="000000"/>
                                <w:spacing w:val="-10"/>
                                <w:sz w:val="20"/>
                              </w:rPr>
                            </w:pPr>
                          </w:p>
                        </w:tc>
                        <w:tc>
                          <w:tcPr>
                            <w:tcW w:w="937" w:type="dxa"/>
                            <w:tcBorders>
                              <w:top w:val="single" w:sz="4" w:space="0" w:color="auto"/>
                              <w:left w:val="single" w:sz="4" w:space="0" w:color="auto"/>
                              <w:bottom w:val="nil"/>
                              <w:right w:val="single" w:sz="4" w:space="0" w:color="auto"/>
                            </w:tcBorders>
                            <w:shd w:val="clear" w:color="auto" w:fill="DAEEF3"/>
                            <w:vAlign w:val="center"/>
                          </w:tcPr>
                          <w:p w14:paraId="519D695F" w14:textId="77777777" w:rsidR="00D072AE" w:rsidRPr="00B25170" w:rsidRDefault="00D072AE">
                            <w:pPr>
                              <w:snapToGrid w:val="0"/>
                              <w:spacing w:beforeLines="20" w:before="129" w:afterLines="20" w:after="129"/>
                              <w:ind w:leftChars="-19" w:left="-54"/>
                              <w:jc w:val="right"/>
                              <w:rPr>
                                <w:rFonts w:ascii="標楷體" w:hAnsi="標楷體"/>
                                <w:b/>
                                <w:bCs/>
                                <w:noProof/>
                                <w:color w:val="000000"/>
                                <w:spacing w:val="-10"/>
                                <w:sz w:val="20"/>
                              </w:rPr>
                            </w:pPr>
                          </w:p>
                        </w:tc>
                        <w:tc>
                          <w:tcPr>
                            <w:tcW w:w="907" w:type="dxa"/>
                            <w:tcBorders>
                              <w:top w:val="single" w:sz="4" w:space="0" w:color="auto"/>
                              <w:left w:val="single" w:sz="4" w:space="0" w:color="auto"/>
                              <w:bottom w:val="nil"/>
                              <w:right w:val="single" w:sz="6" w:space="0" w:color="auto"/>
                            </w:tcBorders>
                            <w:shd w:val="clear" w:color="auto" w:fill="DAEEF3"/>
                            <w:vAlign w:val="center"/>
                          </w:tcPr>
                          <w:p w14:paraId="1EE02F97" w14:textId="77777777" w:rsidR="00D072AE" w:rsidRPr="00B25170" w:rsidRDefault="00D072AE">
                            <w:pPr>
                              <w:snapToGrid w:val="0"/>
                              <w:spacing w:beforeLines="20" w:before="129" w:afterLines="20" w:after="129"/>
                              <w:ind w:leftChars="-19" w:left="-54"/>
                              <w:jc w:val="right"/>
                              <w:rPr>
                                <w:rFonts w:ascii="標楷體" w:hAnsi="標楷體"/>
                                <w:b/>
                                <w:bCs/>
                                <w:noProof/>
                                <w:color w:val="000000"/>
                                <w:spacing w:val="-10"/>
                                <w:sz w:val="20"/>
                              </w:rPr>
                            </w:pPr>
                          </w:p>
                        </w:tc>
                      </w:tr>
                      <w:tr w:rsidR="00D072AE" w:rsidRPr="003B5670" w14:paraId="2308C4DD" w14:textId="77777777" w:rsidTr="00327155">
                        <w:trPr>
                          <w:trHeight w:hRule="exact" w:val="397"/>
                          <w:jc w:val="center"/>
                        </w:trPr>
                        <w:tc>
                          <w:tcPr>
                            <w:tcW w:w="3394" w:type="dxa"/>
                            <w:tcBorders>
                              <w:top w:val="nil"/>
                              <w:left w:val="single" w:sz="6" w:space="0" w:color="auto"/>
                              <w:bottom w:val="nil"/>
                              <w:right w:val="single" w:sz="4" w:space="0" w:color="auto"/>
                            </w:tcBorders>
                            <w:shd w:val="clear" w:color="auto" w:fill="auto"/>
                            <w:vAlign w:val="center"/>
                          </w:tcPr>
                          <w:p w14:paraId="08ABA7B5" w14:textId="77777777" w:rsidR="00D072AE" w:rsidRPr="00A7354E" w:rsidRDefault="00D072AE" w:rsidP="00D072AE">
                            <w:pPr>
                              <w:snapToGrid w:val="0"/>
                              <w:ind w:firstLineChars="100" w:firstLine="202"/>
                              <w:rPr>
                                <w:rFonts w:ascii="標楷體" w:hAnsi="標楷體" w:cs="新細明體"/>
                                <w:bCs/>
                                <w:noProof/>
                                <w:sz w:val="20"/>
                              </w:rPr>
                            </w:pPr>
                            <w:bookmarkStart w:id="24" w:name="_Hlk202450411"/>
                            <w:r>
                              <w:rPr>
                                <w:rFonts w:ascii="標楷體" w:hAnsi="標楷體" w:cs="新細明體" w:hint="eastAsia"/>
                                <w:bCs/>
                                <w:noProof/>
                                <w:sz w:val="20"/>
                              </w:rPr>
                              <w:t>1.基隆市</w:t>
                            </w:r>
                            <w:r w:rsidRPr="00011D19">
                              <w:rPr>
                                <w:rFonts w:ascii="標楷體" w:hAnsi="標楷體" w:cs="新細明體" w:hint="eastAsia"/>
                                <w:bCs/>
                                <w:noProof/>
                                <w:sz w:val="20"/>
                              </w:rPr>
                              <w:t>都市發展與都市更新基金</w:t>
                            </w:r>
                          </w:p>
                        </w:tc>
                        <w:tc>
                          <w:tcPr>
                            <w:tcW w:w="807" w:type="dxa"/>
                            <w:tcBorders>
                              <w:top w:val="nil"/>
                              <w:left w:val="single" w:sz="4" w:space="0" w:color="auto"/>
                              <w:bottom w:val="nil"/>
                              <w:right w:val="single" w:sz="4" w:space="0" w:color="auto"/>
                            </w:tcBorders>
                            <w:shd w:val="clear" w:color="auto" w:fill="auto"/>
                            <w:vAlign w:val="center"/>
                          </w:tcPr>
                          <w:p w14:paraId="3C4D8486" w14:textId="77777777" w:rsidR="00D072AE" w:rsidRPr="003B5670" w:rsidRDefault="00D072AE" w:rsidP="00D072AE">
                            <w:pPr>
                              <w:snapToGrid w:val="0"/>
                              <w:jc w:val="right"/>
                              <w:rPr>
                                <w:rFonts w:ascii="標楷體" w:hAnsi="標楷體"/>
                                <w:color w:val="000000"/>
                                <w:spacing w:val="-10"/>
                                <w:sz w:val="20"/>
                              </w:rPr>
                            </w:pPr>
                            <w:r>
                              <w:rPr>
                                <w:rFonts w:ascii="標楷體" w:hAnsi="標楷體" w:hint="eastAsia"/>
                                <w:color w:val="000000"/>
                                <w:spacing w:val="-10"/>
                                <w:sz w:val="20"/>
                              </w:rPr>
                              <w:t>16,812</w:t>
                            </w:r>
                          </w:p>
                        </w:tc>
                        <w:tc>
                          <w:tcPr>
                            <w:tcW w:w="807" w:type="dxa"/>
                            <w:tcBorders>
                              <w:top w:val="nil"/>
                              <w:left w:val="single" w:sz="4" w:space="0" w:color="auto"/>
                              <w:bottom w:val="nil"/>
                              <w:right w:val="single" w:sz="4" w:space="0" w:color="auto"/>
                            </w:tcBorders>
                            <w:shd w:val="clear" w:color="auto" w:fill="auto"/>
                            <w:vAlign w:val="center"/>
                          </w:tcPr>
                          <w:p w14:paraId="04E1E43F" w14:textId="77777777" w:rsidR="00D072AE" w:rsidRPr="003B5670" w:rsidRDefault="00D072AE" w:rsidP="00D072AE">
                            <w:pPr>
                              <w:snapToGrid w:val="0"/>
                              <w:jc w:val="right"/>
                              <w:rPr>
                                <w:rFonts w:ascii="標楷體" w:hAnsi="標楷體"/>
                                <w:color w:val="000000"/>
                                <w:spacing w:val="-10"/>
                                <w:sz w:val="20"/>
                              </w:rPr>
                            </w:pPr>
                            <w:r>
                              <w:rPr>
                                <w:rFonts w:ascii="標楷體" w:hAnsi="標楷體" w:hint="eastAsia"/>
                                <w:color w:val="000000"/>
                                <w:spacing w:val="-10"/>
                                <w:sz w:val="20"/>
                              </w:rPr>
                              <w:t>168,877</w:t>
                            </w:r>
                          </w:p>
                        </w:tc>
                        <w:tc>
                          <w:tcPr>
                            <w:tcW w:w="937" w:type="dxa"/>
                            <w:tcBorders>
                              <w:top w:val="nil"/>
                              <w:left w:val="single" w:sz="4" w:space="0" w:color="auto"/>
                              <w:bottom w:val="nil"/>
                              <w:right w:val="single" w:sz="4" w:space="0" w:color="auto"/>
                            </w:tcBorders>
                            <w:shd w:val="clear" w:color="auto" w:fill="auto"/>
                            <w:vAlign w:val="center"/>
                          </w:tcPr>
                          <w:p w14:paraId="68FDF703" w14:textId="77777777" w:rsidR="00D072AE" w:rsidRPr="003B5670" w:rsidRDefault="00D072AE" w:rsidP="00D072AE">
                            <w:pPr>
                              <w:snapToGrid w:val="0"/>
                              <w:jc w:val="right"/>
                              <w:rPr>
                                <w:rFonts w:ascii="標楷體" w:hAnsi="標楷體"/>
                                <w:color w:val="000000"/>
                                <w:spacing w:val="-10"/>
                                <w:sz w:val="20"/>
                              </w:rPr>
                            </w:pPr>
                            <w:r>
                              <w:rPr>
                                <w:rFonts w:ascii="標楷體" w:hAnsi="標楷體" w:hint="eastAsia"/>
                                <w:color w:val="000000"/>
                                <w:spacing w:val="-10"/>
                                <w:sz w:val="20"/>
                              </w:rPr>
                              <w:t>152,065</w:t>
                            </w:r>
                          </w:p>
                        </w:tc>
                        <w:tc>
                          <w:tcPr>
                            <w:tcW w:w="907" w:type="dxa"/>
                            <w:tcBorders>
                              <w:top w:val="nil"/>
                              <w:left w:val="single" w:sz="4" w:space="0" w:color="auto"/>
                              <w:bottom w:val="nil"/>
                              <w:right w:val="single" w:sz="6" w:space="0" w:color="auto"/>
                            </w:tcBorders>
                            <w:shd w:val="clear" w:color="auto" w:fill="auto"/>
                            <w:vAlign w:val="center"/>
                          </w:tcPr>
                          <w:p w14:paraId="71FA1BC8" w14:textId="77777777" w:rsidR="00D072AE" w:rsidRPr="003B5670" w:rsidRDefault="00D072AE" w:rsidP="00D072AE">
                            <w:pPr>
                              <w:snapToGrid w:val="0"/>
                              <w:ind w:leftChars="-10" w:left="3" w:hangingChars="17" w:hanging="31"/>
                              <w:jc w:val="right"/>
                              <w:rPr>
                                <w:rFonts w:ascii="標楷體" w:hAnsi="標楷體"/>
                                <w:color w:val="000000"/>
                                <w:spacing w:val="-10"/>
                                <w:sz w:val="20"/>
                              </w:rPr>
                            </w:pPr>
                            <w:r>
                              <w:rPr>
                                <w:rFonts w:ascii="標楷體" w:hAnsi="標楷體" w:hint="eastAsia"/>
                                <w:color w:val="000000"/>
                                <w:spacing w:val="-10"/>
                                <w:sz w:val="20"/>
                              </w:rPr>
                              <w:t>904.50</w:t>
                            </w:r>
                          </w:p>
                        </w:tc>
                      </w:tr>
                      <w:bookmarkEnd w:id="24"/>
                      <w:tr w:rsidR="00D072AE" w:rsidRPr="003B5670" w14:paraId="6E3D55AB" w14:textId="77777777" w:rsidTr="00327155">
                        <w:trPr>
                          <w:trHeight w:hRule="exact" w:val="397"/>
                          <w:jc w:val="center"/>
                        </w:trPr>
                        <w:tc>
                          <w:tcPr>
                            <w:tcW w:w="3394" w:type="dxa"/>
                            <w:tcBorders>
                              <w:top w:val="nil"/>
                              <w:left w:val="single" w:sz="6" w:space="0" w:color="auto"/>
                              <w:bottom w:val="nil"/>
                              <w:right w:val="single" w:sz="4" w:space="0" w:color="auto"/>
                            </w:tcBorders>
                            <w:shd w:val="clear" w:color="auto" w:fill="auto"/>
                            <w:vAlign w:val="center"/>
                          </w:tcPr>
                          <w:p w14:paraId="227519D8" w14:textId="77777777" w:rsidR="00D072AE" w:rsidRPr="00A7354E" w:rsidRDefault="00D072AE" w:rsidP="00D072AE">
                            <w:pPr>
                              <w:snapToGrid w:val="0"/>
                              <w:rPr>
                                <w:rFonts w:ascii="標楷體" w:hAnsi="標楷體" w:cs="新細明體"/>
                                <w:bCs/>
                                <w:noProof/>
                                <w:sz w:val="20"/>
                              </w:rPr>
                            </w:pPr>
                            <w:r>
                              <w:rPr>
                                <w:rFonts w:ascii="標楷體" w:hAnsi="標楷體" w:cs="新細明體" w:hint="eastAsia"/>
                                <w:b/>
                                <w:noProof/>
                                <w:sz w:val="20"/>
                              </w:rPr>
                              <w:t>＊</w:t>
                            </w:r>
                            <w:r>
                              <w:rPr>
                                <w:rFonts w:ascii="標楷體" w:hAnsi="標楷體" w:cs="新細明體" w:hint="eastAsia"/>
                                <w:bCs/>
                                <w:noProof/>
                                <w:sz w:val="20"/>
                              </w:rPr>
                              <w:t>2</w:t>
                            </w:r>
                            <w:r w:rsidRPr="00A7354E">
                              <w:rPr>
                                <w:rFonts w:ascii="標楷體" w:hAnsi="標楷體" w:cs="新細明體"/>
                                <w:bCs/>
                                <w:noProof/>
                                <w:sz w:val="20"/>
                              </w:rPr>
                              <w:t>.</w:t>
                            </w:r>
                            <w:r w:rsidRPr="00A7354E">
                              <w:rPr>
                                <w:rFonts w:ascii="標楷體" w:hAnsi="標楷體" w:cs="新細明體" w:hint="eastAsia"/>
                                <w:bCs/>
                                <w:noProof/>
                                <w:sz w:val="20"/>
                              </w:rPr>
                              <w:t>基隆市立醫院醫療作業基金</w:t>
                            </w:r>
                          </w:p>
                        </w:tc>
                        <w:tc>
                          <w:tcPr>
                            <w:tcW w:w="807" w:type="dxa"/>
                            <w:tcBorders>
                              <w:top w:val="nil"/>
                              <w:left w:val="single" w:sz="4" w:space="0" w:color="auto"/>
                              <w:bottom w:val="nil"/>
                              <w:right w:val="single" w:sz="4" w:space="0" w:color="auto"/>
                            </w:tcBorders>
                            <w:shd w:val="clear" w:color="auto" w:fill="auto"/>
                            <w:vAlign w:val="center"/>
                          </w:tcPr>
                          <w:p w14:paraId="016D38DB" w14:textId="77777777" w:rsidR="00D072AE" w:rsidRDefault="00D072AE" w:rsidP="00442806">
                            <w:pPr>
                              <w:snapToGrid w:val="0"/>
                              <w:jc w:val="right"/>
                              <w:rPr>
                                <w:rFonts w:ascii="標楷體" w:hAnsi="標楷體"/>
                                <w:color w:val="000000"/>
                                <w:spacing w:val="-10"/>
                                <w:sz w:val="20"/>
                              </w:rPr>
                            </w:pPr>
                            <w:r>
                              <w:rPr>
                                <w:rFonts w:ascii="標楷體" w:hAnsi="標楷體" w:hint="eastAsia"/>
                                <w:color w:val="000000"/>
                                <w:spacing w:val="-10"/>
                                <w:sz w:val="20"/>
                              </w:rPr>
                              <w:t>2</w:t>
                            </w:r>
                            <w:r>
                              <w:rPr>
                                <w:rFonts w:ascii="標楷體" w:hAnsi="標楷體"/>
                                <w:color w:val="000000"/>
                                <w:spacing w:val="-10"/>
                                <w:sz w:val="20"/>
                              </w:rPr>
                              <w:t>,</w:t>
                            </w:r>
                            <w:r>
                              <w:rPr>
                                <w:rFonts w:ascii="標楷體" w:hAnsi="標楷體" w:hint="eastAsia"/>
                                <w:color w:val="000000"/>
                                <w:spacing w:val="-10"/>
                                <w:sz w:val="20"/>
                              </w:rPr>
                              <w:t>526</w:t>
                            </w:r>
                          </w:p>
                        </w:tc>
                        <w:tc>
                          <w:tcPr>
                            <w:tcW w:w="807" w:type="dxa"/>
                            <w:tcBorders>
                              <w:top w:val="nil"/>
                              <w:left w:val="single" w:sz="4" w:space="0" w:color="auto"/>
                              <w:bottom w:val="nil"/>
                              <w:right w:val="single" w:sz="4" w:space="0" w:color="auto"/>
                            </w:tcBorders>
                            <w:shd w:val="clear" w:color="auto" w:fill="auto"/>
                            <w:vAlign w:val="center"/>
                          </w:tcPr>
                          <w:p w14:paraId="562AE4AD" w14:textId="77777777" w:rsidR="00D072AE" w:rsidRDefault="00D072AE" w:rsidP="00442806">
                            <w:pPr>
                              <w:snapToGrid w:val="0"/>
                              <w:jc w:val="right"/>
                              <w:rPr>
                                <w:rFonts w:ascii="標楷體" w:hAnsi="標楷體"/>
                                <w:color w:val="000000"/>
                                <w:spacing w:val="-10"/>
                                <w:sz w:val="20"/>
                              </w:rPr>
                            </w:pPr>
                            <w:r>
                              <w:rPr>
                                <w:rFonts w:ascii="標楷體" w:hAnsi="標楷體" w:hint="eastAsia"/>
                                <w:color w:val="000000"/>
                                <w:spacing w:val="-10"/>
                                <w:sz w:val="20"/>
                              </w:rPr>
                              <w:t>36</w:t>
                            </w:r>
                            <w:r>
                              <w:rPr>
                                <w:rFonts w:ascii="標楷體" w:hAnsi="標楷體"/>
                                <w:color w:val="000000"/>
                                <w:spacing w:val="-10"/>
                                <w:sz w:val="20"/>
                              </w:rPr>
                              <w:t>,</w:t>
                            </w:r>
                            <w:r>
                              <w:rPr>
                                <w:rFonts w:ascii="標楷體" w:hAnsi="標楷體" w:hint="eastAsia"/>
                                <w:color w:val="000000"/>
                                <w:spacing w:val="-10"/>
                                <w:sz w:val="20"/>
                              </w:rPr>
                              <w:t>312</w:t>
                            </w:r>
                          </w:p>
                        </w:tc>
                        <w:tc>
                          <w:tcPr>
                            <w:tcW w:w="937" w:type="dxa"/>
                            <w:tcBorders>
                              <w:top w:val="nil"/>
                              <w:left w:val="single" w:sz="4" w:space="0" w:color="auto"/>
                              <w:bottom w:val="nil"/>
                              <w:right w:val="single" w:sz="4" w:space="0" w:color="auto"/>
                            </w:tcBorders>
                            <w:shd w:val="clear" w:color="auto" w:fill="auto"/>
                            <w:vAlign w:val="center"/>
                          </w:tcPr>
                          <w:p w14:paraId="4693A6C0" w14:textId="77777777" w:rsidR="00D072AE" w:rsidRDefault="00D072AE" w:rsidP="00442806">
                            <w:pPr>
                              <w:snapToGrid w:val="0"/>
                              <w:jc w:val="right"/>
                              <w:rPr>
                                <w:rFonts w:ascii="標楷體" w:hAnsi="標楷體"/>
                                <w:color w:val="000000"/>
                                <w:spacing w:val="-10"/>
                                <w:sz w:val="20"/>
                              </w:rPr>
                            </w:pPr>
                            <w:r>
                              <w:rPr>
                                <w:rFonts w:ascii="標楷體" w:hAnsi="標楷體" w:hint="eastAsia"/>
                                <w:color w:val="000000"/>
                                <w:spacing w:val="-10"/>
                                <w:sz w:val="20"/>
                              </w:rPr>
                              <w:t>33</w:t>
                            </w:r>
                            <w:r>
                              <w:rPr>
                                <w:rFonts w:ascii="標楷體" w:hAnsi="標楷體"/>
                                <w:color w:val="000000"/>
                                <w:spacing w:val="-10"/>
                                <w:sz w:val="20"/>
                              </w:rPr>
                              <w:t>,</w:t>
                            </w:r>
                            <w:r>
                              <w:rPr>
                                <w:rFonts w:ascii="標楷體" w:hAnsi="標楷體" w:hint="eastAsia"/>
                                <w:color w:val="000000"/>
                                <w:spacing w:val="-10"/>
                                <w:sz w:val="20"/>
                              </w:rPr>
                              <w:t>786</w:t>
                            </w:r>
                          </w:p>
                        </w:tc>
                        <w:tc>
                          <w:tcPr>
                            <w:tcW w:w="907" w:type="dxa"/>
                            <w:tcBorders>
                              <w:top w:val="nil"/>
                              <w:left w:val="single" w:sz="4" w:space="0" w:color="auto"/>
                              <w:bottom w:val="nil"/>
                              <w:right w:val="single" w:sz="6" w:space="0" w:color="auto"/>
                            </w:tcBorders>
                            <w:shd w:val="clear" w:color="auto" w:fill="auto"/>
                            <w:vAlign w:val="center"/>
                          </w:tcPr>
                          <w:p w14:paraId="2970FA41" w14:textId="77777777" w:rsidR="00D072AE" w:rsidRDefault="00D072AE" w:rsidP="00442806">
                            <w:pPr>
                              <w:snapToGrid w:val="0"/>
                              <w:jc w:val="right"/>
                              <w:rPr>
                                <w:rFonts w:ascii="標楷體" w:hAnsi="標楷體"/>
                                <w:color w:val="000000"/>
                                <w:spacing w:val="-10"/>
                                <w:sz w:val="20"/>
                              </w:rPr>
                            </w:pPr>
                            <w:r>
                              <w:rPr>
                                <w:rFonts w:ascii="標楷體" w:hAnsi="標楷體" w:hint="eastAsia"/>
                                <w:color w:val="000000"/>
                                <w:spacing w:val="-10"/>
                                <w:sz w:val="20"/>
                              </w:rPr>
                              <w:t>1,337</w:t>
                            </w:r>
                            <w:r w:rsidRPr="00F663D4">
                              <w:rPr>
                                <w:rFonts w:ascii="標楷體" w:hAnsi="標楷體"/>
                                <w:color w:val="000000"/>
                                <w:spacing w:val="-10"/>
                                <w:sz w:val="20"/>
                              </w:rPr>
                              <w:t>.</w:t>
                            </w:r>
                            <w:r>
                              <w:rPr>
                                <w:rFonts w:ascii="標楷體" w:hAnsi="標楷體" w:hint="eastAsia"/>
                                <w:color w:val="000000"/>
                                <w:spacing w:val="-10"/>
                                <w:sz w:val="20"/>
                              </w:rPr>
                              <w:t>54</w:t>
                            </w:r>
                          </w:p>
                        </w:tc>
                      </w:tr>
                      <w:tr w:rsidR="00D072AE" w:rsidRPr="003B5670" w14:paraId="0B2FCE31" w14:textId="77777777" w:rsidTr="00327155">
                        <w:trPr>
                          <w:trHeight w:hRule="exact" w:val="397"/>
                          <w:jc w:val="center"/>
                        </w:trPr>
                        <w:tc>
                          <w:tcPr>
                            <w:tcW w:w="3394" w:type="dxa"/>
                            <w:tcBorders>
                              <w:top w:val="nil"/>
                              <w:left w:val="single" w:sz="6" w:space="0" w:color="auto"/>
                              <w:bottom w:val="nil"/>
                              <w:right w:val="single" w:sz="4" w:space="0" w:color="auto"/>
                            </w:tcBorders>
                            <w:shd w:val="clear" w:color="auto" w:fill="auto"/>
                            <w:vAlign w:val="center"/>
                          </w:tcPr>
                          <w:p w14:paraId="420C7AF4" w14:textId="77777777" w:rsidR="00D072AE" w:rsidRPr="00011D19" w:rsidRDefault="00D072AE" w:rsidP="00D072AE">
                            <w:pPr>
                              <w:snapToGrid w:val="0"/>
                              <w:ind w:firstLineChars="100" w:firstLine="202"/>
                              <w:rPr>
                                <w:rFonts w:ascii="標楷體" w:hAnsi="標楷體" w:cs="新細明體"/>
                                <w:bCs/>
                                <w:noProof/>
                                <w:sz w:val="20"/>
                              </w:rPr>
                            </w:pPr>
                            <w:bookmarkStart w:id="25" w:name="_Hlk202450417"/>
                            <w:r>
                              <w:rPr>
                                <w:rFonts w:ascii="標楷體" w:hAnsi="標楷體" w:cs="新細明體" w:hint="eastAsia"/>
                                <w:bCs/>
                                <w:noProof/>
                                <w:sz w:val="20"/>
                              </w:rPr>
                              <w:t>3.</w:t>
                            </w:r>
                            <w:r w:rsidRPr="00A7354E">
                              <w:rPr>
                                <w:rFonts w:ascii="標楷體" w:hAnsi="標楷體" w:cs="新細明體" w:hint="eastAsia"/>
                                <w:bCs/>
                                <w:noProof/>
                                <w:sz w:val="20"/>
                              </w:rPr>
                              <w:t>基隆市公共造產基金</w:t>
                            </w:r>
                          </w:p>
                        </w:tc>
                        <w:tc>
                          <w:tcPr>
                            <w:tcW w:w="807" w:type="dxa"/>
                            <w:tcBorders>
                              <w:top w:val="nil"/>
                              <w:left w:val="single" w:sz="4" w:space="0" w:color="auto"/>
                              <w:bottom w:val="nil"/>
                              <w:right w:val="single" w:sz="4" w:space="0" w:color="auto"/>
                            </w:tcBorders>
                            <w:shd w:val="clear" w:color="auto" w:fill="auto"/>
                            <w:vAlign w:val="center"/>
                          </w:tcPr>
                          <w:p w14:paraId="73D5C9F7" w14:textId="77777777" w:rsidR="00D072AE" w:rsidRDefault="00D072AE" w:rsidP="00D072AE">
                            <w:pPr>
                              <w:snapToGrid w:val="0"/>
                              <w:jc w:val="right"/>
                              <w:rPr>
                                <w:rFonts w:ascii="標楷體" w:hAnsi="標楷體"/>
                                <w:color w:val="000000"/>
                                <w:spacing w:val="-10"/>
                                <w:sz w:val="20"/>
                              </w:rPr>
                            </w:pPr>
                            <w:r>
                              <w:rPr>
                                <w:rFonts w:ascii="標楷體" w:hAnsi="標楷體" w:hint="eastAsia"/>
                                <w:color w:val="000000"/>
                                <w:spacing w:val="-10"/>
                                <w:sz w:val="20"/>
                              </w:rPr>
                              <w:t>53</w:t>
                            </w:r>
                          </w:p>
                        </w:tc>
                        <w:tc>
                          <w:tcPr>
                            <w:tcW w:w="807" w:type="dxa"/>
                            <w:tcBorders>
                              <w:top w:val="nil"/>
                              <w:left w:val="single" w:sz="4" w:space="0" w:color="auto"/>
                              <w:bottom w:val="nil"/>
                              <w:right w:val="single" w:sz="4" w:space="0" w:color="auto"/>
                            </w:tcBorders>
                            <w:shd w:val="clear" w:color="auto" w:fill="auto"/>
                            <w:vAlign w:val="center"/>
                          </w:tcPr>
                          <w:p w14:paraId="6BB1F513" w14:textId="77777777" w:rsidR="00D072AE" w:rsidRDefault="00D072AE" w:rsidP="00D072AE">
                            <w:pPr>
                              <w:snapToGrid w:val="0"/>
                              <w:jc w:val="right"/>
                              <w:rPr>
                                <w:rFonts w:ascii="標楷體" w:hAnsi="標楷體"/>
                                <w:color w:val="000000"/>
                                <w:spacing w:val="-10"/>
                                <w:sz w:val="20"/>
                              </w:rPr>
                            </w:pPr>
                            <w:r>
                              <w:rPr>
                                <w:rFonts w:ascii="標楷體" w:hAnsi="標楷體" w:hint="eastAsia"/>
                                <w:color w:val="000000"/>
                                <w:spacing w:val="-10"/>
                                <w:sz w:val="20"/>
                              </w:rPr>
                              <w:t>9</w:t>
                            </w:r>
                            <w:r w:rsidRPr="00F663D4">
                              <w:rPr>
                                <w:rFonts w:ascii="標楷體" w:hAnsi="標楷體"/>
                                <w:color w:val="000000"/>
                                <w:spacing w:val="-10"/>
                                <w:sz w:val="20"/>
                              </w:rPr>
                              <w:t>,</w:t>
                            </w:r>
                            <w:r>
                              <w:rPr>
                                <w:rFonts w:ascii="標楷體" w:hAnsi="標楷體" w:hint="eastAsia"/>
                                <w:color w:val="000000"/>
                                <w:spacing w:val="-10"/>
                                <w:sz w:val="20"/>
                              </w:rPr>
                              <w:t>331</w:t>
                            </w:r>
                          </w:p>
                        </w:tc>
                        <w:tc>
                          <w:tcPr>
                            <w:tcW w:w="937" w:type="dxa"/>
                            <w:tcBorders>
                              <w:top w:val="nil"/>
                              <w:left w:val="single" w:sz="4" w:space="0" w:color="auto"/>
                              <w:bottom w:val="nil"/>
                              <w:right w:val="single" w:sz="4" w:space="0" w:color="auto"/>
                            </w:tcBorders>
                            <w:shd w:val="clear" w:color="auto" w:fill="auto"/>
                            <w:vAlign w:val="center"/>
                          </w:tcPr>
                          <w:p w14:paraId="2513CCEB" w14:textId="77777777" w:rsidR="00D072AE" w:rsidRDefault="00D072AE" w:rsidP="00D072AE">
                            <w:pPr>
                              <w:snapToGrid w:val="0"/>
                              <w:jc w:val="right"/>
                              <w:rPr>
                                <w:rFonts w:ascii="標楷體" w:hAnsi="標楷體"/>
                                <w:color w:val="000000"/>
                                <w:spacing w:val="-10"/>
                                <w:sz w:val="20"/>
                              </w:rPr>
                            </w:pPr>
                            <w:r>
                              <w:rPr>
                                <w:rFonts w:ascii="標楷體" w:hAnsi="標楷體" w:hint="eastAsia"/>
                                <w:color w:val="000000"/>
                                <w:spacing w:val="-10"/>
                                <w:sz w:val="20"/>
                              </w:rPr>
                              <w:t>9</w:t>
                            </w:r>
                            <w:r w:rsidRPr="00F663D4">
                              <w:rPr>
                                <w:rFonts w:ascii="標楷體" w:hAnsi="標楷體"/>
                                <w:color w:val="000000"/>
                                <w:spacing w:val="-10"/>
                                <w:sz w:val="20"/>
                              </w:rPr>
                              <w:t>,</w:t>
                            </w:r>
                            <w:r>
                              <w:rPr>
                                <w:rFonts w:ascii="標楷體" w:hAnsi="標楷體" w:hint="eastAsia"/>
                                <w:color w:val="000000"/>
                                <w:spacing w:val="-10"/>
                                <w:sz w:val="20"/>
                              </w:rPr>
                              <w:t>278</w:t>
                            </w:r>
                          </w:p>
                        </w:tc>
                        <w:tc>
                          <w:tcPr>
                            <w:tcW w:w="907" w:type="dxa"/>
                            <w:tcBorders>
                              <w:top w:val="nil"/>
                              <w:left w:val="single" w:sz="4" w:space="0" w:color="auto"/>
                              <w:bottom w:val="nil"/>
                              <w:right w:val="single" w:sz="6" w:space="0" w:color="auto"/>
                            </w:tcBorders>
                            <w:shd w:val="clear" w:color="auto" w:fill="auto"/>
                            <w:vAlign w:val="center"/>
                          </w:tcPr>
                          <w:p w14:paraId="03A92652" w14:textId="77777777" w:rsidR="00D072AE" w:rsidRDefault="00D072AE" w:rsidP="00D072AE">
                            <w:pPr>
                              <w:snapToGrid w:val="0"/>
                              <w:ind w:leftChars="-11" w:left="2" w:hangingChars="18" w:hanging="33"/>
                              <w:jc w:val="right"/>
                              <w:rPr>
                                <w:rFonts w:ascii="標楷體" w:hAnsi="標楷體"/>
                                <w:color w:val="000000"/>
                                <w:spacing w:val="-10"/>
                                <w:sz w:val="20"/>
                              </w:rPr>
                            </w:pPr>
                            <w:r>
                              <w:rPr>
                                <w:rFonts w:ascii="標楷體" w:hAnsi="標楷體" w:hint="eastAsia"/>
                                <w:color w:val="000000"/>
                                <w:spacing w:val="-10"/>
                                <w:sz w:val="20"/>
                              </w:rPr>
                              <w:t>17,506</w:t>
                            </w:r>
                            <w:r w:rsidRPr="00F663D4">
                              <w:rPr>
                                <w:rFonts w:ascii="標楷體" w:hAnsi="標楷體"/>
                                <w:color w:val="000000"/>
                                <w:spacing w:val="-10"/>
                                <w:sz w:val="20"/>
                              </w:rPr>
                              <w:t>.</w:t>
                            </w:r>
                            <w:r>
                              <w:rPr>
                                <w:rFonts w:ascii="標楷體" w:hAnsi="標楷體" w:hint="eastAsia"/>
                                <w:color w:val="000000"/>
                                <w:spacing w:val="-10"/>
                                <w:sz w:val="20"/>
                              </w:rPr>
                              <w:t>99</w:t>
                            </w:r>
                          </w:p>
                        </w:tc>
                      </w:tr>
                      <w:bookmarkEnd w:id="25"/>
                      <w:tr w:rsidR="00D072AE" w:rsidRPr="00F663D4" w14:paraId="232267E9" w14:textId="77777777" w:rsidTr="00327155">
                        <w:trPr>
                          <w:trHeight w:hRule="exact" w:val="397"/>
                          <w:jc w:val="center"/>
                        </w:trPr>
                        <w:tc>
                          <w:tcPr>
                            <w:tcW w:w="3394" w:type="dxa"/>
                            <w:tcBorders>
                              <w:top w:val="nil"/>
                              <w:left w:val="single" w:sz="6" w:space="0" w:color="auto"/>
                              <w:bottom w:val="nil"/>
                              <w:right w:val="single" w:sz="4" w:space="0" w:color="auto"/>
                            </w:tcBorders>
                            <w:shd w:val="clear" w:color="auto" w:fill="DAEEF3"/>
                            <w:vAlign w:val="center"/>
                          </w:tcPr>
                          <w:p w14:paraId="4405DC55" w14:textId="77777777" w:rsidR="00D072AE" w:rsidRPr="00A7354E" w:rsidRDefault="00D072AE" w:rsidP="00442806">
                            <w:pPr>
                              <w:snapToGrid w:val="0"/>
                              <w:ind w:leftChars="5" w:left="14"/>
                              <w:jc w:val="both"/>
                              <w:rPr>
                                <w:rFonts w:ascii="標楷體" w:hAnsi="標楷體" w:cs="新細明體"/>
                                <w:bCs/>
                                <w:noProof/>
                                <w:sz w:val="20"/>
                              </w:rPr>
                            </w:pPr>
                            <w:r w:rsidRPr="00930950">
                              <w:rPr>
                                <w:rFonts w:ascii="標楷體" w:hAnsi="標楷體" w:cs="新細明體" w:hint="eastAsia"/>
                                <w:b/>
                                <w:bCs/>
                                <w:noProof/>
                                <w:spacing w:val="2"/>
                                <w:sz w:val="20"/>
                              </w:rPr>
                              <w:t>賸餘</w:t>
                            </w:r>
                            <w:r w:rsidRPr="00726D3C">
                              <w:rPr>
                                <w:rFonts w:ascii="標楷體" w:hAnsi="標楷體" w:cs="新細明體" w:hint="eastAsia"/>
                                <w:b/>
                                <w:bCs/>
                                <w:noProof/>
                                <w:spacing w:val="2"/>
                                <w:sz w:val="20"/>
                              </w:rPr>
                              <w:t>較預算數</w:t>
                            </w:r>
                            <w:r>
                              <w:rPr>
                                <w:rFonts w:ascii="標楷體" w:hAnsi="標楷體" w:cs="新細明體" w:hint="eastAsia"/>
                                <w:b/>
                                <w:bCs/>
                                <w:noProof/>
                                <w:spacing w:val="2"/>
                                <w:sz w:val="20"/>
                              </w:rPr>
                              <w:t>減少</w:t>
                            </w:r>
                          </w:p>
                        </w:tc>
                        <w:tc>
                          <w:tcPr>
                            <w:tcW w:w="807" w:type="dxa"/>
                            <w:tcBorders>
                              <w:top w:val="nil"/>
                              <w:left w:val="single" w:sz="4" w:space="0" w:color="auto"/>
                              <w:bottom w:val="nil"/>
                              <w:right w:val="single" w:sz="4" w:space="0" w:color="auto"/>
                            </w:tcBorders>
                            <w:shd w:val="clear" w:color="auto" w:fill="DAEEF3"/>
                            <w:vAlign w:val="center"/>
                          </w:tcPr>
                          <w:p w14:paraId="2FE27B00" w14:textId="77777777" w:rsidR="00D072AE" w:rsidRPr="00F663D4" w:rsidRDefault="00D072AE" w:rsidP="00442806">
                            <w:pPr>
                              <w:snapToGrid w:val="0"/>
                              <w:jc w:val="right"/>
                              <w:rPr>
                                <w:rFonts w:ascii="標楷體" w:hAnsi="標楷體"/>
                                <w:color w:val="000000"/>
                                <w:spacing w:val="-10"/>
                                <w:sz w:val="20"/>
                              </w:rPr>
                            </w:pPr>
                          </w:p>
                        </w:tc>
                        <w:tc>
                          <w:tcPr>
                            <w:tcW w:w="807" w:type="dxa"/>
                            <w:tcBorders>
                              <w:top w:val="nil"/>
                              <w:left w:val="single" w:sz="4" w:space="0" w:color="auto"/>
                              <w:bottom w:val="nil"/>
                              <w:right w:val="single" w:sz="4" w:space="0" w:color="auto"/>
                            </w:tcBorders>
                            <w:shd w:val="clear" w:color="auto" w:fill="DAEEF3"/>
                            <w:vAlign w:val="center"/>
                          </w:tcPr>
                          <w:p w14:paraId="1E958BD7" w14:textId="77777777" w:rsidR="00D072AE" w:rsidRPr="00F663D4" w:rsidRDefault="00D072AE" w:rsidP="00442806">
                            <w:pPr>
                              <w:snapToGrid w:val="0"/>
                              <w:jc w:val="right"/>
                              <w:rPr>
                                <w:rFonts w:ascii="標楷體" w:hAnsi="標楷體"/>
                                <w:color w:val="000000"/>
                                <w:spacing w:val="-10"/>
                                <w:sz w:val="20"/>
                              </w:rPr>
                            </w:pPr>
                          </w:p>
                        </w:tc>
                        <w:tc>
                          <w:tcPr>
                            <w:tcW w:w="937" w:type="dxa"/>
                            <w:tcBorders>
                              <w:top w:val="nil"/>
                              <w:left w:val="single" w:sz="4" w:space="0" w:color="auto"/>
                              <w:bottom w:val="nil"/>
                              <w:right w:val="single" w:sz="4" w:space="0" w:color="auto"/>
                            </w:tcBorders>
                            <w:shd w:val="clear" w:color="auto" w:fill="DAEEF3"/>
                            <w:vAlign w:val="center"/>
                          </w:tcPr>
                          <w:p w14:paraId="6A226C9A" w14:textId="77777777" w:rsidR="00D072AE" w:rsidRPr="00F663D4" w:rsidRDefault="00D072AE" w:rsidP="00442806">
                            <w:pPr>
                              <w:snapToGrid w:val="0"/>
                              <w:jc w:val="right"/>
                              <w:rPr>
                                <w:rFonts w:ascii="標楷體" w:hAnsi="標楷體"/>
                                <w:color w:val="000000"/>
                                <w:spacing w:val="-10"/>
                                <w:sz w:val="20"/>
                              </w:rPr>
                            </w:pPr>
                          </w:p>
                        </w:tc>
                        <w:tc>
                          <w:tcPr>
                            <w:tcW w:w="907" w:type="dxa"/>
                            <w:tcBorders>
                              <w:top w:val="nil"/>
                              <w:left w:val="single" w:sz="4" w:space="0" w:color="auto"/>
                              <w:bottom w:val="nil"/>
                              <w:right w:val="single" w:sz="6" w:space="0" w:color="auto"/>
                            </w:tcBorders>
                            <w:shd w:val="clear" w:color="auto" w:fill="DAEEF3"/>
                            <w:vAlign w:val="center"/>
                          </w:tcPr>
                          <w:p w14:paraId="45AD444F" w14:textId="77777777" w:rsidR="00D072AE" w:rsidRPr="00F663D4" w:rsidRDefault="00D072AE" w:rsidP="00442806">
                            <w:pPr>
                              <w:snapToGrid w:val="0"/>
                              <w:jc w:val="right"/>
                              <w:rPr>
                                <w:rFonts w:ascii="標楷體" w:hAnsi="標楷體"/>
                                <w:color w:val="000000"/>
                                <w:spacing w:val="-10"/>
                                <w:sz w:val="20"/>
                              </w:rPr>
                            </w:pPr>
                          </w:p>
                        </w:tc>
                      </w:tr>
                      <w:tr w:rsidR="00D072AE" w:rsidRPr="00F663D4" w14:paraId="68CF6113" w14:textId="77777777" w:rsidTr="00327155">
                        <w:trPr>
                          <w:trHeight w:hRule="exact" w:val="397"/>
                          <w:jc w:val="center"/>
                        </w:trPr>
                        <w:tc>
                          <w:tcPr>
                            <w:tcW w:w="3394" w:type="dxa"/>
                            <w:tcBorders>
                              <w:top w:val="nil"/>
                              <w:left w:val="single" w:sz="6" w:space="0" w:color="auto"/>
                              <w:bottom w:val="single" w:sz="6" w:space="0" w:color="auto"/>
                              <w:right w:val="single" w:sz="4" w:space="0" w:color="auto"/>
                            </w:tcBorders>
                            <w:shd w:val="clear" w:color="auto" w:fill="auto"/>
                            <w:vAlign w:val="center"/>
                          </w:tcPr>
                          <w:p w14:paraId="79F92DFB" w14:textId="77777777" w:rsidR="00D072AE" w:rsidRPr="0096439C" w:rsidRDefault="00D072AE" w:rsidP="00D072AE">
                            <w:pPr>
                              <w:snapToGrid w:val="0"/>
                              <w:jc w:val="both"/>
                              <w:rPr>
                                <w:rFonts w:ascii="標楷體" w:hAnsi="標楷體" w:cs="新細明體"/>
                                <w:bCs/>
                                <w:noProof/>
                                <w:spacing w:val="-6"/>
                                <w:sz w:val="20"/>
                              </w:rPr>
                            </w:pPr>
                            <w:r w:rsidRPr="0096439C">
                              <w:rPr>
                                <w:rFonts w:ascii="標楷體" w:hAnsi="標楷體" w:cs="新細明體" w:hint="eastAsia"/>
                                <w:b/>
                                <w:noProof/>
                                <w:spacing w:val="-6"/>
                                <w:sz w:val="20"/>
                              </w:rPr>
                              <w:t>＊</w:t>
                            </w:r>
                            <w:r w:rsidRPr="0096439C">
                              <w:rPr>
                                <w:rFonts w:ascii="標楷體" w:hAnsi="標楷體" w:cs="新細明體" w:hint="eastAsia"/>
                                <w:bCs/>
                                <w:noProof/>
                                <w:spacing w:val="-6"/>
                                <w:sz w:val="20"/>
                              </w:rPr>
                              <w:t>基隆市立慢性病防治所醫療作業基金</w:t>
                            </w:r>
                          </w:p>
                        </w:tc>
                        <w:tc>
                          <w:tcPr>
                            <w:tcW w:w="807" w:type="dxa"/>
                            <w:tcBorders>
                              <w:top w:val="nil"/>
                              <w:left w:val="single" w:sz="4" w:space="0" w:color="auto"/>
                              <w:bottom w:val="single" w:sz="6" w:space="0" w:color="auto"/>
                              <w:right w:val="single" w:sz="4" w:space="0" w:color="auto"/>
                            </w:tcBorders>
                            <w:shd w:val="clear" w:color="auto" w:fill="auto"/>
                            <w:vAlign w:val="center"/>
                          </w:tcPr>
                          <w:p w14:paraId="6765FC4E" w14:textId="77777777" w:rsidR="00D072AE" w:rsidRDefault="00D072AE" w:rsidP="00442806">
                            <w:pPr>
                              <w:snapToGrid w:val="0"/>
                              <w:jc w:val="right"/>
                              <w:rPr>
                                <w:rFonts w:ascii="標楷體" w:hAnsi="標楷體"/>
                                <w:color w:val="000000"/>
                                <w:spacing w:val="-10"/>
                                <w:sz w:val="20"/>
                              </w:rPr>
                            </w:pPr>
                            <w:r>
                              <w:rPr>
                                <w:rFonts w:ascii="標楷體" w:hAnsi="標楷體" w:hint="eastAsia"/>
                                <w:color w:val="000000"/>
                                <w:spacing w:val="-10"/>
                                <w:sz w:val="20"/>
                              </w:rPr>
                              <w:t>266</w:t>
                            </w:r>
                          </w:p>
                        </w:tc>
                        <w:tc>
                          <w:tcPr>
                            <w:tcW w:w="807" w:type="dxa"/>
                            <w:tcBorders>
                              <w:top w:val="nil"/>
                              <w:left w:val="single" w:sz="4" w:space="0" w:color="auto"/>
                              <w:bottom w:val="single" w:sz="6" w:space="0" w:color="auto"/>
                              <w:right w:val="single" w:sz="4" w:space="0" w:color="auto"/>
                            </w:tcBorders>
                            <w:shd w:val="clear" w:color="auto" w:fill="auto"/>
                            <w:vAlign w:val="center"/>
                          </w:tcPr>
                          <w:p w14:paraId="4E8D1B92" w14:textId="77777777" w:rsidR="00D072AE" w:rsidRDefault="00D072AE" w:rsidP="00442806">
                            <w:pPr>
                              <w:snapToGrid w:val="0"/>
                              <w:jc w:val="right"/>
                              <w:rPr>
                                <w:rFonts w:ascii="標楷體" w:hAnsi="標楷體"/>
                                <w:color w:val="000000"/>
                                <w:spacing w:val="-10"/>
                                <w:sz w:val="20"/>
                              </w:rPr>
                            </w:pPr>
                            <w:r>
                              <w:rPr>
                                <w:rFonts w:ascii="標楷體" w:hAnsi="標楷體" w:hint="eastAsia"/>
                                <w:color w:val="000000"/>
                                <w:spacing w:val="-10"/>
                                <w:sz w:val="20"/>
                              </w:rPr>
                              <w:t>50</w:t>
                            </w:r>
                          </w:p>
                        </w:tc>
                        <w:tc>
                          <w:tcPr>
                            <w:tcW w:w="937" w:type="dxa"/>
                            <w:tcBorders>
                              <w:top w:val="nil"/>
                              <w:left w:val="single" w:sz="4" w:space="0" w:color="auto"/>
                              <w:bottom w:val="single" w:sz="6" w:space="0" w:color="auto"/>
                              <w:right w:val="single" w:sz="4" w:space="0" w:color="auto"/>
                            </w:tcBorders>
                            <w:shd w:val="clear" w:color="auto" w:fill="auto"/>
                            <w:vAlign w:val="center"/>
                          </w:tcPr>
                          <w:p w14:paraId="166784B6" w14:textId="77777777" w:rsidR="00D072AE" w:rsidRDefault="00D072AE" w:rsidP="00442806">
                            <w:pPr>
                              <w:snapToGrid w:val="0"/>
                              <w:jc w:val="right"/>
                              <w:rPr>
                                <w:rFonts w:ascii="標楷體" w:hAnsi="標楷體"/>
                                <w:color w:val="000000"/>
                                <w:spacing w:val="-10"/>
                                <w:sz w:val="20"/>
                              </w:rPr>
                            </w:pPr>
                            <w:r>
                              <w:rPr>
                                <w:rFonts w:ascii="標楷體" w:hAnsi="標楷體" w:hint="eastAsia"/>
                                <w:color w:val="000000"/>
                                <w:spacing w:val="-10"/>
                                <w:sz w:val="20"/>
                              </w:rPr>
                              <w:t>- 215</w:t>
                            </w:r>
                          </w:p>
                        </w:tc>
                        <w:tc>
                          <w:tcPr>
                            <w:tcW w:w="907" w:type="dxa"/>
                            <w:tcBorders>
                              <w:top w:val="nil"/>
                              <w:left w:val="single" w:sz="4" w:space="0" w:color="auto"/>
                              <w:bottom w:val="single" w:sz="6" w:space="0" w:color="auto"/>
                              <w:right w:val="single" w:sz="6" w:space="0" w:color="auto"/>
                            </w:tcBorders>
                            <w:shd w:val="clear" w:color="auto" w:fill="auto"/>
                            <w:vAlign w:val="center"/>
                          </w:tcPr>
                          <w:p w14:paraId="1C5AF756" w14:textId="77777777" w:rsidR="00D072AE" w:rsidRPr="00F663D4" w:rsidRDefault="00D072AE" w:rsidP="00D072AE">
                            <w:pPr>
                              <w:wordWrap w:val="0"/>
                              <w:snapToGrid w:val="0"/>
                              <w:jc w:val="right"/>
                              <w:rPr>
                                <w:rFonts w:ascii="標楷體" w:hAnsi="標楷體"/>
                                <w:color w:val="000000"/>
                                <w:spacing w:val="-10"/>
                                <w:sz w:val="20"/>
                              </w:rPr>
                            </w:pPr>
                            <w:r>
                              <w:rPr>
                                <w:rFonts w:ascii="標楷體" w:hAnsi="標楷體" w:hint="eastAsia"/>
                                <w:color w:val="000000"/>
                                <w:spacing w:val="-10"/>
                                <w:sz w:val="20"/>
                              </w:rPr>
                              <w:t>- 81.03</w:t>
                            </w:r>
                          </w:p>
                        </w:tc>
                      </w:tr>
                    </w:tbl>
                    <w:p w14:paraId="76CC1700" w14:textId="77777777" w:rsidR="00D072AE" w:rsidRDefault="00D072AE" w:rsidP="00442806">
                      <w:pPr>
                        <w:spacing w:line="240" w:lineRule="exact"/>
                        <w:rPr>
                          <w:rFonts w:ascii="標楷體" w:hAnsi="標楷體"/>
                          <w:sz w:val="18"/>
                          <w:szCs w:val="18"/>
                        </w:rPr>
                      </w:pPr>
                      <w:proofErr w:type="gramStart"/>
                      <w:r>
                        <w:rPr>
                          <w:rFonts w:ascii="標楷體" w:hAnsi="標楷體" w:hint="eastAsia"/>
                          <w:sz w:val="18"/>
                          <w:szCs w:val="18"/>
                        </w:rPr>
                        <w:t>註</w:t>
                      </w:r>
                      <w:proofErr w:type="gramEnd"/>
                      <w:r>
                        <w:rPr>
                          <w:rFonts w:ascii="標楷體" w:hAnsi="標楷體" w:hint="eastAsia"/>
                          <w:sz w:val="18"/>
                          <w:szCs w:val="18"/>
                        </w:rPr>
                        <w:t>：1</w:t>
                      </w:r>
                      <w:r>
                        <w:rPr>
                          <w:rFonts w:ascii="標楷體" w:hAnsi="標楷體"/>
                          <w:sz w:val="18"/>
                          <w:szCs w:val="18"/>
                        </w:rPr>
                        <w:t>.</w:t>
                      </w:r>
                      <w:r w:rsidRPr="00A7354E">
                        <w:rPr>
                          <w:rFonts w:ascii="標楷體" w:hAnsi="標楷體" w:hint="eastAsia"/>
                          <w:sz w:val="18"/>
                          <w:szCs w:val="18"/>
                        </w:rPr>
                        <w:t>表列註記</w:t>
                      </w:r>
                      <w:proofErr w:type="gramStart"/>
                      <w:r w:rsidRPr="00A7354E">
                        <w:rPr>
                          <w:rFonts w:ascii="標楷體" w:hAnsi="標楷體" w:hint="eastAsia"/>
                          <w:sz w:val="18"/>
                          <w:szCs w:val="18"/>
                        </w:rPr>
                        <w:t>＊</w:t>
                      </w:r>
                      <w:proofErr w:type="gramEnd"/>
                      <w:r w:rsidRPr="00A7354E">
                        <w:rPr>
                          <w:rFonts w:ascii="標楷體" w:hAnsi="標楷體" w:hint="eastAsia"/>
                          <w:sz w:val="18"/>
                          <w:szCs w:val="18"/>
                        </w:rPr>
                        <w:t>之基金為分預算單位。</w:t>
                      </w:r>
                    </w:p>
                    <w:p w14:paraId="0E9B59EF" w14:textId="77777777" w:rsidR="00D072AE" w:rsidRDefault="00D072AE" w:rsidP="00442806">
                      <w:pPr>
                        <w:spacing w:line="240" w:lineRule="exact"/>
                        <w:ind w:leftChars="129" w:left="559" w:hangingChars="107" w:hanging="195"/>
                        <w:jc w:val="both"/>
                        <w:rPr>
                          <w:rFonts w:ascii="標楷體" w:hAnsi="標楷體"/>
                          <w:spacing w:val="-2"/>
                          <w:sz w:val="18"/>
                          <w:szCs w:val="18"/>
                        </w:rPr>
                      </w:pPr>
                      <w:r>
                        <w:rPr>
                          <w:rFonts w:ascii="標楷體" w:hAnsi="標楷體" w:hint="eastAsia"/>
                          <w:sz w:val="18"/>
                          <w:szCs w:val="18"/>
                        </w:rPr>
                        <w:t>2.</w:t>
                      </w:r>
                      <w:bookmarkStart w:id="26" w:name="_Hlk169602690"/>
                      <w:r w:rsidRPr="00CC0CE9">
                        <w:rPr>
                          <w:rFonts w:ascii="標楷體" w:hAnsi="標楷體" w:hint="eastAsia"/>
                          <w:spacing w:val="-2"/>
                          <w:sz w:val="18"/>
                          <w:szCs w:val="18"/>
                        </w:rPr>
                        <w:t>表列賸餘較預算數增加之基金，其評比標準係以主要營運計畫執行率已達</w:t>
                      </w:r>
                      <w:proofErr w:type="gramStart"/>
                      <w:r w:rsidRPr="00CC0CE9">
                        <w:rPr>
                          <w:rFonts w:ascii="標楷體" w:hAnsi="標楷體" w:hint="eastAsia"/>
                          <w:spacing w:val="-2"/>
                          <w:sz w:val="18"/>
                          <w:szCs w:val="18"/>
                        </w:rPr>
                        <w:t>8成</w:t>
                      </w:r>
                      <w:proofErr w:type="gramEnd"/>
                      <w:r w:rsidRPr="00CC0CE9">
                        <w:rPr>
                          <w:rFonts w:ascii="標楷體" w:hAnsi="標楷體" w:hint="eastAsia"/>
                          <w:spacing w:val="-2"/>
                          <w:sz w:val="18"/>
                          <w:szCs w:val="18"/>
                        </w:rPr>
                        <w:t>以上者為限，</w:t>
                      </w:r>
                      <w:proofErr w:type="gramStart"/>
                      <w:r w:rsidRPr="00CC0CE9">
                        <w:rPr>
                          <w:rFonts w:ascii="標楷體" w:hAnsi="標楷體" w:hint="eastAsia"/>
                          <w:spacing w:val="-2"/>
                          <w:sz w:val="18"/>
                          <w:szCs w:val="18"/>
                        </w:rPr>
                        <w:t>俾免納列因</w:t>
                      </w:r>
                      <w:proofErr w:type="gramEnd"/>
                      <w:r w:rsidRPr="00CC0CE9">
                        <w:rPr>
                          <w:rFonts w:ascii="標楷體" w:hAnsi="標楷體" w:hint="eastAsia"/>
                          <w:spacing w:val="-2"/>
                          <w:sz w:val="18"/>
                          <w:szCs w:val="18"/>
                        </w:rPr>
                        <w:t>營運計畫執行率欠佳致本期賸餘較預算增加之基金。</w:t>
                      </w:r>
                      <w:bookmarkEnd w:id="26"/>
                    </w:p>
                    <w:p w14:paraId="78D5CDE8" w14:textId="77777777" w:rsidR="00D072AE" w:rsidRDefault="00D072AE" w:rsidP="00442806">
                      <w:pPr>
                        <w:spacing w:line="240" w:lineRule="exact"/>
                        <w:ind w:leftChars="129" w:left="554" w:hangingChars="107" w:hanging="190"/>
                        <w:jc w:val="both"/>
                        <w:rPr>
                          <w:rFonts w:ascii="標楷體" w:hAnsi="標楷體"/>
                          <w:sz w:val="18"/>
                          <w:szCs w:val="18"/>
                        </w:rPr>
                      </w:pPr>
                      <w:r>
                        <w:rPr>
                          <w:rFonts w:ascii="標楷體" w:hAnsi="標楷體" w:hint="eastAsia"/>
                          <w:spacing w:val="-2"/>
                          <w:sz w:val="18"/>
                          <w:szCs w:val="18"/>
                        </w:rPr>
                        <w:t>3.</w:t>
                      </w:r>
                      <w:r w:rsidRPr="00F11D86">
                        <w:rPr>
                          <w:rFonts w:ascii="標楷體" w:hAnsi="標楷體" w:hint="eastAsia"/>
                          <w:spacing w:val="-2"/>
                          <w:sz w:val="18"/>
                          <w:szCs w:val="18"/>
                        </w:rPr>
                        <w:t>基隆市立慢性病防治所醫療作業基金</w:t>
                      </w:r>
                      <w:r>
                        <w:rPr>
                          <w:rFonts w:ascii="標楷體" w:hAnsi="標楷體" w:hint="eastAsia"/>
                          <w:spacing w:val="-2"/>
                          <w:sz w:val="18"/>
                          <w:szCs w:val="18"/>
                        </w:rPr>
                        <w:t>已</w:t>
                      </w:r>
                      <w:r w:rsidRPr="00F11D86">
                        <w:rPr>
                          <w:rFonts w:ascii="標楷體" w:hAnsi="標楷體" w:hint="eastAsia"/>
                          <w:spacing w:val="-2"/>
                          <w:sz w:val="18"/>
                          <w:szCs w:val="18"/>
                        </w:rPr>
                        <w:t>於113年7月1日裁撤</w:t>
                      </w:r>
                      <w:r>
                        <w:rPr>
                          <w:rFonts w:ascii="標楷體" w:hAnsi="標楷體" w:hint="eastAsia"/>
                          <w:spacing w:val="-2"/>
                          <w:sz w:val="18"/>
                          <w:szCs w:val="18"/>
                        </w:rPr>
                        <w:t>。</w:t>
                      </w:r>
                    </w:p>
                  </w:txbxContent>
                </v:textbox>
                <w10:wrap type="square" anchorx="margin" anchory="margin"/>
                <w10:anchorlock/>
              </v:shape>
            </w:pict>
          </mc:Fallback>
        </mc:AlternateContent>
      </w:r>
      <w:r w:rsidRPr="00D61134">
        <w:rPr>
          <w:rFonts w:ascii="標楷體" w:hAnsi="標楷體" w:hint="eastAsia"/>
          <w:spacing w:val="4"/>
          <w:szCs w:val="28"/>
        </w:rPr>
        <w:t>為基隆市立慢性病防治所醫療作業基金（表1）。至</w:t>
      </w:r>
      <w:r w:rsidRPr="00D61134">
        <w:rPr>
          <w:rFonts w:ascii="標楷體" w:hAnsi="標楷體" w:hint="eastAsia"/>
          <w:b/>
          <w:bCs/>
          <w:spacing w:val="4"/>
          <w:szCs w:val="28"/>
        </w:rPr>
        <w:t>特別收入基金</w:t>
      </w:r>
      <w:r w:rsidRPr="00D61134">
        <w:rPr>
          <w:rFonts w:ascii="標楷體" w:hAnsi="標楷體" w:hint="eastAsia"/>
          <w:spacing w:val="4"/>
          <w:szCs w:val="28"/>
        </w:rPr>
        <w:t>係以審定餘</w:t>
      </w:r>
      <w:proofErr w:type="gramStart"/>
      <w:r w:rsidRPr="00D61134">
        <w:rPr>
          <w:rFonts w:ascii="標楷體" w:hAnsi="標楷體" w:hint="eastAsia"/>
          <w:spacing w:val="4"/>
          <w:szCs w:val="28"/>
        </w:rPr>
        <w:t>絀</w:t>
      </w:r>
      <w:proofErr w:type="gramEnd"/>
      <w:r w:rsidRPr="00D61134">
        <w:rPr>
          <w:rFonts w:ascii="標楷體" w:hAnsi="標楷體" w:hint="eastAsia"/>
          <w:spacing w:val="4"/>
          <w:szCs w:val="28"/>
        </w:rPr>
        <w:t>、主要</w:t>
      </w:r>
      <w:r w:rsidRPr="00D61134">
        <w:rPr>
          <w:rFonts w:ascii="標楷體" w:hAnsi="標楷體" w:hint="eastAsia"/>
          <w:spacing w:val="4"/>
        </w:rPr>
        <w:t>業務計畫達成情形及基金用途執行率</w:t>
      </w:r>
      <w:r w:rsidRPr="00D61134">
        <w:rPr>
          <w:rFonts w:ascii="標楷體" w:hAnsi="標楷體" w:hint="eastAsia"/>
          <w:spacing w:val="-6"/>
        </w:rPr>
        <w:t>作為評比標準，經就1個</w:t>
      </w:r>
      <w:r w:rsidRPr="00D61134">
        <w:rPr>
          <w:rFonts w:ascii="標楷體" w:hAnsi="標楷體" w:hint="eastAsia"/>
          <w:spacing w:val="4"/>
        </w:rPr>
        <w:t>特別收入基金下設之59個分預算單位，連同3個未設分預算之特別收入基金，共計62個單位予以評核結果，</w:t>
      </w:r>
      <w:proofErr w:type="gramStart"/>
      <w:r w:rsidRPr="00D61134">
        <w:rPr>
          <w:rFonts w:ascii="標楷體" w:hAnsi="標楷體" w:hint="eastAsia"/>
          <w:spacing w:val="4"/>
        </w:rPr>
        <w:t>1</w:t>
      </w:r>
      <w:r w:rsidRPr="00D61134">
        <w:rPr>
          <w:rFonts w:ascii="標楷體" w:hAnsi="標楷體"/>
          <w:spacing w:val="4"/>
        </w:rPr>
        <w:t>1</w:t>
      </w:r>
      <w:r w:rsidRPr="00D61134">
        <w:rPr>
          <w:rFonts w:ascii="標楷體" w:hAnsi="標楷體" w:hint="eastAsia"/>
          <w:spacing w:val="4"/>
        </w:rPr>
        <w:t>3</w:t>
      </w:r>
      <w:proofErr w:type="gramEnd"/>
      <w:r w:rsidRPr="00D61134">
        <w:rPr>
          <w:rFonts w:ascii="標楷體" w:hAnsi="標楷體" w:hint="eastAsia"/>
          <w:spacing w:val="4"/>
        </w:rPr>
        <w:t>年度決算賸餘、主要業務計畫執行率已達</w:t>
      </w:r>
      <w:proofErr w:type="gramStart"/>
      <w:r w:rsidRPr="00D61134">
        <w:rPr>
          <w:rFonts w:ascii="標楷體" w:hAnsi="標楷體" w:hint="eastAsia"/>
          <w:spacing w:val="4"/>
        </w:rPr>
        <w:t>8成</w:t>
      </w:r>
      <w:proofErr w:type="gramEnd"/>
      <w:r w:rsidRPr="00D61134">
        <w:rPr>
          <w:rFonts w:ascii="標楷體" w:hAnsi="標楷體" w:hint="eastAsia"/>
          <w:spacing w:val="4"/>
        </w:rPr>
        <w:t>以上，且基金用途執行率較高之前3名，分別為基隆</w:t>
      </w:r>
      <w:r w:rsidRPr="00D61134">
        <w:rPr>
          <w:rFonts w:ascii="標楷體" w:hAnsi="標楷體" w:hint="eastAsia"/>
          <w:spacing w:val="4"/>
        </w:rPr>
        <w:lastRenderedPageBreak/>
        <w:t>市地方教育發展基金－基隆市立建德幼兒園、基隆市立武</w:t>
      </w:r>
      <w:proofErr w:type="gramStart"/>
      <w:r w:rsidRPr="00D61134">
        <w:rPr>
          <w:rFonts w:ascii="標楷體" w:hAnsi="標楷體" w:hint="eastAsia"/>
          <w:spacing w:val="4"/>
        </w:rPr>
        <w:t>崙</w:t>
      </w:r>
      <w:proofErr w:type="gramEnd"/>
      <w:r w:rsidRPr="00D61134">
        <w:rPr>
          <w:rFonts w:ascii="標楷體" w:hAnsi="標楷體" w:hint="eastAsia"/>
          <w:spacing w:val="4"/>
        </w:rPr>
        <w:t>國民中學及基隆市信義國民小學；基金用途執行率較低之前3名，分別為基隆市身心障礙者就業基金、基隆市地方教育發展基金－基隆市中華國民小學及基隆市家庭教育中心</w:t>
      </w:r>
      <w:r w:rsidRPr="00D61134">
        <w:rPr>
          <w:rFonts w:ascii="標楷體" w:hAnsi="標楷體" w:hint="eastAsia"/>
          <w:spacing w:val="4"/>
          <w:szCs w:val="28"/>
        </w:rPr>
        <w:t>（表2）。</w:t>
      </w:r>
    </w:p>
    <w:p w14:paraId="6E0D4D3E" w14:textId="77777777" w:rsidR="0029700C" w:rsidRPr="00BA5222" w:rsidRDefault="0029700C" w:rsidP="00442806">
      <w:pPr>
        <w:tabs>
          <w:tab w:val="left" w:pos="5670"/>
        </w:tabs>
        <w:overflowPunct w:val="0"/>
        <w:snapToGrid w:val="0"/>
        <w:spacing w:line="518" w:lineRule="exact"/>
        <w:ind w:rightChars="-1" w:right="-3" w:firstLineChars="200" w:firstLine="564"/>
        <w:jc w:val="both"/>
        <w:rPr>
          <w:rFonts w:ascii="標楷體" w:hAnsi="標楷體"/>
          <w:color w:val="000000" w:themeColor="text1"/>
          <w:szCs w:val="28"/>
        </w:rPr>
      </w:pPr>
      <w:r w:rsidRPr="00BA5222">
        <w:rPr>
          <w:rFonts w:ascii="標楷體" w:hAnsi="標楷體"/>
          <w:noProof/>
        </w:rPr>
        <mc:AlternateContent>
          <mc:Choice Requires="wps">
            <w:drawing>
              <wp:anchor distT="45720" distB="45720" distL="114300" distR="114300" simplePos="0" relativeHeight="251660288" behindDoc="1" locked="0" layoutInCell="1" allowOverlap="1" wp14:anchorId="6B96737F" wp14:editId="14FB2654">
                <wp:simplePos x="0" y="0"/>
                <wp:positionH relativeFrom="margin">
                  <wp:posOffset>2193925</wp:posOffset>
                </wp:positionH>
                <wp:positionV relativeFrom="paragraph">
                  <wp:posOffset>875030</wp:posOffset>
                </wp:positionV>
                <wp:extent cx="4111625" cy="2159635"/>
                <wp:effectExtent l="0" t="0" r="22225" b="12065"/>
                <wp:wrapSquare wrapText="bothSides"/>
                <wp:docPr id="201884808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1625" cy="2159635"/>
                        </a:xfrm>
                        <a:prstGeom prst="rect">
                          <a:avLst/>
                        </a:prstGeom>
                        <a:solidFill>
                          <a:srgbClr val="FFFFFF"/>
                        </a:solidFill>
                        <a:ln w="9525">
                          <a:solidFill>
                            <a:srgbClr val="FFFFFF"/>
                          </a:solidFill>
                          <a:miter lim="800000"/>
                          <a:headEnd/>
                          <a:tailEnd/>
                        </a:ln>
                      </wps:spPr>
                      <wps:txbx>
                        <w:txbxContent>
                          <w:p w14:paraId="3ECE241A" w14:textId="77777777" w:rsidR="00D072AE" w:rsidRPr="000C2371" w:rsidRDefault="00D072AE" w:rsidP="00D072AE">
                            <w:pPr>
                              <w:spacing w:afterLines="10" w:after="64" w:line="240" w:lineRule="exact"/>
                              <w:ind w:left="714" w:hangingChars="295" w:hanging="714"/>
                              <w:jc w:val="both"/>
                              <w:rPr>
                                <w:rFonts w:ascii="標楷體" w:hAnsi="標楷體"/>
                                <w:b/>
                                <w:bCs/>
                                <w:sz w:val="24"/>
                                <w:szCs w:val="24"/>
                              </w:rPr>
                            </w:pPr>
                            <w:r w:rsidRPr="001552FC">
                              <w:rPr>
                                <w:rFonts w:ascii="標楷體" w:hAnsi="標楷體" w:hint="eastAsia"/>
                                <w:b/>
                                <w:bCs/>
                                <w:sz w:val="24"/>
                                <w:szCs w:val="24"/>
                              </w:rPr>
                              <w:t xml:space="preserve">表3　</w:t>
                            </w:r>
                            <w:proofErr w:type="gramStart"/>
                            <w:r w:rsidRPr="001552FC">
                              <w:rPr>
                                <w:rFonts w:ascii="標楷體" w:hAnsi="標楷體" w:hint="eastAsia"/>
                                <w:b/>
                                <w:bCs/>
                                <w:sz w:val="24"/>
                                <w:szCs w:val="24"/>
                              </w:rPr>
                              <w:t>11</w:t>
                            </w:r>
                            <w:r>
                              <w:rPr>
                                <w:rFonts w:ascii="標楷體" w:hAnsi="標楷體" w:hint="eastAsia"/>
                                <w:b/>
                                <w:bCs/>
                                <w:sz w:val="24"/>
                                <w:szCs w:val="24"/>
                              </w:rPr>
                              <w:t>3</w:t>
                            </w:r>
                            <w:proofErr w:type="gramEnd"/>
                            <w:r w:rsidRPr="001552FC">
                              <w:rPr>
                                <w:rFonts w:ascii="標楷體" w:hAnsi="標楷體" w:hint="eastAsia"/>
                                <w:b/>
                                <w:bCs/>
                                <w:sz w:val="24"/>
                                <w:szCs w:val="24"/>
                              </w:rPr>
                              <w:t>年度</w:t>
                            </w:r>
                            <w:r>
                              <w:rPr>
                                <w:rFonts w:ascii="標楷體" w:hAnsi="標楷體" w:hint="eastAsia"/>
                                <w:b/>
                                <w:bCs/>
                                <w:sz w:val="24"/>
                                <w:szCs w:val="24"/>
                              </w:rPr>
                              <w:t>基隆市</w:t>
                            </w:r>
                            <w:r w:rsidRPr="001552FC">
                              <w:rPr>
                                <w:rFonts w:ascii="標楷體" w:hAnsi="標楷體" w:hint="eastAsia"/>
                                <w:b/>
                                <w:bCs/>
                                <w:sz w:val="24"/>
                                <w:szCs w:val="24"/>
                              </w:rPr>
                              <w:t>非營業特種基金營運（業務）計畫執行情形</w:t>
                            </w:r>
                          </w:p>
                          <w:tbl>
                            <w:tblPr>
                              <w:tblOverlap w:val="never"/>
                              <w:tblW w:w="6371" w:type="dxa"/>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268"/>
                              <w:gridCol w:w="709"/>
                              <w:gridCol w:w="1134"/>
                              <w:gridCol w:w="1134"/>
                              <w:gridCol w:w="1134"/>
                              <w:gridCol w:w="992"/>
                            </w:tblGrid>
                            <w:tr w:rsidR="00D072AE" w14:paraId="6841D899" w14:textId="77777777" w:rsidTr="00442806">
                              <w:trPr>
                                <w:trHeight w:hRule="exact" w:val="369"/>
                              </w:trPr>
                              <w:tc>
                                <w:tcPr>
                                  <w:tcW w:w="1268" w:type="dxa"/>
                                  <w:vMerge w:val="restart"/>
                                  <w:tcBorders>
                                    <w:top w:val="single" w:sz="6" w:space="0" w:color="auto"/>
                                    <w:left w:val="single" w:sz="6" w:space="0" w:color="auto"/>
                                    <w:bottom w:val="single" w:sz="6" w:space="0" w:color="auto"/>
                                    <w:right w:val="single" w:sz="4" w:space="0" w:color="auto"/>
                                  </w:tcBorders>
                                  <w:shd w:val="clear" w:color="auto" w:fill="B6DDE8"/>
                                  <w:vAlign w:val="center"/>
                                  <w:hideMark/>
                                </w:tcPr>
                                <w:p w14:paraId="054BC307" w14:textId="77777777" w:rsidR="00D072AE" w:rsidRDefault="00D072AE">
                                  <w:pPr>
                                    <w:suppressOverlap/>
                                    <w:jc w:val="distribute"/>
                                    <w:rPr>
                                      <w:rFonts w:ascii="標楷體" w:hAnsi="標楷體"/>
                                      <w:kern w:val="0"/>
                                      <w:sz w:val="20"/>
                                    </w:rPr>
                                  </w:pPr>
                                  <w:bookmarkStart w:id="27" w:name="_Hlk43215872"/>
                                  <w:r>
                                    <w:rPr>
                                      <w:rFonts w:ascii="標楷體" w:hAnsi="標楷體" w:hint="eastAsia"/>
                                      <w:kern w:val="0"/>
                                      <w:sz w:val="20"/>
                                    </w:rPr>
                                    <w:t>主管機關名稱</w:t>
                                  </w:r>
                                </w:p>
                              </w:tc>
                              <w:tc>
                                <w:tcPr>
                                  <w:tcW w:w="709" w:type="dxa"/>
                                  <w:vMerge w:val="restart"/>
                                  <w:tcBorders>
                                    <w:top w:val="single" w:sz="6" w:space="0" w:color="auto"/>
                                    <w:left w:val="single" w:sz="4" w:space="0" w:color="auto"/>
                                    <w:bottom w:val="single" w:sz="6" w:space="0" w:color="auto"/>
                                    <w:right w:val="single" w:sz="4" w:space="0" w:color="auto"/>
                                  </w:tcBorders>
                                  <w:shd w:val="clear" w:color="auto" w:fill="B6DDE8"/>
                                  <w:vAlign w:val="center"/>
                                  <w:hideMark/>
                                </w:tcPr>
                                <w:p w14:paraId="4685A541" w14:textId="77777777" w:rsidR="00D072AE" w:rsidRDefault="00D072AE">
                                  <w:pPr>
                                    <w:suppressOverlap/>
                                    <w:jc w:val="distribute"/>
                                    <w:rPr>
                                      <w:rFonts w:ascii="標楷體" w:hAnsi="標楷體"/>
                                      <w:kern w:val="0"/>
                                      <w:sz w:val="20"/>
                                    </w:rPr>
                                  </w:pPr>
                                  <w:r>
                                    <w:rPr>
                                      <w:rFonts w:ascii="標楷體" w:hAnsi="標楷體" w:hint="eastAsia"/>
                                      <w:kern w:val="0"/>
                                      <w:sz w:val="20"/>
                                    </w:rPr>
                                    <w:t>基金數</w:t>
                                  </w:r>
                                </w:p>
                              </w:tc>
                              <w:tc>
                                <w:tcPr>
                                  <w:tcW w:w="1134" w:type="dxa"/>
                                  <w:vMerge w:val="restart"/>
                                  <w:tcBorders>
                                    <w:top w:val="single" w:sz="6" w:space="0" w:color="auto"/>
                                    <w:left w:val="single" w:sz="4" w:space="0" w:color="auto"/>
                                    <w:bottom w:val="single" w:sz="6" w:space="0" w:color="auto"/>
                                    <w:right w:val="single" w:sz="4" w:space="0" w:color="auto"/>
                                  </w:tcBorders>
                                  <w:shd w:val="clear" w:color="auto" w:fill="B6DDE8"/>
                                  <w:vAlign w:val="center"/>
                                  <w:hideMark/>
                                </w:tcPr>
                                <w:p w14:paraId="102193EB" w14:textId="77777777" w:rsidR="00D072AE" w:rsidRPr="004626CE" w:rsidRDefault="00D072AE" w:rsidP="004626CE">
                                  <w:pPr>
                                    <w:spacing w:line="280" w:lineRule="exact"/>
                                    <w:suppressOverlap/>
                                    <w:jc w:val="distribute"/>
                                    <w:rPr>
                                      <w:rFonts w:ascii="標楷體" w:hAnsi="標楷體"/>
                                      <w:spacing w:val="-12"/>
                                      <w:kern w:val="0"/>
                                      <w:sz w:val="20"/>
                                    </w:rPr>
                                  </w:pPr>
                                  <w:r w:rsidRPr="004626CE">
                                    <w:rPr>
                                      <w:rFonts w:ascii="標楷體" w:hAnsi="標楷體" w:hint="eastAsia"/>
                                      <w:spacing w:val="-12"/>
                                      <w:kern w:val="0"/>
                                      <w:sz w:val="20"/>
                                    </w:rPr>
                                    <w:t>營運</w:t>
                                  </w:r>
                                  <w:r>
                                    <w:rPr>
                                      <w:rFonts w:ascii="標楷體" w:hAnsi="標楷體" w:hint="eastAsia"/>
                                      <w:spacing w:val="-12"/>
                                      <w:kern w:val="0"/>
                                      <w:sz w:val="20"/>
                                    </w:rPr>
                                    <w:t>（</w:t>
                                  </w:r>
                                  <w:r w:rsidRPr="004626CE">
                                    <w:rPr>
                                      <w:rFonts w:ascii="標楷體" w:hAnsi="標楷體" w:hint="eastAsia"/>
                                      <w:spacing w:val="-12"/>
                                      <w:kern w:val="0"/>
                                      <w:sz w:val="20"/>
                                    </w:rPr>
                                    <w:t>業務</w:t>
                                  </w:r>
                                  <w:r>
                                    <w:rPr>
                                      <w:rFonts w:ascii="標楷體" w:hAnsi="標楷體" w:hint="eastAsia"/>
                                      <w:spacing w:val="-12"/>
                                      <w:kern w:val="0"/>
                                      <w:sz w:val="20"/>
                                    </w:rPr>
                                    <w:t>）</w:t>
                                  </w:r>
                                </w:p>
                                <w:p w14:paraId="73346806" w14:textId="77777777" w:rsidR="00D072AE" w:rsidRDefault="00D072AE" w:rsidP="004626CE">
                                  <w:pPr>
                                    <w:spacing w:line="280" w:lineRule="exact"/>
                                    <w:suppressOverlap/>
                                    <w:jc w:val="distribute"/>
                                    <w:rPr>
                                      <w:rFonts w:ascii="標楷體" w:hAnsi="標楷體"/>
                                      <w:kern w:val="0"/>
                                      <w:sz w:val="20"/>
                                    </w:rPr>
                                  </w:pPr>
                                  <w:r w:rsidRPr="004626CE">
                                    <w:rPr>
                                      <w:rFonts w:ascii="標楷體" w:hAnsi="標楷體" w:hint="eastAsia"/>
                                      <w:spacing w:val="-12"/>
                                      <w:kern w:val="0"/>
                                      <w:sz w:val="20"/>
                                    </w:rPr>
                                    <w:t>計畫項數</w:t>
                                  </w:r>
                                </w:p>
                              </w:tc>
                              <w:tc>
                                <w:tcPr>
                                  <w:tcW w:w="2268" w:type="dxa"/>
                                  <w:gridSpan w:val="2"/>
                                  <w:tcBorders>
                                    <w:top w:val="single" w:sz="6" w:space="0" w:color="auto"/>
                                    <w:left w:val="single" w:sz="4" w:space="0" w:color="auto"/>
                                    <w:bottom w:val="single" w:sz="4" w:space="0" w:color="auto"/>
                                    <w:right w:val="single" w:sz="4" w:space="0" w:color="auto"/>
                                  </w:tcBorders>
                                  <w:shd w:val="clear" w:color="auto" w:fill="B6DDE8"/>
                                  <w:vAlign w:val="center"/>
                                  <w:hideMark/>
                                </w:tcPr>
                                <w:p w14:paraId="3C879D39" w14:textId="77777777" w:rsidR="00D072AE" w:rsidRDefault="00D072AE">
                                  <w:pPr>
                                    <w:suppressOverlap/>
                                    <w:jc w:val="distribute"/>
                                    <w:rPr>
                                      <w:rFonts w:ascii="標楷體" w:hAnsi="標楷體"/>
                                      <w:kern w:val="0"/>
                                      <w:sz w:val="20"/>
                                    </w:rPr>
                                  </w:pPr>
                                  <w:r>
                                    <w:rPr>
                                      <w:rFonts w:ascii="標楷體" w:hAnsi="標楷體" w:hint="eastAsia"/>
                                      <w:kern w:val="0"/>
                                      <w:sz w:val="20"/>
                                    </w:rPr>
                                    <w:t>未達預計目標項數</w:t>
                                  </w:r>
                                </w:p>
                              </w:tc>
                              <w:tc>
                                <w:tcPr>
                                  <w:tcW w:w="992" w:type="dxa"/>
                                  <w:vMerge w:val="restart"/>
                                  <w:tcBorders>
                                    <w:top w:val="single" w:sz="6" w:space="0" w:color="auto"/>
                                    <w:left w:val="single" w:sz="4" w:space="0" w:color="auto"/>
                                    <w:right w:val="single" w:sz="6" w:space="0" w:color="auto"/>
                                  </w:tcBorders>
                                  <w:shd w:val="clear" w:color="auto" w:fill="B6DDE8"/>
                                  <w:vAlign w:val="center"/>
                                  <w:hideMark/>
                                </w:tcPr>
                                <w:p w14:paraId="39A7750A" w14:textId="77777777" w:rsidR="00D072AE" w:rsidRDefault="00D072AE">
                                  <w:pPr>
                                    <w:spacing w:line="280" w:lineRule="exact"/>
                                    <w:suppressOverlap/>
                                    <w:jc w:val="distribute"/>
                                    <w:rPr>
                                      <w:rFonts w:ascii="標楷體" w:hAnsi="標楷體"/>
                                      <w:kern w:val="0"/>
                                      <w:sz w:val="20"/>
                                    </w:rPr>
                                  </w:pPr>
                                  <w:r w:rsidRPr="00AE18AA">
                                    <w:rPr>
                                      <w:rFonts w:ascii="標楷體" w:hAnsi="標楷體" w:hint="eastAsia"/>
                                      <w:kern w:val="0"/>
                                      <w:sz w:val="20"/>
                                    </w:rPr>
                                    <w:t>已達預計目標項數</w:t>
                                  </w:r>
                                </w:p>
                              </w:tc>
                            </w:tr>
                            <w:tr w:rsidR="00D072AE" w14:paraId="61C63213" w14:textId="77777777" w:rsidTr="00442806">
                              <w:trPr>
                                <w:trHeight w:hRule="exact" w:val="510"/>
                              </w:trPr>
                              <w:tc>
                                <w:tcPr>
                                  <w:tcW w:w="1268" w:type="dxa"/>
                                  <w:vMerge/>
                                  <w:tcBorders>
                                    <w:top w:val="single" w:sz="6" w:space="0" w:color="auto"/>
                                    <w:left w:val="single" w:sz="6" w:space="0" w:color="auto"/>
                                    <w:bottom w:val="single" w:sz="4" w:space="0" w:color="auto"/>
                                    <w:right w:val="single" w:sz="4" w:space="0" w:color="auto"/>
                                  </w:tcBorders>
                                  <w:vAlign w:val="center"/>
                                  <w:hideMark/>
                                </w:tcPr>
                                <w:p w14:paraId="411F48DD" w14:textId="77777777" w:rsidR="00D072AE" w:rsidRDefault="00D072AE">
                                  <w:pPr>
                                    <w:widowControl/>
                                    <w:suppressOverlap/>
                                    <w:rPr>
                                      <w:rFonts w:ascii="標楷體" w:hAnsi="標楷體"/>
                                      <w:kern w:val="0"/>
                                      <w:sz w:val="20"/>
                                    </w:rPr>
                                  </w:pPr>
                                </w:p>
                              </w:tc>
                              <w:tc>
                                <w:tcPr>
                                  <w:tcW w:w="709" w:type="dxa"/>
                                  <w:vMerge/>
                                  <w:tcBorders>
                                    <w:top w:val="single" w:sz="6" w:space="0" w:color="auto"/>
                                    <w:left w:val="single" w:sz="4" w:space="0" w:color="auto"/>
                                    <w:bottom w:val="single" w:sz="4" w:space="0" w:color="auto"/>
                                    <w:right w:val="single" w:sz="4" w:space="0" w:color="auto"/>
                                  </w:tcBorders>
                                  <w:vAlign w:val="center"/>
                                  <w:hideMark/>
                                </w:tcPr>
                                <w:p w14:paraId="683B139C" w14:textId="77777777" w:rsidR="00D072AE" w:rsidRDefault="00D072AE">
                                  <w:pPr>
                                    <w:widowControl/>
                                    <w:suppressOverlap/>
                                    <w:rPr>
                                      <w:rFonts w:ascii="標楷體" w:hAnsi="標楷體"/>
                                      <w:kern w:val="0"/>
                                      <w:sz w:val="20"/>
                                    </w:rPr>
                                  </w:pPr>
                                </w:p>
                              </w:tc>
                              <w:tc>
                                <w:tcPr>
                                  <w:tcW w:w="1134" w:type="dxa"/>
                                  <w:vMerge/>
                                  <w:tcBorders>
                                    <w:top w:val="single" w:sz="6" w:space="0" w:color="auto"/>
                                    <w:left w:val="single" w:sz="4" w:space="0" w:color="auto"/>
                                    <w:bottom w:val="single" w:sz="4" w:space="0" w:color="auto"/>
                                    <w:right w:val="single" w:sz="4" w:space="0" w:color="auto"/>
                                  </w:tcBorders>
                                  <w:vAlign w:val="center"/>
                                  <w:hideMark/>
                                </w:tcPr>
                                <w:p w14:paraId="3D6C32E5" w14:textId="77777777" w:rsidR="00D072AE" w:rsidRDefault="00D072AE">
                                  <w:pPr>
                                    <w:widowControl/>
                                    <w:suppressOverlap/>
                                    <w:rPr>
                                      <w:rFonts w:ascii="標楷體" w:hAnsi="標楷體"/>
                                      <w:kern w:val="0"/>
                                      <w:sz w:val="20"/>
                                    </w:rPr>
                                  </w:pPr>
                                </w:p>
                              </w:tc>
                              <w:tc>
                                <w:tcPr>
                                  <w:tcW w:w="1134"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7AE95241" w14:textId="77777777" w:rsidR="00D072AE" w:rsidRDefault="00D072AE" w:rsidP="00442806">
                                  <w:pPr>
                                    <w:spacing w:line="200" w:lineRule="exact"/>
                                    <w:suppressOverlap/>
                                    <w:jc w:val="distribute"/>
                                    <w:rPr>
                                      <w:rFonts w:ascii="標楷體" w:hAnsi="標楷體"/>
                                      <w:kern w:val="0"/>
                                      <w:sz w:val="20"/>
                                    </w:rPr>
                                  </w:pPr>
                                  <w:r>
                                    <w:rPr>
                                      <w:rFonts w:ascii="標楷體" w:hAnsi="標楷體" w:hint="eastAsia"/>
                                      <w:kern w:val="0"/>
                                      <w:sz w:val="20"/>
                                    </w:rPr>
                                    <w:t>未執行</w:t>
                                  </w:r>
                                </w:p>
                                <w:p w14:paraId="64058A5C" w14:textId="77777777" w:rsidR="00D072AE" w:rsidRDefault="00D072AE" w:rsidP="00442806">
                                  <w:pPr>
                                    <w:spacing w:line="200" w:lineRule="exact"/>
                                    <w:suppressOverlap/>
                                    <w:jc w:val="distribute"/>
                                    <w:rPr>
                                      <w:rFonts w:ascii="標楷體" w:hAnsi="標楷體"/>
                                      <w:kern w:val="0"/>
                                      <w:sz w:val="20"/>
                                    </w:rPr>
                                  </w:pPr>
                                  <w:r>
                                    <w:rPr>
                                      <w:rFonts w:ascii="標楷體" w:hAnsi="標楷體" w:hint="eastAsia"/>
                                      <w:kern w:val="0"/>
                                      <w:sz w:val="20"/>
                                    </w:rPr>
                                    <w:t>計畫項數</w:t>
                                  </w:r>
                                </w:p>
                              </w:tc>
                              <w:tc>
                                <w:tcPr>
                                  <w:tcW w:w="1134"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4399EA47" w14:textId="77777777" w:rsidR="00D072AE" w:rsidRDefault="00D072AE" w:rsidP="00442806">
                                  <w:pPr>
                                    <w:spacing w:line="200" w:lineRule="exact"/>
                                    <w:suppressOverlap/>
                                    <w:jc w:val="distribute"/>
                                    <w:rPr>
                                      <w:rFonts w:ascii="標楷體" w:hAnsi="標楷體"/>
                                      <w:kern w:val="0"/>
                                      <w:sz w:val="20"/>
                                    </w:rPr>
                                  </w:pPr>
                                  <w:r>
                                    <w:rPr>
                                      <w:rFonts w:ascii="標楷體" w:hAnsi="標楷體" w:hint="eastAsia"/>
                                      <w:kern w:val="0"/>
                                      <w:sz w:val="20"/>
                                    </w:rPr>
                                    <w:t>較預計目標</w:t>
                                  </w:r>
                                </w:p>
                                <w:p w14:paraId="02BD6D21" w14:textId="77777777" w:rsidR="00D072AE" w:rsidRDefault="00D072AE" w:rsidP="00442806">
                                  <w:pPr>
                                    <w:spacing w:line="200" w:lineRule="exact"/>
                                    <w:suppressOverlap/>
                                    <w:jc w:val="distribute"/>
                                    <w:rPr>
                                      <w:rFonts w:ascii="標楷體" w:hAnsi="標楷體"/>
                                      <w:kern w:val="0"/>
                                      <w:sz w:val="20"/>
                                    </w:rPr>
                                  </w:pPr>
                                  <w:r>
                                    <w:rPr>
                                      <w:rFonts w:ascii="標楷體" w:hAnsi="標楷體" w:hint="eastAsia"/>
                                      <w:kern w:val="0"/>
                                      <w:sz w:val="20"/>
                                    </w:rPr>
                                    <w:t>減少項數</w:t>
                                  </w:r>
                                </w:p>
                              </w:tc>
                              <w:tc>
                                <w:tcPr>
                                  <w:tcW w:w="992" w:type="dxa"/>
                                  <w:vMerge/>
                                  <w:tcBorders>
                                    <w:left w:val="single" w:sz="4" w:space="0" w:color="auto"/>
                                    <w:bottom w:val="single" w:sz="4" w:space="0" w:color="auto"/>
                                    <w:right w:val="single" w:sz="6" w:space="0" w:color="auto"/>
                                  </w:tcBorders>
                                  <w:vAlign w:val="center"/>
                                  <w:hideMark/>
                                </w:tcPr>
                                <w:p w14:paraId="38103B78" w14:textId="77777777" w:rsidR="00D072AE" w:rsidRDefault="00D072AE">
                                  <w:pPr>
                                    <w:widowControl/>
                                    <w:spacing w:line="518" w:lineRule="exact"/>
                                    <w:suppressOverlap/>
                                    <w:rPr>
                                      <w:rFonts w:ascii="標楷體" w:hAnsi="標楷體"/>
                                      <w:kern w:val="0"/>
                                      <w:sz w:val="20"/>
                                    </w:rPr>
                                  </w:pPr>
                                </w:p>
                              </w:tc>
                            </w:tr>
                            <w:tr w:rsidR="00D072AE" w14:paraId="50B413C6" w14:textId="77777777" w:rsidTr="00442806">
                              <w:trPr>
                                <w:trHeight w:hRule="exact" w:val="397"/>
                              </w:trPr>
                              <w:tc>
                                <w:tcPr>
                                  <w:tcW w:w="1268" w:type="dxa"/>
                                  <w:tcBorders>
                                    <w:top w:val="single" w:sz="4" w:space="0" w:color="auto"/>
                                    <w:left w:val="single" w:sz="6" w:space="0" w:color="auto"/>
                                    <w:bottom w:val="nil"/>
                                    <w:right w:val="single" w:sz="4" w:space="0" w:color="auto"/>
                                  </w:tcBorders>
                                  <w:vAlign w:val="center"/>
                                  <w:hideMark/>
                                </w:tcPr>
                                <w:p w14:paraId="0B7BFEB0" w14:textId="77777777" w:rsidR="00D072AE" w:rsidRDefault="00D072AE">
                                  <w:pPr>
                                    <w:widowControl/>
                                    <w:snapToGrid w:val="0"/>
                                    <w:suppressOverlap/>
                                    <w:jc w:val="distribute"/>
                                    <w:rPr>
                                      <w:rFonts w:ascii="標楷體" w:hAnsi="標楷體" w:cs="新細明體"/>
                                      <w:b/>
                                      <w:noProof/>
                                      <w:color w:val="000000"/>
                                      <w:spacing w:val="-10"/>
                                      <w:kern w:val="0"/>
                                      <w:sz w:val="20"/>
                                    </w:rPr>
                                  </w:pPr>
                                  <w:r>
                                    <w:rPr>
                                      <w:rFonts w:ascii="標楷體" w:hAnsi="標楷體" w:cs="新細明體" w:hint="eastAsia"/>
                                      <w:b/>
                                      <w:noProof/>
                                      <w:color w:val="000000"/>
                                      <w:spacing w:val="-10"/>
                                      <w:kern w:val="0"/>
                                      <w:sz w:val="20"/>
                                    </w:rPr>
                                    <w:t>合計</w:t>
                                  </w:r>
                                </w:p>
                              </w:tc>
                              <w:tc>
                                <w:tcPr>
                                  <w:tcW w:w="709" w:type="dxa"/>
                                  <w:tcBorders>
                                    <w:top w:val="single" w:sz="4" w:space="0" w:color="auto"/>
                                    <w:left w:val="single" w:sz="4" w:space="0" w:color="auto"/>
                                    <w:bottom w:val="nil"/>
                                    <w:right w:val="single" w:sz="4" w:space="0" w:color="auto"/>
                                  </w:tcBorders>
                                  <w:vAlign w:val="center"/>
                                  <w:hideMark/>
                                </w:tcPr>
                                <w:p w14:paraId="2EE65C1D" w14:textId="77777777" w:rsidR="00D072AE" w:rsidRDefault="00D072AE">
                                  <w:pPr>
                                    <w:widowControl/>
                                    <w:snapToGrid w:val="0"/>
                                    <w:suppressOverlap/>
                                    <w:jc w:val="right"/>
                                    <w:rPr>
                                      <w:rFonts w:ascii="標楷體" w:hAnsi="標楷體"/>
                                      <w:b/>
                                      <w:noProof/>
                                      <w:color w:val="000000"/>
                                      <w:kern w:val="0"/>
                                      <w:sz w:val="20"/>
                                    </w:rPr>
                                  </w:pPr>
                                  <w:r>
                                    <w:rPr>
                                      <w:rFonts w:ascii="標楷體" w:hAnsi="標楷體" w:hint="eastAsia"/>
                                      <w:b/>
                                      <w:noProof/>
                                      <w:color w:val="000000"/>
                                      <w:kern w:val="0"/>
                                      <w:sz w:val="20"/>
                                    </w:rPr>
                                    <w:t>9</w:t>
                                  </w:r>
                                </w:p>
                              </w:tc>
                              <w:tc>
                                <w:tcPr>
                                  <w:tcW w:w="1134" w:type="dxa"/>
                                  <w:tcBorders>
                                    <w:top w:val="single" w:sz="4" w:space="0" w:color="auto"/>
                                    <w:left w:val="single" w:sz="4" w:space="0" w:color="auto"/>
                                    <w:bottom w:val="nil"/>
                                    <w:right w:val="single" w:sz="4" w:space="0" w:color="auto"/>
                                  </w:tcBorders>
                                  <w:vAlign w:val="center"/>
                                  <w:hideMark/>
                                </w:tcPr>
                                <w:p w14:paraId="56688486" w14:textId="77777777" w:rsidR="00D072AE" w:rsidRDefault="00D072AE">
                                  <w:pPr>
                                    <w:widowControl/>
                                    <w:snapToGrid w:val="0"/>
                                    <w:suppressOverlap/>
                                    <w:jc w:val="right"/>
                                    <w:rPr>
                                      <w:rFonts w:ascii="標楷體" w:hAnsi="標楷體"/>
                                      <w:b/>
                                      <w:noProof/>
                                      <w:color w:val="000000"/>
                                      <w:kern w:val="0"/>
                                      <w:sz w:val="20"/>
                                    </w:rPr>
                                  </w:pPr>
                                  <w:r>
                                    <w:rPr>
                                      <w:rFonts w:ascii="標楷體" w:hAnsi="標楷體" w:hint="eastAsia"/>
                                      <w:b/>
                                      <w:noProof/>
                                      <w:color w:val="000000"/>
                                      <w:kern w:val="0"/>
                                      <w:sz w:val="20"/>
                                    </w:rPr>
                                    <w:t>33</w:t>
                                  </w:r>
                                </w:p>
                              </w:tc>
                              <w:tc>
                                <w:tcPr>
                                  <w:tcW w:w="1134" w:type="dxa"/>
                                  <w:tcBorders>
                                    <w:top w:val="single" w:sz="4" w:space="0" w:color="auto"/>
                                    <w:left w:val="single" w:sz="4" w:space="0" w:color="auto"/>
                                    <w:bottom w:val="nil"/>
                                    <w:right w:val="single" w:sz="4" w:space="0" w:color="auto"/>
                                  </w:tcBorders>
                                  <w:vAlign w:val="center"/>
                                  <w:hideMark/>
                                </w:tcPr>
                                <w:p w14:paraId="02B0E72B" w14:textId="77777777" w:rsidR="00D072AE" w:rsidRDefault="00D072AE">
                                  <w:pPr>
                                    <w:widowControl/>
                                    <w:snapToGrid w:val="0"/>
                                    <w:suppressOverlap/>
                                    <w:jc w:val="right"/>
                                    <w:rPr>
                                      <w:rFonts w:ascii="標楷體" w:hAnsi="標楷體"/>
                                      <w:b/>
                                      <w:noProof/>
                                      <w:color w:val="000000"/>
                                      <w:kern w:val="0"/>
                                      <w:sz w:val="20"/>
                                    </w:rPr>
                                  </w:pPr>
                                  <w:r>
                                    <w:rPr>
                                      <w:rFonts w:ascii="標楷體" w:hAnsi="標楷體" w:hint="eastAsia"/>
                                      <w:noProof/>
                                      <w:color w:val="000000"/>
                                      <w:kern w:val="0"/>
                                      <w:sz w:val="20"/>
                                    </w:rPr>
                                    <w:t>－</w:t>
                                  </w:r>
                                </w:p>
                              </w:tc>
                              <w:tc>
                                <w:tcPr>
                                  <w:tcW w:w="1134" w:type="dxa"/>
                                  <w:tcBorders>
                                    <w:top w:val="single" w:sz="4" w:space="0" w:color="auto"/>
                                    <w:left w:val="single" w:sz="4" w:space="0" w:color="auto"/>
                                    <w:bottom w:val="nil"/>
                                    <w:right w:val="single" w:sz="4" w:space="0" w:color="auto"/>
                                  </w:tcBorders>
                                  <w:vAlign w:val="center"/>
                                  <w:hideMark/>
                                </w:tcPr>
                                <w:p w14:paraId="57A111F8" w14:textId="77777777" w:rsidR="00D072AE" w:rsidRDefault="00D072AE">
                                  <w:pPr>
                                    <w:widowControl/>
                                    <w:snapToGrid w:val="0"/>
                                    <w:suppressOverlap/>
                                    <w:jc w:val="right"/>
                                    <w:rPr>
                                      <w:rFonts w:ascii="標楷體" w:hAnsi="標楷體"/>
                                      <w:b/>
                                      <w:noProof/>
                                      <w:color w:val="000000"/>
                                      <w:kern w:val="0"/>
                                      <w:sz w:val="20"/>
                                    </w:rPr>
                                  </w:pPr>
                                  <w:r>
                                    <w:rPr>
                                      <w:rFonts w:ascii="標楷體" w:hAnsi="標楷體" w:hint="eastAsia"/>
                                      <w:b/>
                                      <w:noProof/>
                                      <w:color w:val="000000"/>
                                      <w:kern w:val="0"/>
                                      <w:sz w:val="20"/>
                                    </w:rPr>
                                    <w:t>23</w:t>
                                  </w:r>
                                </w:p>
                              </w:tc>
                              <w:tc>
                                <w:tcPr>
                                  <w:tcW w:w="992" w:type="dxa"/>
                                  <w:tcBorders>
                                    <w:top w:val="single" w:sz="4" w:space="0" w:color="auto"/>
                                    <w:left w:val="single" w:sz="4" w:space="0" w:color="auto"/>
                                    <w:bottom w:val="nil"/>
                                    <w:right w:val="single" w:sz="6" w:space="0" w:color="auto"/>
                                  </w:tcBorders>
                                  <w:vAlign w:val="center"/>
                                  <w:hideMark/>
                                </w:tcPr>
                                <w:p w14:paraId="593B3D86" w14:textId="77777777" w:rsidR="00D072AE" w:rsidRDefault="00D072AE">
                                  <w:pPr>
                                    <w:widowControl/>
                                    <w:snapToGrid w:val="0"/>
                                    <w:suppressOverlap/>
                                    <w:jc w:val="right"/>
                                    <w:rPr>
                                      <w:rFonts w:ascii="標楷體" w:hAnsi="標楷體"/>
                                      <w:b/>
                                      <w:noProof/>
                                      <w:color w:val="000000"/>
                                      <w:kern w:val="0"/>
                                      <w:sz w:val="20"/>
                                    </w:rPr>
                                  </w:pPr>
                                  <w:r>
                                    <w:rPr>
                                      <w:rFonts w:ascii="標楷體" w:hAnsi="標楷體" w:hint="eastAsia"/>
                                      <w:b/>
                                      <w:noProof/>
                                      <w:color w:val="000000"/>
                                      <w:kern w:val="0"/>
                                      <w:sz w:val="20"/>
                                    </w:rPr>
                                    <w:t>10</w:t>
                                  </w:r>
                                </w:p>
                              </w:tc>
                            </w:tr>
                            <w:tr w:rsidR="00D072AE" w14:paraId="7268603C" w14:textId="77777777" w:rsidTr="00442806">
                              <w:trPr>
                                <w:trHeight w:hRule="exact" w:val="397"/>
                              </w:trPr>
                              <w:tc>
                                <w:tcPr>
                                  <w:tcW w:w="1268" w:type="dxa"/>
                                  <w:tcBorders>
                                    <w:top w:val="nil"/>
                                    <w:left w:val="single" w:sz="6" w:space="0" w:color="auto"/>
                                    <w:bottom w:val="nil"/>
                                    <w:right w:val="single" w:sz="4" w:space="0" w:color="auto"/>
                                  </w:tcBorders>
                                  <w:shd w:val="clear" w:color="auto" w:fill="DAEEF3"/>
                                  <w:vAlign w:val="center"/>
                                  <w:hideMark/>
                                </w:tcPr>
                                <w:p w14:paraId="27676175" w14:textId="77777777" w:rsidR="00D072AE" w:rsidRDefault="00D072AE">
                                  <w:pPr>
                                    <w:widowControl/>
                                    <w:snapToGrid w:val="0"/>
                                    <w:suppressOverlap/>
                                    <w:jc w:val="distribute"/>
                                    <w:rPr>
                                      <w:rFonts w:ascii="標楷體" w:hAnsi="標楷體" w:cs="新細明體"/>
                                      <w:color w:val="000000"/>
                                      <w:kern w:val="0"/>
                                      <w:sz w:val="20"/>
                                    </w:rPr>
                                  </w:pPr>
                                  <w:r>
                                    <w:rPr>
                                      <w:rFonts w:ascii="標楷體" w:hAnsi="標楷體" w:cs="新細明體" w:hint="eastAsia"/>
                                      <w:noProof/>
                                      <w:color w:val="000000"/>
                                      <w:kern w:val="0"/>
                                      <w:sz w:val="20"/>
                                    </w:rPr>
                                    <w:t>市政府</w:t>
                                  </w:r>
                                </w:p>
                              </w:tc>
                              <w:tc>
                                <w:tcPr>
                                  <w:tcW w:w="709" w:type="dxa"/>
                                  <w:tcBorders>
                                    <w:top w:val="nil"/>
                                    <w:left w:val="single" w:sz="4" w:space="0" w:color="auto"/>
                                    <w:bottom w:val="nil"/>
                                    <w:right w:val="single" w:sz="4" w:space="0" w:color="auto"/>
                                  </w:tcBorders>
                                  <w:shd w:val="clear" w:color="auto" w:fill="DAEEF3"/>
                                  <w:vAlign w:val="center"/>
                                  <w:hideMark/>
                                </w:tcPr>
                                <w:p w14:paraId="441286C4" w14:textId="77777777" w:rsidR="00D072AE" w:rsidRDefault="00D072AE">
                                  <w:pPr>
                                    <w:widowControl/>
                                    <w:snapToGrid w:val="0"/>
                                    <w:suppressOverlap/>
                                    <w:jc w:val="right"/>
                                    <w:rPr>
                                      <w:rFonts w:ascii="標楷體" w:hAnsi="標楷體"/>
                                      <w:color w:val="000000"/>
                                      <w:kern w:val="0"/>
                                      <w:sz w:val="20"/>
                                    </w:rPr>
                                  </w:pPr>
                                  <w:r>
                                    <w:rPr>
                                      <w:rFonts w:ascii="標楷體" w:hAnsi="標楷體" w:hint="eastAsia"/>
                                      <w:color w:val="000000"/>
                                      <w:kern w:val="0"/>
                                      <w:sz w:val="20"/>
                                    </w:rPr>
                                    <w:t>7</w:t>
                                  </w:r>
                                </w:p>
                              </w:tc>
                              <w:tc>
                                <w:tcPr>
                                  <w:tcW w:w="1134" w:type="dxa"/>
                                  <w:tcBorders>
                                    <w:top w:val="nil"/>
                                    <w:left w:val="single" w:sz="4" w:space="0" w:color="auto"/>
                                    <w:bottom w:val="nil"/>
                                    <w:right w:val="single" w:sz="4" w:space="0" w:color="auto"/>
                                  </w:tcBorders>
                                  <w:shd w:val="clear" w:color="auto" w:fill="DAEEF3"/>
                                  <w:vAlign w:val="center"/>
                                  <w:hideMark/>
                                </w:tcPr>
                                <w:p w14:paraId="15C8EF10" w14:textId="77777777" w:rsidR="00D072AE" w:rsidRDefault="00D072AE">
                                  <w:pPr>
                                    <w:widowControl/>
                                    <w:snapToGrid w:val="0"/>
                                    <w:suppressOverlap/>
                                    <w:jc w:val="right"/>
                                    <w:rPr>
                                      <w:rFonts w:ascii="標楷體" w:hAnsi="標楷體"/>
                                      <w:color w:val="000000"/>
                                      <w:kern w:val="0"/>
                                      <w:sz w:val="20"/>
                                    </w:rPr>
                                  </w:pPr>
                                  <w:r>
                                    <w:rPr>
                                      <w:rFonts w:ascii="標楷體" w:hAnsi="標楷體" w:hint="eastAsia"/>
                                      <w:color w:val="000000"/>
                                      <w:kern w:val="0"/>
                                      <w:sz w:val="20"/>
                                    </w:rPr>
                                    <w:t>19</w:t>
                                  </w:r>
                                </w:p>
                              </w:tc>
                              <w:tc>
                                <w:tcPr>
                                  <w:tcW w:w="1134" w:type="dxa"/>
                                  <w:tcBorders>
                                    <w:top w:val="nil"/>
                                    <w:left w:val="single" w:sz="4" w:space="0" w:color="auto"/>
                                    <w:bottom w:val="nil"/>
                                    <w:right w:val="single" w:sz="4" w:space="0" w:color="auto"/>
                                  </w:tcBorders>
                                  <w:shd w:val="clear" w:color="auto" w:fill="DAEEF3"/>
                                  <w:vAlign w:val="center"/>
                                  <w:hideMark/>
                                </w:tcPr>
                                <w:p w14:paraId="5887F4D4" w14:textId="77777777" w:rsidR="00D072AE" w:rsidRDefault="00D072AE">
                                  <w:pPr>
                                    <w:widowControl/>
                                    <w:snapToGrid w:val="0"/>
                                    <w:suppressOverlap/>
                                    <w:jc w:val="right"/>
                                    <w:rPr>
                                      <w:rFonts w:ascii="標楷體" w:hAnsi="標楷體"/>
                                      <w:noProof/>
                                      <w:sz w:val="20"/>
                                    </w:rPr>
                                  </w:pPr>
                                  <w:r>
                                    <w:rPr>
                                      <w:rFonts w:ascii="標楷體" w:hAnsi="標楷體" w:hint="eastAsia"/>
                                      <w:noProof/>
                                      <w:color w:val="000000"/>
                                      <w:kern w:val="0"/>
                                      <w:sz w:val="20"/>
                                    </w:rPr>
                                    <w:t>－</w:t>
                                  </w:r>
                                </w:p>
                              </w:tc>
                              <w:tc>
                                <w:tcPr>
                                  <w:tcW w:w="1134" w:type="dxa"/>
                                  <w:tcBorders>
                                    <w:top w:val="nil"/>
                                    <w:left w:val="single" w:sz="4" w:space="0" w:color="auto"/>
                                    <w:bottom w:val="nil"/>
                                    <w:right w:val="single" w:sz="4" w:space="0" w:color="auto"/>
                                  </w:tcBorders>
                                  <w:shd w:val="clear" w:color="auto" w:fill="DAEEF3"/>
                                  <w:vAlign w:val="center"/>
                                  <w:hideMark/>
                                </w:tcPr>
                                <w:p w14:paraId="72C855CF" w14:textId="77777777" w:rsidR="00D072AE" w:rsidRDefault="00D072AE">
                                  <w:pPr>
                                    <w:widowControl/>
                                    <w:snapToGrid w:val="0"/>
                                    <w:suppressOverlap/>
                                    <w:jc w:val="right"/>
                                    <w:rPr>
                                      <w:rFonts w:ascii="標楷體" w:hAnsi="標楷體"/>
                                      <w:color w:val="000000"/>
                                      <w:kern w:val="0"/>
                                      <w:sz w:val="20"/>
                                    </w:rPr>
                                  </w:pPr>
                                  <w:r>
                                    <w:rPr>
                                      <w:rFonts w:ascii="標楷體" w:hAnsi="標楷體" w:hint="eastAsia"/>
                                      <w:color w:val="000000"/>
                                      <w:kern w:val="0"/>
                                      <w:sz w:val="20"/>
                                    </w:rPr>
                                    <w:t>11</w:t>
                                  </w:r>
                                </w:p>
                              </w:tc>
                              <w:tc>
                                <w:tcPr>
                                  <w:tcW w:w="992" w:type="dxa"/>
                                  <w:tcBorders>
                                    <w:top w:val="nil"/>
                                    <w:left w:val="single" w:sz="4" w:space="0" w:color="auto"/>
                                    <w:bottom w:val="nil"/>
                                    <w:right w:val="single" w:sz="6" w:space="0" w:color="auto"/>
                                  </w:tcBorders>
                                  <w:shd w:val="clear" w:color="auto" w:fill="DAEEF3"/>
                                  <w:vAlign w:val="center"/>
                                  <w:hideMark/>
                                </w:tcPr>
                                <w:p w14:paraId="0A90DC84" w14:textId="77777777" w:rsidR="00D072AE" w:rsidRDefault="00D072AE">
                                  <w:pPr>
                                    <w:widowControl/>
                                    <w:snapToGrid w:val="0"/>
                                    <w:suppressOverlap/>
                                    <w:jc w:val="right"/>
                                    <w:rPr>
                                      <w:rFonts w:ascii="標楷體" w:hAnsi="標楷體"/>
                                      <w:color w:val="000000"/>
                                      <w:kern w:val="0"/>
                                      <w:sz w:val="20"/>
                                    </w:rPr>
                                  </w:pPr>
                                  <w:r>
                                    <w:rPr>
                                      <w:rFonts w:ascii="標楷體" w:hAnsi="標楷體" w:hint="eastAsia"/>
                                      <w:color w:val="000000"/>
                                      <w:kern w:val="0"/>
                                      <w:sz w:val="20"/>
                                    </w:rPr>
                                    <w:t>8</w:t>
                                  </w:r>
                                </w:p>
                              </w:tc>
                            </w:tr>
                            <w:tr w:rsidR="00D072AE" w14:paraId="345748A0" w14:textId="77777777" w:rsidTr="00442806">
                              <w:trPr>
                                <w:trHeight w:hRule="exact" w:val="397"/>
                              </w:trPr>
                              <w:tc>
                                <w:tcPr>
                                  <w:tcW w:w="1268" w:type="dxa"/>
                                  <w:tcBorders>
                                    <w:top w:val="nil"/>
                                    <w:left w:val="single" w:sz="6" w:space="0" w:color="auto"/>
                                    <w:bottom w:val="nil"/>
                                    <w:right w:val="single" w:sz="4" w:space="0" w:color="auto"/>
                                  </w:tcBorders>
                                  <w:vAlign w:val="center"/>
                                  <w:hideMark/>
                                </w:tcPr>
                                <w:p w14:paraId="2940C50D" w14:textId="77777777" w:rsidR="00D072AE" w:rsidRDefault="00D072AE">
                                  <w:pPr>
                                    <w:widowControl/>
                                    <w:snapToGrid w:val="0"/>
                                    <w:suppressOverlap/>
                                    <w:jc w:val="distribute"/>
                                    <w:rPr>
                                      <w:rFonts w:ascii="標楷體" w:hAnsi="標楷體" w:cs="新細明體"/>
                                      <w:noProof/>
                                      <w:color w:val="000000"/>
                                      <w:kern w:val="0"/>
                                      <w:sz w:val="20"/>
                                    </w:rPr>
                                  </w:pPr>
                                  <w:r>
                                    <w:rPr>
                                      <w:rFonts w:ascii="標楷體" w:hAnsi="標楷體" w:cs="新細明體" w:hint="eastAsia"/>
                                      <w:noProof/>
                                      <w:color w:val="000000"/>
                                      <w:kern w:val="0"/>
                                      <w:sz w:val="20"/>
                                    </w:rPr>
                                    <w:t>衛生局</w:t>
                                  </w:r>
                                </w:p>
                              </w:tc>
                              <w:tc>
                                <w:tcPr>
                                  <w:tcW w:w="709" w:type="dxa"/>
                                  <w:tcBorders>
                                    <w:top w:val="nil"/>
                                    <w:left w:val="single" w:sz="4" w:space="0" w:color="auto"/>
                                    <w:bottom w:val="nil"/>
                                    <w:right w:val="single" w:sz="4" w:space="0" w:color="auto"/>
                                  </w:tcBorders>
                                  <w:vAlign w:val="center"/>
                                  <w:hideMark/>
                                </w:tcPr>
                                <w:p w14:paraId="34D442E3" w14:textId="77777777" w:rsidR="00D072AE" w:rsidRDefault="00D072AE">
                                  <w:pPr>
                                    <w:widowControl/>
                                    <w:snapToGrid w:val="0"/>
                                    <w:suppressOverlap/>
                                    <w:jc w:val="right"/>
                                    <w:rPr>
                                      <w:rFonts w:ascii="標楷體" w:hAnsi="標楷體"/>
                                      <w:color w:val="000000"/>
                                      <w:kern w:val="0"/>
                                      <w:sz w:val="20"/>
                                    </w:rPr>
                                  </w:pPr>
                                  <w:r>
                                    <w:rPr>
                                      <w:rFonts w:ascii="標楷體" w:hAnsi="標楷體" w:hint="eastAsia"/>
                                      <w:color w:val="000000"/>
                                      <w:kern w:val="0"/>
                                      <w:sz w:val="20"/>
                                    </w:rPr>
                                    <w:t>1</w:t>
                                  </w:r>
                                </w:p>
                              </w:tc>
                              <w:tc>
                                <w:tcPr>
                                  <w:tcW w:w="1134" w:type="dxa"/>
                                  <w:tcBorders>
                                    <w:top w:val="nil"/>
                                    <w:left w:val="single" w:sz="4" w:space="0" w:color="auto"/>
                                    <w:bottom w:val="nil"/>
                                    <w:right w:val="single" w:sz="4" w:space="0" w:color="auto"/>
                                  </w:tcBorders>
                                  <w:vAlign w:val="center"/>
                                  <w:hideMark/>
                                </w:tcPr>
                                <w:p w14:paraId="4E16DD06" w14:textId="77777777" w:rsidR="00D072AE" w:rsidRDefault="00D072AE">
                                  <w:pPr>
                                    <w:widowControl/>
                                    <w:snapToGrid w:val="0"/>
                                    <w:suppressOverlap/>
                                    <w:jc w:val="right"/>
                                    <w:rPr>
                                      <w:rFonts w:ascii="標楷體" w:hAnsi="標楷體"/>
                                      <w:color w:val="000000"/>
                                      <w:kern w:val="0"/>
                                      <w:sz w:val="20"/>
                                    </w:rPr>
                                  </w:pPr>
                                  <w:r>
                                    <w:rPr>
                                      <w:rFonts w:ascii="標楷體" w:hAnsi="標楷體" w:hint="eastAsia"/>
                                      <w:color w:val="000000"/>
                                      <w:kern w:val="0"/>
                                      <w:sz w:val="20"/>
                                    </w:rPr>
                                    <w:t>1</w:t>
                                  </w:r>
                                  <w:r>
                                    <w:rPr>
                                      <w:rFonts w:ascii="標楷體" w:hAnsi="標楷體"/>
                                      <w:color w:val="000000"/>
                                      <w:kern w:val="0"/>
                                      <w:sz w:val="20"/>
                                    </w:rPr>
                                    <w:t>0</w:t>
                                  </w:r>
                                </w:p>
                              </w:tc>
                              <w:tc>
                                <w:tcPr>
                                  <w:tcW w:w="1134" w:type="dxa"/>
                                  <w:tcBorders>
                                    <w:top w:val="nil"/>
                                    <w:left w:val="single" w:sz="4" w:space="0" w:color="auto"/>
                                    <w:bottom w:val="nil"/>
                                    <w:right w:val="single" w:sz="4" w:space="0" w:color="auto"/>
                                  </w:tcBorders>
                                  <w:vAlign w:val="center"/>
                                  <w:hideMark/>
                                </w:tcPr>
                                <w:p w14:paraId="5E2A11DC" w14:textId="77777777" w:rsidR="00D072AE" w:rsidRDefault="00D072AE">
                                  <w:pPr>
                                    <w:widowControl/>
                                    <w:snapToGrid w:val="0"/>
                                    <w:suppressOverlap/>
                                    <w:jc w:val="right"/>
                                    <w:rPr>
                                      <w:rFonts w:ascii="標楷體" w:hAnsi="標楷體"/>
                                      <w:noProof/>
                                      <w:sz w:val="20"/>
                                    </w:rPr>
                                  </w:pPr>
                                  <w:r>
                                    <w:rPr>
                                      <w:rFonts w:ascii="標楷體" w:hAnsi="標楷體" w:hint="eastAsia"/>
                                      <w:noProof/>
                                      <w:color w:val="000000"/>
                                      <w:kern w:val="0"/>
                                      <w:sz w:val="20"/>
                                    </w:rPr>
                                    <w:t>－</w:t>
                                  </w:r>
                                </w:p>
                              </w:tc>
                              <w:tc>
                                <w:tcPr>
                                  <w:tcW w:w="1134" w:type="dxa"/>
                                  <w:tcBorders>
                                    <w:top w:val="nil"/>
                                    <w:left w:val="single" w:sz="4" w:space="0" w:color="auto"/>
                                    <w:bottom w:val="nil"/>
                                    <w:right w:val="single" w:sz="4" w:space="0" w:color="auto"/>
                                  </w:tcBorders>
                                  <w:vAlign w:val="center"/>
                                  <w:hideMark/>
                                </w:tcPr>
                                <w:p w14:paraId="0EFC073B" w14:textId="77777777" w:rsidR="00D072AE" w:rsidRDefault="00D072AE">
                                  <w:pPr>
                                    <w:widowControl/>
                                    <w:snapToGrid w:val="0"/>
                                    <w:suppressOverlap/>
                                    <w:jc w:val="right"/>
                                    <w:rPr>
                                      <w:rFonts w:ascii="標楷體" w:hAnsi="標楷體"/>
                                      <w:color w:val="000000"/>
                                      <w:kern w:val="0"/>
                                      <w:sz w:val="20"/>
                                    </w:rPr>
                                  </w:pPr>
                                  <w:r>
                                    <w:rPr>
                                      <w:rFonts w:ascii="標楷體" w:hAnsi="標楷體" w:hint="eastAsia"/>
                                      <w:color w:val="000000"/>
                                      <w:kern w:val="0"/>
                                      <w:sz w:val="20"/>
                                    </w:rPr>
                                    <w:t>9</w:t>
                                  </w:r>
                                </w:p>
                              </w:tc>
                              <w:tc>
                                <w:tcPr>
                                  <w:tcW w:w="992" w:type="dxa"/>
                                  <w:tcBorders>
                                    <w:top w:val="nil"/>
                                    <w:left w:val="single" w:sz="4" w:space="0" w:color="auto"/>
                                    <w:bottom w:val="nil"/>
                                    <w:right w:val="single" w:sz="6" w:space="0" w:color="auto"/>
                                  </w:tcBorders>
                                  <w:vAlign w:val="center"/>
                                  <w:hideMark/>
                                </w:tcPr>
                                <w:p w14:paraId="75AE21E5" w14:textId="77777777" w:rsidR="00D072AE" w:rsidRDefault="00D072AE">
                                  <w:pPr>
                                    <w:widowControl/>
                                    <w:snapToGrid w:val="0"/>
                                    <w:suppressOverlap/>
                                    <w:jc w:val="right"/>
                                    <w:rPr>
                                      <w:rFonts w:ascii="標楷體" w:hAnsi="標楷體"/>
                                      <w:color w:val="000000"/>
                                      <w:kern w:val="0"/>
                                      <w:sz w:val="20"/>
                                    </w:rPr>
                                  </w:pPr>
                                  <w:r>
                                    <w:rPr>
                                      <w:rFonts w:ascii="標楷體" w:hAnsi="標楷體" w:hint="eastAsia"/>
                                      <w:color w:val="000000"/>
                                      <w:kern w:val="0"/>
                                      <w:sz w:val="20"/>
                                    </w:rPr>
                                    <w:t>1</w:t>
                                  </w:r>
                                </w:p>
                              </w:tc>
                            </w:tr>
                            <w:tr w:rsidR="00D072AE" w14:paraId="584023CA" w14:textId="77777777" w:rsidTr="00442806">
                              <w:trPr>
                                <w:trHeight w:hRule="exact" w:val="397"/>
                              </w:trPr>
                              <w:tc>
                                <w:tcPr>
                                  <w:tcW w:w="1268" w:type="dxa"/>
                                  <w:tcBorders>
                                    <w:top w:val="nil"/>
                                    <w:left w:val="single" w:sz="6" w:space="0" w:color="auto"/>
                                    <w:bottom w:val="single" w:sz="6" w:space="0" w:color="auto"/>
                                    <w:right w:val="single" w:sz="4" w:space="0" w:color="auto"/>
                                  </w:tcBorders>
                                  <w:shd w:val="clear" w:color="auto" w:fill="DAEEF3"/>
                                  <w:vAlign w:val="center"/>
                                  <w:hideMark/>
                                </w:tcPr>
                                <w:p w14:paraId="1389F479" w14:textId="77777777" w:rsidR="00D072AE" w:rsidRDefault="00D072AE">
                                  <w:pPr>
                                    <w:widowControl/>
                                    <w:snapToGrid w:val="0"/>
                                    <w:suppressOverlap/>
                                    <w:jc w:val="distribute"/>
                                    <w:rPr>
                                      <w:rFonts w:ascii="標楷體" w:hAnsi="標楷體" w:cs="新細明體"/>
                                      <w:noProof/>
                                      <w:color w:val="000000"/>
                                      <w:kern w:val="0"/>
                                      <w:sz w:val="20"/>
                                    </w:rPr>
                                  </w:pPr>
                                  <w:r>
                                    <w:rPr>
                                      <w:rFonts w:ascii="標楷體" w:hAnsi="標楷體" w:cs="新細明體" w:hint="eastAsia"/>
                                      <w:noProof/>
                                      <w:color w:val="000000"/>
                                      <w:kern w:val="0"/>
                                      <w:sz w:val="20"/>
                                    </w:rPr>
                                    <w:t>環境保護局</w:t>
                                  </w:r>
                                </w:p>
                              </w:tc>
                              <w:tc>
                                <w:tcPr>
                                  <w:tcW w:w="709" w:type="dxa"/>
                                  <w:tcBorders>
                                    <w:top w:val="nil"/>
                                    <w:left w:val="single" w:sz="4" w:space="0" w:color="auto"/>
                                    <w:bottom w:val="single" w:sz="6" w:space="0" w:color="auto"/>
                                    <w:right w:val="single" w:sz="4" w:space="0" w:color="auto"/>
                                  </w:tcBorders>
                                  <w:shd w:val="clear" w:color="auto" w:fill="DAEEF3"/>
                                  <w:vAlign w:val="center"/>
                                  <w:hideMark/>
                                </w:tcPr>
                                <w:p w14:paraId="2E749156" w14:textId="77777777" w:rsidR="00D072AE" w:rsidRDefault="00D072AE">
                                  <w:pPr>
                                    <w:widowControl/>
                                    <w:snapToGrid w:val="0"/>
                                    <w:suppressOverlap/>
                                    <w:jc w:val="right"/>
                                    <w:rPr>
                                      <w:rFonts w:ascii="標楷體" w:hAnsi="標楷體"/>
                                      <w:color w:val="000000"/>
                                      <w:kern w:val="0"/>
                                      <w:sz w:val="20"/>
                                    </w:rPr>
                                  </w:pPr>
                                  <w:r>
                                    <w:rPr>
                                      <w:rFonts w:ascii="標楷體" w:hAnsi="標楷體" w:hint="eastAsia"/>
                                      <w:color w:val="000000"/>
                                      <w:kern w:val="0"/>
                                      <w:sz w:val="20"/>
                                    </w:rPr>
                                    <w:t>1</w:t>
                                  </w:r>
                                </w:p>
                              </w:tc>
                              <w:tc>
                                <w:tcPr>
                                  <w:tcW w:w="1134" w:type="dxa"/>
                                  <w:tcBorders>
                                    <w:top w:val="nil"/>
                                    <w:left w:val="single" w:sz="4" w:space="0" w:color="auto"/>
                                    <w:bottom w:val="single" w:sz="6" w:space="0" w:color="auto"/>
                                    <w:right w:val="single" w:sz="4" w:space="0" w:color="auto"/>
                                  </w:tcBorders>
                                  <w:shd w:val="clear" w:color="auto" w:fill="DAEEF3"/>
                                  <w:vAlign w:val="center"/>
                                  <w:hideMark/>
                                </w:tcPr>
                                <w:p w14:paraId="48F85FBE" w14:textId="77777777" w:rsidR="00D072AE" w:rsidRDefault="00D072AE">
                                  <w:pPr>
                                    <w:widowControl/>
                                    <w:snapToGrid w:val="0"/>
                                    <w:suppressOverlap/>
                                    <w:jc w:val="right"/>
                                    <w:rPr>
                                      <w:rFonts w:ascii="標楷體" w:hAnsi="標楷體"/>
                                      <w:color w:val="000000"/>
                                      <w:kern w:val="0"/>
                                      <w:sz w:val="20"/>
                                    </w:rPr>
                                  </w:pPr>
                                  <w:r>
                                    <w:rPr>
                                      <w:rFonts w:ascii="標楷體" w:hAnsi="標楷體" w:hint="eastAsia"/>
                                      <w:color w:val="000000"/>
                                      <w:kern w:val="0"/>
                                      <w:sz w:val="20"/>
                                    </w:rPr>
                                    <w:t>4</w:t>
                                  </w:r>
                                </w:p>
                              </w:tc>
                              <w:tc>
                                <w:tcPr>
                                  <w:tcW w:w="1134" w:type="dxa"/>
                                  <w:tcBorders>
                                    <w:top w:val="nil"/>
                                    <w:left w:val="single" w:sz="4" w:space="0" w:color="auto"/>
                                    <w:bottom w:val="single" w:sz="6" w:space="0" w:color="auto"/>
                                    <w:right w:val="single" w:sz="4" w:space="0" w:color="auto"/>
                                  </w:tcBorders>
                                  <w:shd w:val="clear" w:color="auto" w:fill="DAEEF3"/>
                                  <w:vAlign w:val="center"/>
                                  <w:hideMark/>
                                </w:tcPr>
                                <w:p w14:paraId="7B7DCB25" w14:textId="77777777" w:rsidR="00D072AE" w:rsidRDefault="00D072AE">
                                  <w:pPr>
                                    <w:widowControl/>
                                    <w:snapToGrid w:val="0"/>
                                    <w:suppressOverlap/>
                                    <w:jc w:val="right"/>
                                    <w:rPr>
                                      <w:rFonts w:ascii="標楷體" w:hAnsi="標楷體"/>
                                      <w:noProof/>
                                      <w:sz w:val="20"/>
                                    </w:rPr>
                                  </w:pPr>
                                  <w:r>
                                    <w:rPr>
                                      <w:rFonts w:ascii="標楷體" w:hAnsi="標楷體" w:hint="eastAsia"/>
                                      <w:noProof/>
                                      <w:sz w:val="20"/>
                                    </w:rPr>
                                    <w:t>－</w:t>
                                  </w:r>
                                </w:p>
                              </w:tc>
                              <w:tc>
                                <w:tcPr>
                                  <w:tcW w:w="1134" w:type="dxa"/>
                                  <w:tcBorders>
                                    <w:top w:val="nil"/>
                                    <w:left w:val="single" w:sz="4" w:space="0" w:color="auto"/>
                                    <w:bottom w:val="single" w:sz="6" w:space="0" w:color="auto"/>
                                    <w:right w:val="single" w:sz="4" w:space="0" w:color="auto"/>
                                  </w:tcBorders>
                                  <w:shd w:val="clear" w:color="auto" w:fill="DAEEF3"/>
                                  <w:vAlign w:val="center"/>
                                  <w:hideMark/>
                                </w:tcPr>
                                <w:p w14:paraId="23E74374" w14:textId="77777777" w:rsidR="00D072AE" w:rsidRDefault="00D072AE">
                                  <w:pPr>
                                    <w:widowControl/>
                                    <w:snapToGrid w:val="0"/>
                                    <w:suppressOverlap/>
                                    <w:jc w:val="right"/>
                                    <w:rPr>
                                      <w:rFonts w:ascii="標楷體" w:hAnsi="標楷體"/>
                                      <w:color w:val="000000"/>
                                      <w:kern w:val="0"/>
                                      <w:sz w:val="20"/>
                                    </w:rPr>
                                  </w:pPr>
                                  <w:r>
                                    <w:rPr>
                                      <w:rFonts w:ascii="標楷體" w:hAnsi="標楷體" w:hint="eastAsia"/>
                                      <w:color w:val="000000"/>
                                      <w:kern w:val="0"/>
                                      <w:sz w:val="20"/>
                                    </w:rPr>
                                    <w:t>3</w:t>
                                  </w:r>
                                </w:p>
                              </w:tc>
                              <w:tc>
                                <w:tcPr>
                                  <w:tcW w:w="992" w:type="dxa"/>
                                  <w:tcBorders>
                                    <w:top w:val="nil"/>
                                    <w:left w:val="single" w:sz="4" w:space="0" w:color="auto"/>
                                    <w:bottom w:val="single" w:sz="6" w:space="0" w:color="auto"/>
                                    <w:right w:val="single" w:sz="6" w:space="0" w:color="auto"/>
                                  </w:tcBorders>
                                  <w:shd w:val="clear" w:color="auto" w:fill="DAEEF3"/>
                                  <w:vAlign w:val="center"/>
                                  <w:hideMark/>
                                </w:tcPr>
                                <w:p w14:paraId="7A137A1A" w14:textId="77777777" w:rsidR="00D072AE" w:rsidRDefault="00D072AE">
                                  <w:pPr>
                                    <w:widowControl/>
                                    <w:snapToGrid w:val="0"/>
                                    <w:suppressOverlap/>
                                    <w:jc w:val="right"/>
                                    <w:rPr>
                                      <w:rFonts w:ascii="標楷體" w:hAnsi="標楷體"/>
                                      <w:color w:val="000000"/>
                                      <w:kern w:val="0"/>
                                      <w:sz w:val="20"/>
                                    </w:rPr>
                                  </w:pPr>
                                  <w:r>
                                    <w:rPr>
                                      <w:rFonts w:ascii="標楷體" w:hAnsi="標楷體" w:hint="eastAsia"/>
                                      <w:color w:val="000000"/>
                                      <w:kern w:val="0"/>
                                      <w:sz w:val="20"/>
                                    </w:rPr>
                                    <w:t>1</w:t>
                                  </w:r>
                                </w:p>
                              </w:tc>
                            </w:tr>
                          </w:tbl>
                          <w:bookmarkEnd w:id="27"/>
                          <w:p w14:paraId="2FA9EF66" w14:textId="024EC588" w:rsidR="00D072AE" w:rsidRPr="004210BE" w:rsidRDefault="00D072AE">
                            <w:pPr>
                              <w:widowControl/>
                              <w:snapToGrid w:val="0"/>
                              <w:spacing w:line="240" w:lineRule="exact"/>
                              <w:jc w:val="both"/>
                            </w:pPr>
                            <w:r w:rsidRPr="001552FC">
                              <w:rPr>
                                <w:rFonts w:ascii="標楷體" w:hAnsi="標楷體" w:hint="eastAsia"/>
                                <w:sz w:val="18"/>
                                <w:szCs w:val="18"/>
                              </w:rPr>
                              <w:t>資料來源：整理自審核報告。</w:t>
                            </w:r>
                          </w:p>
                        </w:txbxContent>
                      </wps:txbx>
                      <wps:bodyPr rot="0" vert="horz" wrap="square" lIns="36000" tIns="36000" rIns="36000" bIns="3600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B96737F" id="_x0000_s1039" type="#_x0000_t202" style="position:absolute;left:0;text-align:left;margin-left:172.75pt;margin-top:68.9pt;width:323.75pt;height:170.05pt;z-index:-2516561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" strokecolor="white">
                <v:textbox inset="1mm,1mm,1mm,1mm">
                  <w:txbxContent>
                    <w:p w14:paraId="3ECE241A" w14:textId="77777777" w:rsidR="00D072AE" w:rsidRPr="000C2371" w:rsidRDefault="00D072AE" w:rsidP="00D072AE">
                      <w:pPr>
                        <w:spacing w:afterLines="10" w:after="64" w:line="240" w:lineRule="exact"/>
                        <w:ind w:left="714" w:hangingChars="295" w:hanging="714"/>
                        <w:jc w:val="both"/>
                        <w:rPr>
                          <w:rFonts w:ascii="標楷體" w:hAnsi="標楷體"/>
                          <w:b/>
                          <w:bCs/>
                          <w:sz w:val="24"/>
                          <w:szCs w:val="24"/>
                        </w:rPr>
                      </w:pPr>
                      <w:r w:rsidRPr="001552FC">
                        <w:rPr>
                          <w:rFonts w:ascii="標楷體" w:hAnsi="標楷體" w:hint="eastAsia"/>
                          <w:b/>
                          <w:bCs/>
                          <w:sz w:val="24"/>
                          <w:szCs w:val="24"/>
                        </w:rPr>
                        <w:t xml:space="preserve">表3　</w:t>
                      </w:r>
                      <w:proofErr w:type="gramStart"/>
                      <w:r w:rsidRPr="001552FC">
                        <w:rPr>
                          <w:rFonts w:ascii="標楷體" w:hAnsi="標楷體" w:hint="eastAsia"/>
                          <w:b/>
                          <w:bCs/>
                          <w:sz w:val="24"/>
                          <w:szCs w:val="24"/>
                        </w:rPr>
                        <w:t>11</w:t>
                      </w:r>
                      <w:r>
                        <w:rPr>
                          <w:rFonts w:ascii="標楷體" w:hAnsi="標楷體" w:hint="eastAsia"/>
                          <w:b/>
                          <w:bCs/>
                          <w:sz w:val="24"/>
                          <w:szCs w:val="24"/>
                        </w:rPr>
                        <w:t>3</w:t>
                      </w:r>
                      <w:proofErr w:type="gramEnd"/>
                      <w:r w:rsidRPr="001552FC">
                        <w:rPr>
                          <w:rFonts w:ascii="標楷體" w:hAnsi="標楷體" w:hint="eastAsia"/>
                          <w:b/>
                          <w:bCs/>
                          <w:sz w:val="24"/>
                          <w:szCs w:val="24"/>
                        </w:rPr>
                        <w:t>年度</w:t>
                      </w:r>
                      <w:r>
                        <w:rPr>
                          <w:rFonts w:ascii="標楷體" w:hAnsi="標楷體" w:hint="eastAsia"/>
                          <w:b/>
                          <w:bCs/>
                          <w:sz w:val="24"/>
                          <w:szCs w:val="24"/>
                        </w:rPr>
                        <w:t>基隆市</w:t>
                      </w:r>
                      <w:r w:rsidRPr="001552FC">
                        <w:rPr>
                          <w:rFonts w:ascii="標楷體" w:hAnsi="標楷體" w:hint="eastAsia"/>
                          <w:b/>
                          <w:bCs/>
                          <w:sz w:val="24"/>
                          <w:szCs w:val="24"/>
                        </w:rPr>
                        <w:t>非營業特種基金營運（業務）計畫執行情形</w:t>
                      </w:r>
                    </w:p>
                    <w:tbl>
                      <w:tblPr>
                        <w:tblOverlap w:val="never"/>
                        <w:tblW w:w="6371" w:type="dxa"/>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268"/>
                        <w:gridCol w:w="709"/>
                        <w:gridCol w:w="1134"/>
                        <w:gridCol w:w="1134"/>
                        <w:gridCol w:w="1134"/>
                        <w:gridCol w:w="992"/>
                      </w:tblGrid>
                      <w:tr w:rsidR="00D072AE" w14:paraId="6841D899" w14:textId="77777777" w:rsidTr="00442806">
                        <w:trPr>
                          <w:trHeight w:hRule="exact" w:val="369"/>
                        </w:trPr>
                        <w:tc>
                          <w:tcPr>
                            <w:tcW w:w="1268" w:type="dxa"/>
                            <w:vMerge w:val="restart"/>
                            <w:tcBorders>
                              <w:top w:val="single" w:sz="6" w:space="0" w:color="auto"/>
                              <w:left w:val="single" w:sz="6" w:space="0" w:color="auto"/>
                              <w:bottom w:val="single" w:sz="6" w:space="0" w:color="auto"/>
                              <w:right w:val="single" w:sz="4" w:space="0" w:color="auto"/>
                            </w:tcBorders>
                            <w:shd w:val="clear" w:color="auto" w:fill="B6DDE8"/>
                            <w:vAlign w:val="center"/>
                            <w:hideMark/>
                          </w:tcPr>
                          <w:p w14:paraId="054BC307" w14:textId="77777777" w:rsidR="00D072AE" w:rsidRDefault="00D072AE">
                            <w:pPr>
                              <w:suppressOverlap/>
                              <w:jc w:val="distribute"/>
                              <w:rPr>
                                <w:rFonts w:ascii="標楷體" w:hAnsi="標楷體"/>
                                <w:kern w:val="0"/>
                                <w:sz w:val="20"/>
                              </w:rPr>
                            </w:pPr>
                            <w:bookmarkStart w:id="28" w:name="_Hlk43215872"/>
                            <w:r>
                              <w:rPr>
                                <w:rFonts w:ascii="標楷體" w:hAnsi="標楷體" w:hint="eastAsia"/>
                                <w:kern w:val="0"/>
                                <w:sz w:val="20"/>
                              </w:rPr>
                              <w:t>主管機關名稱</w:t>
                            </w:r>
                          </w:p>
                        </w:tc>
                        <w:tc>
                          <w:tcPr>
                            <w:tcW w:w="709" w:type="dxa"/>
                            <w:vMerge w:val="restart"/>
                            <w:tcBorders>
                              <w:top w:val="single" w:sz="6" w:space="0" w:color="auto"/>
                              <w:left w:val="single" w:sz="4" w:space="0" w:color="auto"/>
                              <w:bottom w:val="single" w:sz="6" w:space="0" w:color="auto"/>
                              <w:right w:val="single" w:sz="4" w:space="0" w:color="auto"/>
                            </w:tcBorders>
                            <w:shd w:val="clear" w:color="auto" w:fill="B6DDE8"/>
                            <w:vAlign w:val="center"/>
                            <w:hideMark/>
                          </w:tcPr>
                          <w:p w14:paraId="4685A541" w14:textId="77777777" w:rsidR="00D072AE" w:rsidRDefault="00D072AE">
                            <w:pPr>
                              <w:suppressOverlap/>
                              <w:jc w:val="distribute"/>
                              <w:rPr>
                                <w:rFonts w:ascii="標楷體" w:hAnsi="標楷體"/>
                                <w:kern w:val="0"/>
                                <w:sz w:val="20"/>
                              </w:rPr>
                            </w:pPr>
                            <w:r>
                              <w:rPr>
                                <w:rFonts w:ascii="標楷體" w:hAnsi="標楷體" w:hint="eastAsia"/>
                                <w:kern w:val="0"/>
                                <w:sz w:val="20"/>
                              </w:rPr>
                              <w:t>基金數</w:t>
                            </w:r>
                          </w:p>
                        </w:tc>
                        <w:tc>
                          <w:tcPr>
                            <w:tcW w:w="1134" w:type="dxa"/>
                            <w:vMerge w:val="restart"/>
                            <w:tcBorders>
                              <w:top w:val="single" w:sz="6" w:space="0" w:color="auto"/>
                              <w:left w:val="single" w:sz="4" w:space="0" w:color="auto"/>
                              <w:bottom w:val="single" w:sz="6" w:space="0" w:color="auto"/>
                              <w:right w:val="single" w:sz="4" w:space="0" w:color="auto"/>
                            </w:tcBorders>
                            <w:shd w:val="clear" w:color="auto" w:fill="B6DDE8"/>
                            <w:vAlign w:val="center"/>
                            <w:hideMark/>
                          </w:tcPr>
                          <w:p w14:paraId="102193EB" w14:textId="77777777" w:rsidR="00D072AE" w:rsidRPr="004626CE" w:rsidRDefault="00D072AE" w:rsidP="004626CE">
                            <w:pPr>
                              <w:spacing w:line="280" w:lineRule="exact"/>
                              <w:suppressOverlap/>
                              <w:jc w:val="distribute"/>
                              <w:rPr>
                                <w:rFonts w:ascii="標楷體" w:hAnsi="標楷體"/>
                                <w:spacing w:val="-12"/>
                                <w:kern w:val="0"/>
                                <w:sz w:val="20"/>
                              </w:rPr>
                            </w:pPr>
                            <w:r w:rsidRPr="004626CE">
                              <w:rPr>
                                <w:rFonts w:ascii="標楷體" w:hAnsi="標楷體" w:hint="eastAsia"/>
                                <w:spacing w:val="-12"/>
                                <w:kern w:val="0"/>
                                <w:sz w:val="20"/>
                              </w:rPr>
                              <w:t>營運</w:t>
                            </w:r>
                            <w:r>
                              <w:rPr>
                                <w:rFonts w:ascii="標楷體" w:hAnsi="標楷體" w:hint="eastAsia"/>
                                <w:spacing w:val="-12"/>
                                <w:kern w:val="0"/>
                                <w:sz w:val="20"/>
                              </w:rPr>
                              <w:t>（</w:t>
                            </w:r>
                            <w:r w:rsidRPr="004626CE">
                              <w:rPr>
                                <w:rFonts w:ascii="標楷體" w:hAnsi="標楷體" w:hint="eastAsia"/>
                                <w:spacing w:val="-12"/>
                                <w:kern w:val="0"/>
                                <w:sz w:val="20"/>
                              </w:rPr>
                              <w:t>業務</w:t>
                            </w:r>
                            <w:r>
                              <w:rPr>
                                <w:rFonts w:ascii="標楷體" w:hAnsi="標楷體" w:hint="eastAsia"/>
                                <w:spacing w:val="-12"/>
                                <w:kern w:val="0"/>
                                <w:sz w:val="20"/>
                              </w:rPr>
                              <w:t>）</w:t>
                            </w:r>
                          </w:p>
                          <w:p w14:paraId="73346806" w14:textId="77777777" w:rsidR="00D072AE" w:rsidRDefault="00D072AE" w:rsidP="004626CE">
                            <w:pPr>
                              <w:spacing w:line="280" w:lineRule="exact"/>
                              <w:suppressOverlap/>
                              <w:jc w:val="distribute"/>
                              <w:rPr>
                                <w:rFonts w:ascii="標楷體" w:hAnsi="標楷體"/>
                                <w:kern w:val="0"/>
                                <w:sz w:val="20"/>
                              </w:rPr>
                            </w:pPr>
                            <w:r w:rsidRPr="004626CE">
                              <w:rPr>
                                <w:rFonts w:ascii="標楷體" w:hAnsi="標楷體" w:hint="eastAsia"/>
                                <w:spacing w:val="-12"/>
                                <w:kern w:val="0"/>
                                <w:sz w:val="20"/>
                              </w:rPr>
                              <w:t>計畫項數</w:t>
                            </w:r>
                          </w:p>
                        </w:tc>
                        <w:tc>
                          <w:tcPr>
                            <w:tcW w:w="2268" w:type="dxa"/>
                            <w:gridSpan w:val="2"/>
                            <w:tcBorders>
                              <w:top w:val="single" w:sz="6" w:space="0" w:color="auto"/>
                              <w:left w:val="single" w:sz="4" w:space="0" w:color="auto"/>
                              <w:bottom w:val="single" w:sz="4" w:space="0" w:color="auto"/>
                              <w:right w:val="single" w:sz="4" w:space="0" w:color="auto"/>
                            </w:tcBorders>
                            <w:shd w:val="clear" w:color="auto" w:fill="B6DDE8"/>
                            <w:vAlign w:val="center"/>
                            <w:hideMark/>
                          </w:tcPr>
                          <w:p w14:paraId="3C879D39" w14:textId="77777777" w:rsidR="00D072AE" w:rsidRDefault="00D072AE">
                            <w:pPr>
                              <w:suppressOverlap/>
                              <w:jc w:val="distribute"/>
                              <w:rPr>
                                <w:rFonts w:ascii="標楷體" w:hAnsi="標楷體"/>
                                <w:kern w:val="0"/>
                                <w:sz w:val="20"/>
                              </w:rPr>
                            </w:pPr>
                            <w:r>
                              <w:rPr>
                                <w:rFonts w:ascii="標楷體" w:hAnsi="標楷體" w:hint="eastAsia"/>
                                <w:kern w:val="0"/>
                                <w:sz w:val="20"/>
                              </w:rPr>
                              <w:t>未達預計目標項數</w:t>
                            </w:r>
                          </w:p>
                        </w:tc>
                        <w:tc>
                          <w:tcPr>
                            <w:tcW w:w="992" w:type="dxa"/>
                            <w:vMerge w:val="restart"/>
                            <w:tcBorders>
                              <w:top w:val="single" w:sz="6" w:space="0" w:color="auto"/>
                              <w:left w:val="single" w:sz="4" w:space="0" w:color="auto"/>
                              <w:right w:val="single" w:sz="6" w:space="0" w:color="auto"/>
                            </w:tcBorders>
                            <w:shd w:val="clear" w:color="auto" w:fill="B6DDE8"/>
                            <w:vAlign w:val="center"/>
                            <w:hideMark/>
                          </w:tcPr>
                          <w:p w14:paraId="39A7750A" w14:textId="77777777" w:rsidR="00D072AE" w:rsidRDefault="00D072AE">
                            <w:pPr>
                              <w:spacing w:line="280" w:lineRule="exact"/>
                              <w:suppressOverlap/>
                              <w:jc w:val="distribute"/>
                              <w:rPr>
                                <w:rFonts w:ascii="標楷體" w:hAnsi="標楷體"/>
                                <w:kern w:val="0"/>
                                <w:sz w:val="20"/>
                              </w:rPr>
                            </w:pPr>
                            <w:r w:rsidRPr="00AE18AA">
                              <w:rPr>
                                <w:rFonts w:ascii="標楷體" w:hAnsi="標楷體" w:hint="eastAsia"/>
                                <w:kern w:val="0"/>
                                <w:sz w:val="20"/>
                              </w:rPr>
                              <w:t>已達預計目標項數</w:t>
                            </w:r>
                          </w:p>
                        </w:tc>
                      </w:tr>
                      <w:tr w:rsidR="00D072AE" w14:paraId="61C63213" w14:textId="77777777" w:rsidTr="00442806">
                        <w:trPr>
                          <w:trHeight w:hRule="exact" w:val="510"/>
                        </w:trPr>
                        <w:tc>
                          <w:tcPr>
                            <w:tcW w:w="1268" w:type="dxa"/>
                            <w:vMerge/>
                            <w:tcBorders>
                              <w:top w:val="single" w:sz="6" w:space="0" w:color="auto"/>
                              <w:left w:val="single" w:sz="6" w:space="0" w:color="auto"/>
                              <w:bottom w:val="single" w:sz="4" w:space="0" w:color="auto"/>
                              <w:right w:val="single" w:sz="4" w:space="0" w:color="auto"/>
                            </w:tcBorders>
                            <w:vAlign w:val="center"/>
                            <w:hideMark/>
                          </w:tcPr>
                          <w:p w14:paraId="411F48DD" w14:textId="77777777" w:rsidR="00D072AE" w:rsidRDefault="00D072AE">
                            <w:pPr>
                              <w:widowControl/>
                              <w:suppressOverlap/>
                              <w:rPr>
                                <w:rFonts w:ascii="標楷體" w:hAnsi="標楷體"/>
                                <w:kern w:val="0"/>
                                <w:sz w:val="20"/>
                              </w:rPr>
                            </w:pPr>
                          </w:p>
                        </w:tc>
                        <w:tc>
                          <w:tcPr>
                            <w:tcW w:w="709" w:type="dxa"/>
                            <w:vMerge/>
                            <w:tcBorders>
                              <w:top w:val="single" w:sz="6" w:space="0" w:color="auto"/>
                              <w:left w:val="single" w:sz="4" w:space="0" w:color="auto"/>
                              <w:bottom w:val="single" w:sz="4" w:space="0" w:color="auto"/>
                              <w:right w:val="single" w:sz="4" w:space="0" w:color="auto"/>
                            </w:tcBorders>
                            <w:vAlign w:val="center"/>
                            <w:hideMark/>
                          </w:tcPr>
                          <w:p w14:paraId="683B139C" w14:textId="77777777" w:rsidR="00D072AE" w:rsidRDefault="00D072AE">
                            <w:pPr>
                              <w:widowControl/>
                              <w:suppressOverlap/>
                              <w:rPr>
                                <w:rFonts w:ascii="標楷體" w:hAnsi="標楷體"/>
                                <w:kern w:val="0"/>
                                <w:sz w:val="20"/>
                              </w:rPr>
                            </w:pPr>
                          </w:p>
                        </w:tc>
                        <w:tc>
                          <w:tcPr>
                            <w:tcW w:w="1134" w:type="dxa"/>
                            <w:vMerge/>
                            <w:tcBorders>
                              <w:top w:val="single" w:sz="6" w:space="0" w:color="auto"/>
                              <w:left w:val="single" w:sz="4" w:space="0" w:color="auto"/>
                              <w:bottom w:val="single" w:sz="4" w:space="0" w:color="auto"/>
                              <w:right w:val="single" w:sz="4" w:space="0" w:color="auto"/>
                            </w:tcBorders>
                            <w:vAlign w:val="center"/>
                            <w:hideMark/>
                          </w:tcPr>
                          <w:p w14:paraId="3D6C32E5" w14:textId="77777777" w:rsidR="00D072AE" w:rsidRDefault="00D072AE">
                            <w:pPr>
                              <w:widowControl/>
                              <w:suppressOverlap/>
                              <w:rPr>
                                <w:rFonts w:ascii="標楷體" w:hAnsi="標楷體"/>
                                <w:kern w:val="0"/>
                                <w:sz w:val="20"/>
                              </w:rPr>
                            </w:pPr>
                          </w:p>
                        </w:tc>
                        <w:tc>
                          <w:tcPr>
                            <w:tcW w:w="1134"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7AE95241" w14:textId="77777777" w:rsidR="00D072AE" w:rsidRDefault="00D072AE" w:rsidP="00442806">
                            <w:pPr>
                              <w:spacing w:line="200" w:lineRule="exact"/>
                              <w:suppressOverlap/>
                              <w:jc w:val="distribute"/>
                              <w:rPr>
                                <w:rFonts w:ascii="標楷體" w:hAnsi="標楷體"/>
                                <w:kern w:val="0"/>
                                <w:sz w:val="20"/>
                              </w:rPr>
                            </w:pPr>
                            <w:r>
                              <w:rPr>
                                <w:rFonts w:ascii="標楷體" w:hAnsi="標楷體" w:hint="eastAsia"/>
                                <w:kern w:val="0"/>
                                <w:sz w:val="20"/>
                              </w:rPr>
                              <w:t>未執行</w:t>
                            </w:r>
                          </w:p>
                          <w:p w14:paraId="64058A5C" w14:textId="77777777" w:rsidR="00D072AE" w:rsidRDefault="00D072AE" w:rsidP="00442806">
                            <w:pPr>
                              <w:spacing w:line="200" w:lineRule="exact"/>
                              <w:suppressOverlap/>
                              <w:jc w:val="distribute"/>
                              <w:rPr>
                                <w:rFonts w:ascii="標楷體" w:hAnsi="標楷體"/>
                                <w:kern w:val="0"/>
                                <w:sz w:val="20"/>
                              </w:rPr>
                            </w:pPr>
                            <w:r>
                              <w:rPr>
                                <w:rFonts w:ascii="標楷體" w:hAnsi="標楷體" w:hint="eastAsia"/>
                                <w:kern w:val="0"/>
                                <w:sz w:val="20"/>
                              </w:rPr>
                              <w:t>計畫項數</w:t>
                            </w:r>
                          </w:p>
                        </w:tc>
                        <w:tc>
                          <w:tcPr>
                            <w:tcW w:w="1134"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4399EA47" w14:textId="77777777" w:rsidR="00D072AE" w:rsidRDefault="00D072AE" w:rsidP="00442806">
                            <w:pPr>
                              <w:spacing w:line="200" w:lineRule="exact"/>
                              <w:suppressOverlap/>
                              <w:jc w:val="distribute"/>
                              <w:rPr>
                                <w:rFonts w:ascii="標楷體" w:hAnsi="標楷體"/>
                                <w:kern w:val="0"/>
                                <w:sz w:val="20"/>
                              </w:rPr>
                            </w:pPr>
                            <w:r>
                              <w:rPr>
                                <w:rFonts w:ascii="標楷體" w:hAnsi="標楷體" w:hint="eastAsia"/>
                                <w:kern w:val="0"/>
                                <w:sz w:val="20"/>
                              </w:rPr>
                              <w:t>較預計目標</w:t>
                            </w:r>
                          </w:p>
                          <w:p w14:paraId="02BD6D21" w14:textId="77777777" w:rsidR="00D072AE" w:rsidRDefault="00D072AE" w:rsidP="00442806">
                            <w:pPr>
                              <w:spacing w:line="200" w:lineRule="exact"/>
                              <w:suppressOverlap/>
                              <w:jc w:val="distribute"/>
                              <w:rPr>
                                <w:rFonts w:ascii="標楷體" w:hAnsi="標楷體"/>
                                <w:kern w:val="0"/>
                                <w:sz w:val="20"/>
                              </w:rPr>
                            </w:pPr>
                            <w:r>
                              <w:rPr>
                                <w:rFonts w:ascii="標楷體" w:hAnsi="標楷體" w:hint="eastAsia"/>
                                <w:kern w:val="0"/>
                                <w:sz w:val="20"/>
                              </w:rPr>
                              <w:t>減少項數</w:t>
                            </w:r>
                          </w:p>
                        </w:tc>
                        <w:tc>
                          <w:tcPr>
                            <w:tcW w:w="992" w:type="dxa"/>
                            <w:vMerge/>
                            <w:tcBorders>
                              <w:left w:val="single" w:sz="4" w:space="0" w:color="auto"/>
                              <w:bottom w:val="single" w:sz="4" w:space="0" w:color="auto"/>
                              <w:right w:val="single" w:sz="6" w:space="0" w:color="auto"/>
                            </w:tcBorders>
                            <w:vAlign w:val="center"/>
                            <w:hideMark/>
                          </w:tcPr>
                          <w:p w14:paraId="38103B78" w14:textId="77777777" w:rsidR="00D072AE" w:rsidRDefault="00D072AE">
                            <w:pPr>
                              <w:widowControl/>
                              <w:spacing w:line="518" w:lineRule="exact"/>
                              <w:suppressOverlap/>
                              <w:rPr>
                                <w:rFonts w:ascii="標楷體" w:hAnsi="標楷體"/>
                                <w:kern w:val="0"/>
                                <w:sz w:val="20"/>
                              </w:rPr>
                            </w:pPr>
                          </w:p>
                        </w:tc>
                      </w:tr>
                      <w:tr w:rsidR="00D072AE" w14:paraId="50B413C6" w14:textId="77777777" w:rsidTr="00442806">
                        <w:trPr>
                          <w:trHeight w:hRule="exact" w:val="397"/>
                        </w:trPr>
                        <w:tc>
                          <w:tcPr>
                            <w:tcW w:w="1268" w:type="dxa"/>
                            <w:tcBorders>
                              <w:top w:val="single" w:sz="4" w:space="0" w:color="auto"/>
                              <w:left w:val="single" w:sz="6" w:space="0" w:color="auto"/>
                              <w:bottom w:val="nil"/>
                              <w:right w:val="single" w:sz="4" w:space="0" w:color="auto"/>
                            </w:tcBorders>
                            <w:vAlign w:val="center"/>
                            <w:hideMark/>
                          </w:tcPr>
                          <w:p w14:paraId="0B7BFEB0" w14:textId="77777777" w:rsidR="00D072AE" w:rsidRDefault="00D072AE">
                            <w:pPr>
                              <w:widowControl/>
                              <w:snapToGrid w:val="0"/>
                              <w:suppressOverlap/>
                              <w:jc w:val="distribute"/>
                              <w:rPr>
                                <w:rFonts w:ascii="標楷體" w:hAnsi="標楷體" w:cs="新細明體"/>
                                <w:b/>
                                <w:noProof/>
                                <w:color w:val="000000"/>
                                <w:spacing w:val="-10"/>
                                <w:kern w:val="0"/>
                                <w:sz w:val="20"/>
                              </w:rPr>
                            </w:pPr>
                            <w:r>
                              <w:rPr>
                                <w:rFonts w:ascii="標楷體" w:hAnsi="標楷體" w:cs="新細明體" w:hint="eastAsia"/>
                                <w:b/>
                                <w:noProof/>
                                <w:color w:val="000000"/>
                                <w:spacing w:val="-10"/>
                                <w:kern w:val="0"/>
                                <w:sz w:val="20"/>
                              </w:rPr>
                              <w:t>合計</w:t>
                            </w:r>
                          </w:p>
                        </w:tc>
                        <w:tc>
                          <w:tcPr>
                            <w:tcW w:w="709" w:type="dxa"/>
                            <w:tcBorders>
                              <w:top w:val="single" w:sz="4" w:space="0" w:color="auto"/>
                              <w:left w:val="single" w:sz="4" w:space="0" w:color="auto"/>
                              <w:bottom w:val="nil"/>
                              <w:right w:val="single" w:sz="4" w:space="0" w:color="auto"/>
                            </w:tcBorders>
                            <w:vAlign w:val="center"/>
                            <w:hideMark/>
                          </w:tcPr>
                          <w:p w14:paraId="2EE65C1D" w14:textId="77777777" w:rsidR="00D072AE" w:rsidRDefault="00D072AE">
                            <w:pPr>
                              <w:widowControl/>
                              <w:snapToGrid w:val="0"/>
                              <w:suppressOverlap/>
                              <w:jc w:val="right"/>
                              <w:rPr>
                                <w:rFonts w:ascii="標楷體" w:hAnsi="標楷體"/>
                                <w:b/>
                                <w:noProof/>
                                <w:color w:val="000000"/>
                                <w:kern w:val="0"/>
                                <w:sz w:val="20"/>
                              </w:rPr>
                            </w:pPr>
                            <w:r>
                              <w:rPr>
                                <w:rFonts w:ascii="標楷體" w:hAnsi="標楷體" w:hint="eastAsia"/>
                                <w:b/>
                                <w:noProof/>
                                <w:color w:val="000000"/>
                                <w:kern w:val="0"/>
                                <w:sz w:val="20"/>
                              </w:rPr>
                              <w:t>9</w:t>
                            </w:r>
                          </w:p>
                        </w:tc>
                        <w:tc>
                          <w:tcPr>
                            <w:tcW w:w="1134" w:type="dxa"/>
                            <w:tcBorders>
                              <w:top w:val="single" w:sz="4" w:space="0" w:color="auto"/>
                              <w:left w:val="single" w:sz="4" w:space="0" w:color="auto"/>
                              <w:bottom w:val="nil"/>
                              <w:right w:val="single" w:sz="4" w:space="0" w:color="auto"/>
                            </w:tcBorders>
                            <w:vAlign w:val="center"/>
                            <w:hideMark/>
                          </w:tcPr>
                          <w:p w14:paraId="56688486" w14:textId="77777777" w:rsidR="00D072AE" w:rsidRDefault="00D072AE">
                            <w:pPr>
                              <w:widowControl/>
                              <w:snapToGrid w:val="0"/>
                              <w:suppressOverlap/>
                              <w:jc w:val="right"/>
                              <w:rPr>
                                <w:rFonts w:ascii="標楷體" w:hAnsi="標楷體"/>
                                <w:b/>
                                <w:noProof/>
                                <w:color w:val="000000"/>
                                <w:kern w:val="0"/>
                                <w:sz w:val="20"/>
                              </w:rPr>
                            </w:pPr>
                            <w:r>
                              <w:rPr>
                                <w:rFonts w:ascii="標楷體" w:hAnsi="標楷體" w:hint="eastAsia"/>
                                <w:b/>
                                <w:noProof/>
                                <w:color w:val="000000"/>
                                <w:kern w:val="0"/>
                                <w:sz w:val="20"/>
                              </w:rPr>
                              <w:t>33</w:t>
                            </w:r>
                          </w:p>
                        </w:tc>
                        <w:tc>
                          <w:tcPr>
                            <w:tcW w:w="1134" w:type="dxa"/>
                            <w:tcBorders>
                              <w:top w:val="single" w:sz="4" w:space="0" w:color="auto"/>
                              <w:left w:val="single" w:sz="4" w:space="0" w:color="auto"/>
                              <w:bottom w:val="nil"/>
                              <w:right w:val="single" w:sz="4" w:space="0" w:color="auto"/>
                            </w:tcBorders>
                            <w:vAlign w:val="center"/>
                            <w:hideMark/>
                          </w:tcPr>
                          <w:p w14:paraId="02B0E72B" w14:textId="77777777" w:rsidR="00D072AE" w:rsidRDefault="00D072AE">
                            <w:pPr>
                              <w:widowControl/>
                              <w:snapToGrid w:val="0"/>
                              <w:suppressOverlap/>
                              <w:jc w:val="right"/>
                              <w:rPr>
                                <w:rFonts w:ascii="標楷體" w:hAnsi="標楷體"/>
                                <w:b/>
                                <w:noProof/>
                                <w:color w:val="000000"/>
                                <w:kern w:val="0"/>
                                <w:sz w:val="20"/>
                              </w:rPr>
                            </w:pPr>
                            <w:r>
                              <w:rPr>
                                <w:rFonts w:ascii="標楷體" w:hAnsi="標楷體" w:hint="eastAsia"/>
                                <w:noProof/>
                                <w:color w:val="000000"/>
                                <w:kern w:val="0"/>
                                <w:sz w:val="20"/>
                              </w:rPr>
                              <w:t>－</w:t>
                            </w:r>
                          </w:p>
                        </w:tc>
                        <w:tc>
                          <w:tcPr>
                            <w:tcW w:w="1134" w:type="dxa"/>
                            <w:tcBorders>
                              <w:top w:val="single" w:sz="4" w:space="0" w:color="auto"/>
                              <w:left w:val="single" w:sz="4" w:space="0" w:color="auto"/>
                              <w:bottom w:val="nil"/>
                              <w:right w:val="single" w:sz="4" w:space="0" w:color="auto"/>
                            </w:tcBorders>
                            <w:vAlign w:val="center"/>
                            <w:hideMark/>
                          </w:tcPr>
                          <w:p w14:paraId="57A111F8" w14:textId="77777777" w:rsidR="00D072AE" w:rsidRDefault="00D072AE">
                            <w:pPr>
                              <w:widowControl/>
                              <w:snapToGrid w:val="0"/>
                              <w:suppressOverlap/>
                              <w:jc w:val="right"/>
                              <w:rPr>
                                <w:rFonts w:ascii="標楷體" w:hAnsi="標楷體"/>
                                <w:b/>
                                <w:noProof/>
                                <w:color w:val="000000"/>
                                <w:kern w:val="0"/>
                                <w:sz w:val="20"/>
                              </w:rPr>
                            </w:pPr>
                            <w:r>
                              <w:rPr>
                                <w:rFonts w:ascii="標楷體" w:hAnsi="標楷體" w:hint="eastAsia"/>
                                <w:b/>
                                <w:noProof/>
                                <w:color w:val="000000"/>
                                <w:kern w:val="0"/>
                                <w:sz w:val="20"/>
                              </w:rPr>
                              <w:t>23</w:t>
                            </w:r>
                          </w:p>
                        </w:tc>
                        <w:tc>
                          <w:tcPr>
                            <w:tcW w:w="992" w:type="dxa"/>
                            <w:tcBorders>
                              <w:top w:val="single" w:sz="4" w:space="0" w:color="auto"/>
                              <w:left w:val="single" w:sz="4" w:space="0" w:color="auto"/>
                              <w:bottom w:val="nil"/>
                              <w:right w:val="single" w:sz="6" w:space="0" w:color="auto"/>
                            </w:tcBorders>
                            <w:vAlign w:val="center"/>
                            <w:hideMark/>
                          </w:tcPr>
                          <w:p w14:paraId="593B3D86" w14:textId="77777777" w:rsidR="00D072AE" w:rsidRDefault="00D072AE">
                            <w:pPr>
                              <w:widowControl/>
                              <w:snapToGrid w:val="0"/>
                              <w:suppressOverlap/>
                              <w:jc w:val="right"/>
                              <w:rPr>
                                <w:rFonts w:ascii="標楷體" w:hAnsi="標楷體"/>
                                <w:b/>
                                <w:noProof/>
                                <w:color w:val="000000"/>
                                <w:kern w:val="0"/>
                                <w:sz w:val="20"/>
                              </w:rPr>
                            </w:pPr>
                            <w:r>
                              <w:rPr>
                                <w:rFonts w:ascii="標楷體" w:hAnsi="標楷體" w:hint="eastAsia"/>
                                <w:b/>
                                <w:noProof/>
                                <w:color w:val="000000"/>
                                <w:kern w:val="0"/>
                                <w:sz w:val="20"/>
                              </w:rPr>
                              <w:t>10</w:t>
                            </w:r>
                          </w:p>
                        </w:tc>
                      </w:tr>
                      <w:tr w:rsidR="00D072AE" w14:paraId="7268603C" w14:textId="77777777" w:rsidTr="00442806">
                        <w:trPr>
                          <w:trHeight w:hRule="exact" w:val="397"/>
                        </w:trPr>
                        <w:tc>
                          <w:tcPr>
                            <w:tcW w:w="1268" w:type="dxa"/>
                            <w:tcBorders>
                              <w:top w:val="nil"/>
                              <w:left w:val="single" w:sz="6" w:space="0" w:color="auto"/>
                              <w:bottom w:val="nil"/>
                              <w:right w:val="single" w:sz="4" w:space="0" w:color="auto"/>
                            </w:tcBorders>
                            <w:shd w:val="clear" w:color="auto" w:fill="DAEEF3"/>
                            <w:vAlign w:val="center"/>
                            <w:hideMark/>
                          </w:tcPr>
                          <w:p w14:paraId="27676175" w14:textId="77777777" w:rsidR="00D072AE" w:rsidRDefault="00D072AE">
                            <w:pPr>
                              <w:widowControl/>
                              <w:snapToGrid w:val="0"/>
                              <w:suppressOverlap/>
                              <w:jc w:val="distribute"/>
                              <w:rPr>
                                <w:rFonts w:ascii="標楷體" w:hAnsi="標楷體" w:cs="新細明體"/>
                                <w:color w:val="000000"/>
                                <w:kern w:val="0"/>
                                <w:sz w:val="20"/>
                              </w:rPr>
                            </w:pPr>
                            <w:r>
                              <w:rPr>
                                <w:rFonts w:ascii="標楷體" w:hAnsi="標楷體" w:cs="新細明體" w:hint="eastAsia"/>
                                <w:noProof/>
                                <w:color w:val="000000"/>
                                <w:kern w:val="0"/>
                                <w:sz w:val="20"/>
                              </w:rPr>
                              <w:t>市政府</w:t>
                            </w:r>
                          </w:p>
                        </w:tc>
                        <w:tc>
                          <w:tcPr>
                            <w:tcW w:w="709" w:type="dxa"/>
                            <w:tcBorders>
                              <w:top w:val="nil"/>
                              <w:left w:val="single" w:sz="4" w:space="0" w:color="auto"/>
                              <w:bottom w:val="nil"/>
                              <w:right w:val="single" w:sz="4" w:space="0" w:color="auto"/>
                            </w:tcBorders>
                            <w:shd w:val="clear" w:color="auto" w:fill="DAEEF3"/>
                            <w:vAlign w:val="center"/>
                            <w:hideMark/>
                          </w:tcPr>
                          <w:p w14:paraId="441286C4" w14:textId="77777777" w:rsidR="00D072AE" w:rsidRDefault="00D072AE">
                            <w:pPr>
                              <w:widowControl/>
                              <w:snapToGrid w:val="0"/>
                              <w:suppressOverlap/>
                              <w:jc w:val="right"/>
                              <w:rPr>
                                <w:rFonts w:ascii="標楷體" w:hAnsi="標楷體"/>
                                <w:color w:val="000000"/>
                                <w:kern w:val="0"/>
                                <w:sz w:val="20"/>
                              </w:rPr>
                            </w:pPr>
                            <w:r>
                              <w:rPr>
                                <w:rFonts w:ascii="標楷體" w:hAnsi="標楷體" w:hint="eastAsia"/>
                                <w:color w:val="000000"/>
                                <w:kern w:val="0"/>
                                <w:sz w:val="20"/>
                              </w:rPr>
                              <w:t>7</w:t>
                            </w:r>
                          </w:p>
                        </w:tc>
                        <w:tc>
                          <w:tcPr>
                            <w:tcW w:w="1134" w:type="dxa"/>
                            <w:tcBorders>
                              <w:top w:val="nil"/>
                              <w:left w:val="single" w:sz="4" w:space="0" w:color="auto"/>
                              <w:bottom w:val="nil"/>
                              <w:right w:val="single" w:sz="4" w:space="0" w:color="auto"/>
                            </w:tcBorders>
                            <w:shd w:val="clear" w:color="auto" w:fill="DAEEF3"/>
                            <w:vAlign w:val="center"/>
                            <w:hideMark/>
                          </w:tcPr>
                          <w:p w14:paraId="15C8EF10" w14:textId="77777777" w:rsidR="00D072AE" w:rsidRDefault="00D072AE">
                            <w:pPr>
                              <w:widowControl/>
                              <w:snapToGrid w:val="0"/>
                              <w:suppressOverlap/>
                              <w:jc w:val="right"/>
                              <w:rPr>
                                <w:rFonts w:ascii="標楷體" w:hAnsi="標楷體"/>
                                <w:color w:val="000000"/>
                                <w:kern w:val="0"/>
                                <w:sz w:val="20"/>
                              </w:rPr>
                            </w:pPr>
                            <w:r>
                              <w:rPr>
                                <w:rFonts w:ascii="標楷體" w:hAnsi="標楷體" w:hint="eastAsia"/>
                                <w:color w:val="000000"/>
                                <w:kern w:val="0"/>
                                <w:sz w:val="20"/>
                              </w:rPr>
                              <w:t>19</w:t>
                            </w:r>
                          </w:p>
                        </w:tc>
                        <w:tc>
                          <w:tcPr>
                            <w:tcW w:w="1134" w:type="dxa"/>
                            <w:tcBorders>
                              <w:top w:val="nil"/>
                              <w:left w:val="single" w:sz="4" w:space="0" w:color="auto"/>
                              <w:bottom w:val="nil"/>
                              <w:right w:val="single" w:sz="4" w:space="0" w:color="auto"/>
                            </w:tcBorders>
                            <w:shd w:val="clear" w:color="auto" w:fill="DAEEF3"/>
                            <w:vAlign w:val="center"/>
                            <w:hideMark/>
                          </w:tcPr>
                          <w:p w14:paraId="5887F4D4" w14:textId="77777777" w:rsidR="00D072AE" w:rsidRDefault="00D072AE">
                            <w:pPr>
                              <w:widowControl/>
                              <w:snapToGrid w:val="0"/>
                              <w:suppressOverlap/>
                              <w:jc w:val="right"/>
                              <w:rPr>
                                <w:rFonts w:ascii="標楷體" w:hAnsi="標楷體"/>
                                <w:noProof/>
                                <w:sz w:val="20"/>
                              </w:rPr>
                            </w:pPr>
                            <w:r>
                              <w:rPr>
                                <w:rFonts w:ascii="標楷體" w:hAnsi="標楷體" w:hint="eastAsia"/>
                                <w:noProof/>
                                <w:color w:val="000000"/>
                                <w:kern w:val="0"/>
                                <w:sz w:val="20"/>
                              </w:rPr>
                              <w:t>－</w:t>
                            </w:r>
                          </w:p>
                        </w:tc>
                        <w:tc>
                          <w:tcPr>
                            <w:tcW w:w="1134" w:type="dxa"/>
                            <w:tcBorders>
                              <w:top w:val="nil"/>
                              <w:left w:val="single" w:sz="4" w:space="0" w:color="auto"/>
                              <w:bottom w:val="nil"/>
                              <w:right w:val="single" w:sz="4" w:space="0" w:color="auto"/>
                            </w:tcBorders>
                            <w:shd w:val="clear" w:color="auto" w:fill="DAEEF3"/>
                            <w:vAlign w:val="center"/>
                            <w:hideMark/>
                          </w:tcPr>
                          <w:p w14:paraId="72C855CF" w14:textId="77777777" w:rsidR="00D072AE" w:rsidRDefault="00D072AE">
                            <w:pPr>
                              <w:widowControl/>
                              <w:snapToGrid w:val="0"/>
                              <w:suppressOverlap/>
                              <w:jc w:val="right"/>
                              <w:rPr>
                                <w:rFonts w:ascii="標楷體" w:hAnsi="標楷體"/>
                                <w:color w:val="000000"/>
                                <w:kern w:val="0"/>
                                <w:sz w:val="20"/>
                              </w:rPr>
                            </w:pPr>
                            <w:r>
                              <w:rPr>
                                <w:rFonts w:ascii="標楷體" w:hAnsi="標楷體" w:hint="eastAsia"/>
                                <w:color w:val="000000"/>
                                <w:kern w:val="0"/>
                                <w:sz w:val="20"/>
                              </w:rPr>
                              <w:t>11</w:t>
                            </w:r>
                          </w:p>
                        </w:tc>
                        <w:tc>
                          <w:tcPr>
                            <w:tcW w:w="992" w:type="dxa"/>
                            <w:tcBorders>
                              <w:top w:val="nil"/>
                              <w:left w:val="single" w:sz="4" w:space="0" w:color="auto"/>
                              <w:bottom w:val="nil"/>
                              <w:right w:val="single" w:sz="6" w:space="0" w:color="auto"/>
                            </w:tcBorders>
                            <w:shd w:val="clear" w:color="auto" w:fill="DAEEF3"/>
                            <w:vAlign w:val="center"/>
                            <w:hideMark/>
                          </w:tcPr>
                          <w:p w14:paraId="0A90DC84" w14:textId="77777777" w:rsidR="00D072AE" w:rsidRDefault="00D072AE">
                            <w:pPr>
                              <w:widowControl/>
                              <w:snapToGrid w:val="0"/>
                              <w:suppressOverlap/>
                              <w:jc w:val="right"/>
                              <w:rPr>
                                <w:rFonts w:ascii="標楷體" w:hAnsi="標楷體"/>
                                <w:color w:val="000000"/>
                                <w:kern w:val="0"/>
                                <w:sz w:val="20"/>
                              </w:rPr>
                            </w:pPr>
                            <w:r>
                              <w:rPr>
                                <w:rFonts w:ascii="標楷體" w:hAnsi="標楷體" w:hint="eastAsia"/>
                                <w:color w:val="000000"/>
                                <w:kern w:val="0"/>
                                <w:sz w:val="20"/>
                              </w:rPr>
                              <w:t>8</w:t>
                            </w:r>
                          </w:p>
                        </w:tc>
                      </w:tr>
                      <w:tr w:rsidR="00D072AE" w14:paraId="345748A0" w14:textId="77777777" w:rsidTr="00442806">
                        <w:trPr>
                          <w:trHeight w:hRule="exact" w:val="397"/>
                        </w:trPr>
                        <w:tc>
                          <w:tcPr>
                            <w:tcW w:w="1268" w:type="dxa"/>
                            <w:tcBorders>
                              <w:top w:val="nil"/>
                              <w:left w:val="single" w:sz="6" w:space="0" w:color="auto"/>
                              <w:bottom w:val="nil"/>
                              <w:right w:val="single" w:sz="4" w:space="0" w:color="auto"/>
                            </w:tcBorders>
                            <w:vAlign w:val="center"/>
                            <w:hideMark/>
                          </w:tcPr>
                          <w:p w14:paraId="2940C50D" w14:textId="77777777" w:rsidR="00D072AE" w:rsidRDefault="00D072AE">
                            <w:pPr>
                              <w:widowControl/>
                              <w:snapToGrid w:val="0"/>
                              <w:suppressOverlap/>
                              <w:jc w:val="distribute"/>
                              <w:rPr>
                                <w:rFonts w:ascii="標楷體" w:hAnsi="標楷體" w:cs="新細明體"/>
                                <w:noProof/>
                                <w:color w:val="000000"/>
                                <w:kern w:val="0"/>
                                <w:sz w:val="20"/>
                              </w:rPr>
                            </w:pPr>
                            <w:r>
                              <w:rPr>
                                <w:rFonts w:ascii="標楷體" w:hAnsi="標楷體" w:cs="新細明體" w:hint="eastAsia"/>
                                <w:noProof/>
                                <w:color w:val="000000"/>
                                <w:kern w:val="0"/>
                                <w:sz w:val="20"/>
                              </w:rPr>
                              <w:t>衛生局</w:t>
                            </w:r>
                          </w:p>
                        </w:tc>
                        <w:tc>
                          <w:tcPr>
                            <w:tcW w:w="709" w:type="dxa"/>
                            <w:tcBorders>
                              <w:top w:val="nil"/>
                              <w:left w:val="single" w:sz="4" w:space="0" w:color="auto"/>
                              <w:bottom w:val="nil"/>
                              <w:right w:val="single" w:sz="4" w:space="0" w:color="auto"/>
                            </w:tcBorders>
                            <w:vAlign w:val="center"/>
                            <w:hideMark/>
                          </w:tcPr>
                          <w:p w14:paraId="34D442E3" w14:textId="77777777" w:rsidR="00D072AE" w:rsidRDefault="00D072AE">
                            <w:pPr>
                              <w:widowControl/>
                              <w:snapToGrid w:val="0"/>
                              <w:suppressOverlap/>
                              <w:jc w:val="right"/>
                              <w:rPr>
                                <w:rFonts w:ascii="標楷體" w:hAnsi="標楷體"/>
                                <w:color w:val="000000"/>
                                <w:kern w:val="0"/>
                                <w:sz w:val="20"/>
                              </w:rPr>
                            </w:pPr>
                            <w:r>
                              <w:rPr>
                                <w:rFonts w:ascii="標楷體" w:hAnsi="標楷體" w:hint="eastAsia"/>
                                <w:color w:val="000000"/>
                                <w:kern w:val="0"/>
                                <w:sz w:val="20"/>
                              </w:rPr>
                              <w:t>1</w:t>
                            </w:r>
                          </w:p>
                        </w:tc>
                        <w:tc>
                          <w:tcPr>
                            <w:tcW w:w="1134" w:type="dxa"/>
                            <w:tcBorders>
                              <w:top w:val="nil"/>
                              <w:left w:val="single" w:sz="4" w:space="0" w:color="auto"/>
                              <w:bottom w:val="nil"/>
                              <w:right w:val="single" w:sz="4" w:space="0" w:color="auto"/>
                            </w:tcBorders>
                            <w:vAlign w:val="center"/>
                            <w:hideMark/>
                          </w:tcPr>
                          <w:p w14:paraId="4E16DD06" w14:textId="77777777" w:rsidR="00D072AE" w:rsidRDefault="00D072AE">
                            <w:pPr>
                              <w:widowControl/>
                              <w:snapToGrid w:val="0"/>
                              <w:suppressOverlap/>
                              <w:jc w:val="right"/>
                              <w:rPr>
                                <w:rFonts w:ascii="標楷體" w:hAnsi="標楷體"/>
                                <w:color w:val="000000"/>
                                <w:kern w:val="0"/>
                                <w:sz w:val="20"/>
                              </w:rPr>
                            </w:pPr>
                            <w:r>
                              <w:rPr>
                                <w:rFonts w:ascii="標楷體" w:hAnsi="標楷體" w:hint="eastAsia"/>
                                <w:color w:val="000000"/>
                                <w:kern w:val="0"/>
                                <w:sz w:val="20"/>
                              </w:rPr>
                              <w:t>1</w:t>
                            </w:r>
                            <w:r>
                              <w:rPr>
                                <w:rFonts w:ascii="標楷體" w:hAnsi="標楷體"/>
                                <w:color w:val="000000"/>
                                <w:kern w:val="0"/>
                                <w:sz w:val="20"/>
                              </w:rPr>
                              <w:t>0</w:t>
                            </w:r>
                          </w:p>
                        </w:tc>
                        <w:tc>
                          <w:tcPr>
                            <w:tcW w:w="1134" w:type="dxa"/>
                            <w:tcBorders>
                              <w:top w:val="nil"/>
                              <w:left w:val="single" w:sz="4" w:space="0" w:color="auto"/>
                              <w:bottom w:val="nil"/>
                              <w:right w:val="single" w:sz="4" w:space="0" w:color="auto"/>
                            </w:tcBorders>
                            <w:vAlign w:val="center"/>
                            <w:hideMark/>
                          </w:tcPr>
                          <w:p w14:paraId="5E2A11DC" w14:textId="77777777" w:rsidR="00D072AE" w:rsidRDefault="00D072AE">
                            <w:pPr>
                              <w:widowControl/>
                              <w:snapToGrid w:val="0"/>
                              <w:suppressOverlap/>
                              <w:jc w:val="right"/>
                              <w:rPr>
                                <w:rFonts w:ascii="標楷體" w:hAnsi="標楷體"/>
                                <w:noProof/>
                                <w:sz w:val="20"/>
                              </w:rPr>
                            </w:pPr>
                            <w:r>
                              <w:rPr>
                                <w:rFonts w:ascii="標楷體" w:hAnsi="標楷體" w:hint="eastAsia"/>
                                <w:noProof/>
                                <w:color w:val="000000"/>
                                <w:kern w:val="0"/>
                                <w:sz w:val="20"/>
                              </w:rPr>
                              <w:t>－</w:t>
                            </w:r>
                          </w:p>
                        </w:tc>
                        <w:tc>
                          <w:tcPr>
                            <w:tcW w:w="1134" w:type="dxa"/>
                            <w:tcBorders>
                              <w:top w:val="nil"/>
                              <w:left w:val="single" w:sz="4" w:space="0" w:color="auto"/>
                              <w:bottom w:val="nil"/>
                              <w:right w:val="single" w:sz="4" w:space="0" w:color="auto"/>
                            </w:tcBorders>
                            <w:vAlign w:val="center"/>
                            <w:hideMark/>
                          </w:tcPr>
                          <w:p w14:paraId="0EFC073B" w14:textId="77777777" w:rsidR="00D072AE" w:rsidRDefault="00D072AE">
                            <w:pPr>
                              <w:widowControl/>
                              <w:snapToGrid w:val="0"/>
                              <w:suppressOverlap/>
                              <w:jc w:val="right"/>
                              <w:rPr>
                                <w:rFonts w:ascii="標楷體" w:hAnsi="標楷體"/>
                                <w:color w:val="000000"/>
                                <w:kern w:val="0"/>
                                <w:sz w:val="20"/>
                              </w:rPr>
                            </w:pPr>
                            <w:r>
                              <w:rPr>
                                <w:rFonts w:ascii="標楷體" w:hAnsi="標楷體" w:hint="eastAsia"/>
                                <w:color w:val="000000"/>
                                <w:kern w:val="0"/>
                                <w:sz w:val="20"/>
                              </w:rPr>
                              <w:t>9</w:t>
                            </w:r>
                          </w:p>
                        </w:tc>
                        <w:tc>
                          <w:tcPr>
                            <w:tcW w:w="992" w:type="dxa"/>
                            <w:tcBorders>
                              <w:top w:val="nil"/>
                              <w:left w:val="single" w:sz="4" w:space="0" w:color="auto"/>
                              <w:bottom w:val="nil"/>
                              <w:right w:val="single" w:sz="6" w:space="0" w:color="auto"/>
                            </w:tcBorders>
                            <w:vAlign w:val="center"/>
                            <w:hideMark/>
                          </w:tcPr>
                          <w:p w14:paraId="75AE21E5" w14:textId="77777777" w:rsidR="00D072AE" w:rsidRDefault="00D072AE">
                            <w:pPr>
                              <w:widowControl/>
                              <w:snapToGrid w:val="0"/>
                              <w:suppressOverlap/>
                              <w:jc w:val="right"/>
                              <w:rPr>
                                <w:rFonts w:ascii="標楷體" w:hAnsi="標楷體"/>
                                <w:color w:val="000000"/>
                                <w:kern w:val="0"/>
                                <w:sz w:val="20"/>
                              </w:rPr>
                            </w:pPr>
                            <w:r>
                              <w:rPr>
                                <w:rFonts w:ascii="標楷體" w:hAnsi="標楷體" w:hint="eastAsia"/>
                                <w:color w:val="000000"/>
                                <w:kern w:val="0"/>
                                <w:sz w:val="20"/>
                              </w:rPr>
                              <w:t>1</w:t>
                            </w:r>
                          </w:p>
                        </w:tc>
                      </w:tr>
                      <w:tr w:rsidR="00D072AE" w14:paraId="584023CA" w14:textId="77777777" w:rsidTr="00442806">
                        <w:trPr>
                          <w:trHeight w:hRule="exact" w:val="397"/>
                        </w:trPr>
                        <w:tc>
                          <w:tcPr>
                            <w:tcW w:w="1268" w:type="dxa"/>
                            <w:tcBorders>
                              <w:top w:val="nil"/>
                              <w:left w:val="single" w:sz="6" w:space="0" w:color="auto"/>
                              <w:bottom w:val="single" w:sz="6" w:space="0" w:color="auto"/>
                              <w:right w:val="single" w:sz="4" w:space="0" w:color="auto"/>
                            </w:tcBorders>
                            <w:shd w:val="clear" w:color="auto" w:fill="DAEEF3"/>
                            <w:vAlign w:val="center"/>
                            <w:hideMark/>
                          </w:tcPr>
                          <w:p w14:paraId="1389F479" w14:textId="77777777" w:rsidR="00D072AE" w:rsidRDefault="00D072AE">
                            <w:pPr>
                              <w:widowControl/>
                              <w:snapToGrid w:val="0"/>
                              <w:suppressOverlap/>
                              <w:jc w:val="distribute"/>
                              <w:rPr>
                                <w:rFonts w:ascii="標楷體" w:hAnsi="標楷體" w:cs="新細明體"/>
                                <w:noProof/>
                                <w:color w:val="000000"/>
                                <w:kern w:val="0"/>
                                <w:sz w:val="20"/>
                              </w:rPr>
                            </w:pPr>
                            <w:r>
                              <w:rPr>
                                <w:rFonts w:ascii="標楷體" w:hAnsi="標楷體" w:cs="新細明體" w:hint="eastAsia"/>
                                <w:noProof/>
                                <w:color w:val="000000"/>
                                <w:kern w:val="0"/>
                                <w:sz w:val="20"/>
                              </w:rPr>
                              <w:t>環境保護局</w:t>
                            </w:r>
                          </w:p>
                        </w:tc>
                        <w:tc>
                          <w:tcPr>
                            <w:tcW w:w="709" w:type="dxa"/>
                            <w:tcBorders>
                              <w:top w:val="nil"/>
                              <w:left w:val="single" w:sz="4" w:space="0" w:color="auto"/>
                              <w:bottom w:val="single" w:sz="6" w:space="0" w:color="auto"/>
                              <w:right w:val="single" w:sz="4" w:space="0" w:color="auto"/>
                            </w:tcBorders>
                            <w:shd w:val="clear" w:color="auto" w:fill="DAEEF3"/>
                            <w:vAlign w:val="center"/>
                            <w:hideMark/>
                          </w:tcPr>
                          <w:p w14:paraId="2E749156" w14:textId="77777777" w:rsidR="00D072AE" w:rsidRDefault="00D072AE">
                            <w:pPr>
                              <w:widowControl/>
                              <w:snapToGrid w:val="0"/>
                              <w:suppressOverlap/>
                              <w:jc w:val="right"/>
                              <w:rPr>
                                <w:rFonts w:ascii="標楷體" w:hAnsi="標楷體"/>
                                <w:color w:val="000000"/>
                                <w:kern w:val="0"/>
                                <w:sz w:val="20"/>
                              </w:rPr>
                            </w:pPr>
                            <w:r>
                              <w:rPr>
                                <w:rFonts w:ascii="標楷體" w:hAnsi="標楷體" w:hint="eastAsia"/>
                                <w:color w:val="000000"/>
                                <w:kern w:val="0"/>
                                <w:sz w:val="20"/>
                              </w:rPr>
                              <w:t>1</w:t>
                            </w:r>
                          </w:p>
                        </w:tc>
                        <w:tc>
                          <w:tcPr>
                            <w:tcW w:w="1134" w:type="dxa"/>
                            <w:tcBorders>
                              <w:top w:val="nil"/>
                              <w:left w:val="single" w:sz="4" w:space="0" w:color="auto"/>
                              <w:bottom w:val="single" w:sz="6" w:space="0" w:color="auto"/>
                              <w:right w:val="single" w:sz="4" w:space="0" w:color="auto"/>
                            </w:tcBorders>
                            <w:shd w:val="clear" w:color="auto" w:fill="DAEEF3"/>
                            <w:vAlign w:val="center"/>
                            <w:hideMark/>
                          </w:tcPr>
                          <w:p w14:paraId="48F85FBE" w14:textId="77777777" w:rsidR="00D072AE" w:rsidRDefault="00D072AE">
                            <w:pPr>
                              <w:widowControl/>
                              <w:snapToGrid w:val="0"/>
                              <w:suppressOverlap/>
                              <w:jc w:val="right"/>
                              <w:rPr>
                                <w:rFonts w:ascii="標楷體" w:hAnsi="標楷體"/>
                                <w:color w:val="000000"/>
                                <w:kern w:val="0"/>
                                <w:sz w:val="20"/>
                              </w:rPr>
                            </w:pPr>
                            <w:r>
                              <w:rPr>
                                <w:rFonts w:ascii="標楷體" w:hAnsi="標楷體" w:hint="eastAsia"/>
                                <w:color w:val="000000"/>
                                <w:kern w:val="0"/>
                                <w:sz w:val="20"/>
                              </w:rPr>
                              <w:t>4</w:t>
                            </w:r>
                          </w:p>
                        </w:tc>
                        <w:tc>
                          <w:tcPr>
                            <w:tcW w:w="1134" w:type="dxa"/>
                            <w:tcBorders>
                              <w:top w:val="nil"/>
                              <w:left w:val="single" w:sz="4" w:space="0" w:color="auto"/>
                              <w:bottom w:val="single" w:sz="6" w:space="0" w:color="auto"/>
                              <w:right w:val="single" w:sz="4" w:space="0" w:color="auto"/>
                            </w:tcBorders>
                            <w:shd w:val="clear" w:color="auto" w:fill="DAEEF3"/>
                            <w:vAlign w:val="center"/>
                            <w:hideMark/>
                          </w:tcPr>
                          <w:p w14:paraId="7B7DCB25" w14:textId="77777777" w:rsidR="00D072AE" w:rsidRDefault="00D072AE">
                            <w:pPr>
                              <w:widowControl/>
                              <w:snapToGrid w:val="0"/>
                              <w:suppressOverlap/>
                              <w:jc w:val="right"/>
                              <w:rPr>
                                <w:rFonts w:ascii="標楷體" w:hAnsi="標楷體"/>
                                <w:noProof/>
                                <w:sz w:val="20"/>
                              </w:rPr>
                            </w:pPr>
                            <w:r>
                              <w:rPr>
                                <w:rFonts w:ascii="標楷體" w:hAnsi="標楷體" w:hint="eastAsia"/>
                                <w:noProof/>
                                <w:sz w:val="20"/>
                              </w:rPr>
                              <w:t>－</w:t>
                            </w:r>
                          </w:p>
                        </w:tc>
                        <w:tc>
                          <w:tcPr>
                            <w:tcW w:w="1134" w:type="dxa"/>
                            <w:tcBorders>
                              <w:top w:val="nil"/>
                              <w:left w:val="single" w:sz="4" w:space="0" w:color="auto"/>
                              <w:bottom w:val="single" w:sz="6" w:space="0" w:color="auto"/>
                              <w:right w:val="single" w:sz="4" w:space="0" w:color="auto"/>
                            </w:tcBorders>
                            <w:shd w:val="clear" w:color="auto" w:fill="DAEEF3"/>
                            <w:vAlign w:val="center"/>
                            <w:hideMark/>
                          </w:tcPr>
                          <w:p w14:paraId="23E74374" w14:textId="77777777" w:rsidR="00D072AE" w:rsidRDefault="00D072AE">
                            <w:pPr>
                              <w:widowControl/>
                              <w:snapToGrid w:val="0"/>
                              <w:suppressOverlap/>
                              <w:jc w:val="right"/>
                              <w:rPr>
                                <w:rFonts w:ascii="標楷體" w:hAnsi="標楷體"/>
                                <w:color w:val="000000"/>
                                <w:kern w:val="0"/>
                                <w:sz w:val="20"/>
                              </w:rPr>
                            </w:pPr>
                            <w:r>
                              <w:rPr>
                                <w:rFonts w:ascii="標楷體" w:hAnsi="標楷體" w:hint="eastAsia"/>
                                <w:color w:val="000000"/>
                                <w:kern w:val="0"/>
                                <w:sz w:val="20"/>
                              </w:rPr>
                              <w:t>3</w:t>
                            </w:r>
                          </w:p>
                        </w:tc>
                        <w:tc>
                          <w:tcPr>
                            <w:tcW w:w="992" w:type="dxa"/>
                            <w:tcBorders>
                              <w:top w:val="nil"/>
                              <w:left w:val="single" w:sz="4" w:space="0" w:color="auto"/>
                              <w:bottom w:val="single" w:sz="6" w:space="0" w:color="auto"/>
                              <w:right w:val="single" w:sz="6" w:space="0" w:color="auto"/>
                            </w:tcBorders>
                            <w:shd w:val="clear" w:color="auto" w:fill="DAEEF3"/>
                            <w:vAlign w:val="center"/>
                            <w:hideMark/>
                          </w:tcPr>
                          <w:p w14:paraId="7A137A1A" w14:textId="77777777" w:rsidR="00D072AE" w:rsidRDefault="00D072AE">
                            <w:pPr>
                              <w:widowControl/>
                              <w:snapToGrid w:val="0"/>
                              <w:suppressOverlap/>
                              <w:jc w:val="right"/>
                              <w:rPr>
                                <w:rFonts w:ascii="標楷體" w:hAnsi="標楷體"/>
                                <w:color w:val="000000"/>
                                <w:kern w:val="0"/>
                                <w:sz w:val="20"/>
                              </w:rPr>
                            </w:pPr>
                            <w:r>
                              <w:rPr>
                                <w:rFonts w:ascii="標楷體" w:hAnsi="標楷體" w:hint="eastAsia"/>
                                <w:color w:val="000000"/>
                                <w:kern w:val="0"/>
                                <w:sz w:val="20"/>
                              </w:rPr>
                              <w:t>1</w:t>
                            </w:r>
                          </w:p>
                        </w:tc>
                      </w:tr>
                    </w:tbl>
                    <w:bookmarkEnd w:id="28"/>
                    <w:p w14:paraId="2FA9EF66" w14:textId="024EC588" w:rsidR="00D072AE" w:rsidRPr="004210BE" w:rsidRDefault="00D072AE">
                      <w:pPr>
                        <w:widowControl/>
                        <w:snapToGrid w:val="0"/>
                        <w:spacing w:line="240" w:lineRule="exact"/>
                        <w:jc w:val="both"/>
                      </w:pPr>
                      <w:r w:rsidRPr="001552FC">
                        <w:rPr>
                          <w:rFonts w:ascii="標楷體" w:hAnsi="標楷體" w:hint="eastAsia"/>
                          <w:sz w:val="18"/>
                          <w:szCs w:val="18"/>
                        </w:rPr>
                        <w:t>資料來源：整理自審核報告。</w:t>
                      </w:r>
                    </w:p>
                  </w:txbxContent>
                </v:textbox>
                <w10:wrap type="square" anchorx="margin"/>
              </v:shape>
            </w:pict>
          </mc:Fallback>
        </mc:AlternateContent>
      </w:r>
      <w:r w:rsidRPr="00BA5222">
        <w:rPr>
          <w:rFonts w:ascii="標楷體" w:hAnsi="標楷體" w:hint="eastAsia"/>
          <w:szCs w:val="28"/>
        </w:rPr>
        <w:t>另各基金</w:t>
      </w:r>
      <w:proofErr w:type="gramStart"/>
      <w:r w:rsidRPr="00BA5222">
        <w:rPr>
          <w:rFonts w:ascii="標楷體" w:hAnsi="標楷體" w:hint="eastAsia"/>
          <w:szCs w:val="28"/>
        </w:rPr>
        <w:t>1</w:t>
      </w:r>
      <w:r w:rsidRPr="00BA5222">
        <w:rPr>
          <w:rFonts w:ascii="標楷體" w:hAnsi="標楷體"/>
          <w:szCs w:val="28"/>
        </w:rPr>
        <w:t>1</w:t>
      </w:r>
      <w:r w:rsidRPr="00BA5222">
        <w:rPr>
          <w:rFonts w:ascii="標楷體" w:hAnsi="標楷體" w:hint="eastAsia"/>
          <w:szCs w:val="28"/>
        </w:rPr>
        <w:t>3</w:t>
      </w:r>
      <w:proofErr w:type="gramEnd"/>
      <w:r w:rsidRPr="00BA5222">
        <w:rPr>
          <w:rFonts w:ascii="標楷體" w:hAnsi="標楷體" w:hint="eastAsia"/>
          <w:szCs w:val="28"/>
        </w:rPr>
        <w:t>年度</w:t>
      </w:r>
      <w:r w:rsidRPr="00BA5222">
        <w:rPr>
          <w:rFonts w:ascii="標楷體" w:hAnsi="標楷體"/>
          <w:szCs w:val="28"/>
        </w:rPr>
        <w:t>3</w:t>
      </w:r>
      <w:r w:rsidRPr="00BA5222">
        <w:rPr>
          <w:rFonts w:ascii="標楷體" w:hAnsi="標楷體" w:hint="eastAsia"/>
          <w:szCs w:val="28"/>
        </w:rPr>
        <w:t>3項主要營運（業務）計畫（表3）執行結果，已達預計</w:t>
      </w:r>
      <w:r w:rsidRPr="00BA5222">
        <w:rPr>
          <w:rFonts w:ascii="標楷體" w:hAnsi="標楷體" w:hint="eastAsia"/>
          <w:spacing w:val="-6"/>
          <w:szCs w:val="28"/>
        </w:rPr>
        <w:t>目標者10項，約30</w:t>
      </w:r>
      <w:r w:rsidRPr="00BA5222">
        <w:rPr>
          <w:rFonts w:ascii="標楷體" w:hAnsi="標楷體"/>
          <w:spacing w:val="-6"/>
          <w:szCs w:val="28"/>
        </w:rPr>
        <w:t>.</w:t>
      </w:r>
      <w:r w:rsidRPr="00BA5222">
        <w:rPr>
          <w:rFonts w:ascii="標楷體" w:hAnsi="標楷體" w:hint="eastAsia"/>
          <w:spacing w:val="-6"/>
          <w:szCs w:val="28"/>
        </w:rPr>
        <w:t>30％；</w:t>
      </w:r>
      <w:r w:rsidRPr="00BA5222">
        <w:rPr>
          <w:rFonts w:ascii="標楷體" w:hAnsi="標楷體" w:hint="eastAsia"/>
          <w:szCs w:val="28"/>
        </w:rPr>
        <w:t>未達預計目標者23項，約69</w:t>
      </w:r>
      <w:r w:rsidRPr="00BA5222">
        <w:rPr>
          <w:rFonts w:ascii="標楷體" w:hAnsi="標楷體"/>
          <w:szCs w:val="28"/>
        </w:rPr>
        <w:t>.</w:t>
      </w:r>
      <w:r w:rsidRPr="00BA5222">
        <w:rPr>
          <w:rFonts w:ascii="標楷體" w:hAnsi="標楷體" w:hint="eastAsia"/>
          <w:szCs w:val="28"/>
        </w:rPr>
        <w:t>70％，其中基隆市醫療作業基金</w:t>
      </w:r>
      <w:proofErr w:type="gramStart"/>
      <w:r w:rsidRPr="00BA5222">
        <w:rPr>
          <w:rFonts w:ascii="標楷體" w:hAnsi="標楷體" w:hint="eastAsia"/>
          <w:szCs w:val="28"/>
        </w:rPr>
        <w:t>－查痰</w:t>
      </w:r>
      <w:proofErr w:type="gramEnd"/>
      <w:r w:rsidRPr="00BA5222">
        <w:rPr>
          <w:rFonts w:ascii="標楷體" w:hAnsi="標楷體" w:hint="eastAsia"/>
          <w:szCs w:val="28"/>
        </w:rPr>
        <w:t>、醫療檢驗、X光檢查及體檢等4項計畫之執行率未及</w:t>
      </w:r>
      <w:proofErr w:type="gramStart"/>
      <w:r w:rsidRPr="00BA5222">
        <w:rPr>
          <w:rFonts w:ascii="標楷體" w:hAnsi="標楷體" w:hint="eastAsia"/>
          <w:szCs w:val="28"/>
        </w:rPr>
        <w:t>3成</w:t>
      </w:r>
      <w:proofErr w:type="gramEnd"/>
      <w:r w:rsidRPr="00BA5222">
        <w:rPr>
          <w:rFonts w:ascii="標楷體" w:hAnsi="標楷體" w:hint="eastAsia"/>
          <w:szCs w:val="28"/>
        </w:rPr>
        <w:t>，已影響該基金計畫目標之達成。</w:t>
      </w:r>
      <w:proofErr w:type="gramStart"/>
      <w:r w:rsidRPr="00BA5222">
        <w:rPr>
          <w:rFonts w:ascii="標楷體" w:hAnsi="標楷體" w:hint="eastAsia"/>
          <w:szCs w:val="28"/>
        </w:rPr>
        <w:t>本室依</w:t>
      </w:r>
      <w:proofErr w:type="gramEnd"/>
      <w:r w:rsidRPr="00BA5222">
        <w:rPr>
          <w:rFonts w:ascii="標楷體" w:hAnsi="標楷體" w:hint="eastAsia"/>
          <w:szCs w:val="28"/>
        </w:rPr>
        <w:t>決算法第23條規定</w:t>
      </w:r>
      <w:r w:rsidRPr="00BA5222">
        <w:rPr>
          <w:rFonts w:ascii="標楷體" w:hAnsi="標楷體" w:hint="eastAsia"/>
          <w:color w:val="000000" w:themeColor="text1"/>
          <w:szCs w:val="28"/>
        </w:rPr>
        <w:t>審核各基金之事業效能，並提出建議意見，</w:t>
      </w:r>
      <w:proofErr w:type="gramStart"/>
      <w:r w:rsidRPr="00BA5222">
        <w:rPr>
          <w:rFonts w:ascii="標楷體" w:hAnsi="標楷體" w:hint="eastAsia"/>
          <w:color w:val="000000" w:themeColor="text1"/>
          <w:szCs w:val="28"/>
        </w:rPr>
        <w:t>茲摘其要者列述</w:t>
      </w:r>
      <w:proofErr w:type="gramEnd"/>
      <w:r w:rsidRPr="00BA5222">
        <w:rPr>
          <w:rFonts w:ascii="標楷體" w:hAnsi="標楷體" w:hint="eastAsia"/>
          <w:color w:val="000000" w:themeColor="text1"/>
          <w:szCs w:val="28"/>
        </w:rPr>
        <w:t>如次：</w:t>
      </w:r>
    </w:p>
    <w:p w14:paraId="0F593258" w14:textId="3886ABD9" w:rsidR="0029700C" w:rsidRPr="009C4010" w:rsidRDefault="0029700C" w:rsidP="00442806">
      <w:pPr>
        <w:overflowPunct w:val="0"/>
        <w:snapToGrid w:val="0"/>
        <w:spacing w:line="518" w:lineRule="exact"/>
        <w:ind w:firstLineChars="200" w:firstLine="564"/>
        <w:jc w:val="both"/>
        <w:rPr>
          <w:rFonts w:ascii="標楷體" w:hAnsi="標楷體"/>
          <w:bCs/>
          <w:kern w:val="0"/>
          <w:szCs w:val="24"/>
        </w:rPr>
      </w:pPr>
      <w:r w:rsidRPr="009C4010">
        <w:rPr>
          <w:rFonts w:ascii="標楷體" w:hAnsi="標楷體" w:hint="eastAsia"/>
          <w:b/>
          <w:kern w:val="0"/>
          <w:szCs w:val="24"/>
        </w:rPr>
        <w:t>一、</w:t>
      </w:r>
      <w:r w:rsidRPr="00AF27FD">
        <w:rPr>
          <w:rFonts w:ascii="標楷體" w:hAnsi="標楷體" w:hint="eastAsia"/>
          <w:b/>
          <w:kern w:val="0"/>
          <w:szCs w:val="24"/>
        </w:rPr>
        <w:t>青年電動機車補助為新興施政計畫，惟執行期間多次修正內容及新增項目或放寬條件，且經費持續擴增並</w:t>
      </w:r>
      <w:proofErr w:type="gramStart"/>
      <w:r w:rsidRPr="00AF27FD">
        <w:rPr>
          <w:rFonts w:ascii="標楷體" w:hAnsi="標楷體" w:hint="eastAsia"/>
          <w:b/>
          <w:kern w:val="0"/>
          <w:szCs w:val="24"/>
        </w:rPr>
        <w:t>採</w:t>
      </w:r>
      <w:proofErr w:type="gramEnd"/>
      <w:r w:rsidRPr="00AF27FD">
        <w:rPr>
          <w:rFonts w:ascii="標楷體" w:hAnsi="標楷體" w:hint="eastAsia"/>
          <w:b/>
          <w:kern w:val="0"/>
          <w:szCs w:val="24"/>
        </w:rPr>
        <w:t>追加預算辦理</w:t>
      </w:r>
      <w:r w:rsidRPr="009C4010">
        <w:rPr>
          <w:rFonts w:ascii="標楷體" w:hAnsi="標楷體" w:hint="eastAsia"/>
          <w:b/>
          <w:kern w:val="0"/>
          <w:szCs w:val="24"/>
        </w:rPr>
        <w:t>：</w:t>
      </w:r>
      <w:r w:rsidRPr="009C4010">
        <w:rPr>
          <w:rFonts w:ascii="標楷體" w:hAnsi="標楷體" w:hint="eastAsia"/>
          <w:bCs/>
          <w:kern w:val="0"/>
          <w:szCs w:val="24"/>
        </w:rPr>
        <w:t>市政府為配合</w:t>
      </w:r>
      <w:r>
        <w:rPr>
          <w:rFonts w:ascii="標楷體" w:hAnsi="標楷體" w:hint="eastAsia"/>
          <w:bCs/>
          <w:kern w:val="0"/>
          <w:szCs w:val="24"/>
        </w:rPr>
        <w:t>政府推動</w:t>
      </w:r>
      <w:r w:rsidRPr="009C4010">
        <w:rPr>
          <w:rFonts w:ascii="標楷體" w:hAnsi="標楷體" w:hint="eastAsia"/>
          <w:bCs/>
          <w:kern w:val="0"/>
          <w:szCs w:val="24"/>
        </w:rPr>
        <w:t>「運具電動化及無碳化」關鍵戰略，由基隆市環境保護局辦理基隆市公益青年就業電動機車補助計畫，112及113年追加預算</w:t>
      </w:r>
      <w:r>
        <w:rPr>
          <w:rFonts w:ascii="標楷體" w:hAnsi="標楷體" w:hint="eastAsia"/>
          <w:bCs/>
          <w:kern w:val="0"/>
          <w:szCs w:val="24"/>
        </w:rPr>
        <w:t>計</w:t>
      </w:r>
      <w:r w:rsidRPr="009C4010">
        <w:rPr>
          <w:rFonts w:ascii="標楷體" w:hAnsi="標楷體" w:hint="eastAsia"/>
          <w:bCs/>
          <w:kern w:val="0"/>
          <w:szCs w:val="24"/>
        </w:rPr>
        <w:t>8億8,340萬餘元。經查該計畫執行情形，核有：執行初期申請數量零星，經113年3月修正計畫放寬汰舊換新等申請條件，</w:t>
      </w:r>
      <w:r>
        <w:rPr>
          <w:rFonts w:ascii="標楷體" w:hAnsi="標楷體" w:hint="eastAsia"/>
          <w:bCs/>
          <w:kern w:val="0"/>
          <w:szCs w:val="24"/>
        </w:rPr>
        <w:t>並調高補助金額上限，</w:t>
      </w:r>
      <w:r w:rsidRPr="009C4010">
        <w:rPr>
          <w:rFonts w:ascii="標楷體" w:hAnsi="標楷體" w:hint="eastAsia"/>
          <w:bCs/>
          <w:kern w:val="0"/>
          <w:szCs w:val="24"/>
        </w:rPr>
        <w:t>惟尚無有關單位</w:t>
      </w:r>
      <w:proofErr w:type="gramStart"/>
      <w:r w:rsidRPr="009C4010">
        <w:rPr>
          <w:rFonts w:ascii="標楷體" w:hAnsi="標楷體" w:hint="eastAsia"/>
          <w:bCs/>
          <w:kern w:val="0"/>
          <w:szCs w:val="24"/>
        </w:rPr>
        <w:t>研</w:t>
      </w:r>
      <w:proofErr w:type="gramEnd"/>
      <w:r w:rsidRPr="009C4010">
        <w:rPr>
          <w:rFonts w:ascii="標楷體" w:hAnsi="標楷體" w:hint="eastAsia"/>
          <w:bCs/>
          <w:kern w:val="0"/>
          <w:szCs w:val="24"/>
        </w:rPr>
        <w:t>商會議紀錄</w:t>
      </w:r>
      <w:r>
        <w:rPr>
          <w:rFonts w:ascii="標楷體" w:hAnsi="標楷體" w:hint="eastAsia"/>
          <w:bCs/>
          <w:kern w:val="0"/>
          <w:szCs w:val="24"/>
        </w:rPr>
        <w:t>與</w:t>
      </w:r>
      <w:r w:rsidRPr="009C4010">
        <w:rPr>
          <w:rFonts w:ascii="標楷體" w:hAnsi="標楷體" w:hint="eastAsia"/>
          <w:bCs/>
          <w:kern w:val="0"/>
          <w:szCs w:val="24"/>
        </w:rPr>
        <w:t>評估資料，又計畫修正後申請件數激增，為管控申請名額，113年6月</w:t>
      </w:r>
      <w:r>
        <w:rPr>
          <w:rFonts w:ascii="標楷體" w:hAnsi="標楷體" w:hint="eastAsia"/>
          <w:bCs/>
          <w:kern w:val="0"/>
          <w:szCs w:val="24"/>
        </w:rPr>
        <w:t>間</w:t>
      </w:r>
      <w:r w:rsidRPr="009C4010">
        <w:rPr>
          <w:rFonts w:ascii="標楷體" w:hAnsi="標楷體" w:hint="eastAsia"/>
          <w:bCs/>
          <w:kern w:val="0"/>
          <w:szCs w:val="24"/>
        </w:rPr>
        <w:t>3次公告修正申請方式</w:t>
      </w:r>
      <w:r>
        <w:rPr>
          <w:rFonts w:ascii="標楷體" w:hAnsi="標楷體" w:hint="eastAsia"/>
          <w:bCs/>
          <w:kern w:val="0"/>
          <w:szCs w:val="24"/>
        </w:rPr>
        <w:t>，</w:t>
      </w:r>
      <w:r w:rsidRPr="009C4010">
        <w:rPr>
          <w:rFonts w:ascii="標楷體" w:hAnsi="標楷體" w:hint="eastAsia"/>
          <w:bCs/>
          <w:kern w:val="0"/>
          <w:szCs w:val="24"/>
        </w:rPr>
        <w:t>及</w:t>
      </w:r>
      <w:r>
        <w:rPr>
          <w:rFonts w:ascii="標楷體" w:hAnsi="標楷體" w:hint="eastAsia"/>
          <w:bCs/>
          <w:kern w:val="0"/>
          <w:szCs w:val="24"/>
        </w:rPr>
        <w:t>公告</w:t>
      </w:r>
      <w:r w:rsidRPr="009C4010">
        <w:rPr>
          <w:rFonts w:ascii="標楷體" w:hAnsi="標楷體" w:hint="eastAsia"/>
          <w:bCs/>
          <w:kern w:val="0"/>
          <w:szCs w:val="24"/>
        </w:rPr>
        <w:t>自7月起暫停執行，</w:t>
      </w:r>
      <w:r w:rsidRPr="00667561">
        <w:rPr>
          <w:rFonts w:ascii="標楷體" w:hAnsi="標楷體" w:hint="eastAsia"/>
          <w:bCs/>
          <w:kern w:val="0"/>
          <w:szCs w:val="24"/>
        </w:rPr>
        <w:t>復因未建置申請名額管控機制，致6月中旬總申請量已逾計畫上限</w:t>
      </w:r>
      <w:r w:rsidRPr="009C4010">
        <w:rPr>
          <w:rFonts w:ascii="標楷體" w:hAnsi="標楷體" w:hint="eastAsia"/>
          <w:bCs/>
          <w:kern w:val="0"/>
          <w:szCs w:val="24"/>
        </w:rPr>
        <w:t>；另113年3月新增汰舊換新</w:t>
      </w:r>
      <w:proofErr w:type="gramStart"/>
      <w:r w:rsidRPr="009C4010">
        <w:rPr>
          <w:rFonts w:ascii="標楷體" w:hAnsi="標楷體" w:hint="eastAsia"/>
          <w:bCs/>
          <w:kern w:val="0"/>
          <w:szCs w:val="24"/>
        </w:rPr>
        <w:t>及月資費</w:t>
      </w:r>
      <w:proofErr w:type="gramEnd"/>
      <w:r w:rsidRPr="009C4010">
        <w:rPr>
          <w:rFonts w:ascii="標楷體" w:hAnsi="標楷體" w:hint="eastAsia"/>
          <w:bCs/>
          <w:kern w:val="0"/>
          <w:szCs w:val="24"/>
        </w:rPr>
        <w:t>補助，致112年追加預算3億8,340萬元不敷使用，需於113年另辦理追加預算5億元，又113年追加新購車款方案預算1億9,400萬元，惟事前未</w:t>
      </w:r>
      <w:proofErr w:type="gramStart"/>
      <w:r w:rsidRPr="009C4010">
        <w:rPr>
          <w:rFonts w:ascii="標楷體" w:hAnsi="標楷體" w:hint="eastAsia"/>
          <w:bCs/>
          <w:kern w:val="0"/>
          <w:szCs w:val="24"/>
        </w:rPr>
        <w:t>研</w:t>
      </w:r>
      <w:proofErr w:type="gramEnd"/>
      <w:r w:rsidRPr="009C4010">
        <w:rPr>
          <w:rFonts w:ascii="標楷體" w:hAnsi="標楷體" w:hint="eastAsia"/>
          <w:bCs/>
          <w:kern w:val="0"/>
          <w:szCs w:val="24"/>
        </w:rPr>
        <w:t>訂方案內容及執行方式，至113年12月方併入該計畫執行，致</w:t>
      </w:r>
      <w:r>
        <w:rPr>
          <w:rFonts w:ascii="標楷體" w:hAnsi="標楷體" w:hint="eastAsia"/>
          <w:bCs/>
          <w:kern w:val="0"/>
          <w:szCs w:val="24"/>
        </w:rPr>
        <w:t>該項預算</w:t>
      </w:r>
      <w:r w:rsidRPr="009C4010">
        <w:rPr>
          <w:rFonts w:ascii="標楷體" w:hAnsi="標楷體" w:hint="eastAsia"/>
          <w:bCs/>
          <w:kern w:val="0"/>
          <w:szCs w:val="24"/>
        </w:rPr>
        <w:t>悉數未執行。以上，</w:t>
      </w:r>
      <w:proofErr w:type="gramStart"/>
      <w:r w:rsidRPr="009C4010">
        <w:rPr>
          <w:rFonts w:ascii="標楷體" w:hAnsi="標楷體" w:hint="eastAsia"/>
          <w:bCs/>
          <w:kern w:val="0"/>
          <w:szCs w:val="24"/>
        </w:rPr>
        <w:t>均待檢討</w:t>
      </w:r>
      <w:proofErr w:type="gramEnd"/>
      <w:r w:rsidRPr="009C4010">
        <w:rPr>
          <w:rFonts w:ascii="標楷體" w:hAnsi="標楷體" w:hint="eastAsia"/>
          <w:bCs/>
          <w:kern w:val="0"/>
          <w:szCs w:val="24"/>
        </w:rPr>
        <w:t>改善，以符跨年期計畫辦理程序。</w:t>
      </w:r>
      <w:r w:rsidRPr="009C4010">
        <w:rPr>
          <w:rFonts w:ascii="標楷體" w:hAnsi="標楷體" w:hint="eastAsia"/>
          <w:snapToGrid w:val="0"/>
          <w:kern w:val="0"/>
          <w:szCs w:val="28"/>
        </w:rPr>
        <w:t>（詳乙－</w:t>
      </w:r>
      <w:r w:rsidR="0074352C">
        <w:rPr>
          <w:rFonts w:ascii="標楷體" w:hAnsi="標楷體" w:hint="eastAsia"/>
          <w:snapToGrid w:val="0"/>
          <w:kern w:val="0"/>
          <w:szCs w:val="28"/>
        </w:rPr>
        <w:t>1</w:t>
      </w:r>
      <w:r w:rsidR="0074352C">
        <w:rPr>
          <w:rFonts w:ascii="標楷體" w:hAnsi="標楷體"/>
          <w:snapToGrid w:val="0"/>
          <w:kern w:val="0"/>
          <w:szCs w:val="28"/>
        </w:rPr>
        <w:t>7</w:t>
      </w:r>
      <w:r w:rsidRPr="009C4010">
        <w:rPr>
          <w:rFonts w:ascii="標楷體" w:hAnsi="標楷體" w:hint="eastAsia"/>
          <w:snapToGrid w:val="0"/>
          <w:kern w:val="0"/>
          <w:szCs w:val="28"/>
        </w:rPr>
        <w:t>頁）</w:t>
      </w:r>
    </w:p>
    <w:p w14:paraId="6BED2651" w14:textId="488540C3" w:rsidR="0029700C" w:rsidRPr="009C4010" w:rsidRDefault="0029700C" w:rsidP="00D072AE">
      <w:pPr>
        <w:overflowPunct w:val="0"/>
        <w:snapToGrid w:val="0"/>
        <w:spacing w:line="518" w:lineRule="exact"/>
        <w:ind w:firstLineChars="200" w:firstLine="564"/>
        <w:jc w:val="both"/>
        <w:rPr>
          <w:rFonts w:ascii="標楷體" w:hAnsi="標楷體"/>
          <w:snapToGrid w:val="0"/>
          <w:kern w:val="0"/>
          <w:szCs w:val="28"/>
        </w:rPr>
      </w:pPr>
      <w:r w:rsidRPr="009C4010">
        <w:rPr>
          <w:rFonts w:ascii="標楷體" w:hAnsi="標楷體" w:hint="eastAsia"/>
          <w:b/>
          <w:kern w:val="0"/>
          <w:szCs w:val="24"/>
        </w:rPr>
        <w:lastRenderedPageBreak/>
        <w:t>二、</w:t>
      </w:r>
      <w:r w:rsidRPr="0083656E">
        <w:rPr>
          <w:rFonts w:ascii="標楷體" w:hAnsi="標楷體" w:cs="標楷體" w:hint="eastAsia"/>
          <w:b/>
          <w:bCs/>
          <w:szCs w:val="28"/>
        </w:rPr>
        <w:t>市立學校辦理校園安全防護及營養午餐供應，惟有未依學校特性</w:t>
      </w:r>
      <w:proofErr w:type="gramStart"/>
      <w:r w:rsidRPr="0083656E">
        <w:rPr>
          <w:rFonts w:ascii="標楷體" w:hAnsi="標楷體" w:cs="標楷體" w:hint="eastAsia"/>
          <w:b/>
          <w:bCs/>
          <w:szCs w:val="28"/>
        </w:rPr>
        <w:t>研</w:t>
      </w:r>
      <w:proofErr w:type="gramEnd"/>
      <w:r w:rsidRPr="0083656E">
        <w:rPr>
          <w:rFonts w:ascii="標楷體" w:hAnsi="標楷體" w:cs="標楷體" w:hint="eastAsia"/>
          <w:b/>
          <w:bCs/>
          <w:szCs w:val="28"/>
        </w:rPr>
        <w:t>訂具體作法及應處作為，又營養午餐專戶結餘總額超逾學期支出數額</w:t>
      </w:r>
      <w:r w:rsidRPr="009C4010">
        <w:rPr>
          <w:rFonts w:ascii="標楷體" w:hAnsi="標楷體" w:hint="eastAsia"/>
          <w:b/>
          <w:szCs w:val="28"/>
        </w:rPr>
        <w:t>：</w:t>
      </w:r>
      <w:r w:rsidRPr="009C4010">
        <w:rPr>
          <w:rFonts w:ascii="標楷體" w:hAnsi="標楷體" w:hint="eastAsia"/>
          <w:bCs/>
          <w:szCs w:val="28"/>
        </w:rPr>
        <w:t>教育處為</w:t>
      </w:r>
      <w:r w:rsidRPr="000D4551">
        <w:rPr>
          <w:rFonts w:ascii="標楷體" w:hAnsi="標楷體" w:hint="eastAsia"/>
          <w:bCs/>
          <w:szCs w:val="28"/>
        </w:rPr>
        <w:t>辦理強化校園安全防護機制實施計畫</w:t>
      </w:r>
      <w:r w:rsidRPr="009C4010">
        <w:rPr>
          <w:rFonts w:ascii="標楷體" w:hAnsi="標楷體" w:hint="eastAsia"/>
          <w:bCs/>
          <w:szCs w:val="28"/>
        </w:rPr>
        <w:t>，</w:t>
      </w:r>
      <w:proofErr w:type="gramStart"/>
      <w:r w:rsidRPr="009C4010">
        <w:rPr>
          <w:rFonts w:ascii="標楷體" w:hAnsi="標楷體" w:hint="eastAsia"/>
          <w:bCs/>
          <w:szCs w:val="28"/>
        </w:rPr>
        <w:t>113</w:t>
      </w:r>
      <w:proofErr w:type="gramEnd"/>
      <w:r w:rsidRPr="009C4010">
        <w:rPr>
          <w:rFonts w:ascii="標楷體" w:hAnsi="標楷體" w:hint="eastAsia"/>
          <w:bCs/>
          <w:szCs w:val="28"/>
        </w:rPr>
        <w:t>年度於地方教育發展基金編列相關經費2,411萬餘元，另為提供學生均衡營養，自設廚房及</w:t>
      </w:r>
      <w:proofErr w:type="gramStart"/>
      <w:r w:rsidRPr="009C4010">
        <w:rPr>
          <w:rFonts w:ascii="標楷體" w:hAnsi="標楷體" w:hint="eastAsia"/>
          <w:bCs/>
          <w:szCs w:val="28"/>
        </w:rPr>
        <w:t>共廚群</w:t>
      </w:r>
      <w:proofErr w:type="gramEnd"/>
      <w:r w:rsidRPr="009C4010">
        <w:rPr>
          <w:rFonts w:ascii="標楷體" w:hAnsi="標楷體" w:hint="eastAsia"/>
          <w:bCs/>
          <w:szCs w:val="28"/>
        </w:rPr>
        <w:t>組供應午餐計39所學校</w:t>
      </w:r>
      <w:r w:rsidRPr="009C4010">
        <w:rPr>
          <w:rFonts w:ascii="標楷體" w:hAnsi="標楷體" w:hint="eastAsia"/>
          <w:szCs w:val="28"/>
        </w:rPr>
        <w:t>。</w:t>
      </w:r>
      <w:r w:rsidRPr="009C4010">
        <w:rPr>
          <w:rFonts w:ascii="標楷體" w:hAnsi="標楷體" w:hint="eastAsia"/>
          <w:bCs/>
          <w:kern w:val="0"/>
          <w:szCs w:val="24"/>
        </w:rPr>
        <w:t>經查相關業務執行情形，核有：</w:t>
      </w:r>
      <w:r w:rsidRPr="00D61134">
        <w:rPr>
          <w:rFonts w:ascii="標楷體" w:hAnsi="標楷體" w:hint="eastAsia"/>
          <w:bCs/>
          <w:kern w:val="0"/>
          <w:szCs w:val="24"/>
        </w:rPr>
        <w:t>教育部國民及學前教育署105年8月修正強化校園安全防護機制實施計畫</w:t>
      </w:r>
      <w:r>
        <w:rPr>
          <w:rFonts w:ascii="標楷體" w:hAnsi="標楷體" w:hint="eastAsia"/>
          <w:bCs/>
          <w:kern w:val="0"/>
          <w:szCs w:val="24"/>
        </w:rPr>
        <w:t>，其</w:t>
      </w:r>
      <w:r w:rsidRPr="00D61134">
        <w:rPr>
          <w:rFonts w:ascii="標楷體" w:hAnsi="標楷體" w:hint="eastAsia"/>
          <w:bCs/>
          <w:kern w:val="0"/>
          <w:szCs w:val="24"/>
        </w:rPr>
        <w:t>中屬縣（市）政府職掌及具體作為各列有5項</w:t>
      </w:r>
      <w:r>
        <w:rPr>
          <w:rFonts w:ascii="標楷體" w:hAnsi="標楷體" w:hint="eastAsia"/>
          <w:bCs/>
          <w:kern w:val="0"/>
          <w:szCs w:val="24"/>
        </w:rPr>
        <w:t>，惟</w:t>
      </w:r>
      <w:proofErr w:type="gramStart"/>
      <w:r w:rsidRPr="009C4010">
        <w:rPr>
          <w:rFonts w:ascii="標楷體" w:hAnsi="標楷體" w:hint="eastAsia"/>
          <w:bCs/>
          <w:kern w:val="0"/>
          <w:szCs w:val="24"/>
        </w:rPr>
        <w:t>教育處</w:t>
      </w:r>
      <w:r>
        <w:rPr>
          <w:rFonts w:ascii="標楷體" w:hAnsi="標楷體" w:hint="eastAsia"/>
          <w:bCs/>
          <w:kern w:val="0"/>
          <w:szCs w:val="24"/>
        </w:rPr>
        <w:t>迄至</w:t>
      </w:r>
      <w:proofErr w:type="gramEnd"/>
      <w:r w:rsidRPr="00D61134">
        <w:rPr>
          <w:rFonts w:ascii="標楷體" w:hAnsi="標楷體" w:hint="eastAsia"/>
          <w:bCs/>
          <w:kern w:val="0"/>
          <w:szCs w:val="24"/>
        </w:rPr>
        <w:t>113年9月</w:t>
      </w:r>
      <w:r>
        <w:rPr>
          <w:rFonts w:ascii="標楷體" w:hAnsi="標楷體" w:hint="eastAsia"/>
          <w:bCs/>
          <w:kern w:val="0"/>
          <w:szCs w:val="24"/>
        </w:rPr>
        <w:t>仍</w:t>
      </w:r>
      <w:r w:rsidRPr="009C4010">
        <w:rPr>
          <w:rFonts w:ascii="標楷體" w:hAnsi="標楷體" w:hint="eastAsia"/>
          <w:szCs w:val="28"/>
        </w:rPr>
        <w:t>未考量轄屬學校特性</w:t>
      </w:r>
      <w:proofErr w:type="gramStart"/>
      <w:r w:rsidRPr="009C4010">
        <w:rPr>
          <w:rFonts w:ascii="標楷體" w:hAnsi="標楷體" w:hint="eastAsia"/>
          <w:szCs w:val="28"/>
        </w:rPr>
        <w:t>研</w:t>
      </w:r>
      <w:proofErr w:type="gramEnd"/>
      <w:r w:rsidRPr="009C4010">
        <w:rPr>
          <w:rFonts w:ascii="標楷體" w:hAnsi="標楷體" w:hint="eastAsia"/>
          <w:szCs w:val="28"/>
        </w:rPr>
        <w:t>訂校園安全防護</w:t>
      </w:r>
      <w:r w:rsidRPr="000D4551">
        <w:rPr>
          <w:rFonts w:ascii="標楷體" w:hAnsi="標楷體" w:hint="eastAsia"/>
          <w:szCs w:val="28"/>
        </w:rPr>
        <w:t>具體作法及應處作為</w:t>
      </w:r>
      <w:r w:rsidRPr="009C4010">
        <w:rPr>
          <w:rFonts w:ascii="標楷體" w:hAnsi="標楷體" w:hint="eastAsia"/>
          <w:szCs w:val="28"/>
        </w:rPr>
        <w:t>提供各校辦理，及逾</w:t>
      </w:r>
      <w:proofErr w:type="gramStart"/>
      <w:r w:rsidRPr="009C4010">
        <w:rPr>
          <w:rFonts w:ascii="標楷體" w:hAnsi="標楷體" w:hint="eastAsia"/>
          <w:szCs w:val="28"/>
        </w:rPr>
        <w:t>8成</w:t>
      </w:r>
      <w:proofErr w:type="gramEnd"/>
      <w:r w:rsidRPr="009C4010">
        <w:rPr>
          <w:rFonts w:ascii="標楷體" w:hAnsi="標楷體" w:hint="eastAsia"/>
          <w:szCs w:val="28"/>
        </w:rPr>
        <w:t>學校未於開學前完成校園安全自主檢核，且逾</w:t>
      </w:r>
      <w:proofErr w:type="gramStart"/>
      <w:r w:rsidRPr="009C4010">
        <w:rPr>
          <w:rFonts w:ascii="標楷體" w:hAnsi="標楷體" w:hint="eastAsia"/>
          <w:szCs w:val="28"/>
        </w:rPr>
        <w:t>5成</w:t>
      </w:r>
      <w:proofErr w:type="gramEnd"/>
      <w:r w:rsidRPr="009C4010">
        <w:rPr>
          <w:rFonts w:ascii="標楷體" w:hAnsi="標楷體" w:hint="eastAsia"/>
          <w:szCs w:val="28"/>
        </w:rPr>
        <w:t>學校未滾動檢討修正校園安全地圖；另112學年度第2學期營養午餐總收入計1億2,676萬餘元，總支出計1億1,896萬餘元，各學校午餐專戶結餘款總計1億4,566萬餘元，</w:t>
      </w:r>
      <w:r w:rsidRPr="0008039F">
        <w:rPr>
          <w:rFonts w:ascii="標楷體" w:hAnsi="標楷體" w:hint="eastAsia"/>
          <w:szCs w:val="28"/>
        </w:rPr>
        <w:t>為學期總支出122.44％，</w:t>
      </w:r>
      <w:r>
        <w:rPr>
          <w:rFonts w:ascii="標楷體" w:hAnsi="標楷體" w:hint="eastAsia"/>
          <w:szCs w:val="28"/>
        </w:rPr>
        <w:t>其中</w:t>
      </w:r>
      <w:r w:rsidRPr="009C4010">
        <w:rPr>
          <w:rFonts w:ascii="標楷體" w:hAnsi="標楷體" w:hint="eastAsia"/>
          <w:szCs w:val="28"/>
        </w:rPr>
        <w:t>結餘款逾500萬元者計有10所學校，甚有2所學校超逾千萬元</w:t>
      </w:r>
      <w:r>
        <w:rPr>
          <w:rFonts w:ascii="標楷體" w:hAnsi="標楷體" w:hint="eastAsia"/>
          <w:szCs w:val="28"/>
        </w:rPr>
        <w:t>，</w:t>
      </w:r>
      <w:r w:rsidRPr="007B3B0F">
        <w:rPr>
          <w:rFonts w:ascii="標楷體" w:hAnsi="標楷體" w:hint="eastAsia"/>
          <w:szCs w:val="28"/>
        </w:rPr>
        <w:t>教育</w:t>
      </w:r>
      <w:proofErr w:type="gramStart"/>
      <w:r w:rsidRPr="007B3B0F">
        <w:rPr>
          <w:rFonts w:ascii="標楷體" w:hAnsi="標楷體" w:hint="eastAsia"/>
          <w:szCs w:val="28"/>
        </w:rPr>
        <w:t>處均未就</w:t>
      </w:r>
      <w:proofErr w:type="gramEnd"/>
      <w:r>
        <w:rPr>
          <w:rFonts w:ascii="標楷體" w:hAnsi="標楷體" w:hint="eastAsia"/>
          <w:szCs w:val="28"/>
        </w:rPr>
        <w:t>各校</w:t>
      </w:r>
      <w:r w:rsidRPr="007B3B0F">
        <w:rPr>
          <w:rFonts w:ascii="標楷體" w:hAnsi="標楷體" w:hint="eastAsia"/>
          <w:szCs w:val="28"/>
        </w:rPr>
        <w:t>結餘金額妥為分析，亦未檢討</w:t>
      </w:r>
      <w:proofErr w:type="gramStart"/>
      <w:r w:rsidRPr="007B3B0F">
        <w:rPr>
          <w:rFonts w:ascii="標楷體" w:hAnsi="標楷體" w:hint="eastAsia"/>
          <w:szCs w:val="28"/>
        </w:rPr>
        <w:t>研訂管</w:t>
      </w:r>
      <w:proofErr w:type="gramEnd"/>
      <w:r w:rsidRPr="007B3B0F">
        <w:rPr>
          <w:rFonts w:ascii="標楷體" w:hAnsi="標楷體" w:hint="eastAsia"/>
          <w:szCs w:val="28"/>
        </w:rPr>
        <w:t>控機制</w:t>
      </w:r>
      <w:r w:rsidRPr="009C4010">
        <w:rPr>
          <w:rFonts w:ascii="標楷體" w:hAnsi="標楷體" w:hint="eastAsia"/>
          <w:szCs w:val="28"/>
        </w:rPr>
        <w:t>。</w:t>
      </w:r>
      <w:r w:rsidRPr="009C4010">
        <w:rPr>
          <w:rFonts w:ascii="標楷體" w:hAnsi="標楷體" w:cs="標楷體" w:hint="eastAsia"/>
          <w:szCs w:val="28"/>
        </w:rPr>
        <w:t>以上，</w:t>
      </w:r>
      <w:proofErr w:type="gramStart"/>
      <w:r w:rsidRPr="009C4010">
        <w:rPr>
          <w:rFonts w:ascii="標楷體" w:hAnsi="標楷體" w:cs="標楷體" w:hint="eastAsia"/>
          <w:szCs w:val="28"/>
        </w:rPr>
        <w:t>均待督促</w:t>
      </w:r>
      <w:proofErr w:type="gramEnd"/>
      <w:r w:rsidRPr="009C4010">
        <w:rPr>
          <w:rFonts w:ascii="標楷體" w:hAnsi="標楷體" w:cs="標楷體" w:hint="eastAsia"/>
          <w:szCs w:val="28"/>
        </w:rPr>
        <w:t>改善，以提升校園事務管理功能。</w:t>
      </w:r>
      <w:r w:rsidRPr="009C4010">
        <w:rPr>
          <w:rFonts w:ascii="標楷體" w:hAnsi="標楷體" w:hint="eastAsia"/>
          <w:snapToGrid w:val="0"/>
          <w:kern w:val="0"/>
          <w:szCs w:val="28"/>
        </w:rPr>
        <w:t>（詳乙－</w:t>
      </w:r>
      <w:r w:rsidR="0074352C">
        <w:rPr>
          <w:rFonts w:ascii="標楷體" w:hAnsi="標楷體" w:hint="eastAsia"/>
          <w:snapToGrid w:val="0"/>
          <w:kern w:val="0"/>
          <w:szCs w:val="28"/>
        </w:rPr>
        <w:t>2</w:t>
      </w:r>
      <w:r w:rsidR="0074352C">
        <w:rPr>
          <w:rFonts w:ascii="標楷體" w:hAnsi="標楷體"/>
          <w:snapToGrid w:val="0"/>
          <w:kern w:val="0"/>
          <w:szCs w:val="28"/>
        </w:rPr>
        <w:t>8</w:t>
      </w:r>
      <w:r w:rsidRPr="009C4010">
        <w:rPr>
          <w:rFonts w:ascii="標楷體" w:hAnsi="標楷體" w:hint="eastAsia"/>
          <w:snapToGrid w:val="0"/>
          <w:kern w:val="0"/>
          <w:szCs w:val="28"/>
        </w:rPr>
        <w:t>頁）</w:t>
      </w:r>
    </w:p>
    <w:p w14:paraId="03E3F527" w14:textId="52E13237" w:rsidR="0029700C" w:rsidRPr="009C4010" w:rsidRDefault="0029700C" w:rsidP="003B0448">
      <w:pPr>
        <w:overflowPunct w:val="0"/>
        <w:autoSpaceDE w:val="0"/>
        <w:snapToGrid w:val="0"/>
        <w:spacing w:line="518" w:lineRule="exact"/>
        <w:ind w:firstLineChars="200" w:firstLine="564"/>
        <w:jc w:val="both"/>
        <w:rPr>
          <w:rFonts w:ascii="標楷體" w:hAnsi="標楷體"/>
          <w:bCs/>
          <w:kern w:val="0"/>
          <w:szCs w:val="24"/>
        </w:rPr>
      </w:pPr>
      <w:r w:rsidRPr="009C4010">
        <w:rPr>
          <w:rFonts w:ascii="標楷體" w:hAnsi="標楷體" w:hint="eastAsia"/>
          <w:b/>
          <w:kern w:val="0"/>
          <w:szCs w:val="24"/>
        </w:rPr>
        <w:t>三、市立國中小聘任專任教師並輔以行動載具協助教學，</w:t>
      </w:r>
      <w:proofErr w:type="gramStart"/>
      <w:r w:rsidRPr="009C4010">
        <w:rPr>
          <w:rFonts w:ascii="標楷體" w:hAnsi="標楷體" w:hint="eastAsia"/>
          <w:b/>
          <w:kern w:val="0"/>
          <w:szCs w:val="24"/>
        </w:rPr>
        <w:t>惟商借</w:t>
      </w:r>
      <w:proofErr w:type="gramEnd"/>
      <w:r w:rsidRPr="009C4010">
        <w:rPr>
          <w:rFonts w:ascii="標楷體" w:hAnsi="標楷體" w:hint="eastAsia"/>
          <w:b/>
          <w:kern w:val="0"/>
          <w:szCs w:val="24"/>
        </w:rPr>
        <w:t>教師人數或期間時有未符規定，又</w:t>
      </w:r>
      <w:proofErr w:type="gramStart"/>
      <w:r w:rsidRPr="009C4010">
        <w:rPr>
          <w:rFonts w:ascii="標楷體" w:hAnsi="標楷體" w:hint="eastAsia"/>
          <w:b/>
          <w:kern w:val="0"/>
          <w:szCs w:val="24"/>
        </w:rPr>
        <w:t>載具納管</w:t>
      </w:r>
      <w:proofErr w:type="gramEnd"/>
      <w:r w:rsidRPr="009C4010">
        <w:rPr>
          <w:rFonts w:ascii="標楷體" w:hAnsi="標楷體" w:hint="eastAsia"/>
          <w:b/>
          <w:kern w:val="0"/>
          <w:szCs w:val="24"/>
        </w:rPr>
        <w:t>及系統運用亦未</w:t>
      </w:r>
      <w:proofErr w:type="gramStart"/>
      <w:r w:rsidRPr="009C4010">
        <w:rPr>
          <w:rFonts w:ascii="標楷體" w:hAnsi="標楷體" w:hint="eastAsia"/>
          <w:b/>
          <w:kern w:val="0"/>
          <w:szCs w:val="24"/>
        </w:rPr>
        <w:t>臻</w:t>
      </w:r>
      <w:proofErr w:type="gramEnd"/>
      <w:r w:rsidRPr="009C4010">
        <w:rPr>
          <w:rFonts w:ascii="標楷體" w:hAnsi="標楷體" w:hint="eastAsia"/>
          <w:b/>
          <w:kern w:val="0"/>
          <w:szCs w:val="24"/>
        </w:rPr>
        <w:t>妥善：</w:t>
      </w:r>
      <w:r w:rsidRPr="009C4010">
        <w:rPr>
          <w:rFonts w:ascii="標楷體" w:hAnsi="標楷體" w:hint="eastAsia"/>
          <w:bCs/>
          <w:kern w:val="0"/>
          <w:szCs w:val="24"/>
        </w:rPr>
        <w:t>教育處</w:t>
      </w:r>
      <w:r w:rsidRPr="009B3D65">
        <w:rPr>
          <w:rFonts w:ascii="標楷體" w:hAnsi="標楷體" w:hint="eastAsia"/>
          <w:bCs/>
          <w:kern w:val="0"/>
          <w:szCs w:val="24"/>
        </w:rPr>
        <w:t>配合政策以行動載具及網路輔助教學</w:t>
      </w:r>
      <w:r>
        <w:rPr>
          <w:rFonts w:ascii="標楷體" w:hAnsi="標楷體" w:hint="eastAsia"/>
          <w:bCs/>
          <w:kern w:val="0"/>
          <w:szCs w:val="24"/>
        </w:rPr>
        <w:t>，另</w:t>
      </w:r>
      <w:r w:rsidRPr="009C4010">
        <w:rPr>
          <w:rFonts w:ascii="標楷體" w:hAnsi="標楷體" w:hint="eastAsia"/>
          <w:bCs/>
          <w:kern w:val="0"/>
          <w:szCs w:val="24"/>
        </w:rPr>
        <w:t>為辦理各項事務</w:t>
      </w:r>
      <w:r>
        <w:rPr>
          <w:rFonts w:ascii="標楷體" w:hAnsi="標楷體" w:hint="eastAsia"/>
          <w:bCs/>
          <w:kern w:val="0"/>
          <w:szCs w:val="24"/>
        </w:rPr>
        <w:t>，依</w:t>
      </w:r>
      <w:r w:rsidRPr="009B3D65">
        <w:rPr>
          <w:rFonts w:ascii="標楷體" w:hAnsi="標楷體" w:hint="eastAsia"/>
          <w:bCs/>
          <w:kern w:val="0"/>
          <w:szCs w:val="24"/>
        </w:rPr>
        <w:t>基隆市政府商借所屬中小學或幼兒園教師協助服務實施要點</w:t>
      </w:r>
      <w:r w:rsidRPr="009C4010">
        <w:rPr>
          <w:rFonts w:ascii="標楷體" w:hAnsi="標楷體" w:hint="eastAsia"/>
          <w:bCs/>
          <w:kern w:val="0"/>
          <w:szCs w:val="24"/>
        </w:rPr>
        <w:t>向所屬學校商借教師。經查相關業務執行情形，核有：商借教師人數由109學年度23人增至113學年度4</w:t>
      </w:r>
      <w:r>
        <w:rPr>
          <w:rFonts w:ascii="標楷體" w:hAnsi="標楷體" w:hint="eastAsia"/>
          <w:bCs/>
          <w:kern w:val="0"/>
          <w:szCs w:val="24"/>
        </w:rPr>
        <w:t>2</w:t>
      </w:r>
      <w:r w:rsidRPr="009C4010">
        <w:rPr>
          <w:rFonts w:ascii="標楷體" w:hAnsi="標楷體" w:hint="eastAsia"/>
          <w:bCs/>
          <w:kern w:val="0"/>
          <w:szCs w:val="24"/>
        </w:rPr>
        <w:t>人，其中113年借調42人加計編</w:t>
      </w:r>
      <w:r w:rsidRPr="00453617">
        <w:rPr>
          <w:rFonts w:ascii="標楷體" w:hAnsi="標楷體" w:hint="eastAsia"/>
          <w:bCs/>
          <w:spacing w:val="-4"/>
          <w:kern w:val="0"/>
          <w:szCs w:val="24"/>
        </w:rPr>
        <w:t>餘缺教師24人達66人，超逾教育處預算專任員額47人，且部分教師借調逾4個或5個學年度，或返校後僅1個學年度即再度借調情形，甚有部分學校借調比率逾10％；</w:t>
      </w:r>
      <w:r w:rsidRPr="009C4010">
        <w:rPr>
          <w:rFonts w:ascii="標楷體" w:hAnsi="標楷體" w:hint="eastAsia"/>
          <w:bCs/>
          <w:kern w:val="0"/>
          <w:szCs w:val="24"/>
        </w:rPr>
        <w:t>另各校配置學習載具</w:t>
      </w:r>
      <w:r w:rsidRPr="00F50A7D">
        <w:rPr>
          <w:rFonts w:ascii="標楷體" w:hAnsi="標楷體" w:hint="eastAsia"/>
          <w:bCs/>
          <w:kern w:val="0"/>
          <w:szCs w:val="24"/>
        </w:rPr>
        <w:t>累計11,887</w:t>
      </w:r>
      <w:proofErr w:type="gramStart"/>
      <w:r w:rsidRPr="00F50A7D">
        <w:rPr>
          <w:rFonts w:ascii="標楷體" w:hAnsi="標楷體" w:hint="eastAsia"/>
          <w:bCs/>
          <w:kern w:val="0"/>
          <w:szCs w:val="24"/>
        </w:rPr>
        <w:t>臺</w:t>
      </w:r>
      <w:proofErr w:type="gramEnd"/>
      <w:r>
        <w:rPr>
          <w:rFonts w:ascii="標楷體" w:hAnsi="標楷體" w:hint="eastAsia"/>
          <w:bCs/>
          <w:kern w:val="0"/>
          <w:szCs w:val="24"/>
        </w:rPr>
        <w:t>，</w:t>
      </w:r>
      <w:r w:rsidRPr="009C4010">
        <w:rPr>
          <w:rFonts w:ascii="標楷體" w:hAnsi="標楷體" w:hint="eastAsia"/>
          <w:bCs/>
          <w:kern w:val="0"/>
          <w:szCs w:val="24"/>
        </w:rPr>
        <w:t>已納入教育部行動載具管理系統管理者計7,369</w:t>
      </w:r>
      <w:proofErr w:type="gramStart"/>
      <w:r w:rsidRPr="009C4010">
        <w:rPr>
          <w:rFonts w:ascii="標楷體" w:hAnsi="標楷體" w:hint="eastAsia"/>
          <w:bCs/>
          <w:kern w:val="0"/>
          <w:szCs w:val="24"/>
        </w:rPr>
        <w:t>臺</w:t>
      </w:r>
      <w:proofErr w:type="gramEnd"/>
      <w:r w:rsidRPr="009C4010">
        <w:rPr>
          <w:rFonts w:ascii="標楷體" w:hAnsi="標楷體" w:hint="eastAsia"/>
          <w:bCs/>
          <w:kern w:val="0"/>
          <w:szCs w:val="24"/>
        </w:rPr>
        <w:t>，</w:t>
      </w:r>
      <w:r w:rsidRPr="00F50A7D">
        <w:rPr>
          <w:rFonts w:ascii="標楷體" w:hAnsi="標楷體" w:hint="eastAsia"/>
          <w:bCs/>
          <w:kern w:val="0"/>
          <w:szCs w:val="24"/>
        </w:rPr>
        <w:t>納管比率約61.99％</w:t>
      </w:r>
      <w:r w:rsidRPr="009C4010">
        <w:rPr>
          <w:rFonts w:ascii="標楷體" w:hAnsi="標楷體" w:hint="eastAsia"/>
          <w:bCs/>
          <w:kern w:val="0"/>
          <w:szCs w:val="24"/>
        </w:rPr>
        <w:t>，</w:t>
      </w:r>
      <w:proofErr w:type="gramStart"/>
      <w:r w:rsidRPr="009C4010">
        <w:rPr>
          <w:rFonts w:ascii="標楷體" w:hAnsi="標楷體" w:hint="eastAsia"/>
          <w:bCs/>
          <w:kern w:val="0"/>
          <w:szCs w:val="24"/>
        </w:rPr>
        <w:t>其中納</w:t>
      </w:r>
      <w:proofErr w:type="gramEnd"/>
      <w:r w:rsidRPr="009C4010">
        <w:rPr>
          <w:rFonts w:ascii="標楷體" w:hAnsi="標楷體" w:hint="eastAsia"/>
          <w:bCs/>
          <w:kern w:val="0"/>
          <w:szCs w:val="24"/>
        </w:rPr>
        <w:t>管比率低於20％者計有16所學校，甚有3所學校不足3％；又112學年度教師數及學生數計23,195人，</w:t>
      </w:r>
      <w:r>
        <w:rPr>
          <w:rFonts w:ascii="標楷體" w:hAnsi="標楷體" w:hint="eastAsia"/>
          <w:bCs/>
          <w:kern w:val="0"/>
          <w:szCs w:val="24"/>
        </w:rPr>
        <w:t>平均約</w:t>
      </w:r>
      <w:r w:rsidRPr="009C4010">
        <w:rPr>
          <w:rFonts w:ascii="標楷體" w:hAnsi="標楷體" w:hint="eastAsia"/>
          <w:bCs/>
          <w:kern w:val="0"/>
          <w:szCs w:val="24"/>
        </w:rPr>
        <w:t>每2人配置1</w:t>
      </w:r>
      <w:proofErr w:type="gramStart"/>
      <w:r w:rsidRPr="009C4010">
        <w:rPr>
          <w:rFonts w:ascii="標楷體" w:hAnsi="標楷體" w:hint="eastAsia"/>
          <w:bCs/>
          <w:kern w:val="0"/>
          <w:szCs w:val="24"/>
        </w:rPr>
        <w:t>臺</w:t>
      </w:r>
      <w:proofErr w:type="gramEnd"/>
      <w:r w:rsidRPr="009C4010">
        <w:rPr>
          <w:rFonts w:ascii="標楷體" w:hAnsi="標楷體" w:hint="eastAsia"/>
          <w:bCs/>
          <w:kern w:val="0"/>
          <w:szCs w:val="24"/>
        </w:rPr>
        <w:t>學習載具，惟每2至3人配置1台者計有21所學校，超逾3人配置1</w:t>
      </w:r>
      <w:proofErr w:type="gramStart"/>
      <w:r w:rsidRPr="009C4010">
        <w:rPr>
          <w:rFonts w:ascii="標楷體" w:hAnsi="標楷體" w:hint="eastAsia"/>
          <w:bCs/>
          <w:kern w:val="0"/>
          <w:szCs w:val="24"/>
        </w:rPr>
        <w:t>臺</w:t>
      </w:r>
      <w:proofErr w:type="gramEnd"/>
      <w:r w:rsidRPr="009C4010">
        <w:rPr>
          <w:rFonts w:ascii="標楷體" w:hAnsi="標楷體" w:hint="eastAsia"/>
          <w:bCs/>
          <w:kern w:val="0"/>
          <w:szCs w:val="24"/>
        </w:rPr>
        <w:t>者計有5所學校，各校配置比率存有差距。以上，</w:t>
      </w:r>
      <w:proofErr w:type="gramStart"/>
      <w:r w:rsidRPr="009C4010">
        <w:rPr>
          <w:rFonts w:ascii="標楷體" w:hAnsi="標楷體" w:hint="eastAsia"/>
          <w:bCs/>
          <w:kern w:val="0"/>
          <w:szCs w:val="24"/>
        </w:rPr>
        <w:t>均待檢討</w:t>
      </w:r>
      <w:proofErr w:type="gramEnd"/>
      <w:r w:rsidRPr="009C4010">
        <w:rPr>
          <w:rFonts w:ascii="標楷體" w:hAnsi="標楷體" w:hint="eastAsia"/>
          <w:bCs/>
          <w:kern w:val="0"/>
          <w:szCs w:val="24"/>
        </w:rPr>
        <w:t>改善，以確保教學品質及設備使用效益。（詳乙－</w:t>
      </w:r>
      <w:r w:rsidR="0074352C">
        <w:rPr>
          <w:rFonts w:ascii="標楷體" w:hAnsi="標楷體" w:hint="eastAsia"/>
          <w:snapToGrid w:val="0"/>
          <w:kern w:val="0"/>
          <w:szCs w:val="28"/>
        </w:rPr>
        <w:t>2</w:t>
      </w:r>
      <w:r w:rsidR="0074352C">
        <w:rPr>
          <w:rFonts w:ascii="標楷體" w:hAnsi="標楷體"/>
          <w:snapToGrid w:val="0"/>
          <w:kern w:val="0"/>
          <w:szCs w:val="28"/>
        </w:rPr>
        <w:t>9</w:t>
      </w:r>
      <w:r w:rsidRPr="009C4010">
        <w:rPr>
          <w:rFonts w:ascii="標楷體" w:hAnsi="標楷體" w:hint="eastAsia"/>
          <w:bCs/>
          <w:kern w:val="0"/>
          <w:szCs w:val="24"/>
        </w:rPr>
        <w:t>頁）</w:t>
      </w:r>
    </w:p>
    <w:p w14:paraId="5B40993B" w14:textId="1B410882" w:rsidR="0029700C" w:rsidRPr="007B3B0F" w:rsidRDefault="0029700C" w:rsidP="003B0448">
      <w:pPr>
        <w:overflowPunct w:val="0"/>
        <w:autoSpaceDN w:val="0"/>
        <w:snapToGrid w:val="0"/>
        <w:spacing w:line="518" w:lineRule="exact"/>
        <w:ind w:firstLineChars="200" w:firstLine="540"/>
        <w:jc w:val="both"/>
        <w:rPr>
          <w:rFonts w:ascii="標楷體" w:hAnsi="標楷體"/>
          <w:b/>
          <w:spacing w:val="-8"/>
          <w:szCs w:val="28"/>
        </w:rPr>
      </w:pPr>
      <w:r w:rsidRPr="007B3B0F">
        <w:rPr>
          <w:rFonts w:ascii="標楷體" w:hAnsi="標楷體" w:hint="eastAsia"/>
          <w:b/>
          <w:spacing w:val="-6"/>
          <w:kern w:val="0"/>
          <w:szCs w:val="24"/>
        </w:rPr>
        <w:lastRenderedPageBreak/>
        <w:t>四、</w:t>
      </w:r>
      <w:r w:rsidRPr="007B3B0F">
        <w:rPr>
          <w:rFonts w:ascii="標楷體" w:hAnsi="標楷體" w:cs="標楷體" w:hint="eastAsia"/>
          <w:b/>
          <w:bCs/>
          <w:spacing w:val="-6"/>
          <w:szCs w:val="28"/>
        </w:rPr>
        <w:t>訂定都市計畫變更回饋及容積移轉折</w:t>
      </w:r>
      <w:proofErr w:type="gramStart"/>
      <w:r w:rsidRPr="007B3B0F">
        <w:rPr>
          <w:rFonts w:ascii="標楷體" w:hAnsi="標楷體" w:cs="標楷體" w:hint="eastAsia"/>
          <w:b/>
          <w:bCs/>
          <w:spacing w:val="-6"/>
          <w:szCs w:val="28"/>
        </w:rPr>
        <w:t>繳</w:t>
      </w:r>
      <w:proofErr w:type="gramEnd"/>
      <w:r w:rsidRPr="007B3B0F">
        <w:rPr>
          <w:rFonts w:ascii="標楷體" w:hAnsi="標楷體" w:cs="標楷體" w:hint="eastAsia"/>
          <w:b/>
          <w:bCs/>
          <w:spacing w:val="-6"/>
          <w:szCs w:val="28"/>
        </w:rPr>
        <w:t>代金等規定，惟各該規定多年未檢討</w:t>
      </w:r>
      <w:proofErr w:type="gramStart"/>
      <w:r w:rsidRPr="007B3B0F">
        <w:rPr>
          <w:rFonts w:ascii="標楷體" w:hAnsi="標楷體" w:cs="標楷體" w:hint="eastAsia"/>
          <w:b/>
          <w:bCs/>
          <w:spacing w:val="-6"/>
          <w:szCs w:val="28"/>
        </w:rPr>
        <w:t>或迄未研</w:t>
      </w:r>
      <w:proofErr w:type="gramEnd"/>
      <w:r w:rsidRPr="007B3B0F">
        <w:rPr>
          <w:rFonts w:ascii="標楷體" w:hAnsi="標楷體" w:cs="標楷體" w:hint="eastAsia"/>
          <w:b/>
          <w:bCs/>
          <w:spacing w:val="-6"/>
          <w:szCs w:val="28"/>
        </w:rPr>
        <w:t>訂運用方式及規劃原則，且與中央所</w:t>
      </w:r>
      <w:proofErr w:type="gramStart"/>
      <w:r w:rsidRPr="007B3B0F">
        <w:rPr>
          <w:rFonts w:ascii="標楷體" w:hAnsi="標楷體" w:cs="標楷體" w:hint="eastAsia"/>
          <w:b/>
          <w:bCs/>
          <w:spacing w:val="-6"/>
          <w:szCs w:val="28"/>
        </w:rPr>
        <w:t>訂間有不</w:t>
      </w:r>
      <w:proofErr w:type="gramEnd"/>
      <w:r w:rsidRPr="007B3B0F">
        <w:rPr>
          <w:rFonts w:ascii="標楷體" w:hAnsi="標楷體" w:cs="標楷體" w:hint="eastAsia"/>
          <w:b/>
          <w:bCs/>
          <w:spacing w:val="-6"/>
          <w:szCs w:val="28"/>
        </w:rPr>
        <w:t>一致</w:t>
      </w:r>
      <w:r w:rsidRPr="007B3B0F">
        <w:rPr>
          <w:rFonts w:ascii="標楷體" w:hAnsi="標楷體" w:hint="eastAsia"/>
          <w:b/>
          <w:spacing w:val="-6"/>
          <w:szCs w:val="28"/>
        </w:rPr>
        <w:t>：</w:t>
      </w:r>
      <w:r w:rsidRPr="003B0448">
        <w:rPr>
          <w:rFonts w:ascii="標楷體" w:hAnsi="標楷體" w:hint="eastAsia"/>
          <w:spacing w:val="-4"/>
          <w:szCs w:val="28"/>
        </w:rPr>
        <w:t>市政府為加速都市土地開發，於111年成立都市發展與都市更新基金，基金來源主要為辦理都市計畫變更及容積獎勵所得、實施或參與都市更新事業取得之不動產或權利其處分或收益等。經查其執行情形，核有：現行土地使用分區變更回饋捐地比例及捐贈代金金額，係依市政府102年6月26日公告之「擴大暨變更基隆市主要計畫通盤檢討案（第二階段）」規定核算，迄今已逾10年未適時檢討，且與內政部</w:t>
      </w:r>
      <w:proofErr w:type="gramStart"/>
      <w:r w:rsidRPr="003B0448">
        <w:rPr>
          <w:rFonts w:ascii="標楷體" w:hAnsi="標楷體" w:hint="eastAsia"/>
          <w:spacing w:val="-4"/>
          <w:szCs w:val="28"/>
        </w:rPr>
        <w:t>採</w:t>
      </w:r>
      <w:proofErr w:type="gramEnd"/>
      <w:r w:rsidRPr="003B0448">
        <w:rPr>
          <w:rFonts w:ascii="標楷體" w:hAnsi="標楷體" w:hint="eastAsia"/>
          <w:spacing w:val="-4"/>
          <w:szCs w:val="28"/>
        </w:rPr>
        <w:t>委託3家以上專業估價者按變更後之土地使用分區查估後（取</w:t>
      </w:r>
      <w:proofErr w:type="gramStart"/>
      <w:r w:rsidRPr="003B0448">
        <w:rPr>
          <w:rFonts w:ascii="標楷體" w:hAnsi="標楷體" w:hint="eastAsia"/>
          <w:spacing w:val="-4"/>
          <w:szCs w:val="28"/>
        </w:rPr>
        <w:t>最</w:t>
      </w:r>
      <w:proofErr w:type="gramEnd"/>
      <w:r w:rsidRPr="003B0448">
        <w:rPr>
          <w:rFonts w:ascii="標楷體" w:hAnsi="標楷體" w:hint="eastAsia"/>
          <w:spacing w:val="-4"/>
          <w:szCs w:val="28"/>
        </w:rPr>
        <w:t>高價計算）依公式計算之規定有別；又修正基隆市都市計畫容積移轉許可審查要點，增訂接受基地</w:t>
      </w:r>
      <w:proofErr w:type="gramStart"/>
      <w:r w:rsidRPr="003B0448">
        <w:rPr>
          <w:rFonts w:ascii="標楷體" w:hAnsi="標楷體" w:hint="eastAsia"/>
          <w:spacing w:val="-4"/>
          <w:szCs w:val="28"/>
        </w:rPr>
        <w:t>得以折繳代金</w:t>
      </w:r>
      <w:proofErr w:type="gramEnd"/>
      <w:r w:rsidRPr="003B0448">
        <w:rPr>
          <w:rFonts w:ascii="標楷體" w:hAnsi="標楷體" w:hint="eastAsia"/>
          <w:spacing w:val="-4"/>
          <w:szCs w:val="28"/>
        </w:rPr>
        <w:t>方式移入容積之規定，且截至113年8月底已收繳1億1,243萬餘元，惟</w:t>
      </w:r>
      <w:proofErr w:type="gramStart"/>
      <w:r w:rsidRPr="003B0448">
        <w:rPr>
          <w:rFonts w:ascii="標楷體" w:hAnsi="標楷體" w:hint="eastAsia"/>
          <w:spacing w:val="-4"/>
          <w:szCs w:val="28"/>
        </w:rPr>
        <w:t>對於折繳</w:t>
      </w:r>
      <w:proofErr w:type="gramEnd"/>
      <w:r w:rsidRPr="003B0448">
        <w:rPr>
          <w:rFonts w:ascii="標楷體" w:hAnsi="標楷體" w:hint="eastAsia"/>
          <w:spacing w:val="-4"/>
          <w:szCs w:val="28"/>
        </w:rPr>
        <w:t>代金用途之優先順序尚未規劃，亦未</w:t>
      </w:r>
      <w:proofErr w:type="gramStart"/>
      <w:r w:rsidRPr="003B0448">
        <w:rPr>
          <w:rFonts w:ascii="標楷體" w:hAnsi="標楷體" w:hint="eastAsia"/>
          <w:spacing w:val="-4"/>
          <w:szCs w:val="28"/>
        </w:rPr>
        <w:t>研</w:t>
      </w:r>
      <w:proofErr w:type="gramEnd"/>
      <w:r w:rsidRPr="003B0448">
        <w:rPr>
          <w:rFonts w:ascii="標楷體" w:hAnsi="標楷體" w:hint="eastAsia"/>
          <w:spacing w:val="-4"/>
          <w:szCs w:val="28"/>
        </w:rPr>
        <w:t>擬用以取得公共設施保留地範圍或優先順序。以上，</w:t>
      </w:r>
      <w:proofErr w:type="gramStart"/>
      <w:r w:rsidRPr="003B0448">
        <w:rPr>
          <w:rFonts w:ascii="標楷體" w:hAnsi="標楷體" w:hint="eastAsia"/>
          <w:spacing w:val="-4"/>
          <w:szCs w:val="28"/>
        </w:rPr>
        <w:t>均待檢討妥處</w:t>
      </w:r>
      <w:proofErr w:type="gramEnd"/>
      <w:r w:rsidRPr="003B0448">
        <w:rPr>
          <w:rFonts w:ascii="標楷體" w:hAnsi="標楷體" w:hint="eastAsia"/>
          <w:spacing w:val="-4"/>
          <w:szCs w:val="28"/>
        </w:rPr>
        <w:t>，以符土地使用合理原則，及加速公共設施用地取得。（詳乙－</w:t>
      </w:r>
      <w:r w:rsidR="0074352C" w:rsidRPr="003B0448">
        <w:rPr>
          <w:rFonts w:ascii="標楷體" w:hAnsi="標楷體" w:hint="eastAsia"/>
          <w:snapToGrid w:val="0"/>
          <w:spacing w:val="-4"/>
          <w:kern w:val="0"/>
          <w:szCs w:val="28"/>
        </w:rPr>
        <w:t>5</w:t>
      </w:r>
      <w:r w:rsidR="0074352C" w:rsidRPr="003B0448">
        <w:rPr>
          <w:rFonts w:ascii="標楷體" w:hAnsi="標楷體"/>
          <w:snapToGrid w:val="0"/>
          <w:spacing w:val="-4"/>
          <w:kern w:val="0"/>
          <w:szCs w:val="28"/>
        </w:rPr>
        <w:t>1</w:t>
      </w:r>
      <w:r w:rsidRPr="003B0448">
        <w:rPr>
          <w:rFonts w:ascii="標楷體" w:hAnsi="標楷體" w:hint="eastAsia"/>
          <w:spacing w:val="-4"/>
          <w:szCs w:val="28"/>
        </w:rPr>
        <w:t>頁）</w:t>
      </w:r>
    </w:p>
    <w:p w14:paraId="584351E3" w14:textId="683258D4" w:rsidR="0029700C" w:rsidRPr="009C4010" w:rsidRDefault="0029700C" w:rsidP="003B0448">
      <w:pPr>
        <w:overflowPunct w:val="0"/>
        <w:autoSpaceDE w:val="0"/>
        <w:snapToGrid w:val="0"/>
        <w:spacing w:line="518" w:lineRule="exact"/>
        <w:ind w:firstLineChars="200" w:firstLine="564"/>
        <w:jc w:val="both"/>
        <w:rPr>
          <w:rFonts w:ascii="標楷體" w:hAnsi="標楷體" w:cs="標楷體"/>
          <w:szCs w:val="28"/>
        </w:rPr>
      </w:pPr>
      <w:r w:rsidRPr="009C4010">
        <w:rPr>
          <w:rFonts w:ascii="標楷體" w:hAnsi="標楷體" w:hint="eastAsia"/>
          <w:b/>
          <w:snapToGrid w:val="0"/>
          <w:kern w:val="0"/>
          <w:szCs w:val="28"/>
        </w:rPr>
        <w:t>五、</w:t>
      </w:r>
      <w:r w:rsidRPr="00EE1D27">
        <w:rPr>
          <w:rFonts w:ascii="標楷體" w:hAnsi="標楷體" w:hint="eastAsia"/>
          <w:b/>
          <w:kern w:val="0"/>
          <w:szCs w:val="24"/>
        </w:rPr>
        <w:t>市立醫院提供地區民眾醫療照護服務，惟績效指標半數未能達成，又部分專科看診人數存有差異，並有人力短缺暫停或減少服務情事</w:t>
      </w:r>
      <w:r w:rsidRPr="009C4010">
        <w:rPr>
          <w:rFonts w:ascii="標楷體" w:hAnsi="標楷體" w:hint="eastAsia"/>
          <w:b/>
          <w:szCs w:val="28"/>
        </w:rPr>
        <w:t>：</w:t>
      </w:r>
      <w:r w:rsidRPr="009C4010">
        <w:rPr>
          <w:rFonts w:ascii="標楷體" w:hAnsi="標楷體" w:cs="標楷體" w:hint="eastAsia"/>
          <w:szCs w:val="28"/>
        </w:rPr>
        <w:t>基隆市立醫院111至113年營運情形，總收入由2億4,698萬餘元增至2億6,420萬餘元，總支出則由2億2,968萬餘元略減至2億2,788萬餘元，本期賸餘則由1,730萬餘元增至3,631萬餘元。經查市立醫院111至113年分別訂定25項、23項、33項績效衡量指標，惟計有12項、10項、16項未達成目標值，其中已連續3年或2年未達成者各有7項及3項指標，尤以淨利成長率目標為10％，僅111年達成目標值，112年為2.13％，113年則呈負成長；另113年計有22位專科醫師，</w:t>
      </w:r>
      <w:proofErr w:type="gramStart"/>
      <w:r w:rsidRPr="009C4010">
        <w:rPr>
          <w:rFonts w:ascii="標楷體" w:hAnsi="標楷體" w:cs="標楷體" w:hint="eastAsia"/>
          <w:szCs w:val="28"/>
        </w:rPr>
        <w:t>平均每診次</w:t>
      </w:r>
      <w:proofErr w:type="gramEnd"/>
      <w:r w:rsidRPr="009C4010">
        <w:rPr>
          <w:rFonts w:ascii="標楷體" w:hAnsi="標楷體" w:cs="標楷體" w:hint="eastAsia"/>
          <w:szCs w:val="28"/>
        </w:rPr>
        <w:t>人數</w:t>
      </w:r>
      <w:r>
        <w:rPr>
          <w:rFonts w:ascii="標楷體" w:hAnsi="標楷體" w:cs="標楷體" w:hint="eastAsia"/>
          <w:szCs w:val="28"/>
        </w:rPr>
        <w:t>18.30人次，其中</w:t>
      </w:r>
      <w:r w:rsidRPr="009C4010">
        <w:rPr>
          <w:rFonts w:ascii="標楷體" w:hAnsi="標楷體" w:cs="標楷體" w:hint="eastAsia"/>
          <w:szCs w:val="28"/>
        </w:rPr>
        <w:t>以骨科48.63人次最高，另尚有</w:t>
      </w:r>
      <w:proofErr w:type="gramStart"/>
      <w:r w:rsidRPr="009C4010">
        <w:rPr>
          <w:rFonts w:ascii="標楷體" w:hAnsi="標楷體" w:cs="標楷體" w:hint="eastAsia"/>
          <w:szCs w:val="28"/>
        </w:rPr>
        <w:t>4成</w:t>
      </w:r>
      <w:proofErr w:type="gramEnd"/>
      <w:r w:rsidRPr="009C4010">
        <w:rPr>
          <w:rFonts w:ascii="標楷體" w:hAnsi="標楷體" w:cs="標楷體" w:hint="eastAsia"/>
          <w:szCs w:val="28"/>
        </w:rPr>
        <w:t>科別</w:t>
      </w:r>
      <w:proofErr w:type="gramStart"/>
      <w:r w:rsidRPr="009C4010">
        <w:rPr>
          <w:rFonts w:ascii="標楷體" w:hAnsi="標楷體" w:cs="標楷體" w:hint="eastAsia"/>
          <w:szCs w:val="28"/>
        </w:rPr>
        <w:t>平均每診次人數均未逾</w:t>
      </w:r>
      <w:proofErr w:type="gramEnd"/>
      <w:r w:rsidRPr="009C4010">
        <w:rPr>
          <w:rFonts w:ascii="標楷體" w:hAnsi="標楷體" w:cs="標楷體" w:hint="eastAsia"/>
          <w:szCs w:val="28"/>
        </w:rPr>
        <w:t>10人，</w:t>
      </w:r>
      <w:r>
        <w:rPr>
          <w:rFonts w:ascii="標楷體" w:hAnsi="標楷體" w:cs="標楷體" w:hint="eastAsia"/>
          <w:szCs w:val="28"/>
        </w:rPr>
        <w:t>各</w:t>
      </w:r>
      <w:r w:rsidRPr="009C4010">
        <w:rPr>
          <w:rFonts w:ascii="標楷體" w:hAnsi="標楷體" w:cs="標楷體" w:hint="eastAsia"/>
          <w:szCs w:val="28"/>
        </w:rPr>
        <w:t>專科門診量</w:t>
      </w:r>
      <w:proofErr w:type="gramStart"/>
      <w:r w:rsidRPr="009C4010">
        <w:rPr>
          <w:rFonts w:ascii="標楷體" w:hAnsi="標楷體" w:cs="標楷體" w:hint="eastAsia"/>
          <w:szCs w:val="28"/>
        </w:rPr>
        <w:t>差異</w:t>
      </w:r>
      <w:r>
        <w:rPr>
          <w:rFonts w:ascii="標楷體" w:hAnsi="標楷體" w:cs="標楷體" w:hint="eastAsia"/>
          <w:szCs w:val="28"/>
        </w:rPr>
        <w:t>頗巨</w:t>
      </w:r>
      <w:proofErr w:type="gramEnd"/>
      <w:r w:rsidRPr="009C4010">
        <w:rPr>
          <w:rFonts w:ascii="標楷體" w:hAnsi="標楷體" w:cs="標楷體" w:hint="eastAsia"/>
          <w:szCs w:val="28"/>
        </w:rPr>
        <w:t>；又提供住院醫療與照護服務，惟因呼吸治療師與護理師人力招募困難，致呼吸照護病床未能全數開放使用，且自114年起暫停服務，而護理之家則因護理師缺額尚未補實，致有候補</w:t>
      </w:r>
      <w:r>
        <w:rPr>
          <w:rFonts w:ascii="標楷體" w:hAnsi="標楷體" w:cs="標楷體" w:hint="eastAsia"/>
          <w:szCs w:val="28"/>
        </w:rPr>
        <w:t>者</w:t>
      </w:r>
      <w:r w:rsidRPr="009C4010">
        <w:rPr>
          <w:rFonts w:ascii="標楷體" w:hAnsi="標楷體" w:cs="標楷體" w:hint="eastAsia"/>
          <w:szCs w:val="28"/>
        </w:rPr>
        <w:t>未能入住。以上，</w:t>
      </w:r>
      <w:proofErr w:type="gramStart"/>
      <w:r w:rsidRPr="009C4010">
        <w:rPr>
          <w:rFonts w:ascii="標楷體" w:hAnsi="標楷體" w:cs="標楷體" w:hint="eastAsia"/>
          <w:szCs w:val="28"/>
        </w:rPr>
        <w:t>均待檢討</w:t>
      </w:r>
      <w:proofErr w:type="gramEnd"/>
      <w:r w:rsidRPr="009C4010">
        <w:rPr>
          <w:rFonts w:ascii="標楷體" w:hAnsi="標楷體" w:cs="標楷體" w:hint="eastAsia"/>
          <w:szCs w:val="28"/>
        </w:rPr>
        <w:t>改善，</w:t>
      </w:r>
      <w:proofErr w:type="gramStart"/>
      <w:r w:rsidRPr="009C4010">
        <w:rPr>
          <w:rFonts w:ascii="標楷體" w:hAnsi="標楷體" w:cs="標楷體" w:hint="eastAsia"/>
          <w:szCs w:val="28"/>
        </w:rPr>
        <w:t>俾</w:t>
      </w:r>
      <w:proofErr w:type="gramEnd"/>
      <w:r w:rsidRPr="009C4010">
        <w:rPr>
          <w:rFonts w:ascii="標楷體" w:hAnsi="標楷體" w:cs="標楷體" w:hint="eastAsia"/>
          <w:szCs w:val="28"/>
        </w:rPr>
        <w:t>提升醫療服務品質與效能。（詳乙－</w:t>
      </w:r>
      <w:r w:rsidR="0074352C">
        <w:rPr>
          <w:rFonts w:ascii="標楷體" w:hAnsi="標楷體" w:hint="eastAsia"/>
          <w:snapToGrid w:val="0"/>
          <w:kern w:val="0"/>
          <w:szCs w:val="28"/>
        </w:rPr>
        <w:t>9</w:t>
      </w:r>
      <w:r w:rsidR="0074352C">
        <w:rPr>
          <w:rFonts w:ascii="標楷體" w:hAnsi="標楷體"/>
          <w:snapToGrid w:val="0"/>
          <w:kern w:val="0"/>
          <w:szCs w:val="28"/>
        </w:rPr>
        <w:t>8</w:t>
      </w:r>
      <w:r w:rsidRPr="009C4010">
        <w:rPr>
          <w:rFonts w:ascii="標楷體" w:hAnsi="標楷體" w:cs="標楷體" w:hint="eastAsia"/>
          <w:szCs w:val="28"/>
        </w:rPr>
        <w:t>頁）</w:t>
      </w:r>
    </w:p>
    <w:p w14:paraId="29A9490F" w14:textId="77777777" w:rsidR="0029700C" w:rsidRPr="009C4010" w:rsidRDefault="0029700C" w:rsidP="00D072AE">
      <w:pPr>
        <w:overflowPunct w:val="0"/>
        <w:snapToGrid w:val="0"/>
        <w:spacing w:line="518" w:lineRule="exact"/>
        <w:ind w:firstLineChars="200" w:firstLine="564"/>
        <w:jc w:val="both"/>
        <w:rPr>
          <w:rFonts w:ascii="標楷體" w:hAnsi="標楷體"/>
          <w:snapToGrid w:val="0"/>
          <w:kern w:val="0"/>
          <w:szCs w:val="28"/>
        </w:rPr>
      </w:pPr>
      <w:r w:rsidRPr="009C4010">
        <w:rPr>
          <w:rFonts w:ascii="標楷體" w:hAnsi="標楷體" w:hint="eastAsia"/>
          <w:snapToGrid w:val="0"/>
          <w:kern w:val="0"/>
          <w:szCs w:val="28"/>
        </w:rPr>
        <w:t>以上，</w:t>
      </w:r>
      <w:proofErr w:type="gramStart"/>
      <w:r w:rsidRPr="009C4010">
        <w:rPr>
          <w:rFonts w:ascii="標楷體" w:hAnsi="標楷體" w:hint="eastAsia"/>
          <w:snapToGrid w:val="0"/>
          <w:kern w:val="0"/>
          <w:szCs w:val="28"/>
        </w:rPr>
        <w:t>各非營業</w:t>
      </w:r>
      <w:proofErr w:type="gramEnd"/>
      <w:r w:rsidRPr="009C4010">
        <w:rPr>
          <w:rFonts w:ascii="標楷體" w:hAnsi="標楷體" w:hint="eastAsia"/>
          <w:snapToGrid w:val="0"/>
          <w:kern w:val="0"/>
          <w:szCs w:val="28"/>
        </w:rPr>
        <w:t>特種基金營運效能之待改善事項，業據函復提出妥善改進措施，</w:t>
      </w:r>
      <w:proofErr w:type="gramStart"/>
      <w:r w:rsidRPr="009C4010">
        <w:rPr>
          <w:rFonts w:ascii="標楷體" w:hAnsi="標楷體" w:hint="eastAsia"/>
          <w:snapToGrid w:val="0"/>
          <w:kern w:val="0"/>
          <w:szCs w:val="28"/>
        </w:rPr>
        <w:t>本室已</w:t>
      </w:r>
      <w:proofErr w:type="gramEnd"/>
      <w:r w:rsidRPr="009C4010">
        <w:rPr>
          <w:rFonts w:ascii="標楷體" w:hAnsi="標楷體" w:hint="eastAsia"/>
          <w:snapToGrid w:val="0"/>
          <w:kern w:val="0"/>
          <w:szCs w:val="28"/>
        </w:rPr>
        <w:t>列管繼續注意其改善成效。</w:t>
      </w:r>
    </w:p>
    <w:p w14:paraId="7943C32A" w14:textId="77777777" w:rsidR="007B3E25" w:rsidRPr="001D0930" w:rsidRDefault="007B3E25" w:rsidP="00E02A45">
      <w:pPr>
        <w:pStyle w:val="aff1"/>
        <w:overflowPunct w:val="0"/>
        <w:spacing w:line="520" w:lineRule="exact"/>
        <w:outlineLvl w:val="0"/>
        <w:rPr>
          <w:rFonts w:ascii="標楷體" w:hAnsi="標楷體" w:cs="新細明體"/>
          <w:snapToGrid w:val="0"/>
          <w:lang w:val="en-US" w:eastAsia="zh-TW"/>
        </w:rPr>
      </w:pPr>
      <w:proofErr w:type="spellStart"/>
      <w:r w:rsidRPr="001D0930">
        <w:rPr>
          <w:rFonts w:ascii="標楷體" w:hAnsi="標楷體" w:hint="eastAsia"/>
        </w:rPr>
        <w:lastRenderedPageBreak/>
        <w:t>陸</w:t>
      </w:r>
      <w:r w:rsidRPr="001D0930">
        <w:rPr>
          <w:rFonts w:ascii="標楷體" w:hAnsi="標楷體" w:cs="新細明體" w:hint="eastAsia"/>
          <w:snapToGrid w:val="0"/>
          <w:lang w:val="en-US" w:eastAsia="zh-TW"/>
        </w:rPr>
        <w:t>、決算審核綜合成果</w:t>
      </w:r>
      <w:proofErr w:type="spellEnd"/>
    </w:p>
    <w:p w14:paraId="37A3254F" w14:textId="40E2F5C6" w:rsidR="007B3E25" w:rsidRPr="001D0930" w:rsidRDefault="007B3E25" w:rsidP="000A45F1">
      <w:pPr>
        <w:pStyle w:val="2"/>
        <w:overflowPunct w:val="0"/>
        <w:snapToGrid w:val="0"/>
        <w:spacing w:line="500" w:lineRule="exact"/>
        <w:ind w:left="0" w:firstLineChars="200" w:firstLine="564"/>
        <w:textAlignment w:val="baseline"/>
        <w:rPr>
          <w:rFonts w:hAnsi="標楷體"/>
          <w:snapToGrid w:val="0"/>
          <w:spacing w:val="0"/>
          <w:sz w:val="28"/>
          <w:szCs w:val="28"/>
        </w:rPr>
      </w:pPr>
      <w:proofErr w:type="gramStart"/>
      <w:r w:rsidRPr="001D0930">
        <w:rPr>
          <w:rFonts w:hAnsi="標楷體" w:hint="eastAsia"/>
          <w:snapToGrid w:val="0"/>
          <w:spacing w:val="0"/>
          <w:sz w:val="28"/>
          <w:szCs w:val="28"/>
        </w:rPr>
        <w:t>1</w:t>
      </w:r>
      <w:r w:rsidRPr="001D0930">
        <w:rPr>
          <w:rFonts w:hAnsi="標楷體" w:hint="eastAsia"/>
          <w:snapToGrid w:val="0"/>
          <w:spacing w:val="0"/>
          <w:sz w:val="28"/>
          <w:szCs w:val="28"/>
          <w:lang w:eastAsia="zh-TW"/>
        </w:rPr>
        <w:t>1</w:t>
      </w:r>
      <w:r w:rsidR="00381509">
        <w:rPr>
          <w:rFonts w:hAnsi="標楷體" w:hint="eastAsia"/>
          <w:snapToGrid w:val="0"/>
          <w:spacing w:val="0"/>
          <w:sz w:val="28"/>
          <w:szCs w:val="28"/>
          <w:lang w:eastAsia="zh-TW"/>
        </w:rPr>
        <w:t>3</w:t>
      </w:r>
      <w:proofErr w:type="gramEnd"/>
      <w:r w:rsidRPr="001D0930">
        <w:rPr>
          <w:rFonts w:hAnsi="標楷體" w:hint="eastAsia"/>
          <w:snapToGrid w:val="0"/>
          <w:spacing w:val="0"/>
          <w:sz w:val="28"/>
          <w:szCs w:val="28"/>
        </w:rPr>
        <w:t>年度</w:t>
      </w:r>
      <w:r w:rsidRPr="001D0930">
        <w:rPr>
          <w:rFonts w:hAnsi="標楷體" w:hint="eastAsia"/>
          <w:snapToGrid w:val="0"/>
          <w:spacing w:val="0"/>
          <w:sz w:val="28"/>
          <w:szCs w:val="28"/>
          <w:lang w:eastAsia="zh-TW"/>
        </w:rPr>
        <w:t>基隆市</w:t>
      </w:r>
      <w:proofErr w:type="spellStart"/>
      <w:r w:rsidRPr="001D0930">
        <w:rPr>
          <w:rFonts w:hAnsi="標楷體" w:hint="eastAsia"/>
          <w:snapToGrid w:val="0"/>
          <w:spacing w:val="0"/>
          <w:sz w:val="28"/>
          <w:szCs w:val="28"/>
        </w:rPr>
        <w:t>總決算暨附屬單位決算及綜計表，</w:t>
      </w:r>
      <w:proofErr w:type="gramStart"/>
      <w:r w:rsidRPr="001D0930">
        <w:rPr>
          <w:rFonts w:hAnsi="標楷體" w:hint="eastAsia"/>
          <w:snapToGrid w:val="0"/>
          <w:spacing w:val="0"/>
          <w:sz w:val="28"/>
          <w:szCs w:val="28"/>
        </w:rPr>
        <w:t>經本</w:t>
      </w:r>
      <w:r w:rsidRPr="001D0930">
        <w:rPr>
          <w:rFonts w:hAnsi="標楷體" w:hint="eastAsia"/>
          <w:snapToGrid w:val="0"/>
          <w:spacing w:val="0"/>
          <w:sz w:val="28"/>
          <w:szCs w:val="28"/>
          <w:lang w:eastAsia="zh-TW"/>
        </w:rPr>
        <w:t>室</w:t>
      </w:r>
      <w:r w:rsidRPr="001D0930">
        <w:rPr>
          <w:rFonts w:hAnsi="標楷體" w:hint="eastAsia"/>
          <w:snapToGrid w:val="0"/>
          <w:spacing w:val="0"/>
          <w:sz w:val="28"/>
          <w:szCs w:val="28"/>
        </w:rPr>
        <w:t>審核</w:t>
      </w:r>
      <w:proofErr w:type="gramEnd"/>
      <w:r w:rsidRPr="001D0930">
        <w:rPr>
          <w:rFonts w:hAnsi="標楷體" w:hint="eastAsia"/>
          <w:snapToGrid w:val="0"/>
          <w:spacing w:val="0"/>
          <w:sz w:val="28"/>
          <w:szCs w:val="28"/>
        </w:rPr>
        <w:t>結果，</w:t>
      </w:r>
      <w:r w:rsidRPr="001D0930">
        <w:rPr>
          <w:rFonts w:hAnsi="標楷體" w:hint="eastAsia"/>
          <w:snapToGrid w:val="0"/>
          <w:spacing w:val="0"/>
          <w:sz w:val="28"/>
          <w:szCs w:val="28"/>
          <w:lang w:val="en-US" w:eastAsia="zh-TW"/>
        </w:rPr>
        <w:t>經</w:t>
      </w:r>
      <w:proofErr w:type="gramStart"/>
      <w:r w:rsidRPr="001D0930">
        <w:rPr>
          <w:rFonts w:hAnsi="標楷體" w:hint="eastAsia"/>
          <w:snapToGrid w:val="0"/>
          <w:spacing w:val="0"/>
          <w:sz w:val="28"/>
          <w:szCs w:val="28"/>
          <w:lang w:val="en-US" w:eastAsia="zh-TW"/>
        </w:rPr>
        <w:t>編具</w:t>
      </w:r>
      <w:r w:rsidRPr="001D0930">
        <w:rPr>
          <w:rFonts w:hAnsi="標楷體" w:hint="eastAsia"/>
          <w:snapToGrid w:val="0"/>
          <w:spacing w:val="4"/>
          <w:sz w:val="28"/>
          <w:szCs w:val="28"/>
          <w:lang w:val="en-US" w:eastAsia="zh-TW"/>
        </w:rPr>
        <w:t>總決算</w:t>
      </w:r>
      <w:proofErr w:type="gramEnd"/>
      <w:r w:rsidRPr="001D0930">
        <w:rPr>
          <w:rFonts w:hAnsi="標楷體" w:hint="eastAsia"/>
          <w:snapToGrid w:val="0"/>
          <w:spacing w:val="4"/>
          <w:sz w:val="28"/>
          <w:szCs w:val="28"/>
          <w:lang w:val="en-US" w:eastAsia="zh-TW"/>
        </w:rPr>
        <w:t>審核報告</w:t>
      </w:r>
      <w:proofErr w:type="spellEnd"/>
      <w:r w:rsidRPr="001D0930">
        <w:rPr>
          <w:rFonts w:hAnsi="標楷體" w:hint="eastAsia"/>
          <w:snapToGrid w:val="0"/>
          <w:spacing w:val="4"/>
          <w:sz w:val="28"/>
          <w:szCs w:val="28"/>
        </w:rPr>
        <w:t>，</w:t>
      </w:r>
      <w:proofErr w:type="spellStart"/>
      <w:r w:rsidRPr="001D0930">
        <w:rPr>
          <w:rFonts w:hAnsi="標楷體" w:hint="eastAsia"/>
          <w:snapToGrid w:val="0"/>
          <w:spacing w:val="4"/>
          <w:sz w:val="28"/>
          <w:szCs w:val="28"/>
        </w:rPr>
        <w:t>茲就財務審計</w:t>
      </w:r>
      <w:proofErr w:type="spellEnd"/>
      <w:r>
        <w:rPr>
          <w:rFonts w:hAnsi="標楷體" w:hint="eastAsia"/>
          <w:snapToGrid w:val="0"/>
          <w:spacing w:val="4"/>
          <w:sz w:val="28"/>
          <w:szCs w:val="28"/>
          <w:lang w:eastAsia="zh-TW"/>
        </w:rPr>
        <w:t>、</w:t>
      </w:r>
      <w:proofErr w:type="spellStart"/>
      <w:r w:rsidRPr="001D0930">
        <w:rPr>
          <w:rFonts w:hAnsi="標楷體" w:hint="eastAsia"/>
          <w:snapToGrid w:val="0"/>
          <w:spacing w:val="4"/>
          <w:sz w:val="28"/>
          <w:szCs w:val="28"/>
        </w:rPr>
        <w:t>績效審計</w:t>
      </w:r>
      <w:r>
        <w:rPr>
          <w:rFonts w:hAnsi="標楷體" w:hint="eastAsia"/>
          <w:snapToGrid w:val="0"/>
          <w:spacing w:val="4"/>
          <w:sz w:val="28"/>
          <w:szCs w:val="28"/>
          <w:lang w:eastAsia="zh-TW"/>
        </w:rPr>
        <w:t>及稽察違失之成果</w:t>
      </w:r>
      <w:proofErr w:type="spellEnd"/>
      <w:r w:rsidRPr="001D0930">
        <w:rPr>
          <w:rFonts w:hAnsi="標楷體" w:hint="eastAsia"/>
          <w:snapToGrid w:val="0"/>
          <w:spacing w:val="4"/>
          <w:sz w:val="28"/>
          <w:szCs w:val="28"/>
        </w:rPr>
        <w:t>，</w:t>
      </w:r>
      <w:proofErr w:type="spellStart"/>
      <w:r w:rsidRPr="001D0930">
        <w:rPr>
          <w:rFonts w:hAnsi="標楷體" w:hint="eastAsia"/>
          <w:snapToGrid w:val="0"/>
          <w:spacing w:val="0"/>
          <w:sz w:val="28"/>
          <w:szCs w:val="28"/>
        </w:rPr>
        <w:t>摘</w:t>
      </w:r>
      <w:proofErr w:type="gramStart"/>
      <w:r w:rsidRPr="001D0930">
        <w:rPr>
          <w:rFonts w:hAnsi="標楷體" w:hint="eastAsia"/>
          <w:snapToGrid w:val="0"/>
          <w:spacing w:val="0"/>
          <w:sz w:val="28"/>
          <w:szCs w:val="28"/>
        </w:rPr>
        <w:t>其要者</w:t>
      </w:r>
      <w:proofErr w:type="gramEnd"/>
      <w:r w:rsidRPr="001D0930">
        <w:rPr>
          <w:rFonts w:hAnsi="標楷體" w:hint="eastAsia"/>
          <w:snapToGrid w:val="0"/>
          <w:spacing w:val="0"/>
          <w:sz w:val="28"/>
          <w:szCs w:val="28"/>
        </w:rPr>
        <w:t>，綜合分述如次</w:t>
      </w:r>
      <w:proofErr w:type="spellEnd"/>
      <w:r w:rsidRPr="001D0930">
        <w:rPr>
          <w:rFonts w:hAnsi="標楷體" w:hint="eastAsia"/>
          <w:snapToGrid w:val="0"/>
          <w:spacing w:val="0"/>
          <w:sz w:val="28"/>
          <w:szCs w:val="28"/>
        </w:rPr>
        <w:t>：</w:t>
      </w:r>
    </w:p>
    <w:p w14:paraId="08DB15B4" w14:textId="77777777" w:rsidR="007B3E25" w:rsidRPr="001D0930" w:rsidRDefault="007B3E25" w:rsidP="000A45F1">
      <w:pPr>
        <w:overflowPunct w:val="0"/>
        <w:snapToGrid w:val="0"/>
        <w:spacing w:line="500" w:lineRule="exact"/>
        <w:jc w:val="both"/>
        <w:rPr>
          <w:rFonts w:ascii="標楷體" w:hAnsi="標楷體"/>
          <w:b/>
          <w:snapToGrid w:val="0"/>
          <w:sz w:val="32"/>
          <w:szCs w:val="32"/>
        </w:rPr>
      </w:pPr>
      <w:r w:rsidRPr="001D0930">
        <w:rPr>
          <w:rFonts w:ascii="標楷體" w:hAnsi="標楷體" w:hint="eastAsia"/>
          <w:b/>
          <w:snapToGrid w:val="0"/>
          <w:sz w:val="32"/>
          <w:szCs w:val="32"/>
        </w:rPr>
        <w:t>一、財務審計</w:t>
      </w:r>
      <w:r>
        <w:rPr>
          <w:rFonts w:ascii="標楷體" w:hAnsi="標楷體" w:hint="eastAsia"/>
          <w:b/>
          <w:snapToGrid w:val="0"/>
          <w:sz w:val="32"/>
          <w:szCs w:val="32"/>
        </w:rPr>
        <w:t>成果</w:t>
      </w:r>
    </w:p>
    <w:p w14:paraId="57DC513D" w14:textId="77777777" w:rsidR="007B3E25" w:rsidRPr="001D0930" w:rsidRDefault="007B3E25" w:rsidP="000A45F1">
      <w:pPr>
        <w:pStyle w:val="a5"/>
        <w:overflowPunct w:val="0"/>
        <w:snapToGrid w:val="0"/>
        <w:spacing w:line="500" w:lineRule="exact"/>
        <w:ind w:firstLineChars="100" w:firstLine="322"/>
        <w:jc w:val="both"/>
        <w:rPr>
          <w:rFonts w:ascii="標楷體" w:eastAsia="標楷體" w:hAnsi="標楷體"/>
          <w:b/>
          <w:snapToGrid w:val="0"/>
          <w:sz w:val="32"/>
          <w:szCs w:val="32"/>
        </w:rPr>
      </w:pPr>
      <w:r w:rsidRPr="001D0930">
        <w:rPr>
          <w:rFonts w:ascii="標楷體" w:eastAsia="標楷體" w:hAnsi="標楷體" w:hint="eastAsia"/>
          <w:b/>
          <w:snapToGrid w:val="0"/>
          <w:sz w:val="32"/>
          <w:szCs w:val="32"/>
          <w:lang w:eastAsia="zh-TW"/>
        </w:rPr>
        <w:t>（</w:t>
      </w:r>
      <w:r w:rsidRPr="001D0930">
        <w:rPr>
          <w:rFonts w:ascii="標楷體" w:eastAsia="標楷體" w:hAnsi="標楷體" w:hint="eastAsia"/>
          <w:b/>
          <w:snapToGrid w:val="0"/>
          <w:sz w:val="32"/>
          <w:szCs w:val="32"/>
        </w:rPr>
        <w:t>一</w:t>
      </w:r>
      <w:r w:rsidRPr="001D0930">
        <w:rPr>
          <w:rFonts w:ascii="標楷體" w:eastAsia="標楷體" w:hAnsi="標楷體"/>
          <w:b/>
          <w:snapToGrid w:val="0"/>
          <w:sz w:val="32"/>
          <w:szCs w:val="32"/>
          <w:lang w:eastAsia="zh-TW"/>
        </w:rPr>
        <w:t>）</w:t>
      </w:r>
      <w:r w:rsidRPr="001D0930">
        <w:rPr>
          <w:rFonts w:ascii="標楷體" w:eastAsia="標楷體" w:hAnsi="標楷體" w:hint="eastAsia"/>
          <w:b/>
          <w:snapToGrid w:val="0"/>
          <w:sz w:val="32"/>
          <w:szCs w:val="32"/>
          <w:lang w:eastAsia="zh-TW"/>
        </w:rPr>
        <w:t>審核決算情形</w:t>
      </w:r>
    </w:p>
    <w:p w14:paraId="3A256980" w14:textId="69FDFE2C" w:rsidR="007B3E25" w:rsidRDefault="005E60DF" w:rsidP="000A45F1">
      <w:pPr>
        <w:pStyle w:val="2"/>
        <w:overflowPunct w:val="0"/>
        <w:snapToGrid w:val="0"/>
        <w:spacing w:line="500" w:lineRule="exact"/>
        <w:ind w:left="0" w:firstLineChars="200" w:firstLine="564"/>
        <w:textAlignment w:val="baseline"/>
        <w:rPr>
          <w:rFonts w:hAnsi="標楷體"/>
          <w:snapToGrid w:val="0"/>
          <w:spacing w:val="4"/>
          <w:sz w:val="28"/>
          <w:szCs w:val="28"/>
          <w:lang w:eastAsia="zh-TW"/>
        </w:rPr>
      </w:pPr>
      <w:r>
        <w:rPr>
          <w:rFonts w:hAnsi="標楷體" w:hint="eastAsia"/>
          <w:snapToGrid w:val="0"/>
          <w:spacing w:val="0"/>
          <w:sz w:val="28"/>
          <w:szCs w:val="28"/>
          <w:lang w:eastAsia="zh-TW"/>
        </w:rPr>
        <w:t>1.</w:t>
      </w:r>
      <w:r w:rsidR="007B3E25" w:rsidRPr="001D0930">
        <w:rPr>
          <w:rFonts w:hAnsi="標楷體" w:hint="eastAsia"/>
          <w:snapToGrid w:val="0"/>
          <w:spacing w:val="0"/>
          <w:sz w:val="28"/>
          <w:szCs w:val="28"/>
          <w:lang w:eastAsia="zh-TW"/>
        </w:rPr>
        <w:t>基隆市</w:t>
      </w:r>
      <w:r w:rsidR="007B3E25" w:rsidRPr="001D0930">
        <w:rPr>
          <w:rFonts w:hAnsi="標楷體" w:hint="eastAsia"/>
          <w:snapToGrid w:val="0"/>
          <w:spacing w:val="4"/>
          <w:sz w:val="28"/>
          <w:szCs w:val="28"/>
          <w:lang w:val="en-US" w:eastAsia="zh-TW"/>
        </w:rPr>
        <w:t>總決算審核結果，歲入決算修正</w:t>
      </w:r>
      <w:r w:rsidR="007B3E25">
        <w:rPr>
          <w:rFonts w:hAnsi="標楷體" w:hint="eastAsia"/>
          <w:snapToGrid w:val="0"/>
          <w:spacing w:val="4"/>
          <w:sz w:val="28"/>
          <w:szCs w:val="28"/>
          <w:lang w:val="en-US" w:eastAsia="zh-TW"/>
        </w:rPr>
        <w:t>增列</w:t>
      </w:r>
      <w:r w:rsidR="00AC4D5D">
        <w:rPr>
          <w:rFonts w:hAnsi="標楷體" w:hint="eastAsia"/>
          <w:snapToGrid w:val="0"/>
          <w:spacing w:val="4"/>
          <w:sz w:val="28"/>
          <w:szCs w:val="28"/>
          <w:lang w:val="en-US" w:eastAsia="zh-TW"/>
        </w:rPr>
        <w:t>678</w:t>
      </w:r>
      <w:r w:rsidR="007B3E25">
        <w:rPr>
          <w:rFonts w:hAnsi="標楷體" w:hint="eastAsia"/>
          <w:snapToGrid w:val="0"/>
          <w:spacing w:val="4"/>
          <w:sz w:val="28"/>
          <w:szCs w:val="28"/>
          <w:lang w:val="en-US" w:eastAsia="zh-TW"/>
        </w:rPr>
        <w:t>萬餘元，審定為2</w:t>
      </w:r>
      <w:r w:rsidR="00191EDE">
        <w:rPr>
          <w:rFonts w:hAnsi="標楷體" w:hint="eastAsia"/>
          <w:snapToGrid w:val="0"/>
          <w:spacing w:val="4"/>
          <w:sz w:val="28"/>
          <w:szCs w:val="28"/>
          <w:lang w:val="en-US" w:eastAsia="zh-TW"/>
        </w:rPr>
        <w:t>55</w:t>
      </w:r>
      <w:r w:rsidR="007B3E25">
        <w:rPr>
          <w:rFonts w:hAnsi="標楷體" w:hint="eastAsia"/>
          <w:snapToGrid w:val="0"/>
          <w:spacing w:val="4"/>
          <w:sz w:val="28"/>
          <w:szCs w:val="28"/>
          <w:lang w:val="en-US" w:eastAsia="zh-TW"/>
        </w:rPr>
        <w:t>億</w:t>
      </w:r>
      <w:r w:rsidR="00191EDE">
        <w:rPr>
          <w:rFonts w:hAnsi="標楷體" w:hint="eastAsia"/>
          <w:snapToGrid w:val="0"/>
          <w:spacing w:val="4"/>
          <w:sz w:val="28"/>
          <w:szCs w:val="28"/>
          <w:lang w:val="en-US" w:eastAsia="zh-TW"/>
        </w:rPr>
        <w:t>264</w:t>
      </w:r>
      <w:r w:rsidR="007B3E25">
        <w:rPr>
          <w:rFonts w:hAnsi="標楷體" w:hint="eastAsia"/>
          <w:snapToGrid w:val="0"/>
          <w:spacing w:val="4"/>
          <w:sz w:val="28"/>
          <w:szCs w:val="28"/>
          <w:lang w:val="en-US" w:eastAsia="zh-TW"/>
        </w:rPr>
        <w:t>萬餘元；</w:t>
      </w:r>
      <w:r w:rsidR="007B3E25" w:rsidRPr="00DD1655">
        <w:rPr>
          <w:rFonts w:hAnsi="標楷體" w:hint="eastAsia"/>
          <w:snapToGrid w:val="0"/>
          <w:spacing w:val="4"/>
          <w:sz w:val="28"/>
          <w:szCs w:val="28"/>
          <w:lang w:val="en-US" w:eastAsia="zh-TW"/>
        </w:rPr>
        <w:t>歲出決算</w:t>
      </w:r>
      <w:proofErr w:type="gramStart"/>
      <w:r w:rsidR="007B3E25" w:rsidRPr="00DD1655">
        <w:rPr>
          <w:rFonts w:hAnsi="標楷體" w:hint="eastAsia"/>
          <w:snapToGrid w:val="0"/>
          <w:spacing w:val="4"/>
          <w:sz w:val="28"/>
          <w:szCs w:val="28"/>
          <w:lang w:val="en-US" w:eastAsia="zh-TW"/>
        </w:rPr>
        <w:t>修正</w:t>
      </w:r>
      <w:r w:rsidR="005B40D1">
        <w:rPr>
          <w:rFonts w:hAnsi="標楷體" w:hint="eastAsia"/>
          <w:snapToGrid w:val="0"/>
          <w:spacing w:val="4"/>
          <w:sz w:val="28"/>
          <w:szCs w:val="28"/>
          <w:lang w:val="en-US" w:eastAsia="zh-TW"/>
        </w:rPr>
        <w:t>淨</w:t>
      </w:r>
      <w:r w:rsidR="007B3E25" w:rsidRPr="00DD1655">
        <w:rPr>
          <w:rFonts w:hAnsi="標楷體" w:hint="eastAsia"/>
          <w:snapToGrid w:val="0"/>
          <w:spacing w:val="4"/>
          <w:sz w:val="28"/>
          <w:szCs w:val="28"/>
          <w:lang w:val="en-US" w:eastAsia="zh-TW"/>
        </w:rPr>
        <w:t>減列</w:t>
      </w:r>
      <w:proofErr w:type="gramEnd"/>
      <w:r w:rsidR="00191EDE">
        <w:rPr>
          <w:rFonts w:hAnsi="標楷體" w:hint="eastAsia"/>
          <w:snapToGrid w:val="0"/>
          <w:spacing w:val="4"/>
          <w:sz w:val="28"/>
          <w:szCs w:val="28"/>
          <w:lang w:val="en-US" w:eastAsia="zh-TW"/>
        </w:rPr>
        <w:t>455萬</w:t>
      </w:r>
      <w:r w:rsidR="007B3E25" w:rsidRPr="00DD1655">
        <w:rPr>
          <w:rFonts w:hAnsi="標楷體" w:hint="eastAsia"/>
          <w:snapToGrid w:val="0"/>
          <w:spacing w:val="4"/>
          <w:sz w:val="28"/>
          <w:szCs w:val="28"/>
          <w:lang w:val="en-US" w:eastAsia="zh-TW"/>
        </w:rPr>
        <w:t>元</w:t>
      </w:r>
      <w:r w:rsidR="005B40D1" w:rsidRPr="00447672">
        <w:rPr>
          <w:rFonts w:hAnsi="標楷體"/>
          <w:snapToGrid w:val="0"/>
          <w:spacing w:val="0"/>
          <w:sz w:val="28"/>
          <w:szCs w:val="28"/>
          <w:lang w:val="en-US" w:eastAsia="zh-TW"/>
        </w:rPr>
        <w:t>（</w:t>
      </w:r>
      <w:r w:rsidR="005B40D1">
        <w:rPr>
          <w:rFonts w:hAnsi="標楷體" w:hint="eastAsia"/>
          <w:snapToGrid w:val="0"/>
          <w:spacing w:val="0"/>
          <w:sz w:val="28"/>
          <w:szCs w:val="28"/>
          <w:lang w:val="en-US" w:eastAsia="zh-TW"/>
        </w:rPr>
        <w:t>增列6億7,219萬餘元，減列6億7,674萬餘元</w:t>
      </w:r>
      <w:r w:rsidR="005B40D1" w:rsidRPr="00447672">
        <w:rPr>
          <w:rFonts w:hAnsi="標楷體"/>
          <w:snapToGrid w:val="0"/>
          <w:spacing w:val="0"/>
          <w:sz w:val="28"/>
          <w:szCs w:val="28"/>
          <w:lang w:val="en-US" w:eastAsia="zh-TW"/>
        </w:rPr>
        <w:t>）</w:t>
      </w:r>
      <w:r w:rsidR="007B3E25">
        <w:rPr>
          <w:rFonts w:hAnsi="標楷體" w:hint="eastAsia"/>
          <w:snapToGrid w:val="0"/>
          <w:spacing w:val="4"/>
          <w:sz w:val="28"/>
          <w:szCs w:val="28"/>
          <w:lang w:val="en-US" w:eastAsia="zh-TW"/>
        </w:rPr>
        <w:t>，審定為</w:t>
      </w:r>
      <w:r w:rsidR="007B3E25" w:rsidRPr="008857EE">
        <w:rPr>
          <w:rFonts w:hAnsi="標楷體" w:hint="eastAsia"/>
          <w:snapToGrid w:val="0"/>
          <w:spacing w:val="4"/>
          <w:sz w:val="28"/>
          <w:szCs w:val="28"/>
          <w:lang w:val="en-US" w:eastAsia="zh-TW"/>
        </w:rPr>
        <w:t>2</w:t>
      </w:r>
      <w:r w:rsidR="00191EDE">
        <w:rPr>
          <w:rFonts w:hAnsi="標楷體" w:hint="eastAsia"/>
          <w:snapToGrid w:val="0"/>
          <w:spacing w:val="4"/>
          <w:sz w:val="28"/>
          <w:szCs w:val="28"/>
          <w:lang w:val="en-US" w:eastAsia="zh-TW"/>
        </w:rPr>
        <w:t>52</w:t>
      </w:r>
      <w:r w:rsidR="007B3E25" w:rsidRPr="008857EE">
        <w:rPr>
          <w:rFonts w:hAnsi="標楷體" w:hint="eastAsia"/>
          <w:snapToGrid w:val="0"/>
          <w:spacing w:val="4"/>
          <w:sz w:val="28"/>
          <w:szCs w:val="28"/>
          <w:lang w:val="en-US" w:eastAsia="zh-TW"/>
        </w:rPr>
        <w:t>億</w:t>
      </w:r>
      <w:r w:rsidR="00191EDE">
        <w:rPr>
          <w:rFonts w:hAnsi="標楷體" w:hint="eastAsia"/>
          <w:snapToGrid w:val="0"/>
          <w:spacing w:val="4"/>
          <w:sz w:val="28"/>
          <w:szCs w:val="28"/>
          <w:lang w:val="en-US" w:eastAsia="zh-TW"/>
        </w:rPr>
        <w:t>581</w:t>
      </w:r>
      <w:r w:rsidR="007B3E25">
        <w:rPr>
          <w:rFonts w:hAnsi="標楷體" w:hint="eastAsia"/>
          <w:snapToGrid w:val="0"/>
          <w:spacing w:val="4"/>
          <w:sz w:val="28"/>
          <w:szCs w:val="28"/>
          <w:lang w:val="en-US" w:eastAsia="zh-TW"/>
        </w:rPr>
        <w:t>萬餘元</w:t>
      </w:r>
      <w:r w:rsidR="007B3E25" w:rsidRPr="001D0930">
        <w:rPr>
          <w:rFonts w:hAnsi="標楷體" w:hint="eastAsia"/>
          <w:snapToGrid w:val="0"/>
          <w:spacing w:val="4"/>
          <w:sz w:val="28"/>
          <w:szCs w:val="28"/>
          <w:lang w:eastAsia="zh-TW"/>
        </w:rPr>
        <w:t>。</w:t>
      </w:r>
    </w:p>
    <w:p w14:paraId="2CD7CFDD" w14:textId="15D401B1" w:rsidR="005E60DF" w:rsidRPr="00447672" w:rsidRDefault="005E60DF" w:rsidP="000A45F1">
      <w:pPr>
        <w:pStyle w:val="2"/>
        <w:overflowPunct w:val="0"/>
        <w:snapToGrid w:val="0"/>
        <w:spacing w:line="500" w:lineRule="exact"/>
        <w:ind w:left="0" w:firstLineChars="200" w:firstLine="580"/>
        <w:textAlignment w:val="baseline"/>
        <w:rPr>
          <w:rFonts w:hAnsi="標楷體"/>
          <w:snapToGrid w:val="0"/>
          <w:spacing w:val="0"/>
          <w:sz w:val="28"/>
          <w:szCs w:val="28"/>
          <w:lang w:eastAsia="zh-TW"/>
        </w:rPr>
      </w:pPr>
      <w:r>
        <w:rPr>
          <w:rFonts w:hAnsi="標楷體" w:hint="eastAsia"/>
          <w:snapToGrid w:val="0"/>
          <w:spacing w:val="4"/>
          <w:sz w:val="28"/>
          <w:szCs w:val="28"/>
          <w:lang w:eastAsia="zh-TW"/>
        </w:rPr>
        <w:t>2.</w:t>
      </w:r>
      <w:r w:rsidR="000151D8" w:rsidRPr="00447672">
        <w:rPr>
          <w:rFonts w:hAnsi="標楷體"/>
          <w:snapToGrid w:val="0"/>
          <w:spacing w:val="0"/>
          <w:sz w:val="28"/>
          <w:szCs w:val="28"/>
          <w:lang w:val="en-US" w:eastAsia="zh-TW"/>
        </w:rPr>
        <w:t>非營業特種基金決算審核結果，綜計修正</w:t>
      </w:r>
      <w:r w:rsidR="000151D8" w:rsidRPr="00447672">
        <w:rPr>
          <w:rFonts w:hAnsi="標楷體" w:hint="eastAsia"/>
          <w:snapToGrid w:val="0"/>
          <w:spacing w:val="0"/>
          <w:sz w:val="28"/>
          <w:szCs w:val="28"/>
          <w:lang w:val="en-US" w:eastAsia="zh-TW"/>
        </w:rPr>
        <w:t>減</w:t>
      </w:r>
      <w:r w:rsidRPr="00447672">
        <w:rPr>
          <w:rFonts w:hAnsi="標楷體"/>
          <w:snapToGrid w:val="0"/>
          <w:spacing w:val="0"/>
          <w:sz w:val="28"/>
          <w:szCs w:val="28"/>
          <w:lang w:val="en-US" w:eastAsia="zh-TW"/>
        </w:rPr>
        <w:t>列收入（含基金來源）</w:t>
      </w:r>
      <w:r w:rsidR="000151D8" w:rsidRPr="00447672">
        <w:rPr>
          <w:rFonts w:hAnsi="標楷體" w:hint="eastAsia"/>
          <w:snapToGrid w:val="0"/>
          <w:spacing w:val="0"/>
          <w:sz w:val="28"/>
          <w:szCs w:val="28"/>
          <w:lang w:val="en-US" w:eastAsia="zh-TW"/>
        </w:rPr>
        <w:t>7</w:t>
      </w:r>
      <w:r w:rsidRPr="00447672">
        <w:rPr>
          <w:rFonts w:hAnsi="標楷體"/>
          <w:snapToGrid w:val="0"/>
          <w:spacing w:val="0"/>
          <w:sz w:val="28"/>
          <w:szCs w:val="28"/>
          <w:lang w:val="en-US" w:eastAsia="zh-TW"/>
        </w:rPr>
        <w:t>億</w:t>
      </w:r>
      <w:r w:rsidR="000151D8" w:rsidRPr="00447672">
        <w:rPr>
          <w:rFonts w:hAnsi="標楷體" w:hint="eastAsia"/>
          <w:snapToGrid w:val="0"/>
          <w:spacing w:val="0"/>
          <w:sz w:val="28"/>
          <w:szCs w:val="28"/>
          <w:lang w:val="en-US" w:eastAsia="zh-TW"/>
        </w:rPr>
        <w:t>2</w:t>
      </w:r>
      <w:r w:rsidR="000151D8" w:rsidRPr="00447672">
        <w:rPr>
          <w:rFonts w:hAnsi="標楷體"/>
          <w:snapToGrid w:val="0"/>
          <w:spacing w:val="0"/>
          <w:sz w:val="28"/>
          <w:szCs w:val="28"/>
          <w:lang w:val="en-US" w:eastAsia="zh-TW"/>
        </w:rPr>
        <w:t>,102</w:t>
      </w:r>
      <w:r w:rsidR="000151D8" w:rsidRPr="00447672">
        <w:rPr>
          <w:rFonts w:hAnsi="標楷體" w:hint="eastAsia"/>
          <w:snapToGrid w:val="0"/>
          <w:spacing w:val="0"/>
          <w:sz w:val="28"/>
          <w:szCs w:val="28"/>
          <w:lang w:val="en-US" w:eastAsia="zh-TW"/>
        </w:rPr>
        <w:t>萬</w:t>
      </w:r>
      <w:r w:rsidRPr="00447672">
        <w:rPr>
          <w:rFonts w:hAnsi="標楷體"/>
          <w:snapToGrid w:val="0"/>
          <w:spacing w:val="0"/>
          <w:sz w:val="28"/>
          <w:szCs w:val="28"/>
          <w:lang w:val="en-US" w:eastAsia="zh-TW"/>
        </w:rPr>
        <w:t>餘元，審定總收入（含基金來源）</w:t>
      </w:r>
      <w:r w:rsidR="00BE2366" w:rsidRPr="00447672">
        <w:rPr>
          <w:rFonts w:hAnsi="標楷體" w:hint="eastAsia"/>
          <w:snapToGrid w:val="0"/>
          <w:spacing w:val="0"/>
          <w:sz w:val="28"/>
          <w:szCs w:val="28"/>
          <w:lang w:val="en-US" w:eastAsia="zh-TW"/>
        </w:rPr>
        <w:t>97億7,822萬</w:t>
      </w:r>
      <w:r w:rsidR="000151D8" w:rsidRPr="00447672">
        <w:rPr>
          <w:rFonts w:hAnsi="標楷體"/>
          <w:snapToGrid w:val="0"/>
          <w:spacing w:val="0"/>
          <w:sz w:val="28"/>
          <w:szCs w:val="28"/>
          <w:lang w:val="en-US" w:eastAsia="zh-TW"/>
        </w:rPr>
        <w:t>餘元；</w:t>
      </w:r>
      <w:r w:rsidRPr="00447672">
        <w:rPr>
          <w:rFonts w:hAnsi="標楷體"/>
          <w:snapToGrid w:val="0"/>
          <w:spacing w:val="0"/>
          <w:sz w:val="28"/>
          <w:szCs w:val="28"/>
          <w:lang w:val="en-US" w:eastAsia="zh-TW"/>
        </w:rPr>
        <w:t>減列支出（含基金用途）</w:t>
      </w:r>
      <w:r w:rsidR="000151D8" w:rsidRPr="00447672">
        <w:rPr>
          <w:rFonts w:hAnsi="標楷體" w:hint="eastAsia"/>
          <w:snapToGrid w:val="0"/>
          <w:spacing w:val="0"/>
          <w:sz w:val="28"/>
          <w:szCs w:val="28"/>
          <w:lang w:val="en-US" w:eastAsia="zh-TW"/>
        </w:rPr>
        <w:t>6</w:t>
      </w:r>
      <w:r w:rsidRPr="00447672">
        <w:rPr>
          <w:rFonts w:hAnsi="標楷體"/>
          <w:snapToGrid w:val="0"/>
          <w:spacing w:val="0"/>
          <w:sz w:val="28"/>
          <w:szCs w:val="28"/>
          <w:lang w:val="en-US" w:eastAsia="zh-TW"/>
        </w:rPr>
        <w:t>億</w:t>
      </w:r>
      <w:r w:rsidR="000151D8" w:rsidRPr="00447672">
        <w:rPr>
          <w:rFonts w:hAnsi="標楷體" w:hint="eastAsia"/>
          <w:snapToGrid w:val="0"/>
          <w:spacing w:val="0"/>
          <w:sz w:val="28"/>
          <w:szCs w:val="28"/>
          <w:lang w:val="en-US" w:eastAsia="zh-TW"/>
        </w:rPr>
        <w:t>9</w:t>
      </w:r>
      <w:r w:rsidR="000151D8" w:rsidRPr="00447672">
        <w:rPr>
          <w:rFonts w:hAnsi="標楷體"/>
          <w:snapToGrid w:val="0"/>
          <w:spacing w:val="0"/>
          <w:sz w:val="28"/>
          <w:szCs w:val="28"/>
          <w:lang w:val="en-US" w:eastAsia="zh-TW"/>
        </w:rPr>
        <w:t>,140</w:t>
      </w:r>
      <w:r w:rsidR="000151D8" w:rsidRPr="00447672">
        <w:rPr>
          <w:rFonts w:hAnsi="標楷體" w:hint="eastAsia"/>
          <w:snapToGrid w:val="0"/>
          <w:spacing w:val="0"/>
          <w:sz w:val="28"/>
          <w:szCs w:val="28"/>
          <w:lang w:val="en-US" w:eastAsia="zh-TW"/>
        </w:rPr>
        <w:t>萬</w:t>
      </w:r>
      <w:r w:rsidRPr="00447672">
        <w:rPr>
          <w:rFonts w:hAnsi="標楷體"/>
          <w:snapToGrid w:val="0"/>
          <w:spacing w:val="0"/>
          <w:sz w:val="28"/>
          <w:szCs w:val="28"/>
          <w:lang w:val="en-US" w:eastAsia="zh-TW"/>
        </w:rPr>
        <w:t>餘元，審定總支出（含基金用途）</w:t>
      </w:r>
      <w:r w:rsidR="00447672" w:rsidRPr="00447672">
        <w:rPr>
          <w:rFonts w:hAnsi="標楷體" w:hint="eastAsia"/>
          <w:snapToGrid w:val="0"/>
          <w:spacing w:val="0"/>
          <w:sz w:val="28"/>
          <w:szCs w:val="28"/>
          <w:lang w:val="en-US" w:eastAsia="zh-TW"/>
        </w:rPr>
        <w:t>94億1</w:t>
      </w:r>
      <w:r w:rsidR="00447672" w:rsidRPr="00447672">
        <w:rPr>
          <w:rFonts w:hAnsi="標楷體"/>
          <w:snapToGrid w:val="0"/>
          <w:spacing w:val="0"/>
          <w:sz w:val="28"/>
          <w:szCs w:val="28"/>
          <w:lang w:val="en-US" w:eastAsia="zh-TW"/>
        </w:rPr>
        <w:t>,814</w:t>
      </w:r>
      <w:r w:rsidR="00447672" w:rsidRPr="00447672">
        <w:rPr>
          <w:rFonts w:hAnsi="標楷體" w:hint="eastAsia"/>
          <w:snapToGrid w:val="0"/>
          <w:spacing w:val="0"/>
          <w:sz w:val="28"/>
          <w:szCs w:val="28"/>
          <w:lang w:val="en-US" w:eastAsia="zh-TW"/>
        </w:rPr>
        <w:t>萬</w:t>
      </w:r>
      <w:r w:rsidRPr="00447672">
        <w:rPr>
          <w:rFonts w:hAnsi="標楷體"/>
          <w:snapToGrid w:val="0"/>
          <w:spacing w:val="0"/>
          <w:sz w:val="28"/>
          <w:szCs w:val="28"/>
          <w:lang w:val="en-US" w:eastAsia="zh-TW"/>
        </w:rPr>
        <w:t>餘元。</w:t>
      </w:r>
    </w:p>
    <w:p w14:paraId="27D2CE20" w14:textId="3134E499" w:rsidR="009D1647" w:rsidRPr="001D0930" w:rsidRDefault="009D1647" w:rsidP="000A45F1">
      <w:pPr>
        <w:pStyle w:val="a5"/>
        <w:overflowPunct w:val="0"/>
        <w:snapToGrid w:val="0"/>
        <w:spacing w:line="500" w:lineRule="exact"/>
        <w:ind w:firstLineChars="100" w:firstLine="322"/>
        <w:jc w:val="both"/>
        <w:rPr>
          <w:rFonts w:ascii="標楷體" w:eastAsia="標楷體" w:hAnsi="標楷體"/>
          <w:b/>
          <w:snapToGrid w:val="0"/>
          <w:sz w:val="32"/>
          <w:szCs w:val="32"/>
        </w:rPr>
      </w:pPr>
      <w:r>
        <w:rPr>
          <w:rFonts w:ascii="標楷體" w:eastAsia="標楷體" w:hAnsi="標楷體" w:hint="eastAsia"/>
          <w:b/>
          <w:snapToGrid w:val="0"/>
          <w:sz w:val="32"/>
          <w:szCs w:val="32"/>
          <w:lang w:eastAsia="zh-TW"/>
        </w:rPr>
        <w:t>（二</w:t>
      </w:r>
      <w:r w:rsidRPr="001D0930">
        <w:rPr>
          <w:rFonts w:ascii="標楷體" w:eastAsia="標楷體" w:hAnsi="標楷體"/>
          <w:b/>
          <w:snapToGrid w:val="0"/>
          <w:sz w:val="32"/>
          <w:szCs w:val="32"/>
          <w:lang w:eastAsia="zh-TW"/>
        </w:rPr>
        <w:t>）</w:t>
      </w:r>
      <w:r w:rsidR="00381509">
        <w:rPr>
          <w:rFonts w:ascii="標楷體" w:eastAsia="標楷體" w:hAnsi="標楷體" w:hint="eastAsia"/>
          <w:b/>
          <w:snapToGrid w:val="0"/>
          <w:sz w:val="32"/>
          <w:szCs w:val="32"/>
          <w:lang w:eastAsia="zh-TW"/>
        </w:rPr>
        <w:t>審核稅捐</w:t>
      </w:r>
      <w:proofErr w:type="gramStart"/>
      <w:r w:rsidR="00381509">
        <w:rPr>
          <w:rFonts w:ascii="標楷體" w:eastAsia="標楷體" w:hAnsi="標楷體" w:hint="eastAsia"/>
          <w:b/>
          <w:snapToGrid w:val="0"/>
          <w:sz w:val="32"/>
          <w:szCs w:val="32"/>
          <w:lang w:eastAsia="zh-TW"/>
        </w:rPr>
        <w:t>稽</w:t>
      </w:r>
      <w:proofErr w:type="gramEnd"/>
      <w:r w:rsidR="00381509">
        <w:rPr>
          <w:rFonts w:ascii="標楷體" w:eastAsia="標楷體" w:hAnsi="標楷體" w:hint="eastAsia"/>
          <w:b/>
          <w:snapToGrid w:val="0"/>
          <w:sz w:val="32"/>
          <w:szCs w:val="32"/>
          <w:lang w:eastAsia="zh-TW"/>
        </w:rPr>
        <w:t>徵事務情形</w:t>
      </w:r>
    </w:p>
    <w:p w14:paraId="38A22EA0" w14:textId="3E2BEE86" w:rsidR="009D1647" w:rsidRPr="00A1706B" w:rsidRDefault="00F86EB4" w:rsidP="000A45F1">
      <w:pPr>
        <w:pStyle w:val="2"/>
        <w:overflowPunct w:val="0"/>
        <w:snapToGrid w:val="0"/>
        <w:spacing w:line="490" w:lineRule="exact"/>
        <w:ind w:left="0" w:right="85" w:firstLineChars="208" w:firstLine="570"/>
        <w:textAlignment w:val="baseline"/>
        <w:rPr>
          <w:rFonts w:hAnsi="標楷體"/>
          <w:snapToGrid w:val="0"/>
          <w:spacing w:val="-2"/>
          <w:sz w:val="28"/>
          <w:szCs w:val="28"/>
          <w:lang w:eastAsia="zh-TW"/>
        </w:rPr>
      </w:pPr>
      <w:proofErr w:type="spellStart"/>
      <w:r w:rsidRPr="00A1706B">
        <w:rPr>
          <w:rFonts w:hAnsi="標楷體"/>
          <w:snapToGrid w:val="0"/>
          <w:spacing w:val="-4"/>
          <w:sz w:val="28"/>
          <w:szCs w:val="28"/>
          <w:lang w:val="en-US"/>
        </w:rPr>
        <w:t>審核</w:t>
      </w:r>
      <w:r w:rsidRPr="00A1706B">
        <w:rPr>
          <w:rFonts w:hAnsi="標楷體" w:hint="eastAsia"/>
          <w:snapToGrid w:val="0"/>
          <w:spacing w:val="-4"/>
          <w:sz w:val="28"/>
          <w:szCs w:val="28"/>
          <w:lang w:val="en-US" w:eastAsia="zh-TW"/>
        </w:rPr>
        <w:t>地方</w:t>
      </w:r>
      <w:r w:rsidRPr="00A1706B">
        <w:rPr>
          <w:rFonts w:hAnsi="標楷體"/>
          <w:snapToGrid w:val="0"/>
          <w:spacing w:val="-4"/>
          <w:sz w:val="28"/>
          <w:szCs w:val="28"/>
          <w:lang w:val="en-US"/>
        </w:rPr>
        <w:t>稅</w:t>
      </w:r>
      <w:proofErr w:type="gramStart"/>
      <w:r w:rsidRPr="00A1706B">
        <w:rPr>
          <w:rFonts w:hAnsi="標楷體"/>
          <w:snapToGrid w:val="0"/>
          <w:spacing w:val="-4"/>
          <w:sz w:val="28"/>
          <w:szCs w:val="28"/>
          <w:lang w:val="en-US"/>
        </w:rPr>
        <w:t>稽</w:t>
      </w:r>
      <w:proofErr w:type="gramEnd"/>
      <w:r w:rsidRPr="00A1706B">
        <w:rPr>
          <w:rFonts w:hAnsi="標楷體"/>
          <w:snapToGrid w:val="0"/>
          <w:spacing w:val="-4"/>
          <w:sz w:val="28"/>
          <w:szCs w:val="28"/>
          <w:lang w:val="en-US"/>
        </w:rPr>
        <w:t>徵機關賦稅捐費</w:t>
      </w:r>
      <w:proofErr w:type="gramStart"/>
      <w:r w:rsidRPr="00A1706B">
        <w:rPr>
          <w:rFonts w:hAnsi="標楷體"/>
          <w:snapToGrid w:val="0"/>
          <w:spacing w:val="-4"/>
          <w:sz w:val="28"/>
          <w:szCs w:val="28"/>
          <w:lang w:val="en-US"/>
        </w:rPr>
        <w:t>徵收納庫業務</w:t>
      </w:r>
      <w:proofErr w:type="gramEnd"/>
      <w:r w:rsidRPr="00A1706B">
        <w:rPr>
          <w:rFonts w:hAnsi="標楷體"/>
          <w:snapToGrid w:val="0"/>
          <w:spacing w:val="-4"/>
          <w:sz w:val="28"/>
          <w:szCs w:val="28"/>
          <w:lang w:val="en-US"/>
        </w:rPr>
        <w:t>，發現法令適用不當或計算錯誤</w:t>
      </w:r>
      <w:r w:rsidR="00F47877" w:rsidRPr="00A1706B">
        <w:rPr>
          <w:rFonts w:hAnsi="標楷體"/>
          <w:snapToGrid w:val="0"/>
          <w:spacing w:val="0"/>
          <w:sz w:val="28"/>
          <w:szCs w:val="28"/>
          <w:lang w:val="en-US"/>
        </w:rPr>
        <w:t>，通知</w:t>
      </w:r>
      <w:r w:rsidR="00191EDE" w:rsidRPr="00A1706B">
        <w:rPr>
          <w:rFonts w:hAnsi="標楷體" w:hint="eastAsia"/>
          <w:snapToGrid w:val="0"/>
          <w:spacing w:val="0"/>
          <w:sz w:val="28"/>
          <w:szCs w:val="28"/>
          <w:lang w:val="en-US" w:eastAsia="zh-TW"/>
        </w:rPr>
        <w:t>各</w:t>
      </w:r>
      <w:proofErr w:type="spellEnd"/>
      <w:r w:rsidR="00F47877" w:rsidRPr="00A1706B">
        <w:rPr>
          <w:rFonts w:hAnsi="標楷體"/>
          <w:snapToGrid w:val="0"/>
          <w:spacing w:val="0"/>
          <w:sz w:val="28"/>
          <w:szCs w:val="28"/>
          <w:lang w:val="en-US"/>
        </w:rPr>
        <w:t>該管</w:t>
      </w:r>
      <w:proofErr w:type="gramStart"/>
      <w:r w:rsidR="00F47877" w:rsidRPr="00A1706B">
        <w:rPr>
          <w:rFonts w:hAnsi="標楷體"/>
          <w:snapToGrid w:val="0"/>
          <w:spacing w:val="0"/>
          <w:sz w:val="28"/>
          <w:szCs w:val="28"/>
          <w:lang w:val="en-US"/>
        </w:rPr>
        <w:t>稽</w:t>
      </w:r>
      <w:proofErr w:type="gramEnd"/>
      <w:r w:rsidR="00F47877" w:rsidRPr="00A1706B">
        <w:rPr>
          <w:rFonts w:hAnsi="標楷體"/>
          <w:snapToGrid w:val="0"/>
          <w:spacing w:val="0"/>
          <w:sz w:val="28"/>
          <w:szCs w:val="28"/>
          <w:lang w:val="en-US"/>
        </w:rPr>
        <w:t>徵機關查明依法處理，</w:t>
      </w:r>
      <w:proofErr w:type="gramStart"/>
      <w:r w:rsidR="00F47877" w:rsidRPr="00A1706B">
        <w:rPr>
          <w:rFonts w:hAnsi="標楷體"/>
          <w:snapToGrid w:val="0"/>
          <w:spacing w:val="0"/>
          <w:sz w:val="28"/>
          <w:szCs w:val="28"/>
          <w:lang w:val="en-US"/>
        </w:rPr>
        <w:t>11</w:t>
      </w:r>
      <w:r w:rsidR="00F47877" w:rsidRPr="00A1706B">
        <w:rPr>
          <w:rFonts w:hAnsi="標楷體" w:hint="eastAsia"/>
          <w:snapToGrid w:val="0"/>
          <w:spacing w:val="0"/>
          <w:sz w:val="28"/>
          <w:szCs w:val="28"/>
          <w:lang w:val="en-US" w:eastAsia="zh-TW"/>
        </w:rPr>
        <w:t>3</w:t>
      </w:r>
      <w:proofErr w:type="gramEnd"/>
      <w:r w:rsidR="00F47877" w:rsidRPr="00A1706B">
        <w:rPr>
          <w:rFonts w:hAnsi="標楷體"/>
          <w:snapToGrid w:val="0"/>
          <w:spacing w:val="0"/>
          <w:sz w:val="28"/>
          <w:szCs w:val="28"/>
          <w:lang w:val="en-US"/>
        </w:rPr>
        <w:t>年度補徵稅款</w:t>
      </w:r>
      <w:r w:rsidR="00191EDE" w:rsidRPr="00A1706B">
        <w:rPr>
          <w:rFonts w:hAnsi="標楷體" w:hint="eastAsia"/>
          <w:snapToGrid w:val="0"/>
          <w:spacing w:val="0"/>
          <w:sz w:val="28"/>
          <w:szCs w:val="28"/>
          <w:lang w:val="en-US" w:eastAsia="zh-TW"/>
        </w:rPr>
        <w:t>214件，計</w:t>
      </w:r>
      <w:r w:rsidR="00F47877" w:rsidRPr="00A1706B">
        <w:rPr>
          <w:rFonts w:hAnsi="標楷體" w:hint="eastAsia"/>
          <w:snapToGrid w:val="0"/>
          <w:spacing w:val="0"/>
          <w:sz w:val="28"/>
          <w:szCs w:val="28"/>
          <w:lang w:val="en-US" w:eastAsia="zh-TW"/>
        </w:rPr>
        <w:t>527</w:t>
      </w:r>
      <w:proofErr w:type="spellStart"/>
      <w:r w:rsidR="00F47877" w:rsidRPr="00A1706B">
        <w:rPr>
          <w:rFonts w:hAnsi="標楷體"/>
          <w:snapToGrid w:val="0"/>
          <w:spacing w:val="0"/>
          <w:sz w:val="28"/>
          <w:szCs w:val="28"/>
          <w:lang w:val="en-US"/>
        </w:rPr>
        <w:t>萬餘元</w:t>
      </w:r>
      <w:proofErr w:type="spellEnd"/>
      <w:r w:rsidR="00F47877" w:rsidRPr="00A1706B">
        <w:rPr>
          <w:rFonts w:hAnsi="標楷體"/>
          <w:snapToGrid w:val="0"/>
          <w:spacing w:val="0"/>
          <w:sz w:val="28"/>
          <w:szCs w:val="28"/>
          <w:lang w:val="en-US"/>
        </w:rPr>
        <w:t>。</w:t>
      </w:r>
    </w:p>
    <w:p w14:paraId="484D3342" w14:textId="178C1929" w:rsidR="007B3E25" w:rsidRPr="001D0930" w:rsidRDefault="007B3E25" w:rsidP="000A45F1">
      <w:pPr>
        <w:pStyle w:val="a5"/>
        <w:overflowPunct w:val="0"/>
        <w:snapToGrid w:val="0"/>
        <w:spacing w:line="500" w:lineRule="exact"/>
        <w:ind w:firstLineChars="100" w:firstLine="322"/>
        <w:jc w:val="both"/>
        <w:rPr>
          <w:rFonts w:ascii="標楷體" w:eastAsia="標楷體" w:hAnsi="標楷體"/>
          <w:b/>
          <w:snapToGrid w:val="0"/>
          <w:sz w:val="32"/>
          <w:szCs w:val="32"/>
        </w:rPr>
      </w:pPr>
      <w:r>
        <w:rPr>
          <w:rFonts w:ascii="標楷體" w:eastAsia="標楷體" w:hAnsi="標楷體" w:hint="eastAsia"/>
          <w:b/>
          <w:snapToGrid w:val="0"/>
          <w:sz w:val="32"/>
          <w:szCs w:val="32"/>
          <w:lang w:eastAsia="zh-TW"/>
        </w:rPr>
        <w:t>（</w:t>
      </w:r>
      <w:r w:rsidR="009D1647">
        <w:rPr>
          <w:rFonts w:ascii="標楷體" w:eastAsia="標楷體" w:hAnsi="標楷體" w:hint="eastAsia"/>
          <w:b/>
          <w:snapToGrid w:val="0"/>
          <w:sz w:val="32"/>
          <w:szCs w:val="32"/>
          <w:lang w:eastAsia="zh-TW"/>
        </w:rPr>
        <w:t>三</w:t>
      </w:r>
      <w:r w:rsidRPr="001D0930">
        <w:rPr>
          <w:rFonts w:ascii="標楷體" w:eastAsia="標楷體" w:hAnsi="標楷體"/>
          <w:b/>
          <w:snapToGrid w:val="0"/>
          <w:sz w:val="32"/>
          <w:szCs w:val="32"/>
          <w:lang w:eastAsia="zh-TW"/>
        </w:rPr>
        <w:t>）</w:t>
      </w:r>
      <w:proofErr w:type="spellStart"/>
      <w:r w:rsidRPr="001D0930">
        <w:rPr>
          <w:rFonts w:ascii="標楷體" w:eastAsia="標楷體" w:hAnsi="標楷體" w:hint="eastAsia"/>
          <w:b/>
          <w:snapToGrid w:val="0"/>
          <w:sz w:val="32"/>
          <w:szCs w:val="32"/>
        </w:rPr>
        <w:t>稽察採購事務情形</w:t>
      </w:r>
      <w:proofErr w:type="spellEnd"/>
    </w:p>
    <w:p w14:paraId="54B44A0F" w14:textId="3475BD73" w:rsidR="007B3E25" w:rsidRPr="001D0930" w:rsidRDefault="007B3E25" w:rsidP="000A45F1">
      <w:pPr>
        <w:pStyle w:val="2"/>
        <w:overflowPunct w:val="0"/>
        <w:snapToGrid w:val="0"/>
        <w:spacing w:line="500" w:lineRule="exact"/>
        <w:ind w:leftChars="19" w:left="54" w:firstLineChars="184" w:firstLine="519"/>
        <w:textAlignment w:val="baseline"/>
        <w:rPr>
          <w:rFonts w:hAnsi="標楷體"/>
          <w:snapToGrid w:val="0"/>
          <w:spacing w:val="0"/>
          <w:sz w:val="28"/>
          <w:szCs w:val="28"/>
        </w:rPr>
      </w:pPr>
      <w:proofErr w:type="spellStart"/>
      <w:r w:rsidRPr="001D0930">
        <w:rPr>
          <w:rFonts w:hAnsi="標楷體" w:hint="eastAsia"/>
          <w:snapToGrid w:val="0"/>
          <w:spacing w:val="0"/>
          <w:sz w:val="28"/>
          <w:szCs w:val="28"/>
        </w:rPr>
        <w:t>各機關辦理採購案件，經派員稽察結果，</w:t>
      </w:r>
      <w:proofErr w:type="gramStart"/>
      <w:r w:rsidRPr="001D0930">
        <w:rPr>
          <w:rFonts w:hAnsi="標楷體" w:hint="eastAsia"/>
          <w:snapToGrid w:val="0"/>
          <w:spacing w:val="0"/>
          <w:sz w:val="28"/>
          <w:szCs w:val="28"/>
        </w:rPr>
        <w:t>間有不符</w:t>
      </w:r>
      <w:proofErr w:type="gramEnd"/>
      <w:r w:rsidRPr="001D0930">
        <w:rPr>
          <w:rFonts w:hAnsi="標楷體" w:hint="eastAsia"/>
          <w:snapToGrid w:val="0"/>
          <w:spacing w:val="0"/>
          <w:sz w:val="28"/>
          <w:szCs w:val="28"/>
        </w:rPr>
        <w:t>法令或契約規定，或設計疏失、估驗不實</w:t>
      </w:r>
      <w:proofErr w:type="spellEnd"/>
      <w:r w:rsidRPr="001D0930">
        <w:rPr>
          <w:rFonts w:hAnsi="標楷體" w:hint="eastAsia"/>
          <w:snapToGrid w:val="0"/>
          <w:spacing w:val="0"/>
          <w:sz w:val="28"/>
          <w:szCs w:val="28"/>
          <w:lang w:eastAsia="zh-TW"/>
        </w:rPr>
        <w:t>、</w:t>
      </w:r>
      <w:r w:rsidRPr="001D0930">
        <w:rPr>
          <w:rFonts w:hAnsi="標楷體" w:hint="eastAsia"/>
          <w:snapToGrid w:val="0"/>
          <w:spacing w:val="0"/>
          <w:sz w:val="28"/>
          <w:szCs w:val="28"/>
        </w:rPr>
        <w:t>監造不周及施工不符等情形，通知各該機關查明並依法或依約處理，</w:t>
      </w:r>
      <w:proofErr w:type="gramStart"/>
      <w:r w:rsidRPr="001D0930">
        <w:rPr>
          <w:rFonts w:hAnsi="標楷體" w:hint="eastAsia"/>
          <w:snapToGrid w:val="0"/>
          <w:spacing w:val="0"/>
          <w:sz w:val="28"/>
          <w:szCs w:val="28"/>
          <w:lang w:eastAsia="zh-TW"/>
        </w:rPr>
        <w:t>11</w:t>
      </w:r>
      <w:r w:rsidR="0064754A">
        <w:rPr>
          <w:rFonts w:hAnsi="標楷體" w:hint="eastAsia"/>
          <w:snapToGrid w:val="0"/>
          <w:spacing w:val="0"/>
          <w:sz w:val="28"/>
          <w:szCs w:val="28"/>
          <w:lang w:eastAsia="zh-TW"/>
        </w:rPr>
        <w:t>3</w:t>
      </w:r>
      <w:proofErr w:type="gramEnd"/>
      <w:r w:rsidRPr="001D0930">
        <w:rPr>
          <w:rFonts w:hAnsi="標楷體" w:hint="eastAsia"/>
          <w:snapToGrid w:val="0"/>
          <w:spacing w:val="0"/>
          <w:sz w:val="28"/>
          <w:szCs w:val="28"/>
          <w:lang w:eastAsia="zh-TW"/>
        </w:rPr>
        <w:t>年度</w:t>
      </w:r>
      <w:proofErr w:type="spellStart"/>
      <w:r w:rsidRPr="001D0930">
        <w:rPr>
          <w:rFonts w:hAnsi="標楷體" w:hint="eastAsia"/>
          <w:snapToGrid w:val="0"/>
          <w:spacing w:val="0"/>
          <w:sz w:val="28"/>
          <w:szCs w:val="28"/>
        </w:rPr>
        <w:t>收回、扣</w:t>
      </w:r>
      <w:proofErr w:type="spellEnd"/>
      <w:r w:rsidRPr="001D0930">
        <w:rPr>
          <w:rFonts w:hAnsi="標楷體" w:hint="eastAsia"/>
          <w:snapToGrid w:val="0"/>
          <w:spacing w:val="-20"/>
          <w:sz w:val="28"/>
          <w:szCs w:val="28"/>
          <w:lang w:eastAsia="zh-TW"/>
        </w:rPr>
        <w:t>（</w:t>
      </w:r>
      <w:r w:rsidRPr="001D0930">
        <w:rPr>
          <w:rFonts w:hAnsi="標楷體" w:hint="eastAsia"/>
          <w:snapToGrid w:val="0"/>
          <w:spacing w:val="0"/>
          <w:sz w:val="28"/>
          <w:szCs w:val="28"/>
        </w:rPr>
        <w:t>罰</w:t>
      </w:r>
      <w:r w:rsidRPr="001D0930">
        <w:rPr>
          <w:rFonts w:hAnsi="標楷體"/>
          <w:snapToGrid w:val="0"/>
          <w:spacing w:val="-20"/>
          <w:sz w:val="28"/>
          <w:szCs w:val="28"/>
          <w:lang w:eastAsia="zh-TW"/>
        </w:rPr>
        <w:t>）</w:t>
      </w:r>
      <w:r w:rsidRPr="001D0930">
        <w:rPr>
          <w:rFonts w:hAnsi="標楷體" w:hint="eastAsia"/>
          <w:snapToGrid w:val="0"/>
          <w:spacing w:val="0"/>
          <w:sz w:val="28"/>
          <w:szCs w:val="28"/>
        </w:rPr>
        <w:t>款、</w:t>
      </w:r>
      <w:proofErr w:type="gramStart"/>
      <w:r w:rsidRPr="001D0930">
        <w:rPr>
          <w:rFonts w:hAnsi="標楷體" w:hint="eastAsia"/>
          <w:snapToGrid w:val="0"/>
          <w:spacing w:val="0"/>
          <w:sz w:val="28"/>
          <w:szCs w:val="28"/>
        </w:rPr>
        <w:t>減帳金額</w:t>
      </w:r>
      <w:proofErr w:type="gramEnd"/>
      <w:r w:rsidRPr="001D0930">
        <w:rPr>
          <w:rFonts w:hAnsi="標楷體" w:hint="eastAsia"/>
          <w:snapToGrid w:val="0"/>
          <w:spacing w:val="0"/>
          <w:sz w:val="28"/>
          <w:szCs w:val="28"/>
        </w:rPr>
        <w:t>，</w:t>
      </w:r>
      <w:r w:rsidRPr="00103152">
        <w:rPr>
          <w:rFonts w:hAnsi="標楷體" w:hint="eastAsia"/>
          <w:snapToGrid w:val="0"/>
          <w:spacing w:val="0"/>
          <w:sz w:val="28"/>
          <w:szCs w:val="28"/>
        </w:rPr>
        <w:t>合計</w:t>
      </w:r>
      <w:r w:rsidR="0064754A">
        <w:rPr>
          <w:rFonts w:hAnsi="標楷體" w:hint="eastAsia"/>
          <w:snapToGrid w:val="0"/>
          <w:spacing w:val="0"/>
          <w:sz w:val="28"/>
          <w:szCs w:val="28"/>
          <w:lang w:eastAsia="zh-TW"/>
        </w:rPr>
        <w:t>2億6</w:t>
      </w:r>
      <w:r w:rsidR="0064754A">
        <w:rPr>
          <w:rFonts w:hAnsi="標楷體"/>
          <w:snapToGrid w:val="0"/>
          <w:spacing w:val="0"/>
          <w:sz w:val="28"/>
          <w:szCs w:val="28"/>
          <w:lang w:eastAsia="zh-TW"/>
        </w:rPr>
        <w:t>,</w:t>
      </w:r>
      <w:r w:rsidR="006E7857">
        <w:rPr>
          <w:rFonts w:hAnsi="標楷體" w:hint="eastAsia"/>
          <w:snapToGrid w:val="0"/>
          <w:spacing w:val="0"/>
          <w:sz w:val="28"/>
          <w:szCs w:val="28"/>
          <w:lang w:eastAsia="zh-TW"/>
        </w:rPr>
        <w:t>434</w:t>
      </w:r>
      <w:r w:rsidR="0064754A">
        <w:rPr>
          <w:rFonts w:hAnsi="標楷體" w:hint="eastAsia"/>
          <w:snapToGrid w:val="0"/>
          <w:spacing w:val="0"/>
          <w:sz w:val="28"/>
          <w:szCs w:val="28"/>
        </w:rPr>
        <w:t>萬</w:t>
      </w:r>
      <w:r w:rsidR="006E7857">
        <w:rPr>
          <w:rFonts w:hAnsi="標楷體" w:hint="eastAsia"/>
          <w:snapToGrid w:val="0"/>
          <w:spacing w:val="0"/>
          <w:sz w:val="28"/>
          <w:szCs w:val="28"/>
          <w:lang w:eastAsia="zh-TW"/>
        </w:rPr>
        <w:t>餘</w:t>
      </w:r>
      <w:r w:rsidRPr="00103152">
        <w:rPr>
          <w:rFonts w:hAnsi="標楷體" w:hint="eastAsia"/>
          <w:snapToGrid w:val="0"/>
          <w:spacing w:val="0"/>
          <w:sz w:val="28"/>
          <w:szCs w:val="28"/>
        </w:rPr>
        <w:t>元。</w:t>
      </w:r>
    </w:p>
    <w:p w14:paraId="238A0E8C" w14:textId="77777777" w:rsidR="007B3E25" w:rsidRPr="001D0930" w:rsidRDefault="007B3E25" w:rsidP="000A45F1">
      <w:pPr>
        <w:overflowPunct w:val="0"/>
        <w:snapToGrid w:val="0"/>
        <w:spacing w:line="500" w:lineRule="exact"/>
        <w:jc w:val="both"/>
        <w:rPr>
          <w:rFonts w:ascii="標楷體" w:hAnsi="標楷體"/>
          <w:b/>
          <w:snapToGrid w:val="0"/>
          <w:sz w:val="32"/>
          <w:szCs w:val="32"/>
        </w:rPr>
      </w:pPr>
      <w:r w:rsidRPr="00462A65">
        <w:rPr>
          <w:rFonts w:ascii="標楷體" w:hAnsi="標楷體" w:hint="eastAsia"/>
          <w:b/>
          <w:snapToGrid w:val="0"/>
          <w:sz w:val="32"/>
          <w:szCs w:val="32"/>
        </w:rPr>
        <w:t>二、績效審計</w:t>
      </w:r>
      <w:r>
        <w:rPr>
          <w:rFonts w:ascii="標楷體" w:hAnsi="標楷體" w:hint="eastAsia"/>
          <w:b/>
          <w:snapToGrid w:val="0"/>
          <w:sz w:val="32"/>
          <w:szCs w:val="32"/>
        </w:rPr>
        <w:t>成果</w:t>
      </w:r>
    </w:p>
    <w:p w14:paraId="025CD652" w14:textId="77777777" w:rsidR="007B3E25" w:rsidRPr="003C157A" w:rsidRDefault="007B3E25" w:rsidP="000A45F1">
      <w:pPr>
        <w:pStyle w:val="a5"/>
        <w:overflowPunct w:val="0"/>
        <w:snapToGrid w:val="0"/>
        <w:spacing w:line="500" w:lineRule="exact"/>
        <w:ind w:firstLineChars="100" w:firstLine="322"/>
        <w:jc w:val="both"/>
        <w:rPr>
          <w:rFonts w:ascii="標楷體" w:eastAsia="標楷體" w:hAnsi="標楷體"/>
          <w:snapToGrid w:val="0"/>
          <w:sz w:val="24"/>
          <w:szCs w:val="32"/>
        </w:rPr>
      </w:pPr>
      <w:r w:rsidRPr="001D0930">
        <w:rPr>
          <w:rFonts w:ascii="標楷體" w:eastAsia="標楷體" w:hAnsi="標楷體" w:hint="eastAsia"/>
          <w:b/>
          <w:snapToGrid w:val="0"/>
          <w:sz w:val="32"/>
          <w:szCs w:val="32"/>
        </w:rPr>
        <w:t>（</w:t>
      </w:r>
      <w:proofErr w:type="spellStart"/>
      <w:r w:rsidRPr="001D0930">
        <w:rPr>
          <w:rFonts w:ascii="標楷體" w:eastAsia="標楷體" w:hAnsi="標楷體" w:hint="eastAsia"/>
          <w:b/>
          <w:snapToGrid w:val="0"/>
          <w:sz w:val="32"/>
          <w:szCs w:val="32"/>
        </w:rPr>
        <w:t>一</w:t>
      </w:r>
      <w:r w:rsidRPr="001D0930">
        <w:rPr>
          <w:rFonts w:ascii="標楷體" w:eastAsia="標楷體" w:hAnsi="標楷體"/>
          <w:b/>
          <w:snapToGrid w:val="0"/>
          <w:sz w:val="32"/>
          <w:szCs w:val="32"/>
        </w:rPr>
        <w:t>）</w:t>
      </w:r>
      <w:r w:rsidRPr="001D0930">
        <w:rPr>
          <w:rFonts w:ascii="標楷體" w:eastAsia="標楷體" w:hAnsi="標楷體" w:hint="eastAsia"/>
          <w:b/>
          <w:snapToGrid w:val="0"/>
          <w:sz w:val="32"/>
          <w:szCs w:val="32"/>
        </w:rPr>
        <w:t>增進財務效能之建議</w:t>
      </w:r>
      <w:proofErr w:type="spellEnd"/>
    </w:p>
    <w:p w14:paraId="3E96C9E0" w14:textId="5BFB9A4D" w:rsidR="007B3E25" w:rsidRPr="00F11FF5" w:rsidRDefault="007B3E25" w:rsidP="000A45F1">
      <w:pPr>
        <w:pStyle w:val="2"/>
        <w:overflowPunct w:val="0"/>
        <w:snapToGrid w:val="0"/>
        <w:spacing w:line="500" w:lineRule="exact"/>
        <w:ind w:left="0" w:firstLineChars="200" w:firstLine="564"/>
        <w:textAlignment w:val="baseline"/>
        <w:rPr>
          <w:rFonts w:hAnsi="標楷體"/>
          <w:snapToGrid w:val="0"/>
          <w:spacing w:val="0"/>
          <w:sz w:val="28"/>
          <w:szCs w:val="28"/>
        </w:rPr>
      </w:pPr>
      <w:r w:rsidRPr="00F11FF5">
        <w:rPr>
          <w:rFonts w:hAnsi="標楷體" w:hint="eastAsia"/>
          <w:snapToGrid w:val="0"/>
          <w:spacing w:val="0"/>
          <w:sz w:val="28"/>
          <w:szCs w:val="28"/>
        </w:rPr>
        <w:t>依審計法第70條及預算法第28條規定，審計機關於政府編擬下年度概算前，應提供審核以前年度預算執行之有關資料，及對財務上增進效能與減少不經濟支出之建議意見，以</w:t>
      </w:r>
      <w:r w:rsidRPr="00F11FF5">
        <w:rPr>
          <w:rFonts w:hAnsi="標楷體" w:hint="eastAsia"/>
          <w:snapToGrid w:val="0"/>
          <w:spacing w:val="0"/>
          <w:sz w:val="28"/>
          <w:szCs w:val="28"/>
          <w:lang w:eastAsia="zh-TW"/>
        </w:rPr>
        <w:t>供市政府</w:t>
      </w:r>
      <w:proofErr w:type="spellStart"/>
      <w:r w:rsidRPr="00F11FF5">
        <w:rPr>
          <w:rFonts w:hAnsi="標楷體" w:hint="eastAsia"/>
          <w:snapToGrid w:val="0"/>
          <w:spacing w:val="0"/>
          <w:sz w:val="28"/>
          <w:szCs w:val="28"/>
        </w:rPr>
        <w:t>作為決定下年度施政方針之參考。</w:t>
      </w:r>
      <w:proofErr w:type="gramStart"/>
      <w:r w:rsidRPr="00F11FF5">
        <w:rPr>
          <w:rFonts w:hAnsi="標楷體" w:hint="eastAsia"/>
          <w:snapToGrid w:val="0"/>
          <w:spacing w:val="0"/>
          <w:sz w:val="28"/>
          <w:szCs w:val="28"/>
          <w:lang w:eastAsia="zh-TW"/>
        </w:rPr>
        <w:t>本室</w:t>
      </w:r>
      <w:proofErr w:type="spellEnd"/>
      <w:r w:rsidRPr="00F11FF5">
        <w:rPr>
          <w:rFonts w:hAnsi="標楷體" w:hint="eastAsia"/>
          <w:snapToGrid w:val="0"/>
          <w:spacing w:val="0"/>
          <w:sz w:val="28"/>
          <w:szCs w:val="28"/>
        </w:rPr>
        <w:t>對</w:t>
      </w:r>
      <w:proofErr w:type="gramEnd"/>
      <w:r w:rsidRPr="00F11FF5">
        <w:rPr>
          <w:rFonts w:hAnsi="標楷體" w:hint="eastAsia"/>
          <w:snapToGrid w:val="0"/>
          <w:spacing w:val="0"/>
          <w:sz w:val="28"/>
          <w:szCs w:val="28"/>
        </w:rPr>
        <w:t>市政府所提建議意見計有</w:t>
      </w:r>
      <w:r>
        <w:rPr>
          <w:rFonts w:hAnsi="標楷體" w:hint="eastAsia"/>
          <w:snapToGrid w:val="0"/>
          <w:spacing w:val="0"/>
          <w:sz w:val="28"/>
          <w:szCs w:val="28"/>
          <w:lang w:eastAsia="zh-TW"/>
        </w:rPr>
        <w:t>5</w:t>
      </w:r>
      <w:r w:rsidRPr="009E2621">
        <w:rPr>
          <w:rFonts w:hAnsi="標楷體" w:hint="eastAsia"/>
          <w:snapToGrid w:val="0"/>
          <w:spacing w:val="0"/>
          <w:sz w:val="28"/>
          <w:szCs w:val="28"/>
        </w:rPr>
        <w:t>項</w:t>
      </w:r>
      <w:r w:rsidRPr="009E2621">
        <w:rPr>
          <w:rFonts w:hAnsi="標楷體" w:hint="eastAsia"/>
          <w:snapToGrid w:val="0"/>
          <w:spacing w:val="0"/>
          <w:sz w:val="28"/>
          <w:szCs w:val="28"/>
          <w:lang w:eastAsia="zh-TW"/>
        </w:rPr>
        <w:t>（</w:t>
      </w:r>
      <w:r w:rsidRPr="009E2621">
        <w:rPr>
          <w:rFonts w:hAnsi="標楷體" w:hint="eastAsia"/>
          <w:snapToGrid w:val="0"/>
          <w:spacing w:val="0"/>
          <w:sz w:val="28"/>
          <w:szCs w:val="28"/>
        </w:rPr>
        <w:t>詳乙</w:t>
      </w:r>
      <w:r w:rsidRPr="00EC0154">
        <w:rPr>
          <w:rFonts w:hAnsi="標楷體" w:hint="eastAsia"/>
          <w:snapToGrid w:val="0"/>
          <w:spacing w:val="0"/>
          <w:sz w:val="28"/>
          <w:szCs w:val="28"/>
        </w:rPr>
        <w:t>－</w:t>
      </w:r>
      <w:r w:rsidR="00553906">
        <w:rPr>
          <w:rFonts w:hAnsi="標楷體" w:hint="eastAsia"/>
          <w:snapToGrid w:val="0"/>
          <w:spacing w:val="0"/>
          <w:sz w:val="28"/>
          <w:szCs w:val="28"/>
          <w:lang w:eastAsia="zh-TW"/>
        </w:rPr>
        <w:t>4</w:t>
      </w:r>
      <w:r w:rsidRPr="00EC0154">
        <w:rPr>
          <w:rFonts w:hAnsi="標楷體" w:hint="eastAsia"/>
          <w:snapToGrid w:val="0"/>
          <w:spacing w:val="0"/>
          <w:sz w:val="28"/>
          <w:szCs w:val="28"/>
        </w:rPr>
        <w:t>至</w:t>
      </w:r>
      <w:r w:rsidR="00553906">
        <w:rPr>
          <w:rFonts w:hAnsi="標楷體" w:hint="eastAsia"/>
          <w:snapToGrid w:val="0"/>
          <w:spacing w:val="0"/>
          <w:sz w:val="28"/>
          <w:szCs w:val="28"/>
          <w:lang w:eastAsia="zh-TW"/>
        </w:rPr>
        <w:t>8</w:t>
      </w:r>
      <w:r w:rsidRPr="009E2621">
        <w:rPr>
          <w:rFonts w:hAnsi="標楷體" w:hint="eastAsia"/>
          <w:snapToGrid w:val="0"/>
          <w:spacing w:val="0"/>
          <w:sz w:val="28"/>
          <w:szCs w:val="28"/>
        </w:rPr>
        <w:t>頁</w:t>
      </w:r>
      <w:r w:rsidRPr="009E2621">
        <w:rPr>
          <w:rFonts w:hAnsi="標楷體"/>
          <w:snapToGrid w:val="0"/>
          <w:spacing w:val="0"/>
          <w:sz w:val="28"/>
          <w:szCs w:val="28"/>
          <w:lang w:eastAsia="zh-TW"/>
        </w:rPr>
        <w:t>）</w:t>
      </w:r>
      <w:r w:rsidRPr="009E2621">
        <w:rPr>
          <w:rFonts w:hAnsi="標楷體" w:hint="eastAsia"/>
          <w:snapToGrid w:val="0"/>
          <w:spacing w:val="0"/>
          <w:sz w:val="28"/>
          <w:szCs w:val="28"/>
        </w:rPr>
        <w:t>，</w:t>
      </w:r>
      <w:proofErr w:type="spellStart"/>
      <w:r w:rsidRPr="00F11FF5">
        <w:rPr>
          <w:rFonts w:hAnsi="標楷體" w:hint="eastAsia"/>
          <w:snapToGrid w:val="0"/>
          <w:spacing w:val="0"/>
          <w:sz w:val="28"/>
          <w:szCs w:val="28"/>
        </w:rPr>
        <w:t>分述如次</w:t>
      </w:r>
      <w:proofErr w:type="spellEnd"/>
      <w:r w:rsidRPr="00F11FF5">
        <w:rPr>
          <w:rFonts w:hAnsi="標楷體" w:hint="eastAsia"/>
          <w:snapToGrid w:val="0"/>
          <w:spacing w:val="0"/>
          <w:sz w:val="28"/>
          <w:szCs w:val="28"/>
        </w:rPr>
        <w:t>：</w:t>
      </w:r>
    </w:p>
    <w:p w14:paraId="39CB7829" w14:textId="058DC19B" w:rsidR="007B3E25" w:rsidRPr="000A45F1" w:rsidRDefault="007B3E25" w:rsidP="000A45F1">
      <w:pPr>
        <w:pStyle w:val="2"/>
        <w:overflowPunct w:val="0"/>
        <w:snapToGrid w:val="0"/>
        <w:spacing w:line="500" w:lineRule="exact"/>
        <w:ind w:left="0" w:firstLineChars="200" w:firstLine="568"/>
        <w:textAlignment w:val="baseline"/>
        <w:rPr>
          <w:rFonts w:hAnsi="標楷體"/>
          <w:snapToGrid w:val="0"/>
          <w:spacing w:val="1"/>
          <w:sz w:val="28"/>
        </w:rPr>
      </w:pPr>
      <w:r w:rsidRPr="000A45F1">
        <w:rPr>
          <w:rFonts w:hAnsi="標楷體" w:hint="eastAsia"/>
          <w:snapToGrid w:val="0"/>
          <w:spacing w:val="1"/>
          <w:sz w:val="28"/>
          <w:lang w:eastAsia="zh-TW"/>
        </w:rPr>
        <w:t>1</w:t>
      </w:r>
      <w:r w:rsidRPr="000A45F1">
        <w:rPr>
          <w:rFonts w:hAnsi="標楷體"/>
          <w:snapToGrid w:val="0"/>
          <w:spacing w:val="1"/>
          <w:sz w:val="28"/>
          <w:lang w:eastAsia="zh-TW"/>
        </w:rPr>
        <w:t>.</w:t>
      </w:r>
      <w:r w:rsidR="00400627" w:rsidRPr="000A45F1">
        <w:rPr>
          <w:rFonts w:hAnsi="標楷體" w:hint="eastAsia"/>
          <w:snapToGrid w:val="0"/>
          <w:spacing w:val="1"/>
          <w:sz w:val="28"/>
          <w:lang w:eastAsia="zh-TW"/>
        </w:rPr>
        <w:t>年度總預算規模成長並持續爭取補助，惟已出現赤字預算將以舉債或移用以前年度歲計賸餘彌平，有待審慎配置資源並強化自籌財源與執行能力，以促進市政永續發展。</w:t>
      </w:r>
    </w:p>
    <w:p w14:paraId="4DCD88F2" w14:textId="2B9DB77F" w:rsidR="007B3E25" w:rsidRPr="00E02A45" w:rsidRDefault="007B3E25" w:rsidP="00E02A45">
      <w:pPr>
        <w:pStyle w:val="2"/>
        <w:overflowPunct w:val="0"/>
        <w:snapToGrid w:val="0"/>
        <w:spacing w:beforeLines="5" w:before="32" w:line="500" w:lineRule="exact"/>
        <w:ind w:left="0" w:firstLineChars="200" w:firstLine="572"/>
        <w:textAlignment w:val="baseline"/>
        <w:rPr>
          <w:rFonts w:hAnsi="標楷體"/>
          <w:snapToGrid w:val="0"/>
          <w:spacing w:val="2"/>
          <w:sz w:val="28"/>
        </w:rPr>
      </w:pPr>
      <w:r w:rsidRPr="00E02A45">
        <w:rPr>
          <w:rFonts w:hAnsi="標楷體" w:hint="eastAsia"/>
          <w:snapToGrid w:val="0"/>
          <w:spacing w:val="2"/>
          <w:sz w:val="28"/>
          <w:lang w:eastAsia="zh-TW"/>
        </w:rPr>
        <w:lastRenderedPageBreak/>
        <w:t>2</w:t>
      </w:r>
      <w:r w:rsidRPr="00E02A45">
        <w:rPr>
          <w:rFonts w:hAnsi="標楷體"/>
          <w:snapToGrid w:val="0"/>
          <w:spacing w:val="2"/>
          <w:sz w:val="28"/>
          <w:lang w:eastAsia="zh-TW"/>
        </w:rPr>
        <w:t>.</w:t>
      </w:r>
      <w:r w:rsidR="00400627" w:rsidRPr="00E02A45">
        <w:rPr>
          <w:rFonts w:hAnsi="標楷體" w:hint="eastAsia"/>
          <w:snapToGrid w:val="0"/>
          <w:spacing w:val="2"/>
          <w:sz w:val="28"/>
          <w:lang w:eastAsia="zh-TW"/>
        </w:rPr>
        <w:t>持續辦理市區排水系統改善及雨水下水道疏</w:t>
      </w:r>
      <w:proofErr w:type="gramStart"/>
      <w:r w:rsidR="00400627" w:rsidRPr="00E02A45">
        <w:rPr>
          <w:rFonts w:hAnsi="標楷體" w:hint="eastAsia"/>
          <w:snapToGrid w:val="0"/>
          <w:spacing w:val="2"/>
          <w:sz w:val="28"/>
          <w:lang w:eastAsia="zh-TW"/>
        </w:rPr>
        <w:t>濬</w:t>
      </w:r>
      <w:proofErr w:type="gramEnd"/>
      <w:r w:rsidR="00400627" w:rsidRPr="00E02A45">
        <w:rPr>
          <w:rFonts w:hAnsi="標楷體" w:hint="eastAsia"/>
          <w:snapToGrid w:val="0"/>
          <w:spacing w:val="2"/>
          <w:sz w:val="28"/>
          <w:lang w:eastAsia="zh-TW"/>
        </w:rPr>
        <w:t>清淤，</w:t>
      </w:r>
      <w:proofErr w:type="gramStart"/>
      <w:r w:rsidR="00400627" w:rsidRPr="00E02A45">
        <w:rPr>
          <w:rFonts w:hAnsi="標楷體" w:hint="eastAsia"/>
          <w:snapToGrid w:val="0"/>
          <w:spacing w:val="2"/>
          <w:sz w:val="28"/>
          <w:lang w:eastAsia="zh-TW"/>
        </w:rPr>
        <w:t>惟間有執行</w:t>
      </w:r>
      <w:proofErr w:type="gramEnd"/>
      <w:r w:rsidR="00400627" w:rsidRPr="00E02A45">
        <w:rPr>
          <w:rFonts w:hAnsi="標楷體" w:hint="eastAsia"/>
          <w:snapToGrid w:val="0"/>
          <w:spacing w:val="2"/>
          <w:sz w:val="28"/>
          <w:lang w:eastAsia="zh-TW"/>
        </w:rPr>
        <w:t>作業未</w:t>
      </w:r>
      <w:proofErr w:type="gramStart"/>
      <w:r w:rsidR="00400627" w:rsidRPr="00E02A45">
        <w:rPr>
          <w:rFonts w:hAnsi="標楷體" w:hint="eastAsia"/>
          <w:snapToGrid w:val="0"/>
          <w:spacing w:val="2"/>
          <w:sz w:val="28"/>
          <w:lang w:eastAsia="zh-TW"/>
        </w:rPr>
        <w:t>臻</w:t>
      </w:r>
      <w:proofErr w:type="gramEnd"/>
      <w:r w:rsidR="00400627" w:rsidRPr="00E02A45">
        <w:rPr>
          <w:rFonts w:hAnsi="標楷體" w:hint="eastAsia"/>
          <w:snapToGrid w:val="0"/>
          <w:spacing w:val="2"/>
          <w:sz w:val="28"/>
          <w:lang w:eastAsia="zh-TW"/>
        </w:rPr>
        <w:t>周妥、災害復建經費有限及防災基礎設施不足等情事，有待強化災害預警及整備，以提升城市防災韌性。</w:t>
      </w:r>
    </w:p>
    <w:p w14:paraId="610B93C3" w14:textId="50426828" w:rsidR="007B3E25" w:rsidRPr="00E02A45" w:rsidRDefault="007B3E25" w:rsidP="00E02A45">
      <w:pPr>
        <w:pStyle w:val="2"/>
        <w:overflowPunct w:val="0"/>
        <w:snapToGrid w:val="0"/>
        <w:spacing w:beforeLines="5" w:before="32" w:line="500" w:lineRule="exact"/>
        <w:ind w:left="0" w:firstLineChars="200" w:firstLine="572"/>
        <w:textAlignment w:val="baseline"/>
        <w:rPr>
          <w:rFonts w:hAnsi="標楷體"/>
          <w:snapToGrid w:val="0"/>
          <w:spacing w:val="2"/>
          <w:sz w:val="28"/>
        </w:rPr>
      </w:pPr>
      <w:r w:rsidRPr="00E02A45">
        <w:rPr>
          <w:rFonts w:hAnsi="標楷體" w:hint="eastAsia"/>
          <w:snapToGrid w:val="0"/>
          <w:spacing w:val="2"/>
          <w:sz w:val="28"/>
          <w:lang w:eastAsia="zh-TW"/>
        </w:rPr>
        <w:t>3</w:t>
      </w:r>
      <w:r w:rsidRPr="00E02A45">
        <w:rPr>
          <w:rFonts w:hAnsi="標楷體"/>
          <w:snapToGrid w:val="0"/>
          <w:spacing w:val="2"/>
          <w:sz w:val="28"/>
          <w:lang w:eastAsia="zh-TW"/>
        </w:rPr>
        <w:t>.</w:t>
      </w:r>
      <w:r w:rsidR="00400627" w:rsidRPr="00E02A45">
        <w:rPr>
          <w:rFonts w:hAnsi="標楷體" w:hint="eastAsia"/>
          <w:snapToGrid w:val="0"/>
          <w:spacing w:val="2"/>
          <w:sz w:val="28"/>
          <w:lang w:eastAsia="zh-TW"/>
        </w:rPr>
        <w:t>公共運輸為市民通勤主要交通工具，惟尖峰時段城際運輸</w:t>
      </w:r>
      <w:proofErr w:type="gramStart"/>
      <w:r w:rsidR="00400627" w:rsidRPr="00E02A45">
        <w:rPr>
          <w:rFonts w:hAnsi="標楷體" w:hint="eastAsia"/>
          <w:snapToGrid w:val="0"/>
          <w:spacing w:val="2"/>
          <w:sz w:val="28"/>
          <w:lang w:eastAsia="zh-TW"/>
        </w:rPr>
        <w:t>未盡符需求</w:t>
      </w:r>
      <w:proofErr w:type="gramEnd"/>
      <w:r w:rsidR="00400627" w:rsidRPr="00E02A45">
        <w:rPr>
          <w:rFonts w:hAnsi="標楷體" w:hint="eastAsia"/>
          <w:snapToGrid w:val="0"/>
          <w:spacing w:val="2"/>
          <w:sz w:val="28"/>
          <w:lang w:eastAsia="zh-TW"/>
        </w:rPr>
        <w:t>，</w:t>
      </w:r>
      <w:proofErr w:type="gramStart"/>
      <w:r w:rsidR="00400627" w:rsidRPr="00E02A45">
        <w:rPr>
          <w:rFonts w:hAnsi="標楷體" w:hint="eastAsia"/>
          <w:snapToGrid w:val="0"/>
          <w:spacing w:val="2"/>
          <w:sz w:val="28"/>
          <w:lang w:eastAsia="zh-TW"/>
        </w:rPr>
        <w:t>又市營</w:t>
      </w:r>
      <w:proofErr w:type="gramEnd"/>
      <w:r w:rsidR="00400627" w:rsidRPr="00E02A45">
        <w:rPr>
          <w:rFonts w:hAnsi="標楷體" w:hint="eastAsia"/>
          <w:snapToGrid w:val="0"/>
          <w:spacing w:val="2"/>
          <w:sz w:val="28"/>
          <w:lang w:eastAsia="zh-TW"/>
        </w:rPr>
        <w:t>公車財務狀況未能有效改善暨電動公車</w:t>
      </w:r>
      <w:proofErr w:type="gramStart"/>
      <w:r w:rsidR="00400627" w:rsidRPr="00E02A45">
        <w:rPr>
          <w:rFonts w:hAnsi="標楷體" w:hint="eastAsia"/>
          <w:snapToGrid w:val="0"/>
          <w:spacing w:val="2"/>
          <w:sz w:val="28"/>
          <w:lang w:eastAsia="zh-TW"/>
        </w:rPr>
        <w:t>汰</w:t>
      </w:r>
      <w:proofErr w:type="gramEnd"/>
      <w:r w:rsidR="00400627" w:rsidRPr="00E02A45">
        <w:rPr>
          <w:rFonts w:hAnsi="標楷體" w:hint="eastAsia"/>
          <w:snapToGrid w:val="0"/>
          <w:spacing w:val="2"/>
          <w:sz w:val="28"/>
          <w:lang w:eastAsia="zh-TW"/>
        </w:rPr>
        <w:t>換經費尚待籌措，均待</w:t>
      </w:r>
      <w:proofErr w:type="gramStart"/>
      <w:r w:rsidR="00400627" w:rsidRPr="00E02A45">
        <w:rPr>
          <w:rFonts w:hAnsi="標楷體" w:hint="eastAsia"/>
          <w:snapToGrid w:val="0"/>
          <w:spacing w:val="2"/>
          <w:sz w:val="28"/>
          <w:lang w:eastAsia="zh-TW"/>
        </w:rPr>
        <w:t>蒐整旅</w:t>
      </w:r>
      <w:proofErr w:type="gramEnd"/>
      <w:r w:rsidR="00400627" w:rsidRPr="00E02A45">
        <w:rPr>
          <w:rFonts w:hAnsi="標楷體" w:hint="eastAsia"/>
          <w:snapToGrid w:val="0"/>
          <w:spacing w:val="2"/>
          <w:sz w:val="28"/>
          <w:lang w:eastAsia="zh-TW"/>
        </w:rPr>
        <w:t>運資料積極協調適切班次，及妥擬營運改善方案，</w:t>
      </w:r>
      <w:proofErr w:type="gramStart"/>
      <w:r w:rsidR="00400627" w:rsidRPr="00E02A45">
        <w:rPr>
          <w:rFonts w:hAnsi="標楷體" w:hint="eastAsia"/>
          <w:snapToGrid w:val="0"/>
          <w:spacing w:val="2"/>
          <w:sz w:val="28"/>
          <w:lang w:eastAsia="zh-TW"/>
        </w:rPr>
        <w:t>俾</w:t>
      </w:r>
      <w:proofErr w:type="gramEnd"/>
      <w:r w:rsidR="00400627" w:rsidRPr="00E02A45">
        <w:rPr>
          <w:rFonts w:hAnsi="標楷體" w:hint="eastAsia"/>
          <w:snapToGrid w:val="0"/>
          <w:spacing w:val="2"/>
          <w:sz w:val="28"/>
          <w:lang w:eastAsia="zh-TW"/>
        </w:rPr>
        <w:t>提升大眾運輸服務品質。</w:t>
      </w:r>
    </w:p>
    <w:p w14:paraId="1430969B" w14:textId="2A5D4987" w:rsidR="007B3E25" w:rsidRPr="00E02A45" w:rsidRDefault="007B3E25" w:rsidP="00E02A45">
      <w:pPr>
        <w:pStyle w:val="2"/>
        <w:overflowPunct w:val="0"/>
        <w:snapToGrid w:val="0"/>
        <w:spacing w:beforeLines="5" w:before="32" w:line="500" w:lineRule="exact"/>
        <w:ind w:left="0" w:firstLineChars="200" w:firstLine="572"/>
        <w:textAlignment w:val="baseline"/>
        <w:rPr>
          <w:rFonts w:hAnsi="標楷體"/>
          <w:snapToGrid w:val="0"/>
          <w:spacing w:val="2"/>
          <w:sz w:val="28"/>
        </w:rPr>
      </w:pPr>
      <w:r w:rsidRPr="00E02A45">
        <w:rPr>
          <w:rFonts w:hAnsi="標楷體" w:hint="eastAsia"/>
          <w:snapToGrid w:val="0"/>
          <w:spacing w:val="2"/>
          <w:sz w:val="28"/>
          <w:lang w:eastAsia="zh-TW"/>
        </w:rPr>
        <w:t>4</w:t>
      </w:r>
      <w:r w:rsidRPr="00E02A45">
        <w:rPr>
          <w:rFonts w:hAnsi="標楷體"/>
          <w:snapToGrid w:val="0"/>
          <w:spacing w:val="2"/>
          <w:sz w:val="28"/>
          <w:lang w:eastAsia="zh-TW"/>
        </w:rPr>
        <w:t>.</w:t>
      </w:r>
      <w:r w:rsidR="00400627" w:rsidRPr="00E02A45">
        <w:rPr>
          <w:rFonts w:hAnsi="標楷體" w:hint="eastAsia"/>
          <w:snapToGrid w:val="0"/>
          <w:spacing w:val="2"/>
          <w:sz w:val="28"/>
          <w:lang w:eastAsia="zh-TW"/>
        </w:rPr>
        <w:t>為因應高齡化照顧需求規劃建置長照園區，惟辦理經年未能順利完成招商，經調整改以民間自行規劃參與，尚待妥為管控並積極招商，以活化場域使用效能。</w:t>
      </w:r>
    </w:p>
    <w:p w14:paraId="270E67F7" w14:textId="6879771B" w:rsidR="007B3E25" w:rsidRPr="00E02A45" w:rsidRDefault="007B3E25" w:rsidP="00E02A45">
      <w:pPr>
        <w:pStyle w:val="2"/>
        <w:overflowPunct w:val="0"/>
        <w:snapToGrid w:val="0"/>
        <w:spacing w:beforeLines="5" w:before="32" w:line="500" w:lineRule="exact"/>
        <w:ind w:left="0" w:firstLineChars="200" w:firstLine="572"/>
        <w:textAlignment w:val="baseline"/>
        <w:rPr>
          <w:rFonts w:hAnsi="標楷體"/>
          <w:snapToGrid w:val="0"/>
          <w:spacing w:val="2"/>
          <w:sz w:val="28"/>
        </w:rPr>
      </w:pPr>
      <w:r w:rsidRPr="00E02A45">
        <w:rPr>
          <w:rFonts w:hAnsi="標楷體" w:hint="eastAsia"/>
          <w:snapToGrid w:val="0"/>
          <w:spacing w:val="2"/>
          <w:sz w:val="28"/>
          <w:lang w:eastAsia="zh-TW"/>
        </w:rPr>
        <w:t>5.</w:t>
      </w:r>
      <w:r w:rsidR="00400627" w:rsidRPr="00E02A45">
        <w:rPr>
          <w:rFonts w:hAnsi="標楷體" w:hint="eastAsia"/>
          <w:snapToGrid w:val="0"/>
          <w:spacing w:val="2"/>
          <w:sz w:val="28"/>
          <w:lang w:eastAsia="zh-TW"/>
        </w:rPr>
        <w:t>配合</w:t>
      </w:r>
      <w:proofErr w:type="gramStart"/>
      <w:r w:rsidR="00400627" w:rsidRPr="00E02A45">
        <w:rPr>
          <w:rFonts w:hAnsi="標楷體" w:hint="eastAsia"/>
          <w:snapToGrid w:val="0"/>
          <w:spacing w:val="2"/>
          <w:sz w:val="28"/>
          <w:lang w:eastAsia="zh-TW"/>
        </w:rPr>
        <w:t>政府淨零排放</w:t>
      </w:r>
      <w:proofErr w:type="gramEnd"/>
      <w:r w:rsidR="00400627" w:rsidRPr="00E02A45">
        <w:rPr>
          <w:rFonts w:hAnsi="標楷體" w:hint="eastAsia"/>
          <w:snapToGrid w:val="0"/>
          <w:spacing w:val="2"/>
          <w:sz w:val="28"/>
          <w:lang w:eastAsia="zh-TW"/>
        </w:rPr>
        <w:t>關鍵策略推動飛灰水洗再利用，惟整體執行進度尚待加強控管，又源頭減量及循環網絡暢通亦待持續推動，以落實資源再利用，及提升循環經濟成效。</w:t>
      </w:r>
    </w:p>
    <w:p w14:paraId="6EB73649" w14:textId="77777777" w:rsidR="007B3E25" w:rsidRPr="00E02A45" w:rsidRDefault="007B3E25" w:rsidP="00E02A45">
      <w:pPr>
        <w:pStyle w:val="a5"/>
        <w:overflowPunct w:val="0"/>
        <w:snapToGrid w:val="0"/>
        <w:spacing w:beforeLines="5" w:before="32" w:line="520" w:lineRule="exact"/>
        <w:ind w:firstLineChars="100" w:firstLine="322"/>
        <w:jc w:val="both"/>
        <w:rPr>
          <w:rFonts w:ascii="標楷體" w:eastAsia="標楷體" w:hAnsi="標楷體"/>
          <w:b/>
          <w:snapToGrid w:val="0"/>
          <w:sz w:val="32"/>
          <w:szCs w:val="32"/>
        </w:rPr>
      </w:pPr>
      <w:r w:rsidRPr="00E030BC">
        <w:rPr>
          <w:rFonts w:ascii="標楷體" w:eastAsia="標楷體" w:hAnsi="標楷體" w:hint="eastAsia"/>
          <w:b/>
          <w:snapToGrid w:val="0"/>
          <w:sz w:val="32"/>
          <w:szCs w:val="32"/>
        </w:rPr>
        <w:t>（</w:t>
      </w:r>
      <w:r w:rsidRPr="00E02A45">
        <w:rPr>
          <w:rFonts w:ascii="標楷體" w:eastAsia="標楷體" w:hAnsi="標楷體" w:hint="eastAsia"/>
          <w:b/>
          <w:snapToGrid w:val="0"/>
          <w:sz w:val="32"/>
          <w:szCs w:val="32"/>
          <w:lang w:eastAsia="zh-TW"/>
        </w:rPr>
        <w:t>二</w:t>
      </w:r>
      <w:r w:rsidRPr="00E02A45">
        <w:rPr>
          <w:rFonts w:ascii="標楷體" w:eastAsia="標楷體" w:hAnsi="標楷體" w:hint="eastAsia"/>
          <w:b/>
          <w:snapToGrid w:val="0"/>
          <w:sz w:val="32"/>
          <w:szCs w:val="32"/>
        </w:rPr>
        <w:t>）</w:t>
      </w:r>
      <w:proofErr w:type="spellStart"/>
      <w:r w:rsidRPr="00E02A45">
        <w:rPr>
          <w:rFonts w:ascii="標楷體" w:eastAsia="標楷體" w:hAnsi="標楷體" w:hint="eastAsia"/>
          <w:b/>
          <w:snapToGrid w:val="0"/>
          <w:sz w:val="32"/>
          <w:szCs w:val="32"/>
          <w:lang w:eastAsia="zh-TW"/>
        </w:rPr>
        <w:t>未盡職責或效能過低事項之查報</w:t>
      </w:r>
      <w:proofErr w:type="spellEnd"/>
    </w:p>
    <w:p w14:paraId="0FCD3990" w14:textId="77777777" w:rsidR="00724B66" w:rsidRPr="00E02A45" w:rsidRDefault="007B3E25" w:rsidP="00E02A45">
      <w:pPr>
        <w:pStyle w:val="2"/>
        <w:overflowPunct w:val="0"/>
        <w:snapToGrid w:val="0"/>
        <w:spacing w:beforeLines="5" w:before="32" w:line="510" w:lineRule="exact"/>
        <w:ind w:left="0" w:firstLineChars="200" w:firstLine="564"/>
        <w:textAlignment w:val="baseline"/>
        <w:rPr>
          <w:rFonts w:hAnsi="標楷體"/>
          <w:snapToGrid w:val="0"/>
          <w:spacing w:val="0"/>
          <w:sz w:val="28"/>
          <w:lang w:val="en-US" w:eastAsia="zh-TW"/>
        </w:rPr>
      </w:pPr>
      <w:r w:rsidRPr="00E02A45">
        <w:rPr>
          <w:rFonts w:hAnsi="標楷體"/>
          <w:snapToGrid w:val="0"/>
          <w:spacing w:val="0"/>
          <w:sz w:val="28"/>
        </w:rPr>
        <w:t>考核各機關施政績效，認為有未盡職責或效能過低情事，經於</w:t>
      </w:r>
      <w:proofErr w:type="gramStart"/>
      <w:r w:rsidRPr="00E02A45">
        <w:rPr>
          <w:rFonts w:hAnsi="標楷體" w:hint="eastAsia"/>
          <w:snapToGrid w:val="0"/>
          <w:spacing w:val="0"/>
          <w:sz w:val="28"/>
          <w:lang w:eastAsia="zh-TW"/>
        </w:rPr>
        <w:t>1</w:t>
      </w:r>
      <w:r w:rsidRPr="00E02A45">
        <w:rPr>
          <w:rFonts w:hAnsi="標楷體"/>
          <w:snapToGrid w:val="0"/>
          <w:spacing w:val="0"/>
          <w:sz w:val="28"/>
          <w:lang w:eastAsia="zh-TW"/>
        </w:rPr>
        <w:t>1</w:t>
      </w:r>
      <w:r w:rsidR="001304F6" w:rsidRPr="00E02A45">
        <w:rPr>
          <w:rFonts w:hAnsi="標楷體" w:hint="eastAsia"/>
          <w:snapToGrid w:val="0"/>
          <w:spacing w:val="0"/>
          <w:sz w:val="28"/>
          <w:lang w:eastAsia="zh-TW"/>
        </w:rPr>
        <w:t>3</w:t>
      </w:r>
      <w:proofErr w:type="gramEnd"/>
      <w:r w:rsidRPr="00E02A45">
        <w:rPr>
          <w:rFonts w:hAnsi="標楷體"/>
          <w:snapToGrid w:val="0"/>
          <w:spacing w:val="0"/>
          <w:sz w:val="28"/>
        </w:rPr>
        <w:t>年度依審計法第69條第1項</w:t>
      </w:r>
      <w:r w:rsidRPr="00E02A45">
        <w:rPr>
          <w:rFonts w:hAnsi="標楷體" w:hint="eastAsia"/>
          <w:snapToGrid w:val="0"/>
          <w:spacing w:val="0"/>
          <w:sz w:val="28"/>
          <w:lang w:eastAsia="zh-TW"/>
        </w:rPr>
        <w:t>前段</w:t>
      </w:r>
      <w:r w:rsidRPr="00E02A45">
        <w:rPr>
          <w:rFonts w:hAnsi="標楷體"/>
          <w:snapToGrid w:val="0"/>
          <w:spacing w:val="0"/>
          <w:sz w:val="28"/>
        </w:rPr>
        <w:t>規定通知其上級機關長官，並報告監察院者計</w:t>
      </w:r>
      <w:r w:rsidR="001304F6" w:rsidRPr="00E02A45">
        <w:rPr>
          <w:rFonts w:hAnsi="標楷體" w:hint="eastAsia"/>
          <w:snapToGrid w:val="0"/>
          <w:spacing w:val="0"/>
          <w:sz w:val="28"/>
          <w:lang w:eastAsia="zh-TW"/>
        </w:rPr>
        <w:t>3</w:t>
      </w:r>
      <w:r w:rsidRPr="00E02A45">
        <w:rPr>
          <w:rFonts w:hAnsi="標楷體"/>
          <w:snapToGrid w:val="0"/>
          <w:spacing w:val="0"/>
          <w:sz w:val="28"/>
        </w:rPr>
        <w:t>件</w:t>
      </w:r>
      <w:r w:rsidRPr="00E02A45">
        <w:rPr>
          <w:rFonts w:hAnsi="標楷體"/>
          <w:snapToGrid w:val="0"/>
          <w:spacing w:val="0"/>
          <w:sz w:val="28"/>
          <w:lang w:val="en-US"/>
        </w:rPr>
        <w:t>（陳報期間為11</w:t>
      </w:r>
      <w:r w:rsidR="001304F6" w:rsidRPr="00E02A45">
        <w:rPr>
          <w:rFonts w:hAnsi="標楷體" w:hint="eastAsia"/>
          <w:snapToGrid w:val="0"/>
          <w:spacing w:val="0"/>
          <w:sz w:val="28"/>
          <w:lang w:val="en-US" w:eastAsia="zh-TW"/>
        </w:rPr>
        <w:t>3</w:t>
      </w:r>
      <w:r w:rsidRPr="00E02A45">
        <w:rPr>
          <w:rFonts w:hAnsi="標楷體"/>
          <w:snapToGrid w:val="0"/>
          <w:spacing w:val="0"/>
          <w:sz w:val="28"/>
          <w:lang w:val="en-US"/>
        </w:rPr>
        <w:t>年1月1日至12月31日）</w:t>
      </w:r>
      <w:r w:rsidR="00724B66" w:rsidRPr="00E02A45">
        <w:rPr>
          <w:rFonts w:hAnsi="標楷體" w:hint="eastAsia"/>
          <w:snapToGrid w:val="0"/>
          <w:spacing w:val="0"/>
          <w:sz w:val="28"/>
          <w:lang w:val="en-US" w:eastAsia="zh-TW"/>
        </w:rPr>
        <w:t>。</w:t>
      </w:r>
      <w:proofErr w:type="spellStart"/>
      <w:r w:rsidR="00724B66" w:rsidRPr="00E02A45">
        <w:rPr>
          <w:rFonts w:hAnsi="標楷體" w:hint="eastAsia"/>
          <w:snapToGrid w:val="0"/>
          <w:spacing w:val="0"/>
          <w:sz w:val="28"/>
          <w:lang w:val="en-US" w:eastAsia="zh-TW"/>
        </w:rPr>
        <w:t>茲分述如次</w:t>
      </w:r>
      <w:proofErr w:type="spellEnd"/>
      <w:r w:rsidR="00724B66" w:rsidRPr="00E02A45">
        <w:rPr>
          <w:rFonts w:hAnsi="標楷體" w:hint="eastAsia"/>
          <w:snapToGrid w:val="0"/>
          <w:spacing w:val="0"/>
          <w:sz w:val="28"/>
          <w:lang w:val="en-US" w:eastAsia="zh-TW"/>
        </w:rPr>
        <w:t>：</w:t>
      </w:r>
    </w:p>
    <w:p w14:paraId="05AA7A45" w14:textId="0502F13E" w:rsidR="007B3E25" w:rsidRPr="00E02A45" w:rsidRDefault="00724B66" w:rsidP="00E02A45">
      <w:pPr>
        <w:pStyle w:val="2"/>
        <w:overflowPunct w:val="0"/>
        <w:snapToGrid w:val="0"/>
        <w:spacing w:beforeLines="5" w:before="32" w:line="520" w:lineRule="exact"/>
        <w:ind w:left="0" w:firstLineChars="200" w:firstLine="564"/>
        <w:textAlignment w:val="baseline"/>
        <w:rPr>
          <w:rFonts w:hAnsi="標楷體"/>
          <w:strike/>
          <w:snapToGrid w:val="0"/>
          <w:spacing w:val="0"/>
          <w:sz w:val="28"/>
          <w:lang w:eastAsia="zh-TW"/>
        </w:rPr>
      </w:pPr>
      <w:r w:rsidRPr="00E02A45">
        <w:rPr>
          <w:rFonts w:hAnsi="標楷體" w:hint="eastAsia"/>
          <w:b/>
          <w:snapToGrid w:val="0"/>
          <w:spacing w:val="0"/>
          <w:sz w:val="28"/>
          <w:lang w:val="en-US" w:eastAsia="zh-TW"/>
        </w:rPr>
        <w:t>1.</w:t>
      </w:r>
      <w:r w:rsidR="002D1C51" w:rsidRPr="00E02A45">
        <w:rPr>
          <w:rFonts w:hAnsi="標楷體" w:hint="eastAsia"/>
          <w:b/>
          <w:snapToGrid w:val="0"/>
          <w:spacing w:val="0"/>
          <w:sz w:val="28"/>
          <w:lang w:val="en-US" w:eastAsia="zh-TW"/>
        </w:rPr>
        <w:t>市政府</w:t>
      </w:r>
      <w:r w:rsidR="008735AF" w:rsidRPr="00E02A45">
        <w:rPr>
          <w:rFonts w:hAnsi="標楷體" w:hint="eastAsia"/>
          <w:b/>
          <w:snapToGrid w:val="0"/>
          <w:spacing w:val="0"/>
          <w:sz w:val="28"/>
          <w:lang w:val="en-US" w:eastAsia="zh-TW"/>
        </w:rPr>
        <w:t>都市發展處</w:t>
      </w:r>
      <w:r w:rsidR="002D1C51" w:rsidRPr="00E02A45">
        <w:rPr>
          <w:rFonts w:hAnsi="標楷體" w:hint="eastAsia"/>
          <w:b/>
          <w:snapToGrid w:val="0"/>
          <w:spacing w:val="0"/>
          <w:sz w:val="28"/>
          <w:lang w:val="en-US" w:eastAsia="zh-TW"/>
        </w:rPr>
        <w:t>提供土地供民間機構興建經營</w:t>
      </w:r>
      <w:r w:rsidRPr="00E02A45">
        <w:rPr>
          <w:rFonts w:hAnsi="標楷體" w:hint="eastAsia"/>
          <w:b/>
          <w:snapToGrid w:val="0"/>
          <w:spacing w:val="0"/>
          <w:sz w:val="28"/>
          <w:lang w:eastAsia="zh-TW"/>
        </w:rPr>
        <w:t>百福公園游泳池，</w:t>
      </w:r>
      <w:r w:rsidR="00597D05" w:rsidRPr="00E02A45">
        <w:rPr>
          <w:rFonts w:hAnsi="標楷體" w:hint="eastAsia"/>
          <w:snapToGrid w:val="0"/>
          <w:spacing w:val="0"/>
          <w:sz w:val="28"/>
          <w:lang w:eastAsia="zh-TW"/>
        </w:rPr>
        <w:t>依公有土地經營及處理原則及</w:t>
      </w:r>
      <w:r w:rsidR="009405A1" w:rsidRPr="00E02A45">
        <w:rPr>
          <w:rFonts w:hAnsi="標楷體" w:hint="eastAsia"/>
          <w:snapToGrid w:val="0"/>
          <w:spacing w:val="0"/>
          <w:sz w:val="28"/>
          <w:lang w:eastAsia="zh-TW"/>
        </w:rPr>
        <w:t>基隆市市有財產管理自治條例等規定，於93年6月與營運廠商簽訂「鼓勵投資開發經營百福公園游泳池契約」</w:t>
      </w:r>
      <w:r w:rsidR="00597D05" w:rsidRPr="00E02A45">
        <w:rPr>
          <w:rFonts w:hAnsi="標楷體" w:hint="eastAsia"/>
          <w:snapToGrid w:val="0"/>
          <w:spacing w:val="0"/>
          <w:sz w:val="28"/>
          <w:lang w:eastAsia="zh-TW"/>
        </w:rPr>
        <w:t>，</w:t>
      </w:r>
      <w:proofErr w:type="spellStart"/>
      <w:r w:rsidR="007C552A" w:rsidRPr="00E02A45">
        <w:rPr>
          <w:rFonts w:hAnsi="標楷體" w:hint="eastAsia"/>
          <w:snapToGrid w:val="0"/>
          <w:spacing w:val="0"/>
          <w:sz w:val="28"/>
          <w:lang w:eastAsia="zh-TW"/>
        </w:rPr>
        <w:t>由其</w:t>
      </w:r>
      <w:r w:rsidR="00597D05" w:rsidRPr="00E02A45">
        <w:rPr>
          <w:rFonts w:hAnsi="標楷體" w:hint="eastAsia"/>
          <w:snapToGrid w:val="0"/>
          <w:spacing w:val="0"/>
          <w:sz w:val="28"/>
          <w:lang w:eastAsia="zh-TW"/>
        </w:rPr>
        <w:t>興建</w:t>
      </w:r>
      <w:proofErr w:type="spellEnd"/>
      <w:r w:rsidR="00597D05" w:rsidRPr="00E02A45">
        <w:rPr>
          <w:rFonts w:hAnsi="標楷體" w:hint="eastAsia"/>
          <w:snapToGrid w:val="0"/>
          <w:spacing w:val="0"/>
          <w:sz w:val="28"/>
          <w:lang w:eastAsia="zh-TW"/>
        </w:rPr>
        <w:t>1棟地上4層建築物並經營，且將建</w:t>
      </w:r>
      <w:r w:rsidR="007C552A" w:rsidRPr="00E02A45">
        <w:rPr>
          <w:rFonts w:hAnsi="標楷體" w:hint="eastAsia"/>
          <w:snapToGrid w:val="0"/>
          <w:spacing w:val="0"/>
          <w:sz w:val="28"/>
          <w:lang w:eastAsia="zh-TW"/>
        </w:rPr>
        <w:t>築</w:t>
      </w:r>
      <w:r w:rsidR="00597D05" w:rsidRPr="00E02A45">
        <w:rPr>
          <w:rFonts w:hAnsi="標楷體" w:hint="eastAsia"/>
          <w:snapToGrid w:val="0"/>
          <w:spacing w:val="0"/>
          <w:sz w:val="28"/>
          <w:lang w:eastAsia="zh-TW"/>
        </w:rPr>
        <w:t>物所有權登記為市政府</w:t>
      </w:r>
      <w:r w:rsidR="009405A1" w:rsidRPr="00E02A45">
        <w:rPr>
          <w:rFonts w:hAnsi="標楷體" w:hint="eastAsia"/>
          <w:snapToGrid w:val="0"/>
          <w:spacing w:val="0"/>
          <w:sz w:val="28"/>
          <w:lang w:eastAsia="zh-TW"/>
        </w:rPr>
        <w:t>，履約期限至103年5月</w:t>
      </w:r>
      <w:r w:rsidR="004F6607" w:rsidRPr="00E02A45">
        <w:rPr>
          <w:rFonts w:hAnsi="標楷體" w:hint="eastAsia"/>
          <w:snapToGrid w:val="0"/>
          <w:spacing w:val="0"/>
          <w:sz w:val="28"/>
          <w:lang w:eastAsia="zh-TW"/>
        </w:rPr>
        <w:t>，並</w:t>
      </w:r>
      <w:r w:rsidR="00597D05" w:rsidRPr="00E02A45">
        <w:rPr>
          <w:rFonts w:hAnsi="標楷體" w:hint="eastAsia"/>
          <w:snapToGrid w:val="0"/>
          <w:spacing w:val="0"/>
          <w:sz w:val="28"/>
          <w:lang w:eastAsia="zh-TW"/>
        </w:rPr>
        <w:t>於契約屆期前依契約第5條規定與營運廠商續約，履約期間接續至113年4月23</w:t>
      </w:r>
      <w:r w:rsidR="004F6607" w:rsidRPr="00E02A45">
        <w:rPr>
          <w:rFonts w:hAnsi="標楷體" w:hint="eastAsia"/>
          <w:snapToGrid w:val="0"/>
          <w:spacing w:val="0"/>
          <w:sz w:val="28"/>
          <w:lang w:eastAsia="zh-TW"/>
        </w:rPr>
        <w:t>日。其執行過程，</w:t>
      </w:r>
      <w:r w:rsidR="00304025" w:rsidRPr="00E02A45">
        <w:rPr>
          <w:rFonts w:hAnsi="標楷體" w:hint="eastAsia"/>
          <w:snapToGrid w:val="0"/>
          <w:spacing w:val="0"/>
          <w:sz w:val="28"/>
          <w:lang w:eastAsia="zh-TW"/>
        </w:rPr>
        <w:t>核有</w:t>
      </w:r>
      <w:r w:rsidR="00FE08A3" w:rsidRPr="00E02A45">
        <w:rPr>
          <w:rFonts w:hAnsi="標楷體" w:hint="eastAsia"/>
          <w:snapToGrid w:val="0"/>
          <w:spacing w:val="0"/>
          <w:sz w:val="28"/>
          <w:lang w:eastAsia="zh-TW"/>
        </w:rPr>
        <w:t>案址長期存在第三人設籍營業及占用建築物外圍法定空地等違規情事，</w:t>
      </w:r>
      <w:proofErr w:type="gramStart"/>
      <w:r w:rsidR="00FE08A3" w:rsidRPr="00E02A45">
        <w:rPr>
          <w:rFonts w:hAnsi="標楷體" w:hint="eastAsia"/>
          <w:snapToGrid w:val="0"/>
          <w:spacing w:val="0"/>
          <w:sz w:val="28"/>
          <w:lang w:eastAsia="zh-TW"/>
        </w:rPr>
        <w:t>均未依</w:t>
      </w:r>
      <w:proofErr w:type="gramEnd"/>
      <w:r w:rsidR="00FE08A3" w:rsidRPr="00E02A45">
        <w:rPr>
          <w:rFonts w:hAnsi="標楷體" w:hint="eastAsia"/>
          <w:snapToGrid w:val="0"/>
          <w:spacing w:val="0"/>
          <w:sz w:val="28"/>
          <w:lang w:eastAsia="zh-TW"/>
        </w:rPr>
        <w:t>契約規定積極督促處理並限期改正</w:t>
      </w:r>
      <w:r w:rsidR="00D16DDD" w:rsidRPr="00E02A45">
        <w:rPr>
          <w:rFonts w:hAnsi="標楷體" w:hint="eastAsia"/>
          <w:snapToGrid w:val="0"/>
          <w:spacing w:val="0"/>
          <w:sz w:val="28"/>
          <w:lang w:eastAsia="zh-TW"/>
        </w:rPr>
        <w:t>；</w:t>
      </w:r>
      <w:r w:rsidR="00FE08A3" w:rsidRPr="00E02A45">
        <w:rPr>
          <w:rFonts w:hAnsi="標楷體" w:hint="eastAsia"/>
          <w:snapToGrid w:val="0"/>
          <w:spacing w:val="0"/>
          <w:sz w:val="28"/>
          <w:lang w:eastAsia="zh-TW"/>
        </w:rPr>
        <w:t>未積極督促依契約規定維持設施設備良好狀況，任由游泳池長達5年餘未正常營運</w:t>
      </w:r>
      <w:r w:rsidR="009405A1" w:rsidRPr="00E02A45">
        <w:rPr>
          <w:rFonts w:hAnsi="標楷體" w:hint="eastAsia"/>
          <w:snapToGrid w:val="0"/>
          <w:spacing w:val="0"/>
          <w:sz w:val="28"/>
          <w:lang w:eastAsia="zh-TW"/>
        </w:rPr>
        <w:t>；</w:t>
      </w:r>
      <w:r w:rsidR="00FE08A3" w:rsidRPr="00E02A45">
        <w:rPr>
          <w:rFonts w:hAnsi="標楷體" w:hint="eastAsia"/>
          <w:snapToGrid w:val="0"/>
          <w:spacing w:val="0"/>
          <w:sz w:val="28"/>
          <w:lang w:eastAsia="zh-TW"/>
        </w:rPr>
        <w:t>游泳池建築物使用未符多目標使用辦法，且實際用途亦與使用執照規定不符，</w:t>
      </w:r>
      <w:proofErr w:type="gramStart"/>
      <w:r w:rsidR="00FE08A3" w:rsidRPr="00E02A45">
        <w:rPr>
          <w:rFonts w:hAnsi="標楷體" w:hint="eastAsia"/>
          <w:snapToGrid w:val="0"/>
          <w:spacing w:val="0"/>
          <w:sz w:val="28"/>
          <w:lang w:eastAsia="zh-TW"/>
        </w:rPr>
        <w:t>惟遲未</w:t>
      </w:r>
      <w:proofErr w:type="gramEnd"/>
      <w:r w:rsidR="00FE08A3" w:rsidRPr="00E02A45">
        <w:rPr>
          <w:rFonts w:hAnsi="標楷體" w:hint="eastAsia"/>
          <w:snapToGrid w:val="0"/>
          <w:spacing w:val="0"/>
          <w:sz w:val="28"/>
          <w:lang w:eastAsia="zh-TW"/>
        </w:rPr>
        <w:t>有具體處理方案</w:t>
      </w:r>
      <w:r w:rsidR="009405A1" w:rsidRPr="00E02A45">
        <w:rPr>
          <w:rFonts w:hAnsi="標楷體" w:hint="eastAsia"/>
          <w:snapToGrid w:val="0"/>
          <w:spacing w:val="0"/>
          <w:sz w:val="28"/>
          <w:lang w:eastAsia="zh-TW"/>
        </w:rPr>
        <w:t>；</w:t>
      </w:r>
      <w:r w:rsidR="00FE08A3" w:rsidRPr="00E02A45">
        <w:rPr>
          <w:rFonts w:hAnsi="標楷體" w:hint="eastAsia"/>
          <w:snapToGrid w:val="0"/>
          <w:spacing w:val="0"/>
          <w:sz w:val="28"/>
          <w:lang w:eastAsia="zh-TW"/>
        </w:rPr>
        <w:t>基隆市公園不動產收益作業要點遲未妥予檢討，</w:t>
      </w:r>
      <w:proofErr w:type="gramStart"/>
      <w:r w:rsidR="00FE08A3" w:rsidRPr="00E02A45">
        <w:rPr>
          <w:rFonts w:hAnsi="標楷體" w:hint="eastAsia"/>
          <w:snapToGrid w:val="0"/>
          <w:spacing w:val="0"/>
          <w:sz w:val="28"/>
          <w:lang w:eastAsia="zh-TW"/>
        </w:rPr>
        <w:t>且百福</w:t>
      </w:r>
      <w:proofErr w:type="gramEnd"/>
      <w:r w:rsidR="00FE08A3" w:rsidRPr="00E02A45">
        <w:rPr>
          <w:rFonts w:hAnsi="標楷體" w:hint="eastAsia"/>
          <w:snapToGrid w:val="0"/>
          <w:spacing w:val="0"/>
          <w:sz w:val="28"/>
          <w:lang w:eastAsia="zh-TW"/>
        </w:rPr>
        <w:t>公園游泳池開發經營案收取租金不敷支應稅捐負擔，整體收支為負值</w:t>
      </w:r>
      <w:r w:rsidR="009405A1" w:rsidRPr="00E02A45">
        <w:rPr>
          <w:rFonts w:hAnsi="標楷體" w:hint="eastAsia"/>
          <w:snapToGrid w:val="0"/>
          <w:spacing w:val="0"/>
          <w:sz w:val="28"/>
          <w:lang w:eastAsia="zh-TW"/>
        </w:rPr>
        <w:t>。</w:t>
      </w:r>
    </w:p>
    <w:p w14:paraId="052675D7" w14:textId="1558AA54" w:rsidR="00724B66" w:rsidRPr="00B90145" w:rsidRDefault="00724B66" w:rsidP="00604F95">
      <w:pPr>
        <w:pStyle w:val="2"/>
        <w:overflowPunct w:val="0"/>
        <w:snapToGrid w:val="0"/>
        <w:spacing w:line="518" w:lineRule="exact"/>
        <w:ind w:left="0" w:firstLineChars="200" w:firstLine="564"/>
        <w:textAlignment w:val="baseline"/>
        <w:rPr>
          <w:rFonts w:hAnsi="標楷體"/>
          <w:b/>
          <w:snapToGrid w:val="0"/>
          <w:spacing w:val="0"/>
          <w:sz w:val="28"/>
          <w:lang w:eastAsia="zh-TW"/>
        </w:rPr>
      </w:pPr>
      <w:r w:rsidRPr="00B90145">
        <w:rPr>
          <w:rFonts w:hAnsi="標楷體" w:hint="eastAsia"/>
          <w:b/>
          <w:snapToGrid w:val="0"/>
          <w:spacing w:val="0"/>
          <w:sz w:val="28"/>
          <w:lang w:eastAsia="zh-TW"/>
        </w:rPr>
        <w:lastRenderedPageBreak/>
        <w:t>2.</w:t>
      </w:r>
      <w:r w:rsidR="004F6607" w:rsidRPr="00B90145">
        <w:rPr>
          <w:rFonts w:hAnsi="標楷體" w:hint="eastAsia"/>
          <w:b/>
          <w:snapToGrid w:val="0"/>
          <w:spacing w:val="0"/>
          <w:sz w:val="28"/>
          <w:lang w:eastAsia="zh-TW"/>
        </w:rPr>
        <w:t>市政府交通處辦理</w:t>
      </w:r>
      <w:r w:rsidRPr="00B90145">
        <w:rPr>
          <w:rFonts w:hAnsi="標楷體" w:hint="eastAsia"/>
          <w:b/>
          <w:snapToGrid w:val="0"/>
          <w:spacing w:val="0"/>
          <w:sz w:val="28"/>
          <w:lang w:eastAsia="zh-TW"/>
        </w:rPr>
        <w:t>東岸立體停車場</w:t>
      </w:r>
      <w:r w:rsidR="004F6607" w:rsidRPr="00B90145">
        <w:rPr>
          <w:rFonts w:hAnsi="標楷體" w:hint="eastAsia"/>
          <w:b/>
          <w:snapToGrid w:val="0"/>
          <w:spacing w:val="0"/>
          <w:sz w:val="28"/>
          <w:lang w:eastAsia="zh-TW"/>
        </w:rPr>
        <w:t>委託營運移轉案</w:t>
      </w:r>
      <w:r w:rsidRPr="00B90145">
        <w:rPr>
          <w:rFonts w:hAnsi="標楷體" w:hint="eastAsia"/>
          <w:b/>
          <w:snapToGrid w:val="0"/>
          <w:spacing w:val="0"/>
          <w:sz w:val="28"/>
          <w:lang w:eastAsia="zh-TW"/>
        </w:rPr>
        <w:t>，</w:t>
      </w:r>
      <w:r w:rsidR="009405A1" w:rsidRPr="00B90145">
        <w:rPr>
          <w:rFonts w:hAnsi="標楷體"/>
          <w:snapToGrid w:val="0"/>
          <w:spacing w:val="0"/>
          <w:sz w:val="28"/>
          <w:lang w:eastAsia="zh-TW"/>
        </w:rPr>
        <w:t>104</w:t>
      </w:r>
      <w:r w:rsidR="009405A1" w:rsidRPr="00B90145">
        <w:rPr>
          <w:rFonts w:hAnsi="標楷體" w:hint="eastAsia"/>
          <w:snapToGrid w:val="0"/>
          <w:spacing w:val="0"/>
          <w:sz w:val="28"/>
          <w:lang w:eastAsia="zh-TW"/>
        </w:rPr>
        <w:t>年</w:t>
      </w:r>
      <w:r w:rsidR="009405A1" w:rsidRPr="00B90145">
        <w:rPr>
          <w:rFonts w:hAnsi="標楷體"/>
          <w:snapToGrid w:val="0"/>
          <w:spacing w:val="0"/>
          <w:sz w:val="28"/>
          <w:lang w:eastAsia="zh-TW"/>
        </w:rPr>
        <w:t>6</w:t>
      </w:r>
      <w:r w:rsidR="009405A1" w:rsidRPr="00B90145">
        <w:rPr>
          <w:rFonts w:hAnsi="標楷體" w:hint="eastAsia"/>
          <w:snapToGrid w:val="0"/>
          <w:spacing w:val="0"/>
          <w:sz w:val="28"/>
          <w:lang w:eastAsia="zh-TW"/>
        </w:rPr>
        <w:t>月間規劃依促進民間參與公共建設法規定辦理，</w:t>
      </w:r>
      <w:r w:rsidR="00D473D5" w:rsidRPr="00B90145">
        <w:rPr>
          <w:rFonts w:hAnsi="標楷體" w:hint="eastAsia"/>
          <w:snapToGrid w:val="0"/>
          <w:spacing w:val="0"/>
          <w:sz w:val="28"/>
          <w:lang w:eastAsia="zh-TW"/>
        </w:rPr>
        <w:t>委由民間機構營運管理地上1樓及地下1至4樓停車場暨1樓商場開發經營附屬事業，</w:t>
      </w:r>
      <w:r w:rsidR="004F6607" w:rsidRPr="00B90145">
        <w:rPr>
          <w:rFonts w:hAnsi="標楷體" w:hint="eastAsia"/>
          <w:snapToGrid w:val="0"/>
          <w:spacing w:val="0"/>
          <w:sz w:val="28"/>
          <w:lang w:eastAsia="zh-TW"/>
        </w:rPr>
        <w:t>並於104年</w:t>
      </w:r>
      <w:r w:rsidR="00D473D5" w:rsidRPr="00B90145">
        <w:rPr>
          <w:rFonts w:hAnsi="標楷體" w:hint="eastAsia"/>
          <w:snapToGrid w:val="0"/>
          <w:spacing w:val="0"/>
          <w:sz w:val="28"/>
          <w:lang w:eastAsia="zh-TW"/>
        </w:rPr>
        <w:t>12月16日及31日與最優申請人完成議約及簽約，營運期間自105年1月1日起至109年12月31日，</w:t>
      </w:r>
      <w:proofErr w:type="gramStart"/>
      <w:r w:rsidR="00D473D5" w:rsidRPr="00B90145">
        <w:rPr>
          <w:rFonts w:hAnsi="標楷體" w:hint="eastAsia"/>
          <w:snapToGrid w:val="0"/>
          <w:spacing w:val="0"/>
          <w:sz w:val="28"/>
          <w:lang w:eastAsia="zh-TW"/>
        </w:rPr>
        <w:t>嗣</w:t>
      </w:r>
      <w:proofErr w:type="gramEnd"/>
      <w:r w:rsidR="00D473D5" w:rsidRPr="00B90145">
        <w:rPr>
          <w:rFonts w:hAnsi="標楷體" w:hint="eastAsia"/>
          <w:snapToGrid w:val="0"/>
          <w:spacing w:val="0"/>
          <w:sz w:val="28"/>
          <w:lang w:eastAsia="zh-TW"/>
        </w:rPr>
        <w:t>依契約規定辦理優先定約，契約期間接續至113年1月31日止</w:t>
      </w:r>
      <w:r w:rsidR="004F6607" w:rsidRPr="00B90145">
        <w:rPr>
          <w:rFonts w:hAnsi="標楷體" w:hint="eastAsia"/>
          <w:snapToGrid w:val="0"/>
          <w:spacing w:val="0"/>
          <w:sz w:val="28"/>
          <w:lang w:eastAsia="zh-TW"/>
        </w:rPr>
        <w:t>。其執行過程</w:t>
      </w:r>
      <w:r w:rsidR="00304025" w:rsidRPr="00B90145">
        <w:rPr>
          <w:rFonts w:hAnsi="標楷體" w:hint="eastAsia"/>
          <w:snapToGrid w:val="0"/>
          <w:spacing w:val="0"/>
          <w:sz w:val="28"/>
          <w:lang w:eastAsia="zh-TW"/>
        </w:rPr>
        <w:t>，核有</w:t>
      </w:r>
      <w:r w:rsidR="00D473D5" w:rsidRPr="00B90145">
        <w:rPr>
          <w:rFonts w:hAnsi="標楷體" w:hint="eastAsia"/>
          <w:snapToGrid w:val="0"/>
          <w:spacing w:val="0"/>
          <w:sz w:val="28"/>
          <w:lang w:eastAsia="zh-TW"/>
        </w:rPr>
        <w:t>未依原公告招商內容及契約規定辦理，超逾委託營運資產及附屬事業開發經營規模，及影響招商作業公平性</w:t>
      </w:r>
      <w:r w:rsidR="009405A1" w:rsidRPr="00B90145">
        <w:rPr>
          <w:rFonts w:hAnsi="標楷體" w:hint="eastAsia"/>
          <w:snapToGrid w:val="0"/>
          <w:spacing w:val="0"/>
          <w:sz w:val="28"/>
          <w:lang w:eastAsia="zh-TW"/>
        </w:rPr>
        <w:t>；</w:t>
      </w:r>
      <w:r w:rsidR="00D473D5" w:rsidRPr="00B90145">
        <w:rPr>
          <w:rFonts w:hAnsi="標楷體" w:hint="eastAsia"/>
          <w:snapToGrid w:val="0"/>
          <w:spacing w:val="0"/>
          <w:sz w:val="28"/>
          <w:lang w:eastAsia="zh-TW"/>
        </w:rPr>
        <w:t>對於委託營運資產計收權利金，惟未妥</w:t>
      </w:r>
      <w:proofErr w:type="gramStart"/>
      <w:r w:rsidR="00D473D5" w:rsidRPr="00B90145">
        <w:rPr>
          <w:rFonts w:hAnsi="標楷體" w:hint="eastAsia"/>
          <w:snapToGrid w:val="0"/>
          <w:spacing w:val="0"/>
          <w:sz w:val="28"/>
          <w:lang w:eastAsia="zh-TW"/>
        </w:rPr>
        <w:t>適</w:t>
      </w:r>
      <w:proofErr w:type="gramEnd"/>
      <w:r w:rsidR="00D473D5" w:rsidRPr="00B90145">
        <w:rPr>
          <w:rFonts w:hAnsi="標楷體" w:hint="eastAsia"/>
          <w:snapToGrid w:val="0"/>
          <w:spacing w:val="0"/>
          <w:sz w:val="28"/>
          <w:lang w:eastAsia="zh-TW"/>
        </w:rPr>
        <w:t>評估委託第三人經營開發商場對於市</w:t>
      </w:r>
      <w:r w:rsidR="00BE7FDC">
        <w:rPr>
          <w:rFonts w:hAnsi="標楷體" w:hint="eastAsia"/>
          <w:snapToGrid w:val="0"/>
          <w:spacing w:val="0"/>
          <w:sz w:val="28"/>
          <w:lang w:eastAsia="zh-TW"/>
        </w:rPr>
        <w:t>政</w:t>
      </w:r>
      <w:r w:rsidR="00D473D5" w:rsidRPr="00B90145">
        <w:rPr>
          <w:rFonts w:hAnsi="標楷體" w:hint="eastAsia"/>
          <w:snapToGrid w:val="0"/>
          <w:spacing w:val="0"/>
          <w:sz w:val="28"/>
          <w:lang w:eastAsia="zh-TW"/>
        </w:rPr>
        <w:t>府契約之財務影響性，復未分析商場增建後資產價值與權利金之差異</w:t>
      </w:r>
      <w:r w:rsidR="009405A1" w:rsidRPr="00B90145">
        <w:rPr>
          <w:rFonts w:hAnsi="標楷體" w:hint="eastAsia"/>
          <w:snapToGrid w:val="0"/>
          <w:spacing w:val="0"/>
          <w:sz w:val="28"/>
          <w:lang w:eastAsia="zh-TW"/>
        </w:rPr>
        <w:t>；</w:t>
      </w:r>
      <w:r w:rsidR="00D473D5" w:rsidRPr="00B90145">
        <w:rPr>
          <w:rFonts w:hAnsi="標楷體" w:hint="eastAsia"/>
          <w:snapToGrid w:val="0"/>
          <w:spacing w:val="0"/>
          <w:sz w:val="28"/>
          <w:lang w:eastAsia="zh-TW"/>
        </w:rPr>
        <w:t>委託營運期間屆滿後與民間機構優先定約，雖將增建商場樓層納入委託營運資產範圍，惟未依增加</w:t>
      </w:r>
      <w:r w:rsidR="002D1C51" w:rsidRPr="00B90145">
        <w:rPr>
          <w:rFonts w:hAnsi="標楷體" w:hint="eastAsia"/>
          <w:snapToGrid w:val="0"/>
          <w:spacing w:val="0"/>
          <w:sz w:val="28"/>
          <w:lang w:eastAsia="zh-TW"/>
        </w:rPr>
        <w:t>面積妥適檢討</w:t>
      </w:r>
      <w:r w:rsidR="00D473D5" w:rsidRPr="00B90145">
        <w:rPr>
          <w:rFonts w:hAnsi="標楷體" w:hint="eastAsia"/>
          <w:snapToGrid w:val="0"/>
          <w:spacing w:val="0"/>
          <w:sz w:val="28"/>
          <w:lang w:eastAsia="zh-TW"/>
        </w:rPr>
        <w:t>權利金</w:t>
      </w:r>
      <w:r w:rsidR="009405A1" w:rsidRPr="00B90145">
        <w:rPr>
          <w:rFonts w:hAnsi="標楷體" w:hint="eastAsia"/>
          <w:snapToGrid w:val="0"/>
          <w:spacing w:val="0"/>
          <w:sz w:val="28"/>
          <w:lang w:eastAsia="zh-TW"/>
        </w:rPr>
        <w:t>。</w:t>
      </w:r>
    </w:p>
    <w:p w14:paraId="0C235C85" w14:textId="2C77F93C" w:rsidR="00724B66" w:rsidRPr="00B90145" w:rsidRDefault="00724B66" w:rsidP="00604F95">
      <w:pPr>
        <w:pStyle w:val="2"/>
        <w:overflowPunct w:val="0"/>
        <w:snapToGrid w:val="0"/>
        <w:spacing w:line="518" w:lineRule="exact"/>
        <w:ind w:left="0" w:firstLineChars="200" w:firstLine="564"/>
        <w:textAlignment w:val="baseline"/>
        <w:rPr>
          <w:rFonts w:hAnsi="標楷體"/>
          <w:snapToGrid w:val="0"/>
          <w:spacing w:val="0"/>
          <w:sz w:val="28"/>
          <w:lang w:eastAsia="zh-TW"/>
        </w:rPr>
      </w:pPr>
      <w:r w:rsidRPr="00B90145">
        <w:rPr>
          <w:rFonts w:hAnsi="標楷體" w:hint="eastAsia"/>
          <w:b/>
          <w:snapToGrid w:val="0"/>
          <w:spacing w:val="0"/>
          <w:sz w:val="28"/>
          <w:lang w:eastAsia="zh-TW"/>
        </w:rPr>
        <w:t>3.</w:t>
      </w:r>
      <w:r w:rsidR="004F6607" w:rsidRPr="00B90145">
        <w:rPr>
          <w:rFonts w:hAnsi="標楷體" w:hint="eastAsia"/>
          <w:b/>
          <w:snapToGrid w:val="0"/>
          <w:spacing w:val="0"/>
          <w:sz w:val="28"/>
          <w:lang w:eastAsia="zh-TW"/>
        </w:rPr>
        <w:t>市政府教育處與基隆市立體育場辦理民間參與基隆市國民運動中心營運移轉計畫案</w:t>
      </w:r>
      <w:r w:rsidRPr="00B90145">
        <w:rPr>
          <w:rFonts w:hAnsi="標楷體" w:hint="eastAsia"/>
          <w:b/>
          <w:snapToGrid w:val="0"/>
          <w:spacing w:val="0"/>
          <w:sz w:val="28"/>
          <w:lang w:eastAsia="zh-TW"/>
        </w:rPr>
        <w:t>，</w:t>
      </w:r>
      <w:r w:rsidR="0071614F" w:rsidRPr="00B90145">
        <w:rPr>
          <w:rFonts w:hAnsi="標楷體" w:hint="eastAsia"/>
          <w:snapToGrid w:val="0"/>
          <w:spacing w:val="0"/>
          <w:sz w:val="28"/>
          <w:lang w:eastAsia="zh-TW"/>
        </w:rPr>
        <w:t>101年5月與廠商簽訂委託營運管理契約，營運期間自106年1月15日起為期10年</w:t>
      </w:r>
      <w:r w:rsidR="00304025" w:rsidRPr="00B90145">
        <w:rPr>
          <w:rFonts w:hAnsi="標楷體" w:hint="eastAsia"/>
          <w:snapToGrid w:val="0"/>
          <w:spacing w:val="0"/>
          <w:sz w:val="28"/>
          <w:lang w:eastAsia="zh-TW"/>
        </w:rPr>
        <w:t>，</w:t>
      </w:r>
      <w:r w:rsidR="004F6607" w:rsidRPr="00B90145">
        <w:rPr>
          <w:rFonts w:hAnsi="標楷體" w:hint="eastAsia"/>
          <w:snapToGrid w:val="0"/>
          <w:spacing w:val="0"/>
          <w:sz w:val="28"/>
          <w:lang w:eastAsia="zh-TW"/>
        </w:rPr>
        <w:t>該案執行情形，</w:t>
      </w:r>
      <w:r w:rsidR="00006857" w:rsidRPr="00B90145">
        <w:rPr>
          <w:rFonts w:hAnsi="標楷體" w:hint="eastAsia"/>
          <w:snapToGrid w:val="0"/>
          <w:spacing w:val="0"/>
          <w:sz w:val="28"/>
          <w:lang w:eastAsia="zh-TW"/>
        </w:rPr>
        <w:t>核</w:t>
      </w:r>
      <w:r w:rsidR="00304025" w:rsidRPr="00B90145">
        <w:rPr>
          <w:rFonts w:hAnsi="標楷體" w:hint="eastAsia"/>
          <w:snapToGrid w:val="0"/>
          <w:spacing w:val="0"/>
          <w:sz w:val="28"/>
          <w:lang w:eastAsia="zh-TW"/>
        </w:rPr>
        <w:t>有</w:t>
      </w:r>
      <w:r w:rsidR="0071614F" w:rsidRPr="00B90145">
        <w:rPr>
          <w:rFonts w:hAnsi="標楷體" w:hint="eastAsia"/>
          <w:snapToGrid w:val="0"/>
          <w:spacing w:val="0"/>
          <w:sz w:val="28"/>
          <w:lang w:eastAsia="zh-TW"/>
        </w:rPr>
        <w:t>國民運動中心委託營運後</w:t>
      </w:r>
      <w:r w:rsidR="002D1C51" w:rsidRPr="00B90145">
        <w:rPr>
          <w:rFonts w:hAnsi="標楷體" w:hint="eastAsia"/>
          <w:snapToGrid w:val="0"/>
          <w:spacing w:val="0"/>
          <w:sz w:val="28"/>
          <w:lang w:eastAsia="zh-TW"/>
        </w:rPr>
        <w:t>，</w:t>
      </w:r>
      <w:r w:rsidR="0071614F" w:rsidRPr="00B90145">
        <w:rPr>
          <w:rFonts w:hAnsi="標楷體" w:hint="eastAsia"/>
          <w:snapToGrid w:val="0"/>
          <w:spacing w:val="0"/>
          <w:sz w:val="28"/>
          <w:lang w:eastAsia="zh-TW"/>
        </w:rPr>
        <w:t>即未依規定繳納房地租金，體育場未及時催繳，教育處亦疏於督導履約管理情形，經以履約保證金扣抵後，仍未依限補足保證金差額且欠繳情形遲未解決，未能有效維護政府權益</w:t>
      </w:r>
      <w:r w:rsidR="00006857" w:rsidRPr="00B90145">
        <w:rPr>
          <w:rFonts w:hAnsi="標楷體" w:hint="eastAsia"/>
          <w:snapToGrid w:val="0"/>
          <w:spacing w:val="0"/>
          <w:sz w:val="28"/>
          <w:lang w:eastAsia="zh-TW"/>
        </w:rPr>
        <w:t>；</w:t>
      </w:r>
      <w:r w:rsidR="004F6607" w:rsidRPr="00B90145">
        <w:rPr>
          <w:rFonts w:hAnsi="標楷體" w:hint="eastAsia"/>
          <w:snapToGrid w:val="0"/>
          <w:spacing w:val="0"/>
          <w:sz w:val="28"/>
          <w:lang w:eastAsia="zh-TW"/>
        </w:rPr>
        <w:t>教育處</w:t>
      </w:r>
      <w:r w:rsidR="00D16DDD" w:rsidRPr="00B90145">
        <w:rPr>
          <w:rFonts w:hAnsi="標楷體" w:hint="eastAsia"/>
          <w:snapToGrid w:val="0"/>
          <w:spacing w:val="0"/>
          <w:sz w:val="28"/>
          <w:lang w:eastAsia="zh-TW"/>
        </w:rPr>
        <w:t>未妥為議定公益回饋金繳納方式及時點，且</w:t>
      </w:r>
      <w:r w:rsidR="008735AF" w:rsidRPr="00B90145">
        <w:rPr>
          <w:rFonts w:hAnsi="標楷體" w:hint="eastAsia"/>
          <w:snapToGrid w:val="0"/>
          <w:spacing w:val="0"/>
          <w:sz w:val="28"/>
          <w:lang w:eastAsia="zh-TW"/>
        </w:rPr>
        <w:t>廠商</w:t>
      </w:r>
      <w:r w:rsidR="0071614F" w:rsidRPr="00B90145">
        <w:rPr>
          <w:rFonts w:hAnsi="標楷體" w:hint="eastAsia"/>
          <w:snapToGrid w:val="0"/>
          <w:spacing w:val="0"/>
          <w:sz w:val="28"/>
          <w:lang w:eastAsia="zh-TW"/>
        </w:rPr>
        <w:t>遲未繳納亦無適當作為，又部分年度權利金未繳交，復未採取有效違約處理措施，履約管理及債權保全</w:t>
      </w:r>
      <w:proofErr w:type="gramStart"/>
      <w:r w:rsidR="00D16DDD" w:rsidRPr="00B90145">
        <w:rPr>
          <w:rFonts w:hAnsi="標楷體" w:hint="eastAsia"/>
          <w:snapToGrid w:val="0"/>
          <w:spacing w:val="0"/>
          <w:sz w:val="28"/>
          <w:lang w:eastAsia="zh-TW"/>
        </w:rPr>
        <w:t>作為均有未妥</w:t>
      </w:r>
      <w:proofErr w:type="gramEnd"/>
      <w:r w:rsidR="0071614F" w:rsidRPr="00B90145">
        <w:rPr>
          <w:rFonts w:hAnsi="標楷體" w:hint="eastAsia"/>
          <w:snapToGrid w:val="0"/>
          <w:spacing w:val="0"/>
          <w:sz w:val="28"/>
          <w:lang w:eastAsia="zh-TW"/>
        </w:rPr>
        <w:t>，影響市庫收益及資產有效運用</w:t>
      </w:r>
      <w:r w:rsidR="00006857" w:rsidRPr="00B90145">
        <w:rPr>
          <w:rFonts w:hAnsi="標楷體" w:hint="eastAsia"/>
          <w:snapToGrid w:val="0"/>
          <w:spacing w:val="0"/>
          <w:sz w:val="28"/>
          <w:lang w:eastAsia="zh-TW"/>
        </w:rPr>
        <w:t>；</w:t>
      </w:r>
      <w:r w:rsidR="004F6607" w:rsidRPr="00B90145">
        <w:rPr>
          <w:rFonts w:hAnsi="標楷體" w:hint="eastAsia"/>
          <w:snapToGrid w:val="0"/>
          <w:spacing w:val="0"/>
          <w:sz w:val="28"/>
          <w:lang w:eastAsia="zh-TW"/>
        </w:rPr>
        <w:t>國民運動中心</w:t>
      </w:r>
      <w:r w:rsidR="00D16DDD" w:rsidRPr="00B90145">
        <w:rPr>
          <w:rFonts w:hAnsi="標楷體" w:hint="eastAsia"/>
          <w:snapToGrid w:val="0"/>
          <w:spacing w:val="0"/>
          <w:sz w:val="28"/>
          <w:lang w:eastAsia="zh-TW"/>
        </w:rPr>
        <w:t>消防設施</w:t>
      </w:r>
      <w:r w:rsidR="0071614F" w:rsidRPr="00B90145">
        <w:rPr>
          <w:rFonts w:hAnsi="標楷體" w:hint="eastAsia"/>
          <w:snapToGrid w:val="0"/>
          <w:spacing w:val="0"/>
          <w:sz w:val="28"/>
          <w:lang w:eastAsia="zh-TW"/>
        </w:rPr>
        <w:t>頻繁且重複發生異常狀況，惟遲未依</w:t>
      </w:r>
      <w:r w:rsidR="004F6607" w:rsidRPr="00B90145">
        <w:rPr>
          <w:rFonts w:hAnsi="標楷體" w:hint="eastAsia"/>
          <w:snapToGrid w:val="0"/>
          <w:spacing w:val="0"/>
          <w:sz w:val="28"/>
          <w:lang w:eastAsia="zh-TW"/>
        </w:rPr>
        <w:t>約及時督促檢修並維持正常堪用狀態，涉有影響公共安全之虞，</w:t>
      </w:r>
      <w:r w:rsidR="0071614F" w:rsidRPr="00B90145">
        <w:rPr>
          <w:rFonts w:hAnsi="標楷體" w:hint="eastAsia"/>
          <w:snapToGrid w:val="0"/>
          <w:spacing w:val="0"/>
          <w:sz w:val="28"/>
          <w:lang w:eastAsia="zh-TW"/>
        </w:rPr>
        <w:t>復未依使用執照妥為審認出租場地是否與原核准用途相符，致有違反建築法規情事</w:t>
      </w:r>
      <w:r w:rsidR="00006857" w:rsidRPr="00B90145">
        <w:rPr>
          <w:rFonts w:hAnsi="標楷體" w:hint="eastAsia"/>
          <w:snapToGrid w:val="0"/>
          <w:spacing w:val="0"/>
          <w:sz w:val="28"/>
          <w:lang w:eastAsia="zh-TW"/>
        </w:rPr>
        <w:t>。</w:t>
      </w:r>
    </w:p>
    <w:p w14:paraId="341304B8" w14:textId="77777777" w:rsidR="007B3E25" w:rsidRPr="001D0930" w:rsidRDefault="007B3E25" w:rsidP="00604F95">
      <w:pPr>
        <w:pStyle w:val="a5"/>
        <w:overflowPunct w:val="0"/>
        <w:snapToGrid w:val="0"/>
        <w:spacing w:line="518" w:lineRule="exact"/>
        <w:ind w:firstLineChars="100" w:firstLine="322"/>
        <w:jc w:val="both"/>
        <w:rPr>
          <w:rFonts w:ascii="標楷體" w:eastAsia="標楷體" w:hAnsi="標楷體"/>
          <w:b/>
          <w:snapToGrid w:val="0"/>
          <w:sz w:val="32"/>
          <w:szCs w:val="32"/>
        </w:rPr>
      </w:pPr>
      <w:r w:rsidRPr="001D0930">
        <w:rPr>
          <w:rFonts w:ascii="標楷體" w:eastAsia="標楷體" w:hAnsi="標楷體" w:hint="eastAsia"/>
          <w:b/>
          <w:snapToGrid w:val="0"/>
          <w:sz w:val="32"/>
          <w:szCs w:val="32"/>
          <w:lang w:eastAsia="zh-TW"/>
        </w:rPr>
        <w:t>（三</w:t>
      </w:r>
      <w:r w:rsidRPr="001D0930">
        <w:rPr>
          <w:rFonts w:ascii="標楷體" w:eastAsia="標楷體" w:hAnsi="標楷體"/>
          <w:b/>
          <w:snapToGrid w:val="0"/>
          <w:sz w:val="32"/>
          <w:szCs w:val="32"/>
        </w:rPr>
        <w:t>）</w:t>
      </w:r>
      <w:proofErr w:type="spellStart"/>
      <w:r w:rsidRPr="001D0930">
        <w:rPr>
          <w:rFonts w:ascii="標楷體" w:eastAsia="標楷體" w:hAnsi="標楷體" w:hint="eastAsia"/>
          <w:b/>
          <w:snapToGrid w:val="0"/>
          <w:sz w:val="32"/>
          <w:szCs w:val="32"/>
          <w:lang w:eastAsia="zh-TW"/>
        </w:rPr>
        <w:t>監督預算執行及考核財務效能之重要審核意見</w:t>
      </w:r>
      <w:proofErr w:type="spellEnd"/>
    </w:p>
    <w:p w14:paraId="58A8D9CA" w14:textId="76205854" w:rsidR="007B3E25" w:rsidRPr="00EC0154" w:rsidRDefault="007B3E25" w:rsidP="00604F95">
      <w:pPr>
        <w:pStyle w:val="2"/>
        <w:overflowPunct w:val="0"/>
        <w:snapToGrid w:val="0"/>
        <w:spacing w:line="518" w:lineRule="exact"/>
        <w:ind w:left="0" w:firstLine="516"/>
        <w:textAlignment w:val="baseline"/>
        <w:rPr>
          <w:rFonts w:hAnsi="標楷體"/>
          <w:snapToGrid w:val="0"/>
          <w:spacing w:val="0"/>
          <w:sz w:val="28"/>
          <w:highlight w:val="yellow"/>
          <w:u w:val="single"/>
        </w:rPr>
      </w:pPr>
      <w:proofErr w:type="spellStart"/>
      <w:r w:rsidRPr="00EC0154">
        <w:rPr>
          <w:rFonts w:hAnsi="標楷體" w:hint="eastAsia"/>
          <w:snapToGrid w:val="0"/>
          <w:spacing w:val="0"/>
          <w:sz w:val="28"/>
        </w:rPr>
        <w:t>依審計法規定監督各機關</w:t>
      </w:r>
      <w:r w:rsidRPr="00EC0154">
        <w:rPr>
          <w:rFonts w:hAnsi="標楷體" w:hint="eastAsia"/>
          <w:snapToGrid w:val="0"/>
          <w:spacing w:val="0"/>
          <w:sz w:val="28"/>
          <w:lang w:eastAsia="zh-TW"/>
        </w:rPr>
        <w:t>、市營事業及各基金</w:t>
      </w:r>
      <w:r w:rsidRPr="00EC0154">
        <w:rPr>
          <w:rFonts w:hAnsi="標楷體" w:hint="eastAsia"/>
          <w:snapToGrid w:val="0"/>
          <w:spacing w:val="0"/>
          <w:sz w:val="28"/>
        </w:rPr>
        <w:t>預算執行</w:t>
      </w:r>
      <w:r w:rsidRPr="00EC0154">
        <w:rPr>
          <w:rFonts w:hAnsi="標楷體" w:hint="eastAsia"/>
          <w:snapToGrid w:val="0"/>
          <w:spacing w:val="0"/>
          <w:sz w:val="28"/>
          <w:lang w:eastAsia="zh-TW"/>
        </w:rPr>
        <w:t>及考核財務效能</w:t>
      </w:r>
      <w:proofErr w:type="spellEnd"/>
      <w:r w:rsidRPr="00EC0154">
        <w:rPr>
          <w:rFonts w:hAnsi="標楷體" w:hint="eastAsia"/>
          <w:snapToGrid w:val="0"/>
          <w:spacing w:val="0"/>
          <w:sz w:val="28"/>
        </w:rPr>
        <w:t>結果</w:t>
      </w:r>
      <w:r w:rsidRPr="00EC0154">
        <w:rPr>
          <w:rFonts w:hAnsi="標楷體"/>
          <w:snapToGrid w:val="0"/>
          <w:spacing w:val="0"/>
          <w:sz w:val="28"/>
        </w:rPr>
        <w:t>，</w:t>
      </w:r>
      <w:r w:rsidRPr="00EC0154">
        <w:rPr>
          <w:rFonts w:hAnsi="標楷體" w:hint="eastAsia"/>
          <w:snapToGrid w:val="0"/>
          <w:spacing w:val="0"/>
          <w:sz w:val="28"/>
        </w:rPr>
        <w:t>提出審核意見於各該機關改進，擇其重要列入本報告有關章節者，共6類</w:t>
      </w:r>
      <w:r w:rsidR="00CC46AD">
        <w:rPr>
          <w:rFonts w:hAnsi="標楷體" w:hint="eastAsia"/>
          <w:snapToGrid w:val="0"/>
          <w:spacing w:val="0"/>
          <w:sz w:val="28"/>
          <w:lang w:eastAsia="zh-TW"/>
        </w:rPr>
        <w:t>61</w:t>
      </w:r>
      <w:r w:rsidRPr="00EC0154">
        <w:rPr>
          <w:rFonts w:hAnsi="標楷體" w:hint="eastAsia"/>
          <w:snapToGrid w:val="0"/>
          <w:spacing w:val="0"/>
          <w:sz w:val="28"/>
        </w:rPr>
        <w:t>項</w:t>
      </w:r>
      <w:r w:rsidRPr="00EC0154">
        <w:rPr>
          <w:rFonts w:hAnsi="標楷體" w:hint="eastAsia"/>
          <w:snapToGrid w:val="0"/>
          <w:spacing w:val="0"/>
          <w:sz w:val="28"/>
          <w:lang w:eastAsia="zh-TW"/>
        </w:rPr>
        <w:t>（表1，甲－</w:t>
      </w:r>
      <w:r w:rsidR="002D1C51">
        <w:rPr>
          <w:rFonts w:hAnsi="標楷體" w:hint="eastAsia"/>
          <w:snapToGrid w:val="0"/>
          <w:spacing w:val="0"/>
          <w:sz w:val="28"/>
          <w:lang w:eastAsia="zh-TW"/>
        </w:rPr>
        <w:t>36</w:t>
      </w:r>
      <w:r w:rsidRPr="00EC0154">
        <w:rPr>
          <w:rFonts w:hAnsi="標楷體" w:hint="eastAsia"/>
          <w:snapToGrid w:val="0"/>
          <w:spacing w:val="0"/>
          <w:sz w:val="28"/>
          <w:lang w:eastAsia="zh-TW"/>
        </w:rPr>
        <w:t>頁</w:t>
      </w:r>
      <w:r w:rsidRPr="00EC0154">
        <w:rPr>
          <w:rFonts w:hAnsi="標楷體"/>
          <w:snapToGrid w:val="0"/>
          <w:spacing w:val="0"/>
          <w:sz w:val="28"/>
          <w:lang w:eastAsia="zh-TW"/>
        </w:rPr>
        <w:t>）</w:t>
      </w:r>
      <w:r w:rsidRPr="00EC0154">
        <w:rPr>
          <w:rFonts w:hAnsi="標楷體" w:hint="eastAsia"/>
          <w:snapToGrid w:val="0"/>
          <w:spacing w:val="0"/>
          <w:sz w:val="28"/>
          <w:lang w:eastAsia="zh-TW"/>
        </w:rPr>
        <w:t>：</w:t>
      </w:r>
    </w:p>
    <w:p w14:paraId="60B7F724" w14:textId="7922B6BB" w:rsidR="007B3E25" w:rsidRPr="0087608D" w:rsidRDefault="007B3E25" w:rsidP="00604F95">
      <w:pPr>
        <w:pStyle w:val="2"/>
        <w:overflowPunct w:val="0"/>
        <w:snapToGrid w:val="0"/>
        <w:spacing w:line="518" w:lineRule="exact"/>
        <w:ind w:left="0" w:firstLineChars="200" w:firstLine="564"/>
        <w:textAlignment w:val="baseline"/>
        <w:rPr>
          <w:rFonts w:hAnsi="標楷體"/>
          <w:snapToGrid w:val="0"/>
          <w:spacing w:val="2"/>
          <w:sz w:val="28"/>
          <w:lang w:eastAsia="zh-TW"/>
        </w:rPr>
      </w:pPr>
      <w:r w:rsidRPr="00EC0154">
        <w:rPr>
          <w:rFonts w:hAnsi="標楷體" w:hint="eastAsia"/>
          <w:b/>
          <w:bCs/>
          <w:snapToGrid w:val="0"/>
          <w:spacing w:val="0"/>
          <w:sz w:val="28"/>
          <w:lang w:eastAsia="zh-TW"/>
        </w:rPr>
        <w:t>1.對於內部</w:t>
      </w:r>
      <w:proofErr w:type="gramStart"/>
      <w:r w:rsidRPr="00EC0154">
        <w:rPr>
          <w:rFonts w:hAnsi="標楷體" w:hint="eastAsia"/>
          <w:b/>
          <w:bCs/>
          <w:snapToGrid w:val="0"/>
          <w:spacing w:val="0"/>
          <w:sz w:val="28"/>
          <w:lang w:eastAsia="zh-TW"/>
        </w:rPr>
        <w:t>稽</w:t>
      </w:r>
      <w:proofErr w:type="gramEnd"/>
      <w:r w:rsidRPr="00EC0154">
        <w:rPr>
          <w:rFonts w:hAnsi="標楷體" w:hint="eastAsia"/>
          <w:b/>
          <w:bCs/>
          <w:snapToGrid w:val="0"/>
          <w:spacing w:val="0"/>
          <w:sz w:val="28"/>
          <w:lang w:eastAsia="zh-TW"/>
        </w:rPr>
        <w:t>（審</w:t>
      </w:r>
      <w:r w:rsidRPr="00EC0154">
        <w:rPr>
          <w:rFonts w:hAnsi="標楷體"/>
          <w:b/>
          <w:bCs/>
          <w:snapToGrid w:val="0"/>
          <w:spacing w:val="0"/>
          <w:sz w:val="28"/>
          <w:lang w:eastAsia="zh-TW"/>
        </w:rPr>
        <w:t>）</w:t>
      </w:r>
      <w:r w:rsidRPr="00EC0154">
        <w:rPr>
          <w:rFonts w:hAnsi="標楷體" w:hint="eastAsia"/>
          <w:b/>
          <w:bCs/>
          <w:snapToGrid w:val="0"/>
          <w:spacing w:val="0"/>
          <w:sz w:val="28"/>
          <w:lang w:eastAsia="zh-TW"/>
        </w:rPr>
        <w:t>核之實施提出意見者，</w:t>
      </w:r>
      <w:r w:rsidRPr="0087608D">
        <w:rPr>
          <w:rFonts w:hAnsi="標楷體" w:hint="eastAsia"/>
          <w:snapToGrid w:val="0"/>
          <w:spacing w:val="2"/>
          <w:sz w:val="28"/>
          <w:lang w:eastAsia="zh-TW"/>
        </w:rPr>
        <w:t>計有</w:t>
      </w:r>
      <w:r w:rsidR="0090283F" w:rsidRPr="0090283F">
        <w:rPr>
          <w:rFonts w:hAnsi="標楷體" w:hint="eastAsia"/>
          <w:snapToGrid w:val="0"/>
          <w:spacing w:val="2"/>
          <w:sz w:val="28"/>
          <w:lang w:eastAsia="zh-TW"/>
        </w:rPr>
        <w:t>輔導公寓大廈成立管理組織，惟應報備比率偏低且未依限完成清查，又建築物</w:t>
      </w:r>
      <w:proofErr w:type="gramStart"/>
      <w:r w:rsidR="0090283F" w:rsidRPr="0090283F">
        <w:rPr>
          <w:rFonts w:hAnsi="標楷體" w:hint="eastAsia"/>
          <w:snapToGrid w:val="0"/>
          <w:spacing w:val="2"/>
          <w:sz w:val="28"/>
          <w:lang w:eastAsia="zh-TW"/>
        </w:rPr>
        <w:t>昇</w:t>
      </w:r>
      <w:proofErr w:type="gramEnd"/>
      <w:r w:rsidR="0090283F" w:rsidRPr="0090283F">
        <w:rPr>
          <w:rFonts w:hAnsi="標楷體" w:hint="eastAsia"/>
          <w:snapToGrid w:val="0"/>
          <w:spacing w:val="2"/>
          <w:sz w:val="28"/>
          <w:lang w:eastAsia="zh-TW"/>
        </w:rPr>
        <w:t>降等設備許可證逾期清</w:t>
      </w:r>
      <w:r w:rsidR="0090283F" w:rsidRPr="0090283F">
        <w:rPr>
          <w:rFonts w:hAnsi="標楷體" w:hint="eastAsia"/>
          <w:snapToGrid w:val="0"/>
          <w:spacing w:val="2"/>
          <w:sz w:val="28"/>
          <w:lang w:eastAsia="zh-TW"/>
        </w:rPr>
        <w:lastRenderedPageBreak/>
        <w:t>查亦未</w:t>
      </w:r>
      <w:proofErr w:type="gramStart"/>
      <w:r w:rsidR="0090283F" w:rsidRPr="0090283F">
        <w:rPr>
          <w:rFonts w:hAnsi="標楷體" w:hint="eastAsia"/>
          <w:snapToGrid w:val="0"/>
          <w:spacing w:val="2"/>
          <w:sz w:val="28"/>
          <w:lang w:eastAsia="zh-TW"/>
        </w:rPr>
        <w:t>臻</w:t>
      </w:r>
      <w:proofErr w:type="gramEnd"/>
      <w:r w:rsidR="0090283F" w:rsidRPr="0090283F">
        <w:rPr>
          <w:rFonts w:hAnsi="標楷體" w:hint="eastAsia"/>
          <w:snapToGrid w:val="0"/>
          <w:spacing w:val="2"/>
          <w:sz w:val="28"/>
          <w:lang w:eastAsia="zh-TW"/>
        </w:rPr>
        <w:t>周妥</w:t>
      </w:r>
      <w:r w:rsidRPr="0087608D">
        <w:rPr>
          <w:rFonts w:hAnsi="標楷體" w:hint="eastAsia"/>
          <w:snapToGrid w:val="0"/>
          <w:spacing w:val="2"/>
          <w:sz w:val="28"/>
          <w:lang w:eastAsia="zh-TW"/>
        </w:rPr>
        <w:t>；</w:t>
      </w:r>
      <w:r w:rsidR="0090283F" w:rsidRPr="0090283F">
        <w:rPr>
          <w:rFonts w:hAnsi="標楷體" w:hint="eastAsia"/>
          <w:snapToGrid w:val="0"/>
          <w:spacing w:val="2"/>
          <w:sz w:val="28"/>
          <w:lang w:eastAsia="zh-TW"/>
        </w:rPr>
        <w:t>為因應房屋稅新制修正自治條例並</w:t>
      </w:r>
      <w:proofErr w:type="gramStart"/>
      <w:r w:rsidR="0090283F" w:rsidRPr="0090283F">
        <w:rPr>
          <w:rFonts w:hAnsi="標楷體" w:hint="eastAsia"/>
          <w:snapToGrid w:val="0"/>
          <w:spacing w:val="2"/>
          <w:sz w:val="28"/>
          <w:lang w:eastAsia="zh-TW"/>
        </w:rPr>
        <w:t>採</w:t>
      </w:r>
      <w:proofErr w:type="gramEnd"/>
      <w:r w:rsidR="0090283F" w:rsidRPr="0090283F">
        <w:rPr>
          <w:rFonts w:hAnsi="標楷體" w:hint="eastAsia"/>
          <w:snapToGrid w:val="0"/>
          <w:spacing w:val="2"/>
          <w:sz w:val="28"/>
          <w:lang w:eastAsia="zh-TW"/>
        </w:rPr>
        <w:t>行輔導措施，惟實際輔導</w:t>
      </w:r>
      <w:proofErr w:type="gramStart"/>
      <w:r w:rsidR="0090283F" w:rsidRPr="0090283F">
        <w:rPr>
          <w:rFonts w:hAnsi="標楷體" w:hint="eastAsia"/>
          <w:snapToGrid w:val="0"/>
          <w:spacing w:val="2"/>
          <w:sz w:val="28"/>
          <w:lang w:eastAsia="zh-TW"/>
        </w:rPr>
        <w:t>自住設籍</w:t>
      </w:r>
      <w:proofErr w:type="gramEnd"/>
      <w:r w:rsidR="0090283F" w:rsidRPr="0090283F">
        <w:rPr>
          <w:rFonts w:hAnsi="標楷體" w:hint="eastAsia"/>
          <w:snapToGrid w:val="0"/>
          <w:spacing w:val="2"/>
          <w:sz w:val="28"/>
          <w:lang w:eastAsia="zh-TW"/>
        </w:rPr>
        <w:t>比率尚屬有限，又法規宣導或輔導作為亦有不足</w:t>
      </w:r>
      <w:r w:rsidRPr="0087608D">
        <w:rPr>
          <w:rFonts w:hAnsi="標楷體" w:hint="eastAsia"/>
          <w:snapToGrid w:val="0"/>
          <w:spacing w:val="2"/>
          <w:sz w:val="28"/>
          <w:lang w:eastAsia="zh-TW"/>
        </w:rPr>
        <w:t>；</w:t>
      </w:r>
      <w:r w:rsidR="0090283F" w:rsidRPr="0090283F">
        <w:rPr>
          <w:rFonts w:hAnsi="標楷體" w:hint="eastAsia"/>
          <w:snapToGrid w:val="0"/>
          <w:spacing w:val="2"/>
          <w:sz w:val="28"/>
          <w:lang w:eastAsia="zh-TW"/>
        </w:rPr>
        <w:t>為發展地方文化事業設有藝文場館，惟現行收費標準未能配合場地服務水準檢討調整，又預算科目編列涵蓋範圍不足且費用分擔未盡合理</w:t>
      </w:r>
      <w:r w:rsidRPr="0087608D">
        <w:rPr>
          <w:rFonts w:hAnsi="標楷體" w:hint="eastAsia"/>
          <w:snapToGrid w:val="0"/>
          <w:spacing w:val="2"/>
          <w:sz w:val="28"/>
          <w:lang w:eastAsia="zh-TW"/>
        </w:rPr>
        <w:t>等</w:t>
      </w:r>
      <w:r w:rsidR="00572F03">
        <w:rPr>
          <w:rFonts w:hAnsi="標楷體" w:hint="eastAsia"/>
          <w:snapToGrid w:val="0"/>
          <w:spacing w:val="2"/>
          <w:sz w:val="28"/>
          <w:lang w:eastAsia="zh-TW"/>
        </w:rPr>
        <w:t>5</w:t>
      </w:r>
      <w:r w:rsidRPr="0087608D">
        <w:rPr>
          <w:rFonts w:hAnsi="標楷體" w:hint="eastAsia"/>
          <w:snapToGrid w:val="0"/>
          <w:spacing w:val="2"/>
          <w:sz w:val="28"/>
          <w:lang w:eastAsia="zh-TW"/>
        </w:rPr>
        <w:t>項。</w:t>
      </w:r>
    </w:p>
    <w:p w14:paraId="0C911B57" w14:textId="20BA763A" w:rsidR="007B3E25" w:rsidRPr="00EC0154" w:rsidRDefault="007B3E25" w:rsidP="00604F95">
      <w:pPr>
        <w:pStyle w:val="2"/>
        <w:overflowPunct w:val="0"/>
        <w:snapToGrid w:val="0"/>
        <w:spacing w:line="518" w:lineRule="exact"/>
        <w:ind w:left="0" w:firstLineChars="200" w:firstLine="564"/>
        <w:textAlignment w:val="baseline"/>
        <w:rPr>
          <w:rFonts w:hAnsi="標楷體"/>
          <w:snapToGrid w:val="0"/>
          <w:spacing w:val="0"/>
          <w:sz w:val="28"/>
          <w:lang w:eastAsia="zh-TW"/>
        </w:rPr>
      </w:pPr>
      <w:r w:rsidRPr="00EC0154">
        <w:rPr>
          <w:rFonts w:hAnsi="標楷體" w:hint="eastAsia"/>
          <w:b/>
          <w:bCs/>
          <w:snapToGrid w:val="0"/>
          <w:spacing w:val="0"/>
          <w:sz w:val="28"/>
          <w:lang w:eastAsia="zh-TW"/>
        </w:rPr>
        <w:t>2.對於計畫之實施及預算之執行提出意見者，</w:t>
      </w:r>
      <w:r w:rsidRPr="00562849">
        <w:rPr>
          <w:rFonts w:hAnsi="標楷體" w:hint="eastAsia"/>
          <w:snapToGrid w:val="0"/>
          <w:spacing w:val="-2"/>
          <w:sz w:val="28"/>
          <w:lang w:eastAsia="zh-TW"/>
        </w:rPr>
        <w:t>計有</w:t>
      </w:r>
      <w:r w:rsidR="00275758" w:rsidRPr="00275758">
        <w:rPr>
          <w:rFonts w:hAnsi="標楷體" w:hint="eastAsia"/>
          <w:snapToGrid w:val="0"/>
          <w:spacing w:val="-2"/>
          <w:sz w:val="28"/>
          <w:lang w:eastAsia="zh-TW"/>
        </w:rPr>
        <w:t>補助辦理各期前瞻基礎建設，惟部分個案逾核定期程數年仍未完成，又分期改善暖東苗圃卻未全面開放及</w:t>
      </w:r>
      <w:proofErr w:type="gramStart"/>
      <w:r w:rsidR="00275758" w:rsidRPr="00275758">
        <w:rPr>
          <w:rFonts w:hAnsi="標楷體" w:hint="eastAsia"/>
          <w:snapToGrid w:val="0"/>
          <w:spacing w:val="-2"/>
          <w:sz w:val="28"/>
          <w:lang w:eastAsia="zh-TW"/>
        </w:rPr>
        <w:t>研</w:t>
      </w:r>
      <w:proofErr w:type="gramEnd"/>
      <w:r w:rsidR="00275758" w:rsidRPr="00275758">
        <w:rPr>
          <w:rFonts w:hAnsi="標楷體" w:hint="eastAsia"/>
          <w:snapToGrid w:val="0"/>
          <w:spacing w:val="-2"/>
          <w:sz w:val="28"/>
          <w:lang w:eastAsia="zh-TW"/>
        </w:rPr>
        <w:t>提營運計畫</w:t>
      </w:r>
      <w:r w:rsidRPr="00562849">
        <w:rPr>
          <w:rFonts w:hAnsi="標楷體" w:hint="eastAsia"/>
          <w:snapToGrid w:val="0"/>
          <w:spacing w:val="-2"/>
          <w:sz w:val="28"/>
          <w:lang w:eastAsia="zh-TW"/>
        </w:rPr>
        <w:t>；</w:t>
      </w:r>
      <w:r w:rsidR="00275758" w:rsidRPr="00275758">
        <w:rPr>
          <w:rFonts w:hAnsi="標楷體" w:hint="eastAsia"/>
          <w:snapToGrid w:val="0"/>
          <w:spacing w:val="-2"/>
          <w:sz w:val="28"/>
          <w:lang w:eastAsia="zh-TW"/>
        </w:rPr>
        <w:t>為提升防汛應變能力建置感測器相關設備，</w:t>
      </w:r>
      <w:proofErr w:type="gramStart"/>
      <w:r w:rsidR="00275758" w:rsidRPr="00275758">
        <w:rPr>
          <w:rFonts w:hAnsi="標楷體" w:hint="eastAsia"/>
          <w:snapToGrid w:val="0"/>
          <w:spacing w:val="-2"/>
          <w:sz w:val="28"/>
          <w:lang w:eastAsia="zh-TW"/>
        </w:rPr>
        <w:t>惟間有電池</w:t>
      </w:r>
      <w:proofErr w:type="gramEnd"/>
      <w:r w:rsidR="00275758" w:rsidRPr="00275758">
        <w:rPr>
          <w:rFonts w:hAnsi="標楷體" w:hint="eastAsia"/>
          <w:snapToGrid w:val="0"/>
          <w:spacing w:val="-2"/>
          <w:sz w:val="28"/>
          <w:lang w:eastAsia="zh-TW"/>
        </w:rPr>
        <w:t>電壓低於規範或水位高度顯示異常，又易淹水地區排水系統及雨水下水道監測效能尚有不足</w:t>
      </w:r>
      <w:r w:rsidRPr="00562849">
        <w:rPr>
          <w:rFonts w:hAnsi="標楷體" w:hint="eastAsia"/>
          <w:snapToGrid w:val="0"/>
          <w:spacing w:val="-2"/>
          <w:sz w:val="28"/>
          <w:lang w:eastAsia="zh-TW"/>
        </w:rPr>
        <w:t>；</w:t>
      </w:r>
      <w:r w:rsidR="00275758" w:rsidRPr="00275758">
        <w:rPr>
          <w:rFonts w:hAnsi="標楷體" w:hint="eastAsia"/>
          <w:snapToGrid w:val="0"/>
          <w:spacing w:val="-2"/>
          <w:sz w:val="28"/>
          <w:lang w:eastAsia="zh-TW"/>
        </w:rPr>
        <w:t>已成立促參推動小組並列管辦理情形，惟部分案件時有重大履約缺失或辦理多年未能完成，又多數委員未實際出席會議</w:t>
      </w:r>
      <w:r>
        <w:rPr>
          <w:rFonts w:hAnsi="標楷體" w:hint="eastAsia"/>
          <w:snapToGrid w:val="0"/>
          <w:spacing w:val="-2"/>
          <w:sz w:val="28"/>
          <w:lang w:eastAsia="zh-TW"/>
        </w:rPr>
        <w:t>；</w:t>
      </w:r>
      <w:r w:rsidR="00275758" w:rsidRPr="00275758">
        <w:rPr>
          <w:rFonts w:hAnsi="標楷體" w:hint="eastAsia"/>
          <w:snapToGrid w:val="0"/>
          <w:spacing w:val="-2"/>
          <w:sz w:val="28"/>
          <w:lang w:eastAsia="zh-TW"/>
        </w:rPr>
        <w:t>推動農村社區再生活化及改善公共設施，惟部分社區尚未完成訓練或</w:t>
      </w:r>
      <w:proofErr w:type="gramStart"/>
      <w:r w:rsidR="00275758" w:rsidRPr="00275758">
        <w:rPr>
          <w:rFonts w:hAnsi="標楷體" w:hint="eastAsia"/>
          <w:snapToGrid w:val="0"/>
          <w:spacing w:val="-2"/>
          <w:sz w:val="28"/>
          <w:lang w:eastAsia="zh-TW"/>
        </w:rPr>
        <w:t>研</w:t>
      </w:r>
      <w:proofErr w:type="gramEnd"/>
      <w:r w:rsidR="00275758" w:rsidRPr="00275758">
        <w:rPr>
          <w:rFonts w:hAnsi="標楷體" w:hint="eastAsia"/>
          <w:snapToGrid w:val="0"/>
          <w:spacing w:val="-2"/>
          <w:sz w:val="28"/>
          <w:lang w:eastAsia="zh-TW"/>
        </w:rPr>
        <w:t>提再生計畫，</w:t>
      </w:r>
      <w:proofErr w:type="gramStart"/>
      <w:r w:rsidR="00275758" w:rsidRPr="00275758">
        <w:rPr>
          <w:rFonts w:hAnsi="標楷體" w:hint="eastAsia"/>
          <w:snapToGrid w:val="0"/>
          <w:spacing w:val="-2"/>
          <w:sz w:val="28"/>
          <w:lang w:eastAsia="zh-TW"/>
        </w:rPr>
        <w:t>間有補助</w:t>
      </w:r>
      <w:proofErr w:type="gramEnd"/>
      <w:r w:rsidR="00275758" w:rsidRPr="00275758">
        <w:rPr>
          <w:rFonts w:hAnsi="標楷體" w:hint="eastAsia"/>
          <w:snapToGrid w:val="0"/>
          <w:spacing w:val="-2"/>
          <w:sz w:val="28"/>
          <w:lang w:eastAsia="zh-TW"/>
        </w:rPr>
        <w:t>項目逾執行期限或非屬原列計畫內容</w:t>
      </w:r>
      <w:r w:rsidRPr="00562849">
        <w:rPr>
          <w:rFonts w:hAnsi="標楷體" w:hint="eastAsia"/>
          <w:snapToGrid w:val="0"/>
          <w:spacing w:val="-2"/>
          <w:sz w:val="28"/>
          <w:lang w:eastAsia="zh-TW"/>
        </w:rPr>
        <w:t>等</w:t>
      </w:r>
      <w:r w:rsidR="00572F03">
        <w:rPr>
          <w:rFonts w:hAnsi="標楷體" w:hint="eastAsia"/>
          <w:snapToGrid w:val="0"/>
          <w:spacing w:val="-2"/>
          <w:sz w:val="28"/>
          <w:lang w:eastAsia="zh-TW"/>
        </w:rPr>
        <w:t>28</w:t>
      </w:r>
      <w:r w:rsidRPr="00562849">
        <w:rPr>
          <w:rFonts w:hAnsi="標楷體" w:hint="eastAsia"/>
          <w:snapToGrid w:val="0"/>
          <w:spacing w:val="-2"/>
          <w:sz w:val="28"/>
          <w:lang w:eastAsia="zh-TW"/>
        </w:rPr>
        <w:t>項。</w:t>
      </w:r>
    </w:p>
    <w:p w14:paraId="35D2845D" w14:textId="2496BD9B" w:rsidR="007B3E25" w:rsidRPr="00EC0154" w:rsidRDefault="007B3E25" w:rsidP="00604F95">
      <w:pPr>
        <w:pStyle w:val="2"/>
        <w:overflowPunct w:val="0"/>
        <w:snapToGrid w:val="0"/>
        <w:spacing w:line="518" w:lineRule="exact"/>
        <w:ind w:left="0" w:firstLineChars="200" w:firstLine="564"/>
        <w:textAlignment w:val="baseline"/>
        <w:rPr>
          <w:rFonts w:hAnsi="標楷體"/>
          <w:snapToGrid w:val="0"/>
          <w:spacing w:val="0"/>
          <w:sz w:val="28"/>
          <w:lang w:eastAsia="zh-TW"/>
        </w:rPr>
      </w:pPr>
      <w:r w:rsidRPr="00EC0154">
        <w:rPr>
          <w:rFonts w:hAnsi="標楷體" w:hint="eastAsia"/>
          <w:b/>
          <w:bCs/>
          <w:snapToGrid w:val="0"/>
          <w:spacing w:val="0"/>
          <w:sz w:val="28"/>
          <w:lang w:eastAsia="zh-TW"/>
        </w:rPr>
        <w:t>3.對於財務（物</w:t>
      </w:r>
      <w:r w:rsidRPr="00EC0154">
        <w:rPr>
          <w:rFonts w:hAnsi="標楷體"/>
          <w:b/>
          <w:bCs/>
          <w:snapToGrid w:val="0"/>
          <w:spacing w:val="0"/>
          <w:sz w:val="28"/>
          <w:lang w:eastAsia="zh-TW"/>
        </w:rPr>
        <w:t>）</w:t>
      </w:r>
      <w:r w:rsidRPr="00EC0154">
        <w:rPr>
          <w:rFonts w:hAnsi="標楷體" w:hint="eastAsia"/>
          <w:b/>
          <w:bCs/>
          <w:snapToGrid w:val="0"/>
          <w:spacing w:val="0"/>
          <w:sz w:val="28"/>
          <w:lang w:eastAsia="zh-TW"/>
        </w:rPr>
        <w:t>之管理、運用提出意見者，</w:t>
      </w:r>
      <w:r w:rsidRPr="00EC0154">
        <w:rPr>
          <w:rFonts w:hAnsi="標楷體" w:hint="eastAsia"/>
          <w:snapToGrid w:val="0"/>
          <w:spacing w:val="0"/>
          <w:sz w:val="28"/>
          <w:lang w:eastAsia="zh-TW"/>
        </w:rPr>
        <w:t>計有</w:t>
      </w:r>
      <w:r w:rsidR="00CC46AD" w:rsidRPr="00CC46AD">
        <w:rPr>
          <w:rFonts w:hAnsi="標楷體" w:hint="eastAsia"/>
          <w:snapToGrid w:val="0"/>
          <w:spacing w:val="0"/>
          <w:sz w:val="28"/>
          <w:lang w:eastAsia="zh-TW"/>
        </w:rPr>
        <w:t>訂定都市計畫變更回饋及容積移轉折</w:t>
      </w:r>
      <w:proofErr w:type="gramStart"/>
      <w:r w:rsidR="00CC46AD" w:rsidRPr="00CC46AD">
        <w:rPr>
          <w:rFonts w:hAnsi="標楷體" w:hint="eastAsia"/>
          <w:snapToGrid w:val="0"/>
          <w:spacing w:val="0"/>
          <w:sz w:val="28"/>
          <w:lang w:eastAsia="zh-TW"/>
        </w:rPr>
        <w:t>繳</w:t>
      </w:r>
      <w:proofErr w:type="gramEnd"/>
      <w:r w:rsidR="00CC46AD" w:rsidRPr="00CC46AD">
        <w:rPr>
          <w:rFonts w:hAnsi="標楷體" w:hint="eastAsia"/>
          <w:snapToGrid w:val="0"/>
          <w:spacing w:val="0"/>
          <w:sz w:val="28"/>
          <w:lang w:eastAsia="zh-TW"/>
        </w:rPr>
        <w:t>代金等規定，惟各該規定多年未檢討</w:t>
      </w:r>
      <w:proofErr w:type="gramStart"/>
      <w:r w:rsidR="00CC46AD" w:rsidRPr="00CC46AD">
        <w:rPr>
          <w:rFonts w:hAnsi="標楷體" w:hint="eastAsia"/>
          <w:snapToGrid w:val="0"/>
          <w:spacing w:val="0"/>
          <w:sz w:val="28"/>
          <w:lang w:eastAsia="zh-TW"/>
        </w:rPr>
        <w:t>或迄未研</w:t>
      </w:r>
      <w:proofErr w:type="gramEnd"/>
      <w:r w:rsidR="00CC46AD" w:rsidRPr="00CC46AD">
        <w:rPr>
          <w:rFonts w:hAnsi="標楷體" w:hint="eastAsia"/>
          <w:snapToGrid w:val="0"/>
          <w:spacing w:val="0"/>
          <w:sz w:val="28"/>
          <w:lang w:eastAsia="zh-TW"/>
        </w:rPr>
        <w:t>訂運用方式及規劃原則，且與中央所</w:t>
      </w:r>
      <w:proofErr w:type="gramStart"/>
      <w:r w:rsidR="00CC46AD" w:rsidRPr="00CC46AD">
        <w:rPr>
          <w:rFonts w:hAnsi="標楷體" w:hint="eastAsia"/>
          <w:snapToGrid w:val="0"/>
          <w:spacing w:val="0"/>
          <w:sz w:val="28"/>
          <w:lang w:eastAsia="zh-TW"/>
        </w:rPr>
        <w:t>訂間有不</w:t>
      </w:r>
      <w:proofErr w:type="gramEnd"/>
      <w:r w:rsidR="00CC46AD" w:rsidRPr="00CC46AD">
        <w:rPr>
          <w:rFonts w:hAnsi="標楷體" w:hint="eastAsia"/>
          <w:snapToGrid w:val="0"/>
          <w:spacing w:val="0"/>
          <w:sz w:val="28"/>
          <w:lang w:eastAsia="zh-TW"/>
        </w:rPr>
        <w:t>一致</w:t>
      </w:r>
      <w:r>
        <w:rPr>
          <w:rFonts w:hAnsi="標楷體" w:hint="eastAsia"/>
          <w:snapToGrid w:val="0"/>
          <w:spacing w:val="0"/>
          <w:sz w:val="28"/>
          <w:lang w:eastAsia="zh-TW"/>
        </w:rPr>
        <w:t>；</w:t>
      </w:r>
      <w:r w:rsidR="00CC46AD" w:rsidRPr="00CC46AD">
        <w:rPr>
          <w:rFonts w:hAnsi="標楷體" w:hint="eastAsia"/>
          <w:snapToGrid w:val="0"/>
          <w:spacing w:val="0"/>
          <w:sz w:val="28"/>
          <w:lang w:eastAsia="zh-TW"/>
        </w:rPr>
        <w:t>持續辦理市有財產經管活化，惟部分被占用案件仍待繼續清理，又土地建物活化</w:t>
      </w:r>
      <w:proofErr w:type="gramStart"/>
      <w:r w:rsidR="00CC46AD" w:rsidRPr="00CC46AD">
        <w:rPr>
          <w:rFonts w:hAnsi="標楷體" w:hint="eastAsia"/>
          <w:snapToGrid w:val="0"/>
          <w:spacing w:val="0"/>
          <w:sz w:val="28"/>
          <w:lang w:eastAsia="zh-TW"/>
        </w:rPr>
        <w:t>或排占作業</w:t>
      </w:r>
      <w:proofErr w:type="gramEnd"/>
      <w:r w:rsidR="00CC46AD" w:rsidRPr="00CC46AD">
        <w:rPr>
          <w:rFonts w:hAnsi="標楷體" w:hint="eastAsia"/>
          <w:snapToGrid w:val="0"/>
          <w:spacing w:val="0"/>
          <w:sz w:val="28"/>
          <w:lang w:eastAsia="zh-TW"/>
        </w:rPr>
        <w:t>未盡周延</w:t>
      </w:r>
      <w:r w:rsidRPr="00EC0154">
        <w:rPr>
          <w:rFonts w:hAnsi="標楷體" w:hint="eastAsia"/>
          <w:snapToGrid w:val="0"/>
          <w:spacing w:val="0"/>
          <w:sz w:val="28"/>
          <w:lang w:eastAsia="zh-TW"/>
        </w:rPr>
        <w:t>；</w:t>
      </w:r>
      <w:r w:rsidR="00910C54">
        <w:rPr>
          <w:rFonts w:hAnsi="標楷體" w:hint="eastAsia"/>
          <w:snapToGrid w:val="0"/>
          <w:spacing w:val="0"/>
          <w:sz w:val="28"/>
          <w:lang w:eastAsia="zh-TW"/>
        </w:rPr>
        <w:t>持續提供市區公車運輸服務，惟營運成本審議程序、營運虧損改善</w:t>
      </w:r>
      <w:r w:rsidR="00CC46AD" w:rsidRPr="00CC46AD">
        <w:rPr>
          <w:rFonts w:hAnsi="標楷體" w:hint="eastAsia"/>
          <w:snapToGrid w:val="0"/>
          <w:spacing w:val="0"/>
          <w:sz w:val="28"/>
          <w:lang w:eastAsia="zh-TW"/>
        </w:rPr>
        <w:t>及公車無障礙設施與服務暨保養檢修等</w:t>
      </w:r>
      <w:proofErr w:type="gramStart"/>
      <w:r w:rsidR="00CC46AD" w:rsidRPr="00CC46AD">
        <w:rPr>
          <w:rFonts w:hAnsi="標楷體" w:hint="eastAsia"/>
          <w:snapToGrid w:val="0"/>
          <w:spacing w:val="0"/>
          <w:sz w:val="28"/>
          <w:lang w:eastAsia="zh-TW"/>
        </w:rPr>
        <w:t>均有未盡周</w:t>
      </w:r>
      <w:proofErr w:type="gramEnd"/>
      <w:r w:rsidR="00CC46AD" w:rsidRPr="00CC46AD">
        <w:rPr>
          <w:rFonts w:hAnsi="標楷體" w:hint="eastAsia"/>
          <w:snapToGrid w:val="0"/>
          <w:spacing w:val="0"/>
          <w:sz w:val="28"/>
          <w:lang w:eastAsia="zh-TW"/>
        </w:rPr>
        <w:t>妥情事</w:t>
      </w:r>
      <w:r w:rsidRPr="00EC0154">
        <w:rPr>
          <w:rFonts w:hAnsi="標楷體" w:hint="eastAsia"/>
          <w:snapToGrid w:val="0"/>
          <w:spacing w:val="0"/>
          <w:sz w:val="28"/>
          <w:lang w:eastAsia="zh-TW"/>
        </w:rPr>
        <w:t>等</w:t>
      </w:r>
      <w:r w:rsidR="00572F03">
        <w:rPr>
          <w:rFonts w:hAnsi="標楷體" w:hint="eastAsia"/>
          <w:snapToGrid w:val="0"/>
          <w:spacing w:val="0"/>
          <w:sz w:val="28"/>
          <w:lang w:eastAsia="zh-TW"/>
        </w:rPr>
        <w:t>9</w:t>
      </w:r>
      <w:r w:rsidRPr="00EC0154">
        <w:rPr>
          <w:rFonts w:hAnsi="標楷體" w:hint="eastAsia"/>
          <w:snapToGrid w:val="0"/>
          <w:spacing w:val="0"/>
          <w:sz w:val="28"/>
          <w:lang w:eastAsia="zh-TW"/>
        </w:rPr>
        <w:t>項。</w:t>
      </w:r>
    </w:p>
    <w:p w14:paraId="682CC09F" w14:textId="7F3FDC4D" w:rsidR="007B3E25" w:rsidRPr="00EC0154" w:rsidRDefault="007B3E25" w:rsidP="00604F95">
      <w:pPr>
        <w:pStyle w:val="2"/>
        <w:overflowPunct w:val="0"/>
        <w:snapToGrid w:val="0"/>
        <w:spacing w:line="518" w:lineRule="exact"/>
        <w:ind w:left="0" w:firstLineChars="200" w:firstLine="564"/>
        <w:textAlignment w:val="baseline"/>
        <w:rPr>
          <w:rFonts w:hAnsi="標楷體"/>
          <w:snapToGrid w:val="0"/>
          <w:spacing w:val="0"/>
          <w:sz w:val="28"/>
          <w:lang w:eastAsia="zh-TW"/>
        </w:rPr>
      </w:pPr>
      <w:r w:rsidRPr="00EC0154">
        <w:rPr>
          <w:rFonts w:hAnsi="標楷體" w:hint="eastAsia"/>
          <w:b/>
          <w:bCs/>
          <w:snapToGrid w:val="0"/>
          <w:spacing w:val="0"/>
          <w:sz w:val="28"/>
          <w:lang w:eastAsia="zh-TW"/>
        </w:rPr>
        <w:t>4.對於產銷營運管理提出意見者，</w:t>
      </w:r>
      <w:r w:rsidRPr="00F00652">
        <w:rPr>
          <w:rFonts w:hAnsi="標楷體" w:hint="eastAsia"/>
          <w:snapToGrid w:val="0"/>
          <w:spacing w:val="2"/>
          <w:sz w:val="28"/>
          <w:lang w:eastAsia="zh-TW"/>
        </w:rPr>
        <w:t>計有</w:t>
      </w:r>
      <w:r w:rsidR="00CC46AD" w:rsidRPr="00CC46AD">
        <w:rPr>
          <w:rFonts w:hAnsi="標楷體" w:hint="eastAsia"/>
          <w:snapToGrid w:val="0"/>
          <w:spacing w:val="2"/>
          <w:sz w:val="28"/>
          <w:lang w:eastAsia="zh-TW"/>
        </w:rPr>
        <w:t>訂定計畫管考規章並列管實施情形，惟部分項目或關鍵績效指標執行未盡理想</w:t>
      </w:r>
      <w:r w:rsidRPr="00F00652">
        <w:rPr>
          <w:rFonts w:hAnsi="標楷體" w:hint="eastAsia"/>
          <w:snapToGrid w:val="0"/>
          <w:spacing w:val="2"/>
          <w:sz w:val="28"/>
          <w:lang w:eastAsia="zh-TW"/>
        </w:rPr>
        <w:t>；</w:t>
      </w:r>
      <w:r w:rsidR="00DF104C" w:rsidRPr="00DF104C">
        <w:rPr>
          <w:rFonts w:hAnsi="標楷體" w:hint="eastAsia"/>
          <w:snapToGrid w:val="0"/>
          <w:spacing w:val="2"/>
          <w:sz w:val="28"/>
          <w:lang w:eastAsia="zh-TW"/>
        </w:rPr>
        <w:t>市立醫院提供地區民眾醫療照護服務，惟績效指標半數未能達成，又部分專科看診人數存有差異，並有人力短缺暫停或減少服務情事</w:t>
      </w:r>
      <w:r w:rsidR="00DF104C">
        <w:rPr>
          <w:rFonts w:hAnsi="標楷體" w:hint="eastAsia"/>
          <w:snapToGrid w:val="0"/>
          <w:spacing w:val="2"/>
          <w:sz w:val="28"/>
          <w:lang w:eastAsia="zh-TW"/>
        </w:rPr>
        <w:t>；</w:t>
      </w:r>
      <w:r w:rsidR="00CC46AD" w:rsidRPr="00CC46AD">
        <w:rPr>
          <w:rFonts w:hAnsi="標楷體" w:hint="eastAsia"/>
          <w:snapToGrid w:val="0"/>
          <w:spacing w:val="2"/>
          <w:sz w:val="28"/>
          <w:lang w:eastAsia="zh-TW"/>
        </w:rPr>
        <w:t>政府捐助之財團法人經評估尚能達成捐助效益，惟部分業務運作高度仰賴政府</w:t>
      </w:r>
      <w:r w:rsidR="00CC46AD">
        <w:rPr>
          <w:rFonts w:hAnsi="標楷體" w:hint="eastAsia"/>
          <w:snapToGrid w:val="0"/>
          <w:spacing w:val="2"/>
          <w:sz w:val="28"/>
          <w:lang w:eastAsia="zh-TW"/>
        </w:rPr>
        <w:t>資金</w:t>
      </w:r>
      <w:proofErr w:type="gramStart"/>
      <w:r w:rsidR="00CC46AD">
        <w:rPr>
          <w:rFonts w:hAnsi="標楷體" w:hint="eastAsia"/>
          <w:snapToGrid w:val="0"/>
          <w:spacing w:val="2"/>
          <w:sz w:val="28"/>
          <w:lang w:eastAsia="zh-TW"/>
        </w:rPr>
        <w:t>挹</w:t>
      </w:r>
      <w:proofErr w:type="gramEnd"/>
      <w:r w:rsidR="00CC46AD">
        <w:rPr>
          <w:rFonts w:hAnsi="標楷體" w:hint="eastAsia"/>
          <w:snapToGrid w:val="0"/>
          <w:spacing w:val="2"/>
          <w:sz w:val="28"/>
          <w:lang w:eastAsia="zh-TW"/>
        </w:rPr>
        <w:t>注</w:t>
      </w:r>
      <w:r w:rsidRPr="00F00652">
        <w:rPr>
          <w:rFonts w:hAnsi="標楷體" w:hint="eastAsia"/>
          <w:snapToGrid w:val="0"/>
          <w:spacing w:val="2"/>
          <w:sz w:val="28"/>
          <w:lang w:eastAsia="zh-TW"/>
        </w:rPr>
        <w:t>等</w:t>
      </w:r>
      <w:r w:rsidR="00572F03">
        <w:rPr>
          <w:rFonts w:hAnsi="標楷體" w:hint="eastAsia"/>
          <w:snapToGrid w:val="0"/>
          <w:spacing w:val="2"/>
          <w:sz w:val="28"/>
          <w:lang w:eastAsia="zh-TW"/>
        </w:rPr>
        <w:t>3</w:t>
      </w:r>
      <w:r w:rsidRPr="00F00652">
        <w:rPr>
          <w:rFonts w:hAnsi="標楷體" w:hint="eastAsia"/>
          <w:snapToGrid w:val="0"/>
          <w:spacing w:val="2"/>
          <w:sz w:val="28"/>
          <w:lang w:eastAsia="zh-TW"/>
        </w:rPr>
        <w:t>項。</w:t>
      </w:r>
    </w:p>
    <w:p w14:paraId="17E66FA0" w14:textId="60162124" w:rsidR="007B3E25" w:rsidRPr="00EC0154" w:rsidRDefault="007B3E25" w:rsidP="00604F95">
      <w:pPr>
        <w:pStyle w:val="2"/>
        <w:overflowPunct w:val="0"/>
        <w:snapToGrid w:val="0"/>
        <w:spacing w:line="518" w:lineRule="exact"/>
        <w:ind w:left="0" w:firstLineChars="200" w:firstLine="564"/>
        <w:textAlignment w:val="baseline"/>
        <w:rPr>
          <w:rFonts w:hAnsi="標楷體"/>
          <w:snapToGrid w:val="0"/>
          <w:spacing w:val="0"/>
          <w:sz w:val="28"/>
          <w:lang w:eastAsia="zh-TW"/>
        </w:rPr>
      </w:pPr>
      <w:r w:rsidRPr="00EC0154">
        <w:rPr>
          <w:rFonts w:hAnsi="標楷體" w:hint="eastAsia"/>
          <w:b/>
          <w:bCs/>
          <w:snapToGrid w:val="0"/>
          <w:spacing w:val="0"/>
          <w:sz w:val="28"/>
          <w:lang w:eastAsia="zh-TW"/>
        </w:rPr>
        <w:t>5.</w:t>
      </w:r>
      <w:r w:rsidRPr="00604F95">
        <w:rPr>
          <w:rFonts w:hAnsi="標楷體" w:hint="eastAsia"/>
          <w:b/>
          <w:bCs/>
          <w:snapToGrid w:val="0"/>
          <w:spacing w:val="2"/>
          <w:sz w:val="28"/>
          <w:lang w:eastAsia="zh-TW"/>
        </w:rPr>
        <w:t>對於採購作業提出意見者，</w:t>
      </w:r>
      <w:r w:rsidRPr="00604F95">
        <w:rPr>
          <w:rFonts w:hAnsi="標楷體" w:hint="eastAsia"/>
          <w:snapToGrid w:val="0"/>
          <w:spacing w:val="2"/>
          <w:sz w:val="28"/>
          <w:lang w:eastAsia="zh-TW"/>
        </w:rPr>
        <w:t>計有</w:t>
      </w:r>
      <w:r w:rsidR="004E67D2" w:rsidRPr="00604F95">
        <w:rPr>
          <w:rFonts w:hAnsi="標楷體" w:hint="eastAsia"/>
          <w:snapToGrid w:val="0"/>
          <w:spacing w:val="2"/>
          <w:sz w:val="28"/>
          <w:lang w:eastAsia="zh-TW"/>
        </w:rPr>
        <w:t>完善城市基礎建設推動多項重大計畫，惟時有執行率偏低或管控未</w:t>
      </w:r>
      <w:proofErr w:type="gramStart"/>
      <w:r w:rsidR="004E67D2" w:rsidRPr="00604F95">
        <w:rPr>
          <w:rFonts w:hAnsi="標楷體" w:hint="eastAsia"/>
          <w:snapToGrid w:val="0"/>
          <w:spacing w:val="2"/>
          <w:sz w:val="28"/>
          <w:lang w:eastAsia="zh-TW"/>
        </w:rPr>
        <w:t>臻</w:t>
      </w:r>
      <w:proofErr w:type="gramEnd"/>
      <w:r w:rsidR="004E67D2" w:rsidRPr="00604F95">
        <w:rPr>
          <w:rFonts w:hAnsi="標楷體" w:hint="eastAsia"/>
          <w:snapToGrid w:val="0"/>
          <w:spacing w:val="2"/>
          <w:sz w:val="28"/>
          <w:lang w:eastAsia="zh-TW"/>
        </w:rPr>
        <w:t>周妥，又雖</w:t>
      </w:r>
      <w:proofErr w:type="gramStart"/>
      <w:r w:rsidR="004E67D2" w:rsidRPr="00604F95">
        <w:rPr>
          <w:rFonts w:hAnsi="標楷體" w:hint="eastAsia"/>
          <w:snapToGrid w:val="0"/>
          <w:spacing w:val="2"/>
          <w:sz w:val="28"/>
          <w:lang w:eastAsia="zh-TW"/>
        </w:rPr>
        <w:t>研</w:t>
      </w:r>
      <w:proofErr w:type="gramEnd"/>
      <w:r w:rsidR="004E67D2" w:rsidRPr="00604F95">
        <w:rPr>
          <w:rFonts w:hAnsi="標楷體" w:hint="eastAsia"/>
          <w:snapToGrid w:val="0"/>
          <w:spacing w:val="2"/>
          <w:sz w:val="28"/>
          <w:lang w:eastAsia="zh-TW"/>
        </w:rPr>
        <w:t>訂基隆市國土計畫卻未列管追蹤</w:t>
      </w:r>
      <w:r w:rsidRPr="00604F95">
        <w:rPr>
          <w:rFonts w:hAnsi="標楷體" w:hint="eastAsia"/>
          <w:snapToGrid w:val="0"/>
          <w:spacing w:val="2"/>
          <w:sz w:val="28"/>
          <w:lang w:eastAsia="zh-TW"/>
        </w:rPr>
        <w:t>；</w:t>
      </w:r>
      <w:r w:rsidR="004E67D2" w:rsidRPr="00604F95">
        <w:rPr>
          <w:rFonts w:hAnsi="標楷體" w:hint="eastAsia"/>
          <w:snapToGrid w:val="0"/>
          <w:spacing w:val="2"/>
          <w:sz w:val="28"/>
          <w:lang w:eastAsia="zh-TW"/>
        </w:rPr>
        <w:t>辦理基隆港東岸郵輪廣場串</w:t>
      </w:r>
      <w:r w:rsidR="00D16DDD">
        <w:rPr>
          <w:rFonts w:hAnsi="標楷體" w:hint="eastAsia"/>
          <w:snapToGrid w:val="0"/>
          <w:spacing w:val="2"/>
          <w:sz w:val="28"/>
          <w:lang w:eastAsia="zh-TW"/>
        </w:rPr>
        <w:t>接工程，惟部分施工範圍用地未及時取得延宕整體工期，又商場連通平</w:t>
      </w:r>
      <w:proofErr w:type="gramStart"/>
      <w:r w:rsidR="00D16DDD">
        <w:rPr>
          <w:rFonts w:hAnsi="標楷體" w:hint="eastAsia"/>
          <w:snapToGrid w:val="0"/>
          <w:spacing w:val="2"/>
          <w:sz w:val="28"/>
          <w:lang w:eastAsia="zh-TW"/>
        </w:rPr>
        <w:t>臺</w:t>
      </w:r>
      <w:proofErr w:type="gramEnd"/>
      <w:r w:rsidR="004E67D2" w:rsidRPr="00604F95">
        <w:rPr>
          <w:rFonts w:hAnsi="標楷體" w:hint="eastAsia"/>
          <w:snapToGrid w:val="0"/>
          <w:spacing w:val="2"/>
          <w:sz w:val="28"/>
          <w:lang w:eastAsia="zh-TW"/>
        </w:rPr>
        <w:t>不施作影響計畫目標達成</w:t>
      </w:r>
      <w:r w:rsidRPr="00604F95">
        <w:rPr>
          <w:rFonts w:hAnsi="標楷體" w:hint="eastAsia"/>
          <w:snapToGrid w:val="0"/>
          <w:spacing w:val="2"/>
          <w:sz w:val="28"/>
          <w:lang w:eastAsia="zh-TW"/>
        </w:rPr>
        <w:t>；</w:t>
      </w:r>
      <w:r w:rsidR="004E67D2" w:rsidRPr="00604F95">
        <w:rPr>
          <w:rFonts w:hAnsi="標楷體" w:hint="eastAsia"/>
          <w:snapToGrid w:val="0"/>
          <w:spacing w:val="2"/>
          <w:sz w:val="28"/>
          <w:lang w:eastAsia="zh-TW"/>
        </w:rPr>
        <w:t>為提升全市休閒環境分期新</w:t>
      </w:r>
      <w:r w:rsidR="004E67D2" w:rsidRPr="00604F95">
        <w:rPr>
          <w:rFonts w:hAnsi="標楷體" w:hint="eastAsia"/>
          <w:snapToGrid w:val="0"/>
          <w:spacing w:val="2"/>
          <w:sz w:val="28"/>
          <w:lang w:eastAsia="zh-TW"/>
        </w:rPr>
        <w:lastRenderedPageBreak/>
        <w:t>建大武</w:t>
      </w:r>
      <w:proofErr w:type="gramStart"/>
      <w:r w:rsidR="004E67D2" w:rsidRPr="00604F95">
        <w:rPr>
          <w:rFonts w:hAnsi="標楷體" w:hint="eastAsia"/>
          <w:snapToGrid w:val="0"/>
          <w:spacing w:val="2"/>
          <w:sz w:val="28"/>
          <w:lang w:eastAsia="zh-TW"/>
        </w:rPr>
        <w:t>崙</w:t>
      </w:r>
      <w:proofErr w:type="gramEnd"/>
      <w:r w:rsidR="004E67D2" w:rsidRPr="00604F95">
        <w:rPr>
          <w:rFonts w:hAnsi="標楷體" w:hint="eastAsia"/>
          <w:snapToGrid w:val="0"/>
          <w:spacing w:val="2"/>
          <w:sz w:val="28"/>
          <w:lang w:eastAsia="zh-TW"/>
        </w:rPr>
        <w:t>運動公園，惟規劃設計結果已達應進行水土保持標準卻未辦理，又審查期間亦未發現未辦理測量或鑽探</w:t>
      </w:r>
      <w:r w:rsidRPr="00604F95">
        <w:rPr>
          <w:rFonts w:hAnsi="標楷體" w:hint="eastAsia"/>
          <w:snapToGrid w:val="0"/>
          <w:spacing w:val="2"/>
          <w:sz w:val="28"/>
          <w:lang w:eastAsia="zh-TW"/>
        </w:rPr>
        <w:t>等</w:t>
      </w:r>
      <w:r w:rsidR="00572F03" w:rsidRPr="00604F95">
        <w:rPr>
          <w:rFonts w:hAnsi="標楷體" w:hint="eastAsia"/>
          <w:snapToGrid w:val="0"/>
          <w:spacing w:val="2"/>
          <w:sz w:val="28"/>
          <w:lang w:eastAsia="zh-TW"/>
        </w:rPr>
        <w:t>8</w:t>
      </w:r>
      <w:r w:rsidRPr="00604F95">
        <w:rPr>
          <w:rFonts w:hAnsi="標楷體" w:hint="eastAsia"/>
          <w:snapToGrid w:val="0"/>
          <w:spacing w:val="2"/>
          <w:sz w:val="28"/>
          <w:lang w:eastAsia="zh-TW"/>
        </w:rPr>
        <w:t>項。</w:t>
      </w:r>
    </w:p>
    <w:p w14:paraId="79B34747" w14:textId="1AADB9CC" w:rsidR="00FB34AD" w:rsidRPr="00FB34AD" w:rsidRDefault="00FB34AD" w:rsidP="00604F95">
      <w:pPr>
        <w:overflowPunct w:val="0"/>
        <w:snapToGrid w:val="0"/>
        <w:spacing w:line="518" w:lineRule="exact"/>
        <w:ind w:firstLineChars="200" w:firstLine="572"/>
        <w:jc w:val="both"/>
        <w:textAlignment w:val="baseline"/>
        <w:rPr>
          <w:rFonts w:ascii="標楷體" w:hAnsi="標楷體"/>
          <w:snapToGrid w:val="0"/>
          <w:spacing w:val="2"/>
          <w:lang w:val="x-none"/>
        </w:rPr>
      </w:pPr>
      <w:r w:rsidRPr="00FB34AD">
        <w:rPr>
          <w:rFonts w:ascii="標楷體" w:hAnsi="標楷體" w:hint="eastAsia"/>
          <w:b/>
          <w:bCs/>
          <w:snapToGrid w:val="0"/>
          <w:spacing w:val="2"/>
          <w:lang w:val="x-none"/>
        </w:rPr>
        <w:t>6.</w:t>
      </w:r>
      <w:r w:rsidRPr="002D1C51">
        <w:rPr>
          <w:rFonts w:ascii="標楷體" w:hAnsi="標楷體" w:hint="eastAsia"/>
          <w:b/>
          <w:bCs/>
          <w:snapToGrid w:val="0"/>
          <w:spacing w:val="6"/>
          <w:lang w:val="x-none"/>
        </w:rPr>
        <w:t>對於事務管理及其他事項提出意見者</w:t>
      </w:r>
      <w:r w:rsidRPr="002D1C51">
        <w:rPr>
          <w:rFonts w:ascii="標楷體" w:hAnsi="標楷體" w:hint="eastAsia"/>
          <w:snapToGrid w:val="0"/>
          <w:spacing w:val="6"/>
          <w:lang w:val="x-none"/>
        </w:rPr>
        <w:t>，計有</w:t>
      </w:r>
      <w:r w:rsidR="004E67D2" w:rsidRPr="002D1C51">
        <w:rPr>
          <w:rFonts w:ascii="標楷體" w:hAnsi="標楷體" w:hint="eastAsia"/>
          <w:snapToGrid w:val="0"/>
          <w:spacing w:val="6"/>
          <w:lang w:val="x-none"/>
        </w:rPr>
        <w:t>持續提升校舍耐震能力</w:t>
      </w:r>
      <w:proofErr w:type="gramStart"/>
      <w:r w:rsidR="004E67D2" w:rsidRPr="002D1C51">
        <w:rPr>
          <w:rFonts w:ascii="標楷體" w:hAnsi="標楷體" w:hint="eastAsia"/>
          <w:snapToGrid w:val="0"/>
          <w:spacing w:val="6"/>
          <w:lang w:val="x-none"/>
        </w:rPr>
        <w:t>及綠電發展</w:t>
      </w:r>
      <w:proofErr w:type="gramEnd"/>
      <w:r w:rsidR="004E67D2" w:rsidRPr="002D1C51">
        <w:rPr>
          <w:rFonts w:ascii="標楷體" w:hAnsi="標楷體" w:hint="eastAsia"/>
          <w:snapToGrid w:val="0"/>
          <w:spacing w:val="6"/>
          <w:lang w:val="x-none"/>
        </w:rPr>
        <w:t>，惟部分列管資料未適時更新或新裝項目未符耐震規範，</w:t>
      </w:r>
      <w:proofErr w:type="gramStart"/>
      <w:r w:rsidR="004E67D2" w:rsidRPr="002D1C51">
        <w:rPr>
          <w:rFonts w:ascii="標楷體" w:hAnsi="標楷體" w:hint="eastAsia"/>
          <w:snapToGrid w:val="0"/>
          <w:spacing w:val="6"/>
          <w:lang w:val="x-none"/>
        </w:rPr>
        <w:t>又間有設置</w:t>
      </w:r>
      <w:proofErr w:type="gramEnd"/>
      <w:r w:rsidR="004E67D2" w:rsidRPr="002D1C51">
        <w:rPr>
          <w:rFonts w:ascii="標楷體" w:hAnsi="標楷體" w:hint="eastAsia"/>
          <w:snapToGrid w:val="0"/>
          <w:spacing w:val="6"/>
          <w:lang w:val="x-none"/>
        </w:rPr>
        <w:t>太陽光電設備後發生設施損壞或滲漏</w:t>
      </w:r>
      <w:r w:rsidRPr="002D1C51">
        <w:rPr>
          <w:rFonts w:ascii="標楷體" w:hAnsi="標楷體" w:hint="eastAsia"/>
          <w:snapToGrid w:val="0"/>
          <w:spacing w:val="6"/>
          <w:lang w:val="x-none"/>
        </w:rPr>
        <w:t>；</w:t>
      </w:r>
      <w:r w:rsidR="004E67D2" w:rsidRPr="002D1C51">
        <w:rPr>
          <w:rFonts w:ascii="標楷體" w:hAnsi="標楷體" w:hint="eastAsia"/>
          <w:snapToGrid w:val="0"/>
          <w:spacing w:val="6"/>
          <w:lang w:val="x-none"/>
        </w:rPr>
        <w:t>持續辦理電力設備管理業務，惟間有用電場所及</w:t>
      </w:r>
      <w:proofErr w:type="gramStart"/>
      <w:r w:rsidR="004E67D2" w:rsidRPr="002D1C51">
        <w:rPr>
          <w:rFonts w:ascii="標楷體" w:hAnsi="標楷體" w:hint="eastAsia"/>
          <w:snapToGrid w:val="0"/>
          <w:spacing w:val="6"/>
          <w:lang w:val="x-none"/>
        </w:rPr>
        <w:t>充換電</w:t>
      </w:r>
      <w:proofErr w:type="gramEnd"/>
      <w:r w:rsidR="004E67D2" w:rsidRPr="002D1C51">
        <w:rPr>
          <w:rFonts w:ascii="標楷體" w:hAnsi="標楷體" w:hint="eastAsia"/>
          <w:snapToGrid w:val="0"/>
          <w:spacing w:val="6"/>
          <w:lang w:val="x-none"/>
        </w:rPr>
        <w:t>設備未納管或未提報自主維護管理計畫，又再生能源發電設備查核亦</w:t>
      </w:r>
      <w:proofErr w:type="gramStart"/>
      <w:r w:rsidR="004E67D2" w:rsidRPr="002D1C51">
        <w:rPr>
          <w:rFonts w:ascii="標楷體" w:hAnsi="標楷體" w:hint="eastAsia"/>
          <w:snapToGrid w:val="0"/>
          <w:spacing w:val="6"/>
          <w:lang w:val="x-none"/>
        </w:rPr>
        <w:t>未盡周妥</w:t>
      </w:r>
      <w:proofErr w:type="gramEnd"/>
      <w:r w:rsidRPr="002D1C51">
        <w:rPr>
          <w:rFonts w:ascii="標楷體" w:hAnsi="標楷體" w:hint="eastAsia"/>
          <w:snapToGrid w:val="0"/>
          <w:spacing w:val="6"/>
          <w:lang w:val="x-none"/>
        </w:rPr>
        <w:t>；</w:t>
      </w:r>
      <w:r w:rsidR="004E67D2" w:rsidRPr="002D1C51">
        <w:rPr>
          <w:rFonts w:ascii="標楷體" w:hAnsi="標楷體" w:hint="eastAsia"/>
          <w:snapToGrid w:val="0"/>
          <w:spacing w:val="6"/>
          <w:lang w:val="x-none"/>
        </w:rPr>
        <w:t>已列冊管理及公告未辦繼承登記之不動產，惟逾期未登記面積增幅高於全國平均，又網站公告項目與系統查詢條件設計未</w:t>
      </w:r>
      <w:proofErr w:type="gramStart"/>
      <w:r w:rsidR="004E67D2" w:rsidRPr="002D1C51">
        <w:rPr>
          <w:rFonts w:ascii="標楷體" w:hAnsi="標楷體" w:hint="eastAsia"/>
          <w:snapToGrid w:val="0"/>
          <w:spacing w:val="6"/>
          <w:lang w:val="x-none"/>
        </w:rPr>
        <w:t>臻</w:t>
      </w:r>
      <w:proofErr w:type="gramEnd"/>
      <w:r w:rsidR="004E67D2" w:rsidRPr="002D1C51">
        <w:rPr>
          <w:rFonts w:ascii="標楷體" w:hAnsi="標楷體" w:hint="eastAsia"/>
          <w:snapToGrid w:val="0"/>
          <w:spacing w:val="6"/>
          <w:lang w:val="x-none"/>
        </w:rPr>
        <w:t>周妥</w:t>
      </w:r>
      <w:r w:rsidRPr="002D1C51">
        <w:rPr>
          <w:rFonts w:ascii="標楷體" w:hAnsi="標楷體" w:hint="eastAsia"/>
          <w:snapToGrid w:val="0"/>
          <w:spacing w:val="6"/>
          <w:lang w:val="x-none"/>
        </w:rPr>
        <w:t>等</w:t>
      </w:r>
      <w:r w:rsidR="00572F03" w:rsidRPr="002D1C51">
        <w:rPr>
          <w:rFonts w:ascii="標楷體" w:hAnsi="標楷體" w:hint="eastAsia"/>
          <w:snapToGrid w:val="0"/>
          <w:spacing w:val="6"/>
          <w:lang w:val="x-none"/>
        </w:rPr>
        <w:t>8</w:t>
      </w:r>
      <w:r w:rsidRPr="002D1C51">
        <w:rPr>
          <w:rFonts w:ascii="標楷體" w:hAnsi="標楷體" w:hint="eastAsia"/>
          <w:snapToGrid w:val="0"/>
          <w:spacing w:val="6"/>
          <w:lang w:val="x-none"/>
        </w:rPr>
        <w:t>項。</w:t>
      </w:r>
    </w:p>
    <w:p w14:paraId="6DC26D45" w14:textId="77777777" w:rsidR="00FB34AD" w:rsidRPr="00FB34AD" w:rsidRDefault="00FB34AD" w:rsidP="00604F95">
      <w:pPr>
        <w:overflowPunct w:val="0"/>
        <w:snapToGrid w:val="0"/>
        <w:spacing w:line="518" w:lineRule="exact"/>
        <w:jc w:val="both"/>
        <w:rPr>
          <w:rFonts w:ascii="標楷體" w:hAnsi="標楷體"/>
          <w:b/>
          <w:snapToGrid w:val="0"/>
          <w:sz w:val="32"/>
          <w:szCs w:val="32"/>
        </w:rPr>
      </w:pPr>
      <w:r w:rsidRPr="00FB34AD">
        <w:rPr>
          <w:rFonts w:ascii="標楷體" w:hAnsi="標楷體" w:hint="eastAsia"/>
          <w:b/>
          <w:snapToGrid w:val="0"/>
          <w:sz w:val="32"/>
          <w:szCs w:val="32"/>
        </w:rPr>
        <w:t>三、稽察違失之成果</w:t>
      </w:r>
    </w:p>
    <w:p w14:paraId="56E6E148" w14:textId="07C09566" w:rsidR="00FB34AD" w:rsidRPr="00604F95" w:rsidRDefault="00FB34AD" w:rsidP="00604F95">
      <w:pPr>
        <w:overflowPunct w:val="0"/>
        <w:snapToGrid w:val="0"/>
        <w:spacing w:line="518" w:lineRule="exact"/>
        <w:ind w:firstLineChars="200" w:firstLine="580"/>
        <w:jc w:val="both"/>
        <w:textAlignment w:val="baseline"/>
        <w:rPr>
          <w:rFonts w:ascii="標楷體" w:hAnsi="標楷體"/>
          <w:snapToGrid w:val="0"/>
          <w:spacing w:val="4"/>
          <w:lang w:val="x-none" w:eastAsia="x-none"/>
        </w:rPr>
      </w:pPr>
      <w:r w:rsidRPr="00604F95">
        <w:rPr>
          <w:rFonts w:ascii="標楷體" w:hAnsi="標楷體" w:hint="eastAsia"/>
          <w:snapToGrid w:val="0"/>
          <w:spacing w:val="4"/>
          <w:lang w:val="x-none"/>
        </w:rPr>
        <w:t>稽察發現</w:t>
      </w:r>
      <w:r w:rsidRPr="00604F95">
        <w:rPr>
          <w:rFonts w:ascii="標楷體" w:hAnsi="標楷體" w:hint="eastAsia"/>
          <w:snapToGrid w:val="0"/>
          <w:spacing w:val="4"/>
          <w:lang w:val="x-none" w:eastAsia="x-none"/>
        </w:rPr>
        <w:t>各機關人員核有財務上違失，經通知各機關查明處理業經處分，於</w:t>
      </w:r>
      <w:r w:rsidRPr="00604F95">
        <w:rPr>
          <w:rFonts w:ascii="標楷體" w:hAnsi="標楷體"/>
          <w:snapToGrid w:val="0"/>
          <w:spacing w:val="4"/>
          <w:lang w:val="x-none" w:eastAsia="x-none"/>
        </w:rPr>
        <w:t>11</w:t>
      </w:r>
      <w:r w:rsidR="001304F6" w:rsidRPr="00604F95">
        <w:rPr>
          <w:rFonts w:ascii="標楷體" w:hAnsi="標楷體" w:hint="eastAsia"/>
          <w:snapToGrid w:val="0"/>
          <w:spacing w:val="4"/>
          <w:lang w:val="x-none"/>
        </w:rPr>
        <w:t>3</w:t>
      </w:r>
      <w:r w:rsidRPr="00604F95">
        <w:rPr>
          <w:rFonts w:ascii="標楷體" w:hAnsi="標楷體" w:hint="eastAsia"/>
          <w:snapToGrid w:val="0"/>
          <w:spacing w:val="4"/>
          <w:lang w:val="x-none" w:eastAsia="x-none"/>
        </w:rPr>
        <w:t>年報請監察院備查</w:t>
      </w:r>
      <w:r w:rsidR="00015B5E" w:rsidRPr="00604F95">
        <w:rPr>
          <w:rFonts w:ascii="標楷體" w:hAnsi="標楷體" w:hint="eastAsia"/>
          <w:snapToGrid w:val="0"/>
          <w:spacing w:val="4"/>
          <w:lang w:val="x-none"/>
        </w:rPr>
        <w:t>1</w:t>
      </w:r>
      <w:r w:rsidRPr="00604F95">
        <w:rPr>
          <w:rFonts w:ascii="標楷體" w:hAnsi="標楷體" w:hint="eastAsia"/>
          <w:snapToGrid w:val="0"/>
          <w:spacing w:val="4"/>
          <w:lang w:val="x-none" w:eastAsia="x-none"/>
        </w:rPr>
        <w:t>件，</w:t>
      </w:r>
      <w:r w:rsidR="007B1D0C" w:rsidRPr="00604F95">
        <w:rPr>
          <w:rFonts w:ascii="標楷體" w:hAnsi="標楷體" w:hint="eastAsia"/>
          <w:snapToGrid w:val="0"/>
          <w:spacing w:val="4"/>
          <w:lang w:val="x-none" w:eastAsia="x-none"/>
        </w:rPr>
        <w:t>係基隆市政府辦理「基隆市八斗子智慧漁業創新</w:t>
      </w:r>
      <w:proofErr w:type="gramStart"/>
      <w:r w:rsidR="007B1D0C" w:rsidRPr="00604F95">
        <w:rPr>
          <w:rFonts w:ascii="標楷體" w:hAnsi="標楷體" w:hint="eastAsia"/>
          <w:snapToGrid w:val="0"/>
          <w:spacing w:val="4"/>
          <w:lang w:val="x-none" w:eastAsia="x-none"/>
        </w:rPr>
        <w:t>場域統包</w:t>
      </w:r>
      <w:proofErr w:type="gramEnd"/>
      <w:r w:rsidR="007B1D0C" w:rsidRPr="00604F95">
        <w:rPr>
          <w:rFonts w:ascii="標楷體" w:hAnsi="標楷體" w:hint="eastAsia"/>
          <w:snapToGrid w:val="0"/>
          <w:spacing w:val="4"/>
          <w:lang w:val="x-none" w:eastAsia="x-none"/>
        </w:rPr>
        <w:t>工程」案，未確實評估工作範圍用地取得可行性，並籌措編列用地取得經費，致部分用地未能取得而取消興建製冰廠，未能達成緩解漁業用冰不足之計畫目標</w:t>
      </w:r>
      <w:r w:rsidR="007B1D0C" w:rsidRPr="00604F95">
        <w:rPr>
          <w:rFonts w:ascii="標楷體" w:hAnsi="標楷體" w:hint="eastAsia"/>
          <w:snapToGrid w:val="0"/>
          <w:spacing w:val="4"/>
          <w:lang w:val="x-none"/>
        </w:rPr>
        <w:t>，</w:t>
      </w:r>
      <w:r w:rsidRPr="00604F95">
        <w:rPr>
          <w:rFonts w:ascii="標楷體" w:hAnsi="標楷體" w:hint="eastAsia"/>
          <w:snapToGrid w:val="0"/>
          <w:spacing w:val="4"/>
          <w:lang w:val="x-none" w:eastAsia="x-none"/>
        </w:rPr>
        <w:t>受處分人員共計</w:t>
      </w:r>
      <w:r w:rsidRPr="00604F95">
        <w:rPr>
          <w:rFonts w:ascii="標楷體" w:hAnsi="標楷體" w:hint="eastAsia"/>
          <w:snapToGrid w:val="0"/>
          <w:spacing w:val="4"/>
          <w:lang w:val="x-none"/>
        </w:rPr>
        <w:t>2</w:t>
      </w:r>
      <w:r w:rsidRPr="00604F95">
        <w:rPr>
          <w:rFonts w:ascii="標楷體" w:hAnsi="標楷體" w:hint="eastAsia"/>
          <w:snapToGrid w:val="0"/>
          <w:spacing w:val="4"/>
          <w:lang w:val="x-none" w:eastAsia="x-none"/>
        </w:rPr>
        <w:t>人次，</w:t>
      </w:r>
      <w:proofErr w:type="gramStart"/>
      <w:r w:rsidRPr="00604F95">
        <w:rPr>
          <w:rFonts w:ascii="標楷體" w:hAnsi="標楷體" w:hint="eastAsia"/>
          <w:snapToGrid w:val="0"/>
          <w:spacing w:val="4"/>
          <w:lang w:val="x-none" w:eastAsia="x-none"/>
        </w:rPr>
        <w:t>各</w:t>
      </w:r>
      <w:r w:rsidRPr="00604F95">
        <w:rPr>
          <w:rFonts w:ascii="標楷體" w:hAnsi="標楷體" w:hint="eastAsia"/>
          <w:snapToGrid w:val="0"/>
          <w:spacing w:val="4"/>
          <w:lang w:val="x-none"/>
        </w:rPr>
        <w:t>核予</w:t>
      </w:r>
      <w:proofErr w:type="gramEnd"/>
      <w:r w:rsidRPr="00604F95">
        <w:rPr>
          <w:rFonts w:ascii="標楷體" w:hAnsi="標楷體" w:hint="eastAsia"/>
          <w:snapToGrid w:val="0"/>
          <w:spacing w:val="4"/>
          <w:lang w:val="x-none" w:eastAsia="x-none"/>
        </w:rPr>
        <w:t>申誡1次之處分。</w:t>
      </w:r>
      <w:proofErr w:type="gramStart"/>
      <w:r w:rsidRPr="00604F95">
        <w:rPr>
          <w:rFonts w:ascii="標楷體" w:hAnsi="標楷體" w:hint="eastAsia"/>
          <w:snapToGrid w:val="0"/>
          <w:spacing w:val="4"/>
          <w:lang w:val="x-none"/>
        </w:rPr>
        <w:t>另本室於</w:t>
      </w:r>
      <w:proofErr w:type="gramEnd"/>
      <w:r w:rsidRPr="00604F95">
        <w:rPr>
          <w:rFonts w:ascii="標楷體" w:hAnsi="標楷體" w:hint="eastAsia"/>
          <w:snapToGrid w:val="0"/>
          <w:spacing w:val="4"/>
          <w:lang w:val="x-none"/>
        </w:rPr>
        <w:t>審核報告</w:t>
      </w:r>
      <w:proofErr w:type="gramStart"/>
      <w:r w:rsidRPr="00604F95">
        <w:rPr>
          <w:rFonts w:ascii="標楷體" w:hAnsi="標楷體" w:hint="eastAsia"/>
          <w:snapToGrid w:val="0"/>
          <w:spacing w:val="4"/>
          <w:lang w:val="x-none"/>
        </w:rPr>
        <w:t>審編期間（</w:t>
      </w:r>
      <w:proofErr w:type="gramEnd"/>
      <w:r w:rsidR="00A144D7" w:rsidRPr="00604F95">
        <w:rPr>
          <w:rFonts w:ascii="標楷體" w:hAnsi="標楷體" w:hint="eastAsia"/>
          <w:snapToGrid w:val="0"/>
          <w:spacing w:val="4"/>
          <w:lang w:val="x-none"/>
        </w:rPr>
        <w:t>114</w:t>
      </w:r>
      <w:r w:rsidRPr="00604F95">
        <w:rPr>
          <w:rFonts w:ascii="標楷體" w:hAnsi="標楷體" w:hint="eastAsia"/>
          <w:snapToGrid w:val="0"/>
          <w:spacing w:val="4"/>
          <w:lang w:val="x-none"/>
        </w:rPr>
        <w:t>年1月1日至6月30日），通知機關查明處理業經處分並陳報監察院之違失案件1件，係</w:t>
      </w:r>
      <w:r w:rsidR="00A456E0" w:rsidRPr="00604F95">
        <w:rPr>
          <w:rFonts w:ascii="標楷體" w:hAnsi="標楷體" w:hint="eastAsia"/>
          <w:snapToGrid w:val="0"/>
          <w:spacing w:val="4"/>
          <w:lang w:val="x-none"/>
        </w:rPr>
        <w:t>基隆市環境保護局辦理焚化</w:t>
      </w:r>
      <w:proofErr w:type="gramStart"/>
      <w:r w:rsidR="00A456E0" w:rsidRPr="00604F95">
        <w:rPr>
          <w:rFonts w:ascii="標楷體" w:hAnsi="標楷體" w:hint="eastAsia"/>
          <w:snapToGrid w:val="0"/>
          <w:spacing w:val="4"/>
          <w:lang w:val="x-none"/>
        </w:rPr>
        <w:t>再生粒料</w:t>
      </w:r>
      <w:proofErr w:type="gramEnd"/>
      <w:r w:rsidR="00A456E0" w:rsidRPr="00604F95">
        <w:rPr>
          <w:rFonts w:ascii="標楷體" w:hAnsi="標楷體" w:hint="eastAsia"/>
          <w:snapToGrid w:val="0"/>
          <w:spacing w:val="4"/>
          <w:lang w:val="x-none"/>
        </w:rPr>
        <w:t>再利用處理勞務採購案，</w:t>
      </w:r>
      <w:r w:rsidR="00A456E0" w:rsidRPr="00604F95">
        <w:rPr>
          <w:rFonts w:ascii="標楷體" w:hAnsi="標楷體" w:hint="eastAsia"/>
          <w:snapToGrid w:val="0"/>
          <w:spacing w:val="4"/>
          <w:lang w:val="x-none" w:eastAsia="x-none"/>
        </w:rPr>
        <w:t>受處分人員計</w:t>
      </w:r>
      <w:r w:rsidR="00A456E0" w:rsidRPr="00604F95">
        <w:rPr>
          <w:rFonts w:ascii="標楷體" w:hAnsi="標楷體" w:hint="eastAsia"/>
          <w:snapToGrid w:val="0"/>
          <w:spacing w:val="4"/>
          <w:lang w:val="x-none"/>
        </w:rPr>
        <w:t>1</w:t>
      </w:r>
      <w:r w:rsidR="00A456E0" w:rsidRPr="00604F95">
        <w:rPr>
          <w:rFonts w:ascii="標楷體" w:hAnsi="標楷體" w:hint="eastAsia"/>
          <w:snapToGrid w:val="0"/>
          <w:spacing w:val="4"/>
          <w:lang w:val="x-none" w:eastAsia="x-none"/>
        </w:rPr>
        <w:t>人次，</w:t>
      </w:r>
      <w:r w:rsidR="00A456E0" w:rsidRPr="00604F95">
        <w:rPr>
          <w:rFonts w:ascii="標楷體" w:hAnsi="標楷體" w:hint="eastAsia"/>
          <w:snapToGrid w:val="0"/>
          <w:spacing w:val="4"/>
          <w:lang w:val="x-none"/>
        </w:rPr>
        <w:t>核予</w:t>
      </w:r>
      <w:r w:rsidR="00A456E0" w:rsidRPr="00604F95">
        <w:rPr>
          <w:rFonts w:ascii="標楷體" w:hAnsi="標楷體" w:hint="eastAsia"/>
          <w:snapToGrid w:val="0"/>
          <w:spacing w:val="4"/>
          <w:lang w:val="x-none" w:eastAsia="x-none"/>
        </w:rPr>
        <w:t>申誡1次之處分。</w:t>
      </w:r>
      <w:r w:rsidRPr="00604F95">
        <w:rPr>
          <w:rFonts w:ascii="標楷體" w:hAnsi="標楷體" w:hint="eastAsia"/>
          <w:snapToGrid w:val="0"/>
          <w:spacing w:val="4"/>
          <w:lang w:val="x-none" w:eastAsia="x-none"/>
        </w:rPr>
        <w:t>審計機關對於通知各機關查處者，除要求其提出改善措施，予以列管追蹤查核外，並於報告監察院備查時，</w:t>
      </w:r>
      <w:proofErr w:type="gramStart"/>
      <w:r w:rsidRPr="00604F95">
        <w:rPr>
          <w:rFonts w:ascii="標楷體" w:hAnsi="標楷體" w:hint="eastAsia"/>
          <w:snapToGrid w:val="0"/>
          <w:spacing w:val="4"/>
          <w:lang w:val="x-none" w:eastAsia="x-none"/>
        </w:rPr>
        <w:t>按違失事</w:t>
      </w:r>
      <w:proofErr w:type="gramEnd"/>
      <w:r w:rsidRPr="00604F95">
        <w:rPr>
          <w:rFonts w:ascii="標楷體" w:hAnsi="標楷體" w:hint="eastAsia"/>
          <w:snapToGrid w:val="0"/>
          <w:spacing w:val="4"/>
          <w:lang w:val="x-none" w:eastAsia="x-none"/>
        </w:rPr>
        <w:t>件性質，以副本抄送</w:t>
      </w:r>
      <w:r w:rsidRPr="00604F95">
        <w:rPr>
          <w:rFonts w:ascii="標楷體" w:hAnsi="標楷體" w:hint="eastAsia"/>
          <w:snapToGrid w:val="0"/>
          <w:spacing w:val="4"/>
          <w:lang w:val="x-none"/>
        </w:rPr>
        <w:t>市政府</w:t>
      </w:r>
      <w:r w:rsidRPr="00604F95">
        <w:rPr>
          <w:rFonts w:ascii="標楷體" w:hAnsi="標楷體" w:hint="eastAsia"/>
          <w:snapToGrid w:val="0"/>
          <w:spacing w:val="4"/>
          <w:lang w:val="x-none" w:eastAsia="x-none"/>
        </w:rPr>
        <w:t>，</w:t>
      </w:r>
      <w:r w:rsidRPr="00604F95">
        <w:rPr>
          <w:rFonts w:ascii="標楷體" w:hAnsi="標楷體" w:hint="eastAsia"/>
          <w:snapToGrid w:val="0"/>
          <w:spacing w:val="4"/>
          <w:lang w:val="x-none"/>
        </w:rPr>
        <w:t>以</w:t>
      </w:r>
      <w:proofErr w:type="spellStart"/>
      <w:r w:rsidRPr="00604F95">
        <w:rPr>
          <w:rFonts w:ascii="標楷體" w:hAnsi="標楷體" w:hint="eastAsia"/>
          <w:snapToGrid w:val="0"/>
          <w:spacing w:val="4"/>
          <w:lang w:val="x-none" w:eastAsia="x-none"/>
        </w:rPr>
        <w:t>期</w:t>
      </w:r>
      <w:r w:rsidRPr="00604F95">
        <w:rPr>
          <w:rFonts w:ascii="標楷體" w:hAnsi="標楷體" w:hint="eastAsia"/>
          <w:snapToGrid w:val="0"/>
          <w:spacing w:val="4"/>
          <w:lang w:val="x-none"/>
        </w:rPr>
        <w:t>更能</w:t>
      </w:r>
      <w:r w:rsidRPr="00604F95">
        <w:rPr>
          <w:rFonts w:ascii="標楷體" w:hAnsi="標楷體" w:hint="eastAsia"/>
          <w:snapToGrid w:val="0"/>
          <w:spacing w:val="4"/>
          <w:lang w:val="x-none" w:eastAsia="x-none"/>
        </w:rPr>
        <w:t>有效發揮審計功能</w:t>
      </w:r>
      <w:proofErr w:type="spellEnd"/>
      <w:r w:rsidRPr="00604F95">
        <w:rPr>
          <w:rFonts w:ascii="標楷體" w:hAnsi="標楷體" w:hint="eastAsia"/>
          <w:snapToGrid w:val="0"/>
          <w:spacing w:val="4"/>
          <w:lang w:val="x-none" w:eastAsia="x-none"/>
        </w:rPr>
        <w:t>。</w:t>
      </w:r>
    </w:p>
    <w:p w14:paraId="725D72AD" w14:textId="7C9FBA8C" w:rsidR="00FB34AD" w:rsidRPr="00FB34AD" w:rsidRDefault="00FB34AD" w:rsidP="00604F95">
      <w:pPr>
        <w:overflowPunct w:val="0"/>
        <w:snapToGrid w:val="0"/>
        <w:spacing w:line="518" w:lineRule="exact"/>
        <w:ind w:left="644" w:hangingChars="200" w:hanging="644"/>
        <w:jc w:val="both"/>
        <w:rPr>
          <w:rFonts w:ascii="標楷體" w:hAnsi="標楷體"/>
          <w:b/>
          <w:snapToGrid w:val="0"/>
          <w:sz w:val="32"/>
          <w:szCs w:val="32"/>
          <w:lang w:val="x-none"/>
        </w:rPr>
      </w:pPr>
      <w:r w:rsidRPr="00FB34AD">
        <w:rPr>
          <w:rFonts w:ascii="標楷體" w:hAnsi="標楷體" w:hint="eastAsia"/>
          <w:b/>
          <w:snapToGrid w:val="0"/>
          <w:sz w:val="32"/>
          <w:szCs w:val="32"/>
          <w:lang w:val="x-none"/>
        </w:rPr>
        <w:t>四、</w:t>
      </w:r>
      <w:proofErr w:type="gramStart"/>
      <w:r w:rsidR="003D78F7">
        <w:rPr>
          <w:rFonts w:ascii="標楷體" w:hAnsi="標楷體" w:hint="eastAsia"/>
          <w:b/>
          <w:snapToGrid w:val="0"/>
          <w:sz w:val="32"/>
          <w:szCs w:val="32"/>
          <w:lang w:val="x-none"/>
        </w:rPr>
        <w:t>112</w:t>
      </w:r>
      <w:proofErr w:type="gramEnd"/>
      <w:r w:rsidRPr="00FB34AD">
        <w:rPr>
          <w:rFonts w:ascii="標楷體" w:hAnsi="標楷體" w:hint="eastAsia"/>
          <w:b/>
          <w:snapToGrid w:val="0"/>
          <w:sz w:val="32"/>
          <w:szCs w:val="32"/>
          <w:lang w:val="x-none"/>
        </w:rPr>
        <w:t>年度重要審核意見追蹤查核概述</w:t>
      </w:r>
    </w:p>
    <w:p w14:paraId="060549CB" w14:textId="16B44047" w:rsidR="00AC4D5D" w:rsidRPr="00855CC9" w:rsidRDefault="00FB34AD" w:rsidP="00604F95">
      <w:pPr>
        <w:overflowPunct w:val="0"/>
        <w:spacing w:line="518" w:lineRule="exact"/>
        <w:ind w:firstLineChars="214" w:firstLine="603"/>
        <w:jc w:val="both"/>
        <w:rPr>
          <w:rFonts w:ascii="標楷體" w:hAnsi="標楷體"/>
          <w:snapToGrid w:val="0"/>
        </w:rPr>
      </w:pPr>
      <w:proofErr w:type="gramStart"/>
      <w:r w:rsidRPr="00855CC9">
        <w:rPr>
          <w:rFonts w:ascii="標楷體" w:hAnsi="標楷體" w:hint="eastAsia"/>
          <w:snapToGrid w:val="0"/>
        </w:rPr>
        <w:t>本室於</w:t>
      </w:r>
      <w:r w:rsidRPr="00855CC9">
        <w:rPr>
          <w:rFonts w:ascii="標楷體" w:hAnsi="標楷體"/>
          <w:snapToGrid w:val="0"/>
        </w:rPr>
        <w:t>1</w:t>
      </w:r>
      <w:r w:rsidR="003D78F7" w:rsidRPr="00855CC9">
        <w:rPr>
          <w:rFonts w:ascii="標楷體" w:hAnsi="標楷體" w:hint="eastAsia"/>
          <w:snapToGrid w:val="0"/>
        </w:rPr>
        <w:t>12</w:t>
      </w:r>
      <w:proofErr w:type="gramEnd"/>
      <w:r w:rsidRPr="00855CC9">
        <w:rPr>
          <w:rFonts w:ascii="標楷體" w:hAnsi="標楷體" w:hint="eastAsia"/>
          <w:snapToGrid w:val="0"/>
        </w:rPr>
        <w:t>年度審核報告提列之重要審核意見計有60項（表1），為促使各機關確實有效落實辦理所提改善措施，仍</w:t>
      </w:r>
      <w:proofErr w:type="gramStart"/>
      <w:r w:rsidRPr="00855CC9">
        <w:rPr>
          <w:rFonts w:ascii="標楷體" w:hAnsi="標楷體" w:hint="eastAsia"/>
          <w:snapToGrid w:val="0"/>
        </w:rPr>
        <w:t>賡</w:t>
      </w:r>
      <w:proofErr w:type="gramEnd"/>
      <w:r w:rsidRPr="00855CC9">
        <w:rPr>
          <w:rFonts w:ascii="標楷體" w:hAnsi="標楷體" w:hint="eastAsia"/>
          <w:snapToGrid w:val="0"/>
        </w:rPr>
        <w:t>續追蹤查核實際辦理結果，</w:t>
      </w:r>
      <w:proofErr w:type="gramStart"/>
      <w:r w:rsidRPr="00855CC9">
        <w:rPr>
          <w:rFonts w:ascii="標楷體" w:hAnsi="標楷體" w:hint="eastAsia"/>
          <w:snapToGrid w:val="0"/>
        </w:rPr>
        <w:t>經核仍待</w:t>
      </w:r>
      <w:proofErr w:type="gramEnd"/>
      <w:r w:rsidRPr="00855CC9">
        <w:rPr>
          <w:rFonts w:ascii="標楷體" w:hAnsi="標楷體" w:hint="eastAsia"/>
          <w:snapToGrid w:val="0"/>
        </w:rPr>
        <w:t>繼續改善者</w:t>
      </w:r>
      <w:r w:rsidR="00855CC9" w:rsidRPr="00855CC9">
        <w:rPr>
          <w:rFonts w:ascii="標楷體" w:hAnsi="標楷體" w:hint="eastAsia"/>
          <w:snapToGrid w:val="0"/>
        </w:rPr>
        <w:t>27</w:t>
      </w:r>
      <w:r w:rsidRPr="00855CC9">
        <w:rPr>
          <w:rFonts w:ascii="標楷體" w:hAnsi="標楷體" w:hint="eastAsia"/>
          <w:snapToGrid w:val="0"/>
        </w:rPr>
        <w:t>項、已</w:t>
      </w:r>
      <w:proofErr w:type="gramStart"/>
      <w:r w:rsidRPr="00855CC9">
        <w:rPr>
          <w:rFonts w:ascii="標楷體" w:hAnsi="標楷體" w:hint="eastAsia"/>
          <w:snapToGrid w:val="0"/>
        </w:rPr>
        <w:t>研</w:t>
      </w:r>
      <w:proofErr w:type="gramEnd"/>
      <w:r w:rsidRPr="00855CC9">
        <w:rPr>
          <w:rFonts w:ascii="標楷體" w:hAnsi="標楷體" w:hint="eastAsia"/>
          <w:snapToGrid w:val="0"/>
        </w:rPr>
        <w:t>謀改善或依改善措施持續辦理者</w:t>
      </w:r>
      <w:r w:rsidR="00855CC9" w:rsidRPr="00855CC9">
        <w:rPr>
          <w:rFonts w:ascii="標楷體" w:hAnsi="標楷體" w:hint="eastAsia"/>
          <w:snapToGrid w:val="0"/>
        </w:rPr>
        <w:t>33</w:t>
      </w:r>
      <w:r w:rsidRPr="00855CC9">
        <w:rPr>
          <w:rFonts w:ascii="標楷體" w:hAnsi="標楷體" w:hint="eastAsia"/>
          <w:snapToGrid w:val="0"/>
        </w:rPr>
        <w:t>項，其中仍待繼續改善者，經再綜合</w:t>
      </w:r>
      <w:proofErr w:type="gramStart"/>
      <w:r w:rsidRPr="00855CC9">
        <w:rPr>
          <w:rFonts w:ascii="標楷體" w:hAnsi="標楷體" w:hint="eastAsia"/>
          <w:snapToGrid w:val="0"/>
        </w:rPr>
        <w:t>研</w:t>
      </w:r>
      <w:proofErr w:type="gramEnd"/>
      <w:r w:rsidRPr="00855CC9">
        <w:rPr>
          <w:rFonts w:ascii="標楷體" w:hAnsi="標楷體" w:hint="eastAsia"/>
          <w:snapToGrid w:val="0"/>
        </w:rPr>
        <w:t>提審核意見</w:t>
      </w:r>
      <w:r w:rsidR="00855CC9" w:rsidRPr="00855CC9">
        <w:rPr>
          <w:rFonts w:ascii="標楷體" w:hAnsi="標楷體" w:hint="eastAsia"/>
          <w:snapToGrid w:val="0"/>
        </w:rPr>
        <w:t>27</w:t>
      </w:r>
      <w:r w:rsidRPr="00855CC9">
        <w:rPr>
          <w:rFonts w:ascii="標楷體" w:hAnsi="標楷體" w:hint="eastAsia"/>
          <w:snapToGrid w:val="0"/>
        </w:rPr>
        <w:t>項（詳乙</w:t>
      </w:r>
      <w:r w:rsidRPr="00855CC9">
        <w:rPr>
          <w:rFonts w:ascii="標楷體" w:hAnsi="標楷體"/>
          <w:snapToGrid w:val="0"/>
        </w:rPr>
        <w:t>、</w:t>
      </w:r>
      <w:r w:rsidRPr="00855CC9">
        <w:rPr>
          <w:rFonts w:ascii="標楷體" w:hAnsi="標楷體" w:hint="eastAsia"/>
          <w:snapToGrid w:val="0"/>
        </w:rPr>
        <w:t>決算審核結果及戊、附錄</w:t>
      </w:r>
      <w:r w:rsidRPr="00855CC9">
        <w:rPr>
          <w:rFonts w:ascii="標楷體" w:hAnsi="標楷體"/>
          <w:snapToGrid w:val="0"/>
        </w:rPr>
        <w:t>）</w:t>
      </w:r>
      <w:r w:rsidRPr="00855CC9">
        <w:rPr>
          <w:rFonts w:ascii="標楷體" w:hAnsi="標楷體" w:hint="eastAsia"/>
          <w:snapToGrid w:val="0"/>
        </w:rPr>
        <w:t>，</w:t>
      </w:r>
      <w:proofErr w:type="gramStart"/>
      <w:r w:rsidRPr="00855CC9">
        <w:rPr>
          <w:rFonts w:ascii="標楷體" w:hAnsi="標楷體" w:hint="eastAsia"/>
          <w:snapToGrid w:val="0"/>
        </w:rPr>
        <w:t>本室均已</w:t>
      </w:r>
      <w:proofErr w:type="gramEnd"/>
      <w:r w:rsidRPr="00855CC9">
        <w:rPr>
          <w:rFonts w:ascii="標楷體" w:hAnsi="標楷體" w:hint="eastAsia"/>
          <w:snapToGrid w:val="0"/>
        </w:rPr>
        <w:t>列管注意追蹤其辦理情形。</w:t>
      </w:r>
    </w:p>
    <w:p w14:paraId="1035A871" w14:textId="77777777" w:rsidR="007B3E25" w:rsidRPr="002175FC" w:rsidRDefault="007B3E25" w:rsidP="00442806">
      <w:pPr>
        <w:overflowPunct w:val="0"/>
        <w:spacing w:line="500" w:lineRule="exact"/>
        <w:jc w:val="center"/>
        <w:rPr>
          <w:rFonts w:ascii="標楷體" w:hAnsi="標楷體"/>
          <w:b/>
          <w:color w:val="000000" w:themeColor="text1"/>
          <w:szCs w:val="28"/>
        </w:rPr>
      </w:pPr>
      <w:r w:rsidRPr="009563E7">
        <w:rPr>
          <w:rFonts w:ascii="標楷體" w:hAnsi="標楷體" w:hint="eastAsia"/>
          <w:b/>
          <w:color w:val="000000" w:themeColor="text1"/>
          <w:szCs w:val="28"/>
        </w:rPr>
        <w:lastRenderedPageBreak/>
        <w:t>表</w:t>
      </w:r>
      <w:r>
        <w:rPr>
          <w:rFonts w:ascii="標楷體" w:hAnsi="標楷體" w:hint="eastAsia"/>
          <w:b/>
          <w:color w:val="000000" w:themeColor="text1"/>
          <w:szCs w:val="28"/>
        </w:rPr>
        <w:t>1</w:t>
      </w:r>
      <w:r w:rsidRPr="002175FC">
        <w:rPr>
          <w:rFonts w:ascii="標楷體" w:hAnsi="標楷體" w:hint="eastAsia"/>
          <w:b/>
          <w:color w:val="000000" w:themeColor="text1"/>
          <w:szCs w:val="28"/>
        </w:rPr>
        <w:t xml:space="preserve">　審核報告所列重要審核意見分類及覆核辦理情形</w:t>
      </w:r>
    </w:p>
    <w:tbl>
      <w:tblPr>
        <w:tblW w:w="995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91"/>
        <w:gridCol w:w="685"/>
        <w:gridCol w:w="666"/>
        <w:gridCol w:w="666"/>
        <w:gridCol w:w="667"/>
        <w:gridCol w:w="666"/>
        <w:gridCol w:w="666"/>
        <w:gridCol w:w="667"/>
        <w:gridCol w:w="567"/>
        <w:gridCol w:w="886"/>
        <w:gridCol w:w="574"/>
        <w:gridCol w:w="958"/>
      </w:tblGrid>
      <w:tr w:rsidR="007B3E25" w:rsidRPr="002175FC" w14:paraId="45C5917E" w14:textId="77777777" w:rsidTr="00442806">
        <w:trPr>
          <w:cantSplit/>
          <w:trHeight w:val="319"/>
        </w:trPr>
        <w:tc>
          <w:tcPr>
            <w:tcW w:w="2291" w:type="dxa"/>
            <w:vMerge w:val="restart"/>
            <w:tcBorders>
              <w:top w:val="single" w:sz="12" w:space="0" w:color="auto"/>
              <w:left w:val="nil"/>
              <w:right w:val="single" w:sz="12" w:space="0" w:color="auto"/>
            </w:tcBorders>
            <w:shd w:val="clear" w:color="auto" w:fill="B6DDE8"/>
            <w:vAlign w:val="center"/>
          </w:tcPr>
          <w:p w14:paraId="758BBFBA" w14:textId="77777777" w:rsidR="007B3E25" w:rsidRPr="002175FC" w:rsidRDefault="007B3E25" w:rsidP="00442806">
            <w:pPr>
              <w:overflowPunct w:val="0"/>
              <w:snapToGrid w:val="0"/>
              <w:spacing w:line="240" w:lineRule="exact"/>
              <w:jc w:val="center"/>
              <w:rPr>
                <w:rFonts w:ascii="標楷體" w:hAnsi="標楷體"/>
                <w:color w:val="000000" w:themeColor="text1"/>
                <w:sz w:val="20"/>
              </w:rPr>
            </w:pPr>
            <w:r w:rsidRPr="002175FC">
              <w:rPr>
                <w:rFonts w:ascii="標楷體" w:hAnsi="標楷體" w:hint="eastAsia"/>
                <w:color w:val="000000" w:themeColor="text1"/>
                <w:sz w:val="20"/>
              </w:rPr>
              <w:t>主管機關</w:t>
            </w:r>
            <w:r>
              <w:rPr>
                <w:rFonts w:ascii="標楷體" w:hAnsi="標楷體" w:hint="eastAsia"/>
                <w:color w:val="000000" w:themeColor="text1"/>
                <w:sz w:val="20"/>
              </w:rPr>
              <w:t>（</w:t>
            </w:r>
            <w:r w:rsidRPr="002175FC">
              <w:rPr>
                <w:rFonts w:ascii="標楷體" w:hAnsi="標楷體" w:hint="eastAsia"/>
                <w:color w:val="000000" w:themeColor="text1"/>
                <w:sz w:val="20"/>
              </w:rPr>
              <w:t>計畫</w:t>
            </w:r>
            <w:r>
              <w:rPr>
                <w:rFonts w:ascii="標楷體" w:hAnsi="標楷體" w:hint="eastAsia"/>
                <w:color w:val="000000" w:themeColor="text1"/>
                <w:sz w:val="20"/>
              </w:rPr>
              <w:t>）</w:t>
            </w:r>
            <w:r w:rsidRPr="002175FC">
              <w:rPr>
                <w:rFonts w:ascii="標楷體" w:hAnsi="標楷體" w:hint="eastAsia"/>
                <w:color w:val="000000" w:themeColor="text1"/>
                <w:sz w:val="20"/>
              </w:rPr>
              <w:t>名稱</w:t>
            </w:r>
          </w:p>
        </w:tc>
        <w:tc>
          <w:tcPr>
            <w:tcW w:w="4683" w:type="dxa"/>
            <w:gridSpan w:val="7"/>
            <w:tcBorders>
              <w:top w:val="single" w:sz="12" w:space="0" w:color="auto"/>
              <w:left w:val="single" w:sz="12" w:space="0" w:color="auto"/>
              <w:bottom w:val="single" w:sz="2" w:space="0" w:color="auto"/>
              <w:right w:val="single" w:sz="12" w:space="0" w:color="auto"/>
            </w:tcBorders>
            <w:shd w:val="clear" w:color="auto" w:fill="B6DDE8"/>
            <w:vAlign w:val="center"/>
          </w:tcPr>
          <w:p w14:paraId="0D474A1E" w14:textId="1BEF830F" w:rsidR="007B3E25" w:rsidRPr="002175FC" w:rsidRDefault="007B3E25" w:rsidP="00442806">
            <w:pPr>
              <w:overflowPunct w:val="0"/>
              <w:snapToGrid w:val="0"/>
              <w:spacing w:line="240" w:lineRule="exact"/>
              <w:jc w:val="center"/>
              <w:rPr>
                <w:rFonts w:ascii="標楷體" w:hAnsi="標楷體"/>
                <w:color w:val="000000" w:themeColor="text1"/>
                <w:sz w:val="20"/>
              </w:rPr>
            </w:pPr>
            <w:proofErr w:type="gramStart"/>
            <w:r w:rsidRPr="002175FC">
              <w:rPr>
                <w:rFonts w:ascii="標楷體" w:hAnsi="標楷體" w:hint="eastAsia"/>
                <w:color w:val="000000" w:themeColor="text1"/>
                <w:sz w:val="20"/>
              </w:rPr>
              <w:t>1</w:t>
            </w:r>
            <w:r>
              <w:rPr>
                <w:rFonts w:ascii="標楷體" w:hAnsi="標楷體"/>
                <w:color w:val="000000" w:themeColor="text1"/>
                <w:sz w:val="20"/>
              </w:rPr>
              <w:t>1</w:t>
            </w:r>
            <w:r w:rsidR="006829AB">
              <w:rPr>
                <w:rFonts w:ascii="標楷體" w:hAnsi="標楷體" w:hint="eastAsia"/>
                <w:color w:val="000000" w:themeColor="text1"/>
                <w:sz w:val="20"/>
              </w:rPr>
              <w:t>3</w:t>
            </w:r>
            <w:proofErr w:type="gramEnd"/>
            <w:r w:rsidRPr="002175FC">
              <w:rPr>
                <w:rFonts w:ascii="標楷體" w:hAnsi="標楷體" w:hint="eastAsia"/>
                <w:color w:val="000000" w:themeColor="text1"/>
                <w:sz w:val="20"/>
              </w:rPr>
              <w:t>年度重要審核意見</w:t>
            </w:r>
          </w:p>
        </w:tc>
        <w:tc>
          <w:tcPr>
            <w:tcW w:w="2985" w:type="dxa"/>
            <w:gridSpan w:val="4"/>
            <w:tcBorders>
              <w:top w:val="single" w:sz="12" w:space="0" w:color="auto"/>
              <w:left w:val="single" w:sz="12" w:space="0" w:color="auto"/>
              <w:bottom w:val="single" w:sz="2" w:space="0" w:color="auto"/>
              <w:right w:val="nil"/>
            </w:tcBorders>
            <w:shd w:val="clear" w:color="auto" w:fill="B6DDE8"/>
            <w:vAlign w:val="center"/>
          </w:tcPr>
          <w:p w14:paraId="02F32B02" w14:textId="6341FB0C" w:rsidR="007B3E25" w:rsidRPr="00AE0769" w:rsidRDefault="006829AB" w:rsidP="00442806">
            <w:pPr>
              <w:overflowPunct w:val="0"/>
              <w:snapToGrid w:val="0"/>
              <w:spacing w:line="240" w:lineRule="exact"/>
              <w:jc w:val="distribute"/>
              <w:rPr>
                <w:rFonts w:ascii="標楷體" w:hAnsi="標楷體"/>
                <w:color w:val="000000" w:themeColor="text1"/>
                <w:spacing w:val="-4"/>
                <w:sz w:val="20"/>
              </w:rPr>
            </w:pPr>
            <w:r>
              <w:rPr>
                <w:rFonts w:ascii="標楷體" w:hAnsi="標楷體" w:hint="eastAsia"/>
                <w:color w:val="000000" w:themeColor="text1"/>
                <w:spacing w:val="-4"/>
                <w:sz w:val="20"/>
              </w:rPr>
              <w:t xml:space="preserve"> </w:t>
            </w:r>
            <w:proofErr w:type="gramStart"/>
            <w:r w:rsidR="007B3E25" w:rsidRPr="00AE0769">
              <w:rPr>
                <w:rFonts w:ascii="標楷體" w:hAnsi="標楷體" w:hint="eastAsia"/>
                <w:color w:val="000000" w:themeColor="text1"/>
                <w:spacing w:val="-4"/>
                <w:sz w:val="20"/>
              </w:rPr>
              <w:t>1</w:t>
            </w:r>
            <w:r>
              <w:rPr>
                <w:rFonts w:ascii="標楷體" w:hAnsi="標楷體" w:hint="eastAsia"/>
                <w:color w:val="000000" w:themeColor="text1"/>
                <w:spacing w:val="-4"/>
                <w:sz w:val="20"/>
              </w:rPr>
              <w:t>12</w:t>
            </w:r>
            <w:proofErr w:type="gramEnd"/>
            <w:r w:rsidR="007B3E25" w:rsidRPr="00AE0769">
              <w:rPr>
                <w:rFonts w:ascii="標楷體" w:hAnsi="標楷體" w:hint="eastAsia"/>
                <w:color w:val="000000" w:themeColor="text1"/>
                <w:spacing w:val="-4"/>
                <w:sz w:val="20"/>
              </w:rPr>
              <w:t>年度重要審核意見覆核情形</w:t>
            </w:r>
          </w:p>
        </w:tc>
      </w:tr>
      <w:tr w:rsidR="007B3E25" w:rsidRPr="002175FC" w14:paraId="02A495B7" w14:textId="77777777" w:rsidTr="00442806">
        <w:trPr>
          <w:cantSplit/>
          <w:trHeight w:val="182"/>
        </w:trPr>
        <w:tc>
          <w:tcPr>
            <w:tcW w:w="2291" w:type="dxa"/>
            <w:vMerge/>
            <w:tcBorders>
              <w:left w:val="nil"/>
              <w:right w:val="single" w:sz="12" w:space="0" w:color="auto"/>
            </w:tcBorders>
            <w:shd w:val="clear" w:color="auto" w:fill="B6DDE8"/>
            <w:vAlign w:val="center"/>
          </w:tcPr>
          <w:p w14:paraId="476B573B" w14:textId="77777777" w:rsidR="007B3E25" w:rsidRPr="002175FC" w:rsidRDefault="007B3E25" w:rsidP="00442806">
            <w:pPr>
              <w:overflowPunct w:val="0"/>
              <w:snapToGrid w:val="0"/>
              <w:spacing w:line="600" w:lineRule="exact"/>
              <w:jc w:val="center"/>
              <w:rPr>
                <w:rFonts w:ascii="標楷體" w:hAnsi="標楷體"/>
                <w:color w:val="000000" w:themeColor="text1"/>
                <w:sz w:val="20"/>
              </w:rPr>
            </w:pPr>
          </w:p>
        </w:tc>
        <w:tc>
          <w:tcPr>
            <w:tcW w:w="685" w:type="dxa"/>
            <w:vMerge w:val="restart"/>
            <w:tcBorders>
              <w:top w:val="single" w:sz="2" w:space="0" w:color="auto"/>
              <w:left w:val="single" w:sz="12" w:space="0" w:color="auto"/>
              <w:right w:val="single" w:sz="12" w:space="0" w:color="auto"/>
            </w:tcBorders>
            <w:shd w:val="clear" w:color="auto" w:fill="B6DDE8"/>
            <w:vAlign w:val="center"/>
          </w:tcPr>
          <w:p w14:paraId="7BFE55B6" w14:textId="77777777" w:rsidR="007B3E25" w:rsidRDefault="007B3E25" w:rsidP="00442806">
            <w:pPr>
              <w:overflowPunct w:val="0"/>
              <w:snapToGrid w:val="0"/>
              <w:spacing w:line="240" w:lineRule="exact"/>
              <w:ind w:leftChars="20" w:left="56" w:rightChars="20" w:right="56"/>
              <w:jc w:val="distribute"/>
              <w:rPr>
                <w:rFonts w:ascii="標楷體" w:hAnsi="標楷體"/>
                <w:color w:val="000000" w:themeColor="text1"/>
                <w:sz w:val="20"/>
              </w:rPr>
            </w:pPr>
            <w:r w:rsidRPr="002175FC">
              <w:rPr>
                <w:rFonts w:ascii="標楷體" w:hAnsi="標楷體"/>
                <w:color w:val="000000" w:themeColor="text1"/>
                <w:sz w:val="20"/>
              </w:rPr>
              <w:t>項數</w:t>
            </w:r>
          </w:p>
          <w:p w14:paraId="672B1ACE" w14:textId="77777777" w:rsidR="007B3E25" w:rsidRPr="002175FC" w:rsidRDefault="007B3E25" w:rsidP="00442806">
            <w:pPr>
              <w:overflowPunct w:val="0"/>
              <w:snapToGrid w:val="0"/>
              <w:spacing w:line="240" w:lineRule="exact"/>
              <w:ind w:leftChars="20" w:left="56" w:rightChars="20" w:right="56"/>
              <w:jc w:val="distribute"/>
              <w:rPr>
                <w:rFonts w:ascii="標楷體" w:hAnsi="標楷體"/>
                <w:color w:val="000000" w:themeColor="text1"/>
                <w:sz w:val="20"/>
              </w:rPr>
            </w:pPr>
            <w:r>
              <w:rPr>
                <w:rFonts w:ascii="標楷體" w:hAnsi="標楷體" w:hint="eastAsia"/>
                <w:color w:val="000000" w:themeColor="text1"/>
                <w:sz w:val="20"/>
              </w:rPr>
              <w:t>合計</w:t>
            </w:r>
          </w:p>
        </w:tc>
        <w:tc>
          <w:tcPr>
            <w:tcW w:w="3998" w:type="dxa"/>
            <w:gridSpan w:val="6"/>
            <w:tcBorders>
              <w:top w:val="single" w:sz="2" w:space="0" w:color="auto"/>
              <w:left w:val="single" w:sz="12" w:space="0" w:color="auto"/>
              <w:bottom w:val="single" w:sz="2" w:space="0" w:color="auto"/>
              <w:right w:val="single" w:sz="12" w:space="0" w:color="auto"/>
            </w:tcBorders>
            <w:shd w:val="clear" w:color="auto" w:fill="B6DDE8"/>
            <w:vAlign w:val="center"/>
          </w:tcPr>
          <w:p w14:paraId="7BB03C0E" w14:textId="77777777" w:rsidR="007B3E25" w:rsidRPr="002175FC" w:rsidRDefault="007B3E25" w:rsidP="00442806">
            <w:pPr>
              <w:overflowPunct w:val="0"/>
              <w:snapToGrid w:val="0"/>
              <w:spacing w:line="240" w:lineRule="exact"/>
              <w:jc w:val="center"/>
              <w:rPr>
                <w:rFonts w:ascii="標楷體" w:hAnsi="標楷體"/>
                <w:color w:val="000000" w:themeColor="text1"/>
                <w:sz w:val="20"/>
              </w:rPr>
            </w:pPr>
            <w:r w:rsidRPr="002175FC">
              <w:rPr>
                <w:rFonts w:ascii="標楷體" w:hAnsi="標楷體"/>
                <w:color w:val="000000" w:themeColor="text1"/>
                <w:sz w:val="20"/>
              </w:rPr>
              <w:t>分類</w:t>
            </w:r>
            <w:r>
              <w:rPr>
                <w:rFonts w:ascii="標楷體" w:hAnsi="標楷體"/>
                <w:color w:val="000000" w:themeColor="text1"/>
                <w:sz w:val="20"/>
              </w:rPr>
              <w:t>（</w:t>
            </w:r>
            <w:proofErr w:type="gramStart"/>
            <w:r w:rsidRPr="002175FC">
              <w:rPr>
                <w:rFonts w:ascii="標楷體" w:hAnsi="標楷體" w:hint="eastAsia"/>
                <w:color w:val="000000" w:themeColor="text1"/>
                <w:sz w:val="20"/>
              </w:rPr>
              <w:t>註</w:t>
            </w:r>
            <w:proofErr w:type="gramEnd"/>
            <w:r w:rsidRPr="002175FC">
              <w:rPr>
                <w:rFonts w:ascii="標楷體" w:hAnsi="標楷體" w:hint="eastAsia"/>
                <w:color w:val="000000" w:themeColor="text1"/>
                <w:sz w:val="20"/>
              </w:rPr>
              <w:t>1</w:t>
            </w:r>
            <w:r>
              <w:rPr>
                <w:rFonts w:ascii="標楷體" w:hAnsi="標楷體"/>
                <w:color w:val="000000" w:themeColor="text1"/>
                <w:sz w:val="20"/>
              </w:rPr>
              <w:t>）</w:t>
            </w:r>
          </w:p>
        </w:tc>
        <w:tc>
          <w:tcPr>
            <w:tcW w:w="567" w:type="dxa"/>
            <w:vMerge w:val="restart"/>
            <w:tcBorders>
              <w:top w:val="single" w:sz="2" w:space="0" w:color="auto"/>
              <w:left w:val="single" w:sz="12" w:space="0" w:color="auto"/>
              <w:right w:val="nil"/>
            </w:tcBorders>
            <w:shd w:val="clear" w:color="auto" w:fill="B6DDE8"/>
            <w:vAlign w:val="center"/>
          </w:tcPr>
          <w:p w14:paraId="32FCE284" w14:textId="77777777" w:rsidR="007B3E25" w:rsidRDefault="007B3E25" w:rsidP="00442806">
            <w:pPr>
              <w:overflowPunct w:val="0"/>
              <w:snapToGrid w:val="0"/>
              <w:spacing w:line="240" w:lineRule="exact"/>
              <w:jc w:val="distribute"/>
              <w:rPr>
                <w:rFonts w:ascii="標楷體" w:hAnsi="標楷體"/>
                <w:color w:val="000000" w:themeColor="text1"/>
                <w:sz w:val="20"/>
              </w:rPr>
            </w:pPr>
            <w:r w:rsidRPr="002175FC">
              <w:rPr>
                <w:rFonts w:ascii="標楷體" w:hAnsi="標楷體" w:hint="eastAsia"/>
                <w:color w:val="000000" w:themeColor="text1"/>
                <w:sz w:val="20"/>
              </w:rPr>
              <w:t>項數</w:t>
            </w:r>
          </w:p>
          <w:p w14:paraId="2A8ABE7E" w14:textId="77777777" w:rsidR="007B3E25" w:rsidRPr="002175FC" w:rsidRDefault="007B3E25" w:rsidP="00442806">
            <w:pPr>
              <w:overflowPunct w:val="0"/>
              <w:snapToGrid w:val="0"/>
              <w:spacing w:line="240" w:lineRule="exact"/>
              <w:jc w:val="distribute"/>
              <w:rPr>
                <w:rFonts w:ascii="標楷體" w:hAnsi="標楷體"/>
                <w:color w:val="000000" w:themeColor="text1"/>
                <w:spacing w:val="-20"/>
                <w:sz w:val="20"/>
              </w:rPr>
            </w:pPr>
            <w:r w:rsidRPr="002175FC">
              <w:rPr>
                <w:rFonts w:ascii="標楷體" w:hAnsi="標楷體" w:hint="eastAsia"/>
                <w:color w:val="000000" w:themeColor="text1"/>
                <w:sz w:val="20"/>
              </w:rPr>
              <w:t>合計</w:t>
            </w:r>
          </w:p>
        </w:tc>
        <w:tc>
          <w:tcPr>
            <w:tcW w:w="886" w:type="dxa"/>
            <w:vMerge w:val="restart"/>
            <w:tcBorders>
              <w:top w:val="single" w:sz="2" w:space="0" w:color="auto"/>
              <w:left w:val="single" w:sz="4" w:space="0" w:color="auto"/>
              <w:right w:val="nil"/>
            </w:tcBorders>
            <w:shd w:val="clear" w:color="auto" w:fill="B6DDE8"/>
            <w:vAlign w:val="center"/>
          </w:tcPr>
          <w:p w14:paraId="27BAA7C4" w14:textId="77777777" w:rsidR="007B3E25" w:rsidRPr="00AE0769" w:rsidRDefault="007B3E25" w:rsidP="00442806">
            <w:pPr>
              <w:overflowPunct w:val="0"/>
              <w:snapToGrid w:val="0"/>
              <w:spacing w:line="240" w:lineRule="exact"/>
              <w:ind w:rightChars="20" w:right="56"/>
              <w:jc w:val="distribute"/>
              <w:rPr>
                <w:rFonts w:ascii="標楷體" w:hAnsi="標楷體"/>
                <w:color w:val="000000" w:themeColor="text1"/>
                <w:spacing w:val="-20"/>
                <w:sz w:val="20"/>
              </w:rPr>
            </w:pPr>
            <w:r w:rsidRPr="002175FC">
              <w:rPr>
                <w:rFonts w:ascii="標楷體" w:hAnsi="標楷體" w:hint="eastAsia"/>
                <w:color w:val="000000" w:themeColor="text1"/>
                <w:spacing w:val="-20"/>
                <w:sz w:val="20"/>
              </w:rPr>
              <w:t>仍待繼續改善</w:t>
            </w:r>
          </w:p>
        </w:tc>
        <w:tc>
          <w:tcPr>
            <w:tcW w:w="574" w:type="dxa"/>
            <w:vMerge w:val="restart"/>
            <w:tcBorders>
              <w:top w:val="single" w:sz="2" w:space="0" w:color="auto"/>
              <w:left w:val="single" w:sz="4" w:space="0" w:color="auto"/>
              <w:right w:val="nil"/>
            </w:tcBorders>
            <w:shd w:val="clear" w:color="auto" w:fill="B6DDE8"/>
            <w:vAlign w:val="center"/>
          </w:tcPr>
          <w:p w14:paraId="3EC2C253" w14:textId="77777777" w:rsidR="007B3E25" w:rsidRPr="002175FC" w:rsidRDefault="007B3E25" w:rsidP="00442806">
            <w:pPr>
              <w:overflowPunct w:val="0"/>
              <w:snapToGrid w:val="0"/>
              <w:spacing w:line="240" w:lineRule="exact"/>
              <w:ind w:leftChars="-10" w:left="-28" w:rightChars="13" w:right="37"/>
              <w:jc w:val="distribute"/>
              <w:rPr>
                <w:rFonts w:ascii="標楷體" w:hAnsi="標楷體"/>
                <w:color w:val="000000" w:themeColor="text1"/>
                <w:spacing w:val="-20"/>
                <w:sz w:val="20"/>
              </w:rPr>
            </w:pPr>
            <w:r w:rsidRPr="002175FC">
              <w:rPr>
                <w:rFonts w:ascii="標楷體" w:hAnsi="標楷體" w:hint="eastAsia"/>
                <w:color w:val="000000" w:themeColor="text1"/>
                <w:spacing w:val="-20"/>
                <w:sz w:val="20"/>
              </w:rPr>
              <w:t>處理中</w:t>
            </w:r>
          </w:p>
        </w:tc>
        <w:tc>
          <w:tcPr>
            <w:tcW w:w="958" w:type="dxa"/>
            <w:vMerge w:val="restart"/>
            <w:tcBorders>
              <w:top w:val="single" w:sz="2" w:space="0" w:color="auto"/>
              <w:left w:val="single" w:sz="4" w:space="0" w:color="auto"/>
              <w:right w:val="nil"/>
            </w:tcBorders>
            <w:shd w:val="clear" w:color="auto" w:fill="B6DDE8"/>
            <w:vAlign w:val="center"/>
          </w:tcPr>
          <w:p w14:paraId="50A5C5DD" w14:textId="77777777" w:rsidR="007B3E25" w:rsidRPr="00AE0769" w:rsidRDefault="007B3E25" w:rsidP="00442806">
            <w:pPr>
              <w:overflowPunct w:val="0"/>
              <w:snapToGrid w:val="0"/>
              <w:spacing w:line="240" w:lineRule="exact"/>
              <w:ind w:rightChars="20" w:right="56"/>
              <w:jc w:val="distribute"/>
              <w:rPr>
                <w:rFonts w:ascii="標楷體" w:hAnsi="標楷體"/>
                <w:color w:val="000000" w:themeColor="text1"/>
                <w:spacing w:val="-16"/>
                <w:sz w:val="20"/>
              </w:rPr>
            </w:pPr>
            <w:r w:rsidRPr="004539D6">
              <w:rPr>
                <w:rFonts w:ascii="標楷體" w:hAnsi="標楷體" w:hint="eastAsia"/>
                <w:color w:val="000000" w:themeColor="text1"/>
                <w:spacing w:val="-18"/>
                <w:sz w:val="20"/>
              </w:rPr>
              <w:t>已改善辦理</w:t>
            </w:r>
            <w:r w:rsidRPr="00AE0769">
              <w:rPr>
                <w:rFonts w:ascii="標楷體" w:hAnsi="標楷體" w:hint="eastAsia"/>
                <w:color w:val="000000" w:themeColor="text1"/>
                <w:spacing w:val="-16"/>
                <w:sz w:val="20"/>
              </w:rPr>
              <w:t>（</w:t>
            </w:r>
            <w:proofErr w:type="gramStart"/>
            <w:r w:rsidRPr="00AE0769">
              <w:rPr>
                <w:rFonts w:ascii="標楷體" w:hAnsi="標楷體" w:hint="eastAsia"/>
                <w:color w:val="000000" w:themeColor="text1"/>
                <w:spacing w:val="-16"/>
                <w:sz w:val="20"/>
              </w:rPr>
              <w:t>註</w:t>
            </w:r>
            <w:proofErr w:type="gramEnd"/>
            <w:r w:rsidRPr="00AE0769">
              <w:rPr>
                <w:rFonts w:ascii="標楷體" w:hAnsi="標楷體" w:hint="eastAsia"/>
                <w:color w:val="000000" w:themeColor="text1"/>
                <w:spacing w:val="-16"/>
                <w:sz w:val="20"/>
              </w:rPr>
              <w:t>2）</w:t>
            </w:r>
          </w:p>
        </w:tc>
      </w:tr>
      <w:tr w:rsidR="007B3E25" w:rsidRPr="002175FC" w14:paraId="0908BA3E" w14:textId="77777777" w:rsidTr="00442806">
        <w:trPr>
          <w:cantSplit/>
          <w:trHeight w:val="172"/>
        </w:trPr>
        <w:tc>
          <w:tcPr>
            <w:tcW w:w="2291" w:type="dxa"/>
            <w:vMerge/>
            <w:tcBorders>
              <w:left w:val="nil"/>
              <w:right w:val="single" w:sz="12" w:space="0" w:color="auto"/>
            </w:tcBorders>
            <w:shd w:val="clear" w:color="auto" w:fill="B6DDE8"/>
            <w:vAlign w:val="center"/>
          </w:tcPr>
          <w:p w14:paraId="7F104C91" w14:textId="77777777" w:rsidR="007B3E25" w:rsidRPr="002175FC" w:rsidRDefault="007B3E25" w:rsidP="00442806">
            <w:pPr>
              <w:overflowPunct w:val="0"/>
              <w:snapToGrid w:val="0"/>
              <w:spacing w:line="600" w:lineRule="exact"/>
              <w:jc w:val="center"/>
              <w:rPr>
                <w:rFonts w:ascii="標楷體" w:hAnsi="標楷體"/>
                <w:color w:val="000000" w:themeColor="text1"/>
                <w:sz w:val="20"/>
                <w:highlight w:val="darkGray"/>
              </w:rPr>
            </w:pPr>
          </w:p>
        </w:tc>
        <w:tc>
          <w:tcPr>
            <w:tcW w:w="685" w:type="dxa"/>
            <w:vMerge/>
            <w:tcBorders>
              <w:left w:val="single" w:sz="12" w:space="0" w:color="auto"/>
              <w:bottom w:val="single" w:sz="12" w:space="0" w:color="auto"/>
              <w:right w:val="single" w:sz="12" w:space="0" w:color="auto"/>
            </w:tcBorders>
            <w:shd w:val="clear" w:color="auto" w:fill="B6DDE8"/>
            <w:vAlign w:val="center"/>
          </w:tcPr>
          <w:p w14:paraId="2F5654A2" w14:textId="77777777" w:rsidR="007B3E25" w:rsidRPr="002175FC" w:rsidRDefault="007B3E25" w:rsidP="00442806">
            <w:pPr>
              <w:overflowPunct w:val="0"/>
              <w:snapToGrid w:val="0"/>
              <w:spacing w:line="240" w:lineRule="atLeast"/>
              <w:jc w:val="center"/>
              <w:rPr>
                <w:rFonts w:ascii="標楷體" w:hAnsi="標楷體"/>
                <w:color w:val="000000" w:themeColor="text1"/>
                <w:sz w:val="20"/>
                <w:highlight w:val="darkGray"/>
              </w:rPr>
            </w:pPr>
          </w:p>
        </w:tc>
        <w:tc>
          <w:tcPr>
            <w:tcW w:w="666" w:type="dxa"/>
            <w:tcBorders>
              <w:top w:val="single" w:sz="2" w:space="0" w:color="auto"/>
              <w:left w:val="single" w:sz="12" w:space="0" w:color="auto"/>
              <w:bottom w:val="single" w:sz="12" w:space="0" w:color="auto"/>
              <w:right w:val="single" w:sz="2" w:space="0" w:color="auto"/>
            </w:tcBorders>
            <w:shd w:val="clear" w:color="auto" w:fill="B6DDE8"/>
            <w:vAlign w:val="center"/>
          </w:tcPr>
          <w:p w14:paraId="1DF9A24C" w14:textId="77777777" w:rsidR="007B3E25" w:rsidRPr="002175FC" w:rsidRDefault="007B3E25" w:rsidP="00442806">
            <w:pPr>
              <w:overflowPunct w:val="0"/>
              <w:snapToGrid w:val="0"/>
              <w:spacing w:line="240" w:lineRule="exact"/>
              <w:jc w:val="center"/>
              <w:rPr>
                <w:rFonts w:ascii="標楷體" w:hAnsi="標楷體"/>
                <w:color w:val="000000" w:themeColor="text1"/>
                <w:sz w:val="20"/>
              </w:rPr>
            </w:pPr>
            <w:r>
              <w:rPr>
                <w:rFonts w:ascii="標楷體" w:hAnsi="標楷體"/>
                <w:color w:val="000000" w:themeColor="text1"/>
                <w:sz w:val="20"/>
              </w:rPr>
              <w:t>（</w:t>
            </w:r>
            <w:r w:rsidRPr="002175FC">
              <w:rPr>
                <w:rFonts w:ascii="標楷體" w:hAnsi="標楷體"/>
                <w:color w:val="000000" w:themeColor="text1"/>
                <w:sz w:val="20"/>
              </w:rPr>
              <w:t>1</w:t>
            </w:r>
            <w:r>
              <w:rPr>
                <w:rFonts w:ascii="標楷體" w:hAnsi="標楷體"/>
                <w:color w:val="000000" w:themeColor="text1"/>
                <w:sz w:val="20"/>
              </w:rPr>
              <w:t>）</w:t>
            </w:r>
          </w:p>
        </w:tc>
        <w:tc>
          <w:tcPr>
            <w:tcW w:w="666" w:type="dxa"/>
            <w:tcBorders>
              <w:top w:val="single" w:sz="2" w:space="0" w:color="auto"/>
              <w:left w:val="single" w:sz="2" w:space="0" w:color="auto"/>
              <w:bottom w:val="single" w:sz="12" w:space="0" w:color="auto"/>
              <w:right w:val="single" w:sz="2" w:space="0" w:color="auto"/>
            </w:tcBorders>
            <w:shd w:val="clear" w:color="auto" w:fill="B6DDE8"/>
            <w:vAlign w:val="center"/>
          </w:tcPr>
          <w:p w14:paraId="0CD3F01D" w14:textId="77777777" w:rsidR="007B3E25" w:rsidRPr="002175FC" w:rsidRDefault="007B3E25" w:rsidP="00442806">
            <w:pPr>
              <w:overflowPunct w:val="0"/>
              <w:snapToGrid w:val="0"/>
              <w:spacing w:line="240" w:lineRule="exact"/>
              <w:jc w:val="center"/>
              <w:rPr>
                <w:rFonts w:ascii="標楷體" w:hAnsi="標楷體"/>
                <w:color w:val="000000" w:themeColor="text1"/>
                <w:sz w:val="20"/>
              </w:rPr>
            </w:pPr>
            <w:r>
              <w:rPr>
                <w:rFonts w:ascii="標楷體" w:hAnsi="標楷體"/>
                <w:color w:val="000000" w:themeColor="text1"/>
                <w:sz w:val="20"/>
              </w:rPr>
              <w:t>（</w:t>
            </w:r>
            <w:r w:rsidRPr="002175FC">
              <w:rPr>
                <w:rFonts w:ascii="標楷體" w:hAnsi="標楷體" w:hint="eastAsia"/>
                <w:color w:val="000000" w:themeColor="text1"/>
                <w:sz w:val="20"/>
              </w:rPr>
              <w:t>2</w:t>
            </w:r>
            <w:r>
              <w:rPr>
                <w:rFonts w:ascii="標楷體" w:hAnsi="標楷體"/>
                <w:color w:val="000000" w:themeColor="text1"/>
                <w:sz w:val="20"/>
              </w:rPr>
              <w:t>）</w:t>
            </w:r>
          </w:p>
        </w:tc>
        <w:tc>
          <w:tcPr>
            <w:tcW w:w="667" w:type="dxa"/>
            <w:tcBorders>
              <w:top w:val="single" w:sz="2" w:space="0" w:color="auto"/>
              <w:left w:val="single" w:sz="2" w:space="0" w:color="auto"/>
              <w:bottom w:val="single" w:sz="12" w:space="0" w:color="auto"/>
              <w:right w:val="single" w:sz="2" w:space="0" w:color="auto"/>
            </w:tcBorders>
            <w:shd w:val="clear" w:color="auto" w:fill="B6DDE8"/>
            <w:vAlign w:val="center"/>
          </w:tcPr>
          <w:p w14:paraId="39AF4C59" w14:textId="77777777" w:rsidR="007B3E25" w:rsidRPr="002175FC" w:rsidRDefault="007B3E25" w:rsidP="00442806">
            <w:pPr>
              <w:overflowPunct w:val="0"/>
              <w:snapToGrid w:val="0"/>
              <w:spacing w:line="240" w:lineRule="exact"/>
              <w:jc w:val="center"/>
              <w:rPr>
                <w:rFonts w:ascii="標楷體" w:hAnsi="標楷體"/>
                <w:color w:val="000000" w:themeColor="text1"/>
                <w:sz w:val="20"/>
              </w:rPr>
            </w:pPr>
            <w:r>
              <w:rPr>
                <w:rFonts w:ascii="標楷體" w:hAnsi="標楷體"/>
                <w:color w:val="000000" w:themeColor="text1"/>
                <w:sz w:val="20"/>
              </w:rPr>
              <w:t>（</w:t>
            </w:r>
            <w:r w:rsidRPr="002175FC">
              <w:rPr>
                <w:rFonts w:ascii="標楷體" w:hAnsi="標楷體" w:hint="eastAsia"/>
                <w:color w:val="000000" w:themeColor="text1"/>
                <w:sz w:val="20"/>
              </w:rPr>
              <w:t>3</w:t>
            </w:r>
            <w:r>
              <w:rPr>
                <w:rFonts w:ascii="標楷體" w:hAnsi="標楷體"/>
                <w:color w:val="000000" w:themeColor="text1"/>
                <w:sz w:val="20"/>
              </w:rPr>
              <w:t>）</w:t>
            </w:r>
          </w:p>
        </w:tc>
        <w:tc>
          <w:tcPr>
            <w:tcW w:w="666" w:type="dxa"/>
            <w:tcBorders>
              <w:top w:val="single" w:sz="2" w:space="0" w:color="auto"/>
              <w:left w:val="single" w:sz="2" w:space="0" w:color="auto"/>
              <w:bottom w:val="single" w:sz="12" w:space="0" w:color="auto"/>
              <w:right w:val="single" w:sz="2" w:space="0" w:color="auto"/>
            </w:tcBorders>
            <w:shd w:val="clear" w:color="auto" w:fill="B6DDE8"/>
            <w:vAlign w:val="center"/>
          </w:tcPr>
          <w:p w14:paraId="1510B492" w14:textId="77777777" w:rsidR="007B3E25" w:rsidRPr="002175FC" w:rsidRDefault="007B3E25" w:rsidP="00442806">
            <w:pPr>
              <w:overflowPunct w:val="0"/>
              <w:snapToGrid w:val="0"/>
              <w:spacing w:line="240" w:lineRule="exact"/>
              <w:jc w:val="center"/>
              <w:rPr>
                <w:rFonts w:ascii="標楷體" w:hAnsi="標楷體"/>
                <w:color w:val="000000" w:themeColor="text1"/>
                <w:sz w:val="20"/>
              </w:rPr>
            </w:pPr>
            <w:r>
              <w:rPr>
                <w:rFonts w:ascii="標楷體" w:hAnsi="標楷體"/>
                <w:color w:val="000000" w:themeColor="text1"/>
                <w:sz w:val="20"/>
              </w:rPr>
              <w:t>（</w:t>
            </w:r>
            <w:r w:rsidRPr="002175FC">
              <w:rPr>
                <w:rFonts w:ascii="標楷體" w:hAnsi="標楷體" w:hint="eastAsia"/>
                <w:color w:val="000000" w:themeColor="text1"/>
                <w:sz w:val="20"/>
              </w:rPr>
              <w:t>4</w:t>
            </w:r>
            <w:r>
              <w:rPr>
                <w:rFonts w:ascii="標楷體" w:hAnsi="標楷體"/>
                <w:color w:val="000000" w:themeColor="text1"/>
                <w:sz w:val="20"/>
              </w:rPr>
              <w:t>）</w:t>
            </w:r>
          </w:p>
        </w:tc>
        <w:tc>
          <w:tcPr>
            <w:tcW w:w="666" w:type="dxa"/>
            <w:tcBorders>
              <w:top w:val="single" w:sz="2" w:space="0" w:color="auto"/>
              <w:left w:val="single" w:sz="2" w:space="0" w:color="auto"/>
              <w:bottom w:val="single" w:sz="12" w:space="0" w:color="auto"/>
              <w:right w:val="single" w:sz="2" w:space="0" w:color="auto"/>
            </w:tcBorders>
            <w:shd w:val="clear" w:color="auto" w:fill="B6DDE8"/>
            <w:vAlign w:val="center"/>
          </w:tcPr>
          <w:p w14:paraId="3CEC0E65" w14:textId="77777777" w:rsidR="007B3E25" w:rsidRPr="002175FC" w:rsidRDefault="007B3E25" w:rsidP="00442806">
            <w:pPr>
              <w:overflowPunct w:val="0"/>
              <w:snapToGrid w:val="0"/>
              <w:spacing w:line="240" w:lineRule="exact"/>
              <w:jc w:val="center"/>
              <w:rPr>
                <w:rFonts w:ascii="標楷體" w:hAnsi="標楷體"/>
                <w:color w:val="000000" w:themeColor="text1"/>
                <w:sz w:val="20"/>
              </w:rPr>
            </w:pPr>
            <w:r>
              <w:rPr>
                <w:rFonts w:ascii="標楷體" w:hAnsi="標楷體"/>
                <w:color w:val="000000" w:themeColor="text1"/>
                <w:sz w:val="20"/>
              </w:rPr>
              <w:t>（</w:t>
            </w:r>
            <w:r w:rsidRPr="002175FC">
              <w:rPr>
                <w:rFonts w:ascii="標楷體" w:hAnsi="標楷體" w:hint="eastAsia"/>
                <w:color w:val="000000" w:themeColor="text1"/>
                <w:sz w:val="20"/>
              </w:rPr>
              <w:t>5</w:t>
            </w:r>
            <w:r>
              <w:rPr>
                <w:rFonts w:ascii="標楷體" w:hAnsi="標楷體"/>
                <w:color w:val="000000" w:themeColor="text1"/>
                <w:sz w:val="20"/>
              </w:rPr>
              <w:t>）</w:t>
            </w:r>
          </w:p>
        </w:tc>
        <w:tc>
          <w:tcPr>
            <w:tcW w:w="667" w:type="dxa"/>
            <w:tcBorders>
              <w:top w:val="single" w:sz="2" w:space="0" w:color="auto"/>
              <w:left w:val="single" w:sz="2" w:space="0" w:color="auto"/>
              <w:bottom w:val="single" w:sz="12" w:space="0" w:color="auto"/>
              <w:right w:val="single" w:sz="12" w:space="0" w:color="auto"/>
            </w:tcBorders>
            <w:shd w:val="clear" w:color="auto" w:fill="B6DDE8"/>
            <w:vAlign w:val="center"/>
          </w:tcPr>
          <w:p w14:paraId="46F10BDD" w14:textId="77777777" w:rsidR="007B3E25" w:rsidRPr="002175FC" w:rsidRDefault="007B3E25" w:rsidP="00442806">
            <w:pPr>
              <w:overflowPunct w:val="0"/>
              <w:snapToGrid w:val="0"/>
              <w:spacing w:line="240" w:lineRule="exact"/>
              <w:jc w:val="center"/>
              <w:rPr>
                <w:rFonts w:ascii="標楷體" w:hAnsi="標楷體"/>
                <w:color w:val="000000" w:themeColor="text1"/>
                <w:sz w:val="20"/>
              </w:rPr>
            </w:pPr>
            <w:r>
              <w:rPr>
                <w:rFonts w:ascii="標楷體" w:hAnsi="標楷體"/>
                <w:color w:val="000000" w:themeColor="text1"/>
                <w:sz w:val="20"/>
              </w:rPr>
              <w:t>（</w:t>
            </w:r>
            <w:r w:rsidRPr="002175FC">
              <w:rPr>
                <w:rFonts w:ascii="標楷體" w:hAnsi="標楷體" w:hint="eastAsia"/>
                <w:color w:val="000000" w:themeColor="text1"/>
                <w:sz w:val="20"/>
              </w:rPr>
              <w:t>6</w:t>
            </w:r>
            <w:r>
              <w:rPr>
                <w:rFonts w:ascii="標楷體" w:hAnsi="標楷體"/>
                <w:color w:val="000000" w:themeColor="text1"/>
                <w:sz w:val="20"/>
              </w:rPr>
              <w:t>）</w:t>
            </w:r>
          </w:p>
        </w:tc>
        <w:tc>
          <w:tcPr>
            <w:tcW w:w="567" w:type="dxa"/>
            <w:vMerge/>
            <w:tcBorders>
              <w:left w:val="single" w:sz="12" w:space="0" w:color="auto"/>
              <w:right w:val="nil"/>
            </w:tcBorders>
            <w:shd w:val="clear" w:color="auto" w:fill="B6DDE8"/>
            <w:vAlign w:val="center"/>
          </w:tcPr>
          <w:p w14:paraId="2860E897" w14:textId="77777777" w:rsidR="007B3E25" w:rsidRPr="002175FC" w:rsidRDefault="007B3E25" w:rsidP="00442806">
            <w:pPr>
              <w:overflowPunct w:val="0"/>
              <w:snapToGrid w:val="0"/>
              <w:spacing w:line="240" w:lineRule="atLeast"/>
              <w:jc w:val="distribute"/>
              <w:rPr>
                <w:rFonts w:ascii="標楷體" w:hAnsi="標楷體"/>
                <w:color w:val="000000" w:themeColor="text1"/>
                <w:spacing w:val="-20"/>
                <w:sz w:val="20"/>
                <w:highlight w:val="darkGray"/>
              </w:rPr>
            </w:pPr>
          </w:p>
        </w:tc>
        <w:tc>
          <w:tcPr>
            <w:tcW w:w="886" w:type="dxa"/>
            <w:vMerge/>
            <w:tcBorders>
              <w:left w:val="single" w:sz="4" w:space="0" w:color="auto"/>
              <w:right w:val="nil"/>
            </w:tcBorders>
            <w:shd w:val="clear" w:color="auto" w:fill="B6DDE8"/>
            <w:vAlign w:val="center"/>
          </w:tcPr>
          <w:p w14:paraId="28C7B163" w14:textId="77777777" w:rsidR="007B3E25" w:rsidRPr="002175FC" w:rsidRDefault="007B3E25" w:rsidP="00442806">
            <w:pPr>
              <w:overflowPunct w:val="0"/>
              <w:snapToGrid w:val="0"/>
              <w:spacing w:line="240" w:lineRule="atLeast"/>
              <w:jc w:val="distribute"/>
              <w:rPr>
                <w:rFonts w:ascii="標楷體" w:hAnsi="標楷體"/>
                <w:color w:val="000000" w:themeColor="text1"/>
                <w:spacing w:val="-20"/>
                <w:sz w:val="20"/>
                <w:highlight w:val="darkGray"/>
              </w:rPr>
            </w:pPr>
          </w:p>
        </w:tc>
        <w:tc>
          <w:tcPr>
            <w:tcW w:w="574" w:type="dxa"/>
            <w:vMerge/>
            <w:tcBorders>
              <w:left w:val="single" w:sz="4" w:space="0" w:color="auto"/>
              <w:right w:val="nil"/>
            </w:tcBorders>
            <w:shd w:val="clear" w:color="auto" w:fill="B6DDE8"/>
            <w:vAlign w:val="center"/>
          </w:tcPr>
          <w:p w14:paraId="0FECF637" w14:textId="77777777" w:rsidR="007B3E25" w:rsidRPr="002175FC" w:rsidRDefault="007B3E25" w:rsidP="00442806">
            <w:pPr>
              <w:overflowPunct w:val="0"/>
              <w:snapToGrid w:val="0"/>
              <w:spacing w:line="240" w:lineRule="atLeast"/>
              <w:ind w:leftChars="-10" w:left="-28" w:rightChars="13" w:right="37"/>
              <w:jc w:val="distribute"/>
              <w:rPr>
                <w:rFonts w:ascii="標楷體" w:hAnsi="標楷體"/>
                <w:color w:val="000000" w:themeColor="text1"/>
                <w:spacing w:val="-20"/>
                <w:sz w:val="20"/>
                <w:highlight w:val="darkGray"/>
              </w:rPr>
            </w:pPr>
          </w:p>
        </w:tc>
        <w:tc>
          <w:tcPr>
            <w:tcW w:w="958" w:type="dxa"/>
            <w:vMerge/>
            <w:tcBorders>
              <w:left w:val="single" w:sz="4" w:space="0" w:color="auto"/>
              <w:right w:val="nil"/>
            </w:tcBorders>
            <w:shd w:val="clear" w:color="auto" w:fill="B6DDE8"/>
            <w:vAlign w:val="center"/>
          </w:tcPr>
          <w:p w14:paraId="10AE47E4" w14:textId="77777777" w:rsidR="007B3E25" w:rsidRPr="002175FC" w:rsidRDefault="007B3E25" w:rsidP="00442806">
            <w:pPr>
              <w:overflowPunct w:val="0"/>
              <w:snapToGrid w:val="0"/>
              <w:spacing w:line="240" w:lineRule="atLeast"/>
              <w:jc w:val="center"/>
              <w:rPr>
                <w:rFonts w:ascii="標楷體" w:hAnsi="標楷體"/>
                <w:color w:val="000000" w:themeColor="text1"/>
                <w:sz w:val="20"/>
                <w:highlight w:val="darkGray"/>
              </w:rPr>
            </w:pPr>
          </w:p>
        </w:tc>
      </w:tr>
      <w:tr w:rsidR="007B3E25" w:rsidRPr="00F23913" w14:paraId="66869E88" w14:textId="77777777" w:rsidTr="00E754B1">
        <w:trPr>
          <w:cantSplit/>
          <w:trHeight w:val="747"/>
        </w:trPr>
        <w:tc>
          <w:tcPr>
            <w:tcW w:w="2291" w:type="dxa"/>
            <w:tcBorders>
              <w:top w:val="single" w:sz="12" w:space="0" w:color="auto"/>
              <w:left w:val="nil"/>
              <w:bottom w:val="single" w:sz="12" w:space="0" w:color="auto"/>
              <w:right w:val="single" w:sz="12" w:space="0" w:color="auto"/>
            </w:tcBorders>
            <w:vAlign w:val="center"/>
          </w:tcPr>
          <w:p w14:paraId="2EDD89C8" w14:textId="77777777" w:rsidR="007B3E25" w:rsidRPr="002175FC" w:rsidRDefault="007B3E25" w:rsidP="00442806">
            <w:pPr>
              <w:overflowPunct w:val="0"/>
              <w:snapToGrid w:val="0"/>
              <w:spacing w:line="240" w:lineRule="exact"/>
              <w:ind w:leftChars="100" w:left="282" w:rightChars="100" w:right="282"/>
              <w:jc w:val="distribute"/>
              <w:rPr>
                <w:rFonts w:ascii="標楷體" w:hAnsi="標楷體"/>
                <w:b/>
                <w:noProof/>
                <w:color w:val="000000" w:themeColor="text1"/>
                <w:sz w:val="20"/>
              </w:rPr>
            </w:pPr>
            <w:r w:rsidRPr="002175FC">
              <w:rPr>
                <w:rFonts w:ascii="標楷體" w:hAnsi="標楷體" w:hint="eastAsia"/>
                <w:b/>
                <w:noProof/>
                <w:color w:val="000000" w:themeColor="text1"/>
                <w:sz w:val="20"/>
              </w:rPr>
              <w:t>合計</w:t>
            </w:r>
          </w:p>
        </w:tc>
        <w:tc>
          <w:tcPr>
            <w:tcW w:w="685" w:type="dxa"/>
            <w:tcBorders>
              <w:top w:val="single" w:sz="12" w:space="0" w:color="auto"/>
              <w:left w:val="single" w:sz="12" w:space="0" w:color="auto"/>
              <w:bottom w:val="single" w:sz="12" w:space="0" w:color="auto"/>
              <w:right w:val="single" w:sz="12" w:space="0" w:color="auto"/>
            </w:tcBorders>
            <w:shd w:val="clear" w:color="auto" w:fill="auto"/>
            <w:vAlign w:val="center"/>
          </w:tcPr>
          <w:p w14:paraId="03FB8C69" w14:textId="25F7BCAC" w:rsidR="007B3E25" w:rsidRPr="00B06F7B" w:rsidRDefault="007B3E25" w:rsidP="00C60DCF">
            <w:pPr>
              <w:overflowPunct w:val="0"/>
              <w:snapToGrid w:val="0"/>
              <w:spacing w:line="240" w:lineRule="exact"/>
              <w:jc w:val="right"/>
              <w:rPr>
                <w:rFonts w:ascii="標楷體" w:hAnsi="標楷體"/>
                <w:b/>
                <w:color w:val="000000" w:themeColor="text1"/>
                <w:sz w:val="20"/>
              </w:rPr>
            </w:pPr>
            <w:r>
              <w:rPr>
                <w:rFonts w:ascii="標楷體" w:hAnsi="標楷體" w:hint="eastAsia"/>
                <w:b/>
                <w:color w:val="000000" w:themeColor="text1"/>
                <w:sz w:val="20"/>
              </w:rPr>
              <w:t>6</w:t>
            </w:r>
            <w:r w:rsidR="00C60DCF">
              <w:rPr>
                <w:rFonts w:ascii="標楷體" w:hAnsi="標楷體" w:hint="eastAsia"/>
                <w:b/>
                <w:color w:val="000000" w:themeColor="text1"/>
                <w:sz w:val="20"/>
              </w:rPr>
              <w:t>1</w:t>
            </w:r>
          </w:p>
        </w:tc>
        <w:tc>
          <w:tcPr>
            <w:tcW w:w="666" w:type="dxa"/>
            <w:tcBorders>
              <w:top w:val="single" w:sz="12" w:space="0" w:color="auto"/>
              <w:left w:val="single" w:sz="12" w:space="0" w:color="auto"/>
              <w:bottom w:val="single" w:sz="12" w:space="0" w:color="auto"/>
              <w:right w:val="single" w:sz="2" w:space="0" w:color="auto"/>
            </w:tcBorders>
            <w:shd w:val="clear" w:color="auto" w:fill="auto"/>
            <w:vAlign w:val="center"/>
          </w:tcPr>
          <w:p w14:paraId="644647F2" w14:textId="09D36802" w:rsidR="007B3E25" w:rsidRPr="00B06F7B" w:rsidRDefault="004D106C" w:rsidP="00442806">
            <w:pPr>
              <w:overflowPunct w:val="0"/>
              <w:snapToGrid w:val="0"/>
              <w:spacing w:line="240" w:lineRule="exact"/>
              <w:jc w:val="right"/>
              <w:rPr>
                <w:rFonts w:ascii="標楷體" w:hAnsi="標楷體"/>
                <w:b/>
                <w:color w:val="000000" w:themeColor="text1"/>
                <w:sz w:val="20"/>
              </w:rPr>
            </w:pPr>
            <w:r>
              <w:rPr>
                <w:rFonts w:ascii="標楷體" w:hAnsi="標楷體" w:hint="eastAsia"/>
                <w:b/>
                <w:color w:val="000000" w:themeColor="text1"/>
                <w:sz w:val="20"/>
              </w:rPr>
              <w:t>5</w:t>
            </w:r>
          </w:p>
        </w:tc>
        <w:tc>
          <w:tcPr>
            <w:tcW w:w="666" w:type="dxa"/>
            <w:tcBorders>
              <w:top w:val="single" w:sz="12" w:space="0" w:color="auto"/>
              <w:left w:val="single" w:sz="2" w:space="0" w:color="auto"/>
              <w:bottom w:val="single" w:sz="12" w:space="0" w:color="auto"/>
              <w:right w:val="single" w:sz="2" w:space="0" w:color="auto"/>
            </w:tcBorders>
            <w:shd w:val="clear" w:color="auto" w:fill="auto"/>
            <w:vAlign w:val="center"/>
          </w:tcPr>
          <w:p w14:paraId="77430AC4" w14:textId="63C356E2" w:rsidR="007B3E25" w:rsidRPr="00B06F7B" w:rsidRDefault="004D106C" w:rsidP="00442806">
            <w:pPr>
              <w:overflowPunct w:val="0"/>
              <w:snapToGrid w:val="0"/>
              <w:spacing w:line="240" w:lineRule="exact"/>
              <w:jc w:val="right"/>
              <w:rPr>
                <w:rFonts w:ascii="標楷體" w:hAnsi="標楷體"/>
                <w:b/>
                <w:color w:val="000000" w:themeColor="text1"/>
                <w:sz w:val="20"/>
              </w:rPr>
            </w:pPr>
            <w:r>
              <w:rPr>
                <w:rFonts w:ascii="標楷體" w:hAnsi="標楷體" w:hint="eastAsia"/>
                <w:b/>
                <w:color w:val="000000" w:themeColor="text1"/>
                <w:sz w:val="20"/>
              </w:rPr>
              <w:t>28</w:t>
            </w:r>
          </w:p>
        </w:tc>
        <w:tc>
          <w:tcPr>
            <w:tcW w:w="667" w:type="dxa"/>
            <w:tcBorders>
              <w:top w:val="single" w:sz="12" w:space="0" w:color="auto"/>
              <w:left w:val="single" w:sz="2" w:space="0" w:color="auto"/>
              <w:bottom w:val="single" w:sz="12" w:space="0" w:color="auto"/>
              <w:right w:val="single" w:sz="2" w:space="0" w:color="auto"/>
            </w:tcBorders>
            <w:shd w:val="clear" w:color="auto" w:fill="auto"/>
            <w:vAlign w:val="center"/>
          </w:tcPr>
          <w:p w14:paraId="62010B12" w14:textId="464D5C20" w:rsidR="007B3E25" w:rsidRPr="00B06F7B" w:rsidRDefault="004D106C" w:rsidP="00442806">
            <w:pPr>
              <w:overflowPunct w:val="0"/>
              <w:snapToGrid w:val="0"/>
              <w:spacing w:line="240" w:lineRule="exact"/>
              <w:jc w:val="right"/>
              <w:rPr>
                <w:rFonts w:ascii="標楷體" w:hAnsi="標楷體"/>
                <w:b/>
                <w:color w:val="000000" w:themeColor="text1"/>
                <w:sz w:val="20"/>
              </w:rPr>
            </w:pPr>
            <w:r>
              <w:rPr>
                <w:rFonts w:ascii="標楷體" w:hAnsi="標楷體" w:hint="eastAsia"/>
                <w:b/>
                <w:color w:val="000000" w:themeColor="text1"/>
                <w:sz w:val="20"/>
              </w:rPr>
              <w:t>9</w:t>
            </w:r>
          </w:p>
        </w:tc>
        <w:tc>
          <w:tcPr>
            <w:tcW w:w="666" w:type="dxa"/>
            <w:tcBorders>
              <w:top w:val="single" w:sz="12" w:space="0" w:color="auto"/>
              <w:left w:val="single" w:sz="2" w:space="0" w:color="auto"/>
              <w:bottom w:val="single" w:sz="12" w:space="0" w:color="auto"/>
              <w:right w:val="single" w:sz="2" w:space="0" w:color="auto"/>
            </w:tcBorders>
            <w:shd w:val="clear" w:color="auto" w:fill="auto"/>
            <w:vAlign w:val="center"/>
          </w:tcPr>
          <w:p w14:paraId="5D1293C5" w14:textId="7749F272" w:rsidR="007B3E25" w:rsidRPr="00B06F7B" w:rsidRDefault="004D106C" w:rsidP="00442806">
            <w:pPr>
              <w:overflowPunct w:val="0"/>
              <w:snapToGrid w:val="0"/>
              <w:spacing w:line="240" w:lineRule="exact"/>
              <w:jc w:val="right"/>
              <w:rPr>
                <w:rFonts w:ascii="標楷體" w:hAnsi="標楷體"/>
                <w:b/>
                <w:color w:val="000000" w:themeColor="text1"/>
                <w:sz w:val="20"/>
              </w:rPr>
            </w:pPr>
            <w:r>
              <w:rPr>
                <w:rFonts w:ascii="標楷體" w:hAnsi="標楷體" w:hint="eastAsia"/>
                <w:b/>
                <w:color w:val="000000" w:themeColor="text1"/>
                <w:sz w:val="20"/>
              </w:rPr>
              <w:t>3</w:t>
            </w:r>
          </w:p>
        </w:tc>
        <w:tc>
          <w:tcPr>
            <w:tcW w:w="666" w:type="dxa"/>
            <w:tcBorders>
              <w:top w:val="single" w:sz="12" w:space="0" w:color="auto"/>
              <w:left w:val="single" w:sz="2" w:space="0" w:color="auto"/>
              <w:bottom w:val="single" w:sz="12" w:space="0" w:color="auto"/>
              <w:right w:val="single" w:sz="2" w:space="0" w:color="auto"/>
            </w:tcBorders>
            <w:shd w:val="clear" w:color="auto" w:fill="auto"/>
            <w:vAlign w:val="center"/>
          </w:tcPr>
          <w:p w14:paraId="2CBBCB6D" w14:textId="69550446" w:rsidR="007B3E25" w:rsidRPr="00B06F7B" w:rsidRDefault="004D106C" w:rsidP="00442806">
            <w:pPr>
              <w:overflowPunct w:val="0"/>
              <w:snapToGrid w:val="0"/>
              <w:spacing w:line="240" w:lineRule="exact"/>
              <w:jc w:val="right"/>
              <w:rPr>
                <w:rFonts w:ascii="標楷體" w:hAnsi="標楷體"/>
                <w:b/>
                <w:color w:val="000000" w:themeColor="text1"/>
                <w:sz w:val="20"/>
              </w:rPr>
            </w:pPr>
            <w:r>
              <w:rPr>
                <w:rFonts w:ascii="標楷體" w:hAnsi="標楷體" w:hint="eastAsia"/>
                <w:b/>
                <w:color w:val="000000" w:themeColor="text1"/>
                <w:sz w:val="20"/>
              </w:rPr>
              <w:t>8</w:t>
            </w:r>
          </w:p>
        </w:tc>
        <w:tc>
          <w:tcPr>
            <w:tcW w:w="667" w:type="dxa"/>
            <w:tcBorders>
              <w:top w:val="single" w:sz="12" w:space="0" w:color="auto"/>
              <w:left w:val="single" w:sz="2" w:space="0" w:color="auto"/>
              <w:bottom w:val="single" w:sz="12" w:space="0" w:color="auto"/>
              <w:right w:val="single" w:sz="12" w:space="0" w:color="auto"/>
            </w:tcBorders>
            <w:shd w:val="clear" w:color="auto" w:fill="auto"/>
            <w:vAlign w:val="center"/>
          </w:tcPr>
          <w:p w14:paraId="3B77ECCA" w14:textId="75532151" w:rsidR="007B3E25" w:rsidRPr="00B06F7B" w:rsidRDefault="004D106C" w:rsidP="00442806">
            <w:pPr>
              <w:overflowPunct w:val="0"/>
              <w:spacing w:line="240" w:lineRule="exact"/>
              <w:jc w:val="right"/>
              <w:rPr>
                <w:rFonts w:ascii="標楷體" w:hAnsi="標楷體"/>
                <w:b/>
                <w:color w:val="000000" w:themeColor="text1"/>
                <w:sz w:val="20"/>
              </w:rPr>
            </w:pPr>
            <w:r>
              <w:rPr>
                <w:rFonts w:ascii="標楷體" w:hAnsi="標楷體" w:hint="eastAsia"/>
                <w:b/>
                <w:color w:val="000000" w:themeColor="text1"/>
                <w:sz w:val="20"/>
              </w:rPr>
              <w:t>8</w:t>
            </w:r>
          </w:p>
        </w:tc>
        <w:tc>
          <w:tcPr>
            <w:tcW w:w="567" w:type="dxa"/>
            <w:tcBorders>
              <w:top w:val="single" w:sz="12" w:space="0" w:color="auto"/>
              <w:left w:val="single" w:sz="12" w:space="0" w:color="auto"/>
              <w:bottom w:val="single" w:sz="12" w:space="0" w:color="auto"/>
              <w:right w:val="single" w:sz="4" w:space="0" w:color="auto"/>
            </w:tcBorders>
            <w:vAlign w:val="center"/>
          </w:tcPr>
          <w:p w14:paraId="02C3D335" w14:textId="77777777" w:rsidR="007B3E25" w:rsidRPr="00B06F7B" w:rsidRDefault="007B3E25" w:rsidP="00442806">
            <w:pPr>
              <w:overflowPunct w:val="0"/>
              <w:snapToGrid w:val="0"/>
              <w:spacing w:line="240" w:lineRule="exact"/>
              <w:ind w:leftChars="-10" w:left="-28" w:firstLineChars="8" w:firstLine="16"/>
              <w:jc w:val="right"/>
              <w:rPr>
                <w:rFonts w:ascii="標楷體" w:hAnsi="標楷體"/>
                <w:b/>
                <w:color w:val="000000" w:themeColor="text1"/>
                <w:sz w:val="20"/>
              </w:rPr>
            </w:pPr>
            <w:r>
              <w:rPr>
                <w:rFonts w:ascii="標楷體" w:hAnsi="標楷體" w:hint="eastAsia"/>
                <w:b/>
                <w:color w:val="000000" w:themeColor="text1"/>
                <w:sz w:val="20"/>
              </w:rPr>
              <w:t>60</w:t>
            </w:r>
          </w:p>
        </w:tc>
        <w:tc>
          <w:tcPr>
            <w:tcW w:w="886" w:type="dxa"/>
            <w:tcBorders>
              <w:top w:val="single" w:sz="12" w:space="0" w:color="auto"/>
              <w:left w:val="single" w:sz="4" w:space="0" w:color="auto"/>
              <w:bottom w:val="single" w:sz="12" w:space="0" w:color="auto"/>
              <w:right w:val="single" w:sz="4" w:space="0" w:color="auto"/>
            </w:tcBorders>
            <w:vAlign w:val="center"/>
          </w:tcPr>
          <w:p w14:paraId="2D8A5938" w14:textId="17DC0C33" w:rsidR="007B3E25" w:rsidRDefault="007B3E25" w:rsidP="00442806">
            <w:pPr>
              <w:overflowPunct w:val="0"/>
              <w:snapToGrid w:val="0"/>
              <w:spacing w:line="240" w:lineRule="exact"/>
              <w:jc w:val="right"/>
              <w:rPr>
                <w:rFonts w:ascii="標楷體" w:hAnsi="標楷體"/>
                <w:b/>
                <w:color w:val="000000" w:themeColor="text1"/>
                <w:sz w:val="20"/>
              </w:rPr>
            </w:pPr>
            <w:r>
              <w:rPr>
                <w:rFonts w:ascii="標楷體" w:hAnsi="標楷體" w:hint="eastAsia"/>
                <w:b/>
                <w:color w:val="000000" w:themeColor="text1"/>
                <w:sz w:val="20"/>
              </w:rPr>
              <w:t>2</w:t>
            </w:r>
            <w:r w:rsidR="00941E04">
              <w:rPr>
                <w:rFonts w:ascii="標楷體" w:hAnsi="標楷體" w:hint="eastAsia"/>
                <w:b/>
                <w:color w:val="000000" w:themeColor="text1"/>
                <w:sz w:val="20"/>
              </w:rPr>
              <w:t>7</w:t>
            </w:r>
          </w:p>
          <w:p w14:paraId="2F8D7F55" w14:textId="1756184A" w:rsidR="007B3E25" w:rsidRPr="00AF25F9" w:rsidRDefault="007B3E25" w:rsidP="00442806">
            <w:pPr>
              <w:overflowPunct w:val="0"/>
              <w:snapToGrid w:val="0"/>
              <w:spacing w:line="240" w:lineRule="exact"/>
              <w:jc w:val="right"/>
              <w:rPr>
                <w:rFonts w:ascii="標楷體" w:hAnsi="標楷體"/>
                <w:b/>
                <w:color w:val="000000" w:themeColor="text1"/>
                <w:spacing w:val="-26"/>
                <w:sz w:val="20"/>
              </w:rPr>
            </w:pPr>
            <w:r w:rsidRPr="00AF25F9">
              <w:rPr>
                <w:rFonts w:ascii="標楷體" w:hAnsi="標楷體" w:hint="eastAsia"/>
                <w:bCs/>
                <w:color w:val="000000" w:themeColor="text1"/>
                <w:spacing w:val="-26"/>
                <w:sz w:val="20"/>
              </w:rPr>
              <w:t>（</w:t>
            </w:r>
            <w:r>
              <w:rPr>
                <w:rFonts w:ascii="標楷體" w:hAnsi="標楷體" w:hint="eastAsia"/>
                <w:bCs/>
                <w:color w:val="000000" w:themeColor="text1"/>
                <w:spacing w:val="-26"/>
                <w:sz w:val="20"/>
              </w:rPr>
              <w:t>4</w:t>
            </w:r>
            <w:r w:rsidR="00941E04">
              <w:rPr>
                <w:rFonts w:ascii="標楷體" w:hAnsi="標楷體" w:hint="eastAsia"/>
                <w:bCs/>
                <w:color w:val="000000" w:themeColor="text1"/>
                <w:spacing w:val="-26"/>
                <w:sz w:val="20"/>
              </w:rPr>
              <w:t>5.00</w:t>
            </w:r>
            <w:r w:rsidRPr="00AF25F9">
              <w:rPr>
                <w:rFonts w:ascii="標楷體" w:hAnsi="標楷體" w:hint="eastAsia"/>
                <w:bCs/>
                <w:color w:val="000000" w:themeColor="text1"/>
                <w:spacing w:val="-26"/>
                <w:sz w:val="20"/>
              </w:rPr>
              <w:t>％）</w:t>
            </w:r>
          </w:p>
        </w:tc>
        <w:tc>
          <w:tcPr>
            <w:tcW w:w="574" w:type="dxa"/>
            <w:tcBorders>
              <w:top w:val="single" w:sz="12" w:space="0" w:color="auto"/>
              <w:left w:val="single" w:sz="4" w:space="0" w:color="auto"/>
              <w:bottom w:val="single" w:sz="12" w:space="0" w:color="auto"/>
              <w:right w:val="single" w:sz="4" w:space="0" w:color="auto"/>
            </w:tcBorders>
            <w:vAlign w:val="center"/>
          </w:tcPr>
          <w:p w14:paraId="625A9D05" w14:textId="77777777" w:rsidR="007B3E25" w:rsidRPr="00F23913" w:rsidRDefault="007B3E25" w:rsidP="00442806">
            <w:pPr>
              <w:overflowPunct w:val="0"/>
              <w:snapToGrid w:val="0"/>
              <w:spacing w:line="240" w:lineRule="exact"/>
              <w:jc w:val="right"/>
              <w:rPr>
                <w:rFonts w:ascii="標楷體" w:hAnsi="標楷體"/>
                <w:b/>
                <w:bCs/>
                <w:color w:val="000000" w:themeColor="text1"/>
                <w:sz w:val="20"/>
              </w:rPr>
            </w:pPr>
            <w:r w:rsidRPr="00F23913">
              <w:rPr>
                <w:rFonts w:ascii="標楷體" w:hAnsi="標楷體" w:hint="eastAsia"/>
                <w:b/>
                <w:bCs/>
                <w:color w:val="000000" w:themeColor="text1"/>
                <w:sz w:val="20"/>
              </w:rPr>
              <w:t>－</w:t>
            </w:r>
          </w:p>
        </w:tc>
        <w:tc>
          <w:tcPr>
            <w:tcW w:w="958" w:type="dxa"/>
            <w:tcBorders>
              <w:top w:val="single" w:sz="12" w:space="0" w:color="auto"/>
              <w:left w:val="single" w:sz="4" w:space="0" w:color="auto"/>
              <w:bottom w:val="single" w:sz="12" w:space="0" w:color="auto"/>
              <w:right w:val="nil"/>
            </w:tcBorders>
            <w:vAlign w:val="center"/>
          </w:tcPr>
          <w:p w14:paraId="4946AB0C" w14:textId="1046D9A2" w:rsidR="007B3E25" w:rsidRDefault="007B3E25" w:rsidP="00442806">
            <w:pPr>
              <w:overflowPunct w:val="0"/>
              <w:snapToGrid w:val="0"/>
              <w:spacing w:line="240" w:lineRule="exact"/>
              <w:jc w:val="right"/>
              <w:rPr>
                <w:rFonts w:ascii="標楷體" w:hAnsi="標楷體"/>
                <w:b/>
                <w:bCs/>
                <w:color w:val="000000" w:themeColor="text1"/>
                <w:sz w:val="20"/>
              </w:rPr>
            </w:pPr>
            <w:r>
              <w:rPr>
                <w:rFonts w:ascii="標楷體" w:hAnsi="標楷體" w:hint="eastAsia"/>
                <w:b/>
                <w:bCs/>
                <w:color w:val="000000" w:themeColor="text1"/>
                <w:sz w:val="20"/>
              </w:rPr>
              <w:t>3</w:t>
            </w:r>
            <w:r w:rsidR="00941E04">
              <w:rPr>
                <w:rFonts w:ascii="標楷體" w:hAnsi="標楷體" w:hint="eastAsia"/>
                <w:b/>
                <w:bCs/>
                <w:color w:val="000000" w:themeColor="text1"/>
                <w:sz w:val="20"/>
              </w:rPr>
              <w:t>3</w:t>
            </w:r>
          </w:p>
          <w:p w14:paraId="371CCA38" w14:textId="1DB00A53" w:rsidR="007B3E25" w:rsidRPr="00AF25F9" w:rsidRDefault="007B3E25" w:rsidP="00442806">
            <w:pPr>
              <w:overflowPunct w:val="0"/>
              <w:snapToGrid w:val="0"/>
              <w:spacing w:line="240" w:lineRule="exact"/>
              <w:jc w:val="right"/>
              <w:rPr>
                <w:rFonts w:ascii="標楷體" w:hAnsi="標楷體"/>
                <w:bCs/>
                <w:color w:val="000000" w:themeColor="text1"/>
                <w:spacing w:val="-26"/>
                <w:sz w:val="20"/>
              </w:rPr>
            </w:pPr>
            <w:r w:rsidRPr="00AF25F9">
              <w:rPr>
                <w:rFonts w:ascii="標楷體" w:hAnsi="標楷體" w:hint="eastAsia"/>
                <w:bCs/>
                <w:color w:val="000000" w:themeColor="text1"/>
                <w:spacing w:val="-26"/>
                <w:sz w:val="20"/>
              </w:rPr>
              <w:t>（</w:t>
            </w:r>
            <w:r>
              <w:rPr>
                <w:rFonts w:ascii="標楷體" w:hAnsi="標楷體" w:hint="eastAsia"/>
                <w:bCs/>
                <w:color w:val="000000" w:themeColor="text1"/>
                <w:spacing w:val="-26"/>
                <w:sz w:val="20"/>
              </w:rPr>
              <w:t>5</w:t>
            </w:r>
            <w:r w:rsidR="00941E04">
              <w:rPr>
                <w:rFonts w:ascii="標楷體" w:hAnsi="標楷體" w:hint="eastAsia"/>
                <w:bCs/>
                <w:color w:val="000000" w:themeColor="text1"/>
                <w:spacing w:val="-26"/>
                <w:sz w:val="20"/>
              </w:rPr>
              <w:t>5.00</w:t>
            </w:r>
            <w:r w:rsidRPr="00AF25F9">
              <w:rPr>
                <w:rFonts w:ascii="標楷體" w:hAnsi="標楷體" w:hint="eastAsia"/>
                <w:bCs/>
                <w:color w:val="000000" w:themeColor="text1"/>
                <w:spacing w:val="-26"/>
                <w:sz w:val="20"/>
              </w:rPr>
              <w:t>％）</w:t>
            </w:r>
          </w:p>
        </w:tc>
      </w:tr>
      <w:tr w:rsidR="000416E5" w:rsidRPr="002175FC" w14:paraId="6E13C02D" w14:textId="77777777" w:rsidTr="00E754B1">
        <w:trPr>
          <w:cantSplit/>
          <w:trHeight w:val="747"/>
        </w:trPr>
        <w:tc>
          <w:tcPr>
            <w:tcW w:w="2291" w:type="dxa"/>
            <w:tcBorders>
              <w:top w:val="single" w:sz="4" w:space="0" w:color="auto"/>
              <w:left w:val="nil"/>
              <w:bottom w:val="single" w:sz="4" w:space="0" w:color="auto"/>
              <w:right w:val="single" w:sz="12" w:space="0" w:color="auto"/>
            </w:tcBorders>
            <w:vAlign w:val="center"/>
          </w:tcPr>
          <w:p w14:paraId="05A6A75F" w14:textId="77777777" w:rsidR="000416E5" w:rsidRPr="002175FC" w:rsidRDefault="000416E5" w:rsidP="000416E5">
            <w:pPr>
              <w:overflowPunct w:val="0"/>
              <w:spacing w:line="240" w:lineRule="exact"/>
              <w:ind w:leftChars="20" w:left="56" w:rightChars="20" w:right="56"/>
              <w:jc w:val="distribute"/>
              <w:rPr>
                <w:rFonts w:ascii="標楷體" w:hAnsi="標楷體"/>
                <w:noProof/>
                <w:color w:val="000000" w:themeColor="text1"/>
                <w:spacing w:val="-20"/>
                <w:sz w:val="20"/>
              </w:rPr>
            </w:pPr>
            <w:r w:rsidRPr="002175FC">
              <w:rPr>
                <w:rFonts w:ascii="標楷體" w:hAnsi="標楷體" w:hint="eastAsia"/>
                <w:noProof/>
                <w:color w:val="000000" w:themeColor="text1"/>
                <w:spacing w:val="-20"/>
                <w:sz w:val="20"/>
              </w:rPr>
              <w:t>市議會主管</w:t>
            </w:r>
          </w:p>
        </w:tc>
        <w:tc>
          <w:tcPr>
            <w:tcW w:w="685" w:type="dxa"/>
            <w:tcBorders>
              <w:top w:val="single" w:sz="2" w:space="0" w:color="auto"/>
              <w:left w:val="single" w:sz="12" w:space="0" w:color="auto"/>
              <w:bottom w:val="single" w:sz="2" w:space="0" w:color="auto"/>
              <w:right w:val="single" w:sz="12" w:space="0" w:color="auto"/>
            </w:tcBorders>
            <w:shd w:val="clear" w:color="auto" w:fill="auto"/>
            <w:vAlign w:val="center"/>
          </w:tcPr>
          <w:p w14:paraId="656FA40D" w14:textId="77777777" w:rsidR="000416E5" w:rsidRPr="00B06F7B" w:rsidRDefault="000416E5" w:rsidP="000416E5">
            <w:pPr>
              <w:overflowPunct w:val="0"/>
              <w:snapToGrid w:val="0"/>
              <w:spacing w:line="240" w:lineRule="exact"/>
              <w:jc w:val="right"/>
              <w:rPr>
                <w:rFonts w:ascii="標楷體" w:hAnsi="標楷體"/>
                <w:bCs/>
                <w:color w:val="000000" w:themeColor="text1"/>
                <w:sz w:val="20"/>
              </w:rPr>
            </w:pPr>
            <w:r w:rsidRPr="00B06F7B">
              <w:rPr>
                <w:rFonts w:ascii="標楷體" w:hAnsi="標楷體" w:hint="eastAsia"/>
                <w:bCs/>
                <w:color w:val="000000" w:themeColor="text1"/>
                <w:sz w:val="20"/>
              </w:rPr>
              <w:t>－</w:t>
            </w:r>
          </w:p>
        </w:tc>
        <w:tc>
          <w:tcPr>
            <w:tcW w:w="666" w:type="dxa"/>
            <w:tcBorders>
              <w:top w:val="single" w:sz="2" w:space="0" w:color="auto"/>
              <w:left w:val="single" w:sz="12" w:space="0" w:color="auto"/>
              <w:bottom w:val="single" w:sz="2" w:space="0" w:color="auto"/>
              <w:right w:val="single" w:sz="2" w:space="0" w:color="auto"/>
            </w:tcBorders>
            <w:shd w:val="clear" w:color="auto" w:fill="auto"/>
            <w:vAlign w:val="center"/>
          </w:tcPr>
          <w:p w14:paraId="06F57DF0" w14:textId="77777777" w:rsidR="000416E5" w:rsidRPr="00B06F7B" w:rsidRDefault="000416E5" w:rsidP="000416E5">
            <w:pPr>
              <w:overflowPunct w:val="0"/>
              <w:snapToGrid w:val="0"/>
              <w:spacing w:line="240" w:lineRule="exact"/>
              <w:jc w:val="right"/>
              <w:rPr>
                <w:rFonts w:ascii="標楷體" w:hAnsi="標楷體"/>
                <w:bCs/>
                <w:color w:val="000000" w:themeColor="text1"/>
                <w:sz w:val="20"/>
              </w:rPr>
            </w:pPr>
            <w:r w:rsidRPr="00B06F7B">
              <w:rPr>
                <w:rFonts w:ascii="標楷體" w:hAnsi="標楷體" w:hint="eastAsia"/>
                <w:bCs/>
                <w:color w:val="000000" w:themeColor="text1"/>
                <w:sz w:val="20"/>
              </w:rPr>
              <w:t>－</w:t>
            </w:r>
          </w:p>
        </w:tc>
        <w:tc>
          <w:tcPr>
            <w:tcW w:w="666" w:type="dxa"/>
            <w:tcBorders>
              <w:top w:val="single" w:sz="2" w:space="0" w:color="auto"/>
              <w:left w:val="single" w:sz="2" w:space="0" w:color="auto"/>
              <w:bottom w:val="single" w:sz="2" w:space="0" w:color="auto"/>
              <w:right w:val="single" w:sz="2" w:space="0" w:color="auto"/>
            </w:tcBorders>
            <w:shd w:val="clear" w:color="auto" w:fill="auto"/>
            <w:vAlign w:val="center"/>
          </w:tcPr>
          <w:p w14:paraId="12ED134B" w14:textId="77777777" w:rsidR="000416E5" w:rsidRPr="00B06F7B" w:rsidRDefault="000416E5" w:rsidP="000416E5">
            <w:pPr>
              <w:overflowPunct w:val="0"/>
              <w:snapToGrid w:val="0"/>
              <w:spacing w:line="240" w:lineRule="exact"/>
              <w:jc w:val="right"/>
              <w:rPr>
                <w:rFonts w:ascii="標楷體" w:hAnsi="標楷體"/>
                <w:bCs/>
                <w:color w:val="000000" w:themeColor="text1"/>
                <w:sz w:val="20"/>
              </w:rPr>
            </w:pPr>
            <w:r w:rsidRPr="00B06F7B">
              <w:rPr>
                <w:rFonts w:ascii="標楷體" w:hAnsi="標楷體" w:hint="eastAsia"/>
                <w:bCs/>
                <w:color w:val="000000" w:themeColor="text1"/>
                <w:sz w:val="20"/>
              </w:rPr>
              <w:t>－</w:t>
            </w:r>
          </w:p>
        </w:tc>
        <w:tc>
          <w:tcPr>
            <w:tcW w:w="667" w:type="dxa"/>
            <w:tcBorders>
              <w:top w:val="single" w:sz="2" w:space="0" w:color="auto"/>
              <w:left w:val="single" w:sz="2" w:space="0" w:color="auto"/>
              <w:bottom w:val="single" w:sz="2" w:space="0" w:color="auto"/>
              <w:right w:val="single" w:sz="2" w:space="0" w:color="auto"/>
            </w:tcBorders>
            <w:shd w:val="clear" w:color="auto" w:fill="auto"/>
            <w:vAlign w:val="center"/>
          </w:tcPr>
          <w:p w14:paraId="2C09D314" w14:textId="77777777" w:rsidR="000416E5" w:rsidRPr="00B06F7B" w:rsidRDefault="000416E5" w:rsidP="000416E5">
            <w:pPr>
              <w:overflowPunct w:val="0"/>
              <w:snapToGrid w:val="0"/>
              <w:spacing w:line="240" w:lineRule="exact"/>
              <w:jc w:val="right"/>
              <w:rPr>
                <w:rFonts w:ascii="標楷體" w:hAnsi="標楷體"/>
                <w:bCs/>
                <w:color w:val="000000" w:themeColor="text1"/>
                <w:sz w:val="20"/>
              </w:rPr>
            </w:pPr>
            <w:r w:rsidRPr="00B06F7B">
              <w:rPr>
                <w:rFonts w:ascii="標楷體" w:hAnsi="標楷體" w:hint="eastAsia"/>
                <w:bCs/>
                <w:color w:val="000000" w:themeColor="text1"/>
                <w:sz w:val="20"/>
              </w:rPr>
              <w:t>－</w:t>
            </w:r>
          </w:p>
        </w:tc>
        <w:tc>
          <w:tcPr>
            <w:tcW w:w="666" w:type="dxa"/>
            <w:tcBorders>
              <w:top w:val="single" w:sz="2" w:space="0" w:color="auto"/>
              <w:left w:val="single" w:sz="2" w:space="0" w:color="auto"/>
              <w:bottom w:val="single" w:sz="2" w:space="0" w:color="auto"/>
              <w:right w:val="single" w:sz="2" w:space="0" w:color="auto"/>
            </w:tcBorders>
            <w:shd w:val="clear" w:color="auto" w:fill="auto"/>
            <w:vAlign w:val="center"/>
          </w:tcPr>
          <w:p w14:paraId="0FF36DE6" w14:textId="77777777" w:rsidR="000416E5" w:rsidRPr="00B06F7B" w:rsidRDefault="000416E5" w:rsidP="000416E5">
            <w:pPr>
              <w:overflowPunct w:val="0"/>
              <w:snapToGrid w:val="0"/>
              <w:spacing w:line="240" w:lineRule="exact"/>
              <w:jc w:val="right"/>
              <w:rPr>
                <w:rFonts w:ascii="標楷體" w:hAnsi="標楷體"/>
                <w:bCs/>
                <w:color w:val="000000" w:themeColor="text1"/>
                <w:sz w:val="20"/>
              </w:rPr>
            </w:pPr>
            <w:r w:rsidRPr="00B06F7B">
              <w:rPr>
                <w:rFonts w:ascii="標楷體" w:hAnsi="標楷體" w:hint="eastAsia"/>
                <w:bCs/>
                <w:color w:val="000000" w:themeColor="text1"/>
                <w:sz w:val="20"/>
              </w:rPr>
              <w:t>－</w:t>
            </w:r>
          </w:p>
        </w:tc>
        <w:tc>
          <w:tcPr>
            <w:tcW w:w="666" w:type="dxa"/>
            <w:tcBorders>
              <w:top w:val="single" w:sz="2" w:space="0" w:color="auto"/>
              <w:left w:val="single" w:sz="2" w:space="0" w:color="auto"/>
              <w:bottom w:val="single" w:sz="2" w:space="0" w:color="auto"/>
              <w:right w:val="single" w:sz="2" w:space="0" w:color="auto"/>
            </w:tcBorders>
            <w:shd w:val="clear" w:color="auto" w:fill="auto"/>
            <w:vAlign w:val="center"/>
          </w:tcPr>
          <w:p w14:paraId="08CBDCE9" w14:textId="77777777" w:rsidR="000416E5" w:rsidRPr="00B06F7B" w:rsidRDefault="000416E5" w:rsidP="000416E5">
            <w:pPr>
              <w:overflowPunct w:val="0"/>
              <w:snapToGrid w:val="0"/>
              <w:spacing w:line="240" w:lineRule="exact"/>
              <w:jc w:val="right"/>
              <w:rPr>
                <w:rFonts w:ascii="標楷體" w:hAnsi="標楷體"/>
                <w:bCs/>
                <w:color w:val="000000" w:themeColor="text1"/>
                <w:sz w:val="20"/>
              </w:rPr>
            </w:pPr>
            <w:r w:rsidRPr="00B06F7B">
              <w:rPr>
                <w:rFonts w:ascii="標楷體" w:hAnsi="標楷體" w:hint="eastAsia"/>
                <w:bCs/>
                <w:color w:val="000000" w:themeColor="text1"/>
                <w:sz w:val="20"/>
              </w:rPr>
              <w:t>－</w:t>
            </w:r>
          </w:p>
        </w:tc>
        <w:tc>
          <w:tcPr>
            <w:tcW w:w="667" w:type="dxa"/>
            <w:tcBorders>
              <w:top w:val="single" w:sz="2" w:space="0" w:color="auto"/>
              <w:left w:val="single" w:sz="2" w:space="0" w:color="auto"/>
              <w:bottom w:val="single" w:sz="2" w:space="0" w:color="auto"/>
              <w:right w:val="single" w:sz="12" w:space="0" w:color="auto"/>
            </w:tcBorders>
            <w:shd w:val="clear" w:color="auto" w:fill="auto"/>
            <w:vAlign w:val="center"/>
          </w:tcPr>
          <w:p w14:paraId="0FE68DA5" w14:textId="77777777" w:rsidR="000416E5" w:rsidRPr="00B06F7B" w:rsidRDefault="000416E5" w:rsidP="000416E5">
            <w:pPr>
              <w:overflowPunct w:val="0"/>
              <w:spacing w:line="240" w:lineRule="exact"/>
              <w:jc w:val="right"/>
              <w:rPr>
                <w:rFonts w:ascii="標楷體" w:hAnsi="標楷體"/>
                <w:bCs/>
                <w:color w:val="000000" w:themeColor="text1"/>
                <w:sz w:val="20"/>
              </w:rPr>
            </w:pPr>
            <w:r w:rsidRPr="00B06F7B">
              <w:rPr>
                <w:rFonts w:ascii="標楷體" w:hAnsi="標楷體" w:hint="eastAsia"/>
                <w:bCs/>
                <w:color w:val="000000" w:themeColor="text1"/>
                <w:sz w:val="20"/>
              </w:rPr>
              <w:t>－</w:t>
            </w:r>
          </w:p>
        </w:tc>
        <w:tc>
          <w:tcPr>
            <w:tcW w:w="567" w:type="dxa"/>
            <w:tcBorders>
              <w:top w:val="single" w:sz="4" w:space="0" w:color="auto"/>
              <w:left w:val="single" w:sz="12" w:space="0" w:color="auto"/>
              <w:right w:val="single" w:sz="4" w:space="0" w:color="auto"/>
            </w:tcBorders>
            <w:vAlign w:val="center"/>
          </w:tcPr>
          <w:p w14:paraId="1AD4B2DC" w14:textId="77673E4C" w:rsidR="000416E5" w:rsidRPr="00B06F7B" w:rsidRDefault="000416E5" w:rsidP="000416E5">
            <w:pPr>
              <w:overflowPunct w:val="0"/>
              <w:spacing w:line="240" w:lineRule="exact"/>
              <w:jc w:val="right"/>
              <w:rPr>
                <w:rFonts w:ascii="標楷體" w:hAnsi="標楷體"/>
                <w:bCs/>
                <w:color w:val="000000" w:themeColor="text1"/>
                <w:sz w:val="20"/>
              </w:rPr>
            </w:pPr>
            <w:r w:rsidRPr="00B06F7B">
              <w:rPr>
                <w:rFonts w:ascii="標楷體" w:hAnsi="標楷體" w:hint="eastAsia"/>
                <w:bCs/>
                <w:color w:val="000000" w:themeColor="text1"/>
                <w:sz w:val="20"/>
              </w:rPr>
              <w:t>－</w:t>
            </w:r>
          </w:p>
        </w:tc>
        <w:tc>
          <w:tcPr>
            <w:tcW w:w="886" w:type="dxa"/>
            <w:tcBorders>
              <w:top w:val="single" w:sz="4" w:space="0" w:color="auto"/>
              <w:left w:val="single" w:sz="4" w:space="0" w:color="auto"/>
              <w:right w:val="single" w:sz="4" w:space="0" w:color="auto"/>
            </w:tcBorders>
            <w:vAlign w:val="center"/>
          </w:tcPr>
          <w:p w14:paraId="6CDE5313" w14:textId="77777777" w:rsidR="000416E5" w:rsidRPr="00B06F7B" w:rsidRDefault="000416E5" w:rsidP="000416E5">
            <w:pPr>
              <w:overflowPunct w:val="0"/>
              <w:spacing w:line="240" w:lineRule="exact"/>
              <w:jc w:val="right"/>
              <w:rPr>
                <w:rFonts w:ascii="標楷體" w:hAnsi="標楷體"/>
                <w:bCs/>
                <w:color w:val="000000" w:themeColor="text1"/>
                <w:sz w:val="20"/>
              </w:rPr>
            </w:pPr>
            <w:r w:rsidRPr="00B06F7B">
              <w:rPr>
                <w:rFonts w:ascii="標楷體" w:hAnsi="標楷體" w:hint="eastAsia"/>
                <w:bCs/>
                <w:color w:val="000000" w:themeColor="text1"/>
                <w:sz w:val="20"/>
              </w:rPr>
              <w:t>－</w:t>
            </w:r>
          </w:p>
        </w:tc>
        <w:tc>
          <w:tcPr>
            <w:tcW w:w="574" w:type="dxa"/>
            <w:tcBorders>
              <w:top w:val="single" w:sz="4" w:space="0" w:color="auto"/>
              <w:left w:val="single" w:sz="4" w:space="0" w:color="auto"/>
              <w:bottom w:val="single" w:sz="4" w:space="0" w:color="auto"/>
              <w:right w:val="single" w:sz="4" w:space="0" w:color="auto"/>
            </w:tcBorders>
            <w:vAlign w:val="center"/>
          </w:tcPr>
          <w:p w14:paraId="2825DFBD" w14:textId="77777777" w:rsidR="000416E5" w:rsidRPr="00B06F7B" w:rsidRDefault="000416E5" w:rsidP="000416E5">
            <w:pPr>
              <w:overflowPunct w:val="0"/>
              <w:spacing w:line="240" w:lineRule="exact"/>
              <w:jc w:val="right"/>
              <w:rPr>
                <w:rFonts w:ascii="標楷體" w:hAnsi="標楷體"/>
                <w:bCs/>
                <w:color w:val="000000" w:themeColor="text1"/>
                <w:sz w:val="20"/>
              </w:rPr>
            </w:pPr>
            <w:r w:rsidRPr="00B06F7B">
              <w:rPr>
                <w:rFonts w:ascii="標楷體" w:hAnsi="標楷體" w:hint="eastAsia"/>
                <w:bCs/>
                <w:color w:val="000000" w:themeColor="text1"/>
                <w:sz w:val="20"/>
              </w:rPr>
              <w:t>－</w:t>
            </w:r>
          </w:p>
        </w:tc>
        <w:tc>
          <w:tcPr>
            <w:tcW w:w="958" w:type="dxa"/>
            <w:tcBorders>
              <w:top w:val="single" w:sz="4" w:space="0" w:color="auto"/>
              <w:left w:val="single" w:sz="4" w:space="0" w:color="auto"/>
              <w:bottom w:val="single" w:sz="4" w:space="0" w:color="auto"/>
              <w:right w:val="nil"/>
            </w:tcBorders>
            <w:vAlign w:val="center"/>
          </w:tcPr>
          <w:p w14:paraId="5005156C" w14:textId="77777777" w:rsidR="000416E5" w:rsidRPr="00B06F7B" w:rsidRDefault="000416E5" w:rsidP="000416E5">
            <w:pPr>
              <w:overflowPunct w:val="0"/>
              <w:spacing w:line="240" w:lineRule="exact"/>
              <w:jc w:val="right"/>
              <w:rPr>
                <w:rFonts w:ascii="標楷體" w:hAnsi="標楷體"/>
                <w:bCs/>
                <w:color w:val="000000" w:themeColor="text1"/>
                <w:sz w:val="20"/>
              </w:rPr>
            </w:pPr>
            <w:r w:rsidRPr="00B06F7B">
              <w:rPr>
                <w:rFonts w:ascii="標楷體" w:hAnsi="標楷體" w:hint="eastAsia"/>
                <w:bCs/>
                <w:color w:val="000000" w:themeColor="text1"/>
                <w:sz w:val="20"/>
              </w:rPr>
              <w:t>－</w:t>
            </w:r>
          </w:p>
        </w:tc>
      </w:tr>
      <w:tr w:rsidR="000416E5" w:rsidRPr="002175FC" w14:paraId="47C0E3F5" w14:textId="77777777" w:rsidTr="00E754B1">
        <w:trPr>
          <w:cantSplit/>
          <w:trHeight w:val="747"/>
        </w:trPr>
        <w:tc>
          <w:tcPr>
            <w:tcW w:w="2291" w:type="dxa"/>
            <w:tcBorders>
              <w:top w:val="single" w:sz="4" w:space="0" w:color="auto"/>
              <w:left w:val="nil"/>
              <w:bottom w:val="single" w:sz="4" w:space="0" w:color="auto"/>
              <w:right w:val="single" w:sz="12" w:space="0" w:color="auto"/>
            </w:tcBorders>
            <w:vAlign w:val="center"/>
          </w:tcPr>
          <w:p w14:paraId="06C0666D" w14:textId="77777777" w:rsidR="000416E5" w:rsidRPr="002262DE" w:rsidRDefault="000416E5" w:rsidP="000416E5">
            <w:pPr>
              <w:overflowPunct w:val="0"/>
              <w:spacing w:line="240" w:lineRule="exact"/>
              <w:ind w:leftChars="20" w:left="56" w:rightChars="20" w:right="56"/>
              <w:jc w:val="distribute"/>
              <w:rPr>
                <w:rFonts w:ascii="標楷體" w:hAnsi="標楷體"/>
                <w:noProof/>
                <w:color w:val="000000" w:themeColor="text1"/>
                <w:spacing w:val="-20"/>
                <w:sz w:val="20"/>
              </w:rPr>
            </w:pPr>
            <w:r w:rsidRPr="002262DE">
              <w:rPr>
                <w:rFonts w:ascii="標楷體" w:hAnsi="標楷體" w:hint="eastAsia"/>
                <w:noProof/>
                <w:color w:val="000000" w:themeColor="text1"/>
                <w:spacing w:val="-20"/>
                <w:sz w:val="20"/>
              </w:rPr>
              <w:t>市政府主管</w:t>
            </w:r>
          </w:p>
        </w:tc>
        <w:tc>
          <w:tcPr>
            <w:tcW w:w="685" w:type="dxa"/>
            <w:tcBorders>
              <w:top w:val="single" w:sz="2" w:space="0" w:color="auto"/>
              <w:left w:val="single" w:sz="12" w:space="0" w:color="auto"/>
              <w:bottom w:val="single" w:sz="2" w:space="0" w:color="auto"/>
              <w:right w:val="single" w:sz="12" w:space="0" w:color="auto"/>
            </w:tcBorders>
            <w:shd w:val="clear" w:color="auto" w:fill="auto"/>
            <w:vAlign w:val="center"/>
          </w:tcPr>
          <w:p w14:paraId="1E26229D" w14:textId="4DE20946" w:rsidR="000416E5" w:rsidRPr="002262DE" w:rsidRDefault="000416E5" w:rsidP="00370C44">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3</w:t>
            </w:r>
            <w:r w:rsidR="00370C44">
              <w:rPr>
                <w:rFonts w:ascii="標楷體" w:hAnsi="標楷體" w:hint="eastAsia"/>
                <w:bCs/>
                <w:color w:val="000000" w:themeColor="text1"/>
                <w:sz w:val="20"/>
              </w:rPr>
              <w:t>1</w:t>
            </w:r>
          </w:p>
        </w:tc>
        <w:tc>
          <w:tcPr>
            <w:tcW w:w="666" w:type="dxa"/>
            <w:tcBorders>
              <w:top w:val="single" w:sz="2" w:space="0" w:color="auto"/>
              <w:left w:val="single" w:sz="12" w:space="0" w:color="auto"/>
              <w:bottom w:val="single" w:sz="2" w:space="0" w:color="auto"/>
              <w:right w:val="single" w:sz="2" w:space="0" w:color="auto"/>
            </w:tcBorders>
            <w:shd w:val="clear" w:color="auto" w:fill="auto"/>
            <w:vAlign w:val="center"/>
          </w:tcPr>
          <w:p w14:paraId="380AB1A9" w14:textId="7D205087" w:rsidR="000416E5" w:rsidRPr="002262DE" w:rsidRDefault="004D106C"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1</w:t>
            </w:r>
          </w:p>
        </w:tc>
        <w:tc>
          <w:tcPr>
            <w:tcW w:w="666" w:type="dxa"/>
            <w:tcBorders>
              <w:top w:val="single" w:sz="2" w:space="0" w:color="auto"/>
              <w:left w:val="single" w:sz="2" w:space="0" w:color="auto"/>
              <w:bottom w:val="single" w:sz="2" w:space="0" w:color="auto"/>
              <w:right w:val="single" w:sz="2" w:space="0" w:color="auto"/>
            </w:tcBorders>
            <w:shd w:val="clear" w:color="auto" w:fill="auto"/>
            <w:vAlign w:val="center"/>
          </w:tcPr>
          <w:p w14:paraId="0D4E64F5" w14:textId="0F939AD3" w:rsidR="000416E5" w:rsidRPr="002262DE" w:rsidRDefault="004D106C"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12</w:t>
            </w:r>
          </w:p>
        </w:tc>
        <w:tc>
          <w:tcPr>
            <w:tcW w:w="667" w:type="dxa"/>
            <w:tcBorders>
              <w:top w:val="single" w:sz="2" w:space="0" w:color="auto"/>
              <w:left w:val="single" w:sz="2" w:space="0" w:color="auto"/>
              <w:bottom w:val="single" w:sz="2" w:space="0" w:color="auto"/>
              <w:right w:val="single" w:sz="2" w:space="0" w:color="auto"/>
            </w:tcBorders>
            <w:shd w:val="clear" w:color="auto" w:fill="auto"/>
            <w:vAlign w:val="center"/>
          </w:tcPr>
          <w:p w14:paraId="1383C633" w14:textId="7395C581" w:rsidR="000416E5" w:rsidRPr="002262DE" w:rsidRDefault="004D106C"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5</w:t>
            </w:r>
          </w:p>
        </w:tc>
        <w:tc>
          <w:tcPr>
            <w:tcW w:w="666" w:type="dxa"/>
            <w:tcBorders>
              <w:top w:val="single" w:sz="2" w:space="0" w:color="auto"/>
              <w:left w:val="single" w:sz="2" w:space="0" w:color="auto"/>
              <w:bottom w:val="single" w:sz="2" w:space="0" w:color="auto"/>
              <w:right w:val="single" w:sz="2" w:space="0" w:color="auto"/>
            </w:tcBorders>
            <w:shd w:val="clear" w:color="auto" w:fill="auto"/>
            <w:vAlign w:val="center"/>
          </w:tcPr>
          <w:p w14:paraId="41575909" w14:textId="415EB819" w:rsidR="000416E5" w:rsidRPr="002262DE" w:rsidRDefault="004D106C"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1</w:t>
            </w:r>
          </w:p>
        </w:tc>
        <w:tc>
          <w:tcPr>
            <w:tcW w:w="666" w:type="dxa"/>
            <w:tcBorders>
              <w:top w:val="single" w:sz="2" w:space="0" w:color="auto"/>
              <w:left w:val="single" w:sz="2" w:space="0" w:color="auto"/>
              <w:bottom w:val="single" w:sz="2" w:space="0" w:color="auto"/>
              <w:right w:val="single" w:sz="2" w:space="0" w:color="auto"/>
            </w:tcBorders>
            <w:shd w:val="clear" w:color="auto" w:fill="auto"/>
            <w:vAlign w:val="center"/>
          </w:tcPr>
          <w:p w14:paraId="4EFF8530" w14:textId="1C0010D9" w:rsidR="000416E5" w:rsidRPr="002262DE" w:rsidRDefault="004D106C"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6</w:t>
            </w:r>
          </w:p>
        </w:tc>
        <w:tc>
          <w:tcPr>
            <w:tcW w:w="667" w:type="dxa"/>
            <w:tcBorders>
              <w:top w:val="single" w:sz="2" w:space="0" w:color="auto"/>
              <w:left w:val="single" w:sz="2" w:space="0" w:color="auto"/>
              <w:bottom w:val="single" w:sz="2" w:space="0" w:color="auto"/>
              <w:right w:val="single" w:sz="12" w:space="0" w:color="auto"/>
            </w:tcBorders>
            <w:shd w:val="clear" w:color="auto" w:fill="auto"/>
            <w:vAlign w:val="center"/>
          </w:tcPr>
          <w:p w14:paraId="3BA550E3" w14:textId="70A4CCEF" w:rsidR="000416E5" w:rsidRPr="002262DE" w:rsidRDefault="004D106C"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6</w:t>
            </w:r>
          </w:p>
        </w:tc>
        <w:tc>
          <w:tcPr>
            <w:tcW w:w="567" w:type="dxa"/>
            <w:tcBorders>
              <w:left w:val="single" w:sz="12" w:space="0" w:color="auto"/>
              <w:right w:val="single" w:sz="4" w:space="0" w:color="auto"/>
            </w:tcBorders>
            <w:vAlign w:val="center"/>
          </w:tcPr>
          <w:p w14:paraId="501CF51F" w14:textId="4A145EF7" w:rsidR="000416E5" w:rsidRPr="002262DE" w:rsidRDefault="000416E5"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30</w:t>
            </w:r>
          </w:p>
        </w:tc>
        <w:tc>
          <w:tcPr>
            <w:tcW w:w="886" w:type="dxa"/>
            <w:tcBorders>
              <w:left w:val="single" w:sz="4" w:space="0" w:color="auto"/>
              <w:right w:val="single" w:sz="4" w:space="0" w:color="auto"/>
            </w:tcBorders>
            <w:vAlign w:val="center"/>
          </w:tcPr>
          <w:p w14:paraId="01F48C3E" w14:textId="1B10B59F" w:rsidR="000416E5" w:rsidRPr="002262DE" w:rsidRDefault="000416E5"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1</w:t>
            </w:r>
            <w:r w:rsidR="00941E04">
              <w:rPr>
                <w:rFonts w:ascii="標楷體" w:hAnsi="標楷體" w:hint="eastAsia"/>
                <w:bCs/>
                <w:color w:val="000000" w:themeColor="text1"/>
                <w:sz w:val="20"/>
              </w:rPr>
              <w:t>6</w:t>
            </w:r>
          </w:p>
        </w:tc>
        <w:tc>
          <w:tcPr>
            <w:tcW w:w="574" w:type="dxa"/>
            <w:tcBorders>
              <w:top w:val="single" w:sz="4" w:space="0" w:color="auto"/>
              <w:left w:val="single" w:sz="4" w:space="0" w:color="auto"/>
              <w:bottom w:val="single" w:sz="4" w:space="0" w:color="auto"/>
              <w:right w:val="single" w:sz="4" w:space="0" w:color="auto"/>
            </w:tcBorders>
            <w:vAlign w:val="center"/>
          </w:tcPr>
          <w:p w14:paraId="1DB4E22B" w14:textId="77777777" w:rsidR="000416E5" w:rsidRPr="002262DE" w:rsidRDefault="000416E5" w:rsidP="000416E5">
            <w:pPr>
              <w:overflowPunct w:val="0"/>
              <w:spacing w:line="240" w:lineRule="exact"/>
              <w:jc w:val="right"/>
              <w:rPr>
                <w:rFonts w:ascii="標楷體" w:hAnsi="標楷體"/>
                <w:bCs/>
                <w:color w:val="000000" w:themeColor="text1"/>
                <w:sz w:val="20"/>
              </w:rPr>
            </w:pPr>
            <w:r w:rsidRPr="00B06F7B">
              <w:rPr>
                <w:rFonts w:ascii="標楷體" w:hAnsi="標楷體" w:hint="eastAsia"/>
                <w:bCs/>
                <w:color w:val="000000" w:themeColor="text1"/>
                <w:sz w:val="20"/>
              </w:rPr>
              <w:t>－</w:t>
            </w:r>
          </w:p>
        </w:tc>
        <w:tc>
          <w:tcPr>
            <w:tcW w:w="958" w:type="dxa"/>
            <w:tcBorders>
              <w:top w:val="single" w:sz="4" w:space="0" w:color="auto"/>
              <w:left w:val="single" w:sz="4" w:space="0" w:color="auto"/>
              <w:bottom w:val="single" w:sz="4" w:space="0" w:color="auto"/>
              <w:right w:val="nil"/>
            </w:tcBorders>
            <w:vAlign w:val="center"/>
          </w:tcPr>
          <w:p w14:paraId="3F555594" w14:textId="762F294C" w:rsidR="000416E5" w:rsidRPr="002262DE" w:rsidRDefault="00941E04"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14</w:t>
            </w:r>
          </w:p>
        </w:tc>
      </w:tr>
      <w:tr w:rsidR="000416E5" w:rsidRPr="002175FC" w14:paraId="0BA99C45" w14:textId="77777777" w:rsidTr="00E754B1">
        <w:trPr>
          <w:cantSplit/>
          <w:trHeight w:val="747"/>
        </w:trPr>
        <w:tc>
          <w:tcPr>
            <w:tcW w:w="2291" w:type="dxa"/>
            <w:tcBorders>
              <w:top w:val="single" w:sz="4" w:space="0" w:color="auto"/>
              <w:left w:val="nil"/>
              <w:bottom w:val="single" w:sz="4" w:space="0" w:color="auto"/>
              <w:right w:val="single" w:sz="12" w:space="0" w:color="auto"/>
            </w:tcBorders>
            <w:vAlign w:val="center"/>
          </w:tcPr>
          <w:p w14:paraId="4DF61C00" w14:textId="77777777" w:rsidR="000416E5" w:rsidRPr="002175FC" w:rsidRDefault="000416E5" w:rsidP="000416E5">
            <w:pPr>
              <w:overflowPunct w:val="0"/>
              <w:spacing w:line="240" w:lineRule="exact"/>
              <w:ind w:leftChars="20" w:left="56" w:rightChars="20" w:right="56"/>
              <w:jc w:val="distribute"/>
              <w:rPr>
                <w:rFonts w:ascii="標楷體" w:hAnsi="標楷體"/>
                <w:noProof/>
                <w:color w:val="000000" w:themeColor="text1"/>
                <w:spacing w:val="-20"/>
                <w:sz w:val="20"/>
              </w:rPr>
            </w:pPr>
            <w:r w:rsidRPr="002175FC">
              <w:rPr>
                <w:rFonts w:ascii="標楷體" w:hAnsi="標楷體" w:hint="eastAsia"/>
                <w:noProof/>
                <w:color w:val="000000" w:themeColor="text1"/>
                <w:spacing w:val="-20"/>
                <w:sz w:val="20"/>
              </w:rPr>
              <w:t>民政處主管</w:t>
            </w:r>
          </w:p>
        </w:tc>
        <w:tc>
          <w:tcPr>
            <w:tcW w:w="685" w:type="dxa"/>
            <w:tcBorders>
              <w:top w:val="single" w:sz="2" w:space="0" w:color="auto"/>
              <w:left w:val="single" w:sz="12" w:space="0" w:color="auto"/>
              <w:bottom w:val="single" w:sz="2" w:space="0" w:color="auto"/>
              <w:right w:val="single" w:sz="12" w:space="0" w:color="auto"/>
            </w:tcBorders>
            <w:shd w:val="clear" w:color="auto" w:fill="auto"/>
            <w:vAlign w:val="center"/>
          </w:tcPr>
          <w:p w14:paraId="759CF859" w14:textId="77777777" w:rsidR="000416E5" w:rsidRPr="00B06F7B" w:rsidRDefault="000416E5" w:rsidP="000416E5">
            <w:pPr>
              <w:overflowPunct w:val="0"/>
              <w:snapToGrid w:val="0"/>
              <w:spacing w:line="240" w:lineRule="exact"/>
              <w:jc w:val="right"/>
              <w:rPr>
                <w:rFonts w:ascii="標楷體" w:hAnsi="標楷體"/>
                <w:bCs/>
                <w:color w:val="000000" w:themeColor="text1"/>
                <w:sz w:val="20"/>
              </w:rPr>
            </w:pPr>
            <w:r w:rsidRPr="00B06F7B">
              <w:rPr>
                <w:rFonts w:ascii="標楷體" w:hAnsi="標楷體" w:hint="eastAsia"/>
                <w:bCs/>
                <w:color w:val="000000" w:themeColor="text1"/>
                <w:sz w:val="20"/>
              </w:rPr>
              <w:t>4</w:t>
            </w:r>
          </w:p>
        </w:tc>
        <w:tc>
          <w:tcPr>
            <w:tcW w:w="666" w:type="dxa"/>
            <w:tcBorders>
              <w:top w:val="single" w:sz="2" w:space="0" w:color="auto"/>
              <w:left w:val="single" w:sz="12" w:space="0" w:color="auto"/>
              <w:bottom w:val="single" w:sz="2" w:space="0" w:color="auto"/>
              <w:right w:val="single" w:sz="2" w:space="0" w:color="auto"/>
            </w:tcBorders>
            <w:shd w:val="clear" w:color="auto" w:fill="auto"/>
            <w:vAlign w:val="center"/>
          </w:tcPr>
          <w:p w14:paraId="21F0720F" w14:textId="77777777" w:rsidR="000416E5" w:rsidRPr="00B06F7B" w:rsidRDefault="000416E5"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1</w:t>
            </w:r>
          </w:p>
        </w:tc>
        <w:tc>
          <w:tcPr>
            <w:tcW w:w="666" w:type="dxa"/>
            <w:tcBorders>
              <w:top w:val="single" w:sz="2" w:space="0" w:color="auto"/>
              <w:left w:val="single" w:sz="2" w:space="0" w:color="auto"/>
              <w:bottom w:val="single" w:sz="2" w:space="0" w:color="auto"/>
              <w:right w:val="single" w:sz="2" w:space="0" w:color="auto"/>
            </w:tcBorders>
            <w:shd w:val="clear" w:color="auto" w:fill="auto"/>
            <w:vAlign w:val="center"/>
          </w:tcPr>
          <w:p w14:paraId="20546984" w14:textId="6077D139" w:rsidR="000416E5" w:rsidRPr="00B06F7B" w:rsidRDefault="004D106C"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1</w:t>
            </w:r>
          </w:p>
        </w:tc>
        <w:tc>
          <w:tcPr>
            <w:tcW w:w="667" w:type="dxa"/>
            <w:tcBorders>
              <w:top w:val="single" w:sz="2" w:space="0" w:color="auto"/>
              <w:left w:val="single" w:sz="2" w:space="0" w:color="auto"/>
              <w:bottom w:val="single" w:sz="2" w:space="0" w:color="auto"/>
              <w:right w:val="single" w:sz="2" w:space="0" w:color="auto"/>
            </w:tcBorders>
            <w:shd w:val="clear" w:color="auto" w:fill="auto"/>
            <w:vAlign w:val="center"/>
          </w:tcPr>
          <w:p w14:paraId="6160AC0B" w14:textId="77777777" w:rsidR="000416E5" w:rsidRPr="00B06F7B" w:rsidRDefault="000416E5"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1</w:t>
            </w:r>
          </w:p>
        </w:tc>
        <w:tc>
          <w:tcPr>
            <w:tcW w:w="666" w:type="dxa"/>
            <w:tcBorders>
              <w:top w:val="single" w:sz="2" w:space="0" w:color="auto"/>
              <w:left w:val="single" w:sz="2" w:space="0" w:color="auto"/>
              <w:bottom w:val="single" w:sz="2" w:space="0" w:color="auto"/>
              <w:right w:val="single" w:sz="2" w:space="0" w:color="auto"/>
            </w:tcBorders>
            <w:shd w:val="clear" w:color="auto" w:fill="auto"/>
            <w:vAlign w:val="center"/>
          </w:tcPr>
          <w:p w14:paraId="54B4F996" w14:textId="77777777" w:rsidR="000416E5" w:rsidRPr="00B06F7B" w:rsidRDefault="000416E5" w:rsidP="000416E5">
            <w:pPr>
              <w:overflowPunct w:val="0"/>
              <w:spacing w:line="240" w:lineRule="exact"/>
              <w:jc w:val="right"/>
              <w:rPr>
                <w:rFonts w:ascii="標楷體" w:hAnsi="標楷體"/>
                <w:bCs/>
                <w:color w:val="000000" w:themeColor="text1"/>
                <w:sz w:val="20"/>
              </w:rPr>
            </w:pPr>
            <w:r w:rsidRPr="00B06F7B">
              <w:rPr>
                <w:rFonts w:ascii="標楷體" w:hAnsi="標楷體" w:hint="eastAsia"/>
                <w:bCs/>
                <w:color w:val="000000" w:themeColor="text1"/>
                <w:sz w:val="20"/>
              </w:rPr>
              <w:t>－</w:t>
            </w:r>
          </w:p>
        </w:tc>
        <w:tc>
          <w:tcPr>
            <w:tcW w:w="666" w:type="dxa"/>
            <w:tcBorders>
              <w:top w:val="single" w:sz="2" w:space="0" w:color="auto"/>
              <w:left w:val="single" w:sz="2" w:space="0" w:color="auto"/>
              <w:bottom w:val="single" w:sz="2" w:space="0" w:color="auto"/>
              <w:right w:val="single" w:sz="2" w:space="0" w:color="auto"/>
            </w:tcBorders>
            <w:shd w:val="clear" w:color="auto" w:fill="auto"/>
            <w:vAlign w:val="center"/>
          </w:tcPr>
          <w:p w14:paraId="3DD7D64B" w14:textId="77777777" w:rsidR="000416E5" w:rsidRPr="00B06F7B" w:rsidRDefault="000416E5" w:rsidP="000416E5">
            <w:pPr>
              <w:overflowPunct w:val="0"/>
              <w:spacing w:line="240" w:lineRule="exact"/>
              <w:jc w:val="right"/>
              <w:rPr>
                <w:rFonts w:ascii="標楷體" w:hAnsi="標楷體"/>
                <w:bCs/>
                <w:color w:val="000000" w:themeColor="text1"/>
                <w:sz w:val="20"/>
              </w:rPr>
            </w:pPr>
            <w:r w:rsidRPr="00B06F7B">
              <w:rPr>
                <w:rFonts w:ascii="標楷體" w:hAnsi="標楷體" w:hint="eastAsia"/>
                <w:bCs/>
                <w:color w:val="000000" w:themeColor="text1"/>
                <w:sz w:val="20"/>
              </w:rPr>
              <w:t>－</w:t>
            </w:r>
          </w:p>
        </w:tc>
        <w:tc>
          <w:tcPr>
            <w:tcW w:w="667" w:type="dxa"/>
            <w:tcBorders>
              <w:top w:val="single" w:sz="2" w:space="0" w:color="auto"/>
              <w:left w:val="single" w:sz="2" w:space="0" w:color="auto"/>
              <w:bottom w:val="single" w:sz="2" w:space="0" w:color="auto"/>
              <w:right w:val="single" w:sz="12" w:space="0" w:color="auto"/>
            </w:tcBorders>
            <w:shd w:val="clear" w:color="auto" w:fill="auto"/>
            <w:vAlign w:val="center"/>
          </w:tcPr>
          <w:p w14:paraId="1C44DD2E" w14:textId="1264F846" w:rsidR="000416E5" w:rsidRPr="00B06F7B" w:rsidRDefault="004D106C"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1</w:t>
            </w:r>
          </w:p>
        </w:tc>
        <w:tc>
          <w:tcPr>
            <w:tcW w:w="567" w:type="dxa"/>
            <w:tcBorders>
              <w:left w:val="single" w:sz="12" w:space="0" w:color="auto"/>
              <w:right w:val="single" w:sz="4" w:space="0" w:color="auto"/>
            </w:tcBorders>
            <w:vAlign w:val="center"/>
          </w:tcPr>
          <w:p w14:paraId="18E5F0B3" w14:textId="38F8E3A2" w:rsidR="000416E5" w:rsidRPr="00B06F7B" w:rsidRDefault="000416E5" w:rsidP="000416E5">
            <w:pPr>
              <w:overflowPunct w:val="0"/>
              <w:snapToGrid w:val="0"/>
              <w:spacing w:line="240" w:lineRule="exact"/>
              <w:jc w:val="right"/>
              <w:rPr>
                <w:rFonts w:ascii="標楷體" w:hAnsi="標楷體"/>
                <w:bCs/>
                <w:color w:val="000000" w:themeColor="text1"/>
                <w:sz w:val="20"/>
              </w:rPr>
            </w:pPr>
            <w:r w:rsidRPr="00B06F7B">
              <w:rPr>
                <w:rFonts w:ascii="標楷體" w:hAnsi="標楷體" w:hint="eastAsia"/>
                <w:bCs/>
                <w:color w:val="000000" w:themeColor="text1"/>
                <w:sz w:val="20"/>
              </w:rPr>
              <w:t>4</w:t>
            </w:r>
          </w:p>
        </w:tc>
        <w:tc>
          <w:tcPr>
            <w:tcW w:w="886" w:type="dxa"/>
            <w:tcBorders>
              <w:left w:val="single" w:sz="4" w:space="0" w:color="auto"/>
              <w:right w:val="single" w:sz="4" w:space="0" w:color="auto"/>
            </w:tcBorders>
            <w:vAlign w:val="center"/>
          </w:tcPr>
          <w:p w14:paraId="484FC557" w14:textId="3AF92DC5" w:rsidR="000416E5" w:rsidRPr="00B06F7B" w:rsidRDefault="000416E5"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1</w:t>
            </w:r>
          </w:p>
        </w:tc>
        <w:tc>
          <w:tcPr>
            <w:tcW w:w="574" w:type="dxa"/>
            <w:tcBorders>
              <w:top w:val="single" w:sz="4" w:space="0" w:color="auto"/>
              <w:left w:val="single" w:sz="4" w:space="0" w:color="auto"/>
              <w:bottom w:val="single" w:sz="4" w:space="0" w:color="auto"/>
              <w:right w:val="single" w:sz="4" w:space="0" w:color="auto"/>
            </w:tcBorders>
            <w:vAlign w:val="center"/>
          </w:tcPr>
          <w:p w14:paraId="37526AEE" w14:textId="77777777" w:rsidR="000416E5" w:rsidRPr="00B06F7B" w:rsidRDefault="000416E5" w:rsidP="000416E5">
            <w:pPr>
              <w:overflowPunct w:val="0"/>
              <w:spacing w:line="240" w:lineRule="exact"/>
              <w:jc w:val="right"/>
              <w:rPr>
                <w:rFonts w:ascii="標楷體" w:hAnsi="標楷體"/>
                <w:bCs/>
                <w:color w:val="000000" w:themeColor="text1"/>
                <w:sz w:val="20"/>
              </w:rPr>
            </w:pPr>
            <w:r w:rsidRPr="00B06F7B">
              <w:rPr>
                <w:rFonts w:ascii="標楷體" w:hAnsi="標楷體" w:hint="eastAsia"/>
                <w:bCs/>
                <w:color w:val="000000" w:themeColor="text1"/>
                <w:sz w:val="20"/>
              </w:rPr>
              <w:t>－</w:t>
            </w:r>
          </w:p>
        </w:tc>
        <w:tc>
          <w:tcPr>
            <w:tcW w:w="958" w:type="dxa"/>
            <w:tcBorders>
              <w:top w:val="single" w:sz="4" w:space="0" w:color="auto"/>
              <w:left w:val="single" w:sz="4" w:space="0" w:color="auto"/>
              <w:bottom w:val="single" w:sz="4" w:space="0" w:color="auto"/>
              <w:right w:val="nil"/>
            </w:tcBorders>
            <w:vAlign w:val="center"/>
          </w:tcPr>
          <w:p w14:paraId="6FDCFB82" w14:textId="183B4EB9" w:rsidR="000416E5" w:rsidRPr="00B06F7B" w:rsidRDefault="000416E5"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3</w:t>
            </w:r>
          </w:p>
        </w:tc>
      </w:tr>
      <w:tr w:rsidR="000416E5" w:rsidRPr="002175FC" w14:paraId="299A44A7" w14:textId="77777777" w:rsidTr="00E754B1">
        <w:trPr>
          <w:cantSplit/>
          <w:trHeight w:val="747"/>
        </w:trPr>
        <w:tc>
          <w:tcPr>
            <w:tcW w:w="2291" w:type="dxa"/>
            <w:tcBorders>
              <w:top w:val="single" w:sz="4" w:space="0" w:color="auto"/>
              <w:left w:val="nil"/>
              <w:bottom w:val="single" w:sz="4" w:space="0" w:color="auto"/>
              <w:right w:val="single" w:sz="12" w:space="0" w:color="auto"/>
            </w:tcBorders>
            <w:vAlign w:val="center"/>
          </w:tcPr>
          <w:p w14:paraId="04DCC83B" w14:textId="77777777" w:rsidR="000416E5" w:rsidRPr="002175FC" w:rsidRDefault="000416E5" w:rsidP="000416E5">
            <w:pPr>
              <w:overflowPunct w:val="0"/>
              <w:spacing w:line="240" w:lineRule="exact"/>
              <w:ind w:leftChars="20" w:left="56" w:rightChars="20" w:right="56"/>
              <w:jc w:val="distribute"/>
              <w:rPr>
                <w:rFonts w:ascii="標楷體" w:hAnsi="標楷體"/>
                <w:noProof/>
                <w:color w:val="000000" w:themeColor="text1"/>
                <w:spacing w:val="-20"/>
                <w:sz w:val="20"/>
              </w:rPr>
            </w:pPr>
            <w:r w:rsidRPr="002175FC">
              <w:rPr>
                <w:rFonts w:ascii="標楷體" w:hAnsi="標楷體" w:hint="eastAsia"/>
                <w:noProof/>
                <w:color w:val="000000" w:themeColor="text1"/>
                <w:spacing w:val="-20"/>
                <w:sz w:val="20"/>
              </w:rPr>
              <w:t>教育處主管</w:t>
            </w:r>
          </w:p>
        </w:tc>
        <w:tc>
          <w:tcPr>
            <w:tcW w:w="685" w:type="dxa"/>
            <w:tcBorders>
              <w:top w:val="single" w:sz="2" w:space="0" w:color="auto"/>
              <w:left w:val="single" w:sz="12" w:space="0" w:color="auto"/>
              <w:bottom w:val="single" w:sz="2" w:space="0" w:color="auto"/>
              <w:right w:val="single" w:sz="12" w:space="0" w:color="auto"/>
            </w:tcBorders>
            <w:shd w:val="clear" w:color="auto" w:fill="auto"/>
            <w:vAlign w:val="center"/>
          </w:tcPr>
          <w:p w14:paraId="24FA25A6" w14:textId="77777777" w:rsidR="000416E5" w:rsidRPr="00B06F7B" w:rsidRDefault="000416E5"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1</w:t>
            </w:r>
          </w:p>
        </w:tc>
        <w:tc>
          <w:tcPr>
            <w:tcW w:w="666" w:type="dxa"/>
            <w:tcBorders>
              <w:top w:val="single" w:sz="2" w:space="0" w:color="auto"/>
              <w:left w:val="single" w:sz="12" w:space="0" w:color="auto"/>
              <w:bottom w:val="single" w:sz="2" w:space="0" w:color="auto"/>
              <w:right w:val="single" w:sz="2" w:space="0" w:color="auto"/>
            </w:tcBorders>
            <w:shd w:val="clear" w:color="auto" w:fill="auto"/>
            <w:vAlign w:val="center"/>
          </w:tcPr>
          <w:p w14:paraId="2B831D35" w14:textId="77777777" w:rsidR="000416E5" w:rsidRDefault="000416E5" w:rsidP="000416E5">
            <w:pPr>
              <w:overflowPunct w:val="0"/>
              <w:snapToGrid w:val="0"/>
              <w:spacing w:line="240" w:lineRule="exact"/>
              <w:jc w:val="right"/>
              <w:rPr>
                <w:rFonts w:ascii="標楷體" w:hAnsi="標楷體"/>
                <w:bCs/>
                <w:color w:val="000000" w:themeColor="text1"/>
                <w:sz w:val="20"/>
              </w:rPr>
            </w:pPr>
            <w:r w:rsidRPr="00572CEC">
              <w:rPr>
                <w:rFonts w:ascii="標楷體" w:hAnsi="標楷體" w:hint="eastAsia"/>
                <w:bCs/>
                <w:color w:val="000000" w:themeColor="text1"/>
                <w:sz w:val="20"/>
              </w:rPr>
              <w:t>－</w:t>
            </w:r>
          </w:p>
        </w:tc>
        <w:tc>
          <w:tcPr>
            <w:tcW w:w="666" w:type="dxa"/>
            <w:tcBorders>
              <w:top w:val="single" w:sz="2" w:space="0" w:color="auto"/>
              <w:left w:val="single" w:sz="2" w:space="0" w:color="auto"/>
              <w:bottom w:val="single" w:sz="2" w:space="0" w:color="auto"/>
              <w:right w:val="single" w:sz="2" w:space="0" w:color="auto"/>
            </w:tcBorders>
            <w:shd w:val="clear" w:color="auto" w:fill="auto"/>
            <w:vAlign w:val="center"/>
          </w:tcPr>
          <w:p w14:paraId="6004542B" w14:textId="56314ECE" w:rsidR="000416E5" w:rsidRDefault="004D106C"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1</w:t>
            </w:r>
          </w:p>
        </w:tc>
        <w:tc>
          <w:tcPr>
            <w:tcW w:w="667" w:type="dxa"/>
            <w:tcBorders>
              <w:top w:val="single" w:sz="2" w:space="0" w:color="auto"/>
              <w:left w:val="single" w:sz="2" w:space="0" w:color="auto"/>
              <w:bottom w:val="single" w:sz="2" w:space="0" w:color="auto"/>
              <w:right w:val="single" w:sz="2" w:space="0" w:color="auto"/>
            </w:tcBorders>
            <w:shd w:val="clear" w:color="auto" w:fill="auto"/>
            <w:vAlign w:val="center"/>
          </w:tcPr>
          <w:p w14:paraId="211DCE43" w14:textId="4BD219B7" w:rsidR="000416E5" w:rsidRPr="00B06F7B" w:rsidRDefault="004D106C" w:rsidP="004D106C">
            <w:pPr>
              <w:overflowPunct w:val="0"/>
              <w:snapToGrid w:val="0"/>
              <w:spacing w:line="240" w:lineRule="exact"/>
              <w:jc w:val="right"/>
              <w:rPr>
                <w:rFonts w:ascii="標楷體" w:hAnsi="標楷體"/>
                <w:bCs/>
                <w:color w:val="000000" w:themeColor="text1"/>
                <w:sz w:val="20"/>
              </w:rPr>
            </w:pPr>
            <w:r w:rsidRPr="00572CEC">
              <w:rPr>
                <w:rFonts w:ascii="標楷體" w:hAnsi="標楷體" w:hint="eastAsia"/>
                <w:bCs/>
                <w:color w:val="000000" w:themeColor="text1"/>
                <w:sz w:val="20"/>
              </w:rPr>
              <w:t>－</w:t>
            </w:r>
          </w:p>
        </w:tc>
        <w:tc>
          <w:tcPr>
            <w:tcW w:w="666" w:type="dxa"/>
            <w:tcBorders>
              <w:top w:val="single" w:sz="2" w:space="0" w:color="auto"/>
              <w:left w:val="single" w:sz="2" w:space="0" w:color="auto"/>
              <w:bottom w:val="single" w:sz="2" w:space="0" w:color="auto"/>
              <w:right w:val="single" w:sz="2" w:space="0" w:color="auto"/>
            </w:tcBorders>
            <w:shd w:val="clear" w:color="auto" w:fill="auto"/>
            <w:vAlign w:val="center"/>
          </w:tcPr>
          <w:p w14:paraId="0F7EB59D" w14:textId="77777777" w:rsidR="000416E5" w:rsidRPr="00B06F7B" w:rsidRDefault="000416E5" w:rsidP="000416E5">
            <w:pPr>
              <w:overflowPunct w:val="0"/>
              <w:spacing w:line="240" w:lineRule="exact"/>
              <w:jc w:val="right"/>
              <w:rPr>
                <w:rFonts w:ascii="標楷體" w:hAnsi="標楷體"/>
                <w:bCs/>
                <w:color w:val="000000" w:themeColor="text1"/>
                <w:sz w:val="20"/>
              </w:rPr>
            </w:pPr>
            <w:r w:rsidRPr="00572CEC">
              <w:rPr>
                <w:rFonts w:ascii="標楷體" w:hAnsi="標楷體" w:hint="eastAsia"/>
                <w:bCs/>
                <w:color w:val="000000" w:themeColor="text1"/>
                <w:sz w:val="20"/>
              </w:rPr>
              <w:t>－</w:t>
            </w:r>
          </w:p>
        </w:tc>
        <w:tc>
          <w:tcPr>
            <w:tcW w:w="666" w:type="dxa"/>
            <w:tcBorders>
              <w:top w:val="single" w:sz="2" w:space="0" w:color="auto"/>
              <w:left w:val="single" w:sz="2" w:space="0" w:color="auto"/>
              <w:bottom w:val="single" w:sz="2" w:space="0" w:color="auto"/>
              <w:right w:val="single" w:sz="2" w:space="0" w:color="auto"/>
            </w:tcBorders>
            <w:shd w:val="clear" w:color="auto" w:fill="auto"/>
            <w:vAlign w:val="center"/>
          </w:tcPr>
          <w:p w14:paraId="0B09F046" w14:textId="77777777" w:rsidR="000416E5" w:rsidRPr="00B06F7B" w:rsidRDefault="000416E5" w:rsidP="000416E5">
            <w:pPr>
              <w:overflowPunct w:val="0"/>
              <w:spacing w:line="240" w:lineRule="exact"/>
              <w:jc w:val="right"/>
              <w:rPr>
                <w:rFonts w:ascii="標楷體" w:hAnsi="標楷體"/>
                <w:bCs/>
                <w:color w:val="000000" w:themeColor="text1"/>
                <w:sz w:val="20"/>
              </w:rPr>
            </w:pPr>
            <w:r w:rsidRPr="00572CEC">
              <w:rPr>
                <w:rFonts w:ascii="標楷體" w:hAnsi="標楷體" w:hint="eastAsia"/>
                <w:bCs/>
                <w:color w:val="000000" w:themeColor="text1"/>
                <w:sz w:val="20"/>
              </w:rPr>
              <w:t>－</w:t>
            </w:r>
          </w:p>
        </w:tc>
        <w:tc>
          <w:tcPr>
            <w:tcW w:w="667" w:type="dxa"/>
            <w:tcBorders>
              <w:top w:val="single" w:sz="2" w:space="0" w:color="auto"/>
              <w:left w:val="single" w:sz="2" w:space="0" w:color="auto"/>
              <w:bottom w:val="single" w:sz="2" w:space="0" w:color="auto"/>
              <w:right w:val="single" w:sz="12" w:space="0" w:color="auto"/>
            </w:tcBorders>
            <w:shd w:val="clear" w:color="auto" w:fill="auto"/>
            <w:vAlign w:val="center"/>
          </w:tcPr>
          <w:p w14:paraId="175375AA" w14:textId="77777777" w:rsidR="000416E5" w:rsidRPr="00B06F7B" w:rsidRDefault="000416E5" w:rsidP="000416E5">
            <w:pPr>
              <w:overflowPunct w:val="0"/>
              <w:snapToGrid w:val="0"/>
              <w:spacing w:line="240" w:lineRule="exact"/>
              <w:jc w:val="right"/>
              <w:rPr>
                <w:rFonts w:ascii="標楷體" w:hAnsi="標楷體"/>
                <w:bCs/>
                <w:color w:val="000000" w:themeColor="text1"/>
                <w:sz w:val="20"/>
              </w:rPr>
            </w:pPr>
            <w:r w:rsidRPr="00572CEC">
              <w:rPr>
                <w:rFonts w:ascii="標楷體" w:hAnsi="標楷體" w:hint="eastAsia"/>
                <w:bCs/>
                <w:color w:val="000000" w:themeColor="text1"/>
                <w:sz w:val="20"/>
              </w:rPr>
              <w:t>－</w:t>
            </w:r>
          </w:p>
        </w:tc>
        <w:tc>
          <w:tcPr>
            <w:tcW w:w="567" w:type="dxa"/>
            <w:tcBorders>
              <w:left w:val="single" w:sz="12" w:space="0" w:color="auto"/>
              <w:right w:val="single" w:sz="4" w:space="0" w:color="auto"/>
            </w:tcBorders>
            <w:vAlign w:val="center"/>
          </w:tcPr>
          <w:p w14:paraId="77D5B220" w14:textId="520C16FB" w:rsidR="000416E5" w:rsidRDefault="000416E5"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1</w:t>
            </w:r>
          </w:p>
        </w:tc>
        <w:tc>
          <w:tcPr>
            <w:tcW w:w="886" w:type="dxa"/>
            <w:tcBorders>
              <w:left w:val="single" w:sz="4" w:space="0" w:color="auto"/>
              <w:right w:val="single" w:sz="4" w:space="0" w:color="auto"/>
            </w:tcBorders>
            <w:vAlign w:val="center"/>
          </w:tcPr>
          <w:p w14:paraId="5C1F7EBE" w14:textId="15F83D3E" w:rsidR="000416E5" w:rsidRDefault="000416E5" w:rsidP="000416E5">
            <w:pPr>
              <w:overflowPunct w:val="0"/>
              <w:snapToGrid w:val="0"/>
              <w:spacing w:line="240" w:lineRule="exact"/>
              <w:jc w:val="right"/>
              <w:rPr>
                <w:rFonts w:ascii="標楷體" w:hAnsi="標楷體"/>
                <w:bCs/>
                <w:color w:val="000000" w:themeColor="text1"/>
                <w:sz w:val="20"/>
              </w:rPr>
            </w:pPr>
            <w:r w:rsidRPr="00B06F7B">
              <w:rPr>
                <w:rFonts w:ascii="標楷體" w:hAnsi="標楷體" w:hint="eastAsia"/>
                <w:bCs/>
                <w:color w:val="000000" w:themeColor="text1"/>
                <w:sz w:val="20"/>
              </w:rPr>
              <w:t>－</w:t>
            </w:r>
          </w:p>
        </w:tc>
        <w:tc>
          <w:tcPr>
            <w:tcW w:w="574" w:type="dxa"/>
            <w:tcBorders>
              <w:top w:val="single" w:sz="4" w:space="0" w:color="auto"/>
              <w:left w:val="single" w:sz="4" w:space="0" w:color="auto"/>
              <w:bottom w:val="single" w:sz="4" w:space="0" w:color="auto"/>
              <w:right w:val="single" w:sz="4" w:space="0" w:color="auto"/>
            </w:tcBorders>
            <w:vAlign w:val="center"/>
          </w:tcPr>
          <w:p w14:paraId="3F4E2873" w14:textId="77777777" w:rsidR="000416E5" w:rsidRPr="00B06F7B" w:rsidRDefault="000416E5" w:rsidP="000416E5">
            <w:pPr>
              <w:overflowPunct w:val="0"/>
              <w:spacing w:line="240" w:lineRule="exact"/>
              <w:jc w:val="right"/>
              <w:rPr>
                <w:rFonts w:ascii="標楷體" w:hAnsi="標楷體"/>
                <w:bCs/>
                <w:color w:val="000000" w:themeColor="text1"/>
                <w:sz w:val="20"/>
              </w:rPr>
            </w:pPr>
            <w:r w:rsidRPr="00B06F7B">
              <w:rPr>
                <w:rFonts w:ascii="標楷體" w:hAnsi="標楷體" w:hint="eastAsia"/>
                <w:bCs/>
                <w:color w:val="000000" w:themeColor="text1"/>
                <w:sz w:val="20"/>
              </w:rPr>
              <w:t>－</w:t>
            </w:r>
          </w:p>
        </w:tc>
        <w:tc>
          <w:tcPr>
            <w:tcW w:w="958" w:type="dxa"/>
            <w:tcBorders>
              <w:top w:val="single" w:sz="4" w:space="0" w:color="auto"/>
              <w:left w:val="single" w:sz="4" w:space="0" w:color="auto"/>
              <w:bottom w:val="single" w:sz="4" w:space="0" w:color="auto"/>
              <w:right w:val="nil"/>
            </w:tcBorders>
            <w:vAlign w:val="center"/>
          </w:tcPr>
          <w:p w14:paraId="34728D0F" w14:textId="71EFC227" w:rsidR="000416E5" w:rsidRPr="00B06F7B" w:rsidRDefault="000416E5"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1</w:t>
            </w:r>
          </w:p>
        </w:tc>
      </w:tr>
      <w:tr w:rsidR="000416E5" w:rsidRPr="002175FC" w14:paraId="33CCC24D" w14:textId="77777777" w:rsidTr="00E754B1">
        <w:trPr>
          <w:cantSplit/>
          <w:trHeight w:val="747"/>
        </w:trPr>
        <w:tc>
          <w:tcPr>
            <w:tcW w:w="2291" w:type="dxa"/>
            <w:tcBorders>
              <w:top w:val="single" w:sz="4" w:space="0" w:color="auto"/>
              <w:left w:val="nil"/>
              <w:bottom w:val="single" w:sz="4" w:space="0" w:color="auto"/>
              <w:right w:val="single" w:sz="12" w:space="0" w:color="auto"/>
            </w:tcBorders>
            <w:vAlign w:val="center"/>
          </w:tcPr>
          <w:p w14:paraId="1E488A18" w14:textId="77777777" w:rsidR="000416E5" w:rsidRPr="002175FC" w:rsidRDefault="000416E5" w:rsidP="000416E5">
            <w:pPr>
              <w:overflowPunct w:val="0"/>
              <w:spacing w:line="240" w:lineRule="exact"/>
              <w:ind w:leftChars="20" w:left="56" w:rightChars="20" w:right="56"/>
              <w:jc w:val="distribute"/>
              <w:rPr>
                <w:rFonts w:ascii="標楷體" w:hAnsi="標楷體"/>
                <w:noProof/>
                <w:color w:val="000000" w:themeColor="text1"/>
                <w:spacing w:val="-20"/>
                <w:sz w:val="20"/>
              </w:rPr>
            </w:pPr>
            <w:r w:rsidRPr="002175FC">
              <w:rPr>
                <w:rFonts w:ascii="標楷體" w:hAnsi="標楷體" w:hint="eastAsia"/>
                <w:noProof/>
                <w:color w:val="000000" w:themeColor="text1"/>
                <w:spacing w:val="-20"/>
                <w:sz w:val="20"/>
              </w:rPr>
              <w:t>產業發展處主管</w:t>
            </w:r>
          </w:p>
        </w:tc>
        <w:tc>
          <w:tcPr>
            <w:tcW w:w="685" w:type="dxa"/>
            <w:tcBorders>
              <w:top w:val="single" w:sz="2" w:space="0" w:color="auto"/>
              <w:left w:val="single" w:sz="12" w:space="0" w:color="auto"/>
              <w:bottom w:val="single" w:sz="2" w:space="0" w:color="auto"/>
              <w:right w:val="single" w:sz="12" w:space="0" w:color="auto"/>
            </w:tcBorders>
            <w:shd w:val="clear" w:color="auto" w:fill="auto"/>
            <w:vAlign w:val="center"/>
          </w:tcPr>
          <w:p w14:paraId="5FE682E0" w14:textId="77777777" w:rsidR="000416E5" w:rsidRPr="00B06F7B" w:rsidRDefault="000416E5"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1</w:t>
            </w:r>
          </w:p>
        </w:tc>
        <w:tc>
          <w:tcPr>
            <w:tcW w:w="666" w:type="dxa"/>
            <w:tcBorders>
              <w:top w:val="single" w:sz="2" w:space="0" w:color="auto"/>
              <w:left w:val="single" w:sz="12" w:space="0" w:color="auto"/>
              <w:bottom w:val="single" w:sz="2" w:space="0" w:color="auto"/>
              <w:right w:val="single" w:sz="2" w:space="0" w:color="auto"/>
            </w:tcBorders>
            <w:shd w:val="clear" w:color="auto" w:fill="auto"/>
            <w:vAlign w:val="center"/>
          </w:tcPr>
          <w:p w14:paraId="2937A225" w14:textId="77777777" w:rsidR="000416E5" w:rsidRPr="00B06F7B" w:rsidRDefault="000416E5" w:rsidP="000416E5">
            <w:pPr>
              <w:overflowPunct w:val="0"/>
              <w:spacing w:line="240" w:lineRule="exact"/>
              <w:jc w:val="right"/>
              <w:rPr>
                <w:rFonts w:ascii="標楷體" w:hAnsi="標楷體"/>
                <w:bCs/>
                <w:color w:val="000000" w:themeColor="text1"/>
                <w:sz w:val="20"/>
              </w:rPr>
            </w:pPr>
            <w:r w:rsidRPr="00572CEC">
              <w:rPr>
                <w:rFonts w:ascii="標楷體" w:hAnsi="標楷體" w:hint="eastAsia"/>
                <w:bCs/>
                <w:color w:val="000000" w:themeColor="text1"/>
                <w:sz w:val="20"/>
              </w:rPr>
              <w:t>－</w:t>
            </w:r>
          </w:p>
        </w:tc>
        <w:tc>
          <w:tcPr>
            <w:tcW w:w="666" w:type="dxa"/>
            <w:tcBorders>
              <w:top w:val="single" w:sz="2" w:space="0" w:color="auto"/>
              <w:left w:val="single" w:sz="2" w:space="0" w:color="auto"/>
              <w:bottom w:val="single" w:sz="2" w:space="0" w:color="auto"/>
              <w:right w:val="single" w:sz="2" w:space="0" w:color="auto"/>
            </w:tcBorders>
            <w:shd w:val="clear" w:color="auto" w:fill="auto"/>
            <w:vAlign w:val="center"/>
          </w:tcPr>
          <w:p w14:paraId="565425F4" w14:textId="6005FCE2" w:rsidR="000416E5" w:rsidRPr="00B06F7B" w:rsidRDefault="004D106C" w:rsidP="004D106C">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1</w:t>
            </w:r>
          </w:p>
        </w:tc>
        <w:tc>
          <w:tcPr>
            <w:tcW w:w="667" w:type="dxa"/>
            <w:tcBorders>
              <w:top w:val="single" w:sz="2" w:space="0" w:color="auto"/>
              <w:left w:val="single" w:sz="2" w:space="0" w:color="auto"/>
              <w:bottom w:val="single" w:sz="2" w:space="0" w:color="auto"/>
              <w:right w:val="single" w:sz="2" w:space="0" w:color="auto"/>
            </w:tcBorders>
            <w:shd w:val="clear" w:color="auto" w:fill="auto"/>
            <w:vAlign w:val="center"/>
          </w:tcPr>
          <w:p w14:paraId="7540EA8A" w14:textId="60C3442A" w:rsidR="000416E5" w:rsidRPr="00B06F7B" w:rsidRDefault="004D106C" w:rsidP="000416E5">
            <w:pPr>
              <w:overflowPunct w:val="0"/>
              <w:spacing w:line="240" w:lineRule="exact"/>
              <w:jc w:val="right"/>
              <w:rPr>
                <w:rFonts w:ascii="標楷體" w:hAnsi="標楷體"/>
                <w:bCs/>
                <w:color w:val="000000" w:themeColor="text1"/>
                <w:sz w:val="20"/>
              </w:rPr>
            </w:pPr>
            <w:r w:rsidRPr="00572CEC">
              <w:rPr>
                <w:rFonts w:ascii="標楷體" w:hAnsi="標楷體" w:hint="eastAsia"/>
                <w:bCs/>
                <w:color w:val="000000" w:themeColor="text1"/>
                <w:sz w:val="20"/>
              </w:rPr>
              <w:t>－</w:t>
            </w:r>
          </w:p>
        </w:tc>
        <w:tc>
          <w:tcPr>
            <w:tcW w:w="666" w:type="dxa"/>
            <w:tcBorders>
              <w:top w:val="single" w:sz="2" w:space="0" w:color="auto"/>
              <w:left w:val="single" w:sz="2" w:space="0" w:color="auto"/>
              <w:bottom w:val="single" w:sz="2" w:space="0" w:color="auto"/>
              <w:right w:val="single" w:sz="2" w:space="0" w:color="auto"/>
            </w:tcBorders>
            <w:shd w:val="clear" w:color="auto" w:fill="auto"/>
            <w:vAlign w:val="center"/>
          </w:tcPr>
          <w:p w14:paraId="5672955C" w14:textId="77777777" w:rsidR="000416E5" w:rsidRPr="00B06F7B" w:rsidRDefault="000416E5" w:rsidP="000416E5">
            <w:pPr>
              <w:overflowPunct w:val="0"/>
              <w:spacing w:line="240" w:lineRule="exact"/>
              <w:jc w:val="right"/>
              <w:rPr>
                <w:rFonts w:ascii="標楷體" w:hAnsi="標楷體"/>
                <w:bCs/>
                <w:color w:val="000000" w:themeColor="text1"/>
                <w:sz w:val="20"/>
              </w:rPr>
            </w:pPr>
            <w:r w:rsidRPr="00572CEC">
              <w:rPr>
                <w:rFonts w:ascii="標楷體" w:hAnsi="標楷體" w:hint="eastAsia"/>
                <w:bCs/>
                <w:color w:val="000000" w:themeColor="text1"/>
                <w:sz w:val="20"/>
              </w:rPr>
              <w:t>－</w:t>
            </w:r>
          </w:p>
        </w:tc>
        <w:tc>
          <w:tcPr>
            <w:tcW w:w="666" w:type="dxa"/>
            <w:tcBorders>
              <w:top w:val="single" w:sz="2" w:space="0" w:color="auto"/>
              <w:left w:val="single" w:sz="2" w:space="0" w:color="auto"/>
              <w:bottom w:val="single" w:sz="2" w:space="0" w:color="auto"/>
              <w:right w:val="single" w:sz="2" w:space="0" w:color="auto"/>
            </w:tcBorders>
            <w:shd w:val="clear" w:color="auto" w:fill="auto"/>
            <w:vAlign w:val="center"/>
          </w:tcPr>
          <w:p w14:paraId="04D8D38D" w14:textId="77777777" w:rsidR="000416E5" w:rsidRPr="00B06F7B" w:rsidRDefault="000416E5" w:rsidP="000416E5">
            <w:pPr>
              <w:overflowPunct w:val="0"/>
              <w:spacing w:line="240" w:lineRule="exact"/>
              <w:jc w:val="right"/>
              <w:rPr>
                <w:rFonts w:ascii="標楷體" w:hAnsi="標楷體"/>
                <w:bCs/>
                <w:color w:val="000000" w:themeColor="text1"/>
                <w:sz w:val="20"/>
              </w:rPr>
            </w:pPr>
            <w:r w:rsidRPr="00572CEC">
              <w:rPr>
                <w:rFonts w:ascii="標楷體" w:hAnsi="標楷體" w:hint="eastAsia"/>
                <w:bCs/>
                <w:color w:val="000000" w:themeColor="text1"/>
                <w:sz w:val="20"/>
              </w:rPr>
              <w:t>－</w:t>
            </w:r>
          </w:p>
        </w:tc>
        <w:tc>
          <w:tcPr>
            <w:tcW w:w="667" w:type="dxa"/>
            <w:tcBorders>
              <w:top w:val="single" w:sz="2" w:space="0" w:color="auto"/>
              <w:left w:val="single" w:sz="2" w:space="0" w:color="auto"/>
              <w:bottom w:val="single" w:sz="2" w:space="0" w:color="auto"/>
              <w:right w:val="single" w:sz="12" w:space="0" w:color="auto"/>
            </w:tcBorders>
            <w:shd w:val="clear" w:color="auto" w:fill="auto"/>
            <w:vAlign w:val="center"/>
          </w:tcPr>
          <w:p w14:paraId="0D3875A2" w14:textId="77777777" w:rsidR="000416E5" w:rsidRPr="00B06F7B" w:rsidRDefault="000416E5" w:rsidP="000416E5">
            <w:pPr>
              <w:overflowPunct w:val="0"/>
              <w:snapToGrid w:val="0"/>
              <w:spacing w:line="240" w:lineRule="exact"/>
              <w:jc w:val="right"/>
              <w:rPr>
                <w:rFonts w:ascii="標楷體" w:hAnsi="標楷體"/>
                <w:bCs/>
                <w:color w:val="000000" w:themeColor="text1"/>
                <w:sz w:val="20"/>
              </w:rPr>
            </w:pPr>
            <w:r w:rsidRPr="00572CEC">
              <w:rPr>
                <w:rFonts w:ascii="標楷體" w:hAnsi="標楷體" w:hint="eastAsia"/>
                <w:bCs/>
                <w:color w:val="000000" w:themeColor="text1"/>
                <w:sz w:val="20"/>
              </w:rPr>
              <w:t>－</w:t>
            </w:r>
          </w:p>
        </w:tc>
        <w:tc>
          <w:tcPr>
            <w:tcW w:w="567" w:type="dxa"/>
            <w:tcBorders>
              <w:left w:val="single" w:sz="12" w:space="0" w:color="auto"/>
              <w:right w:val="single" w:sz="4" w:space="0" w:color="auto"/>
            </w:tcBorders>
            <w:vAlign w:val="center"/>
          </w:tcPr>
          <w:p w14:paraId="4A057E2D" w14:textId="3D9CC3C6" w:rsidR="000416E5" w:rsidRPr="00B06F7B" w:rsidRDefault="000416E5"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1</w:t>
            </w:r>
          </w:p>
        </w:tc>
        <w:tc>
          <w:tcPr>
            <w:tcW w:w="886" w:type="dxa"/>
            <w:tcBorders>
              <w:left w:val="single" w:sz="4" w:space="0" w:color="auto"/>
              <w:right w:val="single" w:sz="4" w:space="0" w:color="auto"/>
            </w:tcBorders>
            <w:vAlign w:val="center"/>
          </w:tcPr>
          <w:p w14:paraId="4FC65246" w14:textId="77777777" w:rsidR="000416E5" w:rsidRPr="00B06F7B" w:rsidRDefault="000416E5"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1</w:t>
            </w:r>
          </w:p>
        </w:tc>
        <w:tc>
          <w:tcPr>
            <w:tcW w:w="574" w:type="dxa"/>
            <w:tcBorders>
              <w:top w:val="single" w:sz="4" w:space="0" w:color="auto"/>
              <w:left w:val="single" w:sz="4" w:space="0" w:color="auto"/>
              <w:bottom w:val="single" w:sz="4" w:space="0" w:color="auto"/>
              <w:right w:val="single" w:sz="4" w:space="0" w:color="auto"/>
            </w:tcBorders>
            <w:vAlign w:val="center"/>
          </w:tcPr>
          <w:p w14:paraId="064F1DAD" w14:textId="77777777" w:rsidR="000416E5" w:rsidRPr="00B06F7B" w:rsidRDefault="000416E5" w:rsidP="000416E5">
            <w:pPr>
              <w:overflowPunct w:val="0"/>
              <w:spacing w:line="240" w:lineRule="exact"/>
              <w:jc w:val="right"/>
              <w:rPr>
                <w:rFonts w:ascii="標楷體" w:hAnsi="標楷體"/>
                <w:bCs/>
                <w:color w:val="000000" w:themeColor="text1"/>
                <w:sz w:val="20"/>
              </w:rPr>
            </w:pPr>
            <w:r w:rsidRPr="006648BB">
              <w:rPr>
                <w:rFonts w:ascii="標楷體" w:hAnsi="標楷體" w:hint="eastAsia"/>
                <w:bCs/>
                <w:color w:val="000000" w:themeColor="text1"/>
                <w:sz w:val="20"/>
              </w:rPr>
              <w:t>－</w:t>
            </w:r>
          </w:p>
        </w:tc>
        <w:tc>
          <w:tcPr>
            <w:tcW w:w="958" w:type="dxa"/>
            <w:tcBorders>
              <w:top w:val="single" w:sz="4" w:space="0" w:color="auto"/>
              <w:left w:val="single" w:sz="4" w:space="0" w:color="auto"/>
              <w:bottom w:val="single" w:sz="4" w:space="0" w:color="auto"/>
              <w:right w:val="nil"/>
            </w:tcBorders>
            <w:vAlign w:val="center"/>
          </w:tcPr>
          <w:p w14:paraId="24322BF3" w14:textId="77777777" w:rsidR="000416E5" w:rsidRPr="00B06F7B" w:rsidRDefault="000416E5" w:rsidP="000416E5">
            <w:pPr>
              <w:overflowPunct w:val="0"/>
              <w:snapToGrid w:val="0"/>
              <w:spacing w:line="240" w:lineRule="exact"/>
              <w:jc w:val="right"/>
              <w:rPr>
                <w:rFonts w:ascii="標楷體" w:hAnsi="標楷體"/>
                <w:bCs/>
                <w:color w:val="000000" w:themeColor="text1"/>
                <w:sz w:val="20"/>
              </w:rPr>
            </w:pPr>
            <w:r w:rsidRPr="006648BB">
              <w:rPr>
                <w:rFonts w:ascii="標楷體" w:hAnsi="標楷體" w:hint="eastAsia"/>
                <w:bCs/>
                <w:color w:val="000000" w:themeColor="text1"/>
                <w:sz w:val="20"/>
              </w:rPr>
              <w:t>－</w:t>
            </w:r>
          </w:p>
        </w:tc>
      </w:tr>
      <w:tr w:rsidR="000416E5" w:rsidRPr="002175FC" w14:paraId="4BDCD50C" w14:textId="77777777" w:rsidTr="00E754B1">
        <w:trPr>
          <w:cantSplit/>
          <w:trHeight w:val="747"/>
        </w:trPr>
        <w:tc>
          <w:tcPr>
            <w:tcW w:w="2291" w:type="dxa"/>
            <w:tcBorders>
              <w:top w:val="single" w:sz="4" w:space="0" w:color="auto"/>
              <w:left w:val="nil"/>
              <w:bottom w:val="single" w:sz="4" w:space="0" w:color="auto"/>
              <w:right w:val="single" w:sz="12" w:space="0" w:color="auto"/>
            </w:tcBorders>
            <w:vAlign w:val="center"/>
          </w:tcPr>
          <w:p w14:paraId="5146C037" w14:textId="77777777" w:rsidR="000416E5" w:rsidRPr="001F743D" w:rsidRDefault="000416E5" w:rsidP="000416E5">
            <w:pPr>
              <w:overflowPunct w:val="0"/>
              <w:spacing w:line="240" w:lineRule="exact"/>
              <w:ind w:leftChars="20" w:left="56" w:rightChars="20" w:right="56"/>
              <w:jc w:val="distribute"/>
              <w:rPr>
                <w:rFonts w:ascii="標楷體" w:hAnsi="標楷體"/>
                <w:noProof/>
                <w:color w:val="000000" w:themeColor="text1"/>
                <w:spacing w:val="-20"/>
                <w:sz w:val="20"/>
              </w:rPr>
            </w:pPr>
            <w:r w:rsidRPr="001F743D">
              <w:rPr>
                <w:rFonts w:ascii="標楷體" w:hAnsi="標楷體" w:hint="eastAsia"/>
                <w:noProof/>
                <w:color w:val="000000" w:themeColor="text1"/>
                <w:spacing w:val="-20"/>
                <w:sz w:val="20"/>
              </w:rPr>
              <w:t>地政處主管</w:t>
            </w:r>
          </w:p>
        </w:tc>
        <w:tc>
          <w:tcPr>
            <w:tcW w:w="685" w:type="dxa"/>
            <w:tcBorders>
              <w:top w:val="single" w:sz="2" w:space="0" w:color="auto"/>
              <w:left w:val="single" w:sz="12" w:space="0" w:color="auto"/>
              <w:bottom w:val="single" w:sz="2" w:space="0" w:color="auto"/>
              <w:right w:val="single" w:sz="12" w:space="0" w:color="auto"/>
            </w:tcBorders>
            <w:shd w:val="clear" w:color="auto" w:fill="auto"/>
            <w:vAlign w:val="center"/>
          </w:tcPr>
          <w:p w14:paraId="2248D952" w14:textId="77777777" w:rsidR="000416E5" w:rsidRPr="001F743D" w:rsidRDefault="000416E5"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1</w:t>
            </w:r>
          </w:p>
        </w:tc>
        <w:tc>
          <w:tcPr>
            <w:tcW w:w="666" w:type="dxa"/>
            <w:tcBorders>
              <w:top w:val="single" w:sz="2" w:space="0" w:color="auto"/>
              <w:left w:val="single" w:sz="12" w:space="0" w:color="auto"/>
              <w:bottom w:val="single" w:sz="2" w:space="0" w:color="auto"/>
              <w:right w:val="single" w:sz="2" w:space="0" w:color="auto"/>
            </w:tcBorders>
            <w:shd w:val="clear" w:color="auto" w:fill="auto"/>
            <w:vAlign w:val="center"/>
          </w:tcPr>
          <w:p w14:paraId="5FC5E25F" w14:textId="77777777" w:rsidR="000416E5" w:rsidRPr="001F743D" w:rsidRDefault="000416E5" w:rsidP="000416E5">
            <w:pPr>
              <w:overflowPunct w:val="0"/>
              <w:spacing w:line="240" w:lineRule="exact"/>
              <w:jc w:val="right"/>
              <w:rPr>
                <w:rFonts w:ascii="標楷體" w:hAnsi="標楷體"/>
                <w:bCs/>
                <w:color w:val="000000" w:themeColor="text1"/>
                <w:sz w:val="20"/>
              </w:rPr>
            </w:pPr>
            <w:r w:rsidRPr="00572CEC">
              <w:rPr>
                <w:rFonts w:ascii="標楷體" w:hAnsi="標楷體" w:hint="eastAsia"/>
                <w:bCs/>
                <w:color w:val="000000" w:themeColor="text1"/>
                <w:sz w:val="20"/>
              </w:rPr>
              <w:t>－</w:t>
            </w:r>
          </w:p>
        </w:tc>
        <w:tc>
          <w:tcPr>
            <w:tcW w:w="666" w:type="dxa"/>
            <w:tcBorders>
              <w:top w:val="single" w:sz="2" w:space="0" w:color="auto"/>
              <w:left w:val="single" w:sz="2" w:space="0" w:color="auto"/>
              <w:bottom w:val="single" w:sz="2" w:space="0" w:color="auto"/>
              <w:right w:val="single" w:sz="2" w:space="0" w:color="auto"/>
            </w:tcBorders>
            <w:shd w:val="clear" w:color="auto" w:fill="auto"/>
            <w:vAlign w:val="center"/>
          </w:tcPr>
          <w:p w14:paraId="458A5092" w14:textId="77777777" w:rsidR="000416E5" w:rsidRPr="001F743D" w:rsidRDefault="000416E5" w:rsidP="000416E5">
            <w:pPr>
              <w:overflowPunct w:val="0"/>
              <w:snapToGrid w:val="0"/>
              <w:spacing w:line="240" w:lineRule="exact"/>
              <w:jc w:val="right"/>
              <w:rPr>
                <w:rFonts w:ascii="標楷體" w:hAnsi="標楷體"/>
                <w:bCs/>
                <w:color w:val="000000" w:themeColor="text1"/>
                <w:sz w:val="20"/>
              </w:rPr>
            </w:pPr>
            <w:r w:rsidRPr="00572CEC">
              <w:rPr>
                <w:rFonts w:ascii="標楷體" w:hAnsi="標楷體" w:hint="eastAsia"/>
                <w:bCs/>
                <w:color w:val="000000" w:themeColor="text1"/>
                <w:sz w:val="20"/>
              </w:rPr>
              <w:t>－</w:t>
            </w:r>
          </w:p>
        </w:tc>
        <w:tc>
          <w:tcPr>
            <w:tcW w:w="667" w:type="dxa"/>
            <w:tcBorders>
              <w:top w:val="single" w:sz="2" w:space="0" w:color="auto"/>
              <w:left w:val="single" w:sz="2" w:space="0" w:color="auto"/>
              <w:bottom w:val="single" w:sz="2" w:space="0" w:color="auto"/>
              <w:right w:val="single" w:sz="2" w:space="0" w:color="auto"/>
            </w:tcBorders>
            <w:shd w:val="clear" w:color="auto" w:fill="auto"/>
            <w:vAlign w:val="center"/>
          </w:tcPr>
          <w:p w14:paraId="6641C6C1" w14:textId="77777777" w:rsidR="000416E5" w:rsidRPr="001F743D" w:rsidRDefault="000416E5" w:rsidP="000416E5">
            <w:pPr>
              <w:overflowPunct w:val="0"/>
              <w:spacing w:line="240" w:lineRule="exact"/>
              <w:jc w:val="right"/>
              <w:rPr>
                <w:rFonts w:ascii="標楷體" w:hAnsi="標楷體"/>
                <w:bCs/>
                <w:color w:val="000000" w:themeColor="text1"/>
                <w:sz w:val="20"/>
              </w:rPr>
            </w:pPr>
            <w:r w:rsidRPr="00572CEC">
              <w:rPr>
                <w:rFonts w:ascii="標楷體" w:hAnsi="標楷體" w:hint="eastAsia"/>
                <w:bCs/>
                <w:color w:val="000000" w:themeColor="text1"/>
                <w:sz w:val="20"/>
              </w:rPr>
              <w:t>－</w:t>
            </w:r>
          </w:p>
        </w:tc>
        <w:tc>
          <w:tcPr>
            <w:tcW w:w="666" w:type="dxa"/>
            <w:tcBorders>
              <w:top w:val="single" w:sz="2" w:space="0" w:color="auto"/>
              <w:left w:val="single" w:sz="2" w:space="0" w:color="auto"/>
              <w:bottom w:val="single" w:sz="2" w:space="0" w:color="auto"/>
              <w:right w:val="single" w:sz="2" w:space="0" w:color="auto"/>
            </w:tcBorders>
            <w:shd w:val="clear" w:color="auto" w:fill="auto"/>
            <w:vAlign w:val="center"/>
          </w:tcPr>
          <w:p w14:paraId="0472D287" w14:textId="77777777" w:rsidR="000416E5" w:rsidRPr="001F743D" w:rsidRDefault="000416E5" w:rsidP="000416E5">
            <w:pPr>
              <w:overflowPunct w:val="0"/>
              <w:spacing w:line="240" w:lineRule="exact"/>
              <w:jc w:val="right"/>
              <w:rPr>
                <w:rFonts w:ascii="標楷體" w:hAnsi="標楷體"/>
                <w:bCs/>
                <w:color w:val="000000" w:themeColor="text1"/>
                <w:sz w:val="20"/>
              </w:rPr>
            </w:pPr>
            <w:r w:rsidRPr="00572CEC">
              <w:rPr>
                <w:rFonts w:ascii="標楷體" w:hAnsi="標楷體" w:hint="eastAsia"/>
                <w:bCs/>
                <w:color w:val="000000" w:themeColor="text1"/>
                <w:sz w:val="20"/>
              </w:rPr>
              <w:t>－</w:t>
            </w:r>
          </w:p>
        </w:tc>
        <w:tc>
          <w:tcPr>
            <w:tcW w:w="666" w:type="dxa"/>
            <w:tcBorders>
              <w:top w:val="single" w:sz="2" w:space="0" w:color="auto"/>
              <w:left w:val="single" w:sz="2" w:space="0" w:color="auto"/>
              <w:bottom w:val="single" w:sz="2" w:space="0" w:color="auto"/>
              <w:right w:val="single" w:sz="2" w:space="0" w:color="auto"/>
            </w:tcBorders>
            <w:shd w:val="clear" w:color="auto" w:fill="auto"/>
            <w:vAlign w:val="center"/>
          </w:tcPr>
          <w:p w14:paraId="4403348C" w14:textId="77777777" w:rsidR="000416E5" w:rsidRPr="001F743D" w:rsidRDefault="000416E5" w:rsidP="000416E5">
            <w:pPr>
              <w:overflowPunct w:val="0"/>
              <w:spacing w:line="240" w:lineRule="exact"/>
              <w:jc w:val="right"/>
              <w:rPr>
                <w:rFonts w:ascii="標楷體" w:hAnsi="標楷體"/>
                <w:bCs/>
                <w:color w:val="000000" w:themeColor="text1"/>
                <w:sz w:val="20"/>
              </w:rPr>
            </w:pPr>
            <w:r w:rsidRPr="00572CEC">
              <w:rPr>
                <w:rFonts w:ascii="標楷體" w:hAnsi="標楷體" w:hint="eastAsia"/>
                <w:bCs/>
                <w:color w:val="000000" w:themeColor="text1"/>
                <w:sz w:val="20"/>
              </w:rPr>
              <w:t>－</w:t>
            </w:r>
          </w:p>
        </w:tc>
        <w:tc>
          <w:tcPr>
            <w:tcW w:w="667" w:type="dxa"/>
            <w:tcBorders>
              <w:top w:val="single" w:sz="2" w:space="0" w:color="auto"/>
              <w:left w:val="single" w:sz="2" w:space="0" w:color="auto"/>
              <w:bottom w:val="single" w:sz="2" w:space="0" w:color="auto"/>
              <w:right w:val="single" w:sz="12" w:space="0" w:color="auto"/>
            </w:tcBorders>
            <w:shd w:val="clear" w:color="auto" w:fill="auto"/>
            <w:vAlign w:val="center"/>
          </w:tcPr>
          <w:p w14:paraId="4A03BED8" w14:textId="77777777" w:rsidR="000416E5" w:rsidRPr="001F743D" w:rsidRDefault="000416E5" w:rsidP="000416E5">
            <w:pPr>
              <w:overflowPunct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1</w:t>
            </w:r>
          </w:p>
        </w:tc>
        <w:tc>
          <w:tcPr>
            <w:tcW w:w="567" w:type="dxa"/>
            <w:tcBorders>
              <w:left w:val="single" w:sz="12" w:space="0" w:color="auto"/>
              <w:right w:val="single" w:sz="4" w:space="0" w:color="auto"/>
            </w:tcBorders>
            <w:vAlign w:val="center"/>
          </w:tcPr>
          <w:p w14:paraId="0CBD3219" w14:textId="5F6745C4" w:rsidR="000416E5" w:rsidRPr="001F743D" w:rsidRDefault="000416E5"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1</w:t>
            </w:r>
          </w:p>
        </w:tc>
        <w:tc>
          <w:tcPr>
            <w:tcW w:w="886" w:type="dxa"/>
            <w:tcBorders>
              <w:left w:val="single" w:sz="4" w:space="0" w:color="auto"/>
              <w:right w:val="single" w:sz="4" w:space="0" w:color="auto"/>
            </w:tcBorders>
            <w:vAlign w:val="center"/>
          </w:tcPr>
          <w:p w14:paraId="5137A373" w14:textId="77777777" w:rsidR="000416E5" w:rsidRPr="001F743D" w:rsidRDefault="000416E5" w:rsidP="000416E5">
            <w:pPr>
              <w:overflowPunct w:val="0"/>
              <w:spacing w:line="240" w:lineRule="exact"/>
              <w:jc w:val="right"/>
              <w:rPr>
                <w:rFonts w:ascii="標楷體" w:hAnsi="標楷體"/>
                <w:bCs/>
                <w:color w:val="000000" w:themeColor="text1"/>
                <w:sz w:val="20"/>
              </w:rPr>
            </w:pPr>
            <w:r w:rsidRPr="00B06F7B">
              <w:rPr>
                <w:rFonts w:ascii="標楷體" w:hAnsi="標楷體" w:hint="eastAsia"/>
                <w:bCs/>
                <w:color w:val="000000" w:themeColor="text1"/>
                <w:sz w:val="20"/>
              </w:rPr>
              <w:t>－</w:t>
            </w:r>
          </w:p>
        </w:tc>
        <w:tc>
          <w:tcPr>
            <w:tcW w:w="574" w:type="dxa"/>
            <w:tcBorders>
              <w:top w:val="single" w:sz="4" w:space="0" w:color="auto"/>
              <w:left w:val="single" w:sz="4" w:space="0" w:color="auto"/>
              <w:bottom w:val="single" w:sz="4" w:space="0" w:color="auto"/>
              <w:right w:val="single" w:sz="4" w:space="0" w:color="auto"/>
            </w:tcBorders>
            <w:vAlign w:val="center"/>
          </w:tcPr>
          <w:p w14:paraId="5E865FB9" w14:textId="77777777" w:rsidR="000416E5" w:rsidRPr="001F743D" w:rsidRDefault="000416E5" w:rsidP="000416E5">
            <w:pPr>
              <w:overflowPunct w:val="0"/>
              <w:spacing w:line="240" w:lineRule="exact"/>
              <w:jc w:val="right"/>
              <w:rPr>
                <w:rFonts w:ascii="標楷體" w:hAnsi="標楷體"/>
                <w:bCs/>
                <w:color w:val="000000" w:themeColor="text1"/>
                <w:sz w:val="20"/>
              </w:rPr>
            </w:pPr>
            <w:r w:rsidRPr="00B06F7B">
              <w:rPr>
                <w:rFonts w:ascii="標楷體" w:hAnsi="標楷體" w:hint="eastAsia"/>
                <w:bCs/>
                <w:color w:val="000000" w:themeColor="text1"/>
                <w:sz w:val="20"/>
              </w:rPr>
              <w:t>－</w:t>
            </w:r>
          </w:p>
        </w:tc>
        <w:tc>
          <w:tcPr>
            <w:tcW w:w="958" w:type="dxa"/>
            <w:tcBorders>
              <w:top w:val="single" w:sz="4" w:space="0" w:color="auto"/>
              <w:left w:val="single" w:sz="4" w:space="0" w:color="auto"/>
              <w:bottom w:val="single" w:sz="4" w:space="0" w:color="auto"/>
              <w:right w:val="nil"/>
            </w:tcBorders>
            <w:vAlign w:val="center"/>
          </w:tcPr>
          <w:p w14:paraId="64131A17" w14:textId="36825E32" w:rsidR="000416E5" w:rsidRPr="001F743D" w:rsidRDefault="000416E5" w:rsidP="000416E5">
            <w:pPr>
              <w:overflowPunct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1</w:t>
            </w:r>
          </w:p>
        </w:tc>
      </w:tr>
      <w:tr w:rsidR="000416E5" w:rsidRPr="002175FC" w14:paraId="07434FF0" w14:textId="77777777" w:rsidTr="00E754B1">
        <w:trPr>
          <w:cantSplit/>
          <w:trHeight w:val="747"/>
        </w:trPr>
        <w:tc>
          <w:tcPr>
            <w:tcW w:w="2291" w:type="dxa"/>
            <w:tcBorders>
              <w:top w:val="single" w:sz="4" w:space="0" w:color="auto"/>
              <w:left w:val="nil"/>
              <w:bottom w:val="single" w:sz="4" w:space="0" w:color="auto"/>
              <w:right w:val="single" w:sz="12" w:space="0" w:color="auto"/>
            </w:tcBorders>
            <w:vAlign w:val="center"/>
          </w:tcPr>
          <w:p w14:paraId="71E60E64" w14:textId="77777777" w:rsidR="000416E5" w:rsidRPr="002175FC" w:rsidRDefault="000416E5" w:rsidP="000416E5">
            <w:pPr>
              <w:overflowPunct w:val="0"/>
              <w:spacing w:line="240" w:lineRule="exact"/>
              <w:ind w:leftChars="20" w:left="56" w:rightChars="20" w:right="56"/>
              <w:jc w:val="distribute"/>
              <w:rPr>
                <w:rFonts w:ascii="標楷體" w:hAnsi="標楷體"/>
                <w:noProof/>
                <w:color w:val="000000" w:themeColor="text1"/>
                <w:spacing w:val="-20"/>
                <w:sz w:val="20"/>
              </w:rPr>
            </w:pPr>
            <w:r w:rsidRPr="002175FC">
              <w:rPr>
                <w:rFonts w:ascii="標楷體" w:hAnsi="標楷體" w:hint="eastAsia"/>
                <w:noProof/>
                <w:color w:val="000000" w:themeColor="text1"/>
                <w:spacing w:val="-20"/>
                <w:sz w:val="20"/>
              </w:rPr>
              <w:t>稅務局主管</w:t>
            </w:r>
          </w:p>
        </w:tc>
        <w:tc>
          <w:tcPr>
            <w:tcW w:w="685" w:type="dxa"/>
            <w:tcBorders>
              <w:top w:val="single" w:sz="2" w:space="0" w:color="auto"/>
              <w:left w:val="single" w:sz="12" w:space="0" w:color="auto"/>
              <w:bottom w:val="single" w:sz="2" w:space="0" w:color="auto"/>
              <w:right w:val="single" w:sz="12" w:space="0" w:color="auto"/>
            </w:tcBorders>
            <w:shd w:val="clear" w:color="auto" w:fill="auto"/>
            <w:vAlign w:val="center"/>
          </w:tcPr>
          <w:p w14:paraId="21C2F4C9" w14:textId="11324493" w:rsidR="000416E5" w:rsidRPr="00B06F7B" w:rsidRDefault="00370C44"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4</w:t>
            </w:r>
          </w:p>
        </w:tc>
        <w:tc>
          <w:tcPr>
            <w:tcW w:w="666" w:type="dxa"/>
            <w:tcBorders>
              <w:top w:val="single" w:sz="2" w:space="0" w:color="auto"/>
              <w:left w:val="single" w:sz="12" w:space="0" w:color="auto"/>
              <w:bottom w:val="single" w:sz="2" w:space="0" w:color="auto"/>
              <w:right w:val="single" w:sz="2" w:space="0" w:color="auto"/>
            </w:tcBorders>
            <w:shd w:val="clear" w:color="auto" w:fill="auto"/>
            <w:vAlign w:val="center"/>
          </w:tcPr>
          <w:p w14:paraId="4F359092" w14:textId="1910220F" w:rsidR="000416E5" w:rsidRPr="00B06F7B" w:rsidRDefault="004D106C" w:rsidP="000416E5">
            <w:pPr>
              <w:overflowPunct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2</w:t>
            </w:r>
          </w:p>
        </w:tc>
        <w:tc>
          <w:tcPr>
            <w:tcW w:w="666" w:type="dxa"/>
            <w:tcBorders>
              <w:top w:val="single" w:sz="2" w:space="0" w:color="auto"/>
              <w:left w:val="single" w:sz="2" w:space="0" w:color="auto"/>
              <w:bottom w:val="single" w:sz="2" w:space="0" w:color="auto"/>
              <w:right w:val="single" w:sz="2" w:space="0" w:color="auto"/>
            </w:tcBorders>
            <w:shd w:val="clear" w:color="auto" w:fill="auto"/>
            <w:vAlign w:val="center"/>
          </w:tcPr>
          <w:p w14:paraId="54F80ACD" w14:textId="77777777" w:rsidR="000416E5" w:rsidRPr="00B06F7B" w:rsidRDefault="000416E5"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2</w:t>
            </w:r>
          </w:p>
        </w:tc>
        <w:tc>
          <w:tcPr>
            <w:tcW w:w="667" w:type="dxa"/>
            <w:tcBorders>
              <w:top w:val="single" w:sz="2" w:space="0" w:color="auto"/>
              <w:left w:val="single" w:sz="2" w:space="0" w:color="auto"/>
              <w:bottom w:val="single" w:sz="2" w:space="0" w:color="auto"/>
              <w:right w:val="single" w:sz="2" w:space="0" w:color="auto"/>
            </w:tcBorders>
            <w:shd w:val="clear" w:color="auto" w:fill="auto"/>
            <w:vAlign w:val="center"/>
          </w:tcPr>
          <w:p w14:paraId="4AC34B8A" w14:textId="77777777" w:rsidR="000416E5" w:rsidRPr="00B06F7B" w:rsidRDefault="000416E5" w:rsidP="000416E5">
            <w:pPr>
              <w:overflowPunct w:val="0"/>
              <w:spacing w:line="240" w:lineRule="exact"/>
              <w:jc w:val="right"/>
              <w:rPr>
                <w:rFonts w:ascii="標楷體" w:hAnsi="標楷體"/>
                <w:bCs/>
                <w:color w:val="000000" w:themeColor="text1"/>
                <w:sz w:val="20"/>
              </w:rPr>
            </w:pPr>
            <w:r w:rsidRPr="006648BB">
              <w:rPr>
                <w:rFonts w:ascii="標楷體" w:hAnsi="標楷體" w:hint="eastAsia"/>
                <w:bCs/>
                <w:color w:val="000000" w:themeColor="text1"/>
                <w:sz w:val="20"/>
              </w:rPr>
              <w:t>－</w:t>
            </w:r>
          </w:p>
        </w:tc>
        <w:tc>
          <w:tcPr>
            <w:tcW w:w="666" w:type="dxa"/>
            <w:tcBorders>
              <w:top w:val="single" w:sz="2" w:space="0" w:color="auto"/>
              <w:left w:val="single" w:sz="2" w:space="0" w:color="auto"/>
              <w:bottom w:val="single" w:sz="2" w:space="0" w:color="auto"/>
              <w:right w:val="single" w:sz="2" w:space="0" w:color="auto"/>
            </w:tcBorders>
            <w:shd w:val="clear" w:color="auto" w:fill="auto"/>
            <w:vAlign w:val="center"/>
          </w:tcPr>
          <w:p w14:paraId="4135CAA5" w14:textId="77777777" w:rsidR="000416E5" w:rsidRPr="00B06F7B" w:rsidRDefault="000416E5" w:rsidP="000416E5">
            <w:pPr>
              <w:overflowPunct w:val="0"/>
              <w:spacing w:line="240" w:lineRule="exact"/>
              <w:jc w:val="right"/>
              <w:rPr>
                <w:rFonts w:ascii="標楷體" w:hAnsi="標楷體"/>
                <w:bCs/>
                <w:color w:val="000000" w:themeColor="text1"/>
                <w:sz w:val="20"/>
              </w:rPr>
            </w:pPr>
            <w:r w:rsidRPr="006648BB">
              <w:rPr>
                <w:rFonts w:ascii="標楷體" w:hAnsi="標楷體" w:hint="eastAsia"/>
                <w:bCs/>
                <w:color w:val="000000" w:themeColor="text1"/>
                <w:sz w:val="20"/>
              </w:rPr>
              <w:t>－</w:t>
            </w:r>
          </w:p>
        </w:tc>
        <w:tc>
          <w:tcPr>
            <w:tcW w:w="666" w:type="dxa"/>
            <w:tcBorders>
              <w:top w:val="single" w:sz="2" w:space="0" w:color="auto"/>
              <w:left w:val="single" w:sz="2" w:space="0" w:color="auto"/>
              <w:bottom w:val="single" w:sz="2" w:space="0" w:color="auto"/>
              <w:right w:val="single" w:sz="2" w:space="0" w:color="auto"/>
            </w:tcBorders>
            <w:shd w:val="clear" w:color="auto" w:fill="auto"/>
            <w:vAlign w:val="center"/>
          </w:tcPr>
          <w:p w14:paraId="47ABE9CB" w14:textId="77777777" w:rsidR="000416E5" w:rsidRPr="00B06F7B" w:rsidRDefault="000416E5" w:rsidP="000416E5">
            <w:pPr>
              <w:overflowPunct w:val="0"/>
              <w:spacing w:line="240" w:lineRule="exact"/>
              <w:jc w:val="right"/>
              <w:rPr>
                <w:rFonts w:ascii="標楷體" w:hAnsi="標楷體"/>
                <w:bCs/>
                <w:color w:val="000000" w:themeColor="text1"/>
                <w:sz w:val="20"/>
              </w:rPr>
            </w:pPr>
            <w:r w:rsidRPr="006648BB">
              <w:rPr>
                <w:rFonts w:ascii="標楷體" w:hAnsi="標楷體" w:hint="eastAsia"/>
                <w:bCs/>
                <w:color w:val="000000" w:themeColor="text1"/>
                <w:sz w:val="20"/>
              </w:rPr>
              <w:t>－</w:t>
            </w:r>
          </w:p>
        </w:tc>
        <w:tc>
          <w:tcPr>
            <w:tcW w:w="667" w:type="dxa"/>
            <w:tcBorders>
              <w:top w:val="single" w:sz="2" w:space="0" w:color="auto"/>
              <w:left w:val="single" w:sz="2" w:space="0" w:color="auto"/>
              <w:bottom w:val="single" w:sz="2" w:space="0" w:color="auto"/>
              <w:right w:val="single" w:sz="12" w:space="0" w:color="auto"/>
            </w:tcBorders>
            <w:shd w:val="clear" w:color="auto" w:fill="auto"/>
            <w:vAlign w:val="center"/>
          </w:tcPr>
          <w:p w14:paraId="2934E006" w14:textId="77777777" w:rsidR="000416E5" w:rsidRPr="00B06F7B" w:rsidRDefault="000416E5" w:rsidP="000416E5">
            <w:pPr>
              <w:overflowPunct w:val="0"/>
              <w:spacing w:line="240" w:lineRule="exact"/>
              <w:jc w:val="right"/>
              <w:rPr>
                <w:rFonts w:ascii="標楷體" w:hAnsi="標楷體"/>
                <w:bCs/>
                <w:color w:val="000000" w:themeColor="text1"/>
                <w:sz w:val="20"/>
              </w:rPr>
            </w:pPr>
            <w:r w:rsidRPr="006648BB">
              <w:rPr>
                <w:rFonts w:ascii="標楷體" w:hAnsi="標楷體" w:hint="eastAsia"/>
                <w:bCs/>
                <w:color w:val="000000" w:themeColor="text1"/>
                <w:sz w:val="20"/>
              </w:rPr>
              <w:t>－</w:t>
            </w:r>
          </w:p>
        </w:tc>
        <w:tc>
          <w:tcPr>
            <w:tcW w:w="567" w:type="dxa"/>
            <w:tcBorders>
              <w:left w:val="single" w:sz="12" w:space="0" w:color="auto"/>
              <w:right w:val="single" w:sz="4" w:space="0" w:color="auto"/>
            </w:tcBorders>
            <w:vAlign w:val="center"/>
          </w:tcPr>
          <w:p w14:paraId="6C830066" w14:textId="62BB4D4F" w:rsidR="000416E5" w:rsidRPr="00B06F7B" w:rsidRDefault="000416E5"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2</w:t>
            </w:r>
          </w:p>
        </w:tc>
        <w:tc>
          <w:tcPr>
            <w:tcW w:w="886" w:type="dxa"/>
            <w:tcBorders>
              <w:left w:val="single" w:sz="4" w:space="0" w:color="auto"/>
              <w:right w:val="single" w:sz="4" w:space="0" w:color="auto"/>
            </w:tcBorders>
            <w:vAlign w:val="center"/>
          </w:tcPr>
          <w:p w14:paraId="78B32810" w14:textId="77777777" w:rsidR="000416E5" w:rsidRPr="00B06F7B" w:rsidRDefault="000416E5"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1</w:t>
            </w:r>
          </w:p>
        </w:tc>
        <w:tc>
          <w:tcPr>
            <w:tcW w:w="574" w:type="dxa"/>
            <w:tcBorders>
              <w:top w:val="single" w:sz="4" w:space="0" w:color="auto"/>
              <w:left w:val="single" w:sz="4" w:space="0" w:color="auto"/>
              <w:bottom w:val="single" w:sz="4" w:space="0" w:color="auto"/>
              <w:right w:val="single" w:sz="4" w:space="0" w:color="auto"/>
            </w:tcBorders>
            <w:vAlign w:val="center"/>
          </w:tcPr>
          <w:p w14:paraId="0C14D3F1" w14:textId="77777777" w:rsidR="000416E5" w:rsidRPr="00B06F7B" w:rsidRDefault="000416E5" w:rsidP="000416E5">
            <w:pPr>
              <w:overflowPunct w:val="0"/>
              <w:spacing w:line="240" w:lineRule="exact"/>
              <w:jc w:val="right"/>
              <w:rPr>
                <w:rFonts w:ascii="標楷體" w:hAnsi="標楷體"/>
                <w:bCs/>
                <w:color w:val="000000" w:themeColor="text1"/>
                <w:sz w:val="20"/>
              </w:rPr>
            </w:pPr>
            <w:r w:rsidRPr="006648BB">
              <w:rPr>
                <w:rFonts w:ascii="標楷體" w:hAnsi="標楷體" w:hint="eastAsia"/>
                <w:bCs/>
                <w:color w:val="000000" w:themeColor="text1"/>
                <w:sz w:val="20"/>
              </w:rPr>
              <w:t>－</w:t>
            </w:r>
          </w:p>
        </w:tc>
        <w:tc>
          <w:tcPr>
            <w:tcW w:w="958" w:type="dxa"/>
            <w:tcBorders>
              <w:top w:val="single" w:sz="4" w:space="0" w:color="auto"/>
              <w:left w:val="single" w:sz="4" w:space="0" w:color="auto"/>
              <w:bottom w:val="single" w:sz="4" w:space="0" w:color="auto"/>
              <w:right w:val="nil"/>
            </w:tcBorders>
            <w:vAlign w:val="center"/>
          </w:tcPr>
          <w:p w14:paraId="16138E35" w14:textId="24717492" w:rsidR="000416E5" w:rsidRPr="00B06F7B" w:rsidRDefault="000416E5"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1</w:t>
            </w:r>
          </w:p>
        </w:tc>
      </w:tr>
      <w:tr w:rsidR="000416E5" w:rsidRPr="002175FC" w14:paraId="516B6AE2" w14:textId="77777777" w:rsidTr="00E754B1">
        <w:trPr>
          <w:cantSplit/>
          <w:trHeight w:val="747"/>
        </w:trPr>
        <w:tc>
          <w:tcPr>
            <w:tcW w:w="2291" w:type="dxa"/>
            <w:tcBorders>
              <w:top w:val="single" w:sz="4" w:space="0" w:color="auto"/>
              <w:left w:val="nil"/>
              <w:bottom w:val="single" w:sz="4" w:space="0" w:color="auto"/>
              <w:right w:val="single" w:sz="12" w:space="0" w:color="auto"/>
            </w:tcBorders>
            <w:vAlign w:val="center"/>
          </w:tcPr>
          <w:p w14:paraId="3C5E6502" w14:textId="77777777" w:rsidR="000416E5" w:rsidRPr="002175FC" w:rsidRDefault="000416E5" w:rsidP="000416E5">
            <w:pPr>
              <w:overflowPunct w:val="0"/>
              <w:spacing w:line="240" w:lineRule="exact"/>
              <w:ind w:leftChars="20" w:left="56" w:rightChars="20" w:right="56"/>
              <w:jc w:val="distribute"/>
              <w:rPr>
                <w:rFonts w:ascii="標楷體" w:hAnsi="標楷體"/>
                <w:noProof/>
                <w:color w:val="000000" w:themeColor="text1"/>
                <w:spacing w:val="-20"/>
                <w:sz w:val="20"/>
              </w:rPr>
            </w:pPr>
            <w:r w:rsidRPr="002175FC">
              <w:rPr>
                <w:rFonts w:ascii="標楷體" w:hAnsi="標楷體" w:hint="eastAsia"/>
                <w:noProof/>
                <w:color w:val="000000" w:themeColor="text1"/>
                <w:spacing w:val="-20"/>
                <w:sz w:val="20"/>
              </w:rPr>
              <w:t>警察局主管</w:t>
            </w:r>
          </w:p>
        </w:tc>
        <w:tc>
          <w:tcPr>
            <w:tcW w:w="685" w:type="dxa"/>
            <w:tcBorders>
              <w:top w:val="single" w:sz="2" w:space="0" w:color="auto"/>
              <w:left w:val="single" w:sz="12" w:space="0" w:color="auto"/>
              <w:bottom w:val="single" w:sz="2" w:space="0" w:color="auto"/>
              <w:right w:val="single" w:sz="12" w:space="0" w:color="auto"/>
            </w:tcBorders>
            <w:shd w:val="clear" w:color="auto" w:fill="auto"/>
            <w:vAlign w:val="center"/>
          </w:tcPr>
          <w:p w14:paraId="0C55C7C2" w14:textId="77777777" w:rsidR="000416E5" w:rsidRPr="00B06F7B" w:rsidRDefault="000416E5"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2</w:t>
            </w:r>
          </w:p>
        </w:tc>
        <w:tc>
          <w:tcPr>
            <w:tcW w:w="666" w:type="dxa"/>
            <w:tcBorders>
              <w:top w:val="single" w:sz="2" w:space="0" w:color="auto"/>
              <w:left w:val="single" w:sz="12" w:space="0" w:color="auto"/>
              <w:bottom w:val="single" w:sz="2" w:space="0" w:color="auto"/>
              <w:right w:val="single" w:sz="2" w:space="0" w:color="auto"/>
            </w:tcBorders>
            <w:shd w:val="clear" w:color="auto" w:fill="auto"/>
            <w:vAlign w:val="center"/>
          </w:tcPr>
          <w:p w14:paraId="51DD22A2" w14:textId="77777777" w:rsidR="000416E5" w:rsidRPr="00B06F7B" w:rsidRDefault="000416E5" w:rsidP="000416E5">
            <w:pPr>
              <w:overflowPunct w:val="0"/>
              <w:spacing w:line="240" w:lineRule="exact"/>
              <w:jc w:val="right"/>
              <w:rPr>
                <w:rFonts w:ascii="標楷體" w:hAnsi="標楷體"/>
                <w:bCs/>
                <w:color w:val="000000" w:themeColor="text1"/>
                <w:sz w:val="20"/>
              </w:rPr>
            </w:pPr>
            <w:r w:rsidRPr="008C06C1">
              <w:rPr>
                <w:rFonts w:ascii="標楷體" w:hAnsi="標楷體" w:hint="eastAsia"/>
                <w:bCs/>
                <w:color w:val="000000" w:themeColor="text1"/>
                <w:sz w:val="20"/>
              </w:rPr>
              <w:t>－</w:t>
            </w:r>
          </w:p>
        </w:tc>
        <w:tc>
          <w:tcPr>
            <w:tcW w:w="666" w:type="dxa"/>
            <w:tcBorders>
              <w:top w:val="single" w:sz="2" w:space="0" w:color="auto"/>
              <w:left w:val="single" w:sz="2" w:space="0" w:color="auto"/>
              <w:bottom w:val="single" w:sz="2" w:space="0" w:color="auto"/>
              <w:right w:val="single" w:sz="2" w:space="0" w:color="auto"/>
            </w:tcBorders>
            <w:shd w:val="clear" w:color="auto" w:fill="auto"/>
            <w:vAlign w:val="center"/>
          </w:tcPr>
          <w:p w14:paraId="2B8693CB" w14:textId="77777777" w:rsidR="000416E5" w:rsidRPr="00B06F7B" w:rsidRDefault="000416E5"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1</w:t>
            </w:r>
          </w:p>
        </w:tc>
        <w:tc>
          <w:tcPr>
            <w:tcW w:w="667" w:type="dxa"/>
            <w:tcBorders>
              <w:top w:val="single" w:sz="2" w:space="0" w:color="auto"/>
              <w:left w:val="single" w:sz="2" w:space="0" w:color="auto"/>
              <w:bottom w:val="single" w:sz="2" w:space="0" w:color="auto"/>
              <w:right w:val="single" w:sz="2" w:space="0" w:color="auto"/>
            </w:tcBorders>
            <w:shd w:val="clear" w:color="auto" w:fill="auto"/>
            <w:vAlign w:val="center"/>
          </w:tcPr>
          <w:p w14:paraId="64E09EA6" w14:textId="60F1E27D" w:rsidR="000416E5" w:rsidRPr="00B06F7B" w:rsidRDefault="004D106C" w:rsidP="000416E5">
            <w:pPr>
              <w:overflowPunct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1</w:t>
            </w:r>
          </w:p>
        </w:tc>
        <w:tc>
          <w:tcPr>
            <w:tcW w:w="666" w:type="dxa"/>
            <w:tcBorders>
              <w:top w:val="single" w:sz="2" w:space="0" w:color="auto"/>
              <w:left w:val="single" w:sz="2" w:space="0" w:color="auto"/>
              <w:bottom w:val="single" w:sz="2" w:space="0" w:color="auto"/>
              <w:right w:val="single" w:sz="2" w:space="0" w:color="auto"/>
            </w:tcBorders>
            <w:shd w:val="clear" w:color="auto" w:fill="auto"/>
            <w:vAlign w:val="center"/>
          </w:tcPr>
          <w:p w14:paraId="18332039" w14:textId="77777777" w:rsidR="000416E5" w:rsidRPr="00B06F7B" w:rsidRDefault="000416E5" w:rsidP="000416E5">
            <w:pPr>
              <w:overflowPunct w:val="0"/>
              <w:spacing w:line="240" w:lineRule="exact"/>
              <w:jc w:val="right"/>
              <w:rPr>
                <w:rFonts w:ascii="標楷體" w:hAnsi="標楷體"/>
                <w:bCs/>
                <w:color w:val="000000" w:themeColor="text1"/>
                <w:sz w:val="20"/>
              </w:rPr>
            </w:pPr>
            <w:r w:rsidRPr="008C06C1">
              <w:rPr>
                <w:rFonts w:ascii="標楷體" w:hAnsi="標楷體" w:hint="eastAsia"/>
                <w:bCs/>
                <w:color w:val="000000" w:themeColor="text1"/>
                <w:sz w:val="20"/>
              </w:rPr>
              <w:t>－</w:t>
            </w:r>
          </w:p>
        </w:tc>
        <w:tc>
          <w:tcPr>
            <w:tcW w:w="666" w:type="dxa"/>
            <w:tcBorders>
              <w:top w:val="single" w:sz="2" w:space="0" w:color="auto"/>
              <w:left w:val="single" w:sz="2" w:space="0" w:color="auto"/>
              <w:bottom w:val="single" w:sz="2" w:space="0" w:color="auto"/>
              <w:right w:val="single" w:sz="2" w:space="0" w:color="auto"/>
            </w:tcBorders>
            <w:shd w:val="clear" w:color="auto" w:fill="auto"/>
            <w:vAlign w:val="center"/>
          </w:tcPr>
          <w:p w14:paraId="7C67DCFB" w14:textId="77777777" w:rsidR="000416E5" w:rsidRPr="00B06F7B" w:rsidRDefault="000416E5" w:rsidP="000416E5">
            <w:pPr>
              <w:overflowPunct w:val="0"/>
              <w:spacing w:line="240" w:lineRule="exact"/>
              <w:jc w:val="right"/>
              <w:rPr>
                <w:rFonts w:ascii="標楷體" w:hAnsi="標楷體"/>
                <w:bCs/>
                <w:color w:val="000000" w:themeColor="text1"/>
                <w:sz w:val="20"/>
              </w:rPr>
            </w:pPr>
            <w:r w:rsidRPr="008C06C1">
              <w:rPr>
                <w:rFonts w:ascii="標楷體" w:hAnsi="標楷體" w:hint="eastAsia"/>
                <w:bCs/>
                <w:color w:val="000000" w:themeColor="text1"/>
                <w:sz w:val="20"/>
              </w:rPr>
              <w:t>－</w:t>
            </w:r>
          </w:p>
        </w:tc>
        <w:tc>
          <w:tcPr>
            <w:tcW w:w="667" w:type="dxa"/>
            <w:tcBorders>
              <w:top w:val="single" w:sz="2" w:space="0" w:color="auto"/>
              <w:left w:val="single" w:sz="2" w:space="0" w:color="auto"/>
              <w:bottom w:val="single" w:sz="2" w:space="0" w:color="auto"/>
              <w:right w:val="single" w:sz="12" w:space="0" w:color="auto"/>
            </w:tcBorders>
            <w:shd w:val="clear" w:color="auto" w:fill="auto"/>
            <w:vAlign w:val="center"/>
          </w:tcPr>
          <w:p w14:paraId="379584D1" w14:textId="761D667E" w:rsidR="000416E5" w:rsidRPr="00B06F7B" w:rsidRDefault="004D106C" w:rsidP="004D106C">
            <w:pPr>
              <w:overflowPunct w:val="0"/>
              <w:spacing w:line="240" w:lineRule="exact"/>
              <w:jc w:val="right"/>
              <w:rPr>
                <w:rFonts w:ascii="標楷體" w:hAnsi="標楷體"/>
                <w:bCs/>
                <w:color w:val="000000" w:themeColor="text1"/>
                <w:sz w:val="20"/>
              </w:rPr>
            </w:pPr>
            <w:r w:rsidRPr="008C06C1">
              <w:rPr>
                <w:rFonts w:ascii="標楷體" w:hAnsi="標楷體" w:hint="eastAsia"/>
                <w:bCs/>
                <w:color w:val="000000" w:themeColor="text1"/>
                <w:sz w:val="20"/>
              </w:rPr>
              <w:t>－</w:t>
            </w:r>
          </w:p>
        </w:tc>
        <w:tc>
          <w:tcPr>
            <w:tcW w:w="567" w:type="dxa"/>
            <w:tcBorders>
              <w:left w:val="single" w:sz="12" w:space="0" w:color="auto"/>
              <w:right w:val="single" w:sz="4" w:space="0" w:color="auto"/>
            </w:tcBorders>
            <w:vAlign w:val="center"/>
          </w:tcPr>
          <w:p w14:paraId="7E1514AC" w14:textId="5DF3BB5D" w:rsidR="000416E5" w:rsidRPr="00B06F7B" w:rsidRDefault="000416E5"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2</w:t>
            </w:r>
          </w:p>
        </w:tc>
        <w:tc>
          <w:tcPr>
            <w:tcW w:w="886" w:type="dxa"/>
            <w:tcBorders>
              <w:left w:val="single" w:sz="4" w:space="0" w:color="auto"/>
              <w:right w:val="single" w:sz="4" w:space="0" w:color="auto"/>
            </w:tcBorders>
            <w:vAlign w:val="center"/>
          </w:tcPr>
          <w:p w14:paraId="09C70705" w14:textId="4E2FAE14" w:rsidR="000416E5" w:rsidRPr="00B06F7B" w:rsidRDefault="000416E5" w:rsidP="000416E5">
            <w:pPr>
              <w:overflowPunct w:val="0"/>
              <w:snapToGrid w:val="0"/>
              <w:spacing w:line="240" w:lineRule="exact"/>
              <w:jc w:val="right"/>
              <w:rPr>
                <w:rFonts w:ascii="標楷體" w:hAnsi="標楷體"/>
                <w:bCs/>
                <w:color w:val="000000" w:themeColor="text1"/>
                <w:sz w:val="20"/>
              </w:rPr>
            </w:pPr>
            <w:r w:rsidRPr="006648BB">
              <w:rPr>
                <w:rFonts w:ascii="標楷體" w:hAnsi="標楷體" w:hint="eastAsia"/>
                <w:bCs/>
                <w:color w:val="000000" w:themeColor="text1"/>
                <w:sz w:val="20"/>
              </w:rPr>
              <w:t>－</w:t>
            </w:r>
          </w:p>
        </w:tc>
        <w:tc>
          <w:tcPr>
            <w:tcW w:w="574" w:type="dxa"/>
            <w:tcBorders>
              <w:top w:val="single" w:sz="4" w:space="0" w:color="auto"/>
              <w:left w:val="single" w:sz="4" w:space="0" w:color="auto"/>
              <w:bottom w:val="single" w:sz="4" w:space="0" w:color="auto"/>
              <w:right w:val="single" w:sz="4" w:space="0" w:color="auto"/>
            </w:tcBorders>
            <w:vAlign w:val="center"/>
          </w:tcPr>
          <w:p w14:paraId="3364FA19" w14:textId="77777777" w:rsidR="000416E5" w:rsidRPr="00B06F7B" w:rsidRDefault="000416E5" w:rsidP="000416E5">
            <w:pPr>
              <w:overflowPunct w:val="0"/>
              <w:spacing w:line="240" w:lineRule="exact"/>
              <w:jc w:val="right"/>
              <w:rPr>
                <w:rFonts w:ascii="標楷體" w:hAnsi="標楷體"/>
                <w:bCs/>
                <w:color w:val="000000" w:themeColor="text1"/>
                <w:sz w:val="20"/>
              </w:rPr>
            </w:pPr>
            <w:r w:rsidRPr="006648BB">
              <w:rPr>
                <w:rFonts w:ascii="標楷體" w:hAnsi="標楷體" w:hint="eastAsia"/>
                <w:bCs/>
                <w:color w:val="000000" w:themeColor="text1"/>
                <w:sz w:val="20"/>
              </w:rPr>
              <w:t>－</w:t>
            </w:r>
          </w:p>
        </w:tc>
        <w:tc>
          <w:tcPr>
            <w:tcW w:w="958" w:type="dxa"/>
            <w:tcBorders>
              <w:top w:val="single" w:sz="4" w:space="0" w:color="auto"/>
              <w:left w:val="single" w:sz="4" w:space="0" w:color="auto"/>
              <w:bottom w:val="single" w:sz="4" w:space="0" w:color="auto"/>
              <w:right w:val="nil"/>
            </w:tcBorders>
            <w:vAlign w:val="center"/>
          </w:tcPr>
          <w:p w14:paraId="43DB5C29" w14:textId="77777777" w:rsidR="000416E5" w:rsidRPr="00B06F7B" w:rsidRDefault="000416E5"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2</w:t>
            </w:r>
          </w:p>
        </w:tc>
      </w:tr>
      <w:tr w:rsidR="000416E5" w:rsidRPr="002175FC" w14:paraId="119A071E" w14:textId="77777777" w:rsidTr="00E754B1">
        <w:trPr>
          <w:cantSplit/>
          <w:trHeight w:val="747"/>
        </w:trPr>
        <w:tc>
          <w:tcPr>
            <w:tcW w:w="2291" w:type="dxa"/>
            <w:tcBorders>
              <w:top w:val="single" w:sz="4" w:space="0" w:color="auto"/>
              <w:left w:val="nil"/>
              <w:bottom w:val="single" w:sz="4" w:space="0" w:color="auto"/>
              <w:right w:val="single" w:sz="12" w:space="0" w:color="auto"/>
            </w:tcBorders>
            <w:vAlign w:val="center"/>
          </w:tcPr>
          <w:p w14:paraId="20F03FB6" w14:textId="77777777" w:rsidR="000416E5" w:rsidRPr="002175FC" w:rsidRDefault="000416E5" w:rsidP="000416E5">
            <w:pPr>
              <w:overflowPunct w:val="0"/>
              <w:spacing w:line="240" w:lineRule="exact"/>
              <w:ind w:leftChars="20" w:left="56" w:rightChars="20" w:right="56"/>
              <w:jc w:val="distribute"/>
              <w:rPr>
                <w:rFonts w:ascii="標楷體" w:hAnsi="標楷體"/>
                <w:noProof/>
                <w:color w:val="000000" w:themeColor="text1"/>
                <w:spacing w:val="-20"/>
                <w:sz w:val="20"/>
              </w:rPr>
            </w:pPr>
            <w:r w:rsidRPr="002175FC">
              <w:rPr>
                <w:rFonts w:ascii="標楷體" w:hAnsi="標楷體" w:hint="eastAsia"/>
                <w:noProof/>
                <w:color w:val="000000" w:themeColor="text1"/>
                <w:spacing w:val="-20"/>
                <w:sz w:val="20"/>
              </w:rPr>
              <w:t>衛生局主管</w:t>
            </w:r>
          </w:p>
        </w:tc>
        <w:tc>
          <w:tcPr>
            <w:tcW w:w="685" w:type="dxa"/>
            <w:tcBorders>
              <w:top w:val="single" w:sz="2" w:space="0" w:color="auto"/>
              <w:left w:val="single" w:sz="12" w:space="0" w:color="auto"/>
              <w:bottom w:val="single" w:sz="2" w:space="0" w:color="auto"/>
              <w:right w:val="single" w:sz="12" w:space="0" w:color="auto"/>
            </w:tcBorders>
            <w:shd w:val="clear" w:color="auto" w:fill="auto"/>
            <w:vAlign w:val="center"/>
          </w:tcPr>
          <w:p w14:paraId="3BC8FA44" w14:textId="77777777" w:rsidR="000416E5" w:rsidRPr="00B06F7B" w:rsidRDefault="000416E5"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4</w:t>
            </w:r>
          </w:p>
        </w:tc>
        <w:tc>
          <w:tcPr>
            <w:tcW w:w="666" w:type="dxa"/>
            <w:tcBorders>
              <w:top w:val="single" w:sz="2" w:space="0" w:color="auto"/>
              <w:left w:val="single" w:sz="12" w:space="0" w:color="auto"/>
              <w:bottom w:val="single" w:sz="2" w:space="0" w:color="auto"/>
              <w:right w:val="single" w:sz="2" w:space="0" w:color="auto"/>
            </w:tcBorders>
            <w:shd w:val="clear" w:color="auto" w:fill="auto"/>
            <w:vAlign w:val="center"/>
          </w:tcPr>
          <w:p w14:paraId="2835D1AE" w14:textId="77777777" w:rsidR="000416E5" w:rsidRPr="006648BB" w:rsidRDefault="000416E5" w:rsidP="000416E5">
            <w:pPr>
              <w:overflowPunct w:val="0"/>
              <w:snapToGrid w:val="0"/>
              <w:spacing w:line="240" w:lineRule="exact"/>
              <w:jc w:val="right"/>
              <w:rPr>
                <w:rFonts w:ascii="標楷體" w:hAnsi="標楷體"/>
                <w:bCs/>
                <w:color w:val="000000" w:themeColor="text1"/>
                <w:sz w:val="20"/>
              </w:rPr>
            </w:pPr>
            <w:r w:rsidRPr="006648BB">
              <w:rPr>
                <w:rFonts w:ascii="標楷體" w:hAnsi="標楷體" w:hint="eastAsia"/>
                <w:bCs/>
                <w:color w:val="000000" w:themeColor="text1"/>
                <w:sz w:val="20"/>
              </w:rPr>
              <w:t>－</w:t>
            </w:r>
          </w:p>
        </w:tc>
        <w:tc>
          <w:tcPr>
            <w:tcW w:w="666" w:type="dxa"/>
            <w:tcBorders>
              <w:top w:val="single" w:sz="2" w:space="0" w:color="auto"/>
              <w:left w:val="single" w:sz="2" w:space="0" w:color="auto"/>
              <w:bottom w:val="single" w:sz="2" w:space="0" w:color="auto"/>
              <w:right w:val="single" w:sz="2" w:space="0" w:color="auto"/>
            </w:tcBorders>
            <w:shd w:val="clear" w:color="auto" w:fill="auto"/>
            <w:vAlign w:val="center"/>
          </w:tcPr>
          <w:p w14:paraId="33B9C4EC" w14:textId="2B816341" w:rsidR="000416E5" w:rsidRPr="006648BB" w:rsidRDefault="004D106C"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2</w:t>
            </w:r>
          </w:p>
        </w:tc>
        <w:tc>
          <w:tcPr>
            <w:tcW w:w="667" w:type="dxa"/>
            <w:tcBorders>
              <w:top w:val="single" w:sz="2" w:space="0" w:color="auto"/>
              <w:left w:val="single" w:sz="2" w:space="0" w:color="auto"/>
              <w:bottom w:val="single" w:sz="2" w:space="0" w:color="auto"/>
              <w:right w:val="single" w:sz="2" w:space="0" w:color="auto"/>
            </w:tcBorders>
            <w:shd w:val="clear" w:color="auto" w:fill="auto"/>
            <w:vAlign w:val="center"/>
          </w:tcPr>
          <w:p w14:paraId="78C45ADC" w14:textId="77777777" w:rsidR="000416E5" w:rsidRPr="006648BB" w:rsidRDefault="000416E5" w:rsidP="000416E5">
            <w:pPr>
              <w:overflowPunct w:val="0"/>
              <w:snapToGrid w:val="0"/>
              <w:spacing w:line="240" w:lineRule="exact"/>
              <w:jc w:val="right"/>
              <w:rPr>
                <w:rFonts w:ascii="標楷體" w:hAnsi="標楷體"/>
                <w:bCs/>
                <w:color w:val="000000" w:themeColor="text1"/>
                <w:sz w:val="20"/>
              </w:rPr>
            </w:pPr>
            <w:r w:rsidRPr="006648BB">
              <w:rPr>
                <w:rFonts w:ascii="標楷體" w:hAnsi="標楷體" w:hint="eastAsia"/>
                <w:bCs/>
                <w:color w:val="000000" w:themeColor="text1"/>
                <w:sz w:val="20"/>
              </w:rPr>
              <w:t>－</w:t>
            </w:r>
          </w:p>
        </w:tc>
        <w:tc>
          <w:tcPr>
            <w:tcW w:w="666" w:type="dxa"/>
            <w:tcBorders>
              <w:top w:val="single" w:sz="2" w:space="0" w:color="auto"/>
              <w:left w:val="single" w:sz="2" w:space="0" w:color="auto"/>
              <w:bottom w:val="single" w:sz="2" w:space="0" w:color="auto"/>
              <w:right w:val="single" w:sz="2" w:space="0" w:color="auto"/>
            </w:tcBorders>
            <w:shd w:val="clear" w:color="auto" w:fill="auto"/>
            <w:vAlign w:val="center"/>
          </w:tcPr>
          <w:p w14:paraId="1FDEB4EB" w14:textId="585C6C5B" w:rsidR="000416E5" w:rsidRPr="006648BB" w:rsidRDefault="004D106C"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1</w:t>
            </w:r>
          </w:p>
        </w:tc>
        <w:tc>
          <w:tcPr>
            <w:tcW w:w="666" w:type="dxa"/>
            <w:tcBorders>
              <w:top w:val="single" w:sz="2" w:space="0" w:color="auto"/>
              <w:left w:val="single" w:sz="2" w:space="0" w:color="auto"/>
              <w:bottom w:val="single" w:sz="2" w:space="0" w:color="auto"/>
              <w:right w:val="single" w:sz="2" w:space="0" w:color="auto"/>
            </w:tcBorders>
            <w:shd w:val="clear" w:color="auto" w:fill="auto"/>
            <w:vAlign w:val="center"/>
          </w:tcPr>
          <w:p w14:paraId="3DCF4CC0" w14:textId="435B3FA1" w:rsidR="000416E5" w:rsidRPr="006648BB" w:rsidRDefault="004D106C"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1</w:t>
            </w:r>
          </w:p>
        </w:tc>
        <w:tc>
          <w:tcPr>
            <w:tcW w:w="667" w:type="dxa"/>
            <w:tcBorders>
              <w:top w:val="single" w:sz="2" w:space="0" w:color="auto"/>
              <w:left w:val="single" w:sz="2" w:space="0" w:color="auto"/>
              <w:bottom w:val="single" w:sz="2" w:space="0" w:color="auto"/>
              <w:right w:val="single" w:sz="12" w:space="0" w:color="auto"/>
            </w:tcBorders>
            <w:shd w:val="clear" w:color="auto" w:fill="auto"/>
            <w:vAlign w:val="center"/>
          </w:tcPr>
          <w:p w14:paraId="54C03020" w14:textId="77777777" w:rsidR="000416E5" w:rsidRPr="006648BB" w:rsidRDefault="000416E5" w:rsidP="000416E5">
            <w:pPr>
              <w:overflowPunct w:val="0"/>
              <w:snapToGrid w:val="0"/>
              <w:spacing w:line="240" w:lineRule="exact"/>
              <w:jc w:val="right"/>
              <w:rPr>
                <w:rFonts w:ascii="標楷體" w:hAnsi="標楷體"/>
                <w:bCs/>
                <w:color w:val="000000" w:themeColor="text1"/>
                <w:sz w:val="20"/>
              </w:rPr>
            </w:pPr>
            <w:r w:rsidRPr="006648BB">
              <w:rPr>
                <w:rFonts w:ascii="標楷體" w:hAnsi="標楷體" w:hint="eastAsia"/>
                <w:bCs/>
                <w:color w:val="000000" w:themeColor="text1"/>
                <w:sz w:val="20"/>
              </w:rPr>
              <w:t>－</w:t>
            </w:r>
          </w:p>
        </w:tc>
        <w:tc>
          <w:tcPr>
            <w:tcW w:w="567" w:type="dxa"/>
            <w:tcBorders>
              <w:left w:val="single" w:sz="12" w:space="0" w:color="auto"/>
              <w:right w:val="single" w:sz="4" w:space="0" w:color="auto"/>
            </w:tcBorders>
            <w:vAlign w:val="center"/>
          </w:tcPr>
          <w:p w14:paraId="6C031550" w14:textId="28FA3A19" w:rsidR="000416E5" w:rsidRPr="00B06F7B" w:rsidRDefault="000416E5"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4</w:t>
            </w:r>
          </w:p>
        </w:tc>
        <w:tc>
          <w:tcPr>
            <w:tcW w:w="886" w:type="dxa"/>
            <w:tcBorders>
              <w:left w:val="single" w:sz="4" w:space="0" w:color="auto"/>
              <w:right w:val="single" w:sz="4" w:space="0" w:color="auto"/>
            </w:tcBorders>
            <w:vAlign w:val="center"/>
          </w:tcPr>
          <w:p w14:paraId="4D558829" w14:textId="64B6FD40" w:rsidR="000416E5" w:rsidRPr="00B06F7B" w:rsidRDefault="000416E5" w:rsidP="000416E5">
            <w:pPr>
              <w:overflowPunct w:val="0"/>
              <w:snapToGrid w:val="0"/>
              <w:spacing w:line="240" w:lineRule="exact"/>
              <w:jc w:val="right"/>
              <w:rPr>
                <w:rFonts w:ascii="標楷體" w:hAnsi="標楷體"/>
                <w:bCs/>
                <w:color w:val="000000" w:themeColor="text1"/>
                <w:sz w:val="20"/>
              </w:rPr>
            </w:pPr>
            <w:r w:rsidRPr="006648BB">
              <w:rPr>
                <w:rFonts w:ascii="標楷體" w:hAnsi="標楷體" w:hint="eastAsia"/>
                <w:bCs/>
                <w:color w:val="000000" w:themeColor="text1"/>
                <w:sz w:val="20"/>
              </w:rPr>
              <w:t>－</w:t>
            </w:r>
          </w:p>
        </w:tc>
        <w:tc>
          <w:tcPr>
            <w:tcW w:w="574" w:type="dxa"/>
            <w:tcBorders>
              <w:top w:val="single" w:sz="4" w:space="0" w:color="auto"/>
              <w:left w:val="single" w:sz="4" w:space="0" w:color="auto"/>
              <w:bottom w:val="single" w:sz="4" w:space="0" w:color="auto"/>
              <w:right w:val="single" w:sz="4" w:space="0" w:color="auto"/>
            </w:tcBorders>
            <w:vAlign w:val="center"/>
          </w:tcPr>
          <w:p w14:paraId="65556E86" w14:textId="77777777" w:rsidR="000416E5" w:rsidRPr="00B06F7B" w:rsidRDefault="000416E5" w:rsidP="000416E5">
            <w:pPr>
              <w:overflowPunct w:val="0"/>
              <w:spacing w:line="240" w:lineRule="exact"/>
              <w:jc w:val="right"/>
              <w:rPr>
                <w:rFonts w:ascii="標楷體" w:hAnsi="標楷體"/>
                <w:bCs/>
                <w:color w:val="000000" w:themeColor="text1"/>
                <w:sz w:val="20"/>
              </w:rPr>
            </w:pPr>
            <w:r w:rsidRPr="006648BB">
              <w:rPr>
                <w:rFonts w:ascii="標楷體" w:hAnsi="標楷體" w:hint="eastAsia"/>
                <w:bCs/>
                <w:color w:val="000000" w:themeColor="text1"/>
                <w:sz w:val="20"/>
              </w:rPr>
              <w:t>－</w:t>
            </w:r>
          </w:p>
        </w:tc>
        <w:tc>
          <w:tcPr>
            <w:tcW w:w="958" w:type="dxa"/>
            <w:tcBorders>
              <w:top w:val="single" w:sz="4" w:space="0" w:color="auto"/>
              <w:left w:val="single" w:sz="4" w:space="0" w:color="auto"/>
              <w:bottom w:val="single" w:sz="4" w:space="0" w:color="auto"/>
              <w:right w:val="nil"/>
            </w:tcBorders>
            <w:vAlign w:val="center"/>
          </w:tcPr>
          <w:p w14:paraId="197DFE86" w14:textId="77777777" w:rsidR="000416E5" w:rsidRPr="00B06F7B" w:rsidRDefault="000416E5"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4</w:t>
            </w:r>
          </w:p>
        </w:tc>
      </w:tr>
      <w:tr w:rsidR="000416E5" w:rsidRPr="002175FC" w14:paraId="08926106" w14:textId="77777777" w:rsidTr="00E754B1">
        <w:trPr>
          <w:cantSplit/>
          <w:trHeight w:val="747"/>
        </w:trPr>
        <w:tc>
          <w:tcPr>
            <w:tcW w:w="2291" w:type="dxa"/>
            <w:tcBorders>
              <w:top w:val="single" w:sz="4" w:space="0" w:color="auto"/>
              <w:left w:val="nil"/>
              <w:bottom w:val="single" w:sz="4" w:space="0" w:color="auto"/>
              <w:right w:val="single" w:sz="12" w:space="0" w:color="auto"/>
            </w:tcBorders>
            <w:vAlign w:val="center"/>
          </w:tcPr>
          <w:p w14:paraId="5D0FB25C" w14:textId="77777777" w:rsidR="000416E5" w:rsidRPr="00533A82" w:rsidRDefault="000416E5" w:rsidP="000416E5">
            <w:pPr>
              <w:overflowPunct w:val="0"/>
              <w:spacing w:line="240" w:lineRule="exact"/>
              <w:ind w:leftChars="20" w:left="56" w:rightChars="20" w:right="56"/>
              <w:jc w:val="distribute"/>
              <w:rPr>
                <w:rFonts w:ascii="標楷體" w:hAnsi="標楷體"/>
                <w:noProof/>
                <w:color w:val="000000" w:themeColor="text1"/>
                <w:spacing w:val="-20"/>
                <w:sz w:val="20"/>
              </w:rPr>
            </w:pPr>
            <w:r w:rsidRPr="00533A82">
              <w:rPr>
                <w:rFonts w:ascii="標楷體" w:hAnsi="標楷體" w:hint="eastAsia"/>
                <w:noProof/>
                <w:color w:val="000000" w:themeColor="text1"/>
                <w:spacing w:val="-20"/>
                <w:sz w:val="20"/>
              </w:rPr>
              <w:t>環境保護局主管</w:t>
            </w:r>
          </w:p>
        </w:tc>
        <w:tc>
          <w:tcPr>
            <w:tcW w:w="685" w:type="dxa"/>
            <w:tcBorders>
              <w:top w:val="single" w:sz="2" w:space="0" w:color="auto"/>
              <w:left w:val="single" w:sz="12" w:space="0" w:color="auto"/>
              <w:bottom w:val="single" w:sz="2" w:space="0" w:color="auto"/>
              <w:right w:val="single" w:sz="12" w:space="0" w:color="auto"/>
            </w:tcBorders>
            <w:shd w:val="clear" w:color="auto" w:fill="auto"/>
            <w:vAlign w:val="center"/>
          </w:tcPr>
          <w:p w14:paraId="3E3A508F" w14:textId="051AB7D2" w:rsidR="000416E5" w:rsidRPr="00533A82" w:rsidRDefault="00370C44"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5</w:t>
            </w:r>
          </w:p>
        </w:tc>
        <w:tc>
          <w:tcPr>
            <w:tcW w:w="666" w:type="dxa"/>
            <w:tcBorders>
              <w:top w:val="single" w:sz="2" w:space="0" w:color="auto"/>
              <w:left w:val="single" w:sz="12" w:space="0" w:color="auto"/>
              <w:bottom w:val="single" w:sz="2" w:space="0" w:color="auto"/>
              <w:right w:val="single" w:sz="2" w:space="0" w:color="auto"/>
            </w:tcBorders>
            <w:shd w:val="clear" w:color="auto" w:fill="auto"/>
            <w:vAlign w:val="center"/>
          </w:tcPr>
          <w:p w14:paraId="5E314F52" w14:textId="77777777" w:rsidR="000416E5" w:rsidRPr="00533A82" w:rsidRDefault="000416E5" w:rsidP="000416E5">
            <w:pPr>
              <w:overflowPunct w:val="0"/>
              <w:snapToGrid w:val="0"/>
              <w:spacing w:line="240" w:lineRule="exact"/>
              <w:jc w:val="right"/>
              <w:rPr>
                <w:rFonts w:ascii="標楷體" w:hAnsi="標楷體"/>
                <w:bCs/>
                <w:color w:val="000000" w:themeColor="text1"/>
                <w:sz w:val="20"/>
              </w:rPr>
            </w:pPr>
            <w:r w:rsidRPr="00890F3E">
              <w:rPr>
                <w:rFonts w:ascii="標楷體" w:hAnsi="標楷體" w:hint="eastAsia"/>
                <w:bCs/>
                <w:color w:val="000000" w:themeColor="text1"/>
                <w:sz w:val="20"/>
              </w:rPr>
              <w:t>－</w:t>
            </w:r>
          </w:p>
        </w:tc>
        <w:tc>
          <w:tcPr>
            <w:tcW w:w="666" w:type="dxa"/>
            <w:tcBorders>
              <w:top w:val="single" w:sz="2" w:space="0" w:color="auto"/>
              <w:left w:val="single" w:sz="2" w:space="0" w:color="auto"/>
              <w:bottom w:val="single" w:sz="2" w:space="0" w:color="auto"/>
              <w:right w:val="single" w:sz="2" w:space="0" w:color="auto"/>
            </w:tcBorders>
            <w:shd w:val="clear" w:color="auto" w:fill="auto"/>
            <w:vAlign w:val="center"/>
          </w:tcPr>
          <w:p w14:paraId="24BCE0AC" w14:textId="77AA1642" w:rsidR="000416E5" w:rsidRPr="00533A82" w:rsidRDefault="004D106C"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4</w:t>
            </w:r>
          </w:p>
        </w:tc>
        <w:tc>
          <w:tcPr>
            <w:tcW w:w="667" w:type="dxa"/>
            <w:tcBorders>
              <w:top w:val="single" w:sz="2" w:space="0" w:color="auto"/>
              <w:left w:val="single" w:sz="2" w:space="0" w:color="auto"/>
              <w:bottom w:val="single" w:sz="2" w:space="0" w:color="auto"/>
              <w:right w:val="single" w:sz="2" w:space="0" w:color="auto"/>
            </w:tcBorders>
            <w:shd w:val="clear" w:color="auto" w:fill="auto"/>
            <w:vAlign w:val="center"/>
          </w:tcPr>
          <w:p w14:paraId="7D03DED4" w14:textId="77777777" w:rsidR="000416E5" w:rsidRPr="00533A82" w:rsidRDefault="000416E5" w:rsidP="000416E5">
            <w:pPr>
              <w:overflowPunct w:val="0"/>
              <w:spacing w:line="240" w:lineRule="exact"/>
              <w:jc w:val="right"/>
              <w:rPr>
                <w:rFonts w:ascii="標楷體" w:hAnsi="標楷體"/>
                <w:bCs/>
                <w:color w:val="000000" w:themeColor="text1"/>
                <w:sz w:val="20"/>
              </w:rPr>
            </w:pPr>
            <w:r w:rsidRPr="00890F3E">
              <w:rPr>
                <w:rFonts w:ascii="標楷體" w:hAnsi="標楷體" w:hint="eastAsia"/>
                <w:bCs/>
                <w:color w:val="000000" w:themeColor="text1"/>
                <w:sz w:val="20"/>
              </w:rPr>
              <w:t>－</w:t>
            </w:r>
          </w:p>
        </w:tc>
        <w:tc>
          <w:tcPr>
            <w:tcW w:w="666" w:type="dxa"/>
            <w:tcBorders>
              <w:top w:val="single" w:sz="2" w:space="0" w:color="auto"/>
              <w:left w:val="single" w:sz="2" w:space="0" w:color="auto"/>
              <w:bottom w:val="single" w:sz="2" w:space="0" w:color="auto"/>
              <w:right w:val="single" w:sz="2" w:space="0" w:color="auto"/>
            </w:tcBorders>
            <w:shd w:val="clear" w:color="auto" w:fill="auto"/>
            <w:vAlign w:val="center"/>
          </w:tcPr>
          <w:p w14:paraId="18885BA3" w14:textId="77777777" w:rsidR="000416E5" w:rsidRPr="00533A82" w:rsidRDefault="000416E5" w:rsidP="000416E5">
            <w:pPr>
              <w:overflowPunct w:val="0"/>
              <w:spacing w:line="240" w:lineRule="exact"/>
              <w:jc w:val="right"/>
              <w:rPr>
                <w:rFonts w:ascii="標楷體" w:hAnsi="標楷體"/>
                <w:bCs/>
                <w:color w:val="000000" w:themeColor="text1"/>
                <w:sz w:val="20"/>
              </w:rPr>
            </w:pPr>
            <w:r w:rsidRPr="00890F3E">
              <w:rPr>
                <w:rFonts w:ascii="標楷體" w:hAnsi="標楷體" w:hint="eastAsia"/>
                <w:bCs/>
                <w:color w:val="000000" w:themeColor="text1"/>
                <w:sz w:val="20"/>
              </w:rPr>
              <w:t>－</w:t>
            </w:r>
          </w:p>
        </w:tc>
        <w:tc>
          <w:tcPr>
            <w:tcW w:w="666" w:type="dxa"/>
            <w:tcBorders>
              <w:top w:val="single" w:sz="2" w:space="0" w:color="auto"/>
              <w:left w:val="single" w:sz="2" w:space="0" w:color="auto"/>
              <w:bottom w:val="single" w:sz="2" w:space="0" w:color="auto"/>
              <w:right w:val="single" w:sz="2" w:space="0" w:color="auto"/>
            </w:tcBorders>
            <w:shd w:val="clear" w:color="auto" w:fill="auto"/>
            <w:vAlign w:val="center"/>
          </w:tcPr>
          <w:p w14:paraId="42302FFE" w14:textId="77777777" w:rsidR="000416E5" w:rsidRPr="00533A82" w:rsidRDefault="000416E5" w:rsidP="000416E5">
            <w:pPr>
              <w:overflowPunct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1</w:t>
            </w:r>
          </w:p>
        </w:tc>
        <w:tc>
          <w:tcPr>
            <w:tcW w:w="667" w:type="dxa"/>
            <w:tcBorders>
              <w:top w:val="single" w:sz="2" w:space="0" w:color="auto"/>
              <w:left w:val="single" w:sz="2" w:space="0" w:color="auto"/>
              <w:bottom w:val="single" w:sz="2" w:space="0" w:color="auto"/>
              <w:right w:val="single" w:sz="12" w:space="0" w:color="auto"/>
            </w:tcBorders>
            <w:shd w:val="clear" w:color="auto" w:fill="auto"/>
            <w:vAlign w:val="center"/>
          </w:tcPr>
          <w:p w14:paraId="4DADEA74" w14:textId="77777777" w:rsidR="000416E5" w:rsidRPr="00533A82" w:rsidRDefault="000416E5" w:rsidP="000416E5">
            <w:pPr>
              <w:overflowPunct w:val="0"/>
              <w:spacing w:line="240" w:lineRule="exact"/>
              <w:jc w:val="right"/>
              <w:rPr>
                <w:rFonts w:ascii="標楷體" w:hAnsi="標楷體"/>
                <w:bCs/>
                <w:color w:val="000000" w:themeColor="text1"/>
                <w:sz w:val="20"/>
              </w:rPr>
            </w:pPr>
            <w:r w:rsidRPr="00890F3E">
              <w:rPr>
                <w:rFonts w:ascii="標楷體" w:hAnsi="標楷體" w:hint="eastAsia"/>
                <w:bCs/>
                <w:color w:val="000000" w:themeColor="text1"/>
                <w:sz w:val="20"/>
              </w:rPr>
              <w:t>－</w:t>
            </w:r>
          </w:p>
        </w:tc>
        <w:tc>
          <w:tcPr>
            <w:tcW w:w="567" w:type="dxa"/>
            <w:tcBorders>
              <w:left w:val="single" w:sz="12" w:space="0" w:color="auto"/>
              <w:right w:val="single" w:sz="4" w:space="0" w:color="auto"/>
            </w:tcBorders>
            <w:vAlign w:val="center"/>
          </w:tcPr>
          <w:p w14:paraId="24085369" w14:textId="15AC55EF" w:rsidR="000416E5" w:rsidRPr="00533A82" w:rsidRDefault="000416E5"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6</w:t>
            </w:r>
          </w:p>
        </w:tc>
        <w:tc>
          <w:tcPr>
            <w:tcW w:w="886" w:type="dxa"/>
            <w:tcBorders>
              <w:left w:val="single" w:sz="4" w:space="0" w:color="auto"/>
              <w:right w:val="single" w:sz="4" w:space="0" w:color="auto"/>
            </w:tcBorders>
            <w:vAlign w:val="center"/>
          </w:tcPr>
          <w:p w14:paraId="6E74B2DE" w14:textId="2B719A9F" w:rsidR="000416E5" w:rsidRPr="00533A82" w:rsidRDefault="000416E5"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4</w:t>
            </w:r>
          </w:p>
        </w:tc>
        <w:tc>
          <w:tcPr>
            <w:tcW w:w="574" w:type="dxa"/>
            <w:tcBorders>
              <w:top w:val="single" w:sz="4" w:space="0" w:color="auto"/>
              <w:left w:val="single" w:sz="4" w:space="0" w:color="auto"/>
              <w:bottom w:val="single" w:sz="4" w:space="0" w:color="auto"/>
              <w:right w:val="single" w:sz="4" w:space="0" w:color="auto"/>
            </w:tcBorders>
            <w:vAlign w:val="center"/>
          </w:tcPr>
          <w:p w14:paraId="0DFED2AE" w14:textId="77777777" w:rsidR="000416E5" w:rsidRPr="00533A82" w:rsidRDefault="000416E5" w:rsidP="000416E5">
            <w:pPr>
              <w:overflowPunct w:val="0"/>
              <w:spacing w:line="240" w:lineRule="exact"/>
              <w:jc w:val="right"/>
              <w:rPr>
                <w:rFonts w:ascii="標楷體" w:hAnsi="標楷體"/>
                <w:bCs/>
                <w:color w:val="000000" w:themeColor="text1"/>
                <w:sz w:val="20"/>
              </w:rPr>
            </w:pPr>
            <w:r w:rsidRPr="00B06F7B">
              <w:rPr>
                <w:rFonts w:ascii="標楷體" w:hAnsi="標楷體" w:hint="eastAsia"/>
                <w:bCs/>
                <w:color w:val="000000" w:themeColor="text1"/>
                <w:sz w:val="20"/>
              </w:rPr>
              <w:t>－</w:t>
            </w:r>
          </w:p>
        </w:tc>
        <w:tc>
          <w:tcPr>
            <w:tcW w:w="958" w:type="dxa"/>
            <w:tcBorders>
              <w:top w:val="single" w:sz="4" w:space="0" w:color="auto"/>
              <w:left w:val="single" w:sz="4" w:space="0" w:color="auto"/>
              <w:bottom w:val="single" w:sz="4" w:space="0" w:color="auto"/>
              <w:right w:val="nil"/>
            </w:tcBorders>
            <w:vAlign w:val="center"/>
          </w:tcPr>
          <w:p w14:paraId="03E52393" w14:textId="77777777" w:rsidR="000416E5" w:rsidRPr="00533A82" w:rsidRDefault="000416E5"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2</w:t>
            </w:r>
          </w:p>
        </w:tc>
      </w:tr>
      <w:tr w:rsidR="000416E5" w:rsidRPr="002175FC" w14:paraId="7A65A7C3" w14:textId="77777777" w:rsidTr="00E754B1">
        <w:trPr>
          <w:cantSplit/>
          <w:trHeight w:val="747"/>
        </w:trPr>
        <w:tc>
          <w:tcPr>
            <w:tcW w:w="2291" w:type="dxa"/>
            <w:tcBorders>
              <w:top w:val="single" w:sz="4" w:space="0" w:color="auto"/>
              <w:left w:val="nil"/>
              <w:bottom w:val="single" w:sz="4" w:space="0" w:color="auto"/>
              <w:right w:val="single" w:sz="12" w:space="0" w:color="auto"/>
            </w:tcBorders>
            <w:vAlign w:val="center"/>
          </w:tcPr>
          <w:p w14:paraId="72A0D381" w14:textId="77777777" w:rsidR="000416E5" w:rsidRPr="002175FC" w:rsidRDefault="000416E5" w:rsidP="000416E5">
            <w:pPr>
              <w:overflowPunct w:val="0"/>
              <w:spacing w:line="240" w:lineRule="exact"/>
              <w:ind w:leftChars="20" w:left="56" w:rightChars="20" w:right="56"/>
              <w:jc w:val="distribute"/>
              <w:rPr>
                <w:rFonts w:ascii="標楷體" w:hAnsi="標楷體"/>
                <w:noProof/>
                <w:color w:val="000000" w:themeColor="text1"/>
                <w:spacing w:val="-20"/>
                <w:sz w:val="20"/>
              </w:rPr>
            </w:pPr>
            <w:r w:rsidRPr="002175FC">
              <w:rPr>
                <w:rFonts w:ascii="標楷體" w:hAnsi="標楷體" w:hint="eastAsia"/>
                <w:noProof/>
                <w:color w:val="000000" w:themeColor="text1"/>
                <w:spacing w:val="-20"/>
                <w:sz w:val="20"/>
              </w:rPr>
              <w:t>消防局主管</w:t>
            </w:r>
          </w:p>
        </w:tc>
        <w:tc>
          <w:tcPr>
            <w:tcW w:w="685" w:type="dxa"/>
            <w:tcBorders>
              <w:top w:val="single" w:sz="2" w:space="0" w:color="auto"/>
              <w:left w:val="single" w:sz="12" w:space="0" w:color="auto"/>
              <w:bottom w:val="single" w:sz="2" w:space="0" w:color="auto"/>
              <w:right w:val="single" w:sz="12" w:space="0" w:color="auto"/>
            </w:tcBorders>
            <w:shd w:val="clear" w:color="auto" w:fill="auto"/>
            <w:vAlign w:val="center"/>
          </w:tcPr>
          <w:p w14:paraId="1EDF0223" w14:textId="5E22D189" w:rsidR="000416E5" w:rsidRPr="00B06F7B" w:rsidRDefault="00370C44"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2</w:t>
            </w:r>
          </w:p>
        </w:tc>
        <w:tc>
          <w:tcPr>
            <w:tcW w:w="666" w:type="dxa"/>
            <w:tcBorders>
              <w:top w:val="single" w:sz="2" w:space="0" w:color="auto"/>
              <w:left w:val="single" w:sz="12" w:space="0" w:color="auto"/>
              <w:bottom w:val="single" w:sz="2" w:space="0" w:color="auto"/>
              <w:right w:val="single" w:sz="2" w:space="0" w:color="auto"/>
            </w:tcBorders>
            <w:shd w:val="clear" w:color="auto" w:fill="auto"/>
            <w:vAlign w:val="center"/>
          </w:tcPr>
          <w:p w14:paraId="6C61BF5F" w14:textId="4707460E" w:rsidR="000416E5" w:rsidRPr="00B06F7B" w:rsidRDefault="004D106C" w:rsidP="004D106C">
            <w:pPr>
              <w:overflowPunct w:val="0"/>
              <w:snapToGrid w:val="0"/>
              <w:spacing w:line="240" w:lineRule="exact"/>
              <w:jc w:val="right"/>
              <w:rPr>
                <w:rFonts w:ascii="標楷體" w:hAnsi="標楷體"/>
                <w:bCs/>
                <w:color w:val="000000" w:themeColor="text1"/>
                <w:sz w:val="20"/>
              </w:rPr>
            </w:pPr>
            <w:r w:rsidRPr="00890F3E">
              <w:rPr>
                <w:rFonts w:ascii="標楷體" w:hAnsi="標楷體" w:hint="eastAsia"/>
                <w:bCs/>
                <w:color w:val="000000" w:themeColor="text1"/>
                <w:sz w:val="20"/>
              </w:rPr>
              <w:t>－</w:t>
            </w:r>
          </w:p>
        </w:tc>
        <w:tc>
          <w:tcPr>
            <w:tcW w:w="666" w:type="dxa"/>
            <w:tcBorders>
              <w:top w:val="single" w:sz="2" w:space="0" w:color="auto"/>
              <w:left w:val="single" w:sz="2" w:space="0" w:color="auto"/>
              <w:bottom w:val="single" w:sz="2" w:space="0" w:color="auto"/>
              <w:right w:val="single" w:sz="2" w:space="0" w:color="auto"/>
            </w:tcBorders>
            <w:shd w:val="clear" w:color="auto" w:fill="auto"/>
            <w:vAlign w:val="center"/>
          </w:tcPr>
          <w:p w14:paraId="7CF7845D" w14:textId="7D1757B5" w:rsidR="000416E5" w:rsidRPr="00B06F7B" w:rsidRDefault="004D106C"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1</w:t>
            </w:r>
          </w:p>
        </w:tc>
        <w:tc>
          <w:tcPr>
            <w:tcW w:w="667" w:type="dxa"/>
            <w:tcBorders>
              <w:top w:val="single" w:sz="2" w:space="0" w:color="auto"/>
              <w:left w:val="single" w:sz="2" w:space="0" w:color="auto"/>
              <w:bottom w:val="single" w:sz="2" w:space="0" w:color="auto"/>
              <w:right w:val="single" w:sz="2" w:space="0" w:color="auto"/>
            </w:tcBorders>
            <w:shd w:val="clear" w:color="auto" w:fill="auto"/>
            <w:vAlign w:val="center"/>
          </w:tcPr>
          <w:p w14:paraId="3E9DD082" w14:textId="29C599C4" w:rsidR="000416E5" w:rsidRPr="00B06F7B" w:rsidRDefault="004D106C" w:rsidP="000416E5">
            <w:pPr>
              <w:overflowPunct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1</w:t>
            </w:r>
          </w:p>
        </w:tc>
        <w:tc>
          <w:tcPr>
            <w:tcW w:w="666" w:type="dxa"/>
            <w:tcBorders>
              <w:top w:val="single" w:sz="2" w:space="0" w:color="auto"/>
              <w:left w:val="single" w:sz="2" w:space="0" w:color="auto"/>
              <w:bottom w:val="single" w:sz="2" w:space="0" w:color="auto"/>
              <w:right w:val="single" w:sz="2" w:space="0" w:color="auto"/>
            </w:tcBorders>
            <w:shd w:val="clear" w:color="auto" w:fill="auto"/>
            <w:vAlign w:val="center"/>
          </w:tcPr>
          <w:p w14:paraId="4754D448" w14:textId="10746A58" w:rsidR="000416E5" w:rsidRPr="00B06F7B" w:rsidRDefault="004D106C" w:rsidP="000416E5">
            <w:pPr>
              <w:overflowPunct w:val="0"/>
              <w:spacing w:line="240" w:lineRule="exact"/>
              <w:jc w:val="right"/>
              <w:rPr>
                <w:rFonts w:ascii="標楷體" w:hAnsi="標楷體"/>
                <w:bCs/>
                <w:color w:val="000000" w:themeColor="text1"/>
                <w:sz w:val="20"/>
              </w:rPr>
            </w:pPr>
            <w:r w:rsidRPr="00890F3E">
              <w:rPr>
                <w:rFonts w:ascii="標楷體" w:hAnsi="標楷體" w:hint="eastAsia"/>
                <w:bCs/>
                <w:color w:val="000000" w:themeColor="text1"/>
                <w:sz w:val="20"/>
              </w:rPr>
              <w:t>－</w:t>
            </w:r>
          </w:p>
        </w:tc>
        <w:tc>
          <w:tcPr>
            <w:tcW w:w="666" w:type="dxa"/>
            <w:tcBorders>
              <w:top w:val="single" w:sz="2" w:space="0" w:color="auto"/>
              <w:left w:val="single" w:sz="2" w:space="0" w:color="auto"/>
              <w:bottom w:val="single" w:sz="2" w:space="0" w:color="auto"/>
              <w:right w:val="single" w:sz="2" w:space="0" w:color="auto"/>
            </w:tcBorders>
            <w:shd w:val="clear" w:color="auto" w:fill="auto"/>
            <w:vAlign w:val="center"/>
          </w:tcPr>
          <w:p w14:paraId="1C60ABD2" w14:textId="10A75DDE" w:rsidR="000416E5" w:rsidRPr="00B06F7B" w:rsidRDefault="004D106C" w:rsidP="004D106C">
            <w:pPr>
              <w:overflowPunct w:val="0"/>
              <w:spacing w:line="240" w:lineRule="exact"/>
              <w:jc w:val="right"/>
              <w:rPr>
                <w:rFonts w:ascii="標楷體" w:hAnsi="標楷體"/>
                <w:bCs/>
                <w:color w:val="000000" w:themeColor="text1"/>
                <w:sz w:val="20"/>
              </w:rPr>
            </w:pPr>
            <w:r w:rsidRPr="00890F3E">
              <w:rPr>
                <w:rFonts w:ascii="標楷體" w:hAnsi="標楷體" w:hint="eastAsia"/>
                <w:bCs/>
                <w:color w:val="000000" w:themeColor="text1"/>
                <w:sz w:val="20"/>
              </w:rPr>
              <w:t>－</w:t>
            </w:r>
          </w:p>
        </w:tc>
        <w:tc>
          <w:tcPr>
            <w:tcW w:w="667" w:type="dxa"/>
            <w:tcBorders>
              <w:top w:val="single" w:sz="2" w:space="0" w:color="auto"/>
              <w:left w:val="single" w:sz="2" w:space="0" w:color="auto"/>
              <w:bottom w:val="single" w:sz="2" w:space="0" w:color="auto"/>
              <w:right w:val="single" w:sz="12" w:space="0" w:color="auto"/>
            </w:tcBorders>
            <w:shd w:val="clear" w:color="auto" w:fill="auto"/>
            <w:vAlign w:val="center"/>
          </w:tcPr>
          <w:p w14:paraId="43AC4CB7" w14:textId="77777777" w:rsidR="000416E5" w:rsidRPr="00B06F7B" w:rsidRDefault="000416E5" w:rsidP="000416E5">
            <w:pPr>
              <w:overflowPunct w:val="0"/>
              <w:spacing w:line="240" w:lineRule="exact"/>
              <w:jc w:val="right"/>
              <w:rPr>
                <w:rFonts w:ascii="標楷體" w:hAnsi="標楷體"/>
                <w:bCs/>
                <w:color w:val="000000" w:themeColor="text1"/>
                <w:sz w:val="20"/>
              </w:rPr>
            </w:pPr>
            <w:r w:rsidRPr="00890F3E">
              <w:rPr>
                <w:rFonts w:ascii="標楷體" w:hAnsi="標楷體" w:hint="eastAsia"/>
                <w:bCs/>
                <w:color w:val="000000" w:themeColor="text1"/>
                <w:sz w:val="20"/>
              </w:rPr>
              <w:t>－</w:t>
            </w:r>
          </w:p>
        </w:tc>
        <w:tc>
          <w:tcPr>
            <w:tcW w:w="567" w:type="dxa"/>
            <w:tcBorders>
              <w:left w:val="single" w:sz="12" w:space="0" w:color="auto"/>
              <w:right w:val="single" w:sz="4" w:space="0" w:color="auto"/>
            </w:tcBorders>
            <w:vAlign w:val="center"/>
          </w:tcPr>
          <w:p w14:paraId="4407CF83" w14:textId="5DACFB1C" w:rsidR="000416E5" w:rsidRPr="00B06F7B" w:rsidRDefault="000416E5"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3</w:t>
            </w:r>
          </w:p>
        </w:tc>
        <w:tc>
          <w:tcPr>
            <w:tcW w:w="886" w:type="dxa"/>
            <w:tcBorders>
              <w:left w:val="single" w:sz="4" w:space="0" w:color="auto"/>
              <w:right w:val="single" w:sz="4" w:space="0" w:color="auto"/>
            </w:tcBorders>
            <w:vAlign w:val="center"/>
          </w:tcPr>
          <w:p w14:paraId="7AB0B5EB" w14:textId="77777777" w:rsidR="000416E5" w:rsidRPr="00B06F7B" w:rsidRDefault="000416E5" w:rsidP="000416E5">
            <w:pPr>
              <w:overflowPunct w:val="0"/>
              <w:snapToGrid w:val="0"/>
              <w:spacing w:line="240" w:lineRule="exact"/>
              <w:jc w:val="right"/>
              <w:rPr>
                <w:rFonts w:ascii="標楷體" w:hAnsi="標楷體"/>
                <w:bCs/>
                <w:color w:val="000000" w:themeColor="text1"/>
                <w:sz w:val="20"/>
              </w:rPr>
            </w:pPr>
            <w:r w:rsidRPr="006648BB">
              <w:rPr>
                <w:rFonts w:ascii="標楷體" w:hAnsi="標楷體" w:hint="eastAsia"/>
                <w:bCs/>
                <w:color w:val="000000" w:themeColor="text1"/>
                <w:sz w:val="20"/>
              </w:rPr>
              <w:t>－</w:t>
            </w:r>
          </w:p>
        </w:tc>
        <w:tc>
          <w:tcPr>
            <w:tcW w:w="574" w:type="dxa"/>
            <w:tcBorders>
              <w:top w:val="single" w:sz="4" w:space="0" w:color="auto"/>
              <w:left w:val="single" w:sz="4" w:space="0" w:color="auto"/>
              <w:bottom w:val="single" w:sz="4" w:space="0" w:color="auto"/>
              <w:right w:val="single" w:sz="4" w:space="0" w:color="auto"/>
            </w:tcBorders>
            <w:vAlign w:val="center"/>
          </w:tcPr>
          <w:p w14:paraId="683FF6B3" w14:textId="77777777" w:rsidR="000416E5" w:rsidRPr="00B06F7B" w:rsidRDefault="000416E5" w:rsidP="000416E5">
            <w:pPr>
              <w:overflowPunct w:val="0"/>
              <w:spacing w:line="240" w:lineRule="exact"/>
              <w:jc w:val="right"/>
              <w:rPr>
                <w:rFonts w:ascii="標楷體" w:hAnsi="標楷體"/>
                <w:bCs/>
                <w:color w:val="000000" w:themeColor="text1"/>
                <w:sz w:val="20"/>
              </w:rPr>
            </w:pPr>
            <w:r w:rsidRPr="006648BB">
              <w:rPr>
                <w:rFonts w:ascii="標楷體" w:hAnsi="標楷體" w:hint="eastAsia"/>
                <w:bCs/>
                <w:color w:val="000000" w:themeColor="text1"/>
                <w:sz w:val="20"/>
              </w:rPr>
              <w:t>－</w:t>
            </w:r>
          </w:p>
        </w:tc>
        <w:tc>
          <w:tcPr>
            <w:tcW w:w="958" w:type="dxa"/>
            <w:tcBorders>
              <w:top w:val="single" w:sz="4" w:space="0" w:color="auto"/>
              <w:left w:val="single" w:sz="4" w:space="0" w:color="auto"/>
              <w:bottom w:val="single" w:sz="4" w:space="0" w:color="auto"/>
              <w:right w:val="nil"/>
            </w:tcBorders>
            <w:vAlign w:val="center"/>
          </w:tcPr>
          <w:p w14:paraId="78E81474" w14:textId="72C22C37" w:rsidR="000416E5" w:rsidRPr="00B06F7B" w:rsidRDefault="000416E5"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3</w:t>
            </w:r>
          </w:p>
        </w:tc>
      </w:tr>
      <w:tr w:rsidR="000416E5" w:rsidRPr="002175FC" w14:paraId="3B24B276" w14:textId="77777777" w:rsidTr="00E754B1">
        <w:trPr>
          <w:cantSplit/>
          <w:trHeight w:val="747"/>
        </w:trPr>
        <w:tc>
          <w:tcPr>
            <w:tcW w:w="2291" w:type="dxa"/>
            <w:tcBorders>
              <w:top w:val="single" w:sz="4" w:space="0" w:color="auto"/>
              <w:left w:val="nil"/>
              <w:bottom w:val="single" w:sz="4" w:space="0" w:color="auto"/>
              <w:right w:val="single" w:sz="12" w:space="0" w:color="auto"/>
            </w:tcBorders>
            <w:vAlign w:val="center"/>
          </w:tcPr>
          <w:p w14:paraId="28E1ED56" w14:textId="0279C882" w:rsidR="000416E5" w:rsidRPr="002175FC" w:rsidRDefault="000416E5" w:rsidP="000416E5">
            <w:pPr>
              <w:overflowPunct w:val="0"/>
              <w:spacing w:line="240" w:lineRule="exact"/>
              <w:ind w:leftChars="20" w:left="56" w:rightChars="20" w:right="56"/>
              <w:jc w:val="distribute"/>
              <w:rPr>
                <w:rFonts w:ascii="標楷體" w:hAnsi="標楷體"/>
                <w:noProof/>
                <w:color w:val="000000" w:themeColor="text1"/>
                <w:spacing w:val="-20"/>
                <w:sz w:val="20"/>
              </w:rPr>
            </w:pPr>
            <w:r w:rsidRPr="002175FC">
              <w:rPr>
                <w:rFonts w:ascii="標楷體" w:hAnsi="標楷體" w:hint="eastAsia"/>
                <w:noProof/>
                <w:color w:val="000000" w:themeColor="text1"/>
                <w:spacing w:val="-20"/>
                <w:sz w:val="20"/>
              </w:rPr>
              <w:t>文化局</w:t>
            </w:r>
            <w:r>
              <w:rPr>
                <w:rFonts w:ascii="標楷體" w:hAnsi="標楷體" w:hint="eastAsia"/>
                <w:noProof/>
                <w:color w:val="000000" w:themeColor="text1"/>
                <w:spacing w:val="-20"/>
                <w:sz w:val="20"/>
              </w:rPr>
              <w:t>（文化觀光局）</w:t>
            </w:r>
            <w:r w:rsidRPr="002175FC">
              <w:rPr>
                <w:rFonts w:ascii="標楷體" w:hAnsi="標楷體" w:hint="eastAsia"/>
                <w:noProof/>
                <w:color w:val="000000" w:themeColor="text1"/>
                <w:spacing w:val="-20"/>
                <w:sz w:val="20"/>
              </w:rPr>
              <w:t>主管</w:t>
            </w:r>
          </w:p>
        </w:tc>
        <w:tc>
          <w:tcPr>
            <w:tcW w:w="685" w:type="dxa"/>
            <w:tcBorders>
              <w:top w:val="single" w:sz="2" w:space="0" w:color="auto"/>
              <w:left w:val="single" w:sz="12" w:space="0" w:color="auto"/>
              <w:bottom w:val="single" w:sz="2" w:space="0" w:color="auto"/>
              <w:right w:val="single" w:sz="12" w:space="0" w:color="auto"/>
            </w:tcBorders>
            <w:shd w:val="clear" w:color="auto" w:fill="auto"/>
            <w:vAlign w:val="center"/>
          </w:tcPr>
          <w:p w14:paraId="7E5ABBB4" w14:textId="77777777" w:rsidR="000416E5" w:rsidRPr="00B06F7B" w:rsidRDefault="000416E5"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4</w:t>
            </w:r>
          </w:p>
        </w:tc>
        <w:tc>
          <w:tcPr>
            <w:tcW w:w="666" w:type="dxa"/>
            <w:tcBorders>
              <w:top w:val="single" w:sz="2" w:space="0" w:color="auto"/>
              <w:left w:val="single" w:sz="12" w:space="0" w:color="auto"/>
              <w:bottom w:val="single" w:sz="2" w:space="0" w:color="auto"/>
              <w:right w:val="single" w:sz="2" w:space="0" w:color="auto"/>
            </w:tcBorders>
            <w:shd w:val="clear" w:color="auto" w:fill="auto"/>
            <w:vAlign w:val="center"/>
          </w:tcPr>
          <w:p w14:paraId="79DFE2D2" w14:textId="40729994" w:rsidR="000416E5" w:rsidRPr="00B06F7B" w:rsidRDefault="004D106C"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1</w:t>
            </w:r>
          </w:p>
        </w:tc>
        <w:tc>
          <w:tcPr>
            <w:tcW w:w="666" w:type="dxa"/>
            <w:tcBorders>
              <w:top w:val="single" w:sz="2" w:space="0" w:color="auto"/>
              <w:left w:val="single" w:sz="2" w:space="0" w:color="auto"/>
              <w:bottom w:val="single" w:sz="2" w:space="0" w:color="auto"/>
              <w:right w:val="single" w:sz="2" w:space="0" w:color="auto"/>
            </w:tcBorders>
            <w:shd w:val="clear" w:color="auto" w:fill="auto"/>
            <w:vAlign w:val="center"/>
          </w:tcPr>
          <w:p w14:paraId="1D0D8B00" w14:textId="7AAAB67F" w:rsidR="000416E5" w:rsidRPr="00B06F7B" w:rsidRDefault="004D106C"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2</w:t>
            </w:r>
          </w:p>
        </w:tc>
        <w:tc>
          <w:tcPr>
            <w:tcW w:w="667" w:type="dxa"/>
            <w:tcBorders>
              <w:top w:val="single" w:sz="2" w:space="0" w:color="auto"/>
              <w:left w:val="single" w:sz="2" w:space="0" w:color="auto"/>
              <w:bottom w:val="single" w:sz="2" w:space="0" w:color="auto"/>
              <w:right w:val="single" w:sz="2" w:space="0" w:color="auto"/>
            </w:tcBorders>
            <w:shd w:val="clear" w:color="auto" w:fill="auto"/>
            <w:vAlign w:val="center"/>
          </w:tcPr>
          <w:p w14:paraId="2B9A4A74" w14:textId="683C67FF" w:rsidR="000416E5" w:rsidRPr="00B06F7B" w:rsidRDefault="004D106C"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1</w:t>
            </w:r>
          </w:p>
        </w:tc>
        <w:tc>
          <w:tcPr>
            <w:tcW w:w="666" w:type="dxa"/>
            <w:tcBorders>
              <w:top w:val="single" w:sz="2" w:space="0" w:color="auto"/>
              <w:left w:val="single" w:sz="2" w:space="0" w:color="auto"/>
              <w:bottom w:val="single" w:sz="2" w:space="0" w:color="auto"/>
              <w:right w:val="single" w:sz="2" w:space="0" w:color="auto"/>
            </w:tcBorders>
            <w:shd w:val="clear" w:color="auto" w:fill="auto"/>
            <w:vAlign w:val="center"/>
          </w:tcPr>
          <w:p w14:paraId="59271A9B" w14:textId="77777777" w:rsidR="000416E5" w:rsidRPr="00B06F7B" w:rsidRDefault="000416E5" w:rsidP="000416E5">
            <w:pPr>
              <w:overflowPunct w:val="0"/>
              <w:snapToGrid w:val="0"/>
              <w:spacing w:line="240" w:lineRule="exact"/>
              <w:jc w:val="right"/>
              <w:rPr>
                <w:rFonts w:ascii="標楷體" w:hAnsi="標楷體"/>
                <w:bCs/>
                <w:color w:val="000000" w:themeColor="text1"/>
                <w:sz w:val="20"/>
              </w:rPr>
            </w:pPr>
            <w:r w:rsidRPr="00890F3E">
              <w:rPr>
                <w:rFonts w:ascii="標楷體" w:hAnsi="標楷體" w:hint="eastAsia"/>
                <w:bCs/>
                <w:color w:val="000000" w:themeColor="text1"/>
                <w:sz w:val="20"/>
              </w:rPr>
              <w:t>－</w:t>
            </w:r>
          </w:p>
        </w:tc>
        <w:tc>
          <w:tcPr>
            <w:tcW w:w="666" w:type="dxa"/>
            <w:tcBorders>
              <w:top w:val="single" w:sz="2" w:space="0" w:color="auto"/>
              <w:left w:val="single" w:sz="2" w:space="0" w:color="auto"/>
              <w:bottom w:val="single" w:sz="2" w:space="0" w:color="auto"/>
              <w:right w:val="single" w:sz="2" w:space="0" w:color="auto"/>
            </w:tcBorders>
            <w:shd w:val="clear" w:color="auto" w:fill="auto"/>
            <w:vAlign w:val="center"/>
          </w:tcPr>
          <w:p w14:paraId="4C349DAD" w14:textId="77777777" w:rsidR="000416E5" w:rsidRPr="00B06F7B" w:rsidRDefault="000416E5" w:rsidP="000416E5">
            <w:pPr>
              <w:overflowPunct w:val="0"/>
              <w:snapToGrid w:val="0"/>
              <w:spacing w:line="240" w:lineRule="exact"/>
              <w:jc w:val="right"/>
              <w:rPr>
                <w:rFonts w:ascii="標楷體" w:hAnsi="標楷體"/>
                <w:bCs/>
                <w:color w:val="000000" w:themeColor="text1"/>
                <w:sz w:val="20"/>
              </w:rPr>
            </w:pPr>
            <w:r w:rsidRPr="00890F3E">
              <w:rPr>
                <w:rFonts w:ascii="標楷體" w:hAnsi="標楷體" w:hint="eastAsia"/>
                <w:bCs/>
                <w:color w:val="000000" w:themeColor="text1"/>
                <w:sz w:val="20"/>
              </w:rPr>
              <w:t>－</w:t>
            </w:r>
          </w:p>
        </w:tc>
        <w:tc>
          <w:tcPr>
            <w:tcW w:w="667" w:type="dxa"/>
            <w:tcBorders>
              <w:top w:val="single" w:sz="2" w:space="0" w:color="auto"/>
              <w:left w:val="single" w:sz="2" w:space="0" w:color="auto"/>
              <w:bottom w:val="single" w:sz="2" w:space="0" w:color="auto"/>
              <w:right w:val="single" w:sz="12" w:space="0" w:color="auto"/>
            </w:tcBorders>
            <w:shd w:val="clear" w:color="auto" w:fill="auto"/>
            <w:vAlign w:val="center"/>
          </w:tcPr>
          <w:p w14:paraId="1991C8DF" w14:textId="77777777" w:rsidR="000416E5" w:rsidRPr="00B06F7B" w:rsidRDefault="000416E5" w:rsidP="000416E5">
            <w:pPr>
              <w:overflowPunct w:val="0"/>
              <w:spacing w:line="240" w:lineRule="exact"/>
              <w:jc w:val="right"/>
              <w:rPr>
                <w:rFonts w:ascii="標楷體" w:hAnsi="標楷體"/>
                <w:bCs/>
                <w:color w:val="000000" w:themeColor="text1"/>
                <w:sz w:val="20"/>
              </w:rPr>
            </w:pPr>
            <w:r w:rsidRPr="00890F3E">
              <w:rPr>
                <w:rFonts w:ascii="標楷體" w:hAnsi="標楷體" w:hint="eastAsia"/>
                <w:bCs/>
                <w:color w:val="000000" w:themeColor="text1"/>
                <w:sz w:val="20"/>
              </w:rPr>
              <w:t>－</w:t>
            </w:r>
          </w:p>
        </w:tc>
        <w:tc>
          <w:tcPr>
            <w:tcW w:w="567" w:type="dxa"/>
            <w:tcBorders>
              <w:left w:val="single" w:sz="12" w:space="0" w:color="auto"/>
              <w:right w:val="single" w:sz="4" w:space="0" w:color="auto"/>
            </w:tcBorders>
            <w:vAlign w:val="center"/>
          </w:tcPr>
          <w:p w14:paraId="08D3D062" w14:textId="04035BC4" w:rsidR="000416E5" w:rsidRPr="00B06F7B" w:rsidRDefault="000416E5"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4</w:t>
            </w:r>
          </w:p>
        </w:tc>
        <w:tc>
          <w:tcPr>
            <w:tcW w:w="886" w:type="dxa"/>
            <w:tcBorders>
              <w:left w:val="single" w:sz="4" w:space="0" w:color="auto"/>
              <w:right w:val="single" w:sz="4" w:space="0" w:color="auto"/>
            </w:tcBorders>
            <w:vAlign w:val="center"/>
          </w:tcPr>
          <w:p w14:paraId="40EDEA03" w14:textId="683E8B69" w:rsidR="000416E5" w:rsidRPr="00B06F7B" w:rsidRDefault="000416E5"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2</w:t>
            </w:r>
          </w:p>
        </w:tc>
        <w:tc>
          <w:tcPr>
            <w:tcW w:w="574" w:type="dxa"/>
            <w:tcBorders>
              <w:top w:val="single" w:sz="4" w:space="0" w:color="auto"/>
              <w:left w:val="single" w:sz="4" w:space="0" w:color="auto"/>
              <w:bottom w:val="single" w:sz="4" w:space="0" w:color="auto"/>
              <w:right w:val="single" w:sz="4" w:space="0" w:color="auto"/>
            </w:tcBorders>
            <w:vAlign w:val="center"/>
          </w:tcPr>
          <w:p w14:paraId="02374797" w14:textId="77777777" w:rsidR="000416E5" w:rsidRPr="00B06F7B" w:rsidRDefault="000416E5" w:rsidP="000416E5">
            <w:pPr>
              <w:overflowPunct w:val="0"/>
              <w:spacing w:line="240" w:lineRule="exact"/>
              <w:jc w:val="right"/>
              <w:rPr>
                <w:rFonts w:ascii="標楷體" w:hAnsi="標楷體"/>
                <w:bCs/>
                <w:color w:val="000000" w:themeColor="text1"/>
                <w:sz w:val="20"/>
              </w:rPr>
            </w:pPr>
            <w:r w:rsidRPr="00B06F7B">
              <w:rPr>
                <w:rFonts w:ascii="標楷體" w:hAnsi="標楷體" w:hint="eastAsia"/>
                <w:bCs/>
                <w:color w:val="000000" w:themeColor="text1"/>
                <w:sz w:val="20"/>
              </w:rPr>
              <w:t>－</w:t>
            </w:r>
          </w:p>
        </w:tc>
        <w:tc>
          <w:tcPr>
            <w:tcW w:w="958" w:type="dxa"/>
            <w:tcBorders>
              <w:top w:val="single" w:sz="4" w:space="0" w:color="auto"/>
              <w:left w:val="single" w:sz="4" w:space="0" w:color="auto"/>
              <w:bottom w:val="single" w:sz="4" w:space="0" w:color="auto"/>
              <w:right w:val="nil"/>
            </w:tcBorders>
            <w:vAlign w:val="center"/>
          </w:tcPr>
          <w:p w14:paraId="1DC21ECF" w14:textId="1FADACB2" w:rsidR="000416E5" w:rsidRPr="00B06F7B" w:rsidRDefault="000416E5"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2</w:t>
            </w:r>
          </w:p>
        </w:tc>
      </w:tr>
      <w:tr w:rsidR="000416E5" w:rsidRPr="002175FC" w14:paraId="5DC48303" w14:textId="77777777" w:rsidTr="00E754B1">
        <w:trPr>
          <w:cantSplit/>
          <w:trHeight w:val="747"/>
        </w:trPr>
        <w:tc>
          <w:tcPr>
            <w:tcW w:w="2291" w:type="dxa"/>
            <w:tcBorders>
              <w:top w:val="single" w:sz="4" w:space="0" w:color="auto"/>
              <w:left w:val="nil"/>
              <w:bottom w:val="single" w:sz="4" w:space="0" w:color="auto"/>
              <w:right w:val="single" w:sz="12" w:space="0" w:color="auto"/>
            </w:tcBorders>
            <w:vAlign w:val="center"/>
          </w:tcPr>
          <w:p w14:paraId="09DF1962" w14:textId="77777777" w:rsidR="000416E5" w:rsidRPr="00C80DF5" w:rsidRDefault="000416E5" w:rsidP="000416E5">
            <w:pPr>
              <w:overflowPunct w:val="0"/>
              <w:spacing w:line="240" w:lineRule="exact"/>
              <w:ind w:leftChars="20" w:left="56" w:rightChars="20" w:right="56"/>
              <w:jc w:val="distribute"/>
              <w:rPr>
                <w:rFonts w:ascii="標楷體" w:hAnsi="標楷體"/>
                <w:noProof/>
                <w:color w:val="000000" w:themeColor="text1"/>
                <w:spacing w:val="-20"/>
                <w:sz w:val="20"/>
              </w:rPr>
            </w:pPr>
            <w:r w:rsidRPr="00C80DF5">
              <w:rPr>
                <w:rFonts w:ascii="標楷體" w:hAnsi="標楷體" w:hint="eastAsia"/>
                <w:noProof/>
                <w:color w:val="000000" w:themeColor="text1"/>
                <w:spacing w:val="-20"/>
                <w:sz w:val="20"/>
              </w:rPr>
              <w:t>第二預備金</w:t>
            </w:r>
          </w:p>
        </w:tc>
        <w:tc>
          <w:tcPr>
            <w:tcW w:w="685" w:type="dxa"/>
            <w:tcBorders>
              <w:top w:val="single" w:sz="2" w:space="0" w:color="auto"/>
              <w:left w:val="single" w:sz="12" w:space="0" w:color="auto"/>
              <w:bottom w:val="single" w:sz="2" w:space="0" w:color="auto"/>
              <w:right w:val="single" w:sz="12" w:space="0" w:color="auto"/>
            </w:tcBorders>
            <w:shd w:val="clear" w:color="auto" w:fill="auto"/>
            <w:vAlign w:val="center"/>
          </w:tcPr>
          <w:p w14:paraId="4EDD8723" w14:textId="77777777" w:rsidR="000416E5" w:rsidRPr="00C80DF5" w:rsidRDefault="000416E5"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1</w:t>
            </w:r>
          </w:p>
        </w:tc>
        <w:tc>
          <w:tcPr>
            <w:tcW w:w="666" w:type="dxa"/>
            <w:tcBorders>
              <w:top w:val="single" w:sz="2" w:space="0" w:color="auto"/>
              <w:left w:val="single" w:sz="12" w:space="0" w:color="auto"/>
              <w:bottom w:val="single" w:sz="2" w:space="0" w:color="auto"/>
              <w:right w:val="single" w:sz="2" w:space="0" w:color="auto"/>
            </w:tcBorders>
            <w:shd w:val="clear" w:color="auto" w:fill="auto"/>
            <w:vAlign w:val="center"/>
          </w:tcPr>
          <w:p w14:paraId="23962EF2" w14:textId="77777777" w:rsidR="000416E5" w:rsidRPr="00C80DF5" w:rsidRDefault="000416E5" w:rsidP="000416E5">
            <w:pPr>
              <w:overflowPunct w:val="0"/>
              <w:snapToGrid w:val="0"/>
              <w:spacing w:line="240" w:lineRule="exact"/>
              <w:jc w:val="right"/>
              <w:rPr>
                <w:rFonts w:ascii="標楷體" w:hAnsi="標楷體"/>
                <w:bCs/>
                <w:color w:val="000000" w:themeColor="text1"/>
                <w:sz w:val="20"/>
              </w:rPr>
            </w:pPr>
            <w:r w:rsidRPr="00890F3E">
              <w:rPr>
                <w:rFonts w:ascii="標楷體" w:hAnsi="標楷體" w:hint="eastAsia"/>
                <w:bCs/>
                <w:color w:val="000000" w:themeColor="text1"/>
                <w:sz w:val="20"/>
              </w:rPr>
              <w:t>－</w:t>
            </w:r>
          </w:p>
        </w:tc>
        <w:tc>
          <w:tcPr>
            <w:tcW w:w="666" w:type="dxa"/>
            <w:tcBorders>
              <w:top w:val="single" w:sz="2" w:space="0" w:color="auto"/>
              <w:left w:val="single" w:sz="2" w:space="0" w:color="auto"/>
              <w:bottom w:val="single" w:sz="2" w:space="0" w:color="auto"/>
              <w:right w:val="single" w:sz="2" w:space="0" w:color="auto"/>
            </w:tcBorders>
            <w:shd w:val="clear" w:color="auto" w:fill="auto"/>
            <w:vAlign w:val="center"/>
          </w:tcPr>
          <w:p w14:paraId="5393BC99" w14:textId="77777777" w:rsidR="000416E5" w:rsidRPr="00C80DF5" w:rsidRDefault="000416E5"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1</w:t>
            </w:r>
          </w:p>
        </w:tc>
        <w:tc>
          <w:tcPr>
            <w:tcW w:w="667" w:type="dxa"/>
            <w:tcBorders>
              <w:top w:val="single" w:sz="2" w:space="0" w:color="auto"/>
              <w:left w:val="single" w:sz="2" w:space="0" w:color="auto"/>
              <w:bottom w:val="single" w:sz="2" w:space="0" w:color="auto"/>
              <w:right w:val="single" w:sz="2" w:space="0" w:color="auto"/>
            </w:tcBorders>
            <w:shd w:val="clear" w:color="auto" w:fill="auto"/>
            <w:vAlign w:val="center"/>
          </w:tcPr>
          <w:p w14:paraId="65B72CBF" w14:textId="77777777" w:rsidR="000416E5" w:rsidRPr="00C80DF5" w:rsidRDefault="000416E5" w:rsidP="000416E5">
            <w:pPr>
              <w:overflowPunct w:val="0"/>
              <w:snapToGrid w:val="0"/>
              <w:spacing w:line="240" w:lineRule="exact"/>
              <w:jc w:val="right"/>
              <w:rPr>
                <w:rFonts w:ascii="標楷體" w:hAnsi="標楷體"/>
                <w:bCs/>
                <w:color w:val="000000" w:themeColor="text1"/>
                <w:sz w:val="20"/>
              </w:rPr>
            </w:pPr>
            <w:r w:rsidRPr="00890F3E">
              <w:rPr>
                <w:rFonts w:ascii="標楷體" w:hAnsi="標楷體" w:hint="eastAsia"/>
                <w:bCs/>
                <w:color w:val="000000" w:themeColor="text1"/>
                <w:sz w:val="20"/>
              </w:rPr>
              <w:t>－</w:t>
            </w:r>
          </w:p>
        </w:tc>
        <w:tc>
          <w:tcPr>
            <w:tcW w:w="666" w:type="dxa"/>
            <w:tcBorders>
              <w:top w:val="single" w:sz="2" w:space="0" w:color="auto"/>
              <w:left w:val="single" w:sz="2" w:space="0" w:color="auto"/>
              <w:bottom w:val="single" w:sz="2" w:space="0" w:color="auto"/>
              <w:right w:val="single" w:sz="2" w:space="0" w:color="auto"/>
            </w:tcBorders>
            <w:shd w:val="clear" w:color="auto" w:fill="auto"/>
            <w:vAlign w:val="center"/>
          </w:tcPr>
          <w:p w14:paraId="3F3C7C32" w14:textId="77777777" w:rsidR="000416E5" w:rsidRPr="00C80DF5" w:rsidRDefault="000416E5" w:rsidP="000416E5">
            <w:pPr>
              <w:overflowPunct w:val="0"/>
              <w:snapToGrid w:val="0"/>
              <w:spacing w:line="240" w:lineRule="exact"/>
              <w:jc w:val="right"/>
              <w:rPr>
                <w:rFonts w:ascii="標楷體" w:hAnsi="標楷體"/>
                <w:bCs/>
                <w:color w:val="000000" w:themeColor="text1"/>
                <w:sz w:val="20"/>
              </w:rPr>
            </w:pPr>
            <w:r w:rsidRPr="00890F3E">
              <w:rPr>
                <w:rFonts w:ascii="標楷體" w:hAnsi="標楷體" w:hint="eastAsia"/>
                <w:bCs/>
                <w:color w:val="000000" w:themeColor="text1"/>
                <w:sz w:val="20"/>
              </w:rPr>
              <w:t>－</w:t>
            </w:r>
          </w:p>
        </w:tc>
        <w:tc>
          <w:tcPr>
            <w:tcW w:w="666" w:type="dxa"/>
            <w:tcBorders>
              <w:top w:val="single" w:sz="2" w:space="0" w:color="auto"/>
              <w:left w:val="single" w:sz="2" w:space="0" w:color="auto"/>
              <w:bottom w:val="single" w:sz="2" w:space="0" w:color="auto"/>
              <w:right w:val="single" w:sz="2" w:space="0" w:color="auto"/>
            </w:tcBorders>
            <w:shd w:val="clear" w:color="auto" w:fill="auto"/>
            <w:vAlign w:val="center"/>
          </w:tcPr>
          <w:p w14:paraId="0E7557B8" w14:textId="77777777" w:rsidR="000416E5" w:rsidRPr="00C80DF5" w:rsidRDefault="000416E5" w:rsidP="000416E5">
            <w:pPr>
              <w:overflowPunct w:val="0"/>
              <w:snapToGrid w:val="0"/>
              <w:spacing w:line="240" w:lineRule="exact"/>
              <w:jc w:val="right"/>
              <w:rPr>
                <w:rFonts w:ascii="標楷體" w:hAnsi="標楷體"/>
                <w:bCs/>
                <w:color w:val="000000" w:themeColor="text1"/>
                <w:sz w:val="20"/>
              </w:rPr>
            </w:pPr>
            <w:r w:rsidRPr="00890F3E">
              <w:rPr>
                <w:rFonts w:ascii="標楷體" w:hAnsi="標楷體" w:hint="eastAsia"/>
                <w:bCs/>
                <w:color w:val="000000" w:themeColor="text1"/>
                <w:sz w:val="20"/>
              </w:rPr>
              <w:t>－</w:t>
            </w:r>
          </w:p>
        </w:tc>
        <w:tc>
          <w:tcPr>
            <w:tcW w:w="667" w:type="dxa"/>
            <w:tcBorders>
              <w:top w:val="single" w:sz="2" w:space="0" w:color="auto"/>
              <w:left w:val="single" w:sz="2" w:space="0" w:color="auto"/>
              <w:bottom w:val="single" w:sz="2" w:space="0" w:color="auto"/>
              <w:right w:val="single" w:sz="12" w:space="0" w:color="auto"/>
            </w:tcBorders>
            <w:shd w:val="clear" w:color="auto" w:fill="auto"/>
            <w:vAlign w:val="center"/>
          </w:tcPr>
          <w:p w14:paraId="46B2E13F" w14:textId="77777777" w:rsidR="000416E5" w:rsidRPr="00C80DF5" w:rsidRDefault="000416E5" w:rsidP="000416E5">
            <w:pPr>
              <w:overflowPunct w:val="0"/>
              <w:spacing w:line="240" w:lineRule="exact"/>
              <w:jc w:val="right"/>
              <w:rPr>
                <w:rFonts w:ascii="標楷體" w:hAnsi="標楷體"/>
                <w:bCs/>
                <w:color w:val="000000" w:themeColor="text1"/>
                <w:sz w:val="20"/>
              </w:rPr>
            </w:pPr>
            <w:r w:rsidRPr="00890F3E">
              <w:rPr>
                <w:rFonts w:ascii="標楷體" w:hAnsi="標楷體" w:hint="eastAsia"/>
                <w:bCs/>
                <w:color w:val="000000" w:themeColor="text1"/>
                <w:sz w:val="20"/>
              </w:rPr>
              <w:t>－</w:t>
            </w:r>
          </w:p>
        </w:tc>
        <w:tc>
          <w:tcPr>
            <w:tcW w:w="567" w:type="dxa"/>
            <w:tcBorders>
              <w:left w:val="single" w:sz="12" w:space="0" w:color="auto"/>
              <w:right w:val="single" w:sz="4" w:space="0" w:color="auto"/>
            </w:tcBorders>
            <w:vAlign w:val="center"/>
          </w:tcPr>
          <w:p w14:paraId="5777F897" w14:textId="40A76275" w:rsidR="000416E5" w:rsidRPr="00C80DF5" w:rsidRDefault="000416E5"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1</w:t>
            </w:r>
          </w:p>
        </w:tc>
        <w:tc>
          <w:tcPr>
            <w:tcW w:w="886" w:type="dxa"/>
            <w:tcBorders>
              <w:left w:val="single" w:sz="4" w:space="0" w:color="auto"/>
              <w:right w:val="single" w:sz="4" w:space="0" w:color="auto"/>
            </w:tcBorders>
            <w:vAlign w:val="center"/>
          </w:tcPr>
          <w:p w14:paraId="3088965E" w14:textId="77777777" w:rsidR="000416E5" w:rsidRPr="00C80DF5" w:rsidRDefault="000416E5"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1</w:t>
            </w:r>
          </w:p>
        </w:tc>
        <w:tc>
          <w:tcPr>
            <w:tcW w:w="574" w:type="dxa"/>
            <w:tcBorders>
              <w:top w:val="single" w:sz="4" w:space="0" w:color="auto"/>
              <w:left w:val="single" w:sz="4" w:space="0" w:color="auto"/>
              <w:bottom w:val="single" w:sz="4" w:space="0" w:color="auto"/>
              <w:right w:val="single" w:sz="4" w:space="0" w:color="auto"/>
            </w:tcBorders>
            <w:vAlign w:val="center"/>
          </w:tcPr>
          <w:p w14:paraId="02FD6201" w14:textId="77777777" w:rsidR="000416E5" w:rsidRPr="00C80DF5" w:rsidRDefault="000416E5" w:rsidP="000416E5">
            <w:pPr>
              <w:overflowPunct w:val="0"/>
              <w:spacing w:line="240" w:lineRule="exact"/>
              <w:jc w:val="right"/>
              <w:rPr>
                <w:rFonts w:ascii="標楷體" w:hAnsi="標楷體"/>
                <w:bCs/>
                <w:color w:val="000000" w:themeColor="text1"/>
                <w:sz w:val="20"/>
              </w:rPr>
            </w:pPr>
            <w:r w:rsidRPr="00B06F7B">
              <w:rPr>
                <w:rFonts w:ascii="標楷體" w:hAnsi="標楷體" w:hint="eastAsia"/>
                <w:bCs/>
                <w:color w:val="000000" w:themeColor="text1"/>
                <w:sz w:val="20"/>
              </w:rPr>
              <w:t>－</w:t>
            </w:r>
          </w:p>
        </w:tc>
        <w:tc>
          <w:tcPr>
            <w:tcW w:w="958" w:type="dxa"/>
            <w:tcBorders>
              <w:top w:val="single" w:sz="4" w:space="0" w:color="auto"/>
              <w:left w:val="single" w:sz="4" w:space="0" w:color="auto"/>
              <w:bottom w:val="single" w:sz="4" w:space="0" w:color="auto"/>
              <w:right w:val="nil"/>
            </w:tcBorders>
            <w:vAlign w:val="center"/>
          </w:tcPr>
          <w:p w14:paraId="4DA56946" w14:textId="77777777" w:rsidR="000416E5" w:rsidRPr="00C80DF5" w:rsidRDefault="000416E5" w:rsidP="000416E5">
            <w:pPr>
              <w:overflowPunct w:val="0"/>
              <w:snapToGrid w:val="0"/>
              <w:spacing w:line="240" w:lineRule="exact"/>
              <w:jc w:val="right"/>
              <w:rPr>
                <w:rFonts w:ascii="標楷體" w:hAnsi="標楷體"/>
                <w:bCs/>
                <w:color w:val="000000" w:themeColor="text1"/>
                <w:sz w:val="20"/>
              </w:rPr>
            </w:pPr>
            <w:r w:rsidRPr="00B06F7B">
              <w:rPr>
                <w:rFonts w:ascii="標楷體" w:hAnsi="標楷體" w:hint="eastAsia"/>
                <w:bCs/>
                <w:color w:val="000000" w:themeColor="text1"/>
                <w:sz w:val="20"/>
              </w:rPr>
              <w:t>－</w:t>
            </w:r>
          </w:p>
        </w:tc>
      </w:tr>
      <w:tr w:rsidR="000416E5" w:rsidRPr="002175FC" w14:paraId="170A98B3" w14:textId="77777777" w:rsidTr="00E754B1">
        <w:trPr>
          <w:cantSplit/>
          <w:trHeight w:val="747"/>
        </w:trPr>
        <w:tc>
          <w:tcPr>
            <w:tcW w:w="2291" w:type="dxa"/>
            <w:tcBorders>
              <w:top w:val="single" w:sz="4" w:space="0" w:color="auto"/>
              <w:left w:val="nil"/>
              <w:bottom w:val="single" w:sz="12" w:space="0" w:color="auto"/>
              <w:right w:val="single" w:sz="12" w:space="0" w:color="auto"/>
            </w:tcBorders>
            <w:vAlign w:val="center"/>
          </w:tcPr>
          <w:p w14:paraId="735E0486" w14:textId="77777777" w:rsidR="000416E5" w:rsidRPr="00C315ED" w:rsidRDefault="000416E5" w:rsidP="000416E5">
            <w:pPr>
              <w:overflowPunct w:val="0"/>
              <w:snapToGrid w:val="0"/>
              <w:spacing w:line="240" w:lineRule="exact"/>
              <w:ind w:leftChars="20" w:left="56" w:rightChars="20" w:right="56"/>
              <w:jc w:val="distribute"/>
              <w:rPr>
                <w:rFonts w:ascii="標楷體" w:hAnsi="標楷體"/>
                <w:color w:val="000000" w:themeColor="text1"/>
                <w:spacing w:val="-24"/>
                <w:sz w:val="20"/>
              </w:rPr>
            </w:pPr>
            <w:r w:rsidRPr="00C315ED">
              <w:rPr>
                <w:rFonts w:ascii="標楷體" w:hAnsi="標楷體" w:hint="eastAsia"/>
                <w:noProof/>
                <w:color w:val="000000" w:themeColor="text1"/>
                <w:spacing w:val="-24"/>
                <w:sz w:val="20"/>
              </w:rPr>
              <w:t>政府捐助財團法人</w:t>
            </w:r>
          </w:p>
        </w:tc>
        <w:tc>
          <w:tcPr>
            <w:tcW w:w="685" w:type="dxa"/>
            <w:tcBorders>
              <w:top w:val="single" w:sz="2" w:space="0" w:color="auto"/>
              <w:left w:val="single" w:sz="12" w:space="0" w:color="auto"/>
              <w:bottom w:val="single" w:sz="12" w:space="0" w:color="auto"/>
              <w:right w:val="single" w:sz="12" w:space="0" w:color="auto"/>
            </w:tcBorders>
            <w:shd w:val="clear" w:color="auto" w:fill="auto"/>
            <w:vAlign w:val="center"/>
          </w:tcPr>
          <w:p w14:paraId="78E07553" w14:textId="77777777" w:rsidR="000416E5" w:rsidRPr="00C315ED" w:rsidRDefault="000416E5"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1</w:t>
            </w:r>
          </w:p>
        </w:tc>
        <w:tc>
          <w:tcPr>
            <w:tcW w:w="666" w:type="dxa"/>
            <w:tcBorders>
              <w:top w:val="single" w:sz="2" w:space="0" w:color="auto"/>
              <w:left w:val="single" w:sz="12" w:space="0" w:color="auto"/>
              <w:bottom w:val="single" w:sz="12" w:space="0" w:color="auto"/>
              <w:right w:val="single" w:sz="2" w:space="0" w:color="auto"/>
            </w:tcBorders>
            <w:shd w:val="clear" w:color="auto" w:fill="auto"/>
            <w:vAlign w:val="center"/>
          </w:tcPr>
          <w:p w14:paraId="5601D9AD" w14:textId="77777777" w:rsidR="000416E5" w:rsidRPr="00C315ED" w:rsidRDefault="000416E5" w:rsidP="000416E5">
            <w:pPr>
              <w:overflowPunct w:val="0"/>
              <w:snapToGrid w:val="0"/>
              <w:spacing w:line="240" w:lineRule="exact"/>
              <w:jc w:val="right"/>
              <w:rPr>
                <w:rFonts w:ascii="標楷體" w:hAnsi="標楷體"/>
                <w:bCs/>
                <w:color w:val="000000" w:themeColor="text1"/>
                <w:sz w:val="20"/>
              </w:rPr>
            </w:pPr>
            <w:r w:rsidRPr="008F491E">
              <w:rPr>
                <w:rFonts w:ascii="標楷體" w:hAnsi="標楷體" w:hint="eastAsia"/>
                <w:bCs/>
                <w:color w:val="000000" w:themeColor="text1"/>
                <w:sz w:val="20"/>
              </w:rPr>
              <w:t>－</w:t>
            </w:r>
          </w:p>
        </w:tc>
        <w:tc>
          <w:tcPr>
            <w:tcW w:w="666" w:type="dxa"/>
            <w:tcBorders>
              <w:top w:val="single" w:sz="2" w:space="0" w:color="auto"/>
              <w:left w:val="single" w:sz="2" w:space="0" w:color="auto"/>
              <w:bottom w:val="single" w:sz="12" w:space="0" w:color="auto"/>
              <w:right w:val="single" w:sz="2" w:space="0" w:color="auto"/>
            </w:tcBorders>
            <w:shd w:val="clear" w:color="auto" w:fill="auto"/>
            <w:vAlign w:val="center"/>
          </w:tcPr>
          <w:p w14:paraId="2008AAAD" w14:textId="77777777" w:rsidR="000416E5" w:rsidRPr="00C315ED" w:rsidRDefault="000416E5" w:rsidP="000416E5">
            <w:pPr>
              <w:overflowPunct w:val="0"/>
              <w:spacing w:line="240" w:lineRule="exact"/>
              <w:jc w:val="right"/>
              <w:rPr>
                <w:rFonts w:ascii="標楷體" w:hAnsi="標楷體"/>
                <w:bCs/>
                <w:color w:val="000000" w:themeColor="text1"/>
                <w:sz w:val="20"/>
              </w:rPr>
            </w:pPr>
            <w:r w:rsidRPr="008F491E">
              <w:rPr>
                <w:rFonts w:ascii="標楷體" w:hAnsi="標楷體" w:hint="eastAsia"/>
                <w:bCs/>
                <w:color w:val="000000" w:themeColor="text1"/>
                <w:sz w:val="20"/>
              </w:rPr>
              <w:t>－</w:t>
            </w:r>
          </w:p>
        </w:tc>
        <w:tc>
          <w:tcPr>
            <w:tcW w:w="667" w:type="dxa"/>
            <w:tcBorders>
              <w:top w:val="single" w:sz="2" w:space="0" w:color="auto"/>
              <w:left w:val="single" w:sz="2" w:space="0" w:color="auto"/>
              <w:bottom w:val="single" w:sz="12" w:space="0" w:color="auto"/>
              <w:right w:val="single" w:sz="2" w:space="0" w:color="auto"/>
            </w:tcBorders>
            <w:shd w:val="clear" w:color="auto" w:fill="auto"/>
            <w:vAlign w:val="center"/>
          </w:tcPr>
          <w:p w14:paraId="078866BF" w14:textId="77777777" w:rsidR="000416E5" w:rsidRPr="00C315ED" w:rsidRDefault="000416E5" w:rsidP="000416E5">
            <w:pPr>
              <w:overflowPunct w:val="0"/>
              <w:spacing w:line="240" w:lineRule="exact"/>
              <w:jc w:val="right"/>
              <w:rPr>
                <w:rFonts w:ascii="標楷體" w:hAnsi="標楷體"/>
                <w:bCs/>
                <w:color w:val="000000" w:themeColor="text1"/>
                <w:sz w:val="20"/>
              </w:rPr>
            </w:pPr>
            <w:r w:rsidRPr="008F491E">
              <w:rPr>
                <w:rFonts w:ascii="標楷體" w:hAnsi="標楷體" w:hint="eastAsia"/>
                <w:bCs/>
                <w:color w:val="000000" w:themeColor="text1"/>
                <w:sz w:val="20"/>
              </w:rPr>
              <w:t>－</w:t>
            </w:r>
          </w:p>
        </w:tc>
        <w:tc>
          <w:tcPr>
            <w:tcW w:w="666" w:type="dxa"/>
            <w:tcBorders>
              <w:top w:val="single" w:sz="2" w:space="0" w:color="auto"/>
              <w:left w:val="single" w:sz="2" w:space="0" w:color="auto"/>
              <w:bottom w:val="single" w:sz="12" w:space="0" w:color="auto"/>
              <w:right w:val="single" w:sz="2" w:space="0" w:color="auto"/>
            </w:tcBorders>
            <w:shd w:val="clear" w:color="auto" w:fill="auto"/>
            <w:vAlign w:val="center"/>
          </w:tcPr>
          <w:p w14:paraId="16DA7432" w14:textId="77777777" w:rsidR="000416E5" w:rsidRPr="00C315ED" w:rsidRDefault="000416E5" w:rsidP="000416E5">
            <w:pPr>
              <w:overflowPunct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1</w:t>
            </w:r>
          </w:p>
        </w:tc>
        <w:tc>
          <w:tcPr>
            <w:tcW w:w="666" w:type="dxa"/>
            <w:tcBorders>
              <w:top w:val="single" w:sz="2" w:space="0" w:color="auto"/>
              <w:left w:val="single" w:sz="2" w:space="0" w:color="auto"/>
              <w:bottom w:val="single" w:sz="12" w:space="0" w:color="auto"/>
              <w:right w:val="single" w:sz="2" w:space="0" w:color="auto"/>
            </w:tcBorders>
            <w:shd w:val="clear" w:color="auto" w:fill="auto"/>
            <w:vAlign w:val="center"/>
          </w:tcPr>
          <w:p w14:paraId="55A86E97" w14:textId="77777777" w:rsidR="000416E5" w:rsidRPr="00C315ED" w:rsidRDefault="000416E5" w:rsidP="000416E5">
            <w:pPr>
              <w:overflowPunct w:val="0"/>
              <w:spacing w:line="240" w:lineRule="exact"/>
              <w:jc w:val="right"/>
              <w:rPr>
                <w:rFonts w:ascii="標楷體" w:hAnsi="標楷體"/>
                <w:bCs/>
                <w:color w:val="000000" w:themeColor="text1"/>
                <w:sz w:val="20"/>
              </w:rPr>
            </w:pPr>
            <w:r w:rsidRPr="008F491E">
              <w:rPr>
                <w:rFonts w:ascii="標楷體" w:hAnsi="標楷體" w:hint="eastAsia"/>
                <w:bCs/>
                <w:color w:val="000000" w:themeColor="text1"/>
                <w:sz w:val="20"/>
              </w:rPr>
              <w:t>－</w:t>
            </w:r>
          </w:p>
        </w:tc>
        <w:tc>
          <w:tcPr>
            <w:tcW w:w="667" w:type="dxa"/>
            <w:tcBorders>
              <w:top w:val="single" w:sz="2" w:space="0" w:color="auto"/>
              <w:left w:val="single" w:sz="2" w:space="0" w:color="auto"/>
              <w:bottom w:val="single" w:sz="12" w:space="0" w:color="auto"/>
              <w:right w:val="single" w:sz="12" w:space="0" w:color="auto"/>
            </w:tcBorders>
            <w:shd w:val="clear" w:color="auto" w:fill="auto"/>
            <w:vAlign w:val="center"/>
          </w:tcPr>
          <w:p w14:paraId="39A77B2F" w14:textId="77777777" w:rsidR="000416E5" w:rsidRPr="00C315ED" w:rsidRDefault="000416E5" w:rsidP="000416E5">
            <w:pPr>
              <w:overflowPunct w:val="0"/>
              <w:snapToGrid w:val="0"/>
              <w:spacing w:line="240" w:lineRule="exact"/>
              <w:jc w:val="right"/>
              <w:rPr>
                <w:rFonts w:ascii="標楷體" w:hAnsi="標楷體"/>
                <w:bCs/>
                <w:color w:val="000000" w:themeColor="text1"/>
                <w:sz w:val="20"/>
              </w:rPr>
            </w:pPr>
            <w:r w:rsidRPr="008F491E">
              <w:rPr>
                <w:rFonts w:ascii="標楷體" w:hAnsi="標楷體" w:hint="eastAsia"/>
                <w:bCs/>
                <w:color w:val="000000" w:themeColor="text1"/>
                <w:sz w:val="20"/>
              </w:rPr>
              <w:t>－</w:t>
            </w:r>
          </w:p>
        </w:tc>
        <w:tc>
          <w:tcPr>
            <w:tcW w:w="567" w:type="dxa"/>
            <w:tcBorders>
              <w:left w:val="single" w:sz="12" w:space="0" w:color="auto"/>
              <w:bottom w:val="single" w:sz="12" w:space="0" w:color="auto"/>
              <w:right w:val="single" w:sz="4" w:space="0" w:color="auto"/>
            </w:tcBorders>
            <w:vAlign w:val="center"/>
          </w:tcPr>
          <w:p w14:paraId="692D9C3A" w14:textId="6BCBF545" w:rsidR="000416E5" w:rsidRPr="008E24FD" w:rsidRDefault="000416E5"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1</w:t>
            </w:r>
          </w:p>
        </w:tc>
        <w:tc>
          <w:tcPr>
            <w:tcW w:w="886" w:type="dxa"/>
            <w:tcBorders>
              <w:left w:val="single" w:sz="4" w:space="0" w:color="auto"/>
              <w:bottom w:val="single" w:sz="12" w:space="0" w:color="auto"/>
              <w:right w:val="single" w:sz="4" w:space="0" w:color="auto"/>
            </w:tcBorders>
            <w:vAlign w:val="center"/>
          </w:tcPr>
          <w:p w14:paraId="15CF5B54" w14:textId="77777777" w:rsidR="000416E5" w:rsidRPr="008E24FD" w:rsidRDefault="000416E5" w:rsidP="000416E5">
            <w:pPr>
              <w:overflowPunct w:val="0"/>
              <w:snapToGrid w:val="0"/>
              <w:spacing w:line="240" w:lineRule="exact"/>
              <w:jc w:val="right"/>
              <w:rPr>
                <w:rFonts w:ascii="標楷體" w:hAnsi="標楷體"/>
                <w:bCs/>
                <w:color w:val="000000" w:themeColor="text1"/>
                <w:sz w:val="20"/>
              </w:rPr>
            </w:pPr>
            <w:r>
              <w:rPr>
                <w:rFonts w:ascii="標楷體" w:hAnsi="標楷體" w:hint="eastAsia"/>
                <w:bCs/>
                <w:color w:val="000000" w:themeColor="text1"/>
                <w:sz w:val="20"/>
              </w:rPr>
              <w:t>1</w:t>
            </w:r>
          </w:p>
        </w:tc>
        <w:tc>
          <w:tcPr>
            <w:tcW w:w="574" w:type="dxa"/>
            <w:tcBorders>
              <w:top w:val="single" w:sz="4" w:space="0" w:color="auto"/>
              <w:left w:val="single" w:sz="4" w:space="0" w:color="auto"/>
              <w:bottom w:val="single" w:sz="12" w:space="0" w:color="auto"/>
              <w:right w:val="single" w:sz="4" w:space="0" w:color="auto"/>
            </w:tcBorders>
            <w:vAlign w:val="center"/>
          </w:tcPr>
          <w:p w14:paraId="4EEF5B77" w14:textId="77777777" w:rsidR="000416E5" w:rsidRPr="008E24FD" w:rsidRDefault="000416E5" w:rsidP="000416E5">
            <w:pPr>
              <w:overflowPunct w:val="0"/>
              <w:snapToGrid w:val="0"/>
              <w:spacing w:line="240" w:lineRule="exact"/>
              <w:jc w:val="right"/>
              <w:rPr>
                <w:rFonts w:ascii="標楷體" w:hAnsi="標楷體"/>
                <w:bCs/>
                <w:color w:val="000000" w:themeColor="text1"/>
                <w:sz w:val="20"/>
              </w:rPr>
            </w:pPr>
            <w:r w:rsidRPr="00B06F7B">
              <w:rPr>
                <w:rFonts w:ascii="標楷體" w:hAnsi="標楷體" w:hint="eastAsia"/>
                <w:bCs/>
                <w:color w:val="000000" w:themeColor="text1"/>
                <w:sz w:val="20"/>
              </w:rPr>
              <w:t>－</w:t>
            </w:r>
          </w:p>
        </w:tc>
        <w:tc>
          <w:tcPr>
            <w:tcW w:w="958" w:type="dxa"/>
            <w:tcBorders>
              <w:top w:val="single" w:sz="4" w:space="0" w:color="auto"/>
              <w:left w:val="single" w:sz="4" w:space="0" w:color="auto"/>
              <w:bottom w:val="single" w:sz="12" w:space="0" w:color="auto"/>
              <w:right w:val="nil"/>
            </w:tcBorders>
            <w:vAlign w:val="center"/>
          </w:tcPr>
          <w:p w14:paraId="4F94B5AD" w14:textId="77777777" w:rsidR="000416E5" w:rsidRPr="008E24FD" w:rsidRDefault="000416E5" w:rsidP="000416E5">
            <w:pPr>
              <w:overflowPunct w:val="0"/>
              <w:snapToGrid w:val="0"/>
              <w:spacing w:line="240" w:lineRule="exact"/>
              <w:jc w:val="right"/>
              <w:rPr>
                <w:rFonts w:ascii="標楷體" w:hAnsi="標楷體"/>
                <w:bCs/>
                <w:color w:val="000000" w:themeColor="text1"/>
                <w:sz w:val="20"/>
              </w:rPr>
            </w:pPr>
            <w:r w:rsidRPr="00B06F7B">
              <w:rPr>
                <w:rFonts w:ascii="標楷體" w:hAnsi="標楷體" w:hint="eastAsia"/>
                <w:bCs/>
                <w:color w:val="000000" w:themeColor="text1"/>
                <w:sz w:val="20"/>
              </w:rPr>
              <w:t>－</w:t>
            </w:r>
          </w:p>
        </w:tc>
      </w:tr>
    </w:tbl>
    <w:p w14:paraId="0C90BF41" w14:textId="77777777" w:rsidR="007B3E25" w:rsidRPr="002175FC" w:rsidRDefault="007B3E25" w:rsidP="004E67D2">
      <w:pPr>
        <w:tabs>
          <w:tab w:val="left" w:pos="284"/>
          <w:tab w:val="left" w:pos="851"/>
          <w:tab w:val="left" w:pos="993"/>
        </w:tabs>
        <w:overflowPunct w:val="0"/>
        <w:autoSpaceDE w:val="0"/>
        <w:spacing w:line="240" w:lineRule="exact"/>
        <w:ind w:left="605" w:right="-6" w:hangingChars="300" w:hanging="605"/>
        <w:jc w:val="both"/>
        <w:rPr>
          <w:rFonts w:ascii="標楷體" w:hAnsi="標楷體"/>
          <w:color w:val="000000" w:themeColor="text1"/>
          <w:sz w:val="20"/>
          <w:szCs w:val="24"/>
        </w:rPr>
      </w:pPr>
      <w:proofErr w:type="gramStart"/>
      <w:r w:rsidRPr="002175FC">
        <w:rPr>
          <w:rFonts w:ascii="標楷體" w:hAnsi="標楷體" w:hint="eastAsia"/>
          <w:color w:val="000000" w:themeColor="text1"/>
          <w:sz w:val="20"/>
        </w:rPr>
        <w:t>註</w:t>
      </w:r>
      <w:proofErr w:type="gramEnd"/>
      <w:r w:rsidRPr="002175FC">
        <w:rPr>
          <w:rFonts w:ascii="標楷體" w:hAnsi="標楷體" w:hint="eastAsia"/>
          <w:color w:val="000000" w:themeColor="text1"/>
          <w:sz w:val="20"/>
        </w:rPr>
        <w:t>：1.分類：</w:t>
      </w:r>
      <w:r w:rsidRPr="006B27FE">
        <w:rPr>
          <w:rFonts w:ascii="標楷體" w:hAnsi="標楷體" w:hint="eastAsia"/>
          <w:color w:val="000000" w:themeColor="text1"/>
          <w:sz w:val="20"/>
          <w:szCs w:val="24"/>
        </w:rPr>
        <w:t>（1</w:t>
      </w:r>
      <w:r w:rsidRPr="006B27FE">
        <w:rPr>
          <w:rFonts w:ascii="標楷體" w:hAnsi="標楷體"/>
          <w:color w:val="000000" w:themeColor="text1"/>
          <w:sz w:val="20"/>
          <w:szCs w:val="24"/>
        </w:rPr>
        <w:t>）</w:t>
      </w:r>
      <w:r w:rsidRPr="006B27FE">
        <w:rPr>
          <w:rFonts w:ascii="標楷體" w:hAnsi="標楷體" w:hint="eastAsia"/>
          <w:color w:val="000000" w:themeColor="text1"/>
          <w:sz w:val="20"/>
          <w:szCs w:val="24"/>
        </w:rPr>
        <w:t>對於內部</w:t>
      </w:r>
      <w:proofErr w:type="gramStart"/>
      <w:r w:rsidRPr="006B27FE">
        <w:rPr>
          <w:rFonts w:ascii="標楷體" w:hAnsi="標楷體" w:hint="eastAsia"/>
          <w:color w:val="000000" w:themeColor="text1"/>
          <w:sz w:val="20"/>
          <w:szCs w:val="24"/>
        </w:rPr>
        <w:t>稽</w:t>
      </w:r>
      <w:proofErr w:type="gramEnd"/>
      <w:r w:rsidRPr="006B27FE">
        <w:rPr>
          <w:rFonts w:ascii="標楷體" w:hAnsi="標楷體" w:hint="eastAsia"/>
          <w:color w:val="000000" w:themeColor="text1"/>
          <w:sz w:val="20"/>
          <w:szCs w:val="24"/>
        </w:rPr>
        <w:t>（審）核之實施提出意見者；（2</w:t>
      </w:r>
      <w:r w:rsidRPr="006B27FE">
        <w:rPr>
          <w:rFonts w:ascii="標楷體" w:hAnsi="標楷體"/>
          <w:color w:val="000000" w:themeColor="text1"/>
          <w:sz w:val="20"/>
          <w:szCs w:val="24"/>
        </w:rPr>
        <w:t>）</w:t>
      </w:r>
      <w:r w:rsidRPr="006B27FE">
        <w:rPr>
          <w:rFonts w:ascii="標楷體" w:hAnsi="標楷體" w:hint="eastAsia"/>
          <w:color w:val="000000" w:themeColor="text1"/>
          <w:sz w:val="20"/>
          <w:szCs w:val="24"/>
        </w:rPr>
        <w:t>對於計畫之實施及預算之執行提出意見者；（3</w:t>
      </w:r>
      <w:r w:rsidRPr="006B27FE">
        <w:rPr>
          <w:rFonts w:ascii="標楷體" w:hAnsi="標楷體"/>
          <w:color w:val="000000" w:themeColor="text1"/>
          <w:sz w:val="20"/>
          <w:szCs w:val="24"/>
        </w:rPr>
        <w:t>）</w:t>
      </w:r>
      <w:r w:rsidRPr="006B27FE">
        <w:rPr>
          <w:rFonts w:ascii="標楷體" w:hAnsi="標楷體" w:hint="eastAsia"/>
          <w:color w:val="000000" w:themeColor="text1"/>
          <w:sz w:val="20"/>
          <w:szCs w:val="24"/>
        </w:rPr>
        <w:t>對於財務（物）之管理、運用提出意見者；（4</w:t>
      </w:r>
      <w:r w:rsidRPr="006B27FE">
        <w:rPr>
          <w:rFonts w:ascii="標楷體" w:hAnsi="標楷體"/>
          <w:color w:val="000000" w:themeColor="text1"/>
          <w:sz w:val="20"/>
          <w:szCs w:val="24"/>
        </w:rPr>
        <w:t>）</w:t>
      </w:r>
      <w:r w:rsidRPr="006B27FE">
        <w:rPr>
          <w:rFonts w:ascii="標楷體" w:hAnsi="標楷體" w:hint="eastAsia"/>
          <w:color w:val="000000" w:themeColor="text1"/>
          <w:sz w:val="20"/>
          <w:szCs w:val="24"/>
        </w:rPr>
        <w:t>對於產銷營運管理提出意見者；（5</w:t>
      </w:r>
      <w:r w:rsidRPr="006B27FE">
        <w:rPr>
          <w:rFonts w:ascii="標楷體" w:hAnsi="標楷體"/>
          <w:color w:val="000000" w:themeColor="text1"/>
          <w:sz w:val="20"/>
          <w:szCs w:val="24"/>
        </w:rPr>
        <w:t>）</w:t>
      </w:r>
      <w:r w:rsidRPr="006B27FE">
        <w:rPr>
          <w:rFonts w:ascii="標楷體" w:hAnsi="標楷體" w:hint="eastAsia"/>
          <w:color w:val="000000" w:themeColor="text1"/>
          <w:sz w:val="20"/>
          <w:szCs w:val="24"/>
        </w:rPr>
        <w:t>對於</w:t>
      </w:r>
      <w:r w:rsidRPr="002175FC">
        <w:rPr>
          <w:rFonts w:ascii="標楷體" w:hAnsi="標楷體" w:hint="eastAsia"/>
          <w:color w:val="000000" w:themeColor="text1"/>
          <w:sz w:val="20"/>
        </w:rPr>
        <w:t>採購作業提出意見者；</w:t>
      </w:r>
      <w:r>
        <w:rPr>
          <w:rFonts w:ascii="標楷體" w:hAnsi="標楷體" w:hint="eastAsia"/>
          <w:color w:val="000000" w:themeColor="text1"/>
          <w:sz w:val="20"/>
        </w:rPr>
        <w:t>（</w:t>
      </w:r>
      <w:r w:rsidRPr="002175FC">
        <w:rPr>
          <w:rFonts w:ascii="標楷體" w:hAnsi="標楷體" w:hint="eastAsia"/>
          <w:color w:val="000000" w:themeColor="text1"/>
          <w:sz w:val="20"/>
        </w:rPr>
        <w:t>6</w:t>
      </w:r>
      <w:r>
        <w:rPr>
          <w:rFonts w:ascii="標楷體" w:hAnsi="標楷體"/>
          <w:color w:val="000000" w:themeColor="text1"/>
          <w:sz w:val="20"/>
        </w:rPr>
        <w:t>）</w:t>
      </w:r>
      <w:r w:rsidRPr="002175FC">
        <w:rPr>
          <w:rFonts w:ascii="標楷體" w:hAnsi="標楷體" w:hint="eastAsia"/>
          <w:color w:val="000000" w:themeColor="text1"/>
          <w:sz w:val="20"/>
        </w:rPr>
        <w:t>對於事務管理及其他事項提出意見者。</w:t>
      </w:r>
    </w:p>
    <w:p w14:paraId="2805EB3E" w14:textId="77777777" w:rsidR="007B3E25" w:rsidRDefault="007B3E25" w:rsidP="004E67D2">
      <w:pPr>
        <w:tabs>
          <w:tab w:val="left" w:pos="284"/>
          <w:tab w:val="left" w:pos="993"/>
        </w:tabs>
        <w:overflowPunct w:val="0"/>
        <w:spacing w:line="240" w:lineRule="exact"/>
        <w:ind w:leftChars="150" w:left="520" w:rightChars="-118" w:right="-333" w:hangingChars="48" w:hanging="97"/>
        <w:rPr>
          <w:rFonts w:ascii="標楷體" w:hAnsi="標楷體"/>
          <w:color w:val="000000" w:themeColor="text1"/>
          <w:sz w:val="20"/>
          <w:szCs w:val="24"/>
        </w:rPr>
      </w:pPr>
      <w:r w:rsidRPr="002175FC">
        <w:rPr>
          <w:rFonts w:ascii="標楷體" w:hAnsi="標楷體" w:hint="eastAsia"/>
          <w:color w:val="000000" w:themeColor="text1"/>
          <w:sz w:val="20"/>
          <w:szCs w:val="24"/>
        </w:rPr>
        <w:t>2.係機關已</w:t>
      </w:r>
      <w:proofErr w:type="gramStart"/>
      <w:r w:rsidRPr="002175FC">
        <w:rPr>
          <w:rFonts w:ascii="標楷體" w:hAnsi="標楷體" w:hint="eastAsia"/>
          <w:color w:val="000000" w:themeColor="text1"/>
          <w:sz w:val="20"/>
          <w:szCs w:val="24"/>
        </w:rPr>
        <w:t>研</w:t>
      </w:r>
      <w:proofErr w:type="gramEnd"/>
      <w:r w:rsidRPr="002175FC">
        <w:rPr>
          <w:rFonts w:ascii="標楷體" w:hAnsi="標楷體" w:hint="eastAsia"/>
          <w:color w:val="000000" w:themeColor="text1"/>
          <w:sz w:val="20"/>
          <w:szCs w:val="24"/>
        </w:rPr>
        <w:t>謀改善或依改善措施持續辦理。</w:t>
      </w:r>
    </w:p>
    <w:p w14:paraId="4E8E441B" w14:textId="75D1B507" w:rsidR="00F30FD1" w:rsidRPr="007B3E25" w:rsidRDefault="007B3E25" w:rsidP="004E67D2">
      <w:pPr>
        <w:tabs>
          <w:tab w:val="left" w:pos="284"/>
          <w:tab w:val="left" w:pos="993"/>
        </w:tabs>
        <w:overflowPunct w:val="0"/>
        <w:spacing w:line="240" w:lineRule="exact"/>
        <w:ind w:leftChars="150" w:left="625" w:right="-6" w:hangingChars="100" w:hanging="202"/>
        <w:rPr>
          <w:rFonts w:ascii="標楷體" w:hAnsi="標楷體"/>
          <w:spacing w:val="2"/>
          <w:szCs w:val="28"/>
        </w:rPr>
      </w:pPr>
      <w:r>
        <w:rPr>
          <w:rFonts w:ascii="標楷體" w:hAnsi="標楷體" w:hint="eastAsia"/>
          <w:color w:val="000000" w:themeColor="text1"/>
          <w:sz w:val="20"/>
          <w:szCs w:val="24"/>
        </w:rPr>
        <w:t>3</w:t>
      </w:r>
      <w:r w:rsidRPr="00DD7D2E">
        <w:rPr>
          <w:rFonts w:ascii="標楷體" w:hAnsi="標楷體" w:hint="eastAsia"/>
          <w:color w:val="000000" w:themeColor="text1"/>
          <w:sz w:val="20"/>
          <w:szCs w:val="24"/>
        </w:rPr>
        <w:t>.</w:t>
      </w:r>
      <w:r w:rsidRPr="00BD000D">
        <w:rPr>
          <w:rFonts w:ascii="標楷體" w:hAnsi="標楷體" w:hint="eastAsia"/>
          <w:color w:val="000000" w:themeColor="text1"/>
          <w:sz w:val="20"/>
          <w:szCs w:val="24"/>
        </w:rPr>
        <w:t>基隆市地方教育發展基金之主</w:t>
      </w:r>
      <w:r w:rsidRPr="006B27FE">
        <w:rPr>
          <w:rFonts w:ascii="標楷體" w:hAnsi="標楷體" w:hint="eastAsia"/>
          <w:color w:val="000000" w:themeColor="text1"/>
          <w:sz w:val="20"/>
          <w:szCs w:val="24"/>
        </w:rPr>
        <w:t>管機關</w:t>
      </w:r>
      <w:r>
        <w:rPr>
          <w:rFonts w:ascii="標楷體" w:hAnsi="標楷體" w:hint="eastAsia"/>
          <w:color w:val="000000" w:themeColor="text1"/>
          <w:sz w:val="20"/>
          <w:szCs w:val="24"/>
        </w:rPr>
        <w:t>為</w:t>
      </w:r>
      <w:r w:rsidRPr="006B27FE">
        <w:rPr>
          <w:rFonts w:ascii="標楷體" w:hAnsi="標楷體" w:hint="eastAsia"/>
          <w:color w:val="000000" w:themeColor="text1"/>
          <w:sz w:val="20"/>
          <w:szCs w:val="24"/>
        </w:rPr>
        <w:t>市政府</w:t>
      </w:r>
      <w:r>
        <w:rPr>
          <w:rFonts w:ascii="標楷體" w:hAnsi="標楷體" w:hint="eastAsia"/>
          <w:color w:val="000000" w:themeColor="text1"/>
          <w:sz w:val="20"/>
          <w:szCs w:val="24"/>
        </w:rPr>
        <w:t>，</w:t>
      </w:r>
      <w:r w:rsidRPr="006B27FE">
        <w:rPr>
          <w:rFonts w:ascii="標楷體" w:hAnsi="標楷體" w:hint="eastAsia"/>
          <w:color w:val="000000" w:themeColor="text1"/>
          <w:sz w:val="20"/>
          <w:szCs w:val="24"/>
        </w:rPr>
        <w:t>重要審核意見</w:t>
      </w:r>
      <w:r>
        <w:rPr>
          <w:rFonts w:ascii="標楷體" w:hAnsi="標楷體" w:hint="eastAsia"/>
          <w:color w:val="000000" w:themeColor="text1"/>
          <w:sz w:val="20"/>
          <w:szCs w:val="24"/>
        </w:rPr>
        <w:t>置於</w:t>
      </w:r>
      <w:r w:rsidRPr="006B27FE">
        <w:rPr>
          <w:rFonts w:ascii="標楷體" w:hAnsi="標楷體" w:hint="eastAsia"/>
          <w:color w:val="000000" w:themeColor="text1"/>
          <w:sz w:val="20"/>
          <w:szCs w:val="24"/>
        </w:rPr>
        <w:t>市政府主管</w:t>
      </w:r>
      <w:r w:rsidRPr="002175FC">
        <w:rPr>
          <w:rFonts w:ascii="標楷體" w:hAnsi="標楷體" w:hint="eastAsia"/>
          <w:color w:val="000000" w:themeColor="text1"/>
          <w:sz w:val="20"/>
          <w:szCs w:val="24"/>
        </w:rPr>
        <w:t>。</w:t>
      </w:r>
    </w:p>
    <w:sectPr w:rsidR="00F30FD1" w:rsidRPr="007B3E25" w:rsidSect="00651369">
      <w:footerReference w:type="even" r:id="rId16"/>
      <w:footerReference w:type="default" r:id="rId17"/>
      <w:pgSz w:w="11906" w:h="16838" w:code="9"/>
      <w:pgMar w:top="1418" w:right="851" w:bottom="1418" w:left="851" w:header="1021" w:footer="737" w:gutter="284"/>
      <w:pgNumType w:start="1"/>
      <w:cols w:space="425"/>
      <w:docGrid w:type="linesAndChars" w:linePitch="649" w:charSpace="37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EE6245" w14:textId="77777777" w:rsidR="00D072AE" w:rsidRDefault="00D072AE">
      <w:r>
        <w:separator/>
      </w:r>
    </w:p>
  </w:endnote>
  <w:endnote w:type="continuationSeparator" w:id="0">
    <w:p w14:paraId="6B57CB68" w14:textId="77777777" w:rsidR="00D072AE" w:rsidRDefault="00D072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華康楷書體W5">
    <w:altName w:val="細明體"/>
    <w:charset w:val="88"/>
    <w:family w:val="modern"/>
    <w:pitch w:val="fixed"/>
    <w:sig w:usb0="80000001" w:usb1="28091800" w:usb2="00000016" w:usb3="00000000" w:csb0="00100000" w:csb1="00000000"/>
  </w:font>
  <w:font w:name="Mangal">
    <w:panose1 w:val="02040503050203030202"/>
    <w:charset w:val="00"/>
    <w:family w:val="roman"/>
    <w:pitch w:val="variable"/>
    <w:sig w:usb0="00008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3DB494" w14:textId="75D73A99" w:rsidR="00D072AE" w:rsidRPr="00D12D95" w:rsidRDefault="00D072AE" w:rsidP="00D12D95">
    <w:pPr>
      <w:pStyle w:val="ab"/>
      <w:tabs>
        <w:tab w:val="clear" w:pos="4153"/>
        <w:tab w:val="clear" w:pos="8306"/>
      </w:tabs>
      <w:jc w:val="center"/>
      <w:rPr>
        <w:rFonts w:ascii="標楷體" w:hAnsi="標楷體"/>
      </w:rPr>
    </w:pPr>
    <w:r w:rsidRPr="00D12D95">
      <w:rPr>
        <w:rStyle w:val="ad"/>
        <w:rFonts w:ascii="標楷體" w:hAnsi="標楷體" w:hint="eastAsia"/>
      </w:rPr>
      <w:t>甲－</w:t>
    </w:r>
    <w:r w:rsidRPr="00D12D95">
      <w:rPr>
        <w:rStyle w:val="ad"/>
        <w:rFonts w:ascii="標楷體" w:hAnsi="標楷體"/>
      </w:rPr>
      <w:fldChar w:fldCharType="begin"/>
    </w:r>
    <w:r w:rsidRPr="00D12D95">
      <w:rPr>
        <w:rStyle w:val="ad"/>
        <w:rFonts w:ascii="標楷體" w:hAnsi="標楷體"/>
      </w:rPr>
      <w:instrText xml:space="preserve">PAGE  </w:instrText>
    </w:r>
    <w:r w:rsidRPr="00D12D95">
      <w:rPr>
        <w:rStyle w:val="ad"/>
        <w:rFonts w:ascii="標楷體" w:hAnsi="標楷體"/>
      </w:rPr>
      <w:fldChar w:fldCharType="separate"/>
    </w:r>
    <w:r w:rsidRPr="00D12D95">
      <w:rPr>
        <w:rStyle w:val="ad"/>
        <w:rFonts w:ascii="標楷體" w:hAnsi="標楷體"/>
      </w:rPr>
      <w:t>1</w:t>
    </w:r>
    <w:r w:rsidRPr="00D12D95">
      <w:rPr>
        <w:rStyle w:val="ad"/>
        <w:rFonts w:ascii="標楷體" w:hAnsi="標楷體"/>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8BBA25" w14:textId="15BBE6C1" w:rsidR="00D072AE" w:rsidRDefault="00D072AE" w:rsidP="00394C3F">
    <w:pPr>
      <w:pStyle w:val="ab"/>
      <w:tabs>
        <w:tab w:val="clear" w:pos="4153"/>
        <w:tab w:val="clear" w:pos="8306"/>
      </w:tabs>
      <w:kinsoku w:val="0"/>
      <w:overflowPunct w:val="0"/>
      <w:autoSpaceDE w:val="0"/>
      <w:autoSpaceDN w:val="0"/>
      <w:jc w:val="center"/>
    </w:pPr>
    <w:r>
      <w:rPr>
        <w:rStyle w:val="ad"/>
        <w:rFonts w:hint="eastAsia"/>
      </w:rPr>
      <w:t>甲</w:t>
    </w:r>
    <w:r w:rsidRPr="00693452">
      <w:rPr>
        <w:rStyle w:val="ad"/>
        <w:rFonts w:hint="eastAsia"/>
      </w:rPr>
      <w:t>－</w:t>
    </w:r>
    <w:r w:rsidRPr="00D14770">
      <w:rPr>
        <w:rStyle w:val="ad"/>
        <w:rFonts w:ascii="標楷體" w:hAnsi="標楷體"/>
      </w:rPr>
      <w:fldChar w:fldCharType="begin"/>
    </w:r>
    <w:r w:rsidRPr="00D14770">
      <w:rPr>
        <w:rStyle w:val="ad"/>
        <w:rFonts w:ascii="標楷體" w:hAnsi="標楷體"/>
      </w:rPr>
      <w:instrText xml:space="preserve">PAGE  </w:instrText>
    </w:r>
    <w:r w:rsidRPr="00D14770">
      <w:rPr>
        <w:rStyle w:val="ad"/>
        <w:rFonts w:ascii="標楷體" w:hAnsi="標楷體"/>
      </w:rPr>
      <w:fldChar w:fldCharType="separate"/>
    </w:r>
    <w:r w:rsidR="00BE7FDC">
      <w:rPr>
        <w:rStyle w:val="ad"/>
        <w:rFonts w:ascii="標楷體" w:hAnsi="標楷體"/>
        <w:noProof/>
      </w:rPr>
      <w:t>33</w:t>
    </w:r>
    <w:r w:rsidRPr="00D14770">
      <w:rPr>
        <w:rStyle w:val="ad"/>
        <w:rFonts w:ascii="標楷體" w:hAnsi="標楷體"/>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F3C4AB" w14:textId="77777777" w:rsidR="00D072AE" w:rsidRDefault="00D072AE">
      <w:r>
        <w:separator/>
      </w:r>
    </w:p>
  </w:footnote>
  <w:footnote w:type="continuationSeparator" w:id="0">
    <w:p w14:paraId="60303920" w14:textId="77777777" w:rsidR="00D072AE" w:rsidRDefault="00D072A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B36659B"/>
    <w:multiLevelType w:val="singleLevel"/>
    <w:tmpl w:val="52749718"/>
    <w:lvl w:ilvl="0">
      <w:start w:val="1"/>
      <w:numFmt w:val="taiwaneseCountingThousand"/>
      <w:lvlText w:val="%1、"/>
      <w:lvlJc w:val="left"/>
      <w:pPr>
        <w:tabs>
          <w:tab w:val="num" w:pos="1668"/>
        </w:tabs>
        <w:ind w:left="1668" w:hanging="675"/>
      </w:pPr>
      <w:rPr>
        <w:rFonts w:hint="eastAsia"/>
      </w:rPr>
    </w:lvl>
  </w:abstractNum>
  <w:abstractNum w:abstractNumId="1" w15:restartNumberingAfterBreak="0">
    <w:nsid w:val="2E095857"/>
    <w:multiLevelType w:val="hybridMultilevel"/>
    <w:tmpl w:val="15F26A48"/>
    <w:lvl w:ilvl="0" w:tplc="BFA2559C">
      <w:start w:val="1"/>
      <w:numFmt w:val="taiwaneseCountingThousand"/>
      <w:lvlText w:val="(%1)"/>
      <w:lvlJc w:val="left"/>
      <w:pPr>
        <w:ind w:left="1004" w:hanging="720"/>
      </w:pPr>
      <w:rPr>
        <w:rFonts w:hint="default"/>
        <w:b/>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2" w15:restartNumberingAfterBreak="0">
    <w:nsid w:val="33FB5451"/>
    <w:multiLevelType w:val="singleLevel"/>
    <w:tmpl w:val="EAD8F662"/>
    <w:lvl w:ilvl="0">
      <w:start w:val="1"/>
      <w:numFmt w:val="taiwaneseCountingThousand"/>
      <w:lvlText w:val="%1、"/>
      <w:lvlJc w:val="left"/>
      <w:pPr>
        <w:tabs>
          <w:tab w:val="num" w:pos="860"/>
        </w:tabs>
        <w:ind w:left="860" w:hanging="525"/>
      </w:pPr>
      <w:rPr>
        <w:rFonts w:hint="eastAsia"/>
      </w:rPr>
    </w:lvl>
  </w:abstractNum>
  <w:abstractNum w:abstractNumId="3" w15:restartNumberingAfterBreak="0">
    <w:nsid w:val="42D953FC"/>
    <w:multiLevelType w:val="hybridMultilevel"/>
    <w:tmpl w:val="BCDCCAF8"/>
    <w:lvl w:ilvl="0" w:tplc="F6F82BDA">
      <w:start w:val="1"/>
      <w:numFmt w:val="decimalEnclosedCircle"/>
      <w:lvlText w:val="%1"/>
      <w:lvlJc w:val="left"/>
      <w:pPr>
        <w:ind w:left="360" w:hanging="360"/>
      </w:pPr>
      <w:rPr>
        <w:rFonts w:ascii="新細明體" w:eastAsia="新細明體" w:hAnsi="新細明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71A2238F"/>
    <w:multiLevelType w:val="hybridMultilevel"/>
    <w:tmpl w:val="FA2CF8B8"/>
    <w:lvl w:ilvl="0" w:tplc="E7B222CA">
      <w:start w:val="1"/>
      <w:numFmt w:val="taiwaneseCountingThousand"/>
      <w:lvlText w:val="%1、"/>
      <w:lvlJc w:val="left"/>
      <w:pPr>
        <w:tabs>
          <w:tab w:val="num" w:pos="1364"/>
        </w:tabs>
        <w:ind w:left="1364" w:hanging="720"/>
      </w:pPr>
      <w:rPr>
        <w:rFonts w:hint="default"/>
      </w:rPr>
    </w:lvl>
    <w:lvl w:ilvl="1" w:tplc="04090019" w:tentative="1">
      <w:start w:val="1"/>
      <w:numFmt w:val="ideographTraditional"/>
      <w:lvlText w:val="%2、"/>
      <w:lvlJc w:val="left"/>
      <w:pPr>
        <w:tabs>
          <w:tab w:val="num" w:pos="1604"/>
        </w:tabs>
        <w:ind w:left="1604" w:hanging="480"/>
      </w:pPr>
    </w:lvl>
    <w:lvl w:ilvl="2" w:tplc="0409001B" w:tentative="1">
      <w:start w:val="1"/>
      <w:numFmt w:val="lowerRoman"/>
      <w:lvlText w:val="%3."/>
      <w:lvlJc w:val="right"/>
      <w:pPr>
        <w:tabs>
          <w:tab w:val="num" w:pos="2084"/>
        </w:tabs>
        <w:ind w:left="2084" w:hanging="480"/>
      </w:pPr>
    </w:lvl>
    <w:lvl w:ilvl="3" w:tplc="0409000F" w:tentative="1">
      <w:start w:val="1"/>
      <w:numFmt w:val="decimal"/>
      <w:lvlText w:val="%4."/>
      <w:lvlJc w:val="left"/>
      <w:pPr>
        <w:tabs>
          <w:tab w:val="num" w:pos="2564"/>
        </w:tabs>
        <w:ind w:left="2564" w:hanging="480"/>
      </w:pPr>
    </w:lvl>
    <w:lvl w:ilvl="4" w:tplc="04090019" w:tentative="1">
      <w:start w:val="1"/>
      <w:numFmt w:val="ideographTraditional"/>
      <w:lvlText w:val="%5、"/>
      <w:lvlJc w:val="left"/>
      <w:pPr>
        <w:tabs>
          <w:tab w:val="num" w:pos="3044"/>
        </w:tabs>
        <w:ind w:left="3044" w:hanging="480"/>
      </w:pPr>
    </w:lvl>
    <w:lvl w:ilvl="5" w:tplc="0409001B" w:tentative="1">
      <w:start w:val="1"/>
      <w:numFmt w:val="lowerRoman"/>
      <w:lvlText w:val="%6."/>
      <w:lvlJc w:val="right"/>
      <w:pPr>
        <w:tabs>
          <w:tab w:val="num" w:pos="3524"/>
        </w:tabs>
        <w:ind w:left="3524" w:hanging="480"/>
      </w:pPr>
    </w:lvl>
    <w:lvl w:ilvl="6" w:tplc="0409000F" w:tentative="1">
      <w:start w:val="1"/>
      <w:numFmt w:val="decimal"/>
      <w:lvlText w:val="%7."/>
      <w:lvlJc w:val="left"/>
      <w:pPr>
        <w:tabs>
          <w:tab w:val="num" w:pos="4004"/>
        </w:tabs>
        <w:ind w:left="4004" w:hanging="480"/>
      </w:pPr>
    </w:lvl>
    <w:lvl w:ilvl="7" w:tplc="04090019" w:tentative="1">
      <w:start w:val="1"/>
      <w:numFmt w:val="ideographTraditional"/>
      <w:lvlText w:val="%8、"/>
      <w:lvlJc w:val="left"/>
      <w:pPr>
        <w:tabs>
          <w:tab w:val="num" w:pos="4484"/>
        </w:tabs>
        <w:ind w:left="4484" w:hanging="480"/>
      </w:pPr>
    </w:lvl>
    <w:lvl w:ilvl="8" w:tplc="0409001B" w:tentative="1">
      <w:start w:val="1"/>
      <w:numFmt w:val="lowerRoman"/>
      <w:lvlText w:val="%9."/>
      <w:lvlJc w:val="right"/>
      <w:pPr>
        <w:tabs>
          <w:tab w:val="num" w:pos="4964"/>
        </w:tabs>
        <w:ind w:left="4964" w:hanging="480"/>
      </w:pPr>
    </w:lvl>
  </w:abstractNum>
  <w:num w:numId="1">
    <w:abstractNumId w:val="2"/>
  </w:num>
  <w:num w:numId="2">
    <w:abstractNumId w:val="0"/>
  </w:num>
  <w:num w:numId="3">
    <w:abstractNumId w:val="4"/>
  </w:num>
  <w:num w:numId="4">
    <w:abstractNumId w:val="1"/>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mirrorMargins/>
  <w:bordersDoNotSurroundHeader/>
  <w:bordersDoNotSurroundFooter/>
  <w:activeWritingStyle w:appName="MSWord" w:lang="en-US" w:vendorID="64" w:dllVersion="6" w:nlCheck="1" w:checkStyle="1"/>
  <w:activeWritingStyle w:appName="MSWord" w:lang="zh-TW" w:vendorID="64" w:dllVersion="5" w:nlCheck="1" w:checkStyle="1"/>
  <w:activeWritingStyle w:appName="MSWord" w:lang="zh-TW" w:vendorID="64" w:dllVersion="0" w:nlCheck="1" w:checkStyle="1"/>
  <w:activeWritingStyle w:appName="MSWord" w:lang="en-US"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rawingGridHorizontalSpacing w:val="141"/>
  <w:drawingGridVerticalSpacing w:val="649"/>
  <w:displayHorizontalDrawingGridEvery w:val="0"/>
  <w:noPunctuationKerning/>
  <w:characterSpacingControl w:val="doNotCompress"/>
  <w:hdrShapeDefaults>
    <o:shapedefaults v:ext="edit" spidmax="34817" style="mso-position-vertical-relative:line;mso-width-relative:margin;mso-height-relative:margin" fillcolor="white" strokecolor="white">
      <v:fill color="white"/>
      <v:stroke color="white"/>
      <v:textbox inset="1mm,0,0,0"/>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604C"/>
    <w:rsid w:val="0000023B"/>
    <w:rsid w:val="00001ABC"/>
    <w:rsid w:val="00002F2F"/>
    <w:rsid w:val="00003DE0"/>
    <w:rsid w:val="00003F1F"/>
    <w:rsid w:val="000049E4"/>
    <w:rsid w:val="00006857"/>
    <w:rsid w:val="00006939"/>
    <w:rsid w:val="00006F87"/>
    <w:rsid w:val="00007245"/>
    <w:rsid w:val="000078FA"/>
    <w:rsid w:val="00007D48"/>
    <w:rsid w:val="00007F7F"/>
    <w:rsid w:val="0001068C"/>
    <w:rsid w:val="0001076B"/>
    <w:rsid w:val="00011CE8"/>
    <w:rsid w:val="0001244D"/>
    <w:rsid w:val="00014043"/>
    <w:rsid w:val="00014241"/>
    <w:rsid w:val="000147B1"/>
    <w:rsid w:val="000151D8"/>
    <w:rsid w:val="00015205"/>
    <w:rsid w:val="000155D7"/>
    <w:rsid w:val="000159C5"/>
    <w:rsid w:val="00015B5E"/>
    <w:rsid w:val="00016860"/>
    <w:rsid w:val="000174E5"/>
    <w:rsid w:val="000174ED"/>
    <w:rsid w:val="00017666"/>
    <w:rsid w:val="0002005D"/>
    <w:rsid w:val="00020633"/>
    <w:rsid w:val="00020854"/>
    <w:rsid w:val="00020FA2"/>
    <w:rsid w:val="0002165D"/>
    <w:rsid w:val="0002356E"/>
    <w:rsid w:val="000235D2"/>
    <w:rsid w:val="0002385A"/>
    <w:rsid w:val="00025455"/>
    <w:rsid w:val="00025886"/>
    <w:rsid w:val="00025E4C"/>
    <w:rsid w:val="00025EF8"/>
    <w:rsid w:val="000263E5"/>
    <w:rsid w:val="00027437"/>
    <w:rsid w:val="000274E7"/>
    <w:rsid w:val="00027EBE"/>
    <w:rsid w:val="000304ED"/>
    <w:rsid w:val="0003160D"/>
    <w:rsid w:val="0003303F"/>
    <w:rsid w:val="000355A8"/>
    <w:rsid w:val="00035F9D"/>
    <w:rsid w:val="00036BFA"/>
    <w:rsid w:val="000403F4"/>
    <w:rsid w:val="00040C77"/>
    <w:rsid w:val="000413A3"/>
    <w:rsid w:val="000413AB"/>
    <w:rsid w:val="000416E5"/>
    <w:rsid w:val="00041A28"/>
    <w:rsid w:val="0004275F"/>
    <w:rsid w:val="00042817"/>
    <w:rsid w:val="00042B38"/>
    <w:rsid w:val="00043F1C"/>
    <w:rsid w:val="000440E9"/>
    <w:rsid w:val="00044B9F"/>
    <w:rsid w:val="00045006"/>
    <w:rsid w:val="000451E9"/>
    <w:rsid w:val="000507BE"/>
    <w:rsid w:val="00052A72"/>
    <w:rsid w:val="00052AEC"/>
    <w:rsid w:val="000540D3"/>
    <w:rsid w:val="000546AA"/>
    <w:rsid w:val="00055B35"/>
    <w:rsid w:val="000573E6"/>
    <w:rsid w:val="0005764F"/>
    <w:rsid w:val="00057CF2"/>
    <w:rsid w:val="00057E26"/>
    <w:rsid w:val="00060771"/>
    <w:rsid w:val="00061D85"/>
    <w:rsid w:val="00064083"/>
    <w:rsid w:val="00064200"/>
    <w:rsid w:val="00064419"/>
    <w:rsid w:val="00064BAF"/>
    <w:rsid w:val="00065782"/>
    <w:rsid w:val="00066C02"/>
    <w:rsid w:val="00066E2E"/>
    <w:rsid w:val="00066FAD"/>
    <w:rsid w:val="00067041"/>
    <w:rsid w:val="00071BF8"/>
    <w:rsid w:val="00071DFD"/>
    <w:rsid w:val="00072212"/>
    <w:rsid w:val="000731CD"/>
    <w:rsid w:val="00073CBF"/>
    <w:rsid w:val="00074274"/>
    <w:rsid w:val="00075783"/>
    <w:rsid w:val="0007677B"/>
    <w:rsid w:val="00077105"/>
    <w:rsid w:val="000776DD"/>
    <w:rsid w:val="00077B38"/>
    <w:rsid w:val="00077D3A"/>
    <w:rsid w:val="00077FF4"/>
    <w:rsid w:val="0008066B"/>
    <w:rsid w:val="00080DE1"/>
    <w:rsid w:val="00081634"/>
    <w:rsid w:val="00081645"/>
    <w:rsid w:val="00081A02"/>
    <w:rsid w:val="00081C6D"/>
    <w:rsid w:val="00081DDC"/>
    <w:rsid w:val="0008217D"/>
    <w:rsid w:val="00082416"/>
    <w:rsid w:val="00083970"/>
    <w:rsid w:val="00084B30"/>
    <w:rsid w:val="000854B8"/>
    <w:rsid w:val="0008568F"/>
    <w:rsid w:val="000863A9"/>
    <w:rsid w:val="000875A1"/>
    <w:rsid w:val="000876BB"/>
    <w:rsid w:val="00087AA2"/>
    <w:rsid w:val="00087B19"/>
    <w:rsid w:val="00090C6D"/>
    <w:rsid w:val="00090DDE"/>
    <w:rsid w:val="00090FEA"/>
    <w:rsid w:val="0009221D"/>
    <w:rsid w:val="0009377F"/>
    <w:rsid w:val="00093B96"/>
    <w:rsid w:val="00094768"/>
    <w:rsid w:val="00095045"/>
    <w:rsid w:val="0009582B"/>
    <w:rsid w:val="00096035"/>
    <w:rsid w:val="000964BE"/>
    <w:rsid w:val="00096D1E"/>
    <w:rsid w:val="00096E0F"/>
    <w:rsid w:val="00097069"/>
    <w:rsid w:val="000979D2"/>
    <w:rsid w:val="000A0F51"/>
    <w:rsid w:val="000A1FA8"/>
    <w:rsid w:val="000A20A6"/>
    <w:rsid w:val="000A357A"/>
    <w:rsid w:val="000A4055"/>
    <w:rsid w:val="000A45F1"/>
    <w:rsid w:val="000A5ADA"/>
    <w:rsid w:val="000A6BEA"/>
    <w:rsid w:val="000A74E9"/>
    <w:rsid w:val="000B313F"/>
    <w:rsid w:val="000B32DB"/>
    <w:rsid w:val="000B4A8F"/>
    <w:rsid w:val="000B4BCF"/>
    <w:rsid w:val="000B61E7"/>
    <w:rsid w:val="000B6E29"/>
    <w:rsid w:val="000B78C2"/>
    <w:rsid w:val="000B799D"/>
    <w:rsid w:val="000C0116"/>
    <w:rsid w:val="000C0DD6"/>
    <w:rsid w:val="000C1322"/>
    <w:rsid w:val="000C1B2E"/>
    <w:rsid w:val="000C1B54"/>
    <w:rsid w:val="000C2116"/>
    <w:rsid w:val="000C2D71"/>
    <w:rsid w:val="000C3A21"/>
    <w:rsid w:val="000C3F9C"/>
    <w:rsid w:val="000C45DC"/>
    <w:rsid w:val="000C589A"/>
    <w:rsid w:val="000C6ECC"/>
    <w:rsid w:val="000C7972"/>
    <w:rsid w:val="000C7D79"/>
    <w:rsid w:val="000D08D5"/>
    <w:rsid w:val="000D0F43"/>
    <w:rsid w:val="000D1DDE"/>
    <w:rsid w:val="000D2A55"/>
    <w:rsid w:val="000D2B92"/>
    <w:rsid w:val="000D37E0"/>
    <w:rsid w:val="000D4610"/>
    <w:rsid w:val="000D47C3"/>
    <w:rsid w:val="000D4A8C"/>
    <w:rsid w:val="000D4E64"/>
    <w:rsid w:val="000D612E"/>
    <w:rsid w:val="000D6BF9"/>
    <w:rsid w:val="000E023E"/>
    <w:rsid w:val="000E0892"/>
    <w:rsid w:val="000E1103"/>
    <w:rsid w:val="000E114F"/>
    <w:rsid w:val="000E11F5"/>
    <w:rsid w:val="000E2A53"/>
    <w:rsid w:val="000E3942"/>
    <w:rsid w:val="000E411E"/>
    <w:rsid w:val="000E42F4"/>
    <w:rsid w:val="000E632E"/>
    <w:rsid w:val="000E6FDE"/>
    <w:rsid w:val="000F2954"/>
    <w:rsid w:val="000F5DC3"/>
    <w:rsid w:val="000F7427"/>
    <w:rsid w:val="00100148"/>
    <w:rsid w:val="00100FC3"/>
    <w:rsid w:val="00101327"/>
    <w:rsid w:val="001019A7"/>
    <w:rsid w:val="00101C85"/>
    <w:rsid w:val="00101D64"/>
    <w:rsid w:val="0010356A"/>
    <w:rsid w:val="0010393C"/>
    <w:rsid w:val="001044B9"/>
    <w:rsid w:val="00104DBA"/>
    <w:rsid w:val="0010644B"/>
    <w:rsid w:val="0010652A"/>
    <w:rsid w:val="0010657D"/>
    <w:rsid w:val="00110150"/>
    <w:rsid w:val="00110200"/>
    <w:rsid w:val="001105A6"/>
    <w:rsid w:val="0011087E"/>
    <w:rsid w:val="001129A1"/>
    <w:rsid w:val="001140DA"/>
    <w:rsid w:val="00114602"/>
    <w:rsid w:val="00114869"/>
    <w:rsid w:val="00114A38"/>
    <w:rsid w:val="00115DA4"/>
    <w:rsid w:val="0011634F"/>
    <w:rsid w:val="00117371"/>
    <w:rsid w:val="001173BD"/>
    <w:rsid w:val="001177AC"/>
    <w:rsid w:val="00117930"/>
    <w:rsid w:val="00117DD5"/>
    <w:rsid w:val="00120438"/>
    <w:rsid w:val="00120EC3"/>
    <w:rsid w:val="00121572"/>
    <w:rsid w:val="00121943"/>
    <w:rsid w:val="00121A14"/>
    <w:rsid w:val="00122598"/>
    <w:rsid w:val="0012264D"/>
    <w:rsid w:val="001226E7"/>
    <w:rsid w:val="00122878"/>
    <w:rsid w:val="00122B90"/>
    <w:rsid w:val="00123198"/>
    <w:rsid w:val="001234DA"/>
    <w:rsid w:val="00123C24"/>
    <w:rsid w:val="00123E97"/>
    <w:rsid w:val="001248E4"/>
    <w:rsid w:val="00124C9C"/>
    <w:rsid w:val="0012508C"/>
    <w:rsid w:val="00125A84"/>
    <w:rsid w:val="00125E4E"/>
    <w:rsid w:val="00126879"/>
    <w:rsid w:val="00127DEA"/>
    <w:rsid w:val="001304F6"/>
    <w:rsid w:val="001310FF"/>
    <w:rsid w:val="00131397"/>
    <w:rsid w:val="001317A3"/>
    <w:rsid w:val="00131CA0"/>
    <w:rsid w:val="00132E2D"/>
    <w:rsid w:val="001335E9"/>
    <w:rsid w:val="0013486C"/>
    <w:rsid w:val="001351F1"/>
    <w:rsid w:val="00136C43"/>
    <w:rsid w:val="00137786"/>
    <w:rsid w:val="001415B4"/>
    <w:rsid w:val="001424A0"/>
    <w:rsid w:val="00142841"/>
    <w:rsid w:val="001449D6"/>
    <w:rsid w:val="00144A5C"/>
    <w:rsid w:val="00145330"/>
    <w:rsid w:val="00150819"/>
    <w:rsid w:val="0015098A"/>
    <w:rsid w:val="00150BFD"/>
    <w:rsid w:val="00150EFB"/>
    <w:rsid w:val="001519F1"/>
    <w:rsid w:val="00152366"/>
    <w:rsid w:val="00152BD9"/>
    <w:rsid w:val="00153A3F"/>
    <w:rsid w:val="00153F1A"/>
    <w:rsid w:val="00154466"/>
    <w:rsid w:val="00155CA5"/>
    <w:rsid w:val="00160E1A"/>
    <w:rsid w:val="00160ED9"/>
    <w:rsid w:val="001618D7"/>
    <w:rsid w:val="00161BE4"/>
    <w:rsid w:val="0016330C"/>
    <w:rsid w:val="0016338B"/>
    <w:rsid w:val="00163573"/>
    <w:rsid w:val="00163FD5"/>
    <w:rsid w:val="00164C35"/>
    <w:rsid w:val="001650A7"/>
    <w:rsid w:val="0016592B"/>
    <w:rsid w:val="0016663D"/>
    <w:rsid w:val="00167766"/>
    <w:rsid w:val="00167A0B"/>
    <w:rsid w:val="00167BA1"/>
    <w:rsid w:val="00170138"/>
    <w:rsid w:val="001708F8"/>
    <w:rsid w:val="0017288C"/>
    <w:rsid w:val="001728C2"/>
    <w:rsid w:val="00173468"/>
    <w:rsid w:val="001736F6"/>
    <w:rsid w:val="0017427E"/>
    <w:rsid w:val="00175125"/>
    <w:rsid w:val="00175EF5"/>
    <w:rsid w:val="001760A9"/>
    <w:rsid w:val="00176393"/>
    <w:rsid w:val="0017643C"/>
    <w:rsid w:val="00176878"/>
    <w:rsid w:val="001812AB"/>
    <w:rsid w:val="00181970"/>
    <w:rsid w:val="00183155"/>
    <w:rsid w:val="0018384D"/>
    <w:rsid w:val="00183D23"/>
    <w:rsid w:val="001852C7"/>
    <w:rsid w:val="001855F9"/>
    <w:rsid w:val="00185772"/>
    <w:rsid w:val="00185EC5"/>
    <w:rsid w:val="001866B5"/>
    <w:rsid w:val="00186FD8"/>
    <w:rsid w:val="00190647"/>
    <w:rsid w:val="00191EDE"/>
    <w:rsid w:val="001925F9"/>
    <w:rsid w:val="00193F46"/>
    <w:rsid w:val="00194993"/>
    <w:rsid w:val="00194E88"/>
    <w:rsid w:val="0019546C"/>
    <w:rsid w:val="00196A81"/>
    <w:rsid w:val="00196FB6"/>
    <w:rsid w:val="0019758F"/>
    <w:rsid w:val="001A0A5E"/>
    <w:rsid w:val="001A15D4"/>
    <w:rsid w:val="001A15E5"/>
    <w:rsid w:val="001A1606"/>
    <w:rsid w:val="001A334D"/>
    <w:rsid w:val="001A4E54"/>
    <w:rsid w:val="001A70E3"/>
    <w:rsid w:val="001B0955"/>
    <w:rsid w:val="001B0971"/>
    <w:rsid w:val="001B0D78"/>
    <w:rsid w:val="001B120B"/>
    <w:rsid w:val="001B1332"/>
    <w:rsid w:val="001B1360"/>
    <w:rsid w:val="001B1C0F"/>
    <w:rsid w:val="001B1C59"/>
    <w:rsid w:val="001B1DA7"/>
    <w:rsid w:val="001B2B6D"/>
    <w:rsid w:val="001B2CF1"/>
    <w:rsid w:val="001B357D"/>
    <w:rsid w:val="001B38A5"/>
    <w:rsid w:val="001B42FB"/>
    <w:rsid w:val="001B4BCC"/>
    <w:rsid w:val="001B539C"/>
    <w:rsid w:val="001B53F2"/>
    <w:rsid w:val="001B5BEC"/>
    <w:rsid w:val="001B5F5D"/>
    <w:rsid w:val="001B672F"/>
    <w:rsid w:val="001C0311"/>
    <w:rsid w:val="001C0CB3"/>
    <w:rsid w:val="001C2172"/>
    <w:rsid w:val="001C21A8"/>
    <w:rsid w:val="001C2290"/>
    <w:rsid w:val="001C28D8"/>
    <w:rsid w:val="001C3A88"/>
    <w:rsid w:val="001C3B1D"/>
    <w:rsid w:val="001C3F56"/>
    <w:rsid w:val="001C4347"/>
    <w:rsid w:val="001C4631"/>
    <w:rsid w:val="001C6EBF"/>
    <w:rsid w:val="001C7156"/>
    <w:rsid w:val="001D0444"/>
    <w:rsid w:val="001D0BF3"/>
    <w:rsid w:val="001D0E74"/>
    <w:rsid w:val="001D0EB8"/>
    <w:rsid w:val="001D255C"/>
    <w:rsid w:val="001D330F"/>
    <w:rsid w:val="001D34E5"/>
    <w:rsid w:val="001D546E"/>
    <w:rsid w:val="001D601D"/>
    <w:rsid w:val="001D670B"/>
    <w:rsid w:val="001D715D"/>
    <w:rsid w:val="001E120B"/>
    <w:rsid w:val="001E12DA"/>
    <w:rsid w:val="001E137E"/>
    <w:rsid w:val="001E2C44"/>
    <w:rsid w:val="001E4478"/>
    <w:rsid w:val="001E4700"/>
    <w:rsid w:val="001E5064"/>
    <w:rsid w:val="001E50FE"/>
    <w:rsid w:val="001E550A"/>
    <w:rsid w:val="001E6F9D"/>
    <w:rsid w:val="001E74FF"/>
    <w:rsid w:val="001E7799"/>
    <w:rsid w:val="001E7CFA"/>
    <w:rsid w:val="001F0181"/>
    <w:rsid w:val="001F01AE"/>
    <w:rsid w:val="001F1CCB"/>
    <w:rsid w:val="001F1EF3"/>
    <w:rsid w:val="001F262B"/>
    <w:rsid w:val="001F2B4E"/>
    <w:rsid w:val="001F3F6A"/>
    <w:rsid w:val="001F5797"/>
    <w:rsid w:val="001F5D04"/>
    <w:rsid w:val="001F6B2A"/>
    <w:rsid w:val="001F7ADB"/>
    <w:rsid w:val="002001EE"/>
    <w:rsid w:val="002019B9"/>
    <w:rsid w:val="0020242D"/>
    <w:rsid w:val="00202807"/>
    <w:rsid w:val="00202E71"/>
    <w:rsid w:val="00203137"/>
    <w:rsid w:val="002039C1"/>
    <w:rsid w:val="00204528"/>
    <w:rsid w:val="002064F8"/>
    <w:rsid w:val="002101AE"/>
    <w:rsid w:val="002111E6"/>
    <w:rsid w:val="00211409"/>
    <w:rsid w:val="00211C75"/>
    <w:rsid w:val="0021296D"/>
    <w:rsid w:val="00212A74"/>
    <w:rsid w:val="00213F07"/>
    <w:rsid w:val="00214BE4"/>
    <w:rsid w:val="00215382"/>
    <w:rsid w:val="00216141"/>
    <w:rsid w:val="00216DB1"/>
    <w:rsid w:val="00217B88"/>
    <w:rsid w:val="002213ED"/>
    <w:rsid w:val="00221F9E"/>
    <w:rsid w:val="00222DB3"/>
    <w:rsid w:val="00222F4C"/>
    <w:rsid w:val="002238D6"/>
    <w:rsid w:val="00224757"/>
    <w:rsid w:val="0022501A"/>
    <w:rsid w:val="0022664B"/>
    <w:rsid w:val="00226BBD"/>
    <w:rsid w:val="00227079"/>
    <w:rsid w:val="0022747C"/>
    <w:rsid w:val="00227DC0"/>
    <w:rsid w:val="00227FB9"/>
    <w:rsid w:val="00227FD9"/>
    <w:rsid w:val="002302CD"/>
    <w:rsid w:val="0023033F"/>
    <w:rsid w:val="002304DB"/>
    <w:rsid w:val="00230C80"/>
    <w:rsid w:val="00233770"/>
    <w:rsid w:val="002349DB"/>
    <w:rsid w:val="00234CA0"/>
    <w:rsid w:val="002356F3"/>
    <w:rsid w:val="00235A82"/>
    <w:rsid w:val="00236E7C"/>
    <w:rsid w:val="00236FC5"/>
    <w:rsid w:val="00237306"/>
    <w:rsid w:val="002400A0"/>
    <w:rsid w:val="00240331"/>
    <w:rsid w:val="00240CA2"/>
    <w:rsid w:val="0024101C"/>
    <w:rsid w:val="002411BA"/>
    <w:rsid w:val="00241407"/>
    <w:rsid w:val="00241B8B"/>
    <w:rsid w:val="00242384"/>
    <w:rsid w:val="00242392"/>
    <w:rsid w:val="00242A02"/>
    <w:rsid w:val="00242E3C"/>
    <w:rsid w:val="00242EC2"/>
    <w:rsid w:val="00243C91"/>
    <w:rsid w:val="00244F73"/>
    <w:rsid w:val="00245413"/>
    <w:rsid w:val="002459AF"/>
    <w:rsid w:val="002461FD"/>
    <w:rsid w:val="00247050"/>
    <w:rsid w:val="00247772"/>
    <w:rsid w:val="00250AA9"/>
    <w:rsid w:val="002513DC"/>
    <w:rsid w:val="00251F02"/>
    <w:rsid w:val="002530B8"/>
    <w:rsid w:val="002540BE"/>
    <w:rsid w:val="00254613"/>
    <w:rsid w:val="0025474F"/>
    <w:rsid w:val="00255049"/>
    <w:rsid w:val="00255CCA"/>
    <w:rsid w:val="00260BDD"/>
    <w:rsid w:val="00260E24"/>
    <w:rsid w:val="00260FDB"/>
    <w:rsid w:val="0026106D"/>
    <w:rsid w:val="002610E2"/>
    <w:rsid w:val="002629ED"/>
    <w:rsid w:val="002638EB"/>
    <w:rsid w:val="002639AD"/>
    <w:rsid w:val="00264DF3"/>
    <w:rsid w:val="0026609F"/>
    <w:rsid w:val="0026629B"/>
    <w:rsid w:val="00266B1B"/>
    <w:rsid w:val="00266D1F"/>
    <w:rsid w:val="002678B1"/>
    <w:rsid w:val="002711B7"/>
    <w:rsid w:val="002734F6"/>
    <w:rsid w:val="00274363"/>
    <w:rsid w:val="0027487F"/>
    <w:rsid w:val="002752FE"/>
    <w:rsid w:val="00275758"/>
    <w:rsid w:val="00276915"/>
    <w:rsid w:val="0027734A"/>
    <w:rsid w:val="002816A1"/>
    <w:rsid w:val="00281D80"/>
    <w:rsid w:val="00281E89"/>
    <w:rsid w:val="00284C3C"/>
    <w:rsid w:val="00285004"/>
    <w:rsid w:val="002857E4"/>
    <w:rsid w:val="00286E59"/>
    <w:rsid w:val="00290829"/>
    <w:rsid w:val="00290884"/>
    <w:rsid w:val="002910CC"/>
    <w:rsid w:val="00292809"/>
    <w:rsid w:val="0029288B"/>
    <w:rsid w:val="00292D3E"/>
    <w:rsid w:val="00293665"/>
    <w:rsid w:val="00293794"/>
    <w:rsid w:val="00296366"/>
    <w:rsid w:val="0029700C"/>
    <w:rsid w:val="00297457"/>
    <w:rsid w:val="002A03AD"/>
    <w:rsid w:val="002A1002"/>
    <w:rsid w:val="002A18A2"/>
    <w:rsid w:val="002A1DEB"/>
    <w:rsid w:val="002A1E4E"/>
    <w:rsid w:val="002A3EF9"/>
    <w:rsid w:val="002A4391"/>
    <w:rsid w:val="002A4822"/>
    <w:rsid w:val="002A51C7"/>
    <w:rsid w:val="002A54A0"/>
    <w:rsid w:val="002A555B"/>
    <w:rsid w:val="002B0BD4"/>
    <w:rsid w:val="002B0F55"/>
    <w:rsid w:val="002B2899"/>
    <w:rsid w:val="002B3025"/>
    <w:rsid w:val="002B3225"/>
    <w:rsid w:val="002B3877"/>
    <w:rsid w:val="002B42CD"/>
    <w:rsid w:val="002B5DED"/>
    <w:rsid w:val="002B65D3"/>
    <w:rsid w:val="002B69E0"/>
    <w:rsid w:val="002B7813"/>
    <w:rsid w:val="002B7933"/>
    <w:rsid w:val="002B7AC6"/>
    <w:rsid w:val="002B7B15"/>
    <w:rsid w:val="002C0148"/>
    <w:rsid w:val="002C0571"/>
    <w:rsid w:val="002C182A"/>
    <w:rsid w:val="002C1F68"/>
    <w:rsid w:val="002C1F8D"/>
    <w:rsid w:val="002C3785"/>
    <w:rsid w:val="002C3F18"/>
    <w:rsid w:val="002C5F77"/>
    <w:rsid w:val="002C665A"/>
    <w:rsid w:val="002D0DFE"/>
    <w:rsid w:val="002D186A"/>
    <w:rsid w:val="002D1C51"/>
    <w:rsid w:val="002D1F3E"/>
    <w:rsid w:val="002D2119"/>
    <w:rsid w:val="002D401A"/>
    <w:rsid w:val="002D4AC6"/>
    <w:rsid w:val="002D5054"/>
    <w:rsid w:val="002D561F"/>
    <w:rsid w:val="002D5DF2"/>
    <w:rsid w:val="002D664F"/>
    <w:rsid w:val="002D7095"/>
    <w:rsid w:val="002D7E86"/>
    <w:rsid w:val="002E1293"/>
    <w:rsid w:val="002E1794"/>
    <w:rsid w:val="002E1D13"/>
    <w:rsid w:val="002E389D"/>
    <w:rsid w:val="002E401D"/>
    <w:rsid w:val="002E40B1"/>
    <w:rsid w:val="002E5813"/>
    <w:rsid w:val="002E650B"/>
    <w:rsid w:val="002E7FAB"/>
    <w:rsid w:val="002F0476"/>
    <w:rsid w:val="002F06C7"/>
    <w:rsid w:val="002F0DEA"/>
    <w:rsid w:val="002F1751"/>
    <w:rsid w:val="002F1EE6"/>
    <w:rsid w:val="002F1EF4"/>
    <w:rsid w:val="002F1F8A"/>
    <w:rsid w:val="002F1FBA"/>
    <w:rsid w:val="002F2A43"/>
    <w:rsid w:val="002F43B0"/>
    <w:rsid w:val="002F4AD7"/>
    <w:rsid w:val="002F4E9B"/>
    <w:rsid w:val="002F50FD"/>
    <w:rsid w:val="002F514F"/>
    <w:rsid w:val="002F5DFA"/>
    <w:rsid w:val="002F5ED9"/>
    <w:rsid w:val="002F66C5"/>
    <w:rsid w:val="002F777C"/>
    <w:rsid w:val="003009FA"/>
    <w:rsid w:val="003012A1"/>
    <w:rsid w:val="0030195C"/>
    <w:rsid w:val="00302753"/>
    <w:rsid w:val="003029A5"/>
    <w:rsid w:val="00304025"/>
    <w:rsid w:val="0030446A"/>
    <w:rsid w:val="00304FEE"/>
    <w:rsid w:val="003058ED"/>
    <w:rsid w:val="00305E51"/>
    <w:rsid w:val="00305EC0"/>
    <w:rsid w:val="003062B6"/>
    <w:rsid w:val="00306BFC"/>
    <w:rsid w:val="00307403"/>
    <w:rsid w:val="0031063D"/>
    <w:rsid w:val="00311709"/>
    <w:rsid w:val="00311B97"/>
    <w:rsid w:val="00311CE9"/>
    <w:rsid w:val="00311DCE"/>
    <w:rsid w:val="00311E26"/>
    <w:rsid w:val="00312020"/>
    <w:rsid w:val="00312D23"/>
    <w:rsid w:val="0031383B"/>
    <w:rsid w:val="00313CCA"/>
    <w:rsid w:val="003153EE"/>
    <w:rsid w:val="00315708"/>
    <w:rsid w:val="00315D02"/>
    <w:rsid w:val="00316100"/>
    <w:rsid w:val="003168D3"/>
    <w:rsid w:val="003171D0"/>
    <w:rsid w:val="00317C72"/>
    <w:rsid w:val="00320201"/>
    <w:rsid w:val="00320B9E"/>
    <w:rsid w:val="00320D14"/>
    <w:rsid w:val="00321A2B"/>
    <w:rsid w:val="00321BEA"/>
    <w:rsid w:val="003220D9"/>
    <w:rsid w:val="003226B1"/>
    <w:rsid w:val="00322895"/>
    <w:rsid w:val="00324044"/>
    <w:rsid w:val="00324BCC"/>
    <w:rsid w:val="00325409"/>
    <w:rsid w:val="00325B0B"/>
    <w:rsid w:val="00325FA1"/>
    <w:rsid w:val="0032660C"/>
    <w:rsid w:val="00326A9F"/>
    <w:rsid w:val="00326FBE"/>
    <w:rsid w:val="00327155"/>
    <w:rsid w:val="0032732E"/>
    <w:rsid w:val="00327B50"/>
    <w:rsid w:val="00327CA6"/>
    <w:rsid w:val="0033052B"/>
    <w:rsid w:val="003312F4"/>
    <w:rsid w:val="0033208E"/>
    <w:rsid w:val="00332AB8"/>
    <w:rsid w:val="00333C68"/>
    <w:rsid w:val="00333D24"/>
    <w:rsid w:val="0033432D"/>
    <w:rsid w:val="00336539"/>
    <w:rsid w:val="00337F4C"/>
    <w:rsid w:val="00340559"/>
    <w:rsid w:val="0034174B"/>
    <w:rsid w:val="00342602"/>
    <w:rsid w:val="003426AF"/>
    <w:rsid w:val="00342CCC"/>
    <w:rsid w:val="00342D83"/>
    <w:rsid w:val="00342F11"/>
    <w:rsid w:val="00342F6B"/>
    <w:rsid w:val="00343270"/>
    <w:rsid w:val="0034467C"/>
    <w:rsid w:val="00344B16"/>
    <w:rsid w:val="00344B21"/>
    <w:rsid w:val="00344BA0"/>
    <w:rsid w:val="003450F8"/>
    <w:rsid w:val="00345503"/>
    <w:rsid w:val="00345CB1"/>
    <w:rsid w:val="00345DA1"/>
    <w:rsid w:val="00345E97"/>
    <w:rsid w:val="003468C0"/>
    <w:rsid w:val="00350227"/>
    <w:rsid w:val="00351188"/>
    <w:rsid w:val="003518CE"/>
    <w:rsid w:val="0035261C"/>
    <w:rsid w:val="00352A75"/>
    <w:rsid w:val="00353749"/>
    <w:rsid w:val="00353816"/>
    <w:rsid w:val="003554A7"/>
    <w:rsid w:val="003557FF"/>
    <w:rsid w:val="00356BB4"/>
    <w:rsid w:val="003570DB"/>
    <w:rsid w:val="00357524"/>
    <w:rsid w:val="00357F8A"/>
    <w:rsid w:val="0036103D"/>
    <w:rsid w:val="00361319"/>
    <w:rsid w:val="003614A8"/>
    <w:rsid w:val="00361A2E"/>
    <w:rsid w:val="00361C5D"/>
    <w:rsid w:val="00361DBF"/>
    <w:rsid w:val="00361EDD"/>
    <w:rsid w:val="003629CA"/>
    <w:rsid w:val="003634A3"/>
    <w:rsid w:val="00363894"/>
    <w:rsid w:val="003661A7"/>
    <w:rsid w:val="00366A80"/>
    <w:rsid w:val="00366C95"/>
    <w:rsid w:val="00370C44"/>
    <w:rsid w:val="003722BF"/>
    <w:rsid w:val="0037302F"/>
    <w:rsid w:val="00373729"/>
    <w:rsid w:val="003741EB"/>
    <w:rsid w:val="003753B0"/>
    <w:rsid w:val="00375889"/>
    <w:rsid w:val="003758D5"/>
    <w:rsid w:val="00376FC8"/>
    <w:rsid w:val="00377A6B"/>
    <w:rsid w:val="00377D41"/>
    <w:rsid w:val="00380121"/>
    <w:rsid w:val="00381509"/>
    <w:rsid w:val="003817FA"/>
    <w:rsid w:val="00382B0A"/>
    <w:rsid w:val="00383C73"/>
    <w:rsid w:val="00384575"/>
    <w:rsid w:val="00384A82"/>
    <w:rsid w:val="003864F0"/>
    <w:rsid w:val="003868C8"/>
    <w:rsid w:val="003904C1"/>
    <w:rsid w:val="00390F85"/>
    <w:rsid w:val="003917CC"/>
    <w:rsid w:val="00391B7F"/>
    <w:rsid w:val="00391D58"/>
    <w:rsid w:val="003925C9"/>
    <w:rsid w:val="00392F7C"/>
    <w:rsid w:val="0039357C"/>
    <w:rsid w:val="003939F5"/>
    <w:rsid w:val="00394807"/>
    <w:rsid w:val="00394C3F"/>
    <w:rsid w:val="003950B4"/>
    <w:rsid w:val="00395476"/>
    <w:rsid w:val="003954A1"/>
    <w:rsid w:val="003967F0"/>
    <w:rsid w:val="00396CA3"/>
    <w:rsid w:val="00397150"/>
    <w:rsid w:val="003972F0"/>
    <w:rsid w:val="003A15E2"/>
    <w:rsid w:val="003A1ED2"/>
    <w:rsid w:val="003A26B1"/>
    <w:rsid w:val="003A399E"/>
    <w:rsid w:val="003A3E54"/>
    <w:rsid w:val="003A5180"/>
    <w:rsid w:val="003A598C"/>
    <w:rsid w:val="003A679E"/>
    <w:rsid w:val="003A7392"/>
    <w:rsid w:val="003B0448"/>
    <w:rsid w:val="003B0DB4"/>
    <w:rsid w:val="003B1A39"/>
    <w:rsid w:val="003B1EE0"/>
    <w:rsid w:val="003B24C0"/>
    <w:rsid w:val="003B35EA"/>
    <w:rsid w:val="003B3DCE"/>
    <w:rsid w:val="003B4001"/>
    <w:rsid w:val="003B4BEB"/>
    <w:rsid w:val="003B57D1"/>
    <w:rsid w:val="003B5B9A"/>
    <w:rsid w:val="003B5CA2"/>
    <w:rsid w:val="003B5FA4"/>
    <w:rsid w:val="003B6B11"/>
    <w:rsid w:val="003B6EA2"/>
    <w:rsid w:val="003B72A9"/>
    <w:rsid w:val="003B7574"/>
    <w:rsid w:val="003C069E"/>
    <w:rsid w:val="003C136A"/>
    <w:rsid w:val="003C2BFC"/>
    <w:rsid w:val="003C37B5"/>
    <w:rsid w:val="003C4184"/>
    <w:rsid w:val="003C60FB"/>
    <w:rsid w:val="003C6DB7"/>
    <w:rsid w:val="003C755D"/>
    <w:rsid w:val="003C7589"/>
    <w:rsid w:val="003D00F8"/>
    <w:rsid w:val="003D04E8"/>
    <w:rsid w:val="003D06B5"/>
    <w:rsid w:val="003D08B3"/>
    <w:rsid w:val="003D094A"/>
    <w:rsid w:val="003D0B4C"/>
    <w:rsid w:val="003D18F3"/>
    <w:rsid w:val="003D1F76"/>
    <w:rsid w:val="003D32BB"/>
    <w:rsid w:val="003D44C6"/>
    <w:rsid w:val="003D5930"/>
    <w:rsid w:val="003D67C1"/>
    <w:rsid w:val="003D6C9A"/>
    <w:rsid w:val="003D6ECC"/>
    <w:rsid w:val="003D78F7"/>
    <w:rsid w:val="003E0BDF"/>
    <w:rsid w:val="003E0CF7"/>
    <w:rsid w:val="003E191D"/>
    <w:rsid w:val="003E29BE"/>
    <w:rsid w:val="003E39E9"/>
    <w:rsid w:val="003E3F8B"/>
    <w:rsid w:val="003E461A"/>
    <w:rsid w:val="003E59E4"/>
    <w:rsid w:val="003E59F9"/>
    <w:rsid w:val="003E6B6B"/>
    <w:rsid w:val="003E7CE4"/>
    <w:rsid w:val="003E7FB6"/>
    <w:rsid w:val="003F2331"/>
    <w:rsid w:val="003F28E9"/>
    <w:rsid w:val="003F3256"/>
    <w:rsid w:val="003F3A9B"/>
    <w:rsid w:val="003F3F09"/>
    <w:rsid w:val="003F4152"/>
    <w:rsid w:val="003F4FB5"/>
    <w:rsid w:val="003F57E2"/>
    <w:rsid w:val="003F59CD"/>
    <w:rsid w:val="003F5D08"/>
    <w:rsid w:val="003F62FD"/>
    <w:rsid w:val="003F7F04"/>
    <w:rsid w:val="00400627"/>
    <w:rsid w:val="00400B73"/>
    <w:rsid w:val="00401E21"/>
    <w:rsid w:val="004027EC"/>
    <w:rsid w:val="00402AA3"/>
    <w:rsid w:val="00402F74"/>
    <w:rsid w:val="004032DB"/>
    <w:rsid w:val="004037EB"/>
    <w:rsid w:val="00404066"/>
    <w:rsid w:val="0040455F"/>
    <w:rsid w:val="00404DF7"/>
    <w:rsid w:val="004061B5"/>
    <w:rsid w:val="00406748"/>
    <w:rsid w:val="004073CD"/>
    <w:rsid w:val="00407D96"/>
    <w:rsid w:val="0041109B"/>
    <w:rsid w:val="00411758"/>
    <w:rsid w:val="0041202C"/>
    <w:rsid w:val="00412BAE"/>
    <w:rsid w:val="00413C68"/>
    <w:rsid w:val="004141AB"/>
    <w:rsid w:val="004142A1"/>
    <w:rsid w:val="0041457D"/>
    <w:rsid w:val="0041662D"/>
    <w:rsid w:val="00416A02"/>
    <w:rsid w:val="00416CE8"/>
    <w:rsid w:val="0041726E"/>
    <w:rsid w:val="004203C9"/>
    <w:rsid w:val="004204CE"/>
    <w:rsid w:val="004206B3"/>
    <w:rsid w:val="00420F32"/>
    <w:rsid w:val="004210BE"/>
    <w:rsid w:val="00421813"/>
    <w:rsid w:val="004225AD"/>
    <w:rsid w:val="004226C0"/>
    <w:rsid w:val="00422B49"/>
    <w:rsid w:val="00422BD1"/>
    <w:rsid w:val="00424A40"/>
    <w:rsid w:val="00424AF7"/>
    <w:rsid w:val="0042777F"/>
    <w:rsid w:val="00427A0D"/>
    <w:rsid w:val="00427A74"/>
    <w:rsid w:val="0043045B"/>
    <w:rsid w:val="0043053C"/>
    <w:rsid w:val="004307F6"/>
    <w:rsid w:val="0043178B"/>
    <w:rsid w:val="004322CF"/>
    <w:rsid w:val="004326E7"/>
    <w:rsid w:val="00432FC1"/>
    <w:rsid w:val="00433374"/>
    <w:rsid w:val="004373A4"/>
    <w:rsid w:val="0044030F"/>
    <w:rsid w:val="0044180E"/>
    <w:rsid w:val="00441D5F"/>
    <w:rsid w:val="00442806"/>
    <w:rsid w:val="00442F67"/>
    <w:rsid w:val="00442F9E"/>
    <w:rsid w:val="0044369A"/>
    <w:rsid w:val="00443B48"/>
    <w:rsid w:val="0044418A"/>
    <w:rsid w:val="00444F43"/>
    <w:rsid w:val="0044532D"/>
    <w:rsid w:val="004456D3"/>
    <w:rsid w:val="004457AF"/>
    <w:rsid w:val="00445CD1"/>
    <w:rsid w:val="004462FC"/>
    <w:rsid w:val="00446E02"/>
    <w:rsid w:val="00447450"/>
    <w:rsid w:val="00447672"/>
    <w:rsid w:val="004479AF"/>
    <w:rsid w:val="0045131C"/>
    <w:rsid w:val="004522C3"/>
    <w:rsid w:val="00452D05"/>
    <w:rsid w:val="0045305B"/>
    <w:rsid w:val="00453617"/>
    <w:rsid w:val="00453956"/>
    <w:rsid w:val="00453D7F"/>
    <w:rsid w:val="00455199"/>
    <w:rsid w:val="00456438"/>
    <w:rsid w:val="00457C54"/>
    <w:rsid w:val="00461E18"/>
    <w:rsid w:val="004624B1"/>
    <w:rsid w:val="004626CE"/>
    <w:rsid w:val="00464FB1"/>
    <w:rsid w:val="004652FA"/>
    <w:rsid w:val="00465CBC"/>
    <w:rsid w:val="00465FC3"/>
    <w:rsid w:val="00465FE9"/>
    <w:rsid w:val="0046680D"/>
    <w:rsid w:val="004677E3"/>
    <w:rsid w:val="00470AB9"/>
    <w:rsid w:val="00471374"/>
    <w:rsid w:val="004714CA"/>
    <w:rsid w:val="004718E0"/>
    <w:rsid w:val="00471D19"/>
    <w:rsid w:val="004721D8"/>
    <w:rsid w:val="004737E5"/>
    <w:rsid w:val="0047396A"/>
    <w:rsid w:val="004768B4"/>
    <w:rsid w:val="0047756F"/>
    <w:rsid w:val="004778C9"/>
    <w:rsid w:val="004779D6"/>
    <w:rsid w:val="004800DC"/>
    <w:rsid w:val="00481126"/>
    <w:rsid w:val="004813D6"/>
    <w:rsid w:val="00481AC4"/>
    <w:rsid w:val="00481D97"/>
    <w:rsid w:val="0048215F"/>
    <w:rsid w:val="00482925"/>
    <w:rsid w:val="00482DC4"/>
    <w:rsid w:val="004834EA"/>
    <w:rsid w:val="00483558"/>
    <w:rsid w:val="0048385F"/>
    <w:rsid w:val="0048406A"/>
    <w:rsid w:val="00485FEC"/>
    <w:rsid w:val="004918BA"/>
    <w:rsid w:val="004930E4"/>
    <w:rsid w:val="004944D6"/>
    <w:rsid w:val="00494B1D"/>
    <w:rsid w:val="00494EAA"/>
    <w:rsid w:val="0049508F"/>
    <w:rsid w:val="004950E7"/>
    <w:rsid w:val="0049553B"/>
    <w:rsid w:val="00496FAC"/>
    <w:rsid w:val="004975BA"/>
    <w:rsid w:val="004979E3"/>
    <w:rsid w:val="004A1902"/>
    <w:rsid w:val="004A334E"/>
    <w:rsid w:val="004A3F49"/>
    <w:rsid w:val="004A472A"/>
    <w:rsid w:val="004A4BD6"/>
    <w:rsid w:val="004A5243"/>
    <w:rsid w:val="004A53D7"/>
    <w:rsid w:val="004A6BE9"/>
    <w:rsid w:val="004A6FCA"/>
    <w:rsid w:val="004A7966"/>
    <w:rsid w:val="004B0B3B"/>
    <w:rsid w:val="004B0D70"/>
    <w:rsid w:val="004B0E53"/>
    <w:rsid w:val="004B0F1B"/>
    <w:rsid w:val="004B1594"/>
    <w:rsid w:val="004B196E"/>
    <w:rsid w:val="004B19C0"/>
    <w:rsid w:val="004B1A25"/>
    <w:rsid w:val="004B29BD"/>
    <w:rsid w:val="004B2B66"/>
    <w:rsid w:val="004B2E87"/>
    <w:rsid w:val="004B4557"/>
    <w:rsid w:val="004B456D"/>
    <w:rsid w:val="004B4A39"/>
    <w:rsid w:val="004B50E4"/>
    <w:rsid w:val="004B5433"/>
    <w:rsid w:val="004B56EA"/>
    <w:rsid w:val="004B6719"/>
    <w:rsid w:val="004C005D"/>
    <w:rsid w:val="004C18CF"/>
    <w:rsid w:val="004C194E"/>
    <w:rsid w:val="004C1F59"/>
    <w:rsid w:val="004C31ED"/>
    <w:rsid w:val="004C3283"/>
    <w:rsid w:val="004C619C"/>
    <w:rsid w:val="004C6519"/>
    <w:rsid w:val="004C679B"/>
    <w:rsid w:val="004C6EF7"/>
    <w:rsid w:val="004C72ED"/>
    <w:rsid w:val="004C739A"/>
    <w:rsid w:val="004D106C"/>
    <w:rsid w:val="004D2014"/>
    <w:rsid w:val="004D26BF"/>
    <w:rsid w:val="004D3814"/>
    <w:rsid w:val="004D46E8"/>
    <w:rsid w:val="004D50CB"/>
    <w:rsid w:val="004D64B9"/>
    <w:rsid w:val="004D6FA7"/>
    <w:rsid w:val="004D7159"/>
    <w:rsid w:val="004D71E2"/>
    <w:rsid w:val="004E0398"/>
    <w:rsid w:val="004E1398"/>
    <w:rsid w:val="004E207F"/>
    <w:rsid w:val="004E23BE"/>
    <w:rsid w:val="004E394C"/>
    <w:rsid w:val="004E3A94"/>
    <w:rsid w:val="004E3FE7"/>
    <w:rsid w:val="004E42B2"/>
    <w:rsid w:val="004E465C"/>
    <w:rsid w:val="004E67D2"/>
    <w:rsid w:val="004E6F5E"/>
    <w:rsid w:val="004E7654"/>
    <w:rsid w:val="004E7FD8"/>
    <w:rsid w:val="004F04A3"/>
    <w:rsid w:val="004F0720"/>
    <w:rsid w:val="004F1748"/>
    <w:rsid w:val="004F18EE"/>
    <w:rsid w:val="004F1DA4"/>
    <w:rsid w:val="004F231E"/>
    <w:rsid w:val="004F3CC9"/>
    <w:rsid w:val="004F3D1E"/>
    <w:rsid w:val="004F3FA9"/>
    <w:rsid w:val="004F62B5"/>
    <w:rsid w:val="004F6607"/>
    <w:rsid w:val="004F6B16"/>
    <w:rsid w:val="004F6B1A"/>
    <w:rsid w:val="004F7B01"/>
    <w:rsid w:val="00500AC2"/>
    <w:rsid w:val="005016DF"/>
    <w:rsid w:val="00501E9F"/>
    <w:rsid w:val="00501F26"/>
    <w:rsid w:val="0050232C"/>
    <w:rsid w:val="00502697"/>
    <w:rsid w:val="00502950"/>
    <w:rsid w:val="00502C60"/>
    <w:rsid w:val="00503619"/>
    <w:rsid w:val="00503E5E"/>
    <w:rsid w:val="005044D5"/>
    <w:rsid w:val="00505CF9"/>
    <w:rsid w:val="00505DB5"/>
    <w:rsid w:val="00505EEC"/>
    <w:rsid w:val="0050670D"/>
    <w:rsid w:val="00506B2A"/>
    <w:rsid w:val="00506D08"/>
    <w:rsid w:val="0050734E"/>
    <w:rsid w:val="0050760B"/>
    <w:rsid w:val="00510ACD"/>
    <w:rsid w:val="0051191B"/>
    <w:rsid w:val="00511BE7"/>
    <w:rsid w:val="00511BEB"/>
    <w:rsid w:val="00511CEB"/>
    <w:rsid w:val="00511DFB"/>
    <w:rsid w:val="00512E0B"/>
    <w:rsid w:val="00514663"/>
    <w:rsid w:val="0051633E"/>
    <w:rsid w:val="00520066"/>
    <w:rsid w:val="005205DE"/>
    <w:rsid w:val="00520BB0"/>
    <w:rsid w:val="00521183"/>
    <w:rsid w:val="00521F7A"/>
    <w:rsid w:val="00523FCB"/>
    <w:rsid w:val="00524A4E"/>
    <w:rsid w:val="00525917"/>
    <w:rsid w:val="00525AA9"/>
    <w:rsid w:val="005260B8"/>
    <w:rsid w:val="0052621D"/>
    <w:rsid w:val="005300F9"/>
    <w:rsid w:val="00530D24"/>
    <w:rsid w:val="005318A5"/>
    <w:rsid w:val="005329DC"/>
    <w:rsid w:val="00532E00"/>
    <w:rsid w:val="00533746"/>
    <w:rsid w:val="005352F9"/>
    <w:rsid w:val="00535C39"/>
    <w:rsid w:val="00535D3A"/>
    <w:rsid w:val="005361E8"/>
    <w:rsid w:val="00540132"/>
    <w:rsid w:val="005402E5"/>
    <w:rsid w:val="0054040F"/>
    <w:rsid w:val="005407E3"/>
    <w:rsid w:val="00540998"/>
    <w:rsid w:val="005410B4"/>
    <w:rsid w:val="005421FF"/>
    <w:rsid w:val="005431D1"/>
    <w:rsid w:val="0054399D"/>
    <w:rsid w:val="005449FA"/>
    <w:rsid w:val="00545937"/>
    <w:rsid w:val="00545A51"/>
    <w:rsid w:val="0054672F"/>
    <w:rsid w:val="00551427"/>
    <w:rsid w:val="00551864"/>
    <w:rsid w:val="00551F14"/>
    <w:rsid w:val="00552134"/>
    <w:rsid w:val="005527EC"/>
    <w:rsid w:val="005531DB"/>
    <w:rsid w:val="005534AA"/>
    <w:rsid w:val="00553906"/>
    <w:rsid w:val="0055443E"/>
    <w:rsid w:val="0055503A"/>
    <w:rsid w:val="00555196"/>
    <w:rsid w:val="00557192"/>
    <w:rsid w:val="00557F03"/>
    <w:rsid w:val="005616EE"/>
    <w:rsid w:val="005622D3"/>
    <w:rsid w:val="0056233D"/>
    <w:rsid w:val="0056247A"/>
    <w:rsid w:val="00562A26"/>
    <w:rsid w:val="00562FF8"/>
    <w:rsid w:val="005631D6"/>
    <w:rsid w:val="005633B3"/>
    <w:rsid w:val="005635E4"/>
    <w:rsid w:val="00564583"/>
    <w:rsid w:val="00564CBD"/>
    <w:rsid w:val="00565732"/>
    <w:rsid w:val="005657BF"/>
    <w:rsid w:val="00566CF9"/>
    <w:rsid w:val="0056783B"/>
    <w:rsid w:val="00567CC9"/>
    <w:rsid w:val="00567DD1"/>
    <w:rsid w:val="00570968"/>
    <w:rsid w:val="005715E7"/>
    <w:rsid w:val="00571822"/>
    <w:rsid w:val="00572AC1"/>
    <w:rsid w:val="00572B16"/>
    <w:rsid w:val="00572E3F"/>
    <w:rsid w:val="00572F03"/>
    <w:rsid w:val="005735F0"/>
    <w:rsid w:val="00574078"/>
    <w:rsid w:val="005746EC"/>
    <w:rsid w:val="00574752"/>
    <w:rsid w:val="00574801"/>
    <w:rsid w:val="00574807"/>
    <w:rsid w:val="00574A10"/>
    <w:rsid w:val="00575AF4"/>
    <w:rsid w:val="00580462"/>
    <w:rsid w:val="005807F5"/>
    <w:rsid w:val="00581356"/>
    <w:rsid w:val="0058228C"/>
    <w:rsid w:val="00584462"/>
    <w:rsid w:val="00586905"/>
    <w:rsid w:val="005870C8"/>
    <w:rsid w:val="005901B0"/>
    <w:rsid w:val="0059091D"/>
    <w:rsid w:val="005909FB"/>
    <w:rsid w:val="00591109"/>
    <w:rsid w:val="00591839"/>
    <w:rsid w:val="00593495"/>
    <w:rsid w:val="00593AEB"/>
    <w:rsid w:val="00593EE7"/>
    <w:rsid w:val="0059408F"/>
    <w:rsid w:val="005947B7"/>
    <w:rsid w:val="005952F7"/>
    <w:rsid w:val="00595AF5"/>
    <w:rsid w:val="00595CF8"/>
    <w:rsid w:val="005977EB"/>
    <w:rsid w:val="00597D05"/>
    <w:rsid w:val="00597D93"/>
    <w:rsid w:val="005A0848"/>
    <w:rsid w:val="005A1D78"/>
    <w:rsid w:val="005A25AE"/>
    <w:rsid w:val="005A2B9A"/>
    <w:rsid w:val="005A3173"/>
    <w:rsid w:val="005A39AE"/>
    <w:rsid w:val="005A3BC1"/>
    <w:rsid w:val="005A3C97"/>
    <w:rsid w:val="005A4F26"/>
    <w:rsid w:val="005A557E"/>
    <w:rsid w:val="005A566C"/>
    <w:rsid w:val="005A64E0"/>
    <w:rsid w:val="005A6863"/>
    <w:rsid w:val="005A7E6D"/>
    <w:rsid w:val="005B0D9A"/>
    <w:rsid w:val="005B1CAE"/>
    <w:rsid w:val="005B2883"/>
    <w:rsid w:val="005B3914"/>
    <w:rsid w:val="005B3F62"/>
    <w:rsid w:val="005B40D1"/>
    <w:rsid w:val="005B589A"/>
    <w:rsid w:val="005B64C4"/>
    <w:rsid w:val="005B651C"/>
    <w:rsid w:val="005B6B63"/>
    <w:rsid w:val="005B6BEE"/>
    <w:rsid w:val="005B6ED9"/>
    <w:rsid w:val="005B787C"/>
    <w:rsid w:val="005B793C"/>
    <w:rsid w:val="005B7F47"/>
    <w:rsid w:val="005C1E69"/>
    <w:rsid w:val="005C265F"/>
    <w:rsid w:val="005C3EA3"/>
    <w:rsid w:val="005C459E"/>
    <w:rsid w:val="005C49E2"/>
    <w:rsid w:val="005C4B1C"/>
    <w:rsid w:val="005C4D44"/>
    <w:rsid w:val="005C4E32"/>
    <w:rsid w:val="005C5756"/>
    <w:rsid w:val="005C64DD"/>
    <w:rsid w:val="005C707F"/>
    <w:rsid w:val="005D0EE7"/>
    <w:rsid w:val="005D2615"/>
    <w:rsid w:val="005D336B"/>
    <w:rsid w:val="005D4ADE"/>
    <w:rsid w:val="005D4CD3"/>
    <w:rsid w:val="005D549B"/>
    <w:rsid w:val="005D54F2"/>
    <w:rsid w:val="005D62D2"/>
    <w:rsid w:val="005D6B9B"/>
    <w:rsid w:val="005D73EB"/>
    <w:rsid w:val="005E098A"/>
    <w:rsid w:val="005E0D08"/>
    <w:rsid w:val="005E0F53"/>
    <w:rsid w:val="005E2E02"/>
    <w:rsid w:val="005E2EFD"/>
    <w:rsid w:val="005E3A30"/>
    <w:rsid w:val="005E414C"/>
    <w:rsid w:val="005E523E"/>
    <w:rsid w:val="005E60DF"/>
    <w:rsid w:val="005E6474"/>
    <w:rsid w:val="005E67D2"/>
    <w:rsid w:val="005F027A"/>
    <w:rsid w:val="005F02E6"/>
    <w:rsid w:val="005F08C0"/>
    <w:rsid w:val="005F0CC0"/>
    <w:rsid w:val="005F1053"/>
    <w:rsid w:val="005F1CEB"/>
    <w:rsid w:val="005F2117"/>
    <w:rsid w:val="005F27B4"/>
    <w:rsid w:val="005F38D7"/>
    <w:rsid w:val="005F39EE"/>
    <w:rsid w:val="005F5794"/>
    <w:rsid w:val="005F5C69"/>
    <w:rsid w:val="005F7DCC"/>
    <w:rsid w:val="00600361"/>
    <w:rsid w:val="00600432"/>
    <w:rsid w:val="006014FE"/>
    <w:rsid w:val="00602BAA"/>
    <w:rsid w:val="00603657"/>
    <w:rsid w:val="00603BF9"/>
    <w:rsid w:val="00603EED"/>
    <w:rsid w:val="00604F95"/>
    <w:rsid w:val="0060518F"/>
    <w:rsid w:val="00605D23"/>
    <w:rsid w:val="00606093"/>
    <w:rsid w:val="006061EF"/>
    <w:rsid w:val="00606930"/>
    <w:rsid w:val="00610611"/>
    <w:rsid w:val="00610C41"/>
    <w:rsid w:val="006111A3"/>
    <w:rsid w:val="006126DA"/>
    <w:rsid w:val="006128C6"/>
    <w:rsid w:val="00612ED3"/>
    <w:rsid w:val="00614149"/>
    <w:rsid w:val="006159DC"/>
    <w:rsid w:val="00616FF8"/>
    <w:rsid w:val="0061736B"/>
    <w:rsid w:val="00617475"/>
    <w:rsid w:val="006177EF"/>
    <w:rsid w:val="00617EF6"/>
    <w:rsid w:val="006222D6"/>
    <w:rsid w:val="00622822"/>
    <w:rsid w:val="00622EFA"/>
    <w:rsid w:val="0062307D"/>
    <w:rsid w:val="006242AE"/>
    <w:rsid w:val="0062738A"/>
    <w:rsid w:val="00627E7F"/>
    <w:rsid w:val="006305CB"/>
    <w:rsid w:val="00630A33"/>
    <w:rsid w:val="00632930"/>
    <w:rsid w:val="006329B6"/>
    <w:rsid w:val="00632CC7"/>
    <w:rsid w:val="006332E7"/>
    <w:rsid w:val="006342FC"/>
    <w:rsid w:val="00634F77"/>
    <w:rsid w:val="00636161"/>
    <w:rsid w:val="00636E9D"/>
    <w:rsid w:val="006374E6"/>
    <w:rsid w:val="00637E20"/>
    <w:rsid w:val="00637E72"/>
    <w:rsid w:val="00640755"/>
    <w:rsid w:val="00641EBF"/>
    <w:rsid w:val="0064228B"/>
    <w:rsid w:val="0064264C"/>
    <w:rsid w:val="0064265F"/>
    <w:rsid w:val="0064277C"/>
    <w:rsid w:val="006429EE"/>
    <w:rsid w:val="0064302E"/>
    <w:rsid w:val="00644635"/>
    <w:rsid w:val="00646158"/>
    <w:rsid w:val="006461E5"/>
    <w:rsid w:val="00646491"/>
    <w:rsid w:val="0064754A"/>
    <w:rsid w:val="00651369"/>
    <w:rsid w:val="00653225"/>
    <w:rsid w:val="00653369"/>
    <w:rsid w:val="006552E6"/>
    <w:rsid w:val="00655C71"/>
    <w:rsid w:val="006565D8"/>
    <w:rsid w:val="00656DCC"/>
    <w:rsid w:val="0066032D"/>
    <w:rsid w:val="0066165E"/>
    <w:rsid w:val="00662816"/>
    <w:rsid w:val="00662FE3"/>
    <w:rsid w:val="00663450"/>
    <w:rsid w:val="00666562"/>
    <w:rsid w:val="006666AF"/>
    <w:rsid w:val="006705AB"/>
    <w:rsid w:val="00670E1E"/>
    <w:rsid w:val="00671E63"/>
    <w:rsid w:val="006730AD"/>
    <w:rsid w:val="00673382"/>
    <w:rsid w:val="00673544"/>
    <w:rsid w:val="006735BC"/>
    <w:rsid w:val="00674A58"/>
    <w:rsid w:val="00674F69"/>
    <w:rsid w:val="00675407"/>
    <w:rsid w:val="00676C2D"/>
    <w:rsid w:val="0068048A"/>
    <w:rsid w:val="00680CBE"/>
    <w:rsid w:val="00680DF3"/>
    <w:rsid w:val="00680E58"/>
    <w:rsid w:val="00682415"/>
    <w:rsid w:val="006829AB"/>
    <w:rsid w:val="006836AA"/>
    <w:rsid w:val="00683F4B"/>
    <w:rsid w:val="00684C4F"/>
    <w:rsid w:val="00684CE1"/>
    <w:rsid w:val="00687D32"/>
    <w:rsid w:val="00687D81"/>
    <w:rsid w:val="006900B9"/>
    <w:rsid w:val="0069148D"/>
    <w:rsid w:val="00691542"/>
    <w:rsid w:val="00691F46"/>
    <w:rsid w:val="0069289E"/>
    <w:rsid w:val="00693EE8"/>
    <w:rsid w:val="00694099"/>
    <w:rsid w:val="006948A6"/>
    <w:rsid w:val="00694DF9"/>
    <w:rsid w:val="006969A2"/>
    <w:rsid w:val="0069704B"/>
    <w:rsid w:val="00697CAA"/>
    <w:rsid w:val="006A0082"/>
    <w:rsid w:val="006A05E4"/>
    <w:rsid w:val="006A0D51"/>
    <w:rsid w:val="006A1252"/>
    <w:rsid w:val="006A1D33"/>
    <w:rsid w:val="006A21C8"/>
    <w:rsid w:val="006A2248"/>
    <w:rsid w:val="006A2776"/>
    <w:rsid w:val="006A32DF"/>
    <w:rsid w:val="006A3E1B"/>
    <w:rsid w:val="006A52B9"/>
    <w:rsid w:val="006A596B"/>
    <w:rsid w:val="006A615C"/>
    <w:rsid w:val="006A6208"/>
    <w:rsid w:val="006A781C"/>
    <w:rsid w:val="006B043E"/>
    <w:rsid w:val="006B0A5A"/>
    <w:rsid w:val="006B0F8E"/>
    <w:rsid w:val="006B1A21"/>
    <w:rsid w:val="006B27FE"/>
    <w:rsid w:val="006B2ABD"/>
    <w:rsid w:val="006B3612"/>
    <w:rsid w:val="006B3F55"/>
    <w:rsid w:val="006B5287"/>
    <w:rsid w:val="006B58A6"/>
    <w:rsid w:val="006B5EB7"/>
    <w:rsid w:val="006B6166"/>
    <w:rsid w:val="006B634B"/>
    <w:rsid w:val="006C0240"/>
    <w:rsid w:val="006C03FA"/>
    <w:rsid w:val="006C04F2"/>
    <w:rsid w:val="006C1EE7"/>
    <w:rsid w:val="006C33D5"/>
    <w:rsid w:val="006C37B4"/>
    <w:rsid w:val="006C4A4C"/>
    <w:rsid w:val="006C5A29"/>
    <w:rsid w:val="006C75C0"/>
    <w:rsid w:val="006D00A4"/>
    <w:rsid w:val="006D05FB"/>
    <w:rsid w:val="006D0664"/>
    <w:rsid w:val="006D0F92"/>
    <w:rsid w:val="006D10B0"/>
    <w:rsid w:val="006D1D70"/>
    <w:rsid w:val="006D20BE"/>
    <w:rsid w:val="006D211E"/>
    <w:rsid w:val="006D2C6E"/>
    <w:rsid w:val="006D2E05"/>
    <w:rsid w:val="006D3689"/>
    <w:rsid w:val="006D375E"/>
    <w:rsid w:val="006D39C9"/>
    <w:rsid w:val="006D3B50"/>
    <w:rsid w:val="006D3EE0"/>
    <w:rsid w:val="006D4338"/>
    <w:rsid w:val="006D48B5"/>
    <w:rsid w:val="006D5052"/>
    <w:rsid w:val="006D6478"/>
    <w:rsid w:val="006D72BC"/>
    <w:rsid w:val="006E0517"/>
    <w:rsid w:val="006E180F"/>
    <w:rsid w:val="006E1C5C"/>
    <w:rsid w:val="006E269C"/>
    <w:rsid w:val="006E2EC9"/>
    <w:rsid w:val="006E36A9"/>
    <w:rsid w:val="006E3F36"/>
    <w:rsid w:val="006E4E3C"/>
    <w:rsid w:val="006E5381"/>
    <w:rsid w:val="006E5A3A"/>
    <w:rsid w:val="006E5DAA"/>
    <w:rsid w:val="006E6FBE"/>
    <w:rsid w:val="006E7857"/>
    <w:rsid w:val="006E78A4"/>
    <w:rsid w:val="006F08F4"/>
    <w:rsid w:val="006F0BA2"/>
    <w:rsid w:val="006F1075"/>
    <w:rsid w:val="006F172F"/>
    <w:rsid w:val="006F2AE1"/>
    <w:rsid w:val="006F3138"/>
    <w:rsid w:val="006F320D"/>
    <w:rsid w:val="006F386D"/>
    <w:rsid w:val="006F3933"/>
    <w:rsid w:val="006F469F"/>
    <w:rsid w:val="006F65A0"/>
    <w:rsid w:val="006F7D9A"/>
    <w:rsid w:val="00700284"/>
    <w:rsid w:val="007007E7"/>
    <w:rsid w:val="00701224"/>
    <w:rsid w:val="00702EA7"/>
    <w:rsid w:val="007034A9"/>
    <w:rsid w:val="007045FF"/>
    <w:rsid w:val="00704BD7"/>
    <w:rsid w:val="00707130"/>
    <w:rsid w:val="00707284"/>
    <w:rsid w:val="007072BA"/>
    <w:rsid w:val="0070776A"/>
    <w:rsid w:val="0071001B"/>
    <w:rsid w:val="00712839"/>
    <w:rsid w:val="00713E33"/>
    <w:rsid w:val="0071614F"/>
    <w:rsid w:val="007164BA"/>
    <w:rsid w:val="007173F1"/>
    <w:rsid w:val="00717745"/>
    <w:rsid w:val="00717FEC"/>
    <w:rsid w:val="0072158B"/>
    <w:rsid w:val="00721714"/>
    <w:rsid w:val="0072285D"/>
    <w:rsid w:val="00723888"/>
    <w:rsid w:val="00723B33"/>
    <w:rsid w:val="007241A7"/>
    <w:rsid w:val="00724798"/>
    <w:rsid w:val="00724B66"/>
    <w:rsid w:val="00725507"/>
    <w:rsid w:val="00725F67"/>
    <w:rsid w:val="00726325"/>
    <w:rsid w:val="00726D3C"/>
    <w:rsid w:val="00726E1B"/>
    <w:rsid w:val="007277F1"/>
    <w:rsid w:val="00727BB8"/>
    <w:rsid w:val="007306EA"/>
    <w:rsid w:val="0073115D"/>
    <w:rsid w:val="0073250C"/>
    <w:rsid w:val="007333FC"/>
    <w:rsid w:val="0073430F"/>
    <w:rsid w:val="00734AF6"/>
    <w:rsid w:val="00734BAD"/>
    <w:rsid w:val="00735024"/>
    <w:rsid w:val="007352BA"/>
    <w:rsid w:val="00735577"/>
    <w:rsid w:val="00736C33"/>
    <w:rsid w:val="00737305"/>
    <w:rsid w:val="00740C0F"/>
    <w:rsid w:val="007411B6"/>
    <w:rsid w:val="00741473"/>
    <w:rsid w:val="007426F1"/>
    <w:rsid w:val="00742A2F"/>
    <w:rsid w:val="00742B1D"/>
    <w:rsid w:val="0074352C"/>
    <w:rsid w:val="00743798"/>
    <w:rsid w:val="00743C24"/>
    <w:rsid w:val="0074461F"/>
    <w:rsid w:val="00744AA3"/>
    <w:rsid w:val="00747932"/>
    <w:rsid w:val="00747AB5"/>
    <w:rsid w:val="007511E0"/>
    <w:rsid w:val="00751948"/>
    <w:rsid w:val="0075221D"/>
    <w:rsid w:val="00752D07"/>
    <w:rsid w:val="00753A37"/>
    <w:rsid w:val="0075526D"/>
    <w:rsid w:val="00756C76"/>
    <w:rsid w:val="00756E5E"/>
    <w:rsid w:val="007571D9"/>
    <w:rsid w:val="00760CA8"/>
    <w:rsid w:val="00761E7B"/>
    <w:rsid w:val="00762681"/>
    <w:rsid w:val="00762B42"/>
    <w:rsid w:val="00762EE6"/>
    <w:rsid w:val="00762EF8"/>
    <w:rsid w:val="0076322B"/>
    <w:rsid w:val="00763B35"/>
    <w:rsid w:val="0076441A"/>
    <w:rsid w:val="00764DAD"/>
    <w:rsid w:val="00764FCD"/>
    <w:rsid w:val="0076671B"/>
    <w:rsid w:val="007677B6"/>
    <w:rsid w:val="0076791B"/>
    <w:rsid w:val="00767B43"/>
    <w:rsid w:val="0077037E"/>
    <w:rsid w:val="00770AA8"/>
    <w:rsid w:val="00770CCB"/>
    <w:rsid w:val="007718BB"/>
    <w:rsid w:val="007719ED"/>
    <w:rsid w:val="0077473D"/>
    <w:rsid w:val="00774F21"/>
    <w:rsid w:val="00775852"/>
    <w:rsid w:val="00775C64"/>
    <w:rsid w:val="00776705"/>
    <w:rsid w:val="00776CF3"/>
    <w:rsid w:val="00777144"/>
    <w:rsid w:val="00780561"/>
    <w:rsid w:val="0078165E"/>
    <w:rsid w:val="00781B9F"/>
    <w:rsid w:val="00781C5E"/>
    <w:rsid w:val="00782599"/>
    <w:rsid w:val="007825C4"/>
    <w:rsid w:val="00782A36"/>
    <w:rsid w:val="00782A96"/>
    <w:rsid w:val="00782AC6"/>
    <w:rsid w:val="007838E5"/>
    <w:rsid w:val="0078418F"/>
    <w:rsid w:val="007841D5"/>
    <w:rsid w:val="00786185"/>
    <w:rsid w:val="00786D4A"/>
    <w:rsid w:val="00787685"/>
    <w:rsid w:val="00787A60"/>
    <w:rsid w:val="00787C7A"/>
    <w:rsid w:val="00790938"/>
    <w:rsid w:val="00790CB6"/>
    <w:rsid w:val="00792470"/>
    <w:rsid w:val="00793544"/>
    <w:rsid w:val="00793D2A"/>
    <w:rsid w:val="007947C8"/>
    <w:rsid w:val="00794F1E"/>
    <w:rsid w:val="007957EA"/>
    <w:rsid w:val="007964FE"/>
    <w:rsid w:val="007967AD"/>
    <w:rsid w:val="00796D58"/>
    <w:rsid w:val="00797B6C"/>
    <w:rsid w:val="00797CF8"/>
    <w:rsid w:val="007A083A"/>
    <w:rsid w:val="007A08E0"/>
    <w:rsid w:val="007A0C93"/>
    <w:rsid w:val="007A376E"/>
    <w:rsid w:val="007A4078"/>
    <w:rsid w:val="007A5EAD"/>
    <w:rsid w:val="007A64F5"/>
    <w:rsid w:val="007A6A3E"/>
    <w:rsid w:val="007B003A"/>
    <w:rsid w:val="007B0BB2"/>
    <w:rsid w:val="007B0E70"/>
    <w:rsid w:val="007B19FC"/>
    <w:rsid w:val="007B1D0C"/>
    <w:rsid w:val="007B2767"/>
    <w:rsid w:val="007B2F49"/>
    <w:rsid w:val="007B3239"/>
    <w:rsid w:val="007B3668"/>
    <w:rsid w:val="007B38E6"/>
    <w:rsid w:val="007B3A58"/>
    <w:rsid w:val="007B3CEC"/>
    <w:rsid w:val="007B3E25"/>
    <w:rsid w:val="007B4BC0"/>
    <w:rsid w:val="007B5091"/>
    <w:rsid w:val="007B52C4"/>
    <w:rsid w:val="007B56C6"/>
    <w:rsid w:val="007B5EC3"/>
    <w:rsid w:val="007B757F"/>
    <w:rsid w:val="007B7C11"/>
    <w:rsid w:val="007C067E"/>
    <w:rsid w:val="007C0978"/>
    <w:rsid w:val="007C0DBE"/>
    <w:rsid w:val="007C0F0F"/>
    <w:rsid w:val="007C1882"/>
    <w:rsid w:val="007C1DFC"/>
    <w:rsid w:val="007C25C9"/>
    <w:rsid w:val="007C49D1"/>
    <w:rsid w:val="007C53B4"/>
    <w:rsid w:val="007C552A"/>
    <w:rsid w:val="007C62BE"/>
    <w:rsid w:val="007C7648"/>
    <w:rsid w:val="007D181E"/>
    <w:rsid w:val="007D220B"/>
    <w:rsid w:val="007D27DA"/>
    <w:rsid w:val="007D33BF"/>
    <w:rsid w:val="007D473C"/>
    <w:rsid w:val="007D4ADC"/>
    <w:rsid w:val="007D4B9A"/>
    <w:rsid w:val="007D5B73"/>
    <w:rsid w:val="007D66BD"/>
    <w:rsid w:val="007D6B8A"/>
    <w:rsid w:val="007E021F"/>
    <w:rsid w:val="007E19C1"/>
    <w:rsid w:val="007E1B7A"/>
    <w:rsid w:val="007E34BB"/>
    <w:rsid w:val="007E3828"/>
    <w:rsid w:val="007E3A87"/>
    <w:rsid w:val="007E4543"/>
    <w:rsid w:val="007E5562"/>
    <w:rsid w:val="007E5583"/>
    <w:rsid w:val="007E5BBD"/>
    <w:rsid w:val="007E6828"/>
    <w:rsid w:val="007E7B32"/>
    <w:rsid w:val="007F0C9A"/>
    <w:rsid w:val="007F1507"/>
    <w:rsid w:val="007F19EB"/>
    <w:rsid w:val="007F2E31"/>
    <w:rsid w:val="007F436F"/>
    <w:rsid w:val="007F482F"/>
    <w:rsid w:val="007F6831"/>
    <w:rsid w:val="008003DD"/>
    <w:rsid w:val="008013F3"/>
    <w:rsid w:val="008027C1"/>
    <w:rsid w:val="0080282E"/>
    <w:rsid w:val="00802BAE"/>
    <w:rsid w:val="008031A7"/>
    <w:rsid w:val="00803A0A"/>
    <w:rsid w:val="00803E14"/>
    <w:rsid w:val="00804D87"/>
    <w:rsid w:val="008069B8"/>
    <w:rsid w:val="00806A94"/>
    <w:rsid w:val="00807159"/>
    <w:rsid w:val="0080772B"/>
    <w:rsid w:val="00810A39"/>
    <w:rsid w:val="00810D98"/>
    <w:rsid w:val="00811045"/>
    <w:rsid w:val="008118A3"/>
    <w:rsid w:val="00811FC7"/>
    <w:rsid w:val="00814EB8"/>
    <w:rsid w:val="008201B3"/>
    <w:rsid w:val="0082170F"/>
    <w:rsid w:val="00822EF5"/>
    <w:rsid w:val="00823BA9"/>
    <w:rsid w:val="00824111"/>
    <w:rsid w:val="008247C5"/>
    <w:rsid w:val="00824BD1"/>
    <w:rsid w:val="00826208"/>
    <w:rsid w:val="00826438"/>
    <w:rsid w:val="00826970"/>
    <w:rsid w:val="008269AE"/>
    <w:rsid w:val="0082707F"/>
    <w:rsid w:val="00830193"/>
    <w:rsid w:val="0083072D"/>
    <w:rsid w:val="00831081"/>
    <w:rsid w:val="0083228F"/>
    <w:rsid w:val="00832D06"/>
    <w:rsid w:val="00833032"/>
    <w:rsid w:val="00833203"/>
    <w:rsid w:val="0083393C"/>
    <w:rsid w:val="0083443D"/>
    <w:rsid w:val="00834A19"/>
    <w:rsid w:val="00835252"/>
    <w:rsid w:val="00836071"/>
    <w:rsid w:val="00836B7B"/>
    <w:rsid w:val="00836C7E"/>
    <w:rsid w:val="00836C93"/>
    <w:rsid w:val="0083712C"/>
    <w:rsid w:val="00837B7B"/>
    <w:rsid w:val="00837D3D"/>
    <w:rsid w:val="00837EA0"/>
    <w:rsid w:val="00840E52"/>
    <w:rsid w:val="00843013"/>
    <w:rsid w:val="0084411E"/>
    <w:rsid w:val="008442E2"/>
    <w:rsid w:val="00844722"/>
    <w:rsid w:val="008469C9"/>
    <w:rsid w:val="00847B05"/>
    <w:rsid w:val="00850D26"/>
    <w:rsid w:val="00851233"/>
    <w:rsid w:val="00853518"/>
    <w:rsid w:val="00853F5E"/>
    <w:rsid w:val="0085410E"/>
    <w:rsid w:val="00855C35"/>
    <w:rsid w:val="00855CC9"/>
    <w:rsid w:val="00856352"/>
    <w:rsid w:val="0085695B"/>
    <w:rsid w:val="00857971"/>
    <w:rsid w:val="00857DBC"/>
    <w:rsid w:val="00860C87"/>
    <w:rsid w:val="008617FA"/>
    <w:rsid w:val="008630C4"/>
    <w:rsid w:val="0086363A"/>
    <w:rsid w:val="00863745"/>
    <w:rsid w:val="0086388A"/>
    <w:rsid w:val="00864285"/>
    <w:rsid w:val="00864C44"/>
    <w:rsid w:val="0086542B"/>
    <w:rsid w:val="00865EF1"/>
    <w:rsid w:val="008662D8"/>
    <w:rsid w:val="008665B8"/>
    <w:rsid w:val="008667BF"/>
    <w:rsid w:val="00867870"/>
    <w:rsid w:val="008701DB"/>
    <w:rsid w:val="00871253"/>
    <w:rsid w:val="0087186C"/>
    <w:rsid w:val="008735AF"/>
    <w:rsid w:val="00873A7E"/>
    <w:rsid w:val="008746DD"/>
    <w:rsid w:val="00874716"/>
    <w:rsid w:val="00874C42"/>
    <w:rsid w:val="00874D27"/>
    <w:rsid w:val="00874E40"/>
    <w:rsid w:val="008758C6"/>
    <w:rsid w:val="0087656A"/>
    <w:rsid w:val="0088156D"/>
    <w:rsid w:val="008818E0"/>
    <w:rsid w:val="00882623"/>
    <w:rsid w:val="008827F8"/>
    <w:rsid w:val="00884013"/>
    <w:rsid w:val="00885C8A"/>
    <w:rsid w:val="00885CF2"/>
    <w:rsid w:val="00886A3F"/>
    <w:rsid w:val="00886F1C"/>
    <w:rsid w:val="00887C02"/>
    <w:rsid w:val="00887EE7"/>
    <w:rsid w:val="008910B9"/>
    <w:rsid w:val="0089113B"/>
    <w:rsid w:val="008922A8"/>
    <w:rsid w:val="0089239F"/>
    <w:rsid w:val="00893824"/>
    <w:rsid w:val="008941FF"/>
    <w:rsid w:val="008954A3"/>
    <w:rsid w:val="0089567A"/>
    <w:rsid w:val="008956A3"/>
    <w:rsid w:val="00895A66"/>
    <w:rsid w:val="00895DD1"/>
    <w:rsid w:val="00896023"/>
    <w:rsid w:val="008969BC"/>
    <w:rsid w:val="00896A5F"/>
    <w:rsid w:val="008A0054"/>
    <w:rsid w:val="008A1479"/>
    <w:rsid w:val="008A2BDE"/>
    <w:rsid w:val="008A2F98"/>
    <w:rsid w:val="008A3018"/>
    <w:rsid w:val="008A4DA7"/>
    <w:rsid w:val="008A540D"/>
    <w:rsid w:val="008A67D6"/>
    <w:rsid w:val="008A774A"/>
    <w:rsid w:val="008A775A"/>
    <w:rsid w:val="008A7A33"/>
    <w:rsid w:val="008A7DB3"/>
    <w:rsid w:val="008B07B3"/>
    <w:rsid w:val="008B08DA"/>
    <w:rsid w:val="008B3126"/>
    <w:rsid w:val="008B3C8C"/>
    <w:rsid w:val="008B45F9"/>
    <w:rsid w:val="008B49F5"/>
    <w:rsid w:val="008B4C4C"/>
    <w:rsid w:val="008B512C"/>
    <w:rsid w:val="008B5BCB"/>
    <w:rsid w:val="008B5CF0"/>
    <w:rsid w:val="008B6B84"/>
    <w:rsid w:val="008B6E0C"/>
    <w:rsid w:val="008B6F27"/>
    <w:rsid w:val="008B704B"/>
    <w:rsid w:val="008B713E"/>
    <w:rsid w:val="008C05E3"/>
    <w:rsid w:val="008C061F"/>
    <w:rsid w:val="008C1ADB"/>
    <w:rsid w:val="008C479A"/>
    <w:rsid w:val="008C518B"/>
    <w:rsid w:val="008C65BF"/>
    <w:rsid w:val="008C74B6"/>
    <w:rsid w:val="008C77D0"/>
    <w:rsid w:val="008C7DBB"/>
    <w:rsid w:val="008D0061"/>
    <w:rsid w:val="008D06B7"/>
    <w:rsid w:val="008D3680"/>
    <w:rsid w:val="008D39D1"/>
    <w:rsid w:val="008D43F7"/>
    <w:rsid w:val="008D6217"/>
    <w:rsid w:val="008D6E68"/>
    <w:rsid w:val="008D74FC"/>
    <w:rsid w:val="008D7A46"/>
    <w:rsid w:val="008D7ABB"/>
    <w:rsid w:val="008D7BA6"/>
    <w:rsid w:val="008E019A"/>
    <w:rsid w:val="008E118A"/>
    <w:rsid w:val="008E22FE"/>
    <w:rsid w:val="008E2936"/>
    <w:rsid w:val="008E399F"/>
    <w:rsid w:val="008E3B3E"/>
    <w:rsid w:val="008E418B"/>
    <w:rsid w:val="008E45FF"/>
    <w:rsid w:val="008E4E38"/>
    <w:rsid w:val="008E56AC"/>
    <w:rsid w:val="008E64BC"/>
    <w:rsid w:val="008E68DD"/>
    <w:rsid w:val="008E79DC"/>
    <w:rsid w:val="008E7B99"/>
    <w:rsid w:val="008E7F92"/>
    <w:rsid w:val="008F01E7"/>
    <w:rsid w:val="008F427A"/>
    <w:rsid w:val="008F4555"/>
    <w:rsid w:val="008F4842"/>
    <w:rsid w:val="008F5DE1"/>
    <w:rsid w:val="008F659D"/>
    <w:rsid w:val="009013BF"/>
    <w:rsid w:val="00902292"/>
    <w:rsid w:val="00902793"/>
    <w:rsid w:val="0090283F"/>
    <w:rsid w:val="00905727"/>
    <w:rsid w:val="00905827"/>
    <w:rsid w:val="00906394"/>
    <w:rsid w:val="00906B0B"/>
    <w:rsid w:val="009072E3"/>
    <w:rsid w:val="00910080"/>
    <w:rsid w:val="00910C54"/>
    <w:rsid w:val="00911337"/>
    <w:rsid w:val="00911992"/>
    <w:rsid w:val="0091398A"/>
    <w:rsid w:val="00913B5C"/>
    <w:rsid w:val="00914486"/>
    <w:rsid w:val="009159E8"/>
    <w:rsid w:val="00916A19"/>
    <w:rsid w:val="009172B5"/>
    <w:rsid w:val="0091792B"/>
    <w:rsid w:val="0092047F"/>
    <w:rsid w:val="00921293"/>
    <w:rsid w:val="00921D3A"/>
    <w:rsid w:val="00921EC5"/>
    <w:rsid w:val="0092206E"/>
    <w:rsid w:val="00922311"/>
    <w:rsid w:val="009223AC"/>
    <w:rsid w:val="00922470"/>
    <w:rsid w:val="0092346B"/>
    <w:rsid w:val="0092385C"/>
    <w:rsid w:val="009238FE"/>
    <w:rsid w:val="009247F0"/>
    <w:rsid w:val="00924CA3"/>
    <w:rsid w:val="00924E6D"/>
    <w:rsid w:val="00925764"/>
    <w:rsid w:val="00925B18"/>
    <w:rsid w:val="00925CE7"/>
    <w:rsid w:val="00927680"/>
    <w:rsid w:val="00930E83"/>
    <w:rsid w:val="00931539"/>
    <w:rsid w:val="00932552"/>
    <w:rsid w:val="0093274D"/>
    <w:rsid w:val="00932D94"/>
    <w:rsid w:val="00933F66"/>
    <w:rsid w:val="009353E7"/>
    <w:rsid w:val="0093584B"/>
    <w:rsid w:val="00936760"/>
    <w:rsid w:val="00937720"/>
    <w:rsid w:val="00937F27"/>
    <w:rsid w:val="00937F72"/>
    <w:rsid w:val="009405A1"/>
    <w:rsid w:val="009412BD"/>
    <w:rsid w:val="00941994"/>
    <w:rsid w:val="00941E04"/>
    <w:rsid w:val="00942141"/>
    <w:rsid w:val="009435FB"/>
    <w:rsid w:val="00945279"/>
    <w:rsid w:val="00946D2F"/>
    <w:rsid w:val="00946D72"/>
    <w:rsid w:val="00947392"/>
    <w:rsid w:val="0095008D"/>
    <w:rsid w:val="00950824"/>
    <w:rsid w:val="009514F7"/>
    <w:rsid w:val="009518D7"/>
    <w:rsid w:val="00951E2B"/>
    <w:rsid w:val="0095211C"/>
    <w:rsid w:val="00953349"/>
    <w:rsid w:val="00954A37"/>
    <w:rsid w:val="009551D8"/>
    <w:rsid w:val="009552EC"/>
    <w:rsid w:val="009552F6"/>
    <w:rsid w:val="00955FD7"/>
    <w:rsid w:val="00956289"/>
    <w:rsid w:val="009577D4"/>
    <w:rsid w:val="00960554"/>
    <w:rsid w:val="00961BEF"/>
    <w:rsid w:val="00962975"/>
    <w:rsid w:val="00964FFC"/>
    <w:rsid w:val="00965346"/>
    <w:rsid w:val="00965B65"/>
    <w:rsid w:val="009678A6"/>
    <w:rsid w:val="00967D52"/>
    <w:rsid w:val="00970AD6"/>
    <w:rsid w:val="00970BDF"/>
    <w:rsid w:val="00970E6C"/>
    <w:rsid w:val="0097126E"/>
    <w:rsid w:val="00971C9B"/>
    <w:rsid w:val="00973121"/>
    <w:rsid w:val="009736DC"/>
    <w:rsid w:val="00973B8D"/>
    <w:rsid w:val="0097442B"/>
    <w:rsid w:val="00975ECD"/>
    <w:rsid w:val="0097648C"/>
    <w:rsid w:val="00977409"/>
    <w:rsid w:val="00977578"/>
    <w:rsid w:val="00977DC7"/>
    <w:rsid w:val="0098023D"/>
    <w:rsid w:val="009819F9"/>
    <w:rsid w:val="00981E0B"/>
    <w:rsid w:val="00982B64"/>
    <w:rsid w:val="00982F71"/>
    <w:rsid w:val="009833D7"/>
    <w:rsid w:val="00983BA4"/>
    <w:rsid w:val="00987AF8"/>
    <w:rsid w:val="00987B51"/>
    <w:rsid w:val="00990187"/>
    <w:rsid w:val="00990C51"/>
    <w:rsid w:val="00990C6D"/>
    <w:rsid w:val="0099133A"/>
    <w:rsid w:val="00992064"/>
    <w:rsid w:val="00996175"/>
    <w:rsid w:val="00996F4E"/>
    <w:rsid w:val="009A1218"/>
    <w:rsid w:val="009A12FD"/>
    <w:rsid w:val="009A1B9A"/>
    <w:rsid w:val="009A20A5"/>
    <w:rsid w:val="009A28D7"/>
    <w:rsid w:val="009A2CF4"/>
    <w:rsid w:val="009A407F"/>
    <w:rsid w:val="009A4EB3"/>
    <w:rsid w:val="009A5186"/>
    <w:rsid w:val="009A5262"/>
    <w:rsid w:val="009A52DC"/>
    <w:rsid w:val="009A5C36"/>
    <w:rsid w:val="009B0686"/>
    <w:rsid w:val="009B0ABD"/>
    <w:rsid w:val="009B134A"/>
    <w:rsid w:val="009B1599"/>
    <w:rsid w:val="009B19EF"/>
    <w:rsid w:val="009B1ACC"/>
    <w:rsid w:val="009B2F00"/>
    <w:rsid w:val="009B3668"/>
    <w:rsid w:val="009B5046"/>
    <w:rsid w:val="009B647F"/>
    <w:rsid w:val="009B6538"/>
    <w:rsid w:val="009B7647"/>
    <w:rsid w:val="009C09C3"/>
    <w:rsid w:val="009C22D4"/>
    <w:rsid w:val="009C279B"/>
    <w:rsid w:val="009C2859"/>
    <w:rsid w:val="009C2AAA"/>
    <w:rsid w:val="009C305D"/>
    <w:rsid w:val="009C3868"/>
    <w:rsid w:val="009C3F4C"/>
    <w:rsid w:val="009C480D"/>
    <w:rsid w:val="009C6701"/>
    <w:rsid w:val="009C7690"/>
    <w:rsid w:val="009C77DA"/>
    <w:rsid w:val="009C7DB4"/>
    <w:rsid w:val="009D0A47"/>
    <w:rsid w:val="009D1647"/>
    <w:rsid w:val="009D1CBD"/>
    <w:rsid w:val="009D2248"/>
    <w:rsid w:val="009D2ADB"/>
    <w:rsid w:val="009D2B61"/>
    <w:rsid w:val="009D360C"/>
    <w:rsid w:val="009D456F"/>
    <w:rsid w:val="009D466D"/>
    <w:rsid w:val="009D53A3"/>
    <w:rsid w:val="009E026F"/>
    <w:rsid w:val="009E183C"/>
    <w:rsid w:val="009E1A2E"/>
    <w:rsid w:val="009E2171"/>
    <w:rsid w:val="009E2B04"/>
    <w:rsid w:val="009E3241"/>
    <w:rsid w:val="009E328E"/>
    <w:rsid w:val="009E3EA7"/>
    <w:rsid w:val="009E457E"/>
    <w:rsid w:val="009E556E"/>
    <w:rsid w:val="009E7013"/>
    <w:rsid w:val="009E7459"/>
    <w:rsid w:val="009E79FA"/>
    <w:rsid w:val="009F0D21"/>
    <w:rsid w:val="009F132A"/>
    <w:rsid w:val="009F158C"/>
    <w:rsid w:val="009F23C2"/>
    <w:rsid w:val="009F2D34"/>
    <w:rsid w:val="009F508D"/>
    <w:rsid w:val="009F5649"/>
    <w:rsid w:val="009F5B08"/>
    <w:rsid w:val="009F6264"/>
    <w:rsid w:val="009F667D"/>
    <w:rsid w:val="009F786F"/>
    <w:rsid w:val="00A00020"/>
    <w:rsid w:val="00A017AA"/>
    <w:rsid w:val="00A01AB8"/>
    <w:rsid w:val="00A01EEC"/>
    <w:rsid w:val="00A02097"/>
    <w:rsid w:val="00A023EA"/>
    <w:rsid w:val="00A02DCA"/>
    <w:rsid w:val="00A04EF3"/>
    <w:rsid w:val="00A051AE"/>
    <w:rsid w:val="00A05C79"/>
    <w:rsid w:val="00A05D5B"/>
    <w:rsid w:val="00A06412"/>
    <w:rsid w:val="00A070B8"/>
    <w:rsid w:val="00A11950"/>
    <w:rsid w:val="00A12126"/>
    <w:rsid w:val="00A124B3"/>
    <w:rsid w:val="00A1354A"/>
    <w:rsid w:val="00A144D7"/>
    <w:rsid w:val="00A1502A"/>
    <w:rsid w:val="00A15DA1"/>
    <w:rsid w:val="00A1706B"/>
    <w:rsid w:val="00A202BC"/>
    <w:rsid w:val="00A20E22"/>
    <w:rsid w:val="00A21B35"/>
    <w:rsid w:val="00A222CA"/>
    <w:rsid w:val="00A244EA"/>
    <w:rsid w:val="00A25173"/>
    <w:rsid w:val="00A2551D"/>
    <w:rsid w:val="00A278BB"/>
    <w:rsid w:val="00A278DE"/>
    <w:rsid w:val="00A27D79"/>
    <w:rsid w:val="00A313CA"/>
    <w:rsid w:val="00A313E1"/>
    <w:rsid w:val="00A31470"/>
    <w:rsid w:val="00A31741"/>
    <w:rsid w:val="00A33818"/>
    <w:rsid w:val="00A33BDC"/>
    <w:rsid w:val="00A3427F"/>
    <w:rsid w:val="00A34E37"/>
    <w:rsid w:val="00A35848"/>
    <w:rsid w:val="00A362A6"/>
    <w:rsid w:val="00A406F0"/>
    <w:rsid w:val="00A417E8"/>
    <w:rsid w:val="00A4182D"/>
    <w:rsid w:val="00A41FF0"/>
    <w:rsid w:val="00A42402"/>
    <w:rsid w:val="00A42923"/>
    <w:rsid w:val="00A43C7D"/>
    <w:rsid w:val="00A44D5A"/>
    <w:rsid w:val="00A44DBC"/>
    <w:rsid w:val="00A44EF7"/>
    <w:rsid w:val="00A456E0"/>
    <w:rsid w:val="00A45A91"/>
    <w:rsid w:val="00A473C7"/>
    <w:rsid w:val="00A47FBD"/>
    <w:rsid w:val="00A50B2C"/>
    <w:rsid w:val="00A511F7"/>
    <w:rsid w:val="00A5168F"/>
    <w:rsid w:val="00A51FFE"/>
    <w:rsid w:val="00A52091"/>
    <w:rsid w:val="00A52237"/>
    <w:rsid w:val="00A57BF6"/>
    <w:rsid w:val="00A60158"/>
    <w:rsid w:val="00A624F5"/>
    <w:rsid w:val="00A62529"/>
    <w:rsid w:val="00A62749"/>
    <w:rsid w:val="00A64C43"/>
    <w:rsid w:val="00A67039"/>
    <w:rsid w:val="00A672DA"/>
    <w:rsid w:val="00A67A34"/>
    <w:rsid w:val="00A67A58"/>
    <w:rsid w:val="00A67DDF"/>
    <w:rsid w:val="00A67F47"/>
    <w:rsid w:val="00A7109E"/>
    <w:rsid w:val="00A71A96"/>
    <w:rsid w:val="00A727C0"/>
    <w:rsid w:val="00A72D81"/>
    <w:rsid w:val="00A73143"/>
    <w:rsid w:val="00A7368C"/>
    <w:rsid w:val="00A74875"/>
    <w:rsid w:val="00A75E0B"/>
    <w:rsid w:val="00A805B0"/>
    <w:rsid w:val="00A80A0E"/>
    <w:rsid w:val="00A80E68"/>
    <w:rsid w:val="00A813E5"/>
    <w:rsid w:val="00A82757"/>
    <w:rsid w:val="00A82BA8"/>
    <w:rsid w:val="00A8317C"/>
    <w:rsid w:val="00A834CC"/>
    <w:rsid w:val="00A83BB9"/>
    <w:rsid w:val="00A844BE"/>
    <w:rsid w:val="00A85085"/>
    <w:rsid w:val="00A856D6"/>
    <w:rsid w:val="00A876BA"/>
    <w:rsid w:val="00A87754"/>
    <w:rsid w:val="00A9047F"/>
    <w:rsid w:val="00A91483"/>
    <w:rsid w:val="00A915A1"/>
    <w:rsid w:val="00A918C4"/>
    <w:rsid w:val="00A9269F"/>
    <w:rsid w:val="00A93C39"/>
    <w:rsid w:val="00A93DAD"/>
    <w:rsid w:val="00A9633A"/>
    <w:rsid w:val="00A96827"/>
    <w:rsid w:val="00A96DC7"/>
    <w:rsid w:val="00A970FA"/>
    <w:rsid w:val="00A97311"/>
    <w:rsid w:val="00A9789E"/>
    <w:rsid w:val="00A97A09"/>
    <w:rsid w:val="00A97AD7"/>
    <w:rsid w:val="00A97D29"/>
    <w:rsid w:val="00AA08EC"/>
    <w:rsid w:val="00AA137E"/>
    <w:rsid w:val="00AA2C6C"/>
    <w:rsid w:val="00AA42A2"/>
    <w:rsid w:val="00AA450C"/>
    <w:rsid w:val="00AA4AAB"/>
    <w:rsid w:val="00AA5882"/>
    <w:rsid w:val="00AA597A"/>
    <w:rsid w:val="00AA60BC"/>
    <w:rsid w:val="00AA6C70"/>
    <w:rsid w:val="00AA6D88"/>
    <w:rsid w:val="00AA6FAF"/>
    <w:rsid w:val="00AB0169"/>
    <w:rsid w:val="00AB0343"/>
    <w:rsid w:val="00AB05D4"/>
    <w:rsid w:val="00AB1C18"/>
    <w:rsid w:val="00AB2394"/>
    <w:rsid w:val="00AB2565"/>
    <w:rsid w:val="00AB2B91"/>
    <w:rsid w:val="00AB2D03"/>
    <w:rsid w:val="00AB604C"/>
    <w:rsid w:val="00AB6139"/>
    <w:rsid w:val="00AB6383"/>
    <w:rsid w:val="00AB6C99"/>
    <w:rsid w:val="00AB7324"/>
    <w:rsid w:val="00AB745C"/>
    <w:rsid w:val="00AB74D5"/>
    <w:rsid w:val="00AC0B4C"/>
    <w:rsid w:val="00AC1522"/>
    <w:rsid w:val="00AC1560"/>
    <w:rsid w:val="00AC38CE"/>
    <w:rsid w:val="00AC3961"/>
    <w:rsid w:val="00AC4413"/>
    <w:rsid w:val="00AC4D5D"/>
    <w:rsid w:val="00AC4DA6"/>
    <w:rsid w:val="00AC4EE6"/>
    <w:rsid w:val="00AC518E"/>
    <w:rsid w:val="00AC5C37"/>
    <w:rsid w:val="00AC6B86"/>
    <w:rsid w:val="00AC6B8C"/>
    <w:rsid w:val="00AC6DD5"/>
    <w:rsid w:val="00AC7643"/>
    <w:rsid w:val="00AC7752"/>
    <w:rsid w:val="00AC7907"/>
    <w:rsid w:val="00AC7B29"/>
    <w:rsid w:val="00AD09B1"/>
    <w:rsid w:val="00AD0D8C"/>
    <w:rsid w:val="00AD1435"/>
    <w:rsid w:val="00AD3CA3"/>
    <w:rsid w:val="00AD3EBD"/>
    <w:rsid w:val="00AD5095"/>
    <w:rsid w:val="00AD70F7"/>
    <w:rsid w:val="00AD7E26"/>
    <w:rsid w:val="00AE2B70"/>
    <w:rsid w:val="00AE2C75"/>
    <w:rsid w:val="00AE340D"/>
    <w:rsid w:val="00AE41F4"/>
    <w:rsid w:val="00AE4C13"/>
    <w:rsid w:val="00AE6B54"/>
    <w:rsid w:val="00AE7365"/>
    <w:rsid w:val="00AF1389"/>
    <w:rsid w:val="00AF148C"/>
    <w:rsid w:val="00AF28D8"/>
    <w:rsid w:val="00AF3138"/>
    <w:rsid w:val="00AF3E6B"/>
    <w:rsid w:val="00AF7B98"/>
    <w:rsid w:val="00B001C3"/>
    <w:rsid w:val="00B00F2C"/>
    <w:rsid w:val="00B016A7"/>
    <w:rsid w:val="00B02549"/>
    <w:rsid w:val="00B04424"/>
    <w:rsid w:val="00B04558"/>
    <w:rsid w:val="00B04E1E"/>
    <w:rsid w:val="00B04EBA"/>
    <w:rsid w:val="00B051A6"/>
    <w:rsid w:val="00B05BF2"/>
    <w:rsid w:val="00B0607C"/>
    <w:rsid w:val="00B06317"/>
    <w:rsid w:val="00B06336"/>
    <w:rsid w:val="00B06416"/>
    <w:rsid w:val="00B06588"/>
    <w:rsid w:val="00B07737"/>
    <w:rsid w:val="00B07DDE"/>
    <w:rsid w:val="00B1061B"/>
    <w:rsid w:val="00B11038"/>
    <w:rsid w:val="00B113D8"/>
    <w:rsid w:val="00B1287D"/>
    <w:rsid w:val="00B128A9"/>
    <w:rsid w:val="00B13060"/>
    <w:rsid w:val="00B132C3"/>
    <w:rsid w:val="00B13DFA"/>
    <w:rsid w:val="00B13FFB"/>
    <w:rsid w:val="00B1483A"/>
    <w:rsid w:val="00B1483E"/>
    <w:rsid w:val="00B161CA"/>
    <w:rsid w:val="00B16995"/>
    <w:rsid w:val="00B16D63"/>
    <w:rsid w:val="00B16DBC"/>
    <w:rsid w:val="00B1794D"/>
    <w:rsid w:val="00B20666"/>
    <w:rsid w:val="00B21902"/>
    <w:rsid w:val="00B21D8E"/>
    <w:rsid w:val="00B22CC7"/>
    <w:rsid w:val="00B234F9"/>
    <w:rsid w:val="00B2363B"/>
    <w:rsid w:val="00B2388D"/>
    <w:rsid w:val="00B23CC3"/>
    <w:rsid w:val="00B250EA"/>
    <w:rsid w:val="00B26094"/>
    <w:rsid w:val="00B269F1"/>
    <w:rsid w:val="00B27091"/>
    <w:rsid w:val="00B27979"/>
    <w:rsid w:val="00B27A6E"/>
    <w:rsid w:val="00B30EDE"/>
    <w:rsid w:val="00B31170"/>
    <w:rsid w:val="00B312B2"/>
    <w:rsid w:val="00B3139C"/>
    <w:rsid w:val="00B3194F"/>
    <w:rsid w:val="00B3201C"/>
    <w:rsid w:val="00B32187"/>
    <w:rsid w:val="00B32BFD"/>
    <w:rsid w:val="00B32CB3"/>
    <w:rsid w:val="00B32F01"/>
    <w:rsid w:val="00B33175"/>
    <w:rsid w:val="00B336A4"/>
    <w:rsid w:val="00B34209"/>
    <w:rsid w:val="00B34941"/>
    <w:rsid w:val="00B34A3A"/>
    <w:rsid w:val="00B34C40"/>
    <w:rsid w:val="00B34FD0"/>
    <w:rsid w:val="00B353F1"/>
    <w:rsid w:val="00B356FF"/>
    <w:rsid w:val="00B35FC1"/>
    <w:rsid w:val="00B36424"/>
    <w:rsid w:val="00B40D28"/>
    <w:rsid w:val="00B40FC9"/>
    <w:rsid w:val="00B41297"/>
    <w:rsid w:val="00B41BA7"/>
    <w:rsid w:val="00B41CB6"/>
    <w:rsid w:val="00B424DF"/>
    <w:rsid w:val="00B430E2"/>
    <w:rsid w:val="00B4525F"/>
    <w:rsid w:val="00B4589B"/>
    <w:rsid w:val="00B463B7"/>
    <w:rsid w:val="00B47B82"/>
    <w:rsid w:val="00B50728"/>
    <w:rsid w:val="00B51478"/>
    <w:rsid w:val="00B5184B"/>
    <w:rsid w:val="00B51C46"/>
    <w:rsid w:val="00B52123"/>
    <w:rsid w:val="00B52EC7"/>
    <w:rsid w:val="00B53014"/>
    <w:rsid w:val="00B5428E"/>
    <w:rsid w:val="00B54F11"/>
    <w:rsid w:val="00B54FD8"/>
    <w:rsid w:val="00B551E1"/>
    <w:rsid w:val="00B554DF"/>
    <w:rsid w:val="00B5586F"/>
    <w:rsid w:val="00B60367"/>
    <w:rsid w:val="00B61682"/>
    <w:rsid w:val="00B62085"/>
    <w:rsid w:val="00B6262E"/>
    <w:rsid w:val="00B6281E"/>
    <w:rsid w:val="00B62AC6"/>
    <w:rsid w:val="00B639AD"/>
    <w:rsid w:val="00B63C6E"/>
    <w:rsid w:val="00B6720F"/>
    <w:rsid w:val="00B6769A"/>
    <w:rsid w:val="00B67A4C"/>
    <w:rsid w:val="00B67B2C"/>
    <w:rsid w:val="00B67BC0"/>
    <w:rsid w:val="00B71E6A"/>
    <w:rsid w:val="00B7240D"/>
    <w:rsid w:val="00B72652"/>
    <w:rsid w:val="00B73483"/>
    <w:rsid w:val="00B73681"/>
    <w:rsid w:val="00B748E1"/>
    <w:rsid w:val="00B74BAA"/>
    <w:rsid w:val="00B74E8A"/>
    <w:rsid w:val="00B7508B"/>
    <w:rsid w:val="00B770CD"/>
    <w:rsid w:val="00B80D87"/>
    <w:rsid w:val="00B80DB4"/>
    <w:rsid w:val="00B81C96"/>
    <w:rsid w:val="00B82A9B"/>
    <w:rsid w:val="00B82F63"/>
    <w:rsid w:val="00B832AD"/>
    <w:rsid w:val="00B8385E"/>
    <w:rsid w:val="00B83F29"/>
    <w:rsid w:val="00B847F0"/>
    <w:rsid w:val="00B84E8B"/>
    <w:rsid w:val="00B853EE"/>
    <w:rsid w:val="00B87367"/>
    <w:rsid w:val="00B87825"/>
    <w:rsid w:val="00B87A4C"/>
    <w:rsid w:val="00B90145"/>
    <w:rsid w:val="00B91140"/>
    <w:rsid w:val="00B938F7"/>
    <w:rsid w:val="00B93F56"/>
    <w:rsid w:val="00B9470E"/>
    <w:rsid w:val="00B94D82"/>
    <w:rsid w:val="00B94EF9"/>
    <w:rsid w:val="00B9619C"/>
    <w:rsid w:val="00B9642B"/>
    <w:rsid w:val="00B9747D"/>
    <w:rsid w:val="00BA0578"/>
    <w:rsid w:val="00BA0D27"/>
    <w:rsid w:val="00BA0F48"/>
    <w:rsid w:val="00BA281D"/>
    <w:rsid w:val="00BA29EE"/>
    <w:rsid w:val="00BA2E9E"/>
    <w:rsid w:val="00BA34D2"/>
    <w:rsid w:val="00BA3F2F"/>
    <w:rsid w:val="00BA4068"/>
    <w:rsid w:val="00BA533A"/>
    <w:rsid w:val="00BA5738"/>
    <w:rsid w:val="00BA5EB6"/>
    <w:rsid w:val="00BA5F58"/>
    <w:rsid w:val="00BA6061"/>
    <w:rsid w:val="00BA6655"/>
    <w:rsid w:val="00BA7BD6"/>
    <w:rsid w:val="00BB009D"/>
    <w:rsid w:val="00BB0317"/>
    <w:rsid w:val="00BB0E37"/>
    <w:rsid w:val="00BB0E45"/>
    <w:rsid w:val="00BB185F"/>
    <w:rsid w:val="00BB2057"/>
    <w:rsid w:val="00BB258B"/>
    <w:rsid w:val="00BB2A1B"/>
    <w:rsid w:val="00BB31F7"/>
    <w:rsid w:val="00BB3A48"/>
    <w:rsid w:val="00BB3C3B"/>
    <w:rsid w:val="00BB3D69"/>
    <w:rsid w:val="00BB45AD"/>
    <w:rsid w:val="00BB53FE"/>
    <w:rsid w:val="00BB5CA4"/>
    <w:rsid w:val="00BB5E85"/>
    <w:rsid w:val="00BB654D"/>
    <w:rsid w:val="00BB66B0"/>
    <w:rsid w:val="00BB6BE0"/>
    <w:rsid w:val="00BC02BE"/>
    <w:rsid w:val="00BC0368"/>
    <w:rsid w:val="00BC0D28"/>
    <w:rsid w:val="00BC1921"/>
    <w:rsid w:val="00BC1CE0"/>
    <w:rsid w:val="00BC278B"/>
    <w:rsid w:val="00BC37EF"/>
    <w:rsid w:val="00BC3AB2"/>
    <w:rsid w:val="00BC3B3E"/>
    <w:rsid w:val="00BC407E"/>
    <w:rsid w:val="00BC40C5"/>
    <w:rsid w:val="00BC4141"/>
    <w:rsid w:val="00BC551D"/>
    <w:rsid w:val="00BC72F8"/>
    <w:rsid w:val="00BC742D"/>
    <w:rsid w:val="00BC76AA"/>
    <w:rsid w:val="00BD0664"/>
    <w:rsid w:val="00BD0B1C"/>
    <w:rsid w:val="00BD13EE"/>
    <w:rsid w:val="00BD1C91"/>
    <w:rsid w:val="00BD2997"/>
    <w:rsid w:val="00BD2D5A"/>
    <w:rsid w:val="00BD4442"/>
    <w:rsid w:val="00BD504B"/>
    <w:rsid w:val="00BD574D"/>
    <w:rsid w:val="00BD6540"/>
    <w:rsid w:val="00BD663B"/>
    <w:rsid w:val="00BD7EED"/>
    <w:rsid w:val="00BE015F"/>
    <w:rsid w:val="00BE17AD"/>
    <w:rsid w:val="00BE1F8B"/>
    <w:rsid w:val="00BE22EE"/>
    <w:rsid w:val="00BE2366"/>
    <w:rsid w:val="00BE2449"/>
    <w:rsid w:val="00BE2DE0"/>
    <w:rsid w:val="00BE3072"/>
    <w:rsid w:val="00BE48D4"/>
    <w:rsid w:val="00BE4AF1"/>
    <w:rsid w:val="00BE5715"/>
    <w:rsid w:val="00BE5F90"/>
    <w:rsid w:val="00BE639A"/>
    <w:rsid w:val="00BE69CB"/>
    <w:rsid w:val="00BE767B"/>
    <w:rsid w:val="00BE7FDC"/>
    <w:rsid w:val="00BF023A"/>
    <w:rsid w:val="00BF0617"/>
    <w:rsid w:val="00BF0A54"/>
    <w:rsid w:val="00BF131F"/>
    <w:rsid w:val="00BF1ED0"/>
    <w:rsid w:val="00BF24CB"/>
    <w:rsid w:val="00BF25F6"/>
    <w:rsid w:val="00BF2BEA"/>
    <w:rsid w:val="00BF31EF"/>
    <w:rsid w:val="00BF3643"/>
    <w:rsid w:val="00BF4F51"/>
    <w:rsid w:val="00BF69A6"/>
    <w:rsid w:val="00BF6DC9"/>
    <w:rsid w:val="00BF6F4C"/>
    <w:rsid w:val="00BF713E"/>
    <w:rsid w:val="00C00D42"/>
    <w:rsid w:val="00C01490"/>
    <w:rsid w:val="00C01BCC"/>
    <w:rsid w:val="00C0245E"/>
    <w:rsid w:val="00C02830"/>
    <w:rsid w:val="00C0357A"/>
    <w:rsid w:val="00C03C12"/>
    <w:rsid w:val="00C049AF"/>
    <w:rsid w:val="00C05285"/>
    <w:rsid w:val="00C06417"/>
    <w:rsid w:val="00C06A68"/>
    <w:rsid w:val="00C07731"/>
    <w:rsid w:val="00C0776B"/>
    <w:rsid w:val="00C07884"/>
    <w:rsid w:val="00C10E4F"/>
    <w:rsid w:val="00C116C9"/>
    <w:rsid w:val="00C1196A"/>
    <w:rsid w:val="00C119E2"/>
    <w:rsid w:val="00C134E6"/>
    <w:rsid w:val="00C1406B"/>
    <w:rsid w:val="00C14AD8"/>
    <w:rsid w:val="00C159BA"/>
    <w:rsid w:val="00C15A99"/>
    <w:rsid w:val="00C20117"/>
    <w:rsid w:val="00C20D0E"/>
    <w:rsid w:val="00C21D6F"/>
    <w:rsid w:val="00C22512"/>
    <w:rsid w:val="00C23A97"/>
    <w:rsid w:val="00C24ED9"/>
    <w:rsid w:val="00C24FD8"/>
    <w:rsid w:val="00C25F3B"/>
    <w:rsid w:val="00C27129"/>
    <w:rsid w:val="00C2727C"/>
    <w:rsid w:val="00C30DAF"/>
    <w:rsid w:val="00C31EC5"/>
    <w:rsid w:val="00C330FB"/>
    <w:rsid w:val="00C3320A"/>
    <w:rsid w:val="00C3370E"/>
    <w:rsid w:val="00C344EC"/>
    <w:rsid w:val="00C41488"/>
    <w:rsid w:val="00C4255C"/>
    <w:rsid w:val="00C4307A"/>
    <w:rsid w:val="00C44F7A"/>
    <w:rsid w:val="00C44FA5"/>
    <w:rsid w:val="00C454DC"/>
    <w:rsid w:val="00C46923"/>
    <w:rsid w:val="00C46932"/>
    <w:rsid w:val="00C479DC"/>
    <w:rsid w:val="00C47BEA"/>
    <w:rsid w:val="00C5129F"/>
    <w:rsid w:val="00C51367"/>
    <w:rsid w:val="00C52879"/>
    <w:rsid w:val="00C52E54"/>
    <w:rsid w:val="00C53214"/>
    <w:rsid w:val="00C532FE"/>
    <w:rsid w:val="00C547DE"/>
    <w:rsid w:val="00C54A98"/>
    <w:rsid w:val="00C555A8"/>
    <w:rsid w:val="00C55B39"/>
    <w:rsid w:val="00C567C0"/>
    <w:rsid w:val="00C603A6"/>
    <w:rsid w:val="00C60564"/>
    <w:rsid w:val="00C60C1F"/>
    <w:rsid w:val="00C60DCF"/>
    <w:rsid w:val="00C61D71"/>
    <w:rsid w:val="00C62836"/>
    <w:rsid w:val="00C6387E"/>
    <w:rsid w:val="00C64873"/>
    <w:rsid w:val="00C64911"/>
    <w:rsid w:val="00C64C21"/>
    <w:rsid w:val="00C6505B"/>
    <w:rsid w:val="00C651C4"/>
    <w:rsid w:val="00C65200"/>
    <w:rsid w:val="00C65B1A"/>
    <w:rsid w:val="00C66A48"/>
    <w:rsid w:val="00C66BD5"/>
    <w:rsid w:val="00C7123C"/>
    <w:rsid w:val="00C7140A"/>
    <w:rsid w:val="00C726C0"/>
    <w:rsid w:val="00C72C99"/>
    <w:rsid w:val="00C735FD"/>
    <w:rsid w:val="00C73E15"/>
    <w:rsid w:val="00C754DB"/>
    <w:rsid w:val="00C761EF"/>
    <w:rsid w:val="00C814D0"/>
    <w:rsid w:val="00C81733"/>
    <w:rsid w:val="00C8247F"/>
    <w:rsid w:val="00C82623"/>
    <w:rsid w:val="00C83E5D"/>
    <w:rsid w:val="00C8415A"/>
    <w:rsid w:val="00C84C9A"/>
    <w:rsid w:val="00C853E7"/>
    <w:rsid w:val="00C866A8"/>
    <w:rsid w:val="00C87AAA"/>
    <w:rsid w:val="00C87B4A"/>
    <w:rsid w:val="00C87E0C"/>
    <w:rsid w:val="00C905BC"/>
    <w:rsid w:val="00C90978"/>
    <w:rsid w:val="00C91830"/>
    <w:rsid w:val="00C93A61"/>
    <w:rsid w:val="00C9430B"/>
    <w:rsid w:val="00C95241"/>
    <w:rsid w:val="00C954A6"/>
    <w:rsid w:val="00C96473"/>
    <w:rsid w:val="00C96F48"/>
    <w:rsid w:val="00C97110"/>
    <w:rsid w:val="00CA0D36"/>
    <w:rsid w:val="00CA0DF7"/>
    <w:rsid w:val="00CA3D60"/>
    <w:rsid w:val="00CA4231"/>
    <w:rsid w:val="00CA488A"/>
    <w:rsid w:val="00CA4B7B"/>
    <w:rsid w:val="00CA4DF7"/>
    <w:rsid w:val="00CA54FD"/>
    <w:rsid w:val="00CA6C70"/>
    <w:rsid w:val="00CA794C"/>
    <w:rsid w:val="00CA7C29"/>
    <w:rsid w:val="00CB09A4"/>
    <w:rsid w:val="00CB09F7"/>
    <w:rsid w:val="00CB0A79"/>
    <w:rsid w:val="00CB7271"/>
    <w:rsid w:val="00CB7455"/>
    <w:rsid w:val="00CC23FA"/>
    <w:rsid w:val="00CC2665"/>
    <w:rsid w:val="00CC28BC"/>
    <w:rsid w:val="00CC38D4"/>
    <w:rsid w:val="00CC46AD"/>
    <w:rsid w:val="00CC5283"/>
    <w:rsid w:val="00CC6F6A"/>
    <w:rsid w:val="00CC7454"/>
    <w:rsid w:val="00CC7881"/>
    <w:rsid w:val="00CC7B97"/>
    <w:rsid w:val="00CD1236"/>
    <w:rsid w:val="00CD2439"/>
    <w:rsid w:val="00CD2DEA"/>
    <w:rsid w:val="00CD3042"/>
    <w:rsid w:val="00CD3B29"/>
    <w:rsid w:val="00CD4060"/>
    <w:rsid w:val="00CD58BF"/>
    <w:rsid w:val="00CD5E10"/>
    <w:rsid w:val="00CD60E5"/>
    <w:rsid w:val="00CD64F4"/>
    <w:rsid w:val="00CD6656"/>
    <w:rsid w:val="00CD7C10"/>
    <w:rsid w:val="00CE0C24"/>
    <w:rsid w:val="00CE11CE"/>
    <w:rsid w:val="00CE1799"/>
    <w:rsid w:val="00CE2933"/>
    <w:rsid w:val="00CE2AC5"/>
    <w:rsid w:val="00CE2B2E"/>
    <w:rsid w:val="00CE2C5E"/>
    <w:rsid w:val="00CE3317"/>
    <w:rsid w:val="00CE43A3"/>
    <w:rsid w:val="00CE46FD"/>
    <w:rsid w:val="00CE54C8"/>
    <w:rsid w:val="00CE5B02"/>
    <w:rsid w:val="00CF0612"/>
    <w:rsid w:val="00CF0C06"/>
    <w:rsid w:val="00CF0E6F"/>
    <w:rsid w:val="00CF1F15"/>
    <w:rsid w:val="00CF4DEE"/>
    <w:rsid w:val="00CF636A"/>
    <w:rsid w:val="00CF72C9"/>
    <w:rsid w:val="00CF7979"/>
    <w:rsid w:val="00CF7F61"/>
    <w:rsid w:val="00D0070F"/>
    <w:rsid w:val="00D00FEC"/>
    <w:rsid w:val="00D01CC2"/>
    <w:rsid w:val="00D01FCF"/>
    <w:rsid w:val="00D01FDF"/>
    <w:rsid w:val="00D029E9"/>
    <w:rsid w:val="00D02B52"/>
    <w:rsid w:val="00D05694"/>
    <w:rsid w:val="00D06483"/>
    <w:rsid w:val="00D0661D"/>
    <w:rsid w:val="00D072AE"/>
    <w:rsid w:val="00D07370"/>
    <w:rsid w:val="00D0786A"/>
    <w:rsid w:val="00D106C6"/>
    <w:rsid w:val="00D11071"/>
    <w:rsid w:val="00D110DA"/>
    <w:rsid w:val="00D11573"/>
    <w:rsid w:val="00D1195A"/>
    <w:rsid w:val="00D12158"/>
    <w:rsid w:val="00D125E5"/>
    <w:rsid w:val="00D129E3"/>
    <w:rsid w:val="00D12D95"/>
    <w:rsid w:val="00D131F8"/>
    <w:rsid w:val="00D13357"/>
    <w:rsid w:val="00D137D0"/>
    <w:rsid w:val="00D13B6C"/>
    <w:rsid w:val="00D14770"/>
    <w:rsid w:val="00D14F15"/>
    <w:rsid w:val="00D14FE5"/>
    <w:rsid w:val="00D15ACA"/>
    <w:rsid w:val="00D15C70"/>
    <w:rsid w:val="00D16DDD"/>
    <w:rsid w:val="00D1736F"/>
    <w:rsid w:val="00D1787D"/>
    <w:rsid w:val="00D20740"/>
    <w:rsid w:val="00D2257D"/>
    <w:rsid w:val="00D2292F"/>
    <w:rsid w:val="00D2397D"/>
    <w:rsid w:val="00D23BAB"/>
    <w:rsid w:val="00D2456E"/>
    <w:rsid w:val="00D257E3"/>
    <w:rsid w:val="00D25EE8"/>
    <w:rsid w:val="00D270C7"/>
    <w:rsid w:val="00D272C2"/>
    <w:rsid w:val="00D3009D"/>
    <w:rsid w:val="00D316C6"/>
    <w:rsid w:val="00D31D17"/>
    <w:rsid w:val="00D31EC7"/>
    <w:rsid w:val="00D32551"/>
    <w:rsid w:val="00D32AFB"/>
    <w:rsid w:val="00D336A0"/>
    <w:rsid w:val="00D35744"/>
    <w:rsid w:val="00D3576F"/>
    <w:rsid w:val="00D36FD1"/>
    <w:rsid w:val="00D37072"/>
    <w:rsid w:val="00D3743F"/>
    <w:rsid w:val="00D40611"/>
    <w:rsid w:val="00D408F9"/>
    <w:rsid w:val="00D4191D"/>
    <w:rsid w:val="00D4257D"/>
    <w:rsid w:val="00D42C36"/>
    <w:rsid w:val="00D449E0"/>
    <w:rsid w:val="00D454A2"/>
    <w:rsid w:val="00D46487"/>
    <w:rsid w:val="00D472AB"/>
    <w:rsid w:val="00D473D5"/>
    <w:rsid w:val="00D50F80"/>
    <w:rsid w:val="00D515C5"/>
    <w:rsid w:val="00D54251"/>
    <w:rsid w:val="00D54931"/>
    <w:rsid w:val="00D54D68"/>
    <w:rsid w:val="00D54DE0"/>
    <w:rsid w:val="00D55E13"/>
    <w:rsid w:val="00D5652F"/>
    <w:rsid w:val="00D57401"/>
    <w:rsid w:val="00D576BA"/>
    <w:rsid w:val="00D57922"/>
    <w:rsid w:val="00D57999"/>
    <w:rsid w:val="00D603CD"/>
    <w:rsid w:val="00D604A0"/>
    <w:rsid w:val="00D6085F"/>
    <w:rsid w:val="00D60B6E"/>
    <w:rsid w:val="00D62183"/>
    <w:rsid w:val="00D624DC"/>
    <w:rsid w:val="00D63252"/>
    <w:rsid w:val="00D637C3"/>
    <w:rsid w:val="00D63BDB"/>
    <w:rsid w:val="00D640CA"/>
    <w:rsid w:val="00D64247"/>
    <w:rsid w:val="00D64413"/>
    <w:rsid w:val="00D67CCB"/>
    <w:rsid w:val="00D70417"/>
    <w:rsid w:val="00D712A9"/>
    <w:rsid w:val="00D717C6"/>
    <w:rsid w:val="00D71C97"/>
    <w:rsid w:val="00D72788"/>
    <w:rsid w:val="00D72DC0"/>
    <w:rsid w:val="00D742EA"/>
    <w:rsid w:val="00D74431"/>
    <w:rsid w:val="00D74A8D"/>
    <w:rsid w:val="00D74D89"/>
    <w:rsid w:val="00D75627"/>
    <w:rsid w:val="00D75E04"/>
    <w:rsid w:val="00D76546"/>
    <w:rsid w:val="00D766D9"/>
    <w:rsid w:val="00D76D26"/>
    <w:rsid w:val="00D77AC2"/>
    <w:rsid w:val="00D8112B"/>
    <w:rsid w:val="00D83DBE"/>
    <w:rsid w:val="00D8496D"/>
    <w:rsid w:val="00D85B57"/>
    <w:rsid w:val="00D9125B"/>
    <w:rsid w:val="00D91A29"/>
    <w:rsid w:val="00D91B69"/>
    <w:rsid w:val="00D91BD5"/>
    <w:rsid w:val="00D92397"/>
    <w:rsid w:val="00D9278B"/>
    <w:rsid w:val="00D92E07"/>
    <w:rsid w:val="00D9408A"/>
    <w:rsid w:val="00D95D73"/>
    <w:rsid w:val="00D9615F"/>
    <w:rsid w:val="00D97021"/>
    <w:rsid w:val="00D970B3"/>
    <w:rsid w:val="00D978C3"/>
    <w:rsid w:val="00DA2561"/>
    <w:rsid w:val="00DA2C66"/>
    <w:rsid w:val="00DA2F40"/>
    <w:rsid w:val="00DA34C7"/>
    <w:rsid w:val="00DA39F5"/>
    <w:rsid w:val="00DA45E3"/>
    <w:rsid w:val="00DA4BE3"/>
    <w:rsid w:val="00DA5076"/>
    <w:rsid w:val="00DA5BFE"/>
    <w:rsid w:val="00DA621A"/>
    <w:rsid w:val="00DA69EF"/>
    <w:rsid w:val="00DA788D"/>
    <w:rsid w:val="00DA7917"/>
    <w:rsid w:val="00DB04BD"/>
    <w:rsid w:val="00DB0FC7"/>
    <w:rsid w:val="00DB1B21"/>
    <w:rsid w:val="00DB2009"/>
    <w:rsid w:val="00DB27E3"/>
    <w:rsid w:val="00DB2DFA"/>
    <w:rsid w:val="00DB35E8"/>
    <w:rsid w:val="00DB47B6"/>
    <w:rsid w:val="00DB5787"/>
    <w:rsid w:val="00DB6710"/>
    <w:rsid w:val="00DB67E1"/>
    <w:rsid w:val="00DB6871"/>
    <w:rsid w:val="00DB68F9"/>
    <w:rsid w:val="00DB698B"/>
    <w:rsid w:val="00DB6AF8"/>
    <w:rsid w:val="00DB6F61"/>
    <w:rsid w:val="00DB7578"/>
    <w:rsid w:val="00DB7593"/>
    <w:rsid w:val="00DB7F47"/>
    <w:rsid w:val="00DC01AB"/>
    <w:rsid w:val="00DC05B2"/>
    <w:rsid w:val="00DC2B6B"/>
    <w:rsid w:val="00DC5BCA"/>
    <w:rsid w:val="00DC6272"/>
    <w:rsid w:val="00DC6D7E"/>
    <w:rsid w:val="00DC6DF3"/>
    <w:rsid w:val="00DC7535"/>
    <w:rsid w:val="00DC7B98"/>
    <w:rsid w:val="00DD0B3C"/>
    <w:rsid w:val="00DD1447"/>
    <w:rsid w:val="00DD18F0"/>
    <w:rsid w:val="00DD2475"/>
    <w:rsid w:val="00DD2BB3"/>
    <w:rsid w:val="00DD2E1B"/>
    <w:rsid w:val="00DD305C"/>
    <w:rsid w:val="00DD34A0"/>
    <w:rsid w:val="00DD354F"/>
    <w:rsid w:val="00DD37A0"/>
    <w:rsid w:val="00DD4791"/>
    <w:rsid w:val="00DD4BCF"/>
    <w:rsid w:val="00DD4E52"/>
    <w:rsid w:val="00DD543F"/>
    <w:rsid w:val="00DD6287"/>
    <w:rsid w:val="00DD7CBA"/>
    <w:rsid w:val="00DE0187"/>
    <w:rsid w:val="00DE2B65"/>
    <w:rsid w:val="00DE491A"/>
    <w:rsid w:val="00DE4BA7"/>
    <w:rsid w:val="00DE5006"/>
    <w:rsid w:val="00DE5E73"/>
    <w:rsid w:val="00DE5F46"/>
    <w:rsid w:val="00DE732E"/>
    <w:rsid w:val="00DE7556"/>
    <w:rsid w:val="00DF0882"/>
    <w:rsid w:val="00DF104C"/>
    <w:rsid w:val="00DF1912"/>
    <w:rsid w:val="00DF1B8B"/>
    <w:rsid w:val="00DF1BA7"/>
    <w:rsid w:val="00DF1CD9"/>
    <w:rsid w:val="00DF4D27"/>
    <w:rsid w:val="00DF4F27"/>
    <w:rsid w:val="00DF516D"/>
    <w:rsid w:val="00DF6765"/>
    <w:rsid w:val="00DF7DFE"/>
    <w:rsid w:val="00E00910"/>
    <w:rsid w:val="00E027E1"/>
    <w:rsid w:val="00E02A45"/>
    <w:rsid w:val="00E02A86"/>
    <w:rsid w:val="00E033FC"/>
    <w:rsid w:val="00E03A16"/>
    <w:rsid w:val="00E03C3E"/>
    <w:rsid w:val="00E04600"/>
    <w:rsid w:val="00E05A5B"/>
    <w:rsid w:val="00E1031B"/>
    <w:rsid w:val="00E10B3B"/>
    <w:rsid w:val="00E1107A"/>
    <w:rsid w:val="00E1140F"/>
    <w:rsid w:val="00E11B9A"/>
    <w:rsid w:val="00E1347B"/>
    <w:rsid w:val="00E13518"/>
    <w:rsid w:val="00E13D04"/>
    <w:rsid w:val="00E14042"/>
    <w:rsid w:val="00E140A0"/>
    <w:rsid w:val="00E14423"/>
    <w:rsid w:val="00E15077"/>
    <w:rsid w:val="00E15D39"/>
    <w:rsid w:val="00E1665A"/>
    <w:rsid w:val="00E166EE"/>
    <w:rsid w:val="00E167CC"/>
    <w:rsid w:val="00E167E8"/>
    <w:rsid w:val="00E16ACF"/>
    <w:rsid w:val="00E16C0C"/>
    <w:rsid w:val="00E21C8C"/>
    <w:rsid w:val="00E22203"/>
    <w:rsid w:val="00E22489"/>
    <w:rsid w:val="00E22712"/>
    <w:rsid w:val="00E2341E"/>
    <w:rsid w:val="00E23425"/>
    <w:rsid w:val="00E235E2"/>
    <w:rsid w:val="00E236D9"/>
    <w:rsid w:val="00E24115"/>
    <w:rsid w:val="00E24231"/>
    <w:rsid w:val="00E24391"/>
    <w:rsid w:val="00E24FA1"/>
    <w:rsid w:val="00E253A2"/>
    <w:rsid w:val="00E25943"/>
    <w:rsid w:val="00E261CC"/>
    <w:rsid w:val="00E30A0E"/>
    <w:rsid w:val="00E31CB9"/>
    <w:rsid w:val="00E3279B"/>
    <w:rsid w:val="00E341D1"/>
    <w:rsid w:val="00E34FB8"/>
    <w:rsid w:val="00E35F3E"/>
    <w:rsid w:val="00E36372"/>
    <w:rsid w:val="00E377F8"/>
    <w:rsid w:val="00E41CB4"/>
    <w:rsid w:val="00E4313C"/>
    <w:rsid w:val="00E43171"/>
    <w:rsid w:val="00E432B0"/>
    <w:rsid w:val="00E445EA"/>
    <w:rsid w:val="00E44ED3"/>
    <w:rsid w:val="00E458A2"/>
    <w:rsid w:val="00E473EB"/>
    <w:rsid w:val="00E479C3"/>
    <w:rsid w:val="00E510EB"/>
    <w:rsid w:val="00E517B8"/>
    <w:rsid w:val="00E52093"/>
    <w:rsid w:val="00E52553"/>
    <w:rsid w:val="00E53561"/>
    <w:rsid w:val="00E549AA"/>
    <w:rsid w:val="00E54E6E"/>
    <w:rsid w:val="00E5517E"/>
    <w:rsid w:val="00E55DB9"/>
    <w:rsid w:val="00E572A2"/>
    <w:rsid w:val="00E57363"/>
    <w:rsid w:val="00E5782C"/>
    <w:rsid w:val="00E603B5"/>
    <w:rsid w:val="00E60414"/>
    <w:rsid w:val="00E60AB7"/>
    <w:rsid w:val="00E60F20"/>
    <w:rsid w:val="00E6242C"/>
    <w:rsid w:val="00E62FB3"/>
    <w:rsid w:val="00E63853"/>
    <w:rsid w:val="00E63ADB"/>
    <w:rsid w:val="00E64611"/>
    <w:rsid w:val="00E65B09"/>
    <w:rsid w:val="00E66AFE"/>
    <w:rsid w:val="00E67372"/>
    <w:rsid w:val="00E70292"/>
    <w:rsid w:val="00E72305"/>
    <w:rsid w:val="00E72687"/>
    <w:rsid w:val="00E73F24"/>
    <w:rsid w:val="00E74152"/>
    <w:rsid w:val="00E754B1"/>
    <w:rsid w:val="00E7630A"/>
    <w:rsid w:val="00E76FC0"/>
    <w:rsid w:val="00E77057"/>
    <w:rsid w:val="00E81272"/>
    <w:rsid w:val="00E8224E"/>
    <w:rsid w:val="00E8273A"/>
    <w:rsid w:val="00E82F0C"/>
    <w:rsid w:val="00E83658"/>
    <w:rsid w:val="00E84F10"/>
    <w:rsid w:val="00E85209"/>
    <w:rsid w:val="00E8645F"/>
    <w:rsid w:val="00E8667A"/>
    <w:rsid w:val="00E8676B"/>
    <w:rsid w:val="00E8767F"/>
    <w:rsid w:val="00E91011"/>
    <w:rsid w:val="00E924DF"/>
    <w:rsid w:val="00E926C1"/>
    <w:rsid w:val="00E93EB5"/>
    <w:rsid w:val="00E94231"/>
    <w:rsid w:val="00E94675"/>
    <w:rsid w:val="00E950A1"/>
    <w:rsid w:val="00E95A33"/>
    <w:rsid w:val="00E95FB8"/>
    <w:rsid w:val="00E96957"/>
    <w:rsid w:val="00E96D8B"/>
    <w:rsid w:val="00E97570"/>
    <w:rsid w:val="00E97AC0"/>
    <w:rsid w:val="00EA008D"/>
    <w:rsid w:val="00EA038D"/>
    <w:rsid w:val="00EA209C"/>
    <w:rsid w:val="00EA29EF"/>
    <w:rsid w:val="00EA2B83"/>
    <w:rsid w:val="00EA339C"/>
    <w:rsid w:val="00EA3F3F"/>
    <w:rsid w:val="00EA44E0"/>
    <w:rsid w:val="00EA44E6"/>
    <w:rsid w:val="00EA52B0"/>
    <w:rsid w:val="00EA5E98"/>
    <w:rsid w:val="00EA5F3F"/>
    <w:rsid w:val="00EA614E"/>
    <w:rsid w:val="00EB1DAB"/>
    <w:rsid w:val="00EB22AA"/>
    <w:rsid w:val="00EB254F"/>
    <w:rsid w:val="00EB3935"/>
    <w:rsid w:val="00EB3A7C"/>
    <w:rsid w:val="00EB4F9B"/>
    <w:rsid w:val="00EB6692"/>
    <w:rsid w:val="00EB6DE4"/>
    <w:rsid w:val="00EB7A84"/>
    <w:rsid w:val="00EC0D9D"/>
    <w:rsid w:val="00EC0EA6"/>
    <w:rsid w:val="00EC1A5B"/>
    <w:rsid w:val="00EC39A3"/>
    <w:rsid w:val="00EC4473"/>
    <w:rsid w:val="00EC45C2"/>
    <w:rsid w:val="00EC4E2A"/>
    <w:rsid w:val="00EC4F53"/>
    <w:rsid w:val="00EC5792"/>
    <w:rsid w:val="00EC640B"/>
    <w:rsid w:val="00EC77D3"/>
    <w:rsid w:val="00ED129C"/>
    <w:rsid w:val="00ED13C0"/>
    <w:rsid w:val="00ED2DEC"/>
    <w:rsid w:val="00ED3943"/>
    <w:rsid w:val="00ED3994"/>
    <w:rsid w:val="00ED3A92"/>
    <w:rsid w:val="00ED3FAB"/>
    <w:rsid w:val="00ED4105"/>
    <w:rsid w:val="00ED5596"/>
    <w:rsid w:val="00ED5736"/>
    <w:rsid w:val="00ED58D8"/>
    <w:rsid w:val="00ED6AFC"/>
    <w:rsid w:val="00ED78E0"/>
    <w:rsid w:val="00ED7CBE"/>
    <w:rsid w:val="00EE158F"/>
    <w:rsid w:val="00EE1665"/>
    <w:rsid w:val="00EE1C4E"/>
    <w:rsid w:val="00EE3217"/>
    <w:rsid w:val="00EE359D"/>
    <w:rsid w:val="00EE3A44"/>
    <w:rsid w:val="00EE4854"/>
    <w:rsid w:val="00EE54CD"/>
    <w:rsid w:val="00EE5EE5"/>
    <w:rsid w:val="00EE6076"/>
    <w:rsid w:val="00EE61FE"/>
    <w:rsid w:val="00EE63AC"/>
    <w:rsid w:val="00EE6727"/>
    <w:rsid w:val="00EF004F"/>
    <w:rsid w:val="00EF0A18"/>
    <w:rsid w:val="00EF1784"/>
    <w:rsid w:val="00EF2D64"/>
    <w:rsid w:val="00EF32C1"/>
    <w:rsid w:val="00EF3A57"/>
    <w:rsid w:val="00EF3DBB"/>
    <w:rsid w:val="00EF55BF"/>
    <w:rsid w:val="00EF635B"/>
    <w:rsid w:val="00EF6AAC"/>
    <w:rsid w:val="00F007D3"/>
    <w:rsid w:val="00F00BB1"/>
    <w:rsid w:val="00F012A9"/>
    <w:rsid w:val="00F021AD"/>
    <w:rsid w:val="00F0278C"/>
    <w:rsid w:val="00F0364C"/>
    <w:rsid w:val="00F03FA5"/>
    <w:rsid w:val="00F04319"/>
    <w:rsid w:val="00F04B7A"/>
    <w:rsid w:val="00F054DD"/>
    <w:rsid w:val="00F055B7"/>
    <w:rsid w:val="00F05F29"/>
    <w:rsid w:val="00F06AEF"/>
    <w:rsid w:val="00F07C9C"/>
    <w:rsid w:val="00F07D0A"/>
    <w:rsid w:val="00F07D2A"/>
    <w:rsid w:val="00F10994"/>
    <w:rsid w:val="00F115A1"/>
    <w:rsid w:val="00F124CF"/>
    <w:rsid w:val="00F14A82"/>
    <w:rsid w:val="00F156D8"/>
    <w:rsid w:val="00F176CD"/>
    <w:rsid w:val="00F200FB"/>
    <w:rsid w:val="00F20157"/>
    <w:rsid w:val="00F20A74"/>
    <w:rsid w:val="00F20BE6"/>
    <w:rsid w:val="00F20D14"/>
    <w:rsid w:val="00F21B14"/>
    <w:rsid w:val="00F2297A"/>
    <w:rsid w:val="00F22D82"/>
    <w:rsid w:val="00F23527"/>
    <w:rsid w:val="00F2403C"/>
    <w:rsid w:val="00F24203"/>
    <w:rsid w:val="00F254E4"/>
    <w:rsid w:val="00F25FA8"/>
    <w:rsid w:val="00F26156"/>
    <w:rsid w:val="00F30FD1"/>
    <w:rsid w:val="00F31432"/>
    <w:rsid w:val="00F31C98"/>
    <w:rsid w:val="00F3295D"/>
    <w:rsid w:val="00F334C0"/>
    <w:rsid w:val="00F341F0"/>
    <w:rsid w:val="00F34AA8"/>
    <w:rsid w:val="00F3502F"/>
    <w:rsid w:val="00F35722"/>
    <w:rsid w:val="00F35D84"/>
    <w:rsid w:val="00F368A8"/>
    <w:rsid w:val="00F36F0D"/>
    <w:rsid w:val="00F374BC"/>
    <w:rsid w:val="00F41A54"/>
    <w:rsid w:val="00F43D0C"/>
    <w:rsid w:val="00F4526A"/>
    <w:rsid w:val="00F470E7"/>
    <w:rsid w:val="00F47588"/>
    <w:rsid w:val="00F47877"/>
    <w:rsid w:val="00F47E2F"/>
    <w:rsid w:val="00F5015A"/>
    <w:rsid w:val="00F50AF6"/>
    <w:rsid w:val="00F50E33"/>
    <w:rsid w:val="00F51456"/>
    <w:rsid w:val="00F515EA"/>
    <w:rsid w:val="00F517CD"/>
    <w:rsid w:val="00F5181D"/>
    <w:rsid w:val="00F51DD2"/>
    <w:rsid w:val="00F52B8D"/>
    <w:rsid w:val="00F537FC"/>
    <w:rsid w:val="00F53A9C"/>
    <w:rsid w:val="00F54693"/>
    <w:rsid w:val="00F54BB6"/>
    <w:rsid w:val="00F54DE4"/>
    <w:rsid w:val="00F5528E"/>
    <w:rsid w:val="00F561B0"/>
    <w:rsid w:val="00F57808"/>
    <w:rsid w:val="00F60B99"/>
    <w:rsid w:val="00F61121"/>
    <w:rsid w:val="00F631BB"/>
    <w:rsid w:val="00F633E4"/>
    <w:rsid w:val="00F63A33"/>
    <w:rsid w:val="00F63D6C"/>
    <w:rsid w:val="00F63EE3"/>
    <w:rsid w:val="00F64248"/>
    <w:rsid w:val="00F642F8"/>
    <w:rsid w:val="00F64662"/>
    <w:rsid w:val="00F66540"/>
    <w:rsid w:val="00F6756F"/>
    <w:rsid w:val="00F67DFF"/>
    <w:rsid w:val="00F70A29"/>
    <w:rsid w:val="00F70EFD"/>
    <w:rsid w:val="00F722D4"/>
    <w:rsid w:val="00F72B34"/>
    <w:rsid w:val="00F740B4"/>
    <w:rsid w:val="00F7432E"/>
    <w:rsid w:val="00F744DC"/>
    <w:rsid w:val="00F750C7"/>
    <w:rsid w:val="00F751E1"/>
    <w:rsid w:val="00F75D75"/>
    <w:rsid w:val="00F7603C"/>
    <w:rsid w:val="00F77036"/>
    <w:rsid w:val="00F80366"/>
    <w:rsid w:val="00F80D22"/>
    <w:rsid w:val="00F81D65"/>
    <w:rsid w:val="00F82A51"/>
    <w:rsid w:val="00F84207"/>
    <w:rsid w:val="00F84806"/>
    <w:rsid w:val="00F85EC9"/>
    <w:rsid w:val="00F86EB4"/>
    <w:rsid w:val="00F874AB"/>
    <w:rsid w:val="00F87B7B"/>
    <w:rsid w:val="00F87D78"/>
    <w:rsid w:val="00F87F8A"/>
    <w:rsid w:val="00F90FD3"/>
    <w:rsid w:val="00F910F6"/>
    <w:rsid w:val="00F91556"/>
    <w:rsid w:val="00F918E6"/>
    <w:rsid w:val="00F92F81"/>
    <w:rsid w:val="00F93726"/>
    <w:rsid w:val="00F93F8C"/>
    <w:rsid w:val="00F94330"/>
    <w:rsid w:val="00F96D5C"/>
    <w:rsid w:val="00FA0121"/>
    <w:rsid w:val="00FA0198"/>
    <w:rsid w:val="00FA3356"/>
    <w:rsid w:val="00FA38B8"/>
    <w:rsid w:val="00FA3B6D"/>
    <w:rsid w:val="00FA3DB5"/>
    <w:rsid w:val="00FA5F2E"/>
    <w:rsid w:val="00FA6395"/>
    <w:rsid w:val="00FA67DC"/>
    <w:rsid w:val="00FA7A28"/>
    <w:rsid w:val="00FA7CB5"/>
    <w:rsid w:val="00FB08B7"/>
    <w:rsid w:val="00FB0D94"/>
    <w:rsid w:val="00FB0F01"/>
    <w:rsid w:val="00FB1C98"/>
    <w:rsid w:val="00FB34AD"/>
    <w:rsid w:val="00FB48D1"/>
    <w:rsid w:val="00FB4906"/>
    <w:rsid w:val="00FB50A1"/>
    <w:rsid w:val="00FB5BC2"/>
    <w:rsid w:val="00FB6659"/>
    <w:rsid w:val="00FC037A"/>
    <w:rsid w:val="00FC0B54"/>
    <w:rsid w:val="00FC103A"/>
    <w:rsid w:val="00FC14C4"/>
    <w:rsid w:val="00FC15BF"/>
    <w:rsid w:val="00FC182E"/>
    <w:rsid w:val="00FC1D86"/>
    <w:rsid w:val="00FC6CB1"/>
    <w:rsid w:val="00FD09F3"/>
    <w:rsid w:val="00FD0D77"/>
    <w:rsid w:val="00FD0D7B"/>
    <w:rsid w:val="00FD145C"/>
    <w:rsid w:val="00FD1D31"/>
    <w:rsid w:val="00FD2717"/>
    <w:rsid w:val="00FD2CE8"/>
    <w:rsid w:val="00FD374D"/>
    <w:rsid w:val="00FD4F24"/>
    <w:rsid w:val="00FD6578"/>
    <w:rsid w:val="00FD6E1D"/>
    <w:rsid w:val="00FD70C4"/>
    <w:rsid w:val="00FD726C"/>
    <w:rsid w:val="00FD7847"/>
    <w:rsid w:val="00FD791C"/>
    <w:rsid w:val="00FD7A49"/>
    <w:rsid w:val="00FE08A3"/>
    <w:rsid w:val="00FE0F71"/>
    <w:rsid w:val="00FE129C"/>
    <w:rsid w:val="00FE13D8"/>
    <w:rsid w:val="00FE289A"/>
    <w:rsid w:val="00FE2F72"/>
    <w:rsid w:val="00FE4324"/>
    <w:rsid w:val="00FE4608"/>
    <w:rsid w:val="00FE4D82"/>
    <w:rsid w:val="00FE53B4"/>
    <w:rsid w:val="00FE61E8"/>
    <w:rsid w:val="00FE66D9"/>
    <w:rsid w:val="00FE78AC"/>
    <w:rsid w:val="00FE7CEB"/>
    <w:rsid w:val="00FF0017"/>
    <w:rsid w:val="00FF01E9"/>
    <w:rsid w:val="00FF0847"/>
    <w:rsid w:val="00FF15C5"/>
    <w:rsid w:val="00FF15D8"/>
    <w:rsid w:val="00FF2470"/>
    <w:rsid w:val="00FF32F9"/>
    <w:rsid w:val="00FF375E"/>
    <w:rsid w:val="00FF5591"/>
    <w:rsid w:val="00FF5870"/>
    <w:rsid w:val="00FF6324"/>
    <w:rsid w:val="00FF700D"/>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4817" style="mso-position-vertical-relative:line;mso-width-relative:margin;mso-height-relative:margin" fillcolor="white" strokecolor="white">
      <v:fill color="white"/>
      <v:stroke color="white"/>
      <v:textbox inset="1mm,0,0,0"/>
    </o:shapedefaults>
    <o:shapelayout v:ext="edit">
      <o:idmap v:ext="edit" data="1"/>
    </o:shapelayout>
  </w:shapeDefaults>
  <w:decimalSymbol w:val="."/>
  <w:listSeparator w:val=","/>
  <w14:docId w14:val="7F988D5A"/>
  <w14:defaultImageDpi w14:val="32767"/>
  <w15:chartTrackingRefBased/>
  <w15:docId w15:val="{FBF43342-21CB-4BA0-A202-E8694A8E93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pPr>
    <w:rPr>
      <w:rFonts w:eastAsia="標楷體"/>
      <w:kern w:val="2"/>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
    <w:name w:val="Body Text Indent 2"/>
    <w:basedOn w:val="a"/>
    <w:link w:val="20"/>
    <w:pPr>
      <w:spacing w:line="600" w:lineRule="exact"/>
      <w:ind w:left="840" w:hanging="840"/>
      <w:jc w:val="both"/>
    </w:pPr>
    <w:rPr>
      <w:rFonts w:ascii="標楷體"/>
      <w:spacing w:val="40"/>
      <w:sz w:val="32"/>
      <w:lang w:val="x-none" w:eastAsia="x-none"/>
    </w:rPr>
  </w:style>
  <w:style w:type="paragraph" w:styleId="a3">
    <w:name w:val="Body Text"/>
    <w:basedOn w:val="a"/>
    <w:link w:val="a4"/>
    <w:pPr>
      <w:spacing w:line="240" w:lineRule="exact"/>
    </w:pPr>
    <w:rPr>
      <w:sz w:val="20"/>
      <w:lang w:val="x-none" w:eastAsia="x-none"/>
    </w:rPr>
  </w:style>
  <w:style w:type="paragraph" w:styleId="a5">
    <w:name w:val="Plain Text"/>
    <w:aliases w:val="內文壹,一般文字 字元,一般文字 字元 字元,一般文字 字元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內文壹 字元 字元,一般文字內縮,一般文字內縮 字元,一般文字內縮 字元 字元,一般文字內縮 字元 字元 字元,內文壹1"/>
    <w:basedOn w:val="a"/>
    <w:link w:val="a6"/>
    <w:rPr>
      <w:rFonts w:ascii="細明體" w:eastAsia="細明體" w:hAnsi="Courier New"/>
      <w:lang w:val="x-none" w:eastAsia="x-none"/>
    </w:rPr>
  </w:style>
  <w:style w:type="paragraph" w:styleId="a7">
    <w:name w:val="annotation text"/>
    <w:basedOn w:val="a"/>
    <w:link w:val="a8"/>
    <w:semiHidden/>
    <w:pPr>
      <w:adjustRightInd w:val="0"/>
      <w:spacing w:line="360" w:lineRule="atLeast"/>
      <w:textAlignment w:val="baseline"/>
    </w:pPr>
    <w:rPr>
      <w:rFonts w:eastAsia="細明體"/>
      <w:kern w:val="0"/>
    </w:rPr>
  </w:style>
  <w:style w:type="paragraph" w:styleId="a9">
    <w:name w:val="Body Text Indent"/>
    <w:aliases w:val="本文縮排11,原因 字元 字元 字元 字元 字元 字元11,原因 字元 字元 字元 字元 字元 字元 字元 字元 字元 字元 字元 字元11,原因 字元 字元 字元 字元 字元 字元 字元 字元 字元 字元 字元 字元 字元11,原因 字元 字元 字元 字元 字元 字元 字元 字元 字元 字元 字元 字元 字元 字 字元 字元1 字元 字元1,原因 字元 字元 字元 字元 字元 字元 字元 字元 字元 字元 字元 字元 字元 字 字元 字元1 字元 字元 字元 字元 字元 字元 字元 字元"/>
    <w:basedOn w:val="a"/>
    <w:link w:val="aa"/>
    <w:pPr>
      <w:spacing w:after="120"/>
      <w:ind w:left="480"/>
    </w:pPr>
  </w:style>
  <w:style w:type="paragraph" w:styleId="Web">
    <w:name w:val="Normal (Web)"/>
    <w:basedOn w:val="a"/>
    <w:pPr>
      <w:widowControl/>
      <w:spacing w:before="100" w:after="100"/>
    </w:pPr>
    <w:rPr>
      <w:rFonts w:ascii="新細明體" w:hAnsi="新細明體"/>
      <w:color w:val="000000"/>
      <w:kern w:val="0"/>
    </w:rPr>
  </w:style>
  <w:style w:type="paragraph" w:styleId="3">
    <w:name w:val="Body Text Indent 3"/>
    <w:basedOn w:val="a"/>
    <w:link w:val="30"/>
    <w:pPr>
      <w:tabs>
        <w:tab w:val="left" w:pos="480"/>
      </w:tabs>
      <w:snapToGrid w:val="0"/>
      <w:spacing w:line="560" w:lineRule="atLeast"/>
      <w:ind w:firstLine="523"/>
      <w:jc w:val="both"/>
    </w:pPr>
    <w:rPr>
      <w:rFonts w:ascii="標楷體" w:hAnsi="標楷體"/>
      <w:color w:val="000000"/>
      <w:spacing w:val="-4"/>
      <w:lang w:val="x-none" w:eastAsia="x-none"/>
    </w:rPr>
  </w:style>
  <w:style w:type="character" w:customStyle="1" w:styleId="21">
    <w:name w:val="一般文字 字元 字元 字元 字元 字元 字元 字元 字元 字元 字元 字元 字元 字元 字元 字元 字元 字元 字元 字元 字元 字元 字元 字元 字元2"/>
    <w:aliases w:val="一般文字 字元 字元 字元 字元 字元 字元 字元 字元 字元 字元 字元 字元 字元 字元 字元 字元 字元 字元 字元 字元 字元 字元 字元 字元 字元"/>
    <w:rPr>
      <w:rFonts w:ascii="細明體" w:eastAsia="細明體" w:hAnsi="Courier New"/>
      <w:noProof w:val="0"/>
      <w:kern w:val="2"/>
      <w:sz w:val="24"/>
      <w:szCs w:val="24"/>
      <w:lang w:val="en-US" w:eastAsia="zh-TW" w:bidi="ar-SA"/>
    </w:rPr>
  </w:style>
  <w:style w:type="paragraph" w:customStyle="1" w:styleId="8">
    <w:name w:val="樣式8"/>
    <w:basedOn w:val="a"/>
    <w:autoRedefine/>
    <w:rsid w:val="00721714"/>
    <w:pPr>
      <w:kinsoku w:val="0"/>
      <w:overflowPunct w:val="0"/>
      <w:autoSpaceDE w:val="0"/>
      <w:snapToGrid w:val="0"/>
      <w:spacing w:line="500" w:lineRule="exact"/>
      <w:jc w:val="both"/>
    </w:pPr>
    <w:rPr>
      <w:rFonts w:ascii="標楷體"/>
      <w:b/>
      <w:noProof/>
      <w:szCs w:val="28"/>
    </w:rPr>
  </w:style>
  <w:style w:type="paragraph" w:styleId="ab">
    <w:name w:val="footer"/>
    <w:basedOn w:val="a"/>
    <w:link w:val="ac"/>
    <w:pPr>
      <w:tabs>
        <w:tab w:val="center" w:pos="4153"/>
        <w:tab w:val="right" w:pos="8306"/>
      </w:tabs>
      <w:snapToGrid w:val="0"/>
    </w:pPr>
    <w:rPr>
      <w:sz w:val="20"/>
      <w:lang w:val="x-none" w:eastAsia="x-none"/>
    </w:rPr>
  </w:style>
  <w:style w:type="character" w:styleId="ad">
    <w:name w:val="page number"/>
    <w:basedOn w:val="a0"/>
  </w:style>
  <w:style w:type="paragraph" w:styleId="ae">
    <w:name w:val="header"/>
    <w:basedOn w:val="a"/>
    <w:link w:val="af"/>
    <w:pPr>
      <w:tabs>
        <w:tab w:val="center" w:pos="4153"/>
        <w:tab w:val="right" w:pos="8306"/>
      </w:tabs>
      <w:snapToGrid w:val="0"/>
    </w:pPr>
    <w:rPr>
      <w:sz w:val="20"/>
    </w:rPr>
  </w:style>
  <w:style w:type="paragraph" w:styleId="af0">
    <w:name w:val="Balloon Text"/>
    <w:basedOn w:val="a"/>
    <w:link w:val="af1"/>
    <w:semiHidden/>
    <w:rPr>
      <w:rFonts w:ascii="Arial" w:eastAsia="新細明體" w:hAnsi="Arial"/>
      <w:sz w:val="18"/>
      <w:szCs w:val="18"/>
    </w:rPr>
  </w:style>
  <w:style w:type="paragraph" w:customStyle="1" w:styleId="1">
    <w:name w:val="1"/>
    <w:basedOn w:val="a"/>
    <w:semiHidden/>
    <w:rsid w:val="00DB1B21"/>
    <w:pPr>
      <w:widowControl/>
      <w:spacing w:after="160" w:line="240" w:lineRule="exact"/>
    </w:pPr>
    <w:rPr>
      <w:rFonts w:ascii="Verdana" w:eastAsia="Times New Roman" w:hAnsi="Verdana"/>
      <w:kern w:val="0"/>
      <w:sz w:val="20"/>
      <w:lang w:eastAsia="en-US"/>
    </w:rPr>
  </w:style>
  <w:style w:type="paragraph" w:customStyle="1" w:styleId="af2">
    <w:name w:val="字元 字元 字元 字元 字元"/>
    <w:basedOn w:val="a"/>
    <w:rsid w:val="0085410E"/>
    <w:pPr>
      <w:widowControl/>
      <w:spacing w:after="160" w:line="240" w:lineRule="exact"/>
    </w:pPr>
    <w:rPr>
      <w:rFonts w:ascii="Verdana" w:eastAsia="新細明體" w:hAnsi="Verdana"/>
      <w:kern w:val="0"/>
      <w:sz w:val="20"/>
      <w:lang w:eastAsia="en-US"/>
    </w:rPr>
  </w:style>
  <w:style w:type="paragraph" w:customStyle="1" w:styleId="af3">
    <w:name w:val="甲篇內文"/>
    <w:basedOn w:val="a"/>
    <w:rsid w:val="0056233D"/>
    <w:pPr>
      <w:spacing w:line="460" w:lineRule="exact"/>
      <w:ind w:firstLineChars="200" w:firstLine="200"/>
      <w:jc w:val="both"/>
    </w:pPr>
    <w:rPr>
      <w:rFonts w:ascii="標楷體"/>
      <w:szCs w:val="28"/>
    </w:rPr>
  </w:style>
  <w:style w:type="paragraph" w:customStyle="1" w:styleId="af4">
    <w:name w:val="表名"/>
    <w:basedOn w:val="a"/>
    <w:rsid w:val="007F19EB"/>
    <w:pPr>
      <w:keepNext/>
      <w:jc w:val="center"/>
    </w:pPr>
    <w:rPr>
      <w:rFonts w:ascii="標楷體"/>
      <w:b/>
      <w:spacing w:val="20"/>
      <w:kern w:val="16"/>
      <w:sz w:val="32"/>
      <w:szCs w:val="24"/>
      <w:u w:val="single"/>
    </w:rPr>
  </w:style>
  <w:style w:type="paragraph" w:customStyle="1" w:styleId="af5">
    <w:name w:val="表上"/>
    <w:basedOn w:val="a"/>
    <w:rsid w:val="007F19EB"/>
    <w:pPr>
      <w:keepNext/>
      <w:ind w:left="57" w:right="57"/>
      <w:jc w:val="distribute"/>
    </w:pPr>
    <w:rPr>
      <w:rFonts w:ascii="標楷體"/>
      <w:kern w:val="16"/>
      <w:sz w:val="20"/>
      <w:szCs w:val="24"/>
    </w:rPr>
  </w:style>
  <w:style w:type="paragraph" w:customStyle="1" w:styleId="af6">
    <w:name w:val="表數"/>
    <w:basedOn w:val="a"/>
    <w:rsid w:val="007F19EB"/>
    <w:pPr>
      <w:keepNext/>
      <w:jc w:val="right"/>
    </w:pPr>
    <w:rPr>
      <w:rFonts w:ascii="標楷體"/>
      <w:kern w:val="16"/>
      <w:sz w:val="20"/>
      <w:szCs w:val="24"/>
    </w:rPr>
  </w:style>
  <w:style w:type="paragraph" w:customStyle="1" w:styleId="af7">
    <w:name w:val="單位"/>
    <w:basedOn w:val="a"/>
    <w:rsid w:val="007F19EB"/>
    <w:pPr>
      <w:keepNext/>
      <w:ind w:left="7938"/>
      <w:jc w:val="both"/>
    </w:pPr>
    <w:rPr>
      <w:rFonts w:ascii="標楷體"/>
      <w:kern w:val="16"/>
      <w:sz w:val="20"/>
      <w:szCs w:val="24"/>
    </w:rPr>
  </w:style>
  <w:style w:type="paragraph" w:customStyle="1" w:styleId="xl32">
    <w:name w:val="xl32"/>
    <w:basedOn w:val="a"/>
    <w:rsid w:val="00C2727C"/>
    <w:pPr>
      <w:widowControl/>
      <w:pBdr>
        <w:bottom w:val="single" w:sz="8" w:space="0" w:color="auto"/>
      </w:pBdr>
      <w:spacing w:before="100" w:beforeAutospacing="1" w:after="100" w:afterAutospacing="1"/>
      <w:jc w:val="right"/>
    </w:pPr>
    <w:rPr>
      <w:rFonts w:ascii="標楷體" w:hAnsi="標楷體" w:hint="eastAsia"/>
      <w:kern w:val="0"/>
      <w:sz w:val="20"/>
    </w:rPr>
  </w:style>
  <w:style w:type="paragraph" w:customStyle="1" w:styleId="af8">
    <w:name w:val="民國"/>
    <w:basedOn w:val="a"/>
    <w:rsid w:val="000D08D5"/>
    <w:pPr>
      <w:keepNext/>
      <w:jc w:val="center"/>
    </w:pPr>
    <w:rPr>
      <w:rFonts w:ascii="標楷體"/>
      <w:spacing w:val="40"/>
      <w:kern w:val="16"/>
      <w:sz w:val="24"/>
      <w:szCs w:val="24"/>
    </w:rPr>
  </w:style>
  <w:style w:type="table" w:styleId="af9">
    <w:name w:val="Table Grid"/>
    <w:basedOn w:val="a1"/>
    <w:uiPriority w:val="39"/>
    <w:rsid w:val="00A43C7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infont80">
    <w:name w:val="main_font80"/>
    <w:basedOn w:val="a0"/>
    <w:rsid w:val="00A473C7"/>
  </w:style>
  <w:style w:type="paragraph" w:customStyle="1" w:styleId="afa">
    <w:name w:val="表頭"/>
    <w:basedOn w:val="a"/>
    <w:rsid w:val="00863745"/>
    <w:pPr>
      <w:ind w:leftChars="30" w:left="30" w:rightChars="30" w:right="30"/>
      <w:jc w:val="distribute"/>
    </w:pPr>
    <w:rPr>
      <w:rFonts w:ascii="華康楷書體W5"/>
      <w:sz w:val="20"/>
    </w:rPr>
  </w:style>
  <w:style w:type="paragraph" w:customStyle="1" w:styleId="11">
    <w:name w:val="字元 字元1 字元1"/>
    <w:basedOn w:val="a"/>
    <w:rsid w:val="00BF3643"/>
    <w:pPr>
      <w:widowControl/>
      <w:spacing w:after="160" w:line="240" w:lineRule="exact"/>
    </w:pPr>
    <w:rPr>
      <w:rFonts w:ascii="Verdana" w:eastAsia="新細明體" w:hAnsi="Verdana"/>
      <w:kern w:val="0"/>
      <w:sz w:val="20"/>
      <w:lang w:eastAsia="en-US"/>
    </w:rPr>
  </w:style>
  <w:style w:type="paragraph" w:customStyle="1" w:styleId="22">
    <w:name w:val="字元 字元2"/>
    <w:basedOn w:val="a"/>
    <w:rsid w:val="00DA45E3"/>
    <w:pPr>
      <w:widowControl/>
      <w:spacing w:after="160" w:line="240" w:lineRule="exact"/>
    </w:pPr>
    <w:rPr>
      <w:rFonts w:ascii="Verdana" w:eastAsia="新細明體" w:hAnsi="Verdana"/>
      <w:kern w:val="0"/>
      <w:sz w:val="20"/>
      <w:lang w:eastAsia="en-US"/>
    </w:rPr>
  </w:style>
  <w:style w:type="paragraph" w:customStyle="1" w:styleId="23">
    <w:name w:val="字元 字元2 字元 字元 字元"/>
    <w:basedOn w:val="a"/>
    <w:rsid w:val="002D4AC6"/>
    <w:pPr>
      <w:widowControl/>
      <w:spacing w:after="160" w:line="240" w:lineRule="exact"/>
    </w:pPr>
    <w:rPr>
      <w:rFonts w:ascii="Verdana" w:eastAsia="新細明體" w:hAnsi="Verdana"/>
      <w:kern w:val="0"/>
      <w:sz w:val="20"/>
      <w:lang w:eastAsia="en-US"/>
    </w:rPr>
  </w:style>
  <w:style w:type="paragraph" w:customStyle="1" w:styleId="afb">
    <w:name w:val="字元 字元 字元 字元 字元 字元 字元 字元"/>
    <w:basedOn w:val="a"/>
    <w:semiHidden/>
    <w:rsid w:val="007B2767"/>
    <w:pPr>
      <w:widowControl/>
      <w:spacing w:after="160" w:line="240" w:lineRule="exact"/>
    </w:pPr>
    <w:rPr>
      <w:rFonts w:ascii="Verdana" w:eastAsia="Times New Roman" w:hAnsi="Verdana" w:cs="Mangal"/>
      <w:sz w:val="20"/>
      <w:szCs w:val="24"/>
      <w:lang w:eastAsia="en-US" w:bidi="hi-IN"/>
    </w:rPr>
  </w:style>
  <w:style w:type="paragraph" w:customStyle="1" w:styleId="24">
    <w:name w:val="字元 字元2"/>
    <w:basedOn w:val="a"/>
    <w:rsid w:val="005616EE"/>
    <w:pPr>
      <w:widowControl/>
      <w:spacing w:after="160" w:line="240" w:lineRule="exact"/>
    </w:pPr>
    <w:rPr>
      <w:rFonts w:ascii="Verdana" w:eastAsia="新細明體" w:hAnsi="Verdana"/>
      <w:kern w:val="0"/>
      <w:sz w:val="20"/>
      <w:lang w:eastAsia="en-US"/>
    </w:rPr>
  </w:style>
  <w:style w:type="paragraph" w:customStyle="1" w:styleId="afc">
    <w:name w:val="字元 字元 字元"/>
    <w:basedOn w:val="a"/>
    <w:rsid w:val="000A5ADA"/>
    <w:pPr>
      <w:widowControl/>
      <w:spacing w:after="160" w:line="240" w:lineRule="exact"/>
    </w:pPr>
    <w:rPr>
      <w:rFonts w:ascii="Verdana" w:eastAsia="新細明體" w:hAnsi="Verdana"/>
      <w:kern w:val="0"/>
      <w:sz w:val="20"/>
      <w:lang w:eastAsia="en-US"/>
    </w:rPr>
  </w:style>
  <w:style w:type="paragraph" w:customStyle="1" w:styleId="afd">
    <w:name w:val="字元 字元"/>
    <w:basedOn w:val="a"/>
    <w:rsid w:val="00A278BB"/>
    <w:pPr>
      <w:widowControl/>
      <w:spacing w:after="160" w:line="240" w:lineRule="exact"/>
    </w:pPr>
    <w:rPr>
      <w:rFonts w:ascii="Verdana" w:eastAsia="新細明體" w:hAnsi="Verdana"/>
      <w:kern w:val="0"/>
      <w:sz w:val="20"/>
      <w:lang w:eastAsia="en-US"/>
    </w:rPr>
  </w:style>
  <w:style w:type="paragraph" w:customStyle="1" w:styleId="31">
    <w:name w:val="表格欄3數字"/>
    <w:basedOn w:val="a"/>
    <w:rsid w:val="00574A10"/>
    <w:pPr>
      <w:jc w:val="right"/>
    </w:pPr>
    <w:rPr>
      <w:rFonts w:ascii="細明體" w:eastAsia="細明體" w:hAnsi="Arial"/>
      <w:bCs/>
      <w:w w:val="90"/>
      <w:sz w:val="18"/>
    </w:rPr>
  </w:style>
  <w:style w:type="paragraph" w:customStyle="1" w:styleId="1-1">
    <w:name w:val="表格欄1-1主管"/>
    <w:basedOn w:val="a"/>
    <w:rsid w:val="00574A10"/>
    <w:pPr>
      <w:jc w:val="distribute"/>
    </w:pPr>
    <w:rPr>
      <w:rFonts w:cs="新細明體"/>
      <w:b/>
      <w:sz w:val="20"/>
    </w:rPr>
  </w:style>
  <w:style w:type="paragraph" w:customStyle="1" w:styleId="afe">
    <w:name w:val="單元"/>
    <w:basedOn w:val="a"/>
    <w:rsid w:val="00574A10"/>
    <w:pPr>
      <w:snapToGrid w:val="0"/>
      <w:ind w:rightChars="100" w:right="100"/>
      <w:jc w:val="right"/>
    </w:pPr>
    <w:rPr>
      <w:rFonts w:ascii="標楷體" w:hAnsi="Arial Narrow"/>
      <w:w w:val="95"/>
      <w:sz w:val="20"/>
    </w:rPr>
  </w:style>
  <w:style w:type="character" w:customStyle="1" w:styleId="10">
    <w:name w:val="乙篇主文 字元 字元 字元1"/>
    <w:rsid w:val="00574A10"/>
    <w:rPr>
      <w:rFonts w:ascii="標楷體" w:eastAsia="標楷體" w:hAnsi="標楷體" w:hint="eastAsia"/>
      <w:kern w:val="2"/>
      <w:sz w:val="24"/>
      <w:szCs w:val="24"/>
      <w:lang w:val="en-US" w:eastAsia="zh-TW" w:bidi="ar-SA"/>
    </w:rPr>
  </w:style>
  <w:style w:type="character" w:customStyle="1" w:styleId="aa">
    <w:name w:val="本文縮排 字元"/>
    <w:aliases w:val="本文縮排11 字元,原因 字元 字元 字元 字元 字元 字元11 字元,原因 字元 字元 字元 字元 字元 字元 字元 字元 字元 字元 字元 字元11 字元,原因 字元 字元 字元 字元 字元 字元 字元 字元 字元 字元 字元 字元 字元11 字元,原因 字元 字元 字元 字元 字元 字元 字元 字元 字元 字元 字元 字元 字元 字 字元 字元1 字元 字元1 字元"/>
    <w:link w:val="a9"/>
    <w:rsid w:val="00442F9E"/>
    <w:rPr>
      <w:rFonts w:eastAsia="標楷體"/>
      <w:kern w:val="2"/>
      <w:sz w:val="28"/>
      <w:lang w:val="en-US" w:eastAsia="zh-TW" w:bidi="ar-SA"/>
    </w:rPr>
  </w:style>
  <w:style w:type="character" w:customStyle="1" w:styleId="aff">
    <w:name w:val="原因 字元 字元 字元 字元 字元 字元"/>
    <w:aliases w:val="原因 字元 字元 字元 字元 字元 字元 字元 字元 字元 字元 字元 字元,原因 字元 字元 字元 字元 字元 字元 字元 字元 字元 字元 字元 字元 字元,原因 字元 字元 字元 字元 字元 字元 字元 字元 字元 字元 字元 字元 字元 字 字元 字元 字元"/>
    <w:rsid w:val="00442F9E"/>
    <w:rPr>
      <w:rFonts w:ascii="標楷體" w:eastAsia="標楷體"/>
      <w:spacing w:val="-4"/>
      <w:sz w:val="24"/>
      <w:lang w:val="en-US" w:eastAsia="zh-TW" w:bidi="ar-SA"/>
    </w:rPr>
  </w:style>
  <w:style w:type="paragraph" w:customStyle="1" w:styleId="25">
    <w:name w:val="字元 字元2 字元 字元 字元 字元 字元 字元 字元"/>
    <w:basedOn w:val="a"/>
    <w:rsid w:val="00C44F7A"/>
    <w:pPr>
      <w:widowControl/>
      <w:spacing w:after="160" w:line="240" w:lineRule="exact"/>
    </w:pPr>
    <w:rPr>
      <w:rFonts w:ascii="Verdana" w:eastAsia="新細明體" w:hAnsi="Verdana"/>
      <w:kern w:val="0"/>
      <w:sz w:val="20"/>
      <w:lang w:eastAsia="en-US"/>
    </w:rPr>
  </w:style>
  <w:style w:type="character" w:styleId="aff0">
    <w:name w:val="Emphasis"/>
    <w:qFormat/>
    <w:rsid w:val="002513DC"/>
    <w:rPr>
      <w:b w:val="0"/>
      <w:bCs w:val="0"/>
      <w:i w:val="0"/>
      <w:iCs w:val="0"/>
      <w:color w:val="DD4B39"/>
    </w:rPr>
  </w:style>
  <w:style w:type="character" w:customStyle="1" w:styleId="st1">
    <w:name w:val="st1"/>
    <w:rsid w:val="002513DC"/>
  </w:style>
  <w:style w:type="character" w:customStyle="1" w:styleId="a6">
    <w:name w:val="純文字 字元"/>
    <w:aliases w:val="內文壹 字元,一般文字 字元 字元1,一般文字 字元 字元 字元1,一般文字 字元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1,內文壹 字元 字元 字元,一般文字內縮 字元1,內文壹1 字元"/>
    <w:link w:val="a5"/>
    <w:rsid w:val="00BE69CB"/>
    <w:rPr>
      <w:rFonts w:ascii="細明體" w:eastAsia="細明體" w:hAnsi="Courier New"/>
      <w:kern w:val="2"/>
      <w:sz w:val="28"/>
    </w:rPr>
  </w:style>
  <w:style w:type="paragraph" w:styleId="HTML">
    <w:name w:val="HTML Preformatted"/>
    <w:basedOn w:val="a"/>
    <w:link w:val="HTML0"/>
    <w:uiPriority w:val="99"/>
    <w:unhideWhenUsed/>
    <w:rsid w:val="00D9615F"/>
    <w:rPr>
      <w:rFonts w:ascii="Courier New" w:hAnsi="Courier New"/>
      <w:sz w:val="20"/>
      <w:lang w:val="x-none" w:eastAsia="x-none"/>
    </w:rPr>
  </w:style>
  <w:style w:type="character" w:customStyle="1" w:styleId="HTML0">
    <w:name w:val="HTML 預設格式 字元"/>
    <w:link w:val="HTML"/>
    <w:uiPriority w:val="99"/>
    <w:rsid w:val="00D9615F"/>
    <w:rPr>
      <w:rFonts w:ascii="Courier New" w:eastAsia="標楷體" w:hAnsi="Courier New"/>
      <w:kern w:val="2"/>
      <w:lang w:val="x-none" w:eastAsia="x-none"/>
    </w:rPr>
  </w:style>
  <w:style w:type="character" w:customStyle="1" w:styleId="20">
    <w:name w:val="本文縮排 2 字元"/>
    <w:link w:val="2"/>
    <w:rsid w:val="00D9615F"/>
    <w:rPr>
      <w:rFonts w:ascii="標楷體" w:eastAsia="標楷體"/>
      <w:spacing w:val="40"/>
      <w:kern w:val="2"/>
      <w:sz w:val="32"/>
    </w:rPr>
  </w:style>
  <w:style w:type="character" w:customStyle="1" w:styleId="a4">
    <w:name w:val="本文 字元"/>
    <w:link w:val="a3"/>
    <w:rsid w:val="00D9615F"/>
    <w:rPr>
      <w:rFonts w:eastAsia="標楷體"/>
      <w:kern w:val="2"/>
    </w:rPr>
  </w:style>
  <w:style w:type="character" w:customStyle="1" w:styleId="30">
    <w:name w:val="本文縮排 3 字元"/>
    <w:link w:val="3"/>
    <w:rsid w:val="00D9615F"/>
    <w:rPr>
      <w:rFonts w:ascii="標楷體" w:eastAsia="標楷體" w:hAnsi="標楷體"/>
      <w:color w:val="000000"/>
      <w:spacing w:val="-4"/>
      <w:kern w:val="2"/>
      <w:sz w:val="28"/>
    </w:rPr>
  </w:style>
  <w:style w:type="character" w:customStyle="1" w:styleId="ac">
    <w:name w:val="頁尾 字元"/>
    <w:link w:val="ab"/>
    <w:rsid w:val="00D9615F"/>
    <w:rPr>
      <w:rFonts w:eastAsia="標楷體"/>
      <w:kern w:val="2"/>
    </w:rPr>
  </w:style>
  <w:style w:type="paragraph" w:customStyle="1" w:styleId="aff1">
    <w:name w:val="標題壹、"/>
    <w:basedOn w:val="a"/>
    <w:link w:val="aff2"/>
    <w:rsid w:val="00AA60BC"/>
    <w:pPr>
      <w:spacing w:line="360" w:lineRule="auto"/>
      <w:jc w:val="both"/>
    </w:pPr>
    <w:rPr>
      <w:b/>
      <w:bCs/>
      <w:sz w:val="36"/>
      <w:szCs w:val="36"/>
      <w:lang w:val="x-none" w:eastAsia="x-none"/>
    </w:rPr>
  </w:style>
  <w:style w:type="character" w:customStyle="1" w:styleId="aff2">
    <w:name w:val="標題壹、 字元"/>
    <w:link w:val="aff1"/>
    <w:rsid w:val="00AA60BC"/>
    <w:rPr>
      <w:rFonts w:eastAsia="標楷體" w:cs="新細明體"/>
      <w:b/>
      <w:bCs/>
      <w:kern w:val="2"/>
      <w:sz w:val="36"/>
      <w:szCs w:val="36"/>
    </w:rPr>
  </w:style>
  <w:style w:type="paragraph" w:customStyle="1" w:styleId="Default">
    <w:name w:val="Default"/>
    <w:rsid w:val="00176878"/>
    <w:pPr>
      <w:widowControl w:val="0"/>
      <w:autoSpaceDE w:val="0"/>
      <w:autoSpaceDN w:val="0"/>
      <w:adjustRightInd w:val="0"/>
    </w:pPr>
    <w:rPr>
      <w:rFonts w:ascii="標楷體" w:eastAsia="標楷體" w:hAnsi="Calibri" w:cs="標楷體"/>
      <w:color w:val="000000"/>
      <w:sz w:val="24"/>
      <w:szCs w:val="24"/>
    </w:rPr>
  </w:style>
  <w:style w:type="character" w:customStyle="1" w:styleId="a8">
    <w:name w:val="註解文字 字元"/>
    <w:basedOn w:val="a0"/>
    <w:link w:val="a7"/>
    <w:semiHidden/>
    <w:rsid w:val="00E57363"/>
    <w:rPr>
      <w:rFonts w:eastAsia="細明體"/>
      <w:sz w:val="28"/>
    </w:rPr>
  </w:style>
  <w:style w:type="character" w:customStyle="1" w:styleId="af">
    <w:name w:val="頁首 字元"/>
    <w:basedOn w:val="a0"/>
    <w:link w:val="ae"/>
    <w:rsid w:val="00E57363"/>
    <w:rPr>
      <w:rFonts w:eastAsia="標楷體"/>
      <w:kern w:val="2"/>
    </w:rPr>
  </w:style>
  <w:style w:type="character" w:customStyle="1" w:styleId="af1">
    <w:name w:val="註解方塊文字 字元"/>
    <w:basedOn w:val="a0"/>
    <w:link w:val="af0"/>
    <w:semiHidden/>
    <w:rsid w:val="00E57363"/>
    <w:rPr>
      <w:rFonts w:ascii="Arial" w:hAnsi="Arial"/>
      <w:kern w:val="2"/>
      <w:sz w:val="18"/>
      <w:szCs w:val="18"/>
    </w:rPr>
  </w:style>
  <w:style w:type="paragraph" w:styleId="aff3">
    <w:name w:val="List Paragraph"/>
    <w:basedOn w:val="a"/>
    <w:uiPriority w:val="34"/>
    <w:qFormat/>
    <w:rsid w:val="00E57363"/>
    <w:pPr>
      <w:ind w:leftChars="200" w:left="480"/>
    </w:pPr>
  </w:style>
  <w:style w:type="paragraph" w:customStyle="1" w:styleId="12">
    <w:name w:val="本文1"/>
    <w:qFormat/>
    <w:rsid w:val="004226C0"/>
    <w:pPr>
      <w:overflowPunct w:val="0"/>
      <w:spacing w:line="500" w:lineRule="exact"/>
      <w:ind w:firstLineChars="200" w:firstLine="200"/>
      <w:jc w:val="both"/>
    </w:pPr>
    <w:rPr>
      <w:rFonts w:ascii="標楷體" w:eastAsia="標楷體" w:hAnsi="標楷體" w:cs="標楷體"/>
      <w:kern w:val="2"/>
      <w:sz w:val="28"/>
      <w:szCs w:val="28"/>
    </w:rPr>
  </w:style>
  <w:style w:type="character" w:customStyle="1" w:styleId="aff4">
    <w:name w:val="(一)文 字元"/>
    <w:link w:val="aff5"/>
    <w:locked/>
    <w:rsid w:val="000D612E"/>
    <w:rPr>
      <w:rFonts w:eastAsia="標楷體" w:hAnsi="標楷體"/>
      <w:b/>
      <w:bCs/>
      <w:sz w:val="32"/>
      <w:szCs w:val="24"/>
      <w:lang w:val="x-none" w:eastAsia="x-none"/>
    </w:rPr>
  </w:style>
  <w:style w:type="paragraph" w:customStyle="1" w:styleId="aff5">
    <w:name w:val="(一)文"/>
    <w:basedOn w:val="a"/>
    <w:link w:val="aff4"/>
    <w:rsid w:val="000D612E"/>
    <w:pPr>
      <w:snapToGrid w:val="0"/>
      <w:spacing w:line="560" w:lineRule="exact"/>
      <w:ind w:leftChars="425" w:left="1020" w:firstLineChars="196" w:firstLine="627"/>
      <w:jc w:val="both"/>
    </w:pPr>
    <w:rPr>
      <w:rFonts w:hAnsi="標楷體"/>
      <w:b/>
      <w:bCs/>
      <w:kern w:val="0"/>
      <w:sz w:val="32"/>
      <w:szCs w:val="24"/>
      <w:lang w:val="x-none" w:eastAsia="x-none"/>
    </w:rPr>
  </w:style>
  <w:style w:type="paragraph" w:customStyle="1" w:styleId="13">
    <w:name w:val="1粗"/>
    <w:basedOn w:val="1"/>
    <w:uiPriority w:val="99"/>
    <w:rsid w:val="000D612E"/>
    <w:pPr>
      <w:widowControl w:val="0"/>
      <w:snapToGrid w:val="0"/>
      <w:spacing w:before="120" w:after="0" w:line="560" w:lineRule="exact"/>
      <w:ind w:leftChars="285" w:left="934" w:hangingChars="78" w:hanging="250"/>
      <w:jc w:val="both"/>
    </w:pPr>
    <w:rPr>
      <w:rFonts w:ascii="Times New Roman" w:eastAsia="標楷體" w:hAnsi="Times New Roman"/>
      <w:b/>
      <w:bCs/>
      <w:sz w:val="32"/>
      <w:szCs w:val="24"/>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4772267">
      <w:bodyDiv w:val="1"/>
      <w:marLeft w:val="0"/>
      <w:marRight w:val="0"/>
      <w:marTop w:val="0"/>
      <w:marBottom w:val="0"/>
      <w:divBdr>
        <w:top w:val="none" w:sz="0" w:space="0" w:color="auto"/>
        <w:left w:val="none" w:sz="0" w:space="0" w:color="auto"/>
        <w:bottom w:val="none" w:sz="0" w:space="0" w:color="auto"/>
        <w:right w:val="none" w:sz="0" w:space="0" w:color="auto"/>
      </w:divBdr>
    </w:div>
    <w:div w:id="501050258">
      <w:bodyDiv w:val="1"/>
      <w:marLeft w:val="0"/>
      <w:marRight w:val="0"/>
      <w:marTop w:val="0"/>
      <w:marBottom w:val="0"/>
      <w:divBdr>
        <w:top w:val="none" w:sz="0" w:space="0" w:color="auto"/>
        <w:left w:val="none" w:sz="0" w:space="0" w:color="auto"/>
        <w:bottom w:val="none" w:sz="0" w:space="0" w:color="auto"/>
        <w:right w:val="none" w:sz="0" w:space="0" w:color="auto"/>
      </w:divBdr>
    </w:div>
    <w:div w:id="876426612">
      <w:bodyDiv w:val="1"/>
      <w:marLeft w:val="0"/>
      <w:marRight w:val="0"/>
      <w:marTop w:val="0"/>
      <w:marBottom w:val="0"/>
      <w:divBdr>
        <w:top w:val="none" w:sz="0" w:space="0" w:color="auto"/>
        <w:left w:val="none" w:sz="0" w:space="0" w:color="auto"/>
        <w:bottom w:val="none" w:sz="0" w:space="0" w:color="auto"/>
        <w:right w:val="none" w:sz="0" w:space="0" w:color="auto"/>
      </w:divBdr>
    </w:div>
    <w:div w:id="1065491267">
      <w:bodyDiv w:val="1"/>
      <w:marLeft w:val="0"/>
      <w:marRight w:val="0"/>
      <w:marTop w:val="0"/>
      <w:marBottom w:val="0"/>
      <w:divBdr>
        <w:top w:val="none" w:sz="0" w:space="0" w:color="auto"/>
        <w:left w:val="none" w:sz="0" w:space="0" w:color="auto"/>
        <w:bottom w:val="none" w:sz="0" w:space="0" w:color="auto"/>
        <w:right w:val="none" w:sz="0" w:space="0" w:color="auto"/>
      </w:divBdr>
    </w:div>
    <w:div w:id="1504591331">
      <w:bodyDiv w:val="1"/>
      <w:marLeft w:val="0"/>
      <w:marRight w:val="0"/>
      <w:marTop w:val="0"/>
      <w:marBottom w:val="0"/>
      <w:divBdr>
        <w:top w:val="none" w:sz="0" w:space="0" w:color="auto"/>
        <w:left w:val="none" w:sz="0" w:space="0" w:color="auto"/>
        <w:bottom w:val="none" w:sz="0" w:space="0" w:color="auto"/>
        <w:right w:val="none" w:sz="0" w:space="0" w:color="auto"/>
      </w:divBdr>
    </w:div>
    <w:div w:id="1522815875">
      <w:bodyDiv w:val="1"/>
      <w:marLeft w:val="0"/>
      <w:marRight w:val="0"/>
      <w:marTop w:val="0"/>
      <w:marBottom w:val="0"/>
      <w:divBdr>
        <w:top w:val="none" w:sz="0" w:space="0" w:color="auto"/>
        <w:left w:val="none" w:sz="0" w:space="0" w:color="auto"/>
        <w:bottom w:val="none" w:sz="0" w:space="0" w:color="auto"/>
        <w:right w:val="none" w:sz="0" w:space="0" w:color="auto"/>
      </w:divBdr>
    </w:div>
    <w:div w:id="1565140693">
      <w:bodyDiv w:val="1"/>
      <w:marLeft w:val="0"/>
      <w:marRight w:val="0"/>
      <w:marTop w:val="0"/>
      <w:marBottom w:val="0"/>
      <w:divBdr>
        <w:top w:val="none" w:sz="0" w:space="0" w:color="auto"/>
        <w:left w:val="none" w:sz="0" w:space="0" w:color="auto"/>
        <w:bottom w:val="none" w:sz="0" w:space="0" w:color="auto"/>
        <w:right w:val="none" w:sz="0" w:space="0" w:color="auto"/>
      </w:divBdr>
    </w:div>
    <w:div w:id="1665081828">
      <w:bodyDiv w:val="1"/>
      <w:marLeft w:val="0"/>
      <w:marRight w:val="0"/>
      <w:marTop w:val="0"/>
      <w:marBottom w:val="0"/>
      <w:divBdr>
        <w:top w:val="none" w:sz="0" w:space="0" w:color="auto"/>
        <w:left w:val="none" w:sz="0" w:space="0" w:color="auto"/>
        <w:bottom w:val="none" w:sz="0" w:space="0" w:color="auto"/>
        <w:right w:val="none" w:sz="0" w:space="0" w:color="auto"/>
      </w:divBdr>
    </w:div>
    <w:div w:id="1829781323">
      <w:bodyDiv w:val="1"/>
      <w:marLeft w:val="0"/>
      <w:marRight w:val="0"/>
      <w:marTop w:val="0"/>
      <w:marBottom w:val="0"/>
      <w:divBdr>
        <w:top w:val="none" w:sz="0" w:space="0" w:color="auto"/>
        <w:left w:val="none" w:sz="0" w:space="0" w:color="auto"/>
        <w:bottom w:val="none" w:sz="0" w:space="0" w:color="auto"/>
        <w:right w:val="none" w:sz="0" w:space="0" w:color="auto"/>
      </w:divBdr>
    </w:div>
    <w:div w:id="2049722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w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w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ABB1EF-5741-4192-AA41-E057C1199C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74</TotalTime>
  <Pages>36</Pages>
  <Words>22323</Words>
  <Characters>4181</Characters>
  <Application>Microsoft Office Word</Application>
  <DocSecurity>0</DocSecurity>
  <Lines>34</Lines>
  <Paragraphs>52</Paragraphs>
  <ScaleCrop>false</ScaleCrop>
  <Company>基隆市審計室</Company>
  <LinksUpToDate>false</LinksUpToDate>
  <CharactersWithSpaces>26452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甲、總述</dc:title>
  <dc:subject/>
  <dc:creator>1</dc:creator>
  <cp:keywords/>
  <dc:description/>
  <cp:lastModifiedBy>林宏儒</cp:lastModifiedBy>
  <cp:revision>22</cp:revision>
  <cp:lastPrinted>2025-07-15T01:48:00Z</cp:lastPrinted>
  <dcterms:created xsi:type="dcterms:W3CDTF">2025-07-11T06:20:00Z</dcterms:created>
  <dcterms:modified xsi:type="dcterms:W3CDTF">2025-07-17T02:41:00Z</dcterms:modified>
</cp:coreProperties>
</file>