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2B9824F" w14:textId="706C9BFA" w:rsidR="00362CED" w:rsidRPr="00FE33CE" w:rsidRDefault="004910A7" w:rsidP="00244DF1">
      <w:pPr>
        <w:pStyle w:val="01-"/>
        <w:jc w:val="center"/>
        <w:rPr>
          <w:color w:val="000000" w:themeColor="text1"/>
          <w:spacing w:val="-18"/>
          <w:w w:val="90"/>
        </w:rPr>
      </w:pPr>
      <w:r w:rsidRPr="00FE33CE">
        <w:rPr>
          <w:rFonts w:hint="eastAsia"/>
          <w:color w:val="000000" w:themeColor="text1"/>
          <w:spacing w:val="-18"/>
          <w:w w:val="90"/>
        </w:rPr>
        <w:t>伍</w:t>
      </w:r>
      <w:r w:rsidR="00362CED" w:rsidRPr="00FE33CE">
        <w:rPr>
          <w:rFonts w:hint="eastAsia"/>
          <w:color w:val="000000" w:themeColor="text1"/>
          <w:spacing w:val="-18"/>
          <w:w w:val="90"/>
        </w:rPr>
        <w:t>、中</w:t>
      </w:r>
      <w:r w:rsidRPr="00FE33CE">
        <w:rPr>
          <w:rFonts w:hint="eastAsia"/>
          <w:bCs/>
          <w:color w:val="000000" w:themeColor="text1"/>
          <w:spacing w:val="-18"/>
          <w:w w:val="90"/>
          <w:szCs w:val="36"/>
        </w:rPr>
        <w:t>央政府前瞻基礎建設計畫</w:t>
      </w:r>
      <w:r w:rsidRPr="00202FF4">
        <w:rPr>
          <w:rFonts w:ascii="標楷體" w:hAnsi="標楷體" w:hint="eastAsia"/>
          <w:bCs/>
          <w:color w:val="000000" w:themeColor="text1"/>
          <w:spacing w:val="-18"/>
          <w:w w:val="90"/>
          <w:szCs w:val="36"/>
        </w:rPr>
        <w:t>第4期特</w:t>
      </w:r>
      <w:r w:rsidRPr="00FE33CE">
        <w:rPr>
          <w:rFonts w:hint="eastAsia"/>
          <w:bCs/>
          <w:color w:val="000000" w:themeColor="text1"/>
          <w:spacing w:val="-18"/>
          <w:w w:val="90"/>
          <w:szCs w:val="36"/>
        </w:rPr>
        <w:t>別決算歲入應收保留原因分析簡明</w:t>
      </w:r>
      <w:r w:rsidR="00362CED" w:rsidRPr="00FE33CE">
        <w:rPr>
          <w:rFonts w:hint="eastAsia"/>
          <w:color w:val="000000" w:themeColor="text1"/>
          <w:spacing w:val="-18"/>
          <w:w w:val="90"/>
        </w:rPr>
        <w:t>表</w:t>
      </w:r>
    </w:p>
    <w:p w14:paraId="31C8E9A4" w14:textId="77777777" w:rsidR="00362CED" w:rsidRPr="00FE33CE" w:rsidRDefault="00362CED" w:rsidP="00362CED">
      <w:pPr>
        <w:pStyle w:val="03"/>
        <w:spacing w:line="240" w:lineRule="auto"/>
        <w:rPr>
          <w:color w:val="000000" w:themeColor="text1"/>
          <w:sz w:val="22"/>
          <w:szCs w:val="22"/>
        </w:rPr>
      </w:pPr>
      <w:r w:rsidRPr="00FE33CE">
        <w:rPr>
          <w:rFonts w:hint="eastAsia"/>
          <w:color w:val="000000" w:themeColor="text1"/>
        </w:rPr>
        <w:tab/>
      </w:r>
      <w:r w:rsidRPr="00FE33CE">
        <w:rPr>
          <w:rFonts w:hint="eastAsia"/>
          <w:color w:val="000000" w:themeColor="text1"/>
          <w:sz w:val="22"/>
          <w:szCs w:val="22"/>
        </w:rPr>
        <w:t>單位</w:t>
      </w:r>
      <w:r w:rsidRPr="00FE33CE">
        <w:rPr>
          <w:color w:val="000000" w:themeColor="text1"/>
          <w:sz w:val="22"/>
          <w:szCs w:val="22"/>
        </w:rPr>
        <w:t>：</w:t>
      </w:r>
      <w:r w:rsidRPr="00FE33CE">
        <w:rPr>
          <w:rFonts w:hint="eastAsia"/>
          <w:color w:val="000000" w:themeColor="text1"/>
          <w:sz w:val="22"/>
          <w:szCs w:val="22"/>
        </w:rPr>
        <w:t>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127"/>
        <w:gridCol w:w="1261"/>
        <w:gridCol w:w="1007"/>
        <w:gridCol w:w="925"/>
        <w:gridCol w:w="4886"/>
      </w:tblGrid>
      <w:tr w:rsidR="00CD139D" w:rsidRPr="00FE33CE" w14:paraId="0F9B4BE3" w14:textId="77777777" w:rsidTr="004910A7">
        <w:trPr>
          <w:cantSplit/>
          <w:trHeight w:hRule="exact" w:val="425"/>
          <w:tblHeader/>
        </w:trPr>
        <w:tc>
          <w:tcPr>
            <w:tcW w:w="2127" w:type="dxa"/>
            <w:vMerge w:val="restart"/>
            <w:tcBorders>
              <w:left w:val="nil"/>
              <w:bottom w:val="single" w:sz="4" w:space="0" w:color="auto"/>
            </w:tcBorders>
            <w:shd w:val="clear" w:color="auto" w:fill="auto"/>
            <w:vAlign w:val="center"/>
          </w:tcPr>
          <w:p w14:paraId="03B8035C" w14:textId="77777777" w:rsidR="00362CED" w:rsidRPr="00FE33CE" w:rsidRDefault="00362CED" w:rsidP="00C50CD0">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科目</w:t>
            </w:r>
          </w:p>
        </w:tc>
        <w:tc>
          <w:tcPr>
            <w:tcW w:w="1261" w:type="dxa"/>
            <w:vMerge w:val="restart"/>
            <w:tcBorders>
              <w:bottom w:val="single" w:sz="4" w:space="0" w:color="auto"/>
            </w:tcBorders>
            <w:shd w:val="clear" w:color="auto" w:fill="auto"/>
            <w:vAlign w:val="center"/>
          </w:tcPr>
          <w:p w14:paraId="45659E8A" w14:textId="77777777" w:rsidR="00362CED" w:rsidRPr="00FE33CE" w:rsidRDefault="00362CED" w:rsidP="00C50CD0">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預算數</w:t>
            </w:r>
          </w:p>
        </w:tc>
        <w:tc>
          <w:tcPr>
            <w:tcW w:w="1932" w:type="dxa"/>
            <w:gridSpan w:val="2"/>
            <w:tcBorders>
              <w:bottom w:val="single" w:sz="4" w:space="0" w:color="auto"/>
            </w:tcBorders>
            <w:shd w:val="clear" w:color="auto" w:fill="auto"/>
            <w:vAlign w:val="center"/>
          </w:tcPr>
          <w:p w14:paraId="667FDDDC" w14:textId="2233EF52" w:rsidR="00362CED" w:rsidRPr="00FE33CE" w:rsidRDefault="00362CED" w:rsidP="00C50CD0">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應</w:t>
            </w:r>
            <w:r w:rsidR="004910A7" w:rsidRPr="00FE33CE">
              <w:rPr>
                <w:rFonts w:ascii="標楷體" w:eastAsia="標楷體" w:hAnsi="標楷體" w:hint="eastAsia"/>
                <w:color w:val="000000" w:themeColor="text1"/>
              </w:rPr>
              <w:t>收</w:t>
            </w:r>
            <w:r w:rsidRPr="00FE33CE">
              <w:rPr>
                <w:rFonts w:ascii="標楷體" w:eastAsia="標楷體" w:hAnsi="標楷體" w:hint="eastAsia"/>
                <w:color w:val="000000" w:themeColor="text1"/>
              </w:rPr>
              <w:t>保留數</w:t>
            </w:r>
          </w:p>
        </w:tc>
        <w:tc>
          <w:tcPr>
            <w:tcW w:w="4886" w:type="dxa"/>
            <w:vMerge w:val="restart"/>
            <w:tcBorders>
              <w:bottom w:val="single" w:sz="4" w:space="0" w:color="auto"/>
              <w:right w:val="nil"/>
            </w:tcBorders>
            <w:shd w:val="clear" w:color="auto" w:fill="auto"/>
            <w:vAlign w:val="center"/>
          </w:tcPr>
          <w:p w14:paraId="526F36EF" w14:textId="77777777" w:rsidR="00362CED" w:rsidRPr="00FE33CE" w:rsidRDefault="00362CED" w:rsidP="00C50CD0">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原因分析</w:t>
            </w:r>
          </w:p>
        </w:tc>
      </w:tr>
      <w:tr w:rsidR="00CD139D" w:rsidRPr="00FE33CE" w14:paraId="41D5877D" w14:textId="77777777" w:rsidTr="004910A7">
        <w:trPr>
          <w:cantSplit/>
          <w:trHeight w:val="127"/>
          <w:tblHeader/>
        </w:trPr>
        <w:tc>
          <w:tcPr>
            <w:tcW w:w="2127" w:type="dxa"/>
            <w:vMerge/>
            <w:tcBorders>
              <w:left w:val="nil"/>
              <w:bottom w:val="single" w:sz="4" w:space="0" w:color="auto"/>
            </w:tcBorders>
            <w:shd w:val="clear" w:color="auto" w:fill="auto"/>
          </w:tcPr>
          <w:p w14:paraId="53BB0DDE" w14:textId="77777777" w:rsidR="00362CED" w:rsidRPr="00FE33CE" w:rsidRDefault="00362CED" w:rsidP="00C50CD0">
            <w:pPr>
              <w:spacing w:line="240" w:lineRule="exact"/>
              <w:ind w:left="70" w:right="60"/>
              <w:jc w:val="distribute"/>
              <w:rPr>
                <w:color w:val="000000" w:themeColor="text1"/>
                <w:sz w:val="22"/>
                <w:szCs w:val="22"/>
              </w:rPr>
            </w:pPr>
          </w:p>
        </w:tc>
        <w:tc>
          <w:tcPr>
            <w:tcW w:w="1261" w:type="dxa"/>
            <w:vMerge/>
            <w:tcBorders>
              <w:bottom w:val="single" w:sz="4" w:space="0" w:color="auto"/>
            </w:tcBorders>
            <w:shd w:val="clear" w:color="auto" w:fill="auto"/>
          </w:tcPr>
          <w:p w14:paraId="4A0FE5A6" w14:textId="77777777" w:rsidR="00362CED" w:rsidRPr="00FE33CE" w:rsidRDefault="00362CED" w:rsidP="00C50CD0">
            <w:pPr>
              <w:spacing w:line="240" w:lineRule="exact"/>
              <w:ind w:left="70" w:right="60"/>
              <w:jc w:val="distribute"/>
              <w:rPr>
                <w:color w:val="000000" w:themeColor="text1"/>
                <w:sz w:val="18"/>
              </w:rPr>
            </w:pPr>
          </w:p>
        </w:tc>
        <w:tc>
          <w:tcPr>
            <w:tcW w:w="1007" w:type="dxa"/>
            <w:tcBorders>
              <w:bottom w:val="single" w:sz="4" w:space="0" w:color="auto"/>
            </w:tcBorders>
            <w:shd w:val="clear" w:color="auto" w:fill="auto"/>
            <w:vAlign w:val="center"/>
          </w:tcPr>
          <w:p w14:paraId="5EE9EFA3" w14:textId="77777777" w:rsidR="00362CED" w:rsidRPr="00FE33CE" w:rsidRDefault="00362CED" w:rsidP="00C50CD0">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金額</w:t>
            </w:r>
          </w:p>
        </w:tc>
        <w:tc>
          <w:tcPr>
            <w:tcW w:w="925" w:type="dxa"/>
            <w:tcBorders>
              <w:bottom w:val="single" w:sz="4" w:space="0" w:color="auto"/>
            </w:tcBorders>
            <w:shd w:val="clear" w:color="auto" w:fill="auto"/>
            <w:vAlign w:val="center"/>
          </w:tcPr>
          <w:p w14:paraId="4F9B345A" w14:textId="77777777" w:rsidR="00362CED" w:rsidRPr="00FE33CE" w:rsidRDefault="00362CED" w:rsidP="00C50CD0">
            <w:pPr>
              <w:spacing w:line="240" w:lineRule="exact"/>
              <w:jc w:val="center"/>
              <w:rPr>
                <w:rFonts w:ascii="標楷體" w:eastAsia="標楷體" w:hAnsi="標楷體"/>
                <w:color w:val="000000" w:themeColor="text1"/>
              </w:rPr>
            </w:pPr>
            <w:r w:rsidRPr="00FE33CE">
              <w:rPr>
                <w:rFonts w:ascii="標楷體" w:eastAsia="標楷體" w:hAnsi="標楷體" w:hint="eastAsia"/>
                <w:color w:val="000000" w:themeColor="text1"/>
              </w:rPr>
              <w:t>％</w:t>
            </w:r>
          </w:p>
        </w:tc>
        <w:tc>
          <w:tcPr>
            <w:tcW w:w="4886" w:type="dxa"/>
            <w:vMerge/>
            <w:tcBorders>
              <w:bottom w:val="single" w:sz="4" w:space="0" w:color="auto"/>
              <w:right w:val="nil"/>
            </w:tcBorders>
            <w:shd w:val="clear" w:color="auto" w:fill="auto"/>
          </w:tcPr>
          <w:p w14:paraId="10344F5E" w14:textId="77777777" w:rsidR="00362CED" w:rsidRPr="00FE33CE" w:rsidRDefault="00362CED" w:rsidP="00C50CD0">
            <w:pPr>
              <w:spacing w:line="240" w:lineRule="exact"/>
              <w:ind w:left="70" w:right="60"/>
              <w:jc w:val="distribute"/>
              <w:rPr>
                <w:color w:val="000000" w:themeColor="text1"/>
                <w:sz w:val="18"/>
              </w:rPr>
            </w:pPr>
          </w:p>
        </w:tc>
      </w:tr>
      <w:tr w:rsidR="00CD139D" w:rsidRPr="00FE33CE" w14:paraId="04CF0A45" w14:textId="77777777" w:rsidTr="005D5D83">
        <w:tblPrEx>
          <w:tblBorders>
            <w:left w:val="none" w:sz="0" w:space="0" w:color="auto"/>
            <w:right w:val="none" w:sz="0" w:space="0" w:color="auto"/>
            <w:insideH w:val="none" w:sz="0" w:space="0" w:color="auto"/>
          </w:tblBorders>
        </w:tblPrEx>
        <w:trPr>
          <w:cantSplit/>
          <w:trHeight w:hRule="exact" w:val="1985"/>
        </w:trPr>
        <w:tc>
          <w:tcPr>
            <w:tcW w:w="2127" w:type="dxa"/>
            <w:shd w:val="clear" w:color="auto" w:fill="auto"/>
            <w:vAlign w:val="center"/>
          </w:tcPr>
          <w:p w14:paraId="37BBA50C" w14:textId="1E87998F" w:rsidR="004910A7" w:rsidRPr="00FE33CE" w:rsidRDefault="004910A7" w:rsidP="004910A7">
            <w:pPr>
              <w:spacing w:line="240" w:lineRule="exact"/>
              <w:ind w:rightChars="10" w:right="24"/>
              <w:jc w:val="distribute"/>
              <w:rPr>
                <w:rFonts w:ascii="標楷體" w:eastAsia="標楷體" w:hAnsi="標楷體"/>
                <w:b/>
                <w:color w:val="000000" w:themeColor="text1"/>
                <w:sz w:val="22"/>
                <w:szCs w:val="22"/>
              </w:rPr>
            </w:pPr>
            <w:r w:rsidRPr="00FE33CE">
              <w:rPr>
                <w:rFonts w:ascii="標楷體" w:eastAsia="標楷體" w:hAnsi="標楷體" w:hint="eastAsia"/>
                <w:b/>
                <w:noProof/>
                <w:color w:val="000000" w:themeColor="text1"/>
                <w:sz w:val="22"/>
                <w:szCs w:val="22"/>
              </w:rPr>
              <w:t>交通部主管</w:t>
            </w:r>
          </w:p>
        </w:tc>
        <w:tc>
          <w:tcPr>
            <w:tcW w:w="1261" w:type="dxa"/>
            <w:shd w:val="clear" w:color="auto" w:fill="auto"/>
            <w:vAlign w:val="center"/>
          </w:tcPr>
          <w:p w14:paraId="34B780A5" w14:textId="77777777" w:rsidR="004910A7" w:rsidRPr="00FE33CE" w:rsidRDefault="004910A7" w:rsidP="004910A7">
            <w:pPr>
              <w:spacing w:line="240" w:lineRule="exact"/>
              <w:ind w:right="10"/>
              <w:jc w:val="right"/>
              <w:rPr>
                <w:rFonts w:asciiTheme="minorEastAsia" w:hAnsiTheme="minorEastAsia"/>
                <w:b/>
                <w:color w:val="000000" w:themeColor="text1"/>
                <w:sz w:val="18"/>
                <w:szCs w:val="18"/>
              </w:rPr>
            </w:pPr>
          </w:p>
        </w:tc>
        <w:tc>
          <w:tcPr>
            <w:tcW w:w="1007" w:type="dxa"/>
            <w:shd w:val="clear" w:color="auto" w:fill="auto"/>
            <w:vAlign w:val="center"/>
          </w:tcPr>
          <w:p w14:paraId="7ECF181F" w14:textId="77777777" w:rsidR="004910A7" w:rsidRPr="00FE33CE" w:rsidRDefault="004910A7" w:rsidP="004910A7">
            <w:pPr>
              <w:spacing w:line="240" w:lineRule="exact"/>
              <w:ind w:right="10"/>
              <w:jc w:val="right"/>
              <w:rPr>
                <w:rFonts w:asciiTheme="minorEastAsia" w:hAnsiTheme="minorEastAsia"/>
                <w:b/>
                <w:color w:val="000000" w:themeColor="text1"/>
                <w:sz w:val="18"/>
                <w:szCs w:val="18"/>
              </w:rPr>
            </w:pPr>
          </w:p>
        </w:tc>
        <w:tc>
          <w:tcPr>
            <w:tcW w:w="925" w:type="dxa"/>
            <w:shd w:val="clear" w:color="auto" w:fill="auto"/>
            <w:vAlign w:val="center"/>
          </w:tcPr>
          <w:p w14:paraId="69DD69D3" w14:textId="77777777" w:rsidR="004910A7" w:rsidRPr="00FE33CE" w:rsidRDefault="004910A7" w:rsidP="004910A7">
            <w:pPr>
              <w:spacing w:line="240" w:lineRule="exact"/>
              <w:ind w:right="10"/>
              <w:jc w:val="right"/>
              <w:rPr>
                <w:rFonts w:asciiTheme="minorEastAsia" w:hAnsiTheme="minorEastAsia"/>
                <w:b/>
                <w:color w:val="000000" w:themeColor="text1"/>
                <w:sz w:val="18"/>
                <w:szCs w:val="18"/>
              </w:rPr>
            </w:pPr>
          </w:p>
        </w:tc>
        <w:tc>
          <w:tcPr>
            <w:tcW w:w="4886" w:type="dxa"/>
            <w:shd w:val="clear" w:color="auto" w:fill="auto"/>
            <w:vAlign w:val="center"/>
          </w:tcPr>
          <w:p w14:paraId="6E31BA90" w14:textId="77777777" w:rsidR="004910A7" w:rsidRPr="00FE33CE" w:rsidRDefault="004910A7" w:rsidP="004910A7">
            <w:pPr>
              <w:spacing w:line="240" w:lineRule="exact"/>
              <w:ind w:right="10"/>
              <w:jc w:val="both"/>
              <w:rPr>
                <w:rFonts w:ascii="標楷體" w:eastAsia="標楷體" w:hAnsi="標楷體"/>
                <w:b/>
                <w:color w:val="000000" w:themeColor="text1"/>
                <w:sz w:val="20"/>
                <w:szCs w:val="20"/>
              </w:rPr>
            </w:pPr>
          </w:p>
        </w:tc>
      </w:tr>
      <w:tr w:rsidR="00CD139D" w:rsidRPr="00FE33CE" w14:paraId="6371009C" w14:textId="77777777" w:rsidTr="005D5D83">
        <w:tblPrEx>
          <w:tblBorders>
            <w:left w:val="none" w:sz="0" w:space="0" w:color="auto"/>
            <w:right w:val="none" w:sz="0" w:space="0" w:color="auto"/>
            <w:insideH w:val="none" w:sz="0" w:space="0" w:color="auto"/>
          </w:tblBorders>
        </w:tblPrEx>
        <w:trPr>
          <w:cantSplit/>
          <w:trHeight w:hRule="exact" w:val="1985"/>
        </w:trPr>
        <w:tc>
          <w:tcPr>
            <w:tcW w:w="2127" w:type="dxa"/>
            <w:shd w:val="clear" w:color="auto" w:fill="auto"/>
            <w:vAlign w:val="center"/>
          </w:tcPr>
          <w:p w14:paraId="15C9B889" w14:textId="1C76E86A" w:rsidR="004910A7" w:rsidRPr="00FE33CE" w:rsidRDefault="004910A7" w:rsidP="004910A7">
            <w:pPr>
              <w:spacing w:line="240" w:lineRule="exact"/>
              <w:ind w:leftChars="100" w:left="240" w:rightChars="10" w:right="24"/>
              <w:jc w:val="distribute"/>
              <w:rPr>
                <w:rFonts w:ascii="標楷體" w:eastAsia="標楷體" w:hAnsi="標楷體"/>
                <w:b/>
                <w:color w:val="000000" w:themeColor="text1"/>
                <w:sz w:val="22"/>
                <w:szCs w:val="22"/>
              </w:rPr>
            </w:pPr>
            <w:r w:rsidRPr="00FE33CE">
              <w:rPr>
                <w:rFonts w:ascii="標楷體" w:eastAsia="標楷體" w:hAnsi="標楷體" w:hint="eastAsia"/>
                <w:b/>
                <w:noProof/>
                <w:color w:val="000000" w:themeColor="text1"/>
                <w:sz w:val="22"/>
                <w:szCs w:val="22"/>
              </w:rPr>
              <w:t>交通部</w:t>
            </w:r>
          </w:p>
        </w:tc>
        <w:tc>
          <w:tcPr>
            <w:tcW w:w="1261" w:type="dxa"/>
            <w:shd w:val="clear" w:color="auto" w:fill="auto"/>
            <w:vAlign w:val="center"/>
          </w:tcPr>
          <w:p w14:paraId="76B90D79" w14:textId="77777777" w:rsidR="004910A7" w:rsidRPr="00FE33CE" w:rsidRDefault="004910A7" w:rsidP="004910A7">
            <w:pPr>
              <w:spacing w:line="240" w:lineRule="exact"/>
              <w:ind w:right="10"/>
              <w:jc w:val="right"/>
              <w:rPr>
                <w:rFonts w:asciiTheme="minorEastAsia" w:hAnsiTheme="minorEastAsia"/>
                <w:b/>
                <w:color w:val="000000" w:themeColor="text1"/>
                <w:sz w:val="18"/>
                <w:szCs w:val="18"/>
              </w:rPr>
            </w:pPr>
          </w:p>
        </w:tc>
        <w:tc>
          <w:tcPr>
            <w:tcW w:w="1007" w:type="dxa"/>
            <w:shd w:val="clear" w:color="auto" w:fill="auto"/>
            <w:vAlign w:val="center"/>
          </w:tcPr>
          <w:p w14:paraId="3446D385" w14:textId="77777777" w:rsidR="004910A7" w:rsidRPr="00FE33CE" w:rsidRDefault="004910A7" w:rsidP="004910A7">
            <w:pPr>
              <w:spacing w:line="240" w:lineRule="exact"/>
              <w:ind w:right="10"/>
              <w:jc w:val="right"/>
              <w:rPr>
                <w:rFonts w:asciiTheme="minorEastAsia" w:hAnsiTheme="minorEastAsia"/>
                <w:b/>
                <w:color w:val="000000" w:themeColor="text1"/>
                <w:sz w:val="18"/>
                <w:szCs w:val="18"/>
              </w:rPr>
            </w:pPr>
          </w:p>
        </w:tc>
        <w:tc>
          <w:tcPr>
            <w:tcW w:w="925" w:type="dxa"/>
            <w:shd w:val="clear" w:color="auto" w:fill="auto"/>
            <w:vAlign w:val="center"/>
          </w:tcPr>
          <w:p w14:paraId="1C2D52D6" w14:textId="77777777" w:rsidR="004910A7" w:rsidRPr="00FE33CE" w:rsidRDefault="004910A7" w:rsidP="004910A7">
            <w:pPr>
              <w:spacing w:line="240" w:lineRule="exact"/>
              <w:ind w:right="10"/>
              <w:jc w:val="right"/>
              <w:rPr>
                <w:rFonts w:asciiTheme="minorEastAsia" w:hAnsiTheme="minorEastAsia"/>
                <w:b/>
                <w:color w:val="000000" w:themeColor="text1"/>
                <w:sz w:val="18"/>
                <w:szCs w:val="18"/>
              </w:rPr>
            </w:pPr>
          </w:p>
        </w:tc>
        <w:tc>
          <w:tcPr>
            <w:tcW w:w="4886" w:type="dxa"/>
            <w:shd w:val="clear" w:color="auto" w:fill="auto"/>
            <w:vAlign w:val="center"/>
          </w:tcPr>
          <w:p w14:paraId="11CF9417" w14:textId="77777777" w:rsidR="004910A7" w:rsidRPr="00FE33CE" w:rsidRDefault="004910A7" w:rsidP="004910A7">
            <w:pPr>
              <w:spacing w:line="240" w:lineRule="exact"/>
              <w:ind w:right="10"/>
              <w:jc w:val="both"/>
              <w:rPr>
                <w:rFonts w:ascii="標楷體" w:eastAsia="標楷體" w:hAnsi="標楷體"/>
                <w:b/>
                <w:color w:val="000000" w:themeColor="text1"/>
                <w:sz w:val="20"/>
                <w:szCs w:val="20"/>
              </w:rPr>
            </w:pPr>
          </w:p>
        </w:tc>
      </w:tr>
      <w:tr w:rsidR="00CD139D" w:rsidRPr="00FE33CE" w14:paraId="68396645" w14:textId="77777777" w:rsidTr="005D5D83">
        <w:tblPrEx>
          <w:tblBorders>
            <w:left w:val="none" w:sz="0" w:space="0" w:color="auto"/>
            <w:right w:val="none" w:sz="0" w:space="0" w:color="auto"/>
            <w:insideH w:val="none" w:sz="0" w:space="0" w:color="auto"/>
          </w:tblBorders>
        </w:tblPrEx>
        <w:trPr>
          <w:cantSplit/>
          <w:trHeight w:hRule="exact" w:val="1985"/>
        </w:trPr>
        <w:tc>
          <w:tcPr>
            <w:tcW w:w="2127" w:type="dxa"/>
            <w:shd w:val="clear" w:color="auto" w:fill="auto"/>
            <w:vAlign w:val="center"/>
          </w:tcPr>
          <w:p w14:paraId="01313ABD" w14:textId="0D5613B9" w:rsidR="004910A7" w:rsidRPr="00FE33CE" w:rsidRDefault="004910A7" w:rsidP="004910A7">
            <w:pPr>
              <w:spacing w:line="240" w:lineRule="exact"/>
              <w:ind w:leftChars="200" w:left="480" w:rightChars="10" w:right="24"/>
              <w:jc w:val="distribute"/>
              <w:rPr>
                <w:rFonts w:ascii="標楷體" w:eastAsia="標楷體" w:hAnsi="標楷體"/>
                <w:color w:val="000000" w:themeColor="text1"/>
                <w:sz w:val="22"/>
                <w:szCs w:val="22"/>
              </w:rPr>
            </w:pPr>
            <w:r w:rsidRPr="00FE33CE">
              <w:rPr>
                <w:rFonts w:ascii="標楷體" w:eastAsia="標楷體" w:hAnsi="標楷體" w:hint="eastAsia"/>
                <w:noProof/>
                <w:color w:val="000000" w:themeColor="text1"/>
                <w:sz w:val="22"/>
                <w:szCs w:val="22"/>
              </w:rPr>
              <w:t>財產收入</w:t>
            </w:r>
          </w:p>
        </w:tc>
        <w:tc>
          <w:tcPr>
            <w:tcW w:w="1261" w:type="dxa"/>
            <w:shd w:val="clear" w:color="auto" w:fill="auto"/>
            <w:vAlign w:val="center"/>
          </w:tcPr>
          <w:p w14:paraId="58A724DF" w14:textId="4B8D427F" w:rsidR="004910A7" w:rsidRPr="00FE33CE" w:rsidRDefault="004910A7" w:rsidP="004910A7">
            <w:pPr>
              <w:spacing w:line="240" w:lineRule="exact"/>
              <w:ind w:right="10"/>
              <w:jc w:val="right"/>
              <w:rPr>
                <w:rFonts w:asciiTheme="minorEastAsia" w:hAnsiTheme="minorEastAsia"/>
                <w:color w:val="000000" w:themeColor="text1"/>
                <w:sz w:val="18"/>
                <w:szCs w:val="18"/>
              </w:rPr>
            </w:pPr>
            <w:r w:rsidRPr="00FE33CE">
              <w:rPr>
                <w:rFonts w:asciiTheme="minorEastAsia" w:hAnsiTheme="minorEastAsia" w:hint="eastAsia"/>
                <w:noProof/>
                <w:color w:val="000000" w:themeColor="text1"/>
                <w:sz w:val="18"/>
              </w:rPr>
              <w:t>－</w:t>
            </w:r>
          </w:p>
        </w:tc>
        <w:tc>
          <w:tcPr>
            <w:tcW w:w="1007" w:type="dxa"/>
            <w:shd w:val="clear" w:color="auto" w:fill="auto"/>
            <w:vAlign w:val="center"/>
          </w:tcPr>
          <w:p w14:paraId="1F3E7268" w14:textId="0BB2ED47" w:rsidR="004910A7" w:rsidRPr="00FE33CE" w:rsidRDefault="004910A7" w:rsidP="004910A7">
            <w:pPr>
              <w:spacing w:line="240" w:lineRule="exact"/>
              <w:ind w:right="10"/>
              <w:jc w:val="right"/>
              <w:rPr>
                <w:rFonts w:asciiTheme="minorEastAsia" w:hAnsiTheme="minorEastAsia"/>
                <w:color w:val="000000" w:themeColor="text1"/>
                <w:sz w:val="18"/>
                <w:szCs w:val="18"/>
              </w:rPr>
            </w:pPr>
            <w:r w:rsidRPr="00FE33CE">
              <w:rPr>
                <w:rFonts w:asciiTheme="minorEastAsia" w:hAnsiTheme="minorEastAsia"/>
                <w:noProof/>
                <w:color w:val="000000" w:themeColor="text1"/>
                <w:sz w:val="18"/>
              </w:rPr>
              <w:t>631</w:t>
            </w:r>
          </w:p>
        </w:tc>
        <w:tc>
          <w:tcPr>
            <w:tcW w:w="925" w:type="dxa"/>
            <w:shd w:val="clear" w:color="auto" w:fill="auto"/>
            <w:vAlign w:val="center"/>
          </w:tcPr>
          <w:p w14:paraId="39B7B43B" w14:textId="07D39781" w:rsidR="004910A7" w:rsidRPr="00FE33CE" w:rsidRDefault="004910A7" w:rsidP="004910A7">
            <w:pPr>
              <w:spacing w:line="240" w:lineRule="exact"/>
              <w:ind w:right="10"/>
              <w:jc w:val="right"/>
              <w:rPr>
                <w:rFonts w:asciiTheme="minorEastAsia" w:hAnsiTheme="minorEastAsia"/>
                <w:color w:val="000000" w:themeColor="text1"/>
                <w:sz w:val="18"/>
                <w:szCs w:val="18"/>
              </w:rPr>
            </w:pPr>
            <w:r w:rsidRPr="00FE33CE">
              <w:rPr>
                <w:rFonts w:asciiTheme="minorEastAsia" w:hAnsiTheme="minorEastAsia"/>
                <w:noProof/>
                <w:color w:val="000000" w:themeColor="text1"/>
                <w:sz w:val="18"/>
              </w:rPr>
              <w:t>--</w:t>
            </w:r>
          </w:p>
        </w:tc>
        <w:tc>
          <w:tcPr>
            <w:tcW w:w="4886" w:type="dxa"/>
            <w:shd w:val="clear" w:color="auto" w:fill="auto"/>
            <w:vAlign w:val="center"/>
          </w:tcPr>
          <w:p w14:paraId="578A1AF7" w14:textId="3DB9D90F" w:rsidR="004910A7" w:rsidRPr="00FE33CE" w:rsidRDefault="004910A7" w:rsidP="004910A7">
            <w:pPr>
              <w:spacing w:line="240" w:lineRule="exact"/>
              <w:ind w:right="10"/>
              <w:jc w:val="both"/>
              <w:rPr>
                <w:rFonts w:ascii="標楷體" w:eastAsia="標楷體" w:hAnsi="標楷體"/>
                <w:color w:val="000000" w:themeColor="text1"/>
                <w:sz w:val="20"/>
                <w:szCs w:val="20"/>
              </w:rPr>
            </w:pPr>
            <w:r w:rsidRPr="00FE33CE">
              <w:rPr>
                <w:rFonts w:ascii="標楷體" w:eastAsia="標楷體" w:hAnsi="標楷體" w:hint="eastAsia"/>
                <w:noProof/>
                <w:color w:val="000000" w:themeColor="text1"/>
                <w:sz w:val="20"/>
                <w:szCs w:val="20"/>
              </w:rPr>
              <w:t>尚待收繳之補助計畫專戶孳息收入。</w:t>
            </w:r>
          </w:p>
        </w:tc>
      </w:tr>
      <w:tr w:rsidR="00CD139D" w:rsidRPr="00FE33CE" w14:paraId="2A0FCA0D" w14:textId="77777777" w:rsidTr="005D5D83">
        <w:tblPrEx>
          <w:tblBorders>
            <w:left w:val="none" w:sz="0" w:space="0" w:color="auto"/>
            <w:right w:val="none" w:sz="0" w:space="0" w:color="auto"/>
            <w:insideH w:val="none" w:sz="0" w:space="0" w:color="auto"/>
          </w:tblBorders>
        </w:tblPrEx>
        <w:trPr>
          <w:cantSplit/>
          <w:trHeight w:hRule="exact" w:val="1985"/>
        </w:trPr>
        <w:tc>
          <w:tcPr>
            <w:tcW w:w="2127" w:type="dxa"/>
            <w:shd w:val="clear" w:color="auto" w:fill="auto"/>
            <w:vAlign w:val="center"/>
          </w:tcPr>
          <w:p w14:paraId="3860CDB6" w14:textId="77777777" w:rsidR="005D5D83" w:rsidRPr="00FE33CE" w:rsidRDefault="004910A7" w:rsidP="004910A7">
            <w:pPr>
              <w:spacing w:line="240" w:lineRule="exact"/>
              <w:ind w:rightChars="10" w:right="24"/>
              <w:jc w:val="distribute"/>
              <w:rPr>
                <w:rFonts w:ascii="標楷體" w:eastAsia="標楷體" w:hAnsi="標楷體"/>
                <w:b/>
                <w:noProof/>
                <w:color w:val="000000" w:themeColor="text1"/>
                <w:sz w:val="22"/>
                <w:szCs w:val="22"/>
              </w:rPr>
            </w:pPr>
            <w:r w:rsidRPr="00FE33CE">
              <w:rPr>
                <w:rFonts w:ascii="標楷體" w:eastAsia="標楷體" w:hAnsi="標楷體" w:hint="eastAsia"/>
                <w:b/>
                <w:noProof/>
                <w:color w:val="000000" w:themeColor="text1"/>
                <w:sz w:val="22"/>
                <w:szCs w:val="22"/>
              </w:rPr>
              <w:t>環境保護署</w:t>
            </w:r>
          </w:p>
          <w:p w14:paraId="3426C542" w14:textId="792C6D0F" w:rsidR="004910A7" w:rsidRPr="00FE33CE" w:rsidRDefault="004910A7" w:rsidP="004910A7">
            <w:pPr>
              <w:spacing w:line="240" w:lineRule="exact"/>
              <w:ind w:rightChars="10" w:right="24"/>
              <w:jc w:val="distribute"/>
              <w:rPr>
                <w:rFonts w:ascii="標楷體" w:eastAsia="標楷體" w:hAnsi="標楷體"/>
                <w:b/>
                <w:bCs/>
                <w:noProof/>
                <w:color w:val="000000" w:themeColor="text1"/>
                <w:sz w:val="22"/>
                <w:szCs w:val="22"/>
              </w:rPr>
            </w:pPr>
            <w:r w:rsidRPr="00FE33CE">
              <w:rPr>
                <w:rFonts w:ascii="標楷體" w:eastAsia="標楷體" w:hAnsi="標楷體" w:hint="eastAsia"/>
                <w:b/>
                <w:noProof/>
                <w:color w:val="000000" w:themeColor="text1"/>
                <w:sz w:val="22"/>
                <w:szCs w:val="22"/>
              </w:rPr>
              <w:t>（環境部）主管</w:t>
            </w:r>
          </w:p>
        </w:tc>
        <w:tc>
          <w:tcPr>
            <w:tcW w:w="1261" w:type="dxa"/>
            <w:tcBorders>
              <w:left w:val="single" w:sz="4" w:space="0" w:color="auto"/>
            </w:tcBorders>
            <w:shd w:val="clear" w:color="auto" w:fill="auto"/>
            <w:vAlign w:val="center"/>
          </w:tcPr>
          <w:p w14:paraId="4E6A45D3" w14:textId="77777777" w:rsidR="004910A7" w:rsidRPr="00FE33CE" w:rsidRDefault="004910A7" w:rsidP="004910A7">
            <w:pPr>
              <w:spacing w:line="240" w:lineRule="exact"/>
              <w:ind w:right="10"/>
              <w:jc w:val="right"/>
              <w:rPr>
                <w:rFonts w:asciiTheme="minorEastAsia" w:hAnsiTheme="minorEastAsia"/>
                <w:noProof/>
                <w:color w:val="000000" w:themeColor="text1"/>
                <w:spacing w:val="-22"/>
                <w:sz w:val="22"/>
                <w:szCs w:val="22"/>
              </w:rPr>
            </w:pPr>
          </w:p>
        </w:tc>
        <w:tc>
          <w:tcPr>
            <w:tcW w:w="1007" w:type="dxa"/>
            <w:tcBorders>
              <w:left w:val="single" w:sz="4" w:space="0" w:color="auto"/>
            </w:tcBorders>
            <w:shd w:val="clear" w:color="auto" w:fill="auto"/>
            <w:vAlign w:val="center"/>
          </w:tcPr>
          <w:p w14:paraId="5E05891D" w14:textId="77777777" w:rsidR="004910A7" w:rsidRPr="00FE33CE" w:rsidRDefault="004910A7" w:rsidP="004910A7">
            <w:pPr>
              <w:spacing w:line="240" w:lineRule="exact"/>
              <w:ind w:right="10"/>
              <w:jc w:val="right"/>
              <w:rPr>
                <w:rFonts w:asciiTheme="minorEastAsia" w:hAnsiTheme="minorEastAsia"/>
                <w:noProof/>
                <w:color w:val="000000" w:themeColor="text1"/>
                <w:sz w:val="18"/>
                <w:szCs w:val="18"/>
              </w:rPr>
            </w:pPr>
          </w:p>
        </w:tc>
        <w:tc>
          <w:tcPr>
            <w:tcW w:w="925" w:type="dxa"/>
            <w:tcBorders>
              <w:left w:val="single" w:sz="4" w:space="0" w:color="auto"/>
            </w:tcBorders>
            <w:shd w:val="clear" w:color="auto" w:fill="auto"/>
            <w:vAlign w:val="center"/>
          </w:tcPr>
          <w:p w14:paraId="156A1918" w14:textId="77777777" w:rsidR="004910A7" w:rsidRPr="00FE33CE" w:rsidRDefault="004910A7" w:rsidP="004910A7">
            <w:pPr>
              <w:spacing w:line="240" w:lineRule="exact"/>
              <w:ind w:right="10"/>
              <w:jc w:val="right"/>
              <w:rPr>
                <w:rFonts w:asciiTheme="minorEastAsia" w:hAnsiTheme="minorEastAsia"/>
                <w:noProof/>
                <w:color w:val="000000" w:themeColor="text1"/>
                <w:sz w:val="18"/>
                <w:szCs w:val="18"/>
              </w:rPr>
            </w:pPr>
          </w:p>
        </w:tc>
        <w:tc>
          <w:tcPr>
            <w:tcW w:w="4886" w:type="dxa"/>
            <w:tcBorders>
              <w:left w:val="single" w:sz="4" w:space="0" w:color="auto"/>
            </w:tcBorders>
            <w:shd w:val="clear" w:color="auto" w:fill="auto"/>
            <w:vAlign w:val="center"/>
          </w:tcPr>
          <w:p w14:paraId="2251755A" w14:textId="77777777" w:rsidR="004910A7" w:rsidRPr="00FE33CE" w:rsidRDefault="004910A7" w:rsidP="004910A7">
            <w:pPr>
              <w:spacing w:line="240" w:lineRule="exact"/>
              <w:ind w:right="10"/>
              <w:jc w:val="both"/>
              <w:rPr>
                <w:rFonts w:ascii="標楷體" w:eastAsia="標楷體" w:hAnsi="標楷體"/>
                <w:noProof/>
                <w:color w:val="000000" w:themeColor="text1"/>
                <w:sz w:val="20"/>
                <w:szCs w:val="20"/>
              </w:rPr>
            </w:pPr>
          </w:p>
        </w:tc>
      </w:tr>
      <w:tr w:rsidR="00CD139D" w:rsidRPr="00FE33CE" w14:paraId="1C034C61" w14:textId="77777777" w:rsidTr="005D5D83">
        <w:tblPrEx>
          <w:tblBorders>
            <w:left w:val="none" w:sz="0" w:space="0" w:color="auto"/>
            <w:right w:val="none" w:sz="0" w:space="0" w:color="auto"/>
            <w:insideH w:val="none" w:sz="0" w:space="0" w:color="auto"/>
          </w:tblBorders>
        </w:tblPrEx>
        <w:trPr>
          <w:cantSplit/>
          <w:trHeight w:hRule="exact" w:val="1985"/>
        </w:trPr>
        <w:tc>
          <w:tcPr>
            <w:tcW w:w="2127" w:type="dxa"/>
            <w:shd w:val="clear" w:color="auto" w:fill="auto"/>
            <w:vAlign w:val="center"/>
          </w:tcPr>
          <w:p w14:paraId="7E2F5713" w14:textId="77777777" w:rsidR="005D5D83" w:rsidRPr="00FE33CE" w:rsidRDefault="004910A7" w:rsidP="004910A7">
            <w:pPr>
              <w:spacing w:line="240" w:lineRule="exact"/>
              <w:ind w:leftChars="100" w:left="240" w:rightChars="10" w:right="24"/>
              <w:jc w:val="distribute"/>
              <w:rPr>
                <w:rFonts w:ascii="標楷體" w:eastAsia="標楷體" w:hAnsi="標楷體"/>
                <w:b/>
                <w:noProof/>
                <w:color w:val="000000" w:themeColor="text1"/>
                <w:sz w:val="22"/>
                <w:szCs w:val="22"/>
              </w:rPr>
            </w:pPr>
            <w:r w:rsidRPr="00FE33CE">
              <w:rPr>
                <w:rFonts w:ascii="標楷體" w:eastAsia="標楷體" w:hAnsi="標楷體" w:hint="eastAsia"/>
                <w:b/>
                <w:noProof/>
                <w:color w:val="000000" w:themeColor="text1"/>
                <w:sz w:val="22"/>
                <w:szCs w:val="22"/>
              </w:rPr>
              <w:t>環境保護署</w:t>
            </w:r>
          </w:p>
          <w:p w14:paraId="554A0261" w14:textId="0F31A263" w:rsidR="004910A7" w:rsidRPr="00FE33CE" w:rsidRDefault="004910A7" w:rsidP="004910A7">
            <w:pPr>
              <w:spacing w:line="240" w:lineRule="exact"/>
              <w:ind w:leftChars="100" w:left="240" w:rightChars="10" w:right="24"/>
              <w:jc w:val="distribute"/>
              <w:rPr>
                <w:rFonts w:ascii="標楷體" w:eastAsia="標楷體" w:hAnsi="標楷體"/>
                <w:b/>
                <w:bCs/>
                <w:noProof/>
                <w:color w:val="000000" w:themeColor="text1"/>
                <w:sz w:val="22"/>
                <w:szCs w:val="22"/>
              </w:rPr>
            </w:pPr>
            <w:r w:rsidRPr="00FE33CE">
              <w:rPr>
                <w:rFonts w:ascii="標楷體" w:eastAsia="標楷體" w:hAnsi="標楷體" w:hint="eastAsia"/>
                <w:b/>
                <w:noProof/>
                <w:color w:val="000000" w:themeColor="text1"/>
                <w:sz w:val="22"/>
                <w:szCs w:val="22"/>
              </w:rPr>
              <w:t>（環境部）</w:t>
            </w:r>
          </w:p>
        </w:tc>
        <w:tc>
          <w:tcPr>
            <w:tcW w:w="1261" w:type="dxa"/>
            <w:tcBorders>
              <w:left w:val="single" w:sz="4" w:space="0" w:color="auto"/>
            </w:tcBorders>
            <w:shd w:val="clear" w:color="auto" w:fill="auto"/>
            <w:vAlign w:val="center"/>
          </w:tcPr>
          <w:p w14:paraId="134A1404" w14:textId="77777777" w:rsidR="004910A7" w:rsidRPr="00FE33CE" w:rsidRDefault="004910A7" w:rsidP="004910A7">
            <w:pPr>
              <w:spacing w:line="240" w:lineRule="exact"/>
              <w:ind w:right="10"/>
              <w:jc w:val="right"/>
              <w:rPr>
                <w:rFonts w:asciiTheme="minorEastAsia" w:hAnsiTheme="minorEastAsia"/>
                <w:noProof/>
                <w:color w:val="000000" w:themeColor="text1"/>
                <w:sz w:val="22"/>
                <w:szCs w:val="22"/>
              </w:rPr>
            </w:pPr>
          </w:p>
        </w:tc>
        <w:tc>
          <w:tcPr>
            <w:tcW w:w="1007" w:type="dxa"/>
            <w:tcBorders>
              <w:left w:val="single" w:sz="4" w:space="0" w:color="auto"/>
            </w:tcBorders>
            <w:shd w:val="clear" w:color="auto" w:fill="auto"/>
            <w:vAlign w:val="center"/>
          </w:tcPr>
          <w:p w14:paraId="1BEE8997" w14:textId="77777777" w:rsidR="004910A7" w:rsidRPr="00FE33CE" w:rsidRDefault="004910A7" w:rsidP="004910A7">
            <w:pPr>
              <w:spacing w:line="240" w:lineRule="exact"/>
              <w:ind w:right="10"/>
              <w:jc w:val="right"/>
              <w:rPr>
                <w:rFonts w:asciiTheme="minorEastAsia" w:hAnsiTheme="minorEastAsia"/>
                <w:noProof/>
                <w:color w:val="000000" w:themeColor="text1"/>
                <w:sz w:val="18"/>
                <w:szCs w:val="18"/>
              </w:rPr>
            </w:pPr>
          </w:p>
        </w:tc>
        <w:tc>
          <w:tcPr>
            <w:tcW w:w="925" w:type="dxa"/>
            <w:tcBorders>
              <w:left w:val="single" w:sz="4" w:space="0" w:color="auto"/>
            </w:tcBorders>
            <w:shd w:val="clear" w:color="auto" w:fill="auto"/>
            <w:vAlign w:val="center"/>
          </w:tcPr>
          <w:p w14:paraId="292118CF" w14:textId="77777777" w:rsidR="004910A7" w:rsidRPr="00FE33CE" w:rsidRDefault="004910A7" w:rsidP="004910A7">
            <w:pPr>
              <w:spacing w:line="240" w:lineRule="exact"/>
              <w:ind w:right="10"/>
              <w:jc w:val="right"/>
              <w:rPr>
                <w:rFonts w:asciiTheme="minorEastAsia" w:hAnsiTheme="minorEastAsia"/>
                <w:noProof/>
                <w:color w:val="000000" w:themeColor="text1"/>
                <w:sz w:val="18"/>
                <w:szCs w:val="18"/>
              </w:rPr>
            </w:pPr>
          </w:p>
        </w:tc>
        <w:tc>
          <w:tcPr>
            <w:tcW w:w="4886" w:type="dxa"/>
            <w:tcBorders>
              <w:left w:val="single" w:sz="4" w:space="0" w:color="auto"/>
            </w:tcBorders>
            <w:shd w:val="clear" w:color="auto" w:fill="auto"/>
            <w:vAlign w:val="center"/>
          </w:tcPr>
          <w:p w14:paraId="75C18474" w14:textId="77777777" w:rsidR="004910A7" w:rsidRPr="00FE33CE" w:rsidRDefault="004910A7" w:rsidP="004910A7">
            <w:pPr>
              <w:spacing w:line="240" w:lineRule="exact"/>
              <w:ind w:right="10"/>
              <w:jc w:val="both"/>
              <w:rPr>
                <w:rFonts w:ascii="標楷體" w:eastAsia="標楷體" w:hAnsi="標楷體"/>
                <w:noProof/>
                <w:color w:val="000000" w:themeColor="text1"/>
                <w:sz w:val="20"/>
                <w:szCs w:val="20"/>
              </w:rPr>
            </w:pPr>
          </w:p>
        </w:tc>
      </w:tr>
      <w:tr w:rsidR="00CD139D" w:rsidRPr="00FE33CE" w14:paraId="7D65B877" w14:textId="77777777" w:rsidTr="005D5D83">
        <w:tblPrEx>
          <w:tblBorders>
            <w:left w:val="none" w:sz="0" w:space="0" w:color="auto"/>
            <w:right w:val="none" w:sz="0" w:space="0" w:color="auto"/>
            <w:insideH w:val="none" w:sz="0" w:space="0" w:color="auto"/>
          </w:tblBorders>
        </w:tblPrEx>
        <w:trPr>
          <w:cantSplit/>
          <w:trHeight w:hRule="exact" w:val="1985"/>
        </w:trPr>
        <w:tc>
          <w:tcPr>
            <w:tcW w:w="2127" w:type="dxa"/>
            <w:tcBorders>
              <w:bottom w:val="single" w:sz="4" w:space="0" w:color="auto"/>
            </w:tcBorders>
            <w:shd w:val="clear" w:color="auto" w:fill="auto"/>
            <w:vAlign w:val="center"/>
          </w:tcPr>
          <w:p w14:paraId="0CC304FE" w14:textId="58FFA86A" w:rsidR="004910A7" w:rsidRPr="00C43FBD" w:rsidRDefault="004910A7" w:rsidP="004910A7">
            <w:pPr>
              <w:spacing w:line="240" w:lineRule="exact"/>
              <w:ind w:leftChars="200" w:left="480" w:rightChars="10" w:right="24"/>
              <w:jc w:val="distribute"/>
              <w:rPr>
                <w:rFonts w:ascii="標楷體" w:eastAsia="標楷體" w:hAnsi="標楷體"/>
                <w:noProof/>
                <w:color w:val="000000" w:themeColor="text1"/>
                <w:sz w:val="22"/>
                <w:szCs w:val="22"/>
              </w:rPr>
            </w:pPr>
            <w:r w:rsidRPr="00C43FBD">
              <w:rPr>
                <w:rFonts w:ascii="標楷體" w:eastAsia="標楷體" w:hAnsi="標楷體" w:hint="eastAsia"/>
                <w:noProof/>
                <w:color w:val="000000" w:themeColor="text1"/>
                <w:spacing w:val="-4"/>
                <w:sz w:val="22"/>
                <w:szCs w:val="22"/>
              </w:rPr>
              <w:t>罰款及賠償收入</w:t>
            </w:r>
          </w:p>
        </w:tc>
        <w:tc>
          <w:tcPr>
            <w:tcW w:w="1261" w:type="dxa"/>
            <w:tcBorders>
              <w:left w:val="single" w:sz="4" w:space="0" w:color="auto"/>
              <w:bottom w:val="single" w:sz="4" w:space="0" w:color="auto"/>
            </w:tcBorders>
            <w:shd w:val="clear" w:color="auto" w:fill="auto"/>
            <w:vAlign w:val="center"/>
          </w:tcPr>
          <w:p w14:paraId="30A32C96" w14:textId="40A6BBD7" w:rsidR="004910A7" w:rsidRPr="00C43FBD" w:rsidRDefault="004910A7" w:rsidP="004910A7">
            <w:pPr>
              <w:spacing w:line="240" w:lineRule="exact"/>
              <w:ind w:right="10"/>
              <w:jc w:val="right"/>
              <w:rPr>
                <w:rFonts w:asciiTheme="minorEastAsia" w:hAnsiTheme="minorEastAsia"/>
                <w:color w:val="000000" w:themeColor="text1"/>
                <w:sz w:val="22"/>
                <w:szCs w:val="22"/>
              </w:rPr>
            </w:pPr>
            <w:r w:rsidRPr="00C43FBD">
              <w:rPr>
                <w:rFonts w:asciiTheme="minorEastAsia" w:hAnsiTheme="minorEastAsia" w:hint="eastAsia"/>
                <w:noProof/>
                <w:color w:val="000000" w:themeColor="text1"/>
                <w:sz w:val="22"/>
                <w:szCs w:val="22"/>
              </w:rPr>
              <w:t>－</w:t>
            </w:r>
          </w:p>
        </w:tc>
        <w:tc>
          <w:tcPr>
            <w:tcW w:w="1007" w:type="dxa"/>
            <w:tcBorders>
              <w:left w:val="single" w:sz="4" w:space="0" w:color="auto"/>
              <w:bottom w:val="single" w:sz="4" w:space="0" w:color="auto"/>
            </w:tcBorders>
            <w:shd w:val="clear" w:color="auto" w:fill="auto"/>
            <w:vAlign w:val="center"/>
          </w:tcPr>
          <w:p w14:paraId="7EF245B0" w14:textId="0984474F" w:rsidR="004910A7" w:rsidRPr="00FE33CE" w:rsidRDefault="004910A7" w:rsidP="004910A7">
            <w:pPr>
              <w:spacing w:line="240" w:lineRule="exact"/>
              <w:ind w:right="10"/>
              <w:jc w:val="right"/>
              <w:rPr>
                <w:rFonts w:asciiTheme="minorEastAsia" w:hAnsiTheme="minorEastAsia"/>
                <w:color w:val="000000" w:themeColor="text1"/>
                <w:sz w:val="18"/>
                <w:szCs w:val="18"/>
              </w:rPr>
            </w:pPr>
            <w:r w:rsidRPr="00FE33CE">
              <w:rPr>
                <w:rFonts w:asciiTheme="minorEastAsia" w:hAnsiTheme="minorEastAsia"/>
                <w:noProof/>
                <w:color w:val="000000" w:themeColor="text1"/>
                <w:sz w:val="18"/>
                <w:szCs w:val="18"/>
              </w:rPr>
              <w:t>30</w:t>
            </w:r>
          </w:p>
        </w:tc>
        <w:tc>
          <w:tcPr>
            <w:tcW w:w="925" w:type="dxa"/>
            <w:tcBorders>
              <w:left w:val="single" w:sz="4" w:space="0" w:color="auto"/>
              <w:bottom w:val="single" w:sz="4" w:space="0" w:color="auto"/>
            </w:tcBorders>
            <w:shd w:val="clear" w:color="auto" w:fill="auto"/>
            <w:vAlign w:val="center"/>
          </w:tcPr>
          <w:p w14:paraId="2F6870EB" w14:textId="300E648D" w:rsidR="004910A7" w:rsidRPr="00FE33CE" w:rsidRDefault="004910A7" w:rsidP="004910A7">
            <w:pPr>
              <w:spacing w:line="240" w:lineRule="exact"/>
              <w:ind w:right="10"/>
              <w:jc w:val="right"/>
              <w:rPr>
                <w:rFonts w:asciiTheme="minorEastAsia" w:hAnsiTheme="minorEastAsia"/>
                <w:color w:val="000000" w:themeColor="text1"/>
                <w:sz w:val="18"/>
                <w:szCs w:val="18"/>
              </w:rPr>
            </w:pPr>
            <w:r w:rsidRPr="00FE33CE">
              <w:rPr>
                <w:rFonts w:asciiTheme="minorEastAsia" w:hAnsiTheme="minorEastAsia"/>
                <w:noProof/>
                <w:color w:val="000000" w:themeColor="text1"/>
                <w:sz w:val="18"/>
                <w:szCs w:val="18"/>
              </w:rPr>
              <w:t>--</w:t>
            </w:r>
          </w:p>
        </w:tc>
        <w:tc>
          <w:tcPr>
            <w:tcW w:w="4886" w:type="dxa"/>
            <w:tcBorders>
              <w:left w:val="single" w:sz="4" w:space="0" w:color="auto"/>
              <w:bottom w:val="single" w:sz="4" w:space="0" w:color="auto"/>
            </w:tcBorders>
            <w:shd w:val="clear" w:color="auto" w:fill="auto"/>
            <w:vAlign w:val="center"/>
          </w:tcPr>
          <w:p w14:paraId="54C0A423" w14:textId="743DBEDC" w:rsidR="004910A7" w:rsidRPr="00DD50F0" w:rsidRDefault="004910A7" w:rsidP="004910A7">
            <w:pPr>
              <w:spacing w:line="240" w:lineRule="exact"/>
              <w:ind w:right="10"/>
              <w:jc w:val="both"/>
              <w:rPr>
                <w:rFonts w:ascii="標楷體" w:eastAsia="標楷體" w:hAnsi="標楷體"/>
                <w:noProof/>
                <w:color w:val="000000" w:themeColor="text1"/>
                <w:spacing w:val="-2"/>
                <w:sz w:val="20"/>
                <w:szCs w:val="20"/>
              </w:rPr>
            </w:pPr>
            <w:r w:rsidRPr="00DD50F0">
              <w:rPr>
                <w:rFonts w:ascii="標楷體" w:eastAsia="標楷體" w:hAnsi="標楷體" w:hint="eastAsia"/>
                <w:noProof/>
                <w:color w:val="000000" w:themeColor="text1"/>
                <w:sz w:val="20"/>
                <w:szCs w:val="20"/>
              </w:rPr>
              <w:t>應收廠商違約罰款收入。</w:t>
            </w:r>
          </w:p>
        </w:tc>
      </w:tr>
    </w:tbl>
    <w:p w14:paraId="64A0F694" w14:textId="76C7552B" w:rsidR="00E16BA8" w:rsidRPr="00FE33CE" w:rsidRDefault="005D5D83" w:rsidP="005D5D83">
      <w:pPr>
        <w:rPr>
          <w:rFonts w:ascii="標楷體" w:eastAsia="標楷體" w:hAnsi="標楷體"/>
          <w:color w:val="000000" w:themeColor="text1"/>
          <w:sz w:val="18"/>
          <w:szCs w:val="18"/>
        </w:rPr>
      </w:pPr>
      <w:proofErr w:type="gramStart"/>
      <w:r w:rsidRPr="00FE33CE">
        <w:rPr>
          <w:rFonts w:ascii="標楷體" w:eastAsia="標楷體" w:hAnsi="標楷體" w:hint="eastAsia"/>
          <w:color w:val="000000" w:themeColor="text1"/>
          <w:sz w:val="18"/>
          <w:szCs w:val="18"/>
        </w:rPr>
        <w:t>註</w:t>
      </w:r>
      <w:proofErr w:type="gramEnd"/>
      <w:r w:rsidRPr="00FE33CE">
        <w:rPr>
          <w:rFonts w:ascii="標楷體" w:eastAsia="標楷體" w:hAnsi="標楷體"/>
          <w:color w:val="000000" w:themeColor="text1"/>
          <w:sz w:val="18"/>
          <w:szCs w:val="18"/>
        </w:rPr>
        <w:t>：</w:t>
      </w:r>
      <w:r w:rsidRPr="00FE33CE">
        <w:rPr>
          <w:rFonts w:ascii="標楷體" w:eastAsia="標楷體" w:hAnsi="標楷體" w:hint="eastAsia"/>
          <w:color w:val="000000" w:themeColor="text1"/>
          <w:sz w:val="18"/>
          <w:szCs w:val="18"/>
        </w:rPr>
        <w:t>本表所列項目係指應收保留數達20％</w:t>
      </w:r>
      <w:r w:rsidRPr="00FE33CE">
        <w:rPr>
          <w:rFonts w:ascii="標楷體" w:eastAsia="標楷體" w:hAnsi="標楷體"/>
          <w:color w:val="000000" w:themeColor="text1"/>
          <w:sz w:val="18"/>
          <w:szCs w:val="18"/>
        </w:rPr>
        <w:t>，</w:t>
      </w:r>
      <w:r w:rsidRPr="00FE33CE">
        <w:rPr>
          <w:rFonts w:ascii="標楷體" w:eastAsia="標楷體" w:hAnsi="標楷體" w:hint="eastAsia"/>
          <w:color w:val="000000" w:themeColor="text1"/>
          <w:sz w:val="18"/>
          <w:szCs w:val="18"/>
        </w:rPr>
        <w:t>或3</w:t>
      </w:r>
      <w:proofErr w:type="gramStart"/>
      <w:r w:rsidRPr="00FE33CE">
        <w:rPr>
          <w:rFonts w:ascii="標楷體" w:eastAsia="標楷體" w:hAnsi="標楷體" w:hint="eastAsia"/>
          <w:color w:val="000000" w:themeColor="text1"/>
          <w:sz w:val="18"/>
          <w:szCs w:val="18"/>
        </w:rPr>
        <w:t>千萬</w:t>
      </w:r>
      <w:proofErr w:type="gramEnd"/>
      <w:r w:rsidRPr="00FE33CE">
        <w:rPr>
          <w:rFonts w:ascii="標楷體" w:eastAsia="標楷體" w:hAnsi="標楷體" w:hint="eastAsia"/>
          <w:color w:val="000000" w:themeColor="text1"/>
          <w:sz w:val="18"/>
          <w:szCs w:val="18"/>
        </w:rPr>
        <w:t>元以上者</w:t>
      </w:r>
      <w:r w:rsidRPr="00FE33CE">
        <w:rPr>
          <w:rFonts w:ascii="標楷體" w:eastAsia="標楷體" w:hAnsi="標楷體"/>
          <w:color w:val="000000" w:themeColor="text1"/>
          <w:sz w:val="18"/>
          <w:szCs w:val="18"/>
        </w:rPr>
        <w:t>。</w:t>
      </w:r>
    </w:p>
    <w:p w14:paraId="473C104E" w14:textId="030E2DFE" w:rsidR="005D5D83" w:rsidRPr="00FE33CE" w:rsidRDefault="005D5D83" w:rsidP="00244DF1">
      <w:pPr>
        <w:pStyle w:val="01-"/>
        <w:jc w:val="center"/>
        <w:rPr>
          <w:color w:val="000000" w:themeColor="text1"/>
          <w:spacing w:val="-18"/>
          <w:w w:val="90"/>
          <w:szCs w:val="36"/>
        </w:rPr>
      </w:pPr>
      <w:bookmarkStart w:id="0" w:name="_Hlk138144878"/>
      <w:r w:rsidRPr="00FE33CE">
        <w:rPr>
          <w:rFonts w:hint="eastAsia"/>
          <w:color w:val="000000" w:themeColor="text1"/>
          <w:spacing w:val="-18"/>
          <w:w w:val="90"/>
        </w:rPr>
        <w:lastRenderedPageBreak/>
        <w:t>陸、</w:t>
      </w:r>
      <w:r w:rsidRPr="00FE33CE">
        <w:rPr>
          <w:rFonts w:hint="eastAsia"/>
          <w:color w:val="000000" w:themeColor="text1"/>
          <w:spacing w:val="-18"/>
          <w:w w:val="90"/>
          <w:szCs w:val="36"/>
        </w:rPr>
        <w:t>中</w:t>
      </w:r>
      <w:r w:rsidRPr="00FE33CE">
        <w:rPr>
          <w:rFonts w:hint="eastAsia"/>
          <w:bCs/>
          <w:color w:val="000000" w:themeColor="text1"/>
          <w:spacing w:val="-18"/>
          <w:w w:val="90"/>
          <w:szCs w:val="36"/>
        </w:rPr>
        <w:t>央政府前瞻基礎建設計畫</w:t>
      </w:r>
      <w:r w:rsidRPr="00202FF4">
        <w:rPr>
          <w:rFonts w:ascii="標楷體" w:hAnsi="標楷體" w:hint="eastAsia"/>
          <w:bCs/>
          <w:color w:val="000000" w:themeColor="text1"/>
          <w:spacing w:val="-18"/>
          <w:w w:val="90"/>
          <w:szCs w:val="36"/>
        </w:rPr>
        <w:t>第4期</w:t>
      </w:r>
      <w:r w:rsidRPr="00FE33CE">
        <w:rPr>
          <w:rFonts w:hint="eastAsia"/>
          <w:bCs/>
          <w:color w:val="000000" w:themeColor="text1"/>
          <w:spacing w:val="-18"/>
          <w:w w:val="90"/>
          <w:szCs w:val="36"/>
        </w:rPr>
        <w:t>特別決算歲入超收原因分析簡明</w:t>
      </w:r>
      <w:r w:rsidRPr="00FE33CE">
        <w:rPr>
          <w:rFonts w:hint="eastAsia"/>
          <w:color w:val="000000" w:themeColor="text1"/>
          <w:spacing w:val="-18"/>
          <w:w w:val="90"/>
          <w:szCs w:val="36"/>
        </w:rPr>
        <w:t>表</w:t>
      </w:r>
    </w:p>
    <w:p w14:paraId="664A50A8" w14:textId="77777777" w:rsidR="005D5D83" w:rsidRPr="00FE33CE" w:rsidRDefault="005D5D83" w:rsidP="005D5D83">
      <w:pPr>
        <w:pStyle w:val="03"/>
        <w:spacing w:line="240" w:lineRule="auto"/>
        <w:ind w:firstLine="1080"/>
        <w:rPr>
          <w:color w:val="000000" w:themeColor="text1"/>
          <w:w w:val="100"/>
          <w:sz w:val="22"/>
          <w:szCs w:val="22"/>
        </w:rPr>
      </w:pPr>
      <w:r w:rsidRPr="00FE33CE">
        <w:rPr>
          <w:rFonts w:hint="eastAsia"/>
          <w:color w:val="000000" w:themeColor="text1"/>
        </w:rPr>
        <w:tab/>
      </w:r>
      <w:r w:rsidRPr="00FE33CE">
        <w:rPr>
          <w:rFonts w:hint="eastAsia"/>
          <w:color w:val="000000" w:themeColor="text1"/>
          <w:w w:val="100"/>
          <w:sz w:val="22"/>
          <w:szCs w:val="22"/>
        </w:rPr>
        <w:t>單位</w:t>
      </w:r>
      <w:r w:rsidRPr="00FE33CE">
        <w:rPr>
          <w:color w:val="000000" w:themeColor="text1"/>
          <w:w w:val="100"/>
          <w:sz w:val="22"/>
          <w:szCs w:val="22"/>
        </w:rPr>
        <w:t>：</w:t>
      </w:r>
      <w:r w:rsidRPr="00FE33CE">
        <w:rPr>
          <w:rFonts w:hint="eastAsia"/>
          <w:color w:val="000000" w:themeColor="text1"/>
          <w:w w:val="100"/>
          <w:sz w:val="22"/>
          <w:szCs w:val="22"/>
        </w:rPr>
        <w:t>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37"/>
        <w:gridCol w:w="992"/>
        <w:gridCol w:w="1043"/>
        <w:gridCol w:w="1124"/>
        <w:gridCol w:w="949"/>
        <w:gridCol w:w="3761"/>
      </w:tblGrid>
      <w:tr w:rsidR="00CD139D" w:rsidRPr="00FE33CE" w14:paraId="41E2FD24" w14:textId="77777777" w:rsidTr="00324A30">
        <w:trPr>
          <w:cantSplit/>
          <w:trHeight w:hRule="exact" w:val="425"/>
          <w:tblHeader/>
        </w:trPr>
        <w:tc>
          <w:tcPr>
            <w:tcW w:w="2325" w:type="dxa"/>
            <w:vMerge w:val="restart"/>
            <w:tcBorders>
              <w:left w:val="nil"/>
            </w:tcBorders>
            <w:shd w:val="clear" w:color="auto" w:fill="auto"/>
            <w:vAlign w:val="center"/>
          </w:tcPr>
          <w:p w14:paraId="4C053272" w14:textId="77777777" w:rsidR="005D5D83" w:rsidRPr="00FE33CE" w:rsidRDefault="005D5D83" w:rsidP="00FF2324">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科目</w:t>
            </w:r>
          </w:p>
        </w:tc>
        <w:tc>
          <w:tcPr>
            <w:tcW w:w="987" w:type="dxa"/>
            <w:vMerge w:val="restart"/>
            <w:shd w:val="clear" w:color="auto" w:fill="auto"/>
            <w:vAlign w:val="center"/>
          </w:tcPr>
          <w:p w14:paraId="7E6D0B17" w14:textId="77777777" w:rsidR="005D5D83" w:rsidRPr="00FE33CE" w:rsidRDefault="005D5D83" w:rsidP="00FF2324">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預算數</w:t>
            </w:r>
          </w:p>
        </w:tc>
        <w:tc>
          <w:tcPr>
            <w:tcW w:w="1038" w:type="dxa"/>
            <w:vMerge w:val="restart"/>
            <w:shd w:val="clear" w:color="auto" w:fill="auto"/>
            <w:vAlign w:val="center"/>
          </w:tcPr>
          <w:p w14:paraId="384F5CBA" w14:textId="77777777" w:rsidR="005D5D83" w:rsidRPr="00FE33CE" w:rsidRDefault="005D5D83" w:rsidP="00FF2324">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決算</w:t>
            </w:r>
          </w:p>
          <w:p w14:paraId="57A530A6" w14:textId="77777777" w:rsidR="005D5D83" w:rsidRPr="00FE33CE" w:rsidRDefault="005D5D83" w:rsidP="00FF2324">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審定數</w:t>
            </w:r>
          </w:p>
        </w:tc>
        <w:tc>
          <w:tcPr>
            <w:tcW w:w="2062" w:type="dxa"/>
            <w:gridSpan w:val="2"/>
            <w:shd w:val="clear" w:color="auto" w:fill="auto"/>
            <w:vAlign w:val="center"/>
          </w:tcPr>
          <w:p w14:paraId="77482B6A" w14:textId="77777777" w:rsidR="005D5D83" w:rsidRPr="00FE33CE" w:rsidRDefault="005D5D83" w:rsidP="00FF2324">
            <w:pPr>
              <w:spacing w:line="240" w:lineRule="exact"/>
              <w:jc w:val="distribute"/>
              <w:rPr>
                <w:rFonts w:ascii="標楷體" w:eastAsia="標楷體" w:hAnsi="標楷體"/>
                <w:color w:val="000000" w:themeColor="text1"/>
              </w:rPr>
            </w:pPr>
            <w:r w:rsidRPr="00FE33CE">
              <w:rPr>
                <w:rFonts w:ascii="標楷體" w:eastAsia="標楷體" w:hAnsi="標楷體" w:hint="eastAsia"/>
                <w:color w:val="000000" w:themeColor="text1"/>
              </w:rPr>
              <w:t>超  收  數</w:t>
            </w:r>
          </w:p>
        </w:tc>
        <w:tc>
          <w:tcPr>
            <w:tcW w:w="3742" w:type="dxa"/>
            <w:vMerge w:val="restart"/>
            <w:tcBorders>
              <w:right w:val="nil"/>
            </w:tcBorders>
            <w:shd w:val="clear" w:color="auto" w:fill="auto"/>
            <w:vAlign w:val="center"/>
          </w:tcPr>
          <w:p w14:paraId="26B67CEB" w14:textId="77777777" w:rsidR="005D5D83" w:rsidRPr="00FE33CE" w:rsidRDefault="005D5D83" w:rsidP="00FF2324">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原因分析</w:t>
            </w:r>
          </w:p>
        </w:tc>
      </w:tr>
      <w:tr w:rsidR="00CD139D" w:rsidRPr="00FE33CE" w14:paraId="1A6021C0" w14:textId="77777777" w:rsidTr="00324A30">
        <w:trPr>
          <w:cantSplit/>
          <w:tblHeader/>
        </w:trPr>
        <w:tc>
          <w:tcPr>
            <w:tcW w:w="2325" w:type="dxa"/>
            <w:vMerge/>
            <w:tcBorders>
              <w:left w:val="nil"/>
              <w:bottom w:val="single" w:sz="4" w:space="0" w:color="auto"/>
            </w:tcBorders>
            <w:shd w:val="clear" w:color="auto" w:fill="auto"/>
            <w:vAlign w:val="center"/>
          </w:tcPr>
          <w:p w14:paraId="3C1629A4" w14:textId="77777777" w:rsidR="005D5D83" w:rsidRPr="00FE33CE" w:rsidRDefault="005D5D83" w:rsidP="00FF2324">
            <w:pPr>
              <w:spacing w:line="240" w:lineRule="exact"/>
              <w:rPr>
                <w:color w:val="000000" w:themeColor="text1"/>
                <w:sz w:val="18"/>
              </w:rPr>
            </w:pPr>
          </w:p>
        </w:tc>
        <w:tc>
          <w:tcPr>
            <w:tcW w:w="987" w:type="dxa"/>
            <w:vMerge/>
            <w:tcBorders>
              <w:bottom w:val="single" w:sz="4" w:space="0" w:color="auto"/>
            </w:tcBorders>
            <w:shd w:val="clear" w:color="auto" w:fill="auto"/>
            <w:vAlign w:val="center"/>
          </w:tcPr>
          <w:p w14:paraId="39485112" w14:textId="77777777" w:rsidR="005D5D83" w:rsidRPr="00FE33CE" w:rsidRDefault="005D5D83" w:rsidP="00FF2324">
            <w:pPr>
              <w:spacing w:line="240" w:lineRule="exact"/>
              <w:rPr>
                <w:color w:val="000000" w:themeColor="text1"/>
                <w:spacing w:val="-10"/>
                <w:sz w:val="18"/>
              </w:rPr>
            </w:pPr>
          </w:p>
        </w:tc>
        <w:tc>
          <w:tcPr>
            <w:tcW w:w="1038" w:type="dxa"/>
            <w:vMerge/>
            <w:tcBorders>
              <w:bottom w:val="single" w:sz="4" w:space="0" w:color="auto"/>
            </w:tcBorders>
            <w:shd w:val="clear" w:color="auto" w:fill="auto"/>
            <w:vAlign w:val="center"/>
          </w:tcPr>
          <w:p w14:paraId="265AE6DF" w14:textId="77777777" w:rsidR="005D5D83" w:rsidRPr="00FE33CE" w:rsidRDefault="005D5D83" w:rsidP="00FF2324">
            <w:pPr>
              <w:spacing w:line="240" w:lineRule="exact"/>
              <w:rPr>
                <w:color w:val="000000" w:themeColor="text1"/>
                <w:spacing w:val="-10"/>
                <w:sz w:val="18"/>
              </w:rPr>
            </w:pPr>
          </w:p>
        </w:tc>
        <w:tc>
          <w:tcPr>
            <w:tcW w:w="1118" w:type="dxa"/>
            <w:tcBorders>
              <w:bottom w:val="single" w:sz="4" w:space="0" w:color="auto"/>
            </w:tcBorders>
            <w:shd w:val="clear" w:color="auto" w:fill="auto"/>
            <w:vAlign w:val="center"/>
          </w:tcPr>
          <w:p w14:paraId="0857CFDB" w14:textId="77777777" w:rsidR="005D5D83" w:rsidRPr="00FE33CE" w:rsidRDefault="005D5D83" w:rsidP="00FF2324">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金額</w:t>
            </w:r>
          </w:p>
        </w:tc>
        <w:tc>
          <w:tcPr>
            <w:tcW w:w="944" w:type="dxa"/>
            <w:tcBorders>
              <w:bottom w:val="single" w:sz="4" w:space="0" w:color="auto"/>
            </w:tcBorders>
            <w:shd w:val="clear" w:color="auto" w:fill="auto"/>
            <w:vAlign w:val="center"/>
          </w:tcPr>
          <w:p w14:paraId="2BCDCC0B" w14:textId="77777777" w:rsidR="005D5D83" w:rsidRPr="00FE33CE" w:rsidRDefault="005D5D83" w:rsidP="00FF2324">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w:t>
            </w:r>
          </w:p>
        </w:tc>
        <w:tc>
          <w:tcPr>
            <w:tcW w:w="3742" w:type="dxa"/>
            <w:vMerge/>
            <w:tcBorders>
              <w:bottom w:val="single" w:sz="4" w:space="0" w:color="auto"/>
              <w:right w:val="nil"/>
            </w:tcBorders>
            <w:shd w:val="clear" w:color="auto" w:fill="auto"/>
            <w:vAlign w:val="center"/>
          </w:tcPr>
          <w:p w14:paraId="1119806A" w14:textId="77777777" w:rsidR="005D5D83" w:rsidRPr="00FE33CE" w:rsidRDefault="005D5D83" w:rsidP="00FF2324">
            <w:pPr>
              <w:spacing w:line="240" w:lineRule="exact"/>
              <w:rPr>
                <w:color w:val="000000" w:themeColor="text1"/>
                <w:sz w:val="18"/>
              </w:rPr>
            </w:pPr>
          </w:p>
        </w:tc>
      </w:tr>
      <w:tr w:rsidR="00CD139D" w:rsidRPr="00FE33CE" w14:paraId="789C1F04" w14:textId="77777777" w:rsidTr="00324A30">
        <w:tblPrEx>
          <w:tblBorders>
            <w:left w:val="none" w:sz="0" w:space="0" w:color="auto"/>
            <w:right w:val="none" w:sz="0" w:space="0" w:color="auto"/>
            <w:insideH w:val="none" w:sz="0" w:space="0" w:color="auto"/>
          </w:tblBorders>
        </w:tblPrEx>
        <w:trPr>
          <w:cantSplit/>
          <w:trHeight w:hRule="exact" w:val="431"/>
        </w:trPr>
        <w:tc>
          <w:tcPr>
            <w:tcW w:w="2325" w:type="dxa"/>
            <w:shd w:val="clear" w:color="auto" w:fill="auto"/>
            <w:vAlign w:val="center"/>
          </w:tcPr>
          <w:p w14:paraId="7D7901E8" w14:textId="539BC156" w:rsidR="005E70A2" w:rsidRPr="00FE33CE" w:rsidRDefault="005E70A2" w:rsidP="005E70A2">
            <w:pPr>
              <w:spacing w:line="240" w:lineRule="exact"/>
              <w:ind w:rightChars="10" w:right="24"/>
              <w:jc w:val="distribute"/>
              <w:rPr>
                <w:rFonts w:ascii="標楷體" w:eastAsia="標楷體" w:hAnsi="標楷體"/>
                <w:b/>
                <w:noProof/>
                <w:color w:val="000000" w:themeColor="text1"/>
                <w:sz w:val="22"/>
                <w:szCs w:val="22"/>
              </w:rPr>
            </w:pPr>
            <w:r w:rsidRPr="00FE33CE">
              <w:rPr>
                <w:rFonts w:ascii="標楷體" w:eastAsia="標楷體" w:hAnsi="標楷體" w:hint="eastAsia"/>
                <w:b/>
                <w:noProof/>
                <w:color w:val="000000" w:themeColor="text1"/>
                <w:sz w:val="22"/>
                <w:szCs w:val="22"/>
              </w:rPr>
              <w:t>總統府主管</w:t>
            </w:r>
          </w:p>
        </w:tc>
        <w:tc>
          <w:tcPr>
            <w:tcW w:w="987" w:type="dxa"/>
            <w:shd w:val="clear" w:color="auto" w:fill="auto"/>
            <w:vAlign w:val="center"/>
          </w:tcPr>
          <w:p w14:paraId="264B25E8" w14:textId="77777777"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1038" w:type="dxa"/>
            <w:shd w:val="clear" w:color="auto" w:fill="auto"/>
            <w:vAlign w:val="center"/>
          </w:tcPr>
          <w:p w14:paraId="2BF9FC3D" w14:textId="77777777"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1118" w:type="dxa"/>
            <w:shd w:val="clear" w:color="auto" w:fill="auto"/>
            <w:vAlign w:val="center"/>
          </w:tcPr>
          <w:p w14:paraId="304E8A86" w14:textId="77777777"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944" w:type="dxa"/>
            <w:shd w:val="clear" w:color="auto" w:fill="auto"/>
            <w:vAlign w:val="center"/>
          </w:tcPr>
          <w:p w14:paraId="502512C4" w14:textId="77777777"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3742" w:type="dxa"/>
            <w:shd w:val="clear" w:color="auto" w:fill="auto"/>
            <w:vAlign w:val="center"/>
          </w:tcPr>
          <w:p w14:paraId="394DCC1C" w14:textId="77777777" w:rsidR="005E70A2" w:rsidRPr="00FE33CE" w:rsidRDefault="005E70A2" w:rsidP="005E70A2">
            <w:pPr>
              <w:spacing w:line="240" w:lineRule="exact"/>
              <w:jc w:val="both"/>
              <w:rPr>
                <w:rFonts w:ascii="標楷體" w:eastAsia="標楷體" w:hAnsi="標楷體"/>
                <w:b/>
                <w:color w:val="000000" w:themeColor="text1"/>
                <w:sz w:val="20"/>
                <w:szCs w:val="20"/>
              </w:rPr>
            </w:pPr>
          </w:p>
        </w:tc>
      </w:tr>
      <w:tr w:rsidR="00CD139D" w:rsidRPr="00FE33CE" w14:paraId="5EA8D95F" w14:textId="77777777" w:rsidTr="00324A30">
        <w:tblPrEx>
          <w:tblBorders>
            <w:left w:val="none" w:sz="0" w:space="0" w:color="auto"/>
            <w:right w:val="none" w:sz="0" w:space="0" w:color="auto"/>
            <w:insideH w:val="none" w:sz="0" w:space="0" w:color="auto"/>
          </w:tblBorders>
        </w:tblPrEx>
        <w:trPr>
          <w:cantSplit/>
          <w:trHeight w:hRule="exact" w:val="431"/>
        </w:trPr>
        <w:tc>
          <w:tcPr>
            <w:tcW w:w="2325" w:type="dxa"/>
            <w:shd w:val="clear" w:color="auto" w:fill="auto"/>
            <w:vAlign w:val="center"/>
          </w:tcPr>
          <w:p w14:paraId="0503B3CA" w14:textId="1954F3C9" w:rsidR="005E70A2" w:rsidRPr="00FE33CE" w:rsidRDefault="005E70A2" w:rsidP="005E70A2">
            <w:pPr>
              <w:spacing w:line="240" w:lineRule="exact"/>
              <w:ind w:leftChars="100" w:left="240" w:rightChars="10" w:right="24"/>
              <w:jc w:val="distribute"/>
              <w:rPr>
                <w:rFonts w:ascii="標楷體" w:eastAsia="標楷體" w:hAnsi="標楷體"/>
                <w:b/>
                <w:noProof/>
                <w:color w:val="000000" w:themeColor="text1"/>
                <w:sz w:val="22"/>
                <w:szCs w:val="22"/>
              </w:rPr>
            </w:pPr>
            <w:r w:rsidRPr="00FE33CE">
              <w:rPr>
                <w:rFonts w:ascii="標楷體" w:eastAsia="標楷體" w:hAnsi="標楷體" w:hint="eastAsia"/>
                <w:b/>
                <w:noProof/>
                <w:color w:val="000000" w:themeColor="text1"/>
                <w:sz w:val="22"/>
                <w:szCs w:val="22"/>
              </w:rPr>
              <w:t>中央研究院</w:t>
            </w:r>
          </w:p>
        </w:tc>
        <w:tc>
          <w:tcPr>
            <w:tcW w:w="987" w:type="dxa"/>
            <w:shd w:val="clear" w:color="auto" w:fill="auto"/>
            <w:vAlign w:val="center"/>
          </w:tcPr>
          <w:p w14:paraId="7A150912" w14:textId="77777777"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1038" w:type="dxa"/>
            <w:shd w:val="clear" w:color="auto" w:fill="auto"/>
            <w:vAlign w:val="center"/>
          </w:tcPr>
          <w:p w14:paraId="1409FCB1" w14:textId="77777777"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1118" w:type="dxa"/>
            <w:shd w:val="clear" w:color="auto" w:fill="auto"/>
            <w:vAlign w:val="center"/>
          </w:tcPr>
          <w:p w14:paraId="5E2FBD3C" w14:textId="77777777"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944" w:type="dxa"/>
            <w:shd w:val="clear" w:color="auto" w:fill="auto"/>
            <w:vAlign w:val="center"/>
          </w:tcPr>
          <w:p w14:paraId="687B83B5" w14:textId="77777777"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3742" w:type="dxa"/>
            <w:shd w:val="clear" w:color="auto" w:fill="auto"/>
            <w:vAlign w:val="center"/>
          </w:tcPr>
          <w:p w14:paraId="65789995" w14:textId="77777777" w:rsidR="005E70A2" w:rsidRPr="00FE33CE" w:rsidRDefault="005E70A2" w:rsidP="005E70A2">
            <w:pPr>
              <w:spacing w:line="240" w:lineRule="exact"/>
              <w:jc w:val="both"/>
              <w:rPr>
                <w:rFonts w:ascii="標楷體" w:eastAsia="標楷體" w:hAnsi="標楷體"/>
                <w:b/>
                <w:color w:val="000000" w:themeColor="text1"/>
                <w:sz w:val="20"/>
                <w:szCs w:val="20"/>
              </w:rPr>
            </w:pPr>
          </w:p>
        </w:tc>
      </w:tr>
      <w:tr w:rsidR="00CD139D" w:rsidRPr="00FE33CE" w14:paraId="4D0BD9B1" w14:textId="77777777" w:rsidTr="00324A30">
        <w:tblPrEx>
          <w:tblBorders>
            <w:left w:val="none" w:sz="0" w:space="0" w:color="auto"/>
            <w:right w:val="none" w:sz="0" w:space="0" w:color="auto"/>
            <w:insideH w:val="none" w:sz="0" w:space="0" w:color="auto"/>
          </w:tblBorders>
        </w:tblPrEx>
        <w:trPr>
          <w:cantSplit/>
          <w:trHeight w:hRule="exact" w:val="431"/>
        </w:trPr>
        <w:tc>
          <w:tcPr>
            <w:tcW w:w="2325" w:type="dxa"/>
            <w:shd w:val="clear" w:color="auto" w:fill="auto"/>
            <w:vAlign w:val="center"/>
          </w:tcPr>
          <w:p w14:paraId="185EDC49" w14:textId="6B191CF1" w:rsidR="005E70A2" w:rsidRPr="00FE33CE" w:rsidRDefault="005E70A2" w:rsidP="005E70A2">
            <w:pPr>
              <w:spacing w:line="240" w:lineRule="exact"/>
              <w:ind w:leftChars="200" w:left="480" w:rightChars="10" w:right="24"/>
              <w:jc w:val="distribute"/>
              <w:rPr>
                <w:rFonts w:ascii="標楷體" w:eastAsia="標楷體" w:hAnsi="標楷體"/>
                <w:b/>
                <w:noProof/>
                <w:color w:val="000000" w:themeColor="text1"/>
                <w:sz w:val="22"/>
                <w:szCs w:val="22"/>
              </w:rPr>
            </w:pPr>
            <w:r w:rsidRPr="00FE33CE">
              <w:rPr>
                <w:rFonts w:ascii="標楷體" w:eastAsia="標楷體" w:hAnsi="標楷體" w:hint="eastAsia"/>
                <w:noProof/>
                <w:color w:val="000000" w:themeColor="text1"/>
                <w:sz w:val="22"/>
                <w:szCs w:val="22"/>
              </w:rPr>
              <w:t>罰款及賠償收入</w:t>
            </w:r>
          </w:p>
        </w:tc>
        <w:tc>
          <w:tcPr>
            <w:tcW w:w="987" w:type="dxa"/>
            <w:shd w:val="clear" w:color="auto" w:fill="auto"/>
            <w:vAlign w:val="center"/>
          </w:tcPr>
          <w:p w14:paraId="0A358B81" w14:textId="4C27DFCF" w:rsidR="005E70A2" w:rsidRPr="00FE33CE" w:rsidRDefault="005E70A2" w:rsidP="005E70A2">
            <w:pPr>
              <w:spacing w:line="240" w:lineRule="exact"/>
              <w:jc w:val="right"/>
              <w:rPr>
                <w:rFonts w:asciiTheme="minorEastAsia" w:hAnsiTheme="minorEastAsia"/>
                <w:bCs/>
                <w:color w:val="000000" w:themeColor="text1"/>
                <w:sz w:val="18"/>
                <w:szCs w:val="18"/>
              </w:rPr>
            </w:pPr>
            <w:r w:rsidRPr="00FE33CE">
              <w:rPr>
                <w:rFonts w:asciiTheme="minorEastAsia" w:hAnsiTheme="minorEastAsia" w:hint="eastAsia"/>
                <w:noProof/>
                <w:color w:val="000000" w:themeColor="text1"/>
                <w:sz w:val="18"/>
                <w:szCs w:val="18"/>
              </w:rPr>
              <w:t>－</w:t>
            </w:r>
          </w:p>
        </w:tc>
        <w:tc>
          <w:tcPr>
            <w:tcW w:w="1038" w:type="dxa"/>
            <w:shd w:val="clear" w:color="auto" w:fill="auto"/>
            <w:vAlign w:val="center"/>
          </w:tcPr>
          <w:p w14:paraId="43358311" w14:textId="1BC9AB9F" w:rsidR="005E70A2" w:rsidRPr="00FE33CE" w:rsidRDefault="005E70A2" w:rsidP="005E70A2">
            <w:pPr>
              <w:spacing w:line="240" w:lineRule="exact"/>
              <w:jc w:val="right"/>
              <w:rPr>
                <w:rFonts w:asciiTheme="minorEastAsia" w:hAnsiTheme="minorEastAsia"/>
                <w:bCs/>
                <w:color w:val="000000" w:themeColor="text1"/>
                <w:sz w:val="18"/>
                <w:szCs w:val="18"/>
              </w:rPr>
            </w:pPr>
            <w:r w:rsidRPr="00FE33CE">
              <w:rPr>
                <w:rFonts w:asciiTheme="minorEastAsia" w:hAnsiTheme="minorEastAsia"/>
                <w:noProof/>
                <w:color w:val="000000" w:themeColor="text1"/>
                <w:sz w:val="18"/>
                <w:szCs w:val="18"/>
              </w:rPr>
              <w:t>4,701</w:t>
            </w:r>
          </w:p>
        </w:tc>
        <w:tc>
          <w:tcPr>
            <w:tcW w:w="1118" w:type="dxa"/>
            <w:shd w:val="clear" w:color="auto" w:fill="auto"/>
            <w:vAlign w:val="center"/>
          </w:tcPr>
          <w:p w14:paraId="76F20DA5" w14:textId="30D53779" w:rsidR="005E70A2" w:rsidRPr="00FE33CE" w:rsidRDefault="005E70A2" w:rsidP="005E70A2">
            <w:pPr>
              <w:spacing w:line="240" w:lineRule="exact"/>
              <w:jc w:val="right"/>
              <w:rPr>
                <w:rFonts w:asciiTheme="minorEastAsia" w:hAnsiTheme="minorEastAsia"/>
                <w:bCs/>
                <w:color w:val="000000" w:themeColor="text1"/>
                <w:sz w:val="18"/>
                <w:szCs w:val="18"/>
              </w:rPr>
            </w:pPr>
            <w:r w:rsidRPr="00FE33CE">
              <w:rPr>
                <w:rFonts w:asciiTheme="minorEastAsia" w:hAnsiTheme="minorEastAsia"/>
                <w:noProof/>
                <w:color w:val="000000" w:themeColor="text1"/>
                <w:sz w:val="18"/>
                <w:szCs w:val="18"/>
              </w:rPr>
              <w:t>4,701</w:t>
            </w:r>
          </w:p>
        </w:tc>
        <w:tc>
          <w:tcPr>
            <w:tcW w:w="944" w:type="dxa"/>
            <w:shd w:val="clear" w:color="auto" w:fill="auto"/>
            <w:vAlign w:val="center"/>
          </w:tcPr>
          <w:p w14:paraId="3F02776A" w14:textId="59839857" w:rsidR="005E70A2" w:rsidRPr="00FE33CE" w:rsidRDefault="005E70A2" w:rsidP="005E70A2">
            <w:pPr>
              <w:spacing w:line="240" w:lineRule="exact"/>
              <w:jc w:val="right"/>
              <w:rPr>
                <w:rFonts w:asciiTheme="minorEastAsia" w:hAnsiTheme="minorEastAsia"/>
                <w:bCs/>
                <w:color w:val="000000" w:themeColor="text1"/>
                <w:sz w:val="18"/>
                <w:szCs w:val="18"/>
              </w:rPr>
            </w:pPr>
            <w:r w:rsidRPr="00FE33CE">
              <w:rPr>
                <w:rFonts w:asciiTheme="minorEastAsia" w:hAnsiTheme="minorEastAsia"/>
                <w:noProof/>
                <w:color w:val="000000" w:themeColor="text1"/>
                <w:sz w:val="18"/>
                <w:szCs w:val="18"/>
              </w:rPr>
              <w:t>--</w:t>
            </w:r>
          </w:p>
        </w:tc>
        <w:tc>
          <w:tcPr>
            <w:tcW w:w="3742" w:type="dxa"/>
            <w:shd w:val="clear" w:color="auto" w:fill="auto"/>
            <w:vAlign w:val="center"/>
          </w:tcPr>
          <w:p w14:paraId="5CABFCBE" w14:textId="239C2C42" w:rsidR="005E70A2" w:rsidRPr="00FE33CE" w:rsidRDefault="005E70A2" w:rsidP="005E70A2">
            <w:pPr>
              <w:spacing w:line="240" w:lineRule="exact"/>
              <w:jc w:val="both"/>
              <w:rPr>
                <w:rFonts w:ascii="標楷體" w:eastAsia="標楷體" w:hAnsi="標楷體"/>
                <w:b/>
                <w:color w:val="000000" w:themeColor="text1"/>
                <w:sz w:val="20"/>
                <w:szCs w:val="20"/>
              </w:rPr>
            </w:pPr>
            <w:r w:rsidRPr="00FE33CE">
              <w:rPr>
                <w:rFonts w:ascii="標楷體" w:eastAsia="標楷體" w:hAnsi="標楷體" w:hint="eastAsia"/>
                <w:noProof/>
                <w:color w:val="000000" w:themeColor="text1"/>
                <w:sz w:val="20"/>
                <w:szCs w:val="20"/>
              </w:rPr>
              <w:t>廠商逾期違約賠償收入。</w:t>
            </w:r>
          </w:p>
        </w:tc>
      </w:tr>
      <w:tr w:rsidR="00CD139D" w:rsidRPr="00FE33CE" w14:paraId="1DC5CAF3" w14:textId="77777777" w:rsidTr="00324A30">
        <w:tblPrEx>
          <w:tblBorders>
            <w:left w:val="none" w:sz="0" w:space="0" w:color="auto"/>
            <w:right w:val="none" w:sz="0" w:space="0" w:color="auto"/>
            <w:insideH w:val="none" w:sz="0" w:space="0" w:color="auto"/>
          </w:tblBorders>
        </w:tblPrEx>
        <w:trPr>
          <w:cantSplit/>
          <w:trHeight w:hRule="exact" w:val="431"/>
        </w:trPr>
        <w:tc>
          <w:tcPr>
            <w:tcW w:w="2325" w:type="dxa"/>
            <w:shd w:val="clear" w:color="auto" w:fill="auto"/>
            <w:vAlign w:val="center"/>
          </w:tcPr>
          <w:p w14:paraId="74FB81E9" w14:textId="77777777" w:rsidR="005E70A2" w:rsidRPr="00FE33CE" w:rsidRDefault="005E70A2" w:rsidP="005E70A2">
            <w:pPr>
              <w:spacing w:line="240" w:lineRule="exact"/>
              <w:ind w:rightChars="10" w:right="24"/>
              <w:jc w:val="distribute"/>
              <w:rPr>
                <w:rFonts w:ascii="標楷體" w:eastAsia="標楷體" w:hAnsi="標楷體"/>
                <w:b/>
                <w:color w:val="000000" w:themeColor="text1"/>
                <w:sz w:val="22"/>
                <w:szCs w:val="22"/>
              </w:rPr>
            </w:pPr>
            <w:r w:rsidRPr="00FE33CE">
              <w:rPr>
                <w:rFonts w:ascii="標楷體" w:eastAsia="標楷體" w:hAnsi="標楷體" w:hint="eastAsia"/>
                <w:b/>
                <w:noProof/>
                <w:color w:val="000000" w:themeColor="text1"/>
                <w:sz w:val="22"/>
                <w:szCs w:val="22"/>
              </w:rPr>
              <w:t>行政院主管</w:t>
            </w:r>
          </w:p>
        </w:tc>
        <w:tc>
          <w:tcPr>
            <w:tcW w:w="987" w:type="dxa"/>
            <w:shd w:val="clear" w:color="auto" w:fill="auto"/>
            <w:vAlign w:val="center"/>
          </w:tcPr>
          <w:p w14:paraId="6FB3CC91" w14:textId="77777777"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1038" w:type="dxa"/>
            <w:shd w:val="clear" w:color="auto" w:fill="auto"/>
            <w:vAlign w:val="center"/>
          </w:tcPr>
          <w:p w14:paraId="5FBBB981" w14:textId="77777777"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1118" w:type="dxa"/>
            <w:shd w:val="clear" w:color="auto" w:fill="auto"/>
            <w:vAlign w:val="center"/>
          </w:tcPr>
          <w:p w14:paraId="3FC87A2E" w14:textId="77777777"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944" w:type="dxa"/>
            <w:shd w:val="clear" w:color="auto" w:fill="auto"/>
            <w:vAlign w:val="center"/>
          </w:tcPr>
          <w:p w14:paraId="09041B45" w14:textId="77777777"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3742" w:type="dxa"/>
            <w:shd w:val="clear" w:color="auto" w:fill="auto"/>
            <w:vAlign w:val="center"/>
          </w:tcPr>
          <w:p w14:paraId="7D96D066" w14:textId="77777777" w:rsidR="005E70A2" w:rsidRPr="00FE33CE" w:rsidRDefault="005E70A2" w:rsidP="005E70A2">
            <w:pPr>
              <w:spacing w:line="240" w:lineRule="exact"/>
              <w:jc w:val="both"/>
              <w:rPr>
                <w:rFonts w:ascii="標楷體" w:eastAsia="標楷體" w:hAnsi="標楷體"/>
                <w:b/>
                <w:color w:val="000000" w:themeColor="text1"/>
                <w:sz w:val="20"/>
                <w:szCs w:val="20"/>
              </w:rPr>
            </w:pPr>
          </w:p>
        </w:tc>
      </w:tr>
      <w:tr w:rsidR="00CD139D" w:rsidRPr="00FE33CE" w14:paraId="0B845983" w14:textId="77777777" w:rsidTr="00324A30">
        <w:tblPrEx>
          <w:tblBorders>
            <w:left w:val="none" w:sz="0" w:space="0" w:color="auto"/>
            <w:right w:val="none" w:sz="0" w:space="0" w:color="auto"/>
            <w:insideH w:val="none" w:sz="0" w:space="0" w:color="auto"/>
          </w:tblBorders>
        </w:tblPrEx>
        <w:trPr>
          <w:cantSplit/>
          <w:trHeight w:hRule="exact" w:val="431"/>
        </w:trPr>
        <w:tc>
          <w:tcPr>
            <w:tcW w:w="2325" w:type="dxa"/>
            <w:shd w:val="clear" w:color="auto" w:fill="auto"/>
            <w:vAlign w:val="center"/>
          </w:tcPr>
          <w:p w14:paraId="48078359" w14:textId="77777777" w:rsidR="005E70A2" w:rsidRPr="00FE33CE" w:rsidRDefault="005E70A2" w:rsidP="005E70A2">
            <w:pPr>
              <w:spacing w:line="240" w:lineRule="exact"/>
              <w:ind w:leftChars="100" w:left="240" w:rightChars="10" w:right="24"/>
              <w:jc w:val="distribute"/>
              <w:rPr>
                <w:rFonts w:ascii="標楷體" w:eastAsia="標楷體" w:hAnsi="標楷體"/>
                <w:b/>
                <w:color w:val="000000" w:themeColor="text1"/>
                <w:sz w:val="22"/>
                <w:szCs w:val="22"/>
              </w:rPr>
            </w:pPr>
            <w:r w:rsidRPr="00FE33CE">
              <w:rPr>
                <w:rFonts w:ascii="標楷體" w:eastAsia="標楷體" w:hAnsi="標楷體" w:hint="eastAsia"/>
                <w:b/>
                <w:noProof/>
                <w:color w:val="000000" w:themeColor="text1"/>
                <w:sz w:val="22"/>
                <w:szCs w:val="22"/>
              </w:rPr>
              <w:t>國家發展委員會</w:t>
            </w:r>
          </w:p>
        </w:tc>
        <w:tc>
          <w:tcPr>
            <w:tcW w:w="987" w:type="dxa"/>
            <w:shd w:val="clear" w:color="auto" w:fill="auto"/>
            <w:vAlign w:val="center"/>
          </w:tcPr>
          <w:p w14:paraId="6346DA93" w14:textId="77777777"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1038" w:type="dxa"/>
            <w:shd w:val="clear" w:color="auto" w:fill="auto"/>
            <w:vAlign w:val="center"/>
          </w:tcPr>
          <w:p w14:paraId="303C3329" w14:textId="77777777"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1118" w:type="dxa"/>
            <w:shd w:val="clear" w:color="auto" w:fill="auto"/>
            <w:vAlign w:val="center"/>
          </w:tcPr>
          <w:p w14:paraId="10838C1B" w14:textId="77777777"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944" w:type="dxa"/>
            <w:shd w:val="clear" w:color="auto" w:fill="auto"/>
            <w:vAlign w:val="center"/>
          </w:tcPr>
          <w:p w14:paraId="21A2A3FA" w14:textId="77777777"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3742" w:type="dxa"/>
            <w:shd w:val="clear" w:color="auto" w:fill="auto"/>
            <w:vAlign w:val="center"/>
          </w:tcPr>
          <w:p w14:paraId="77798230" w14:textId="77777777" w:rsidR="005E70A2" w:rsidRPr="00FE33CE" w:rsidRDefault="005E70A2" w:rsidP="005E70A2">
            <w:pPr>
              <w:spacing w:line="240" w:lineRule="exact"/>
              <w:jc w:val="both"/>
              <w:rPr>
                <w:rFonts w:ascii="標楷體" w:eastAsia="標楷體" w:hAnsi="標楷體"/>
                <w:b/>
                <w:color w:val="000000" w:themeColor="text1"/>
                <w:sz w:val="20"/>
                <w:szCs w:val="20"/>
              </w:rPr>
            </w:pPr>
          </w:p>
        </w:tc>
      </w:tr>
      <w:tr w:rsidR="00CD139D" w:rsidRPr="00FE33CE" w14:paraId="4547E69F" w14:textId="77777777" w:rsidTr="00324A30">
        <w:tblPrEx>
          <w:tblBorders>
            <w:left w:val="none" w:sz="0" w:space="0" w:color="auto"/>
            <w:right w:val="none" w:sz="0" w:space="0" w:color="auto"/>
            <w:insideH w:val="none" w:sz="0" w:space="0" w:color="auto"/>
          </w:tblBorders>
        </w:tblPrEx>
        <w:trPr>
          <w:cantSplit/>
          <w:trHeight w:hRule="exact" w:val="431"/>
        </w:trPr>
        <w:tc>
          <w:tcPr>
            <w:tcW w:w="2325" w:type="dxa"/>
            <w:shd w:val="clear" w:color="auto" w:fill="auto"/>
            <w:vAlign w:val="center"/>
          </w:tcPr>
          <w:p w14:paraId="6F6AA39F" w14:textId="6C7A3D96" w:rsidR="005E70A2" w:rsidRPr="00FE33CE" w:rsidRDefault="005E70A2" w:rsidP="005E70A2">
            <w:pPr>
              <w:spacing w:line="240" w:lineRule="exact"/>
              <w:ind w:leftChars="200" w:left="480" w:rightChars="10" w:right="24"/>
              <w:jc w:val="distribute"/>
              <w:rPr>
                <w:rFonts w:ascii="標楷體" w:eastAsia="標楷體" w:hAnsi="標楷體"/>
                <w:color w:val="000000" w:themeColor="text1"/>
                <w:sz w:val="22"/>
                <w:szCs w:val="22"/>
              </w:rPr>
            </w:pPr>
            <w:r w:rsidRPr="00FE33CE">
              <w:rPr>
                <w:rFonts w:ascii="標楷體" w:eastAsia="標楷體" w:hAnsi="標楷體" w:hint="eastAsia"/>
                <w:noProof/>
                <w:color w:val="000000" w:themeColor="text1"/>
                <w:sz w:val="22"/>
                <w:szCs w:val="22"/>
              </w:rPr>
              <w:t>財產收入</w:t>
            </w:r>
          </w:p>
        </w:tc>
        <w:tc>
          <w:tcPr>
            <w:tcW w:w="987" w:type="dxa"/>
            <w:shd w:val="clear" w:color="auto" w:fill="auto"/>
            <w:vAlign w:val="center"/>
          </w:tcPr>
          <w:p w14:paraId="6913EAF8" w14:textId="6794A43C" w:rsidR="005E70A2" w:rsidRPr="00FE33CE" w:rsidRDefault="005E70A2" w:rsidP="005E70A2">
            <w:pPr>
              <w:spacing w:line="240" w:lineRule="exact"/>
              <w:jc w:val="right"/>
              <w:rPr>
                <w:rFonts w:asciiTheme="minorEastAsia" w:hAnsiTheme="minorEastAsia"/>
                <w:bCs/>
                <w:color w:val="000000" w:themeColor="text1"/>
                <w:sz w:val="18"/>
                <w:szCs w:val="18"/>
              </w:rPr>
            </w:pPr>
            <w:r w:rsidRPr="00FE33CE">
              <w:rPr>
                <w:rFonts w:asciiTheme="minorEastAsia" w:hAnsiTheme="minorEastAsia" w:hint="eastAsia"/>
                <w:noProof/>
                <w:color w:val="000000" w:themeColor="text1"/>
                <w:sz w:val="18"/>
                <w:szCs w:val="18"/>
              </w:rPr>
              <w:t>－</w:t>
            </w:r>
          </w:p>
        </w:tc>
        <w:tc>
          <w:tcPr>
            <w:tcW w:w="1038" w:type="dxa"/>
            <w:shd w:val="clear" w:color="auto" w:fill="auto"/>
            <w:vAlign w:val="center"/>
          </w:tcPr>
          <w:p w14:paraId="3C2A0EA0" w14:textId="208CF26F" w:rsidR="005E70A2" w:rsidRPr="00FE33CE" w:rsidRDefault="005E70A2" w:rsidP="005E70A2">
            <w:pPr>
              <w:spacing w:line="240" w:lineRule="exact"/>
              <w:jc w:val="right"/>
              <w:rPr>
                <w:rFonts w:asciiTheme="minorEastAsia" w:hAnsiTheme="minorEastAsia"/>
                <w:bCs/>
                <w:color w:val="000000" w:themeColor="text1"/>
                <w:sz w:val="18"/>
                <w:szCs w:val="18"/>
              </w:rPr>
            </w:pPr>
            <w:r w:rsidRPr="00FE33CE">
              <w:rPr>
                <w:rFonts w:asciiTheme="minorEastAsia" w:hAnsiTheme="minorEastAsia"/>
                <w:noProof/>
                <w:color w:val="000000" w:themeColor="text1"/>
                <w:sz w:val="18"/>
                <w:szCs w:val="18"/>
              </w:rPr>
              <w:t>2,010</w:t>
            </w:r>
          </w:p>
        </w:tc>
        <w:tc>
          <w:tcPr>
            <w:tcW w:w="1118" w:type="dxa"/>
            <w:shd w:val="clear" w:color="auto" w:fill="auto"/>
            <w:vAlign w:val="center"/>
          </w:tcPr>
          <w:p w14:paraId="347FE47F" w14:textId="7FE9F1E9" w:rsidR="005E70A2" w:rsidRPr="00FE33CE" w:rsidRDefault="005E70A2" w:rsidP="005E70A2">
            <w:pPr>
              <w:spacing w:line="240" w:lineRule="exact"/>
              <w:jc w:val="right"/>
              <w:rPr>
                <w:rFonts w:asciiTheme="minorEastAsia" w:hAnsiTheme="minorEastAsia"/>
                <w:bCs/>
                <w:color w:val="000000" w:themeColor="text1"/>
                <w:sz w:val="18"/>
                <w:szCs w:val="18"/>
              </w:rPr>
            </w:pPr>
            <w:r w:rsidRPr="00FE33CE">
              <w:rPr>
                <w:rFonts w:asciiTheme="minorEastAsia" w:hAnsiTheme="minorEastAsia"/>
                <w:noProof/>
                <w:color w:val="000000" w:themeColor="text1"/>
                <w:sz w:val="18"/>
                <w:szCs w:val="18"/>
              </w:rPr>
              <w:t>2,010</w:t>
            </w:r>
          </w:p>
        </w:tc>
        <w:tc>
          <w:tcPr>
            <w:tcW w:w="944" w:type="dxa"/>
            <w:shd w:val="clear" w:color="auto" w:fill="auto"/>
            <w:vAlign w:val="center"/>
          </w:tcPr>
          <w:p w14:paraId="296DA3D8" w14:textId="0BB61F8D" w:rsidR="005E70A2" w:rsidRPr="00FE33CE" w:rsidRDefault="005E70A2" w:rsidP="005E70A2">
            <w:pPr>
              <w:spacing w:line="240" w:lineRule="exact"/>
              <w:jc w:val="right"/>
              <w:rPr>
                <w:rFonts w:asciiTheme="minorEastAsia" w:hAnsiTheme="minorEastAsia"/>
                <w:bCs/>
                <w:color w:val="000000" w:themeColor="text1"/>
                <w:sz w:val="18"/>
                <w:szCs w:val="18"/>
              </w:rPr>
            </w:pPr>
            <w:r w:rsidRPr="00FE33CE">
              <w:rPr>
                <w:rFonts w:asciiTheme="minorEastAsia" w:hAnsiTheme="minorEastAsia"/>
                <w:noProof/>
                <w:color w:val="000000" w:themeColor="text1"/>
                <w:sz w:val="18"/>
                <w:szCs w:val="18"/>
              </w:rPr>
              <w:t>--</w:t>
            </w:r>
          </w:p>
        </w:tc>
        <w:tc>
          <w:tcPr>
            <w:tcW w:w="3742" w:type="dxa"/>
            <w:shd w:val="clear" w:color="auto" w:fill="auto"/>
            <w:vAlign w:val="center"/>
          </w:tcPr>
          <w:p w14:paraId="6E3368C9" w14:textId="427AAED5" w:rsidR="005E70A2" w:rsidRPr="00FE33CE" w:rsidRDefault="005E70A2" w:rsidP="005E70A2">
            <w:pPr>
              <w:spacing w:line="240" w:lineRule="exact"/>
              <w:jc w:val="both"/>
              <w:rPr>
                <w:rFonts w:ascii="標楷體" w:eastAsia="標楷體" w:hAnsi="標楷體"/>
                <w:color w:val="000000" w:themeColor="text1"/>
                <w:sz w:val="20"/>
                <w:szCs w:val="20"/>
              </w:rPr>
            </w:pPr>
            <w:r w:rsidRPr="00FE33CE">
              <w:rPr>
                <w:rFonts w:ascii="標楷體" w:eastAsia="標楷體" w:hAnsi="標楷體" w:hint="eastAsia"/>
                <w:noProof/>
                <w:color w:val="000000" w:themeColor="text1"/>
                <w:sz w:val="20"/>
                <w:szCs w:val="20"/>
              </w:rPr>
              <w:t>原未編列預算之補助款專戶孳息收入。</w:t>
            </w:r>
          </w:p>
        </w:tc>
      </w:tr>
      <w:tr w:rsidR="00CD139D" w:rsidRPr="00FE33CE" w14:paraId="181C7DAF" w14:textId="77777777" w:rsidTr="00324A30">
        <w:tblPrEx>
          <w:tblBorders>
            <w:left w:val="none" w:sz="0" w:space="0" w:color="auto"/>
            <w:right w:val="none" w:sz="0" w:space="0" w:color="auto"/>
            <w:insideH w:val="none" w:sz="0" w:space="0" w:color="auto"/>
          </w:tblBorders>
        </w:tblPrEx>
        <w:trPr>
          <w:cantSplit/>
          <w:trHeight w:hRule="exact" w:val="431"/>
        </w:trPr>
        <w:tc>
          <w:tcPr>
            <w:tcW w:w="2325" w:type="dxa"/>
            <w:shd w:val="clear" w:color="auto" w:fill="auto"/>
            <w:vAlign w:val="center"/>
          </w:tcPr>
          <w:p w14:paraId="7267487C" w14:textId="77777777" w:rsidR="005E70A2" w:rsidRPr="00FE33CE" w:rsidRDefault="005E70A2" w:rsidP="005E70A2">
            <w:pPr>
              <w:spacing w:line="240" w:lineRule="exact"/>
              <w:ind w:rightChars="10" w:right="24"/>
              <w:jc w:val="distribute"/>
              <w:rPr>
                <w:rFonts w:ascii="標楷體" w:eastAsia="標楷體" w:hAnsi="標楷體"/>
                <w:b/>
                <w:noProof/>
                <w:color w:val="000000" w:themeColor="text1"/>
                <w:sz w:val="22"/>
                <w:szCs w:val="22"/>
              </w:rPr>
            </w:pPr>
            <w:r w:rsidRPr="00FE33CE">
              <w:rPr>
                <w:rFonts w:ascii="標楷體" w:eastAsia="標楷體" w:hAnsi="標楷體" w:hint="eastAsia"/>
                <w:b/>
                <w:noProof/>
                <w:color w:val="000000" w:themeColor="text1"/>
                <w:sz w:val="22"/>
                <w:szCs w:val="22"/>
              </w:rPr>
              <w:t>內政部主管</w:t>
            </w:r>
          </w:p>
        </w:tc>
        <w:tc>
          <w:tcPr>
            <w:tcW w:w="987" w:type="dxa"/>
            <w:shd w:val="clear" w:color="auto" w:fill="auto"/>
            <w:vAlign w:val="center"/>
          </w:tcPr>
          <w:p w14:paraId="7F54BE5F" w14:textId="77777777" w:rsidR="005E70A2" w:rsidRPr="00FE33CE" w:rsidRDefault="005E70A2" w:rsidP="005E70A2">
            <w:pPr>
              <w:spacing w:line="240" w:lineRule="exact"/>
              <w:jc w:val="right"/>
              <w:rPr>
                <w:rFonts w:asciiTheme="minorEastAsia" w:hAnsiTheme="minorEastAsia"/>
                <w:bCs/>
                <w:noProof/>
                <w:color w:val="000000" w:themeColor="text1"/>
                <w:sz w:val="18"/>
                <w:szCs w:val="18"/>
              </w:rPr>
            </w:pPr>
          </w:p>
        </w:tc>
        <w:tc>
          <w:tcPr>
            <w:tcW w:w="1038" w:type="dxa"/>
            <w:shd w:val="clear" w:color="auto" w:fill="auto"/>
            <w:vAlign w:val="center"/>
          </w:tcPr>
          <w:p w14:paraId="71183021" w14:textId="77777777" w:rsidR="005E70A2" w:rsidRPr="00FE33CE" w:rsidRDefault="005E70A2" w:rsidP="005E70A2">
            <w:pPr>
              <w:spacing w:line="240" w:lineRule="exact"/>
              <w:jc w:val="right"/>
              <w:rPr>
                <w:rFonts w:asciiTheme="minorEastAsia" w:hAnsiTheme="minorEastAsia"/>
                <w:bCs/>
                <w:noProof/>
                <w:color w:val="000000" w:themeColor="text1"/>
                <w:sz w:val="18"/>
                <w:szCs w:val="18"/>
              </w:rPr>
            </w:pPr>
          </w:p>
        </w:tc>
        <w:tc>
          <w:tcPr>
            <w:tcW w:w="1118" w:type="dxa"/>
            <w:shd w:val="clear" w:color="auto" w:fill="auto"/>
            <w:vAlign w:val="center"/>
          </w:tcPr>
          <w:p w14:paraId="47FB584D" w14:textId="77777777" w:rsidR="005E70A2" w:rsidRPr="00FE33CE" w:rsidRDefault="005E70A2" w:rsidP="005E70A2">
            <w:pPr>
              <w:spacing w:line="240" w:lineRule="exact"/>
              <w:jc w:val="right"/>
              <w:rPr>
                <w:rFonts w:asciiTheme="minorEastAsia" w:hAnsiTheme="minorEastAsia"/>
                <w:bCs/>
                <w:noProof/>
                <w:color w:val="000000" w:themeColor="text1"/>
                <w:sz w:val="18"/>
                <w:szCs w:val="18"/>
              </w:rPr>
            </w:pPr>
          </w:p>
        </w:tc>
        <w:tc>
          <w:tcPr>
            <w:tcW w:w="944" w:type="dxa"/>
            <w:shd w:val="clear" w:color="auto" w:fill="auto"/>
            <w:vAlign w:val="center"/>
          </w:tcPr>
          <w:p w14:paraId="1077549F" w14:textId="77777777" w:rsidR="005E70A2" w:rsidRPr="00FE33CE" w:rsidRDefault="005E70A2" w:rsidP="005E70A2">
            <w:pPr>
              <w:spacing w:line="240" w:lineRule="exact"/>
              <w:jc w:val="right"/>
              <w:rPr>
                <w:rFonts w:asciiTheme="minorEastAsia" w:hAnsiTheme="minorEastAsia"/>
                <w:bCs/>
                <w:noProof/>
                <w:color w:val="000000" w:themeColor="text1"/>
                <w:sz w:val="18"/>
                <w:szCs w:val="18"/>
              </w:rPr>
            </w:pPr>
          </w:p>
        </w:tc>
        <w:tc>
          <w:tcPr>
            <w:tcW w:w="3742" w:type="dxa"/>
            <w:shd w:val="clear" w:color="auto" w:fill="auto"/>
            <w:vAlign w:val="center"/>
          </w:tcPr>
          <w:p w14:paraId="4CF618A6" w14:textId="77777777" w:rsidR="005E70A2" w:rsidRPr="00FE33CE" w:rsidRDefault="005E70A2" w:rsidP="005E70A2">
            <w:pPr>
              <w:spacing w:line="240" w:lineRule="exact"/>
              <w:jc w:val="both"/>
              <w:rPr>
                <w:rFonts w:ascii="標楷體" w:eastAsia="標楷體" w:hAnsi="標楷體"/>
                <w:noProof/>
                <w:color w:val="000000" w:themeColor="text1"/>
                <w:sz w:val="20"/>
                <w:szCs w:val="20"/>
              </w:rPr>
            </w:pPr>
          </w:p>
        </w:tc>
      </w:tr>
      <w:tr w:rsidR="00CD139D" w:rsidRPr="00FE33CE" w14:paraId="016654C8" w14:textId="77777777" w:rsidTr="00324A30">
        <w:tblPrEx>
          <w:tblBorders>
            <w:left w:val="none" w:sz="0" w:space="0" w:color="auto"/>
            <w:right w:val="none" w:sz="0" w:space="0" w:color="auto"/>
            <w:insideH w:val="none" w:sz="0" w:space="0" w:color="auto"/>
          </w:tblBorders>
        </w:tblPrEx>
        <w:trPr>
          <w:cantSplit/>
          <w:trHeight w:hRule="exact" w:val="431"/>
        </w:trPr>
        <w:tc>
          <w:tcPr>
            <w:tcW w:w="2325" w:type="dxa"/>
            <w:shd w:val="clear" w:color="auto" w:fill="auto"/>
            <w:vAlign w:val="center"/>
          </w:tcPr>
          <w:p w14:paraId="3CEB77C4" w14:textId="0C2C9EA1" w:rsidR="005E70A2" w:rsidRPr="00FE33CE" w:rsidRDefault="005E70A2" w:rsidP="005E70A2">
            <w:pPr>
              <w:spacing w:line="240" w:lineRule="exact"/>
              <w:ind w:leftChars="100" w:left="240" w:rightChars="10" w:right="24"/>
              <w:jc w:val="distribute"/>
              <w:rPr>
                <w:rFonts w:ascii="標楷體" w:eastAsia="標楷體" w:hAnsi="標楷體"/>
                <w:b/>
                <w:noProof/>
                <w:color w:val="000000" w:themeColor="text1"/>
                <w:sz w:val="22"/>
                <w:szCs w:val="22"/>
              </w:rPr>
            </w:pPr>
            <w:r w:rsidRPr="00FE33CE">
              <w:rPr>
                <w:rFonts w:ascii="標楷體" w:eastAsia="標楷體" w:hAnsi="標楷體" w:hint="eastAsia"/>
                <w:b/>
                <w:noProof/>
                <w:color w:val="000000" w:themeColor="text1"/>
                <w:sz w:val="22"/>
                <w:szCs w:val="22"/>
              </w:rPr>
              <w:t>內政部</w:t>
            </w:r>
          </w:p>
        </w:tc>
        <w:tc>
          <w:tcPr>
            <w:tcW w:w="987" w:type="dxa"/>
            <w:shd w:val="clear" w:color="auto" w:fill="auto"/>
            <w:vAlign w:val="center"/>
          </w:tcPr>
          <w:p w14:paraId="305E65F5" w14:textId="77777777"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1038" w:type="dxa"/>
            <w:shd w:val="clear" w:color="auto" w:fill="auto"/>
            <w:vAlign w:val="center"/>
          </w:tcPr>
          <w:p w14:paraId="307A33FC" w14:textId="77777777"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1118" w:type="dxa"/>
            <w:shd w:val="clear" w:color="auto" w:fill="auto"/>
            <w:vAlign w:val="center"/>
          </w:tcPr>
          <w:p w14:paraId="5B290511" w14:textId="77777777"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944" w:type="dxa"/>
            <w:shd w:val="clear" w:color="auto" w:fill="auto"/>
            <w:vAlign w:val="center"/>
          </w:tcPr>
          <w:p w14:paraId="4FB431B2" w14:textId="77777777"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3742" w:type="dxa"/>
            <w:shd w:val="clear" w:color="auto" w:fill="auto"/>
            <w:vAlign w:val="center"/>
          </w:tcPr>
          <w:p w14:paraId="4EE34F4E" w14:textId="77777777" w:rsidR="005E70A2" w:rsidRPr="00FE33CE" w:rsidRDefault="005E70A2" w:rsidP="005E70A2">
            <w:pPr>
              <w:spacing w:line="240" w:lineRule="exact"/>
              <w:jc w:val="both"/>
              <w:rPr>
                <w:rFonts w:ascii="標楷體" w:eastAsia="標楷體" w:hAnsi="標楷體"/>
                <w:b/>
                <w:color w:val="000000" w:themeColor="text1"/>
                <w:sz w:val="20"/>
                <w:szCs w:val="20"/>
              </w:rPr>
            </w:pPr>
          </w:p>
        </w:tc>
      </w:tr>
      <w:tr w:rsidR="00CD139D" w:rsidRPr="00FE33CE" w14:paraId="221E9355" w14:textId="77777777" w:rsidTr="00324A30">
        <w:tblPrEx>
          <w:tblBorders>
            <w:left w:val="none" w:sz="0" w:space="0" w:color="auto"/>
            <w:right w:val="none" w:sz="0" w:space="0" w:color="auto"/>
            <w:insideH w:val="none" w:sz="0" w:space="0" w:color="auto"/>
          </w:tblBorders>
        </w:tblPrEx>
        <w:trPr>
          <w:cantSplit/>
          <w:trHeight w:hRule="exact" w:val="431"/>
        </w:trPr>
        <w:tc>
          <w:tcPr>
            <w:tcW w:w="2325" w:type="dxa"/>
            <w:shd w:val="clear" w:color="auto" w:fill="auto"/>
            <w:vAlign w:val="center"/>
          </w:tcPr>
          <w:p w14:paraId="4DCF3048" w14:textId="26CE50BE" w:rsidR="005E70A2" w:rsidRPr="00FE33CE" w:rsidRDefault="005E70A2" w:rsidP="005E70A2">
            <w:pPr>
              <w:spacing w:line="240" w:lineRule="exact"/>
              <w:ind w:leftChars="200" w:left="480" w:rightChars="10" w:right="24"/>
              <w:jc w:val="distribute"/>
              <w:rPr>
                <w:rFonts w:ascii="標楷體" w:eastAsia="標楷體" w:hAnsi="標楷體"/>
                <w:b/>
                <w:noProof/>
                <w:color w:val="000000" w:themeColor="text1"/>
                <w:sz w:val="22"/>
                <w:szCs w:val="22"/>
              </w:rPr>
            </w:pPr>
            <w:r w:rsidRPr="00FE33CE">
              <w:rPr>
                <w:rFonts w:ascii="標楷體" w:eastAsia="標楷體" w:hAnsi="標楷體" w:hint="eastAsia"/>
                <w:noProof/>
                <w:color w:val="000000" w:themeColor="text1"/>
                <w:sz w:val="22"/>
                <w:szCs w:val="22"/>
              </w:rPr>
              <w:t>罰款及賠償收入</w:t>
            </w:r>
          </w:p>
        </w:tc>
        <w:tc>
          <w:tcPr>
            <w:tcW w:w="987" w:type="dxa"/>
            <w:shd w:val="clear" w:color="auto" w:fill="auto"/>
            <w:vAlign w:val="center"/>
          </w:tcPr>
          <w:p w14:paraId="207C19C5" w14:textId="33D2E260" w:rsidR="005E70A2" w:rsidRPr="00FE33CE" w:rsidRDefault="005E70A2" w:rsidP="005E70A2">
            <w:pPr>
              <w:spacing w:line="240" w:lineRule="exact"/>
              <w:jc w:val="right"/>
              <w:rPr>
                <w:rFonts w:asciiTheme="minorEastAsia" w:hAnsiTheme="minorEastAsia"/>
                <w:bCs/>
                <w:color w:val="000000" w:themeColor="text1"/>
                <w:sz w:val="18"/>
                <w:szCs w:val="18"/>
              </w:rPr>
            </w:pPr>
            <w:r w:rsidRPr="00FE33CE">
              <w:rPr>
                <w:rFonts w:asciiTheme="minorEastAsia" w:hAnsiTheme="minorEastAsia" w:hint="eastAsia"/>
                <w:noProof/>
                <w:color w:val="000000" w:themeColor="text1"/>
                <w:sz w:val="18"/>
                <w:szCs w:val="18"/>
              </w:rPr>
              <w:t>－</w:t>
            </w:r>
          </w:p>
        </w:tc>
        <w:tc>
          <w:tcPr>
            <w:tcW w:w="1038" w:type="dxa"/>
            <w:shd w:val="clear" w:color="auto" w:fill="auto"/>
            <w:vAlign w:val="center"/>
          </w:tcPr>
          <w:p w14:paraId="53F550D0" w14:textId="7ACAA589" w:rsidR="005E70A2" w:rsidRPr="00FE33CE" w:rsidRDefault="005E70A2" w:rsidP="005E70A2">
            <w:pPr>
              <w:spacing w:line="240" w:lineRule="exact"/>
              <w:jc w:val="right"/>
              <w:rPr>
                <w:rFonts w:asciiTheme="minorEastAsia" w:hAnsiTheme="minorEastAsia"/>
                <w:bCs/>
                <w:color w:val="000000" w:themeColor="text1"/>
                <w:sz w:val="18"/>
                <w:szCs w:val="18"/>
              </w:rPr>
            </w:pPr>
            <w:r w:rsidRPr="00FE33CE">
              <w:rPr>
                <w:rFonts w:asciiTheme="minorEastAsia" w:hAnsiTheme="minorEastAsia"/>
                <w:noProof/>
                <w:color w:val="000000" w:themeColor="text1"/>
                <w:sz w:val="18"/>
                <w:szCs w:val="18"/>
              </w:rPr>
              <w:t>2,152</w:t>
            </w:r>
          </w:p>
        </w:tc>
        <w:tc>
          <w:tcPr>
            <w:tcW w:w="1118" w:type="dxa"/>
            <w:shd w:val="clear" w:color="auto" w:fill="auto"/>
            <w:vAlign w:val="center"/>
          </w:tcPr>
          <w:p w14:paraId="052A28E3" w14:textId="0CADA45E" w:rsidR="005E70A2" w:rsidRPr="00FE33CE" w:rsidRDefault="005E70A2" w:rsidP="005E70A2">
            <w:pPr>
              <w:spacing w:line="240" w:lineRule="exact"/>
              <w:jc w:val="right"/>
              <w:rPr>
                <w:rFonts w:asciiTheme="minorEastAsia" w:hAnsiTheme="minorEastAsia"/>
                <w:bCs/>
                <w:color w:val="000000" w:themeColor="text1"/>
                <w:sz w:val="18"/>
                <w:szCs w:val="18"/>
              </w:rPr>
            </w:pPr>
            <w:r w:rsidRPr="00FE33CE">
              <w:rPr>
                <w:rFonts w:asciiTheme="minorEastAsia" w:hAnsiTheme="minorEastAsia"/>
                <w:noProof/>
                <w:color w:val="000000" w:themeColor="text1"/>
                <w:sz w:val="18"/>
                <w:szCs w:val="18"/>
              </w:rPr>
              <w:t>2,152</w:t>
            </w:r>
          </w:p>
        </w:tc>
        <w:tc>
          <w:tcPr>
            <w:tcW w:w="944" w:type="dxa"/>
            <w:shd w:val="clear" w:color="auto" w:fill="auto"/>
            <w:vAlign w:val="center"/>
          </w:tcPr>
          <w:p w14:paraId="3D6F4077" w14:textId="71366840" w:rsidR="005E70A2" w:rsidRPr="00FE33CE" w:rsidRDefault="005E70A2" w:rsidP="005E70A2">
            <w:pPr>
              <w:spacing w:line="240" w:lineRule="exact"/>
              <w:jc w:val="right"/>
              <w:rPr>
                <w:rFonts w:asciiTheme="minorEastAsia" w:hAnsiTheme="minorEastAsia"/>
                <w:bCs/>
                <w:color w:val="000000" w:themeColor="text1"/>
                <w:sz w:val="18"/>
                <w:szCs w:val="18"/>
              </w:rPr>
            </w:pPr>
            <w:r w:rsidRPr="00FE33CE">
              <w:rPr>
                <w:rFonts w:asciiTheme="minorEastAsia" w:hAnsiTheme="minorEastAsia"/>
                <w:noProof/>
                <w:color w:val="000000" w:themeColor="text1"/>
                <w:sz w:val="18"/>
                <w:szCs w:val="18"/>
              </w:rPr>
              <w:t>--</w:t>
            </w:r>
          </w:p>
        </w:tc>
        <w:tc>
          <w:tcPr>
            <w:tcW w:w="3742" w:type="dxa"/>
            <w:shd w:val="clear" w:color="auto" w:fill="auto"/>
            <w:vAlign w:val="center"/>
          </w:tcPr>
          <w:p w14:paraId="7008F151" w14:textId="70C45356" w:rsidR="005E70A2" w:rsidRPr="00FE33CE" w:rsidRDefault="005E70A2" w:rsidP="005E70A2">
            <w:pPr>
              <w:spacing w:line="240" w:lineRule="exact"/>
              <w:jc w:val="both"/>
              <w:rPr>
                <w:rFonts w:ascii="標楷體" w:eastAsia="標楷體" w:hAnsi="標楷體"/>
                <w:b/>
                <w:color w:val="000000" w:themeColor="text1"/>
                <w:sz w:val="20"/>
                <w:szCs w:val="20"/>
              </w:rPr>
            </w:pPr>
            <w:r w:rsidRPr="00FE33CE">
              <w:rPr>
                <w:rFonts w:ascii="標楷體" w:eastAsia="標楷體" w:hAnsi="標楷體" w:hint="eastAsia"/>
                <w:noProof/>
                <w:color w:val="000000" w:themeColor="text1"/>
                <w:sz w:val="20"/>
                <w:szCs w:val="20"/>
              </w:rPr>
              <w:t>廠商逾期違約罰款收入。</w:t>
            </w:r>
          </w:p>
        </w:tc>
      </w:tr>
      <w:tr w:rsidR="00CD139D" w:rsidRPr="00FE33CE" w14:paraId="49059C01" w14:textId="77777777" w:rsidTr="00324A30">
        <w:tblPrEx>
          <w:tblBorders>
            <w:left w:val="none" w:sz="0" w:space="0" w:color="auto"/>
            <w:right w:val="none" w:sz="0" w:space="0" w:color="auto"/>
            <w:insideH w:val="none" w:sz="0" w:space="0" w:color="auto"/>
          </w:tblBorders>
        </w:tblPrEx>
        <w:trPr>
          <w:cantSplit/>
          <w:trHeight w:hRule="exact" w:val="680"/>
        </w:trPr>
        <w:tc>
          <w:tcPr>
            <w:tcW w:w="2325" w:type="dxa"/>
            <w:shd w:val="clear" w:color="auto" w:fill="auto"/>
            <w:vAlign w:val="center"/>
          </w:tcPr>
          <w:p w14:paraId="79311428" w14:textId="77777777" w:rsidR="00324A30" w:rsidRDefault="005E70A2" w:rsidP="005E70A2">
            <w:pPr>
              <w:spacing w:line="240" w:lineRule="exact"/>
              <w:ind w:leftChars="100" w:left="240" w:rightChars="10" w:right="24"/>
              <w:jc w:val="distribute"/>
              <w:rPr>
                <w:rFonts w:ascii="標楷體" w:eastAsia="標楷體" w:hAnsi="標楷體"/>
                <w:b/>
                <w:noProof/>
                <w:color w:val="000000" w:themeColor="text1"/>
                <w:sz w:val="22"/>
                <w:szCs w:val="22"/>
              </w:rPr>
            </w:pPr>
            <w:r w:rsidRPr="00FE33CE">
              <w:rPr>
                <w:rFonts w:ascii="標楷體" w:eastAsia="標楷體" w:hAnsi="標楷體" w:hint="eastAsia"/>
                <w:b/>
                <w:noProof/>
                <w:color w:val="000000" w:themeColor="text1"/>
                <w:sz w:val="22"/>
                <w:szCs w:val="22"/>
              </w:rPr>
              <w:t>營建署及所屬</w:t>
            </w:r>
          </w:p>
          <w:p w14:paraId="180E7333" w14:textId="72065D2A" w:rsidR="005E70A2" w:rsidRPr="00324A30" w:rsidRDefault="005E70A2" w:rsidP="005E70A2">
            <w:pPr>
              <w:spacing w:line="240" w:lineRule="exact"/>
              <w:ind w:leftChars="100" w:left="240" w:rightChars="10" w:right="24"/>
              <w:jc w:val="distribute"/>
              <w:rPr>
                <w:rFonts w:ascii="標楷體" w:eastAsia="標楷體" w:hAnsi="標楷體"/>
                <w:b/>
                <w:color w:val="000000" w:themeColor="text1"/>
                <w:spacing w:val="-6"/>
                <w:sz w:val="22"/>
                <w:szCs w:val="22"/>
              </w:rPr>
            </w:pPr>
            <w:r w:rsidRPr="00324A30">
              <w:rPr>
                <w:rFonts w:ascii="標楷體" w:eastAsia="標楷體" w:hAnsi="標楷體" w:hint="eastAsia"/>
                <w:b/>
                <w:noProof/>
                <w:color w:val="000000" w:themeColor="text1"/>
                <w:spacing w:val="-6"/>
                <w:sz w:val="22"/>
                <w:szCs w:val="22"/>
              </w:rPr>
              <w:t>（國土管理署及所屬）</w:t>
            </w:r>
          </w:p>
        </w:tc>
        <w:tc>
          <w:tcPr>
            <w:tcW w:w="987" w:type="dxa"/>
            <w:shd w:val="clear" w:color="auto" w:fill="auto"/>
            <w:vAlign w:val="center"/>
          </w:tcPr>
          <w:p w14:paraId="7D663015" w14:textId="77777777"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1038" w:type="dxa"/>
            <w:shd w:val="clear" w:color="auto" w:fill="auto"/>
            <w:vAlign w:val="center"/>
          </w:tcPr>
          <w:p w14:paraId="544F9D8C" w14:textId="77777777"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1118" w:type="dxa"/>
            <w:shd w:val="clear" w:color="auto" w:fill="auto"/>
            <w:vAlign w:val="center"/>
          </w:tcPr>
          <w:p w14:paraId="0D5BF0E2" w14:textId="77777777"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944" w:type="dxa"/>
            <w:shd w:val="clear" w:color="auto" w:fill="auto"/>
            <w:vAlign w:val="center"/>
          </w:tcPr>
          <w:p w14:paraId="1B34CC98" w14:textId="77777777"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3742" w:type="dxa"/>
            <w:shd w:val="clear" w:color="auto" w:fill="auto"/>
            <w:vAlign w:val="center"/>
          </w:tcPr>
          <w:p w14:paraId="5399A96D" w14:textId="77777777" w:rsidR="005E70A2" w:rsidRPr="00FE33CE" w:rsidRDefault="005E70A2" w:rsidP="005E70A2">
            <w:pPr>
              <w:spacing w:line="240" w:lineRule="exact"/>
              <w:jc w:val="both"/>
              <w:rPr>
                <w:rFonts w:ascii="標楷體" w:eastAsia="標楷體" w:hAnsi="標楷體"/>
                <w:b/>
                <w:color w:val="000000" w:themeColor="text1"/>
                <w:sz w:val="20"/>
                <w:szCs w:val="20"/>
              </w:rPr>
            </w:pPr>
          </w:p>
        </w:tc>
      </w:tr>
      <w:tr w:rsidR="00CD139D" w:rsidRPr="00FE33CE" w14:paraId="62A4D290" w14:textId="77777777" w:rsidTr="00324A30">
        <w:tblPrEx>
          <w:tblBorders>
            <w:left w:val="none" w:sz="0" w:space="0" w:color="auto"/>
            <w:right w:val="none" w:sz="0" w:space="0" w:color="auto"/>
            <w:insideH w:val="none" w:sz="0" w:space="0" w:color="auto"/>
          </w:tblBorders>
        </w:tblPrEx>
        <w:trPr>
          <w:cantSplit/>
          <w:trHeight w:hRule="exact" w:val="425"/>
        </w:trPr>
        <w:tc>
          <w:tcPr>
            <w:tcW w:w="2325" w:type="dxa"/>
            <w:shd w:val="clear" w:color="auto" w:fill="auto"/>
            <w:vAlign w:val="center"/>
          </w:tcPr>
          <w:p w14:paraId="773EB14B" w14:textId="77777777" w:rsidR="005E70A2" w:rsidRPr="00FE33CE" w:rsidRDefault="005E70A2" w:rsidP="005E70A2">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罰款及賠償收入</w:t>
            </w:r>
          </w:p>
        </w:tc>
        <w:tc>
          <w:tcPr>
            <w:tcW w:w="987" w:type="dxa"/>
            <w:shd w:val="clear" w:color="auto" w:fill="auto"/>
            <w:vAlign w:val="center"/>
          </w:tcPr>
          <w:p w14:paraId="3B248FC5" w14:textId="3281364C" w:rsidR="005E70A2" w:rsidRPr="00FE33CE" w:rsidRDefault="005E70A2" w:rsidP="005E70A2">
            <w:pPr>
              <w:spacing w:line="240" w:lineRule="exact"/>
              <w:jc w:val="right"/>
              <w:rPr>
                <w:rFonts w:asciiTheme="minorEastAsia" w:hAnsiTheme="minorEastAsia"/>
                <w:bCs/>
                <w:noProof/>
                <w:color w:val="000000" w:themeColor="text1"/>
                <w:sz w:val="18"/>
                <w:szCs w:val="18"/>
              </w:rPr>
            </w:pPr>
            <w:r w:rsidRPr="00FE33CE">
              <w:rPr>
                <w:rFonts w:asciiTheme="minorEastAsia" w:hAnsiTheme="minorEastAsia" w:hint="eastAsia"/>
                <w:noProof/>
                <w:color w:val="000000" w:themeColor="text1"/>
                <w:sz w:val="18"/>
                <w:szCs w:val="18"/>
              </w:rPr>
              <w:t>－</w:t>
            </w:r>
          </w:p>
        </w:tc>
        <w:tc>
          <w:tcPr>
            <w:tcW w:w="1038" w:type="dxa"/>
            <w:shd w:val="clear" w:color="auto" w:fill="auto"/>
            <w:vAlign w:val="center"/>
          </w:tcPr>
          <w:p w14:paraId="04AC466C" w14:textId="6373AF20" w:rsidR="005E70A2" w:rsidRPr="00FE33CE" w:rsidRDefault="005E70A2" w:rsidP="005E70A2">
            <w:pPr>
              <w:spacing w:line="240" w:lineRule="exact"/>
              <w:jc w:val="right"/>
              <w:rPr>
                <w:rFonts w:asciiTheme="minorEastAsia" w:hAnsiTheme="minorEastAsia"/>
                <w:bCs/>
                <w:noProof/>
                <w:color w:val="000000" w:themeColor="text1"/>
                <w:sz w:val="18"/>
                <w:szCs w:val="18"/>
              </w:rPr>
            </w:pPr>
            <w:r w:rsidRPr="00FE33CE">
              <w:rPr>
                <w:rFonts w:asciiTheme="minorEastAsia" w:hAnsiTheme="minorEastAsia"/>
                <w:noProof/>
                <w:color w:val="000000" w:themeColor="text1"/>
                <w:sz w:val="18"/>
                <w:szCs w:val="18"/>
              </w:rPr>
              <w:t>21,898</w:t>
            </w:r>
          </w:p>
        </w:tc>
        <w:tc>
          <w:tcPr>
            <w:tcW w:w="1118" w:type="dxa"/>
            <w:shd w:val="clear" w:color="auto" w:fill="auto"/>
            <w:vAlign w:val="center"/>
          </w:tcPr>
          <w:p w14:paraId="60164625" w14:textId="235CA1BC" w:rsidR="005E70A2" w:rsidRPr="00FE33CE" w:rsidRDefault="005E70A2" w:rsidP="005E70A2">
            <w:pPr>
              <w:spacing w:line="240" w:lineRule="exact"/>
              <w:jc w:val="right"/>
              <w:rPr>
                <w:rFonts w:asciiTheme="minorEastAsia" w:hAnsiTheme="minorEastAsia"/>
                <w:bCs/>
                <w:noProof/>
                <w:color w:val="000000" w:themeColor="text1"/>
                <w:sz w:val="18"/>
                <w:szCs w:val="18"/>
              </w:rPr>
            </w:pPr>
            <w:r w:rsidRPr="00FE33CE">
              <w:rPr>
                <w:rFonts w:asciiTheme="minorEastAsia" w:hAnsiTheme="minorEastAsia"/>
                <w:noProof/>
                <w:color w:val="000000" w:themeColor="text1"/>
                <w:sz w:val="18"/>
                <w:szCs w:val="18"/>
              </w:rPr>
              <w:t>21,898</w:t>
            </w:r>
          </w:p>
        </w:tc>
        <w:tc>
          <w:tcPr>
            <w:tcW w:w="944" w:type="dxa"/>
            <w:shd w:val="clear" w:color="auto" w:fill="auto"/>
            <w:vAlign w:val="center"/>
          </w:tcPr>
          <w:p w14:paraId="518DDA06" w14:textId="50BA7DD5" w:rsidR="005E70A2" w:rsidRPr="00FE33CE" w:rsidRDefault="005E70A2" w:rsidP="005E70A2">
            <w:pPr>
              <w:spacing w:line="240" w:lineRule="exact"/>
              <w:jc w:val="right"/>
              <w:rPr>
                <w:rFonts w:asciiTheme="minorEastAsia" w:hAnsiTheme="minorEastAsia"/>
                <w:bCs/>
                <w:noProof/>
                <w:color w:val="000000" w:themeColor="text1"/>
                <w:sz w:val="18"/>
                <w:szCs w:val="18"/>
              </w:rPr>
            </w:pPr>
            <w:r w:rsidRPr="00FE33CE">
              <w:rPr>
                <w:rFonts w:asciiTheme="minorEastAsia" w:hAnsiTheme="minorEastAsia"/>
                <w:noProof/>
                <w:color w:val="000000" w:themeColor="text1"/>
                <w:sz w:val="18"/>
                <w:szCs w:val="18"/>
              </w:rPr>
              <w:t>--</w:t>
            </w:r>
          </w:p>
        </w:tc>
        <w:tc>
          <w:tcPr>
            <w:tcW w:w="3742" w:type="dxa"/>
            <w:shd w:val="clear" w:color="auto" w:fill="auto"/>
            <w:vAlign w:val="center"/>
          </w:tcPr>
          <w:p w14:paraId="49F1F730" w14:textId="74853DEB" w:rsidR="005E70A2" w:rsidRPr="00FE33CE" w:rsidRDefault="005E70A2" w:rsidP="005E70A2">
            <w:pPr>
              <w:spacing w:line="240" w:lineRule="exact"/>
              <w:jc w:val="both"/>
              <w:rPr>
                <w:rFonts w:ascii="標楷體" w:eastAsia="標楷體" w:hAnsi="標楷體"/>
                <w:noProof/>
                <w:color w:val="000000" w:themeColor="text1"/>
                <w:sz w:val="20"/>
                <w:szCs w:val="20"/>
              </w:rPr>
            </w:pPr>
            <w:r w:rsidRPr="00FE33CE">
              <w:rPr>
                <w:rFonts w:ascii="標楷體" w:eastAsia="標楷體" w:hAnsi="標楷體" w:hint="eastAsia"/>
                <w:noProof/>
                <w:color w:val="000000" w:themeColor="text1"/>
                <w:sz w:val="20"/>
                <w:szCs w:val="20"/>
              </w:rPr>
              <w:t>廠商逾期違約罰款收入。</w:t>
            </w:r>
          </w:p>
        </w:tc>
      </w:tr>
      <w:tr w:rsidR="00CD139D" w:rsidRPr="00FE33CE" w14:paraId="632F219E" w14:textId="77777777" w:rsidTr="00324A30">
        <w:tblPrEx>
          <w:tblBorders>
            <w:left w:val="none" w:sz="0" w:space="0" w:color="auto"/>
            <w:right w:val="none" w:sz="0" w:space="0" w:color="auto"/>
            <w:insideH w:val="none" w:sz="0" w:space="0" w:color="auto"/>
          </w:tblBorders>
        </w:tblPrEx>
        <w:trPr>
          <w:cantSplit/>
          <w:trHeight w:hRule="exact" w:val="454"/>
        </w:trPr>
        <w:tc>
          <w:tcPr>
            <w:tcW w:w="2325" w:type="dxa"/>
            <w:shd w:val="clear" w:color="auto" w:fill="auto"/>
            <w:vAlign w:val="center"/>
          </w:tcPr>
          <w:p w14:paraId="682ECE41" w14:textId="77777777" w:rsidR="005E70A2" w:rsidRPr="00FE33CE" w:rsidRDefault="005E70A2" w:rsidP="005E70A2">
            <w:pPr>
              <w:spacing w:line="240" w:lineRule="exact"/>
              <w:ind w:leftChars="200" w:left="480" w:rightChars="10" w:right="24"/>
              <w:jc w:val="distribute"/>
              <w:rPr>
                <w:rFonts w:ascii="標楷體" w:eastAsia="標楷體" w:hAnsi="標楷體"/>
                <w:color w:val="000000" w:themeColor="text1"/>
                <w:sz w:val="22"/>
                <w:szCs w:val="22"/>
              </w:rPr>
            </w:pPr>
            <w:r w:rsidRPr="00FE33CE">
              <w:rPr>
                <w:rFonts w:ascii="標楷體" w:eastAsia="標楷體" w:hAnsi="標楷體" w:hint="eastAsia"/>
                <w:noProof/>
                <w:color w:val="000000" w:themeColor="text1"/>
                <w:sz w:val="22"/>
                <w:szCs w:val="22"/>
              </w:rPr>
              <w:t>財產收入</w:t>
            </w:r>
          </w:p>
        </w:tc>
        <w:tc>
          <w:tcPr>
            <w:tcW w:w="987" w:type="dxa"/>
            <w:shd w:val="clear" w:color="auto" w:fill="auto"/>
            <w:vAlign w:val="center"/>
          </w:tcPr>
          <w:p w14:paraId="66AB7BB0" w14:textId="7D5208F1" w:rsidR="005E70A2" w:rsidRPr="00FE33CE" w:rsidRDefault="005E70A2" w:rsidP="005E70A2">
            <w:pPr>
              <w:spacing w:line="240" w:lineRule="exact"/>
              <w:jc w:val="right"/>
              <w:rPr>
                <w:rFonts w:asciiTheme="minorEastAsia" w:hAnsiTheme="minorEastAsia"/>
                <w:bCs/>
                <w:color w:val="000000" w:themeColor="text1"/>
                <w:sz w:val="18"/>
                <w:szCs w:val="18"/>
              </w:rPr>
            </w:pPr>
            <w:r w:rsidRPr="00FE33CE">
              <w:rPr>
                <w:rFonts w:asciiTheme="minorEastAsia" w:hAnsiTheme="minorEastAsia" w:hint="eastAsia"/>
                <w:noProof/>
                <w:color w:val="000000" w:themeColor="text1"/>
                <w:sz w:val="18"/>
                <w:szCs w:val="18"/>
              </w:rPr>
              <w:t>－</w:t>
            </w:r>
          </w:p>
        </w:tc>
        <w:tc>
          <w:tcPr>
            <w:tcW w:w="1038" w:type="dxa"/>
            <w:shd w:val="clear" w:color="auto" w:fill="auto"/>
            <w:vAlign w:val="center"/>
          </w:tcPr>
          <w:p w14:paraId="5BB4F43D" w14:textId="33912F95" w:rsidR="005E70A2" w:rsidRPr="00FE33CE" w:rsidRDefault="005E70A2" w:rsidP="005E70A2">
            <w:pPr>
              <w:spacing w:line="240" w:lineRule="exact"/>
              <w:jc w:val="right"/>
              <w:rPr>
                <w:rFonts w:asciiTheme="minorEastAsia" w:hAnsiTheme="minorEastAsia"/>
                <w:bCs/>
                <w:color w:val="000000" w:themeColor="text1"/>
                <w:sz w:val="18"/>
                <w:szCs w:val="18"/>
              </w:rPr>
            </w:pPr>
            <w:r w:rsidRPr="00FE33CE">
              <w:rPr>
                <w:rFonts w:asciiTheme="minorEastAsia" w:hAnsiTheme="minorEastAsia"/>
                <w:noProof/>
                <w:color w:val="000000" w:themeColor="text1"/>
                <w:sz w:val="18"/>
                <w:szCs w:val="18"/>
              </w:rPr>
              <w:t>68,282</w:t>
            </w:r>
          </w:p>
        </w:tc>
        <w:tc>
          <w:tcPr>
            <w:tcW w:w="1118" w:type="dxa"/>
            <w:shd w:val="clear" w:color="auto" w:fill="auto"/>
            <w:vAlign w:val="center"/>
          </w:tcPr>
          <w:p w14:paraId="480AB82E" w14:textId="6CB46322" w:rsidR="005E70A2" w:rsidRPr="00FE33CE" w:rsidRDefault="005E70A2" w:rsidP="005E70A2">
            <w:pPr>
              <w:spacing w:line="240" w:lineRule="exact"/>
              <w:jc w:val="right"/>
              <w:rPr>
                <w:rFonts w:asciiTheme="minorEastAsia" w:hAnsiTheme="minorEastAsia"/>
                <w:bCs/>
                <w:color w:val="000000" w:themeColor="text1"/>
                <w:sz w:val="18"/>
                <w:szCs w:val="18"/>
              </w:rPr>
            </w:pPr>
            <w:r w:rsidRPr="00FE33CE">
              <w:rPr>
                <w:rFonts w:asciiTheme="minorEastAsia" w:hAnsiTheme="minorEastAsia"/>
                <w:noProof/>
                <w:color w:val="000000" w:themeColor="text1"/>
                <w:sz w:val="18"/>
                <w:szCs w:val="18"/>
              </w:rPr>
              <w:t>68,282</w:t>
            </w:r>
          </w:p>
        </w:tc>
        <w:tc>
          <w:tcPr>
            <w:tcW w:w="944" w:type="dxa"/>
            <w:shd w:val="clear" w:color="auto" w:fill="auto"/>
            <w:vAlign w:val="center"/>
          </w:tcPr>
          <w:p w14:paraId="5E488564" w14:textId="04A164E4" w:rsidR="005E70A2" w:rsidRPr="00FE33CE" w:rsidRDefault="005E70A2" w:rsidP="005E70A2">
            <w:pPr>
              <w:spacing w:line="240" w:lineRule="exact"/>
              <w:jc w:val="right"/>
              <w:rPr>
                <w:rFonts w:asciiTheme="minorEastAsia" w:hAnsiTheme="minorEastAsia"/>
                <w:bCs/>
                <w:color w:val="000000" w:themeColor="text1"/>
                <w:sz w:val="18"/>
                <w:szCs w:val="18"/>
              </w:rPr>
            </w:pPr>
            <w:r w:rsidRPr="00FE33CE">
              <w:rPr>
                <w:rFonts w:asciiTheme="minorEastAsia" w:hAnsiTheme="minorEastAsia"/>
                <w:noProof/>
                <w:color w:val="000000" w:themeColor="text1"/>
                <w:sz w:val="18"/>
                <w:szCs w:val="18"/>
              </w:rPr>
              <w:t>--</w:t>
            </w:r>
          </w:p>
        </w:tc>
        <w:tc>
          <w:tcPr>
            <w:tcW w:w="3742" w:type="dxa"/>
            <w:shd w:val="clear" w:color="auto" w:fill="auto"/>
            <w:vAlign w:val="center"/>
          </w:tcPr>
          <w:p w14:paraId="1F322E83" w14:textId="54D854EE" w:rsidR="005E70A2" w:rsidRPr="00FE33CE" w:rsidRDefault="005E70A2" w:rsidP="005E70A2">
            <w:pPr>
              <w:spacing w:line="240" w:lineRule="exact"/>
              <w:jc w:val="both"/>
              <w:rPr>
                <w:rFonts w:ascii="標楷體" w:eastAsia="標楷體" w:hAnsi="標楷體"/>
                <w:color w:val="000000" w:themeColor="text1"/>
                <w:sz w:val="20"/>
                <w:szCs w:val="20"/>
              </w:rPr>
            </w:pPr>
            <w:r w:rsidRPr="00FE33CE">
              <w:rPr>
                <w:rFonts w:ascii="標楷體" w:eastAsia="標楷體" w:hAnsi="標楷體" w:hint="eastAsia"/>
                <w:noProof/>
                <w:color w:val="000000" w:themeColor="text1"/>
                <w:sz w:val="20"/>
                <w:szCs w:val="20"/>
              </w:rPr>
              <w:t>地方政府繳回營建工程剩餘土石方及道路刨除料收入。</w:t>
            </w:r>
          </w:p>
        </w:tc>
      </w:tr>
      <w:tr w:rsidR="00CD139D" w:rsidRPr="00FE33CE" w14:paraId="0424A6A9" w14:textId="77777777" w:rsidTr="00324A30">
        <w:tblPrEx>
          <w:tblBorders>
            <w:left w:val="none" w:sz="0" w:space="0" w:color="auto"/>
            <w:right w:val="none" w:sz="0" w:space="0" w:color="auto"/>
            <w:insideH w:val="none" w:sz="0" w:space="0" w:color="auto"/>
          </w:tblBorders>
        </w:tblPrEx>
        <w:trPr>
          <w:cantSplit/>
          <w:trHeight w:hRule="exact" w:val="425"/>
        </w:trPr>
        <w:tc>
          <w:tcPr>
            <w:tcW w:w="2325" w:type="dxa"/>
            <w:shd w:val="clear" w:color="auto" w:fill="auto"/>
            <w:vAlign w:val="center"/>
          </w:tcPr>
          <w:p w14:paraId="222995EC" w14:textId="77777777" w:rsidR="005E70A2" w:rsidRPr="00FE33CE" w:rsidRDefault="005E70A2" w:rsidP="005E70A2">
            <w:pPr>
              <w:spacing w:line="240" w:lineRule="exact"/>
              <w:ind w:leftChars="100" w:left="240" w:rightChars="10" w:right="24"/>
              <w:jc w:val="distribute"/>
              <w:rPr>
                <w:rFonts w:ascii="標楷體" w:eastAsia="標楷體" w:hAnsi="標楷體"/>
                <w:b/>
                <w:color w:val="000000" w:themeColor="text1"/>
                <w:sz w:val="22"/>
                <w:szCs w:val="22"/>
              </w:rPr>
            </w:pPr>
            <w:r w:rsidRPr="00FE33CE">
              <w:rPr>
                <w:rFonts w:ascii="標楷體" w:eastAsia="標楷體" w:hAnsi="標楷體" w:hint="eastAsia"/>
                <w:b/>
                <w:noProof/>
                <w:color w:val="000000" w:themeColor="text1"/>
                <w:sz w:val="22"/>
                <w:szCs w:val="22"/>
              </w:rPr>
              <w:t>警政署及所屬</w:t>
            </w:r>
          </w:p>
        </w:tc>
        <w:tc>
          <w:tcPr>
            <w:tcW w:w="987" w:type="dxa"/>
            <w:shd w:val="clear" w:color="auto" w:fill="auto"/>
            <w:vAlign w:val="center"/>
          </w:tcPr>
          <w:p w14:paraId="30694B50" w14:textId="77777777"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1038" w:type="dxa"/>
            <w:shd w:val="clear" w:color="auto" w:fill="auto"/>
            <w:vAlign w:val="center"/>
          </w:tcPr>
          <w:p w14:paraId="527B07F7" w14:textId="77777777"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1118" w:type="dxa"/>
            <w:shd w:val="clear" w:color="auto" w:fill="auto"/>
            <w:vAlign w:val="center"/>
          </w:tcPr>
          <w:p w14:paraId="54ED68A5" w14:textId="77777777"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944" w:type="dxa"/>
            <w:shd w:val="clear" w:color="auto" w:fill="auto"/>
            <w:vAlign w:val="center"/>
          </w:tcPr>
          <w:p w14:paraId="32D45A95" w14:textId="77777777"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3742" w:type="dxa"/>
            <w:shd w:val="clear" w:color="auto" w:fill="auto"/>
            <w:vAlign w:val="center"/>
          </w:tcPr>
          <w:p w14:paraId="17A3DB66" w14:textId="77777777" w:rsidR="005E70A2" w:rsidRPr="00FE33CE" w:rsidRDefault="005E70A2" w:rsidP="005E70A2">
            <w:pPr>
              <w:spacing w:line="240" w:lineRule="exact"/>
              <w:jc w:val="both"/>
              <w:rPr>
                <w:rFonts w:ascii="標楷體" w:eastAsia="標楷體" w:hAnsi="標楷體"/>
                <w:b/>
                <w:color w:val="000000" w:themeColor="text1"/>
                <w:sz w:val="20"/>
                <w:szCs w:val="20"/>
              </w:rPr>
            </w:pPr>
          </w:p>
        </w:tc>
      </w:tr>
      <w:tr w:rsidR="00CD139D" w:rsidRPr="00FE33CE" w14:paraId="2B9B3A03" w14:textId="77777777" w:rsidTr="00324A30">
        <w:tblPrEx>
          <w:tblBorders>
            <w:left w:val="none" w:sz="0" w:space="0" w:color="auto"/>
            <w:right w:val="none" w:sz="0" w:space="0" w:color="auto"/>
            <w:insideH w:val="none" w:sz="0" w:space="0" w:color="auto"/>
          </w:tblBorders>
        </w:tblPrEx>
        <w:trPr>
          <w:cantSplit/>
          <w:trHeight w:hRule="exact" w:val="425"/>
        </w:trPr>
        <w:tc>
          <w:tcPr>
            <w:tcW w:w="2325" w:type="dxa"/>
            <w:shd w:val="clear" w:color="auto" w:fill="auto"/>
            <w:vAlign w:val="center"/>
          </w:tcPr>
          <w:p w14:paraId="0D1A4344" w14:textId="77777777" w:rsidR="005E70A2" w:rsidRPr="00FE33CE" w:rsidRDefault="005E70A2" w:rsidP="005E70A2">
            <w:pPr>
              <w:spacing w:line="240" w:lineRule="exact"/>
              <w:ind w:leftChars="200" w:left="480" w:rightChars="10" w:right="24"/>
              <w:jc w:val="distribute"/>
              <w:rPr>
                <w:rFonts w:ascii="標楷體" w:eastAsia="標楷體" w:hAnsi="標楷體"/>
                <w:color w:val="000000" w:themeColor="text1"/>
                <w:sz w:val="22"/>
                <w:szCs w:val="22"/>
              </w:rPr>
            </w:pPr>
            <w:r w:rsidRPr="00FE33CE">
              <w:rPr>
                <w:rFonts w:ascii="標楷體" w:eastAsia="標楷體" w:hAnsi="標楷體" w:hint="eastAsia"/>
                <w:noProof/>
                <w:color w:val="000000" w:themeColor="text1"/>
                <w:sz w:val="22"/>
                <w:szCs w:val="22"/>
              </w:rPr>
              <w:t>罰款及賠償收入</w:t>
            </w:r>
          </w:p>
        </w:tc>
        <w:tc>
          <w:tcPr>
            <w:tcW w:w="987" w:type="dxa"/>
            <w:shd w:val="clear" w:color="auto" w:fill="auto"/>
            <w:vAlign w:val="center"/>
          </w:tcPr>
          <w:p w14:paraId="43933F13" w14:textId="317B8922" w:rsidR="005E70A2" w:rsidRPr="00FE33CE" w:rsidRDefault="005E70A2" w:rsidP="005E70A2">
            <w:pPr>
              <w:spacing w:line="240" w:lineRule="exact"/>
              <w:jc w:val="right"/>
              <w:rPr>
                <w:rFonts w:asciiTheme="minorEastAsia" w:hAnsiTheme="minorEastAsia"/>
                <w:bCs/>
                <w:color w:val="000000" w:themeColor="text1"/>
                <w:sz w:val="18"/>
                <w:szCs w:val="18"/>
              </w:rPr>
            </w:pPr>
            <w:r w:rsidRPr="00FE33CE">
              <w:rPr>
                <w:rFonts w:asciiTheme="minorEastAsia" w:hAnsiTheme="minorEastAsia" w:hint="eastAsia"/>
                <w:noProof/>
                <w:color w:val="000000" w:themeColor="text1"/>
                <w:sz w:val="18"/>
                <w:szCs w:val="18"/>
              </w:rPr>
              <w:t>－</w:t>
            </w:r>
          </w:p>
        </w:tc>
        <w:tc>
          <w:tcPr>
            <w:tcW w:w="1038" w:type="dxa"/>
            <w:shd w:val="clear" w:color="auto" w:fill="auto"/>
            <w:vAlign w:val="center"/>
          </w:tcPr>
          <w:p w14:paraId="02E79EA9" w14:textId="5F77C6AB" w:rsidR="005E70A2" w:rsidRPr="00FE33CE" w:rsidRDefault="005E70A2" w:rsidP="005E70A2">
            <w:pPr>
              <w:spacing w:line="240" w:lineRule="exact"/>
              <w:jc w:val="right"/>
              <w:rPr>
                <w:rFonts w:asciiTheme="minorEastAsia" w:hAnsiTheme="minorEastAsia"/>
                <w:bCs/>
                <w:color w:val="000000" w:themeColor="text1"/>
                <w:sz w:val="18"/>
                <w:szCs w:val="18"/>
              </w:rPr>
            </w:pPr>
            <w:r w:rsidRPr="00FE33CE">
              <w:rPr>
                <w:rFonts w:asciiTheme="minorEastAsia" w:hAnsiTheme="minorEastAsia"/>
                <w:noProof/>
                <w:color w:val="000000" w:themeColor="text1"/>
                <w:sz w:val="18"/>
                <w:szCs w:val="18"/>
              </w:rPr>
              <w:t>1,287</w:t>
            </w:r>
          </w:p>
        </w:tc>
        <w:tc>
          <w:tcPr>
            <w:tcW w:w="1118" w:type="dxa"/>
            <w:shd w:val="clear" w:color="auto" w:fill="auto"/>
            <w:vAlign w:val="center"/>
          </w:tcPr>
          <w:p w14:paraId="0ABE7C4F" w14:textId="4F0BA3FB" w:rsidR="005E70A2" w:rsidRPr="00FE33CE" w:rsidRDefault="005E70A2" w:rsidP="005E70A2">
            <w:pPr>
              <w:spacing w:line="240" w:lineRule="exact"/>
              <w:jc w:val="right"/>
              <w:rPr>
                <w:rFonts w:asciiTheme="minorEastAsia" w:hAnsiTheme="minorEastAsia"/>
                <w:bCs/>
                <w:color w:val="000000" w:themeColor="text1"/>
                <w:sz w:val="18"/>
                <w:szCs w:val="18"/>
              </w:rPr>
            </w:pPr>
            <w:r w:rsidRPr="00FE33CE">
              <w:rPr>
                <w:rFonts w:asciiTheme="minorEastAsia" w:hAnsiTheme="minorEastAsia"/>
                <w:noProof/>
                <w:color w:val="000000" w:themeColor="text1"/>
                <w:sz w:val="18"/>
                <w:szCs w:val="18"/>
              </w:rPr>
              <w:t>1,287</w:t>
            </w:r>
          </w:p>
        </w:tc>
        <w:tc>
          <w:tcPr>
            <w:tcW w:w="944" w:type="dxa"/>
            <w:shd w:val="clear" w:color="auto" w:fill="auto"/>
            <w:vAlign w:val="center"/>
          </w:tcPr>
          <w:p w14:paraId="48B39E0B" w14:textId="3F056829" w:rsidR="005E70A2" w:rsidRPr="00FE33CE" w:rsidRDefault="005E70A2" w:rsidP="005E70A2">
            <w:pPr>
              <w:spacing w:line="240" w:lineRule="exact"/>
              <w:jc w:val="right"/>
              <w:rPr>
                <w:rFonts w:asciiTheme="minorEastAsia" w:hAnsiTheme="minorEastAsia"/>
                <w:bCs/>
                <w:color w:val="000000" w:themeColor="text1"/>
                <w:sz w:val="18"/>
                <w:szCs w:val="18"/>
              </w:rPr>
            </w:pPr>
            <w:r w:rsidRPr="00FE33CE">
              <w:rPr>
                <w:rFonts w:asciiTheme="minorEastAsia" w:hAnsiTheme="minorEastAsia"/>
                <w:noProof/>
                <w:color w:val="000000" w:themeColor="text1"/>
                <w:sz w:val="18"/>
                <w:szCs w:val="18"/>
              </w:rPr>
              <w:t>--</w:t>
            </w:r>
          </w:p>
        </w:tc>
        <w:tc>
          <w:tcPr>
            <w:tcW w:w="3742" w:type="dxa"/>
            <w:shd w:val="clear" w:color="auto" w:fill="auto"/>
            <w:vAlign w:val="center"/>
          </w:tcPr>
          <w:p w14:paraId="2DC2F76F" w14:textId="554B1AA3" w:rsidR="005E70A2" w:rsidRPr="00FE33CE" w:rsidRDefault="005E70A2" w:rsidP="005E70A2">
            <w:pPr>
              <w:spacing w:line="240" w:lineRule="exact"/>
              <w:jc w:val="both"/>
              <w:rPr>
                <w:rFonts w:ascii="標楷體" w:eastAsia="標楷體" w:hAnsi="標楷體"/>
                <w:color w:val="000000" w:themeColor="text1"/>
                <w:sz w:val="20"/>
                <w:szCs w:val="20"/>
              </w:rPr>
            </w:pPr>
            <w:r w:rsidRPr="00FE33CE">
              <w:rPr>
                <w:rFonts w:ascii="標楷體" w:eastAsia="標楷體" w:hAnsi="標楷體" w:hint="eastAsia"/>
                <w:noProof/>
                <w:color w:val="000000" w:themeColor="text1"/>
                <w:sz w:val="20"/>
                <w:szCs w:val="20"/>
              </w:rPr>
              <w:t>廠商逾期違約罰款收入。</w:t>
            </w:r>
          </w:p>
        </w:tc>
      </w:tr>
      <w:tr w:rsidR="00CD139D" w:rsidRPr="00FE33CE" w14:paraId="53EA90BA" w14:textId="77777777" w:rsidTr="00324A30">
        <w:tblPrEx>
          <w:tblBorders>
            <w:left w:val="none" w:sz="0" w:space="0" w:color="auto"/>
            <w:right w:val="none" w:sz="0" w:space="0" w:color="auto"/>
            <w:insideH w:val="none" w:sz="0" w:space="0" w:color="auto"/>
          </w:tblBorders>
        </w:tblPrEx>
        <w:trPr>
          <w:cantSplit/>
          <w:trHeight w:hRule="exact" w:val="425"/>
        </w:trPr>
        <w:tc>
          <w:tcPr>
            <w:tcW w:w="2325" w:type="dxa"/>
            <w:shd w:val="clear" w:color="auto" w:fill="auto"/>
            <w:vAlign w:val="center"/>
          </w:tcPr>
          <w:p w14:paraId="2463406E" w14:textId="186FF8CE" w:rsidR="005E70A2" w:rsidRPr="00FE33CE" w:rsidRDefault="005E70A2" w:rsidP="005E70A2">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財產收入</w:t>
            </w:r>
          </w:p>
        </w:tc>
        <w:tc>
          <w:tcPr>
            <w:tcW w:w="987" w:type="dxa"/>
            <w:shd w:val="clear" w:color="auto" w:fill="auto"/>
            <w:vAlign w:val="center"/>
          </w:tcPr>
          <w:p w14:paraId="0EAB7F8D" w14:textId="53B6F871" w:rsidR="005E70A2" w:rsidRPr="00FE33CE" w:rsidRDefault="005E70A2" w:rsidP="005E70A2">
            <w:pPr>
              <w:spacing w:line="240" w:lineRule="exact"/>
              <w:jc w:val="right"/>
              <w:rPr>
                <w:rFonts w:asciiTheme="minorEastAsia" w:hAnsiTheme="minorEastAsia"/>
                <w:bCs/>
                <w:noProof/>
                <w:color w:val="000000" w:themeColor="text1"/>
                <w:sz w:val="18"/>
                <w:szCs w:val="18"/>
              </w:rPr>
            </w:pPr>
            <w:r w:rsidRPr="00FE33CE">
              <w:rPr>
                <w:rFonts w:asciiTheme="minorEastAsia" w:hAnsiTheme="minorEastAsia" w:hint="eastAsia"/>
                <w:noProof/>
                <w:color w:val="000000" w:themeColor="text1"/>
                <w:sz w:val="18"/>
                <w:szCs w:val="18"/>
              </w:rPr>
              <w:t>－</w:t>
            </w:r>
          </w:p>
        </w:tc>
        <w:tc>
          <w:tcPr>
            <w:tcW w:w="1038" w:type="dxa"/>
            <w:shd w:val="clear" w:color="auto" w:fill="auto"/>
            <w:vAlign w:val="center"/>
          </w:tcPr>
          <w:p w14:paraId="6448F18D" w14:textId="3A5A0684" w:rsidR="005E70A2" w:rsidRPr="00FE33CE" w:rsidRDefault="005E70A2" w:rsidP="005E70A2">
            <w:pPr>
              <w:spacing w:line="240" w:lineRule="exact"/>
              <w:jc w:val="right"/>
              <w:rPr>
                <w:rFonts w:asciiTheme="minorEastAsia" w:hAnsiTheme="minorEastAsia"/>
                <w:bCs/>
                <w:noProof/>
                <w:color w:val="000000" w:themeColor="text1"/>
                <w:sz w:val="18"/>
                <w:szCs w:val="18"/>
              </w:rPr>
            </w:pPr>
            <w:r w:rsidRPr="00FE33CE">
              <w:rPr>
                <w:rFonts w:asciiTheme="minorEastAsia" w:hAnsiTheme="minorEastAsia"/>
                <w:noProof/>
                <w:color w:val="000000" w:themeColor="text1"/>
                <w:sz w:val="18"/>
                <w:szCs w:val="18"/>
              </w:rPr>
              <w:t>1,506</w:t>
            </w:r>
          </w:p>
        </w:tc>
        <w:tc>
          <w:tcPr>
            <w:tcW w:w="1118" w:type="dxa"/>
            <w:shd w:val="clear" w:color="auto" w:fill="auto"/>
            <w:vAlign w:val="center"/>
          </w:tcPr>
          <w:p w14:paraId="5D67AA4D" w14:textId="0D760287" w:rsidR="005E70A2" w:rsidRPr="00FE33CE" w:rsidRDefault="005E70A2" w:rsidP="005E70A2">
            <w:pPr>
              <w:spacing w:line="240" w:lineRule="exact"/>
              <w:jc w:val="right"/>
              <w:rPr>
                <w:rFonts w:asciiTheme="minorEastAsia" w:hAnsiTheme="minorEastAsia"/>
                <w:bCs/>
                <w:color w:val="000000" w:themeColor="text1"/>
                <w:sz w:val="18"/>
                <w:szCs w:val="18"/>
              </w:rPr>
            </w:pPr>
            <w:r w:rsidRPr="00FE33CE">
              <w:rPr>
                <w:rFonts w:asciiTheme="minorEastAsia" w:hAnsiTheme="minorEastAsia"/>
                <w:noProof/>
                <w:color w:val="000000" w:themeColor="text1"/>
                <w:sz w:val="18"/>
                <w:szCs w:val="18"/>
              </w:rPr>
              <w:t>1,506</w:t>
            </w:r>
          </w:p>
        </w:tc>
        <w:tc>
          <w:tcPr>
            <w:tcW w:w="944" w:type="dxa"/>
            <w:shd w:val="clear" w:color="auto" w:fill="auto"/>
            <w:vAlign w:val="center"/>
          </w:tcPr>
          <w:p w14:paraId="6CFD4461" w14:textId="08B5062E" w:rsidR="005E70A2" w:rsidRPr="00FE33CE" w:rsidRDefault="005E70A2" w:rsidP="005E70A2">
            <w:pPr>
              <w:spacing w:line="240" w:lineRule="exact"/>
              <w:jc w:val="right"/>
              <w:rPr>
                <w:rFonts w:asciiTheme="minorEastAsia" w:hAnsiTheme="minorEastAsia"/>
                <w:bCs/>
                <w:noProof/>
                <w:color w:val="000000" w:themeColor="text1"/>
                <w:sz w:val="18"/>
                <w:szCs w:val="18"/>
              </w:rPr>
            </w:pPr>
            <w:r w:rsidRPr="00FE33CE">
              <w:rPr>
                <w:rFonts w:asciiTheme="minorEastAsia" w:hAnsiTheme="minorEastAsia"/>
                <w:noProof/>
                <w:color w:val="000000" w:themeColor="text1"/>
                <w:sz w:val="18"/>
                <w:szCs w:val="18"/>
              </w:rPr>
              <w:t>--</w:t>
            </w:r>
          </w:p>
        </w:tc>
        <w:tc>
          <w:tcPr>
            <w:tcW w:w="3742" w:type="dxa"/>
            <w:shd w:val="clear" w:color="auto" w:fill="auto"/>
            <w:vAlign w:val="center"/>
          </w:tcPr>
          <w:p w14:paraId="4B353978" w14:textId="521AE808" w:rsidR="005E70A2" w:rsidRPr="00FE33CE" w:rsidRDefault="005E70A2" w:rsidP="005E70A2">
            <w:pPr>
              <w:spacing w:line="240" w:lineRule="exact"/>
              <w:jc w:val="both"/>
              <w:rPr>
                <w:rFonts w:ascii="標楷體" w:eastAsia="標楷體" w:hAnsi="標楷體"/>
                <w:noProof/>
                <w:color w:val="000000" w:themeColor="text1"/>
                <w:sz w:val="20"/>
                <w:szCs w:val="20"/>
              </w:rPr>
            </w:pPr>
            <w:r w:rsidRPr="00FE33CE">
              <w:rPr>
                <w:rFonts w:ascii="標楷體" w:eastAsia="標楷體" w:hAnsi="標楷體" w:hint="eastAsia"/>
                <w:noProof/>
                <w:color w:val="000000" w:themeColor="text1"/>
                <w:sz w:val="20"/>
                <w:szCs w:val="20"/>
              </w:rPr>
              <w:t>地方政府繳回有價廢料變賣收入。</w:t>
            </w:r>
          </w:p>
        </w:tc>
      </w:tr>
      <w:tr w:rsidR="00CD139D" w:rsidRPr="00FE33CE" w14:paraId="5CD67907" w14:textId="77777777" w:rsidTr="00324A30">
        <w:tblPrEx>
          <w:tblBorders>
            <w:left w:val="none" w:sz="0" w:space="0" w:color="auto"/>
            <w:right w:val="none" w:sz="0" w:space="0" w:color="auto"/>
            <w:insideH w:val="none" w:sz="0" w:space="0" w:color="auto"/>
          </w:tblBorders>
        </w:tblPrEx>
        <w:trPr>
          <w:cantSplit/>
          <w:trHeight w:hRule="exact" w:val="425"/>
        </w:trPr>
        <w:tc>
          <w:tcPr>
            <w:tcW w:w="2325" w:type="dxa"/>
            <w:shd w:val="clear" w:color="auto" w:fill="auto"/>
            <w:vAlign w:val="center"/>
          </w:tcPr>
          <w:p w14:paraId="07FFF109" w14:textId="77777777" w:rsidR="005E70A2" w:rsidRPr="00FE33CE" w:rsidRDefault="005E70A2" w:rsidP="005E70A2">
            <w:pPr>
              <w:spacing w:line="240" w:lineRule="exact"/>
              <w:ind w:rightChars="10" w:right="24"/>
              <w:jc w:val="distribute"/>
              <w:rPr>
                <w:rFonts w:ascii="標楷體" w:eastAsia="標楷體" w:hAnsi="標楷體"/>
                <w:b/>
                <w:color w:val="000000" w:themeColor="text1"/>
                <w:sz w:val="22"/>
                <w:szCs w:val="22"/>
              </w:rPr>
            </w:pPr>
            <w:r w:rsidRPr="00FE33CE">
              <w:rPr>
                <w:rFonts w:ascii="標楷體" w:eastAsia="標楷體" w:hAnsi="標楷體" w:hint="eastAsia"/>
                <w:b/>
                <w:noProof/>
                <w:color w:val="000000" w:themeColor="text1"/>
                <w:sz w:val="22"/>
                <w:szCs w:val="22"/>
              </w:rPr>
              <w:t>經濟部主管</w:t>
            </w:r>
          </w:p>
        </w:tc>
        <w:tc>
          <w:tcPr>
            <w:tcW w:w="987" w:type="dxa"/>
            <w:shd w:val="clear" w:color="auto" w:fill="auto"/>
            <w:vAlign w:val="center"/>
          </w:tcPr>
          <w:p w14:paraId="00CE90FC" w14:textId="6D4449C4"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1038" w:type="dxa"/>
            <w:shd w:val="clear" w:color="auto" w:fill="auto"/>
            <w:vAlign w:val="center"/>
          </w:tcPr>
          <w:p w14:paraId="0F9CB531" w14:textId="6FCED80A"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1118" w:type="dxa"/>
            <w:shd w:val="clear" w:color="auto" w:fill="auto"/>
            <w:vAlign w:val="center"/>
          </w:tcPr>
          <w:p w14:paraId="09DFE1A3" w14:textId="6D42F0F0"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944" w:type="dxa"/>
            <w:shd w:val="clear" w:color="auto" w:fill="auto"/>
            <w:vAlign w:val="center"/>
          </w:tcPr>
          <w:p w14:paraId="6CDFD81B" w14:textId="3C222A63"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3742" w:type="dxa"/>
            <w:shd w:val="clear" w:color="auto" w:fill="auto"/>
            <w:vAlign w:val="center"/>
          </w:tcPr>
          <w:p w14:paraId="62727A9B" w14:textId="05C0F3E8" w:rsidR="005E70A2" w:rsidRPr="00FE33CE" w:rsidRDefault="005E70A2" w:rsidP="005E70A2">
            <w:pPr>
              <w:spacing w:line="240" w:lineRule="exact"/>
              <w:jc w:val="both"/>
              <w:rPr>
                <w:rFonts w:ascii="標楷體" w:eastAsia="標楷體" w:hAnsi="標楷體"/>
                <w:b/>
                <w:color w:val="000000" w:themeColor="text1"/>
                <w:sz w:val="20"/>
                <w:szCs w:val="20"/>
              </w:rPr>
            </w:pPr>
          </w:p>
        </w:tc>
      </w:tr>
      <w:tr w:rsidR="00CD139D" w:rsidRPr="00FE33CE" w14:paraId="2D7A8126" w14:textId="77777777" w:rsidTr="00324A30">
        <w:tblPrEx>
          <w:tblBorders>
            <w:left w:val="none" w:sz="0" w:space="0" w:color="auto"/>
            <w:right w:val="none" w:sz="0" w:space="0" w:color="auto"/>
            <w:insideH w:val="none" w:sz="0" w:space="0" w:color="auto"/>
          </w:tblBorders>
        </w:tblPrEx>
        <w:trPr>
          <w:cantSplit/>
          <w:trHeight w:hRule="exact" w:val="425"/>
        </w:trPr>
        <w:tc>
          <w:tcPr>
            <w:tcW w:w="2325" w:type="dxa"/>
            <w:shd w:val="clear" w:color="auto" w:fill="auto"/>
            <w:vAlign w:val="center"/>
          </w:tcPr>
          <w:p w14:paraId="2AEDF0E3" w14:textId="77777777" w:rsidR="005E70A2" w:rsidRPr="00FE33CE" w:rsidRDefault="005E70A2" w:rsidP="005E70A2">
            <w:pPr>
              <w:spacing w:line="240" w:lineRule="exact"/>
              <w:ind w:leftChars="100" w:left="240" w:rightChars="10" w:right="24"/>
              <w:jc w:val="distribute"/>
              <w:rPr>
                <w:rFonts w:ascii="標楷體" w:eastAsia="標楷體" w:hAnsi="標楷體"/>
                <w:b/>
                <w:color w:val="000000" w:themeColor="text1"/>
                <w:sz w:val="22"/>
                <w:szCs w:val="22"/>
              </w:rPr>
            </w:pPr>
            <w:r w:rsidRPr="00FE33CE">
              <w:rPr>
                <w:rFonts w:ascii="標楷體" w:eastAsia="標楷體" w:hAnsi="標楷體" w:hint="eastAsia"/>
                <w:b/>
                <w:noProof/>
                <w:color w:val="000000" w:themeColor="text1"/>
                <w:sz w:val="22"/>
                <w:szCs w:val="22"/>
              </w:rPr>
              <w:t>經濟部</w:t>
            </w:r>
          </w:p>
        </w:tc>
        <w:tc>
          <w:tcPr>
            <w:tcW w:w="987" w:type="dxa"/>
            <w:shd w:val="clear" w:color="auto" w:fill="auto"/>
            <w:vAlign w:val="center"/>
          </w:tcPr>
          <w:p w14:paraId="053F0B29" w14:textId="5659B9E3"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1038" w:type="dxa"/>
            <w:shd w:val="clear" w:color="auto" w:fill="auto"/>
            <w:vAlign w:val="center"/>
          </w:tcPr>
          <w:p w14:paraId="5E9BDD70" w14:textId="4B3D128E"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1118" w:type="dxa"/>
            <w:shd w:val="clear" w:color="auto" w:fill="auto"/>
            <w:vAlign w:val="center"/>
          </w:tcPr>
          <w:p w14:paraId="1C8AFEB6" w14:textId="00FDAA4E"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944" w:type="dxa"/>
            <w:shd w:val="clear" w:color="auto" w:fill="auto"/>
            <w:vAlign w:val="center"/>
          </w:tcPr>
          <w:p w14:paraId="1B5A4A9C" w14:textId="1E7B2836"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3742" w:type="dxa"/>
            <w:shd w:val="clear" w:color="auto" w:fill="auto"/>
            <w:vAlign w:val="center"/>
          </w:tcPr>
          <w:p w14:paraId="71ED08E1" w14:textId="75C26A18" w:rsidR="005E70A2" w:rsidRPr="00FE33CE" w:rsidRDefault="005E70A2" w:rsidP="005E70A2">
            <w:pPr>
              <w:spacing w:line="240" w:lineRule="exact"/>
              <w:jc w:val="both"/>
              <w:rPr>
                <w:rFonts w:ascii="標楷體" w:eastAsia="標楷體" w:hAnsi="標楷體"/>
                <w:b/>
                <w:color w:val="000000" w:themeColor="text1"/>
                <w:spacing w:val="-6"/>
                <w:sz w:val="20"/>
                <w:szCs w:val="20"/>
              </w:rPr>
            </w:pPr>
          </w:p>
        </w:tc>
      </w:tr>
      <w:tr w:rsidR="00CD139D" w:rsidRPr="00FE33CE" w14:paraId="0846A1DC" w14:textId="77777777" w:rsidTr="00324A30">
        <w:tblPrEx>
          <w:tblBorders>
            <w:left w:val="none" w:sz="0" w:space="0" w:color="auto"/>
            <w:right w:val="none" w:sz="0" w:space="0" w:color="auto"/>
            <w:insideH w:val="none" w:sz="0" w:space="0" w:color="auto"/>
          </w:tblBorders>
        </w:tblPrEx>
        <w:trPr>
          <w:cantSplit/>
          <w:trHeight w:hRule="exact" w:val="425"/>
        </w:trPr>
        <w:tc>
          <w:tcPr>
            <w:tcW w:w="2325" w:type="dxa"/>
            <w:shd w:val="clear" w:color="auto" w:fill="auto"/>
            <w:vAlign w:val="center"/>
          </w:tcPr>
          <w:p w14:paraId="191D78D4" w14:textId="43DFF860" w:rsidR="005E70A2" w:rsidRPr="00FE33CE" w:rsidRDefault="005E70A2" w:rsidP="005E70A2">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罰款及賠償收入</w:t>
            </w:r>
          </w:p>
        </w:tc>
        <w:tc>
          <w:tcPr>
            <w:tcW w:w="987" w:type="dxa"/>
            <w:shd w:val="clear" w:color="auto" w:fill="auto"/>
            <w:vAlign w:val="center"/>
          </w:tcPr>
          <w:p w14:paraId="1AB10AB9" w14:textId="3E6D1531" w:rsidR="005E70A2" w:rsidRPr="00FE33CE" w:rsidRDefault="005E70A2" w:rsidP="005E70A2">
            <w:pPr>
              <w:spacing w:line="240" w:lineRule="exact"/>
              <w:jc w:val="right"/>
              <w:rPr>
                <w:rFonts w:asciiTheme="minorEastAsia" w:hAnsiTheme="minorEastAsia"/>
                <w:bCs/>
                <w:noProof/>
                <w:color w:val="000000" w:themeColor="text1"/>
                <w:sz w:val="18"/>
                <w:szCs w:val="18"/>
              </w:rPr>
            </w:pPr>
            <w:r w:rsidRPr="00FE33CE">
              <w:rPr>
                <w:rFonts w:asciiTheme="minorEastAsia" w:hAnsiTheme="minorEastAsia" w:hint="eastAsia"/>
                <w:noProof/>
                <w:color w:val="000000" w:themeColor="text1"/>
                <w:sz w:val="18"/>
                <w:szCs w:val="18"/>
              </w:rPr>
              <w:t>－</w:t>
            </w:r>
          </w:p>
        </w:tc>
        <w:tc>
          <w:tcPr>
            <w:tcW w:w="1038" w:type="dxa"/>
            <w:shd w:val="clear" w:color="auto" w:fill="auto"/>
            <w:vAlign w:val="center"/>
          </w:tcPr>
          <w:p w14:paraId="14F52D68" w14:textId="79D2BB69" w:rsidR="005E70A2" w:rsidRPr="00FE33CE" w:rsidRDefault="005E70A2" w:rsidP="005E70A2">
            <w:pPr>
              <w:spacing w:line="240" w:lineRule="exact"/>
              <w:jc w:val="right"/>
              <w:rPr>
                <w:rFonts w:asciiTheme="minorEastAsia" w:hAnsiTheme="minorEastAsia"/>
                <w:bCs/>
                <w:noProof/>
                <w:color w:val="000000" w:themeColor="text1"/>
                <w:sz w:val="18"/>
                <w:szCs w:val="18"/>
              </w:rPr>
            </w:pPr>
            <w:r w:rsidRPr="00FE33CE">
              <w:rPr>
                <w:rFonts w:asciiTheme="minorEastAsia" w:hAnsiTheme="minorEastAsia"/>
                <w:noProof/>
                <w:color w:val="000000" w:themeColor="text1"/>
                <w:sz w:val="18"/>
                <w:szCs w:val="18"/>
              </w:rPr>
              <w:t>1,625</w:t>
            </w:r>
          </w:p>
        </w:tc>
        <w:tc>
          <w:tcPr>
            <w:tcW w:w="1118" w:type="dxa"/>
            <w:shd w:val="clear" w:color="auto" w:fill="auto"/>
            <w:vAlign w:val="center"/>
          </w:tcPr>
          <w:p w14:paraId="1CDBAC3A" w14:textId="246C9758" w:rsidR="005E70A2" w:rsidRPr="00FE33CE" w:rsidRDefault="005E70A2" w:rsidP="005E70A2">
            <w:pPr>
              <w:spacing w:line="240" w:lineRule="exact"/>
              <w:jc w:val="right"/>
              <w:rPr>
                <w:rFonts w:asciiTheme="minorEastAsia" w:hAnsiTheme="minorEastAsia"/>
                <w:bCs/>
                <w:noProof/>
                <w:color w:val="000000" w:themeColor="text1"/>
                <w:sz w:val="18"/>
                <w:szCs w:val="18"/>
              </w:rPr>
            </w:pPr>
            <w:r w:rsidRPr="00FE33CE">
              <w:rPr>
                <w:rFonts w:asciiTheme="minorEastAsia" w:hAnsiTheme="minorEastAsia"/>
                <w:noProof/>
                <w:color w:val="000000" w:themeColor="text1"/>
                <w:sz w:val="18"/>
                <w:szCs w:val="18"/>
              </w:rPr>
              <w:t>1,625</w:t>
            </w:r>
          </w:p>
        </w:tc>
        <w:tc>
          <w:tcPr>
            <w:tcW w:w="944" w:type="dxa"/>
            <w:shd w:val="clear" w:color="auto" w:fill="auto"/>
            <w:vAlign w:val="center"/>
          </w:tcPr>
          <w:p w14:paraId="326ADE73" w14:textId="74F6C988" w:rsidR="005E70A2" w:rsidRPr="00FE33CE" w:rsidRDefault="005E70A2" w:rsidP="005E70A2">
            <w:pPr>
              <w:spacing w:line="240" w:lineRule="exact"/>
              <w:jc w:val="right"/>
              <w:rPr>
                <w:rFonts w:asciiTheme="minorEastAsia" w:hAnsiTheme="minorEastAsia"/>
                <w:bCs/>
                <w:noProof/>
                <w:color w:val="000000" w:themeColor="text1"/>
                <w:sz w:val="18"/>
                <w:szCs w:val="18"/>
              </w:rPr>
            </w:pPr>
            <w:r w:rsidRPr="00FE33CE">
              <w:rPr>
                <w:rFonts w:asciiTheme="minorEastAsia" w:hAnsiTheme="minorEastAsia"/>
                <w:noProof/>
                <w:color w:val="000000" w:themeColor="text1"/>
                <w:sz w:val="18"/>
                <w:szCs w:val="18"/>
              </w:rPr>
              <w:t>--</w:t>
            </w:r>
          </w:p>
        </w:tc>
        <w:tc>
          <w:tcPr>
            <w:tcW w:w="3742" w:type="dxa"/>
            <w:shd w:val="clear" w:color="auto" w:fill="auto"/>
            <w:vAlign w:val="center"/>
          </w:tcPr>
          <w:p w14:paraId="48E4B027" w14:textId="3A9E59F2" w:rsidR="005E70A2" w:rsidRPr="00FE33CE" w:rsidRDefault="005E70A2" w:rsidP="005E70A2">
            <w:pPr>
              <w:spacing w:line="240" w:lineRule="exact"/>
              <w:jc w:val="both"/>
              <w:rPr>
                <w:rFonts w:ascii="標楷體" w:eastAsia="標楷體" w:hAnsi="標楷體"/>
                <w:noProof/>
                <w:color w:val="000000" w:themeColor="text1"/>
                <w:sz w:val="20"/>
                <w:szCs w:val="20"/>
              </w:rPr>
            </w:pPr>
            <w:r w:rsidRPr="00FE33CE">
              <w:rPr>
                <w:rFonts w:ascii="標楷體" w:eastAsia="標楷體" w:hAnsi="標楷體" w:hint="eastAsia"/>
                <w:noProof/>
                <w:color w:val="000000" w:themeColor="text1"/>
                <w:sz w:val="20"/>
                <w:szCs w:val="20"/>
              </w:rPr>
              <w:t>廠商違約罰款收入。</w:t>
            </w:r>
          </w:p>
        </w:tc>
      </w:tr>
      <w:tr w:rsidR="00CD139D" w:rsidRPr="00FE33CE" w14:paraId="7BB022C8" w14:textId="77777777" w:rsidTr="00324A30">
        <w:tblPrEx>
          <w:tblBorders>
            <w:left w:val="none" w:sz="0" w:space="0" w:color="auto"/>
            <w:right w:val="none" w:sz="0" w:space="0" w:color="auto"/>
            <w:insideH w:val="none" w:sz="0" w:space="0" w:color="auto"/>
          </w:tblBorders>
        </w:tblPrEx>
        <w:trPr>
          <w:cantSplit/>
          <w:trHeight w:hRule="exact" w:val="425"/>
        </w:trPr>
        <w:tc>
          <w:tcPr>
            <w:tcW w:w="2325" w:type="dxa"/>
            <w:shd w:val="clear" w:color="auto" w:fill="auto"/>
            <w:vAlign w:val="center"/>
          </w:tcPr>
          <w:p w14:paraId="4FB94760" w14:textId="79CF3C17" w:rsidR="005E70A2" w:rsidRPr="00FE33CE" w:rsidRDefault="005E70A2" w:rsidP="005E70A2">
            <w:pPr>
              <w:spacing w:line="240" w:lineRule="exact"/>
              <w:ind w:leftChars="200" w:left="480" w:rightChars="10" w:right="24"/>
              <w:jc w:val="distribute"/>
              <w:rPr>
                <w:rFonts w:ascii="標楷體" w:eastAsia="標楷體" w:hAnsi="標楷體"/>
                <w:color w:val="000000" w:themeColor="text1"/>
                <w:sz w:val="22"/>
                <w:szCs w:val="22"/>
              </w:rPr>
            </w:pPr>
            <w:r w:rsidRPr="00FE33CE">
              <w:rPr>
                <w:rFonts w:ascii="標楷體" w:eastAsia="標楷體" w:hAnsi="標楷體" w:hint="eastAsia"/>
                <w:noProof/>
                <w:color w:val="000000" w:themeColor="text1"/>
                <w:sz w:val="22"/>
                <w:szCs w:val="22"/>
              </w:rPr>
              <w:t>財產收入</w:t>
            </w:r>
          </w:p>
        </w:tc>
        <w:tc>
          <w:tcPr>
            <w:tcW w:w="987" w:type="dxa"/>
            <w:shd w:val="clear" w:color="auto" w:fill="auto"/>
            <w:vAlign w:val="center"/>
          </w:tcPr>
          <w:p w14:paraId="11F40D09" w14:textId="1BE22194" w:rsidR="005E70A2" w:rsidRPr="00FE33CE" w:rsidRDefault="005E70A2" w:rsidP="005E70A2">
            <w:pPr>
              <w:spacing w:line="240" w:lineRule="exact"/>
              <w:jc w:val="right"/>
              <w:rPr>
                <w:rFonts w:asciiTheme="minorEastAsia" w:hAnsiTheme="minorEastAsia"/>
                <w:bCs/>
                <w:color w:val="000000" w:themeColor="text1"/>
                <w:sz w:val="18"/>
                <w:szCs w:val="18"/>
              </w:rPr>
            </w:pPr>
            <w:r w:rsidRPr="00FE33CE">
              <w:rPr>
                <w:rFonts w:asciiTheme="minorEastAsia" w:hAnsiTheme="minorEastAsia" w:hint="eastAsia"/>
                <w:noProof/>
                <w:color w:val="000000" w:themeColor="text1"/>
                <w:sz w:val="18"/>
                <w:szCs w:val="18"/>
              </w:rPr>
              <w:t>－</w:t>
            </w:r>
          </w:p>
        </w:tc>
        <w:tc>
          <w:tcPr>
            <w:tcW w:w="1038" w:type="dxa"/>
            <w:shd w:val="clear" w:color="auto" w:fill="auto"/>
            <w:vAlign w:val="center"/>
          </w:tcPr>
          <w:p w14:paraId="5AA4DFF8" w14:textId="1ED94B1B" w:rsidR="005E70A2" w:rsidRPr="00FE33CE" w:rsidRDefault="005E70A2" w:rsidP="005E70A2">
            <w:pPr>
              <w:spacing w:line="240" w:lineRule="exact"/>
              <w:jc w:val="right"/>
              <w:rPr>
                <w:rFonts w:asciiTheme="minorEastAsia" w:hAnsiTheme="minorEastAsia"/>
                <w:bCs/>
                <w:color w:val="000000" w:themeColor="text1"/>
                <w:sz w:val="18"/>
                <w:szCs w:val="18"/>
              </w:rPr>
            </w:pPr>
            <w:r w:rsidRPr="00FE33CE">
              <w:rPr>
                <w:rFonts w:asciiTheme="minorEastAsia" w:hAnsiTheme="minorEastAsia"/>
                <w:noProof/>
                <w:color w:val="000000" w:themeColor="text1"/>
                <w:sz w:val="18"/>
                <w:szCs w:val="18"/>
              </w:rPr>
              <w:t>2,027</w:t>
            </w:r>
          </w:p>
        </w:tc>
        <w:tc>
          <w:tcPr>
            <w:tcW w:w="1118" w:type="dxa"/>
            <w:shd w:val="clear" w:color="auto" w:fill="auto"/>
            <w:vAlign w:val="center"/>
          </w:tcPr>
          <w:p w14:paraId="023114CC" w14:textId="07CF7931" w:rsidR="005E70A2" w:rsidRPr="00FE33CE" w:rsidRDefault="005E70A2" w:rsidP="005E70A2">
            <w:pPr>
              <w:spacing w:line="240" w:lineRule="exact"/>
              <w:jc w:val="right"/>
              <w:rPr>
                <w:rFonts w:asciiTheme="minorEastAsia" w:hAnsiTheme="minorEastAsia"/>
                <w:bCs/>
                <w:color w:val="000000" w:themeColor="text1"/>
                <w:sz w:val="18"/>
                <w:szCs w:val="18"/>
              </w:rPr>
            </w:pPr>
            <w:r w:rsidRPr="00FE33CE">
              <w:rPr>
                <w:rFonts w:asciiTheme="minorEastAsia" w:hAnsiTheme="minorEastAsia"/>
                <w:noProof/>
                <w:color w:val="000000" w:themeColor="text1"/>
                <w:sz w:val="18"/>
                <w:szCs w:val="18"/>
              </w:rPr>
              <w:t>2,027</w:t>
            </w:r>
          </w:p>
        </w:tc>
        <w:tc>
          <w:tcPr>
            <w:tcW w:w="944" w:type="dxa"/>
            <w:shd w:val="clear" w:color="auto" w:fill="auto"/>
            <w:vAlign w:val="center"/>
          </w:tcPr>
          <w:p w14:paraId="2FF79892" w14:textId="0344928D" w:rsidR="005E70A2" w:rsidRPr="00FE33CE" w:rsidRDefault="005E70A2" w:rsidP="005E70A2">
            <w:pPr>
              <w:spacing w:line="240" w:lineRule="exact"/>
              <w:jc w:val="right"/>
              <w:rPr>
                <w:rFonts w:asciiTheme="minorEastAsia" w:hAnsiTheme="minorEastAsia"/>
                <w:bCs/>
                <w:color w:val="000000" w:themeColor="text1"/>
                <w:sz w:val="18"/>
                <w:szCs w:val="18"/>
              </w:rPr>
            </w:pPr>
            <w:r w:rsidRPr="00FE33CE">
              <w:rPr>
                <w:rFonts w:asciiTheme="minorEastAsia" w:hAnsiTheme="minorEastAsia"/>
                <w:noProof/>
                <w:color w:val="000000" w:themeColor="text1"/>
                <w:sz w:val="18"/>
                <w:szCs w:val="18"/>
              </w:rPr>
              <w:t>--</w:t>
            </w:r>
          </w:p>
        </w:tc>
        <w:tc>
          <w:tcPr>
            <w:tcW w:w="3742" w:type="dxa"/>
            <w:shd w:val="clear" w:color="auto" w:fill="auto"/>
            <w:vAlign w:val="center"/>
          </w:tcPr>
          <w:p w14:paraId="48A4F74D" w14:textId="1A734BBD" w:rsidR="005E70A2" w:rsidRPr="00FE33CE" w:rsidRDefault="005E70A2" w:rsidP="005E70A2">
            <w:pPr>
              <w:spacing w:line="240" w:lineRule="exact"/>
              <w:jc w:val="both"/>
              <w:rPr>
                <w:rFonts w:ascii="標楷體" w:eastAsia="標楷體" w:hAnsi="標楷體"/>
                <w:color w:val="000000" w:themeColor="text1"/>
                <w:spacing w:val="-6"/>
                <w:sz w:val="20"/>
                <w:szCs w:val="20"/>
              </w:rPr>
            </w:pPr>
            <w:r w:rsidRPr="00FE33CE">
              <w:rPr>
                <w:rFonts w:ascii="標楷體" w:eastAsia="標楷體" w:hAnsi="標楷體" w:hint="eastAsia"/>
                <w:noProof/>
                <w:color w:val="000000" w:themeColor="text1"/>
                <w:spacing w:val="-6"/>
                <w:sz w:val="20"/>
                <w:szCs w:val="20"/>
              </w:rPr>
              <w:t>委辦計畫代管補助款專戶衍生之利息收入。</w:t>
            </w:r>
          </w:p>
        </w:tc>
      </w:tr>
      <w:tr w:rsidR="00CD139D" w:rsidRPr="00FE33CE" w14:paraId="6389F45F" w14:textId="77777777" w:rsidTr="00324A30">
        <w:tblPrEx>
          <w:tblBorders>
            <w:left w:val="none" w:sz="0" w:space="0" w:color="auto"/>
            <w:right w:val="none" w:sz="0" w:space="0" w:color="auto"/>
            <w:insideH w:val="none" w:sz="0" w:space="0" w:color="auto"/>
          </w:tblBorders>
        </w:tblPrEx>
        <w:trPr>
          <w:cantSplit/>
          <w:trHeight w:hRule="exact" w:val="425"/>
        </w:trPr>
        <w:tc>
          <w:tcPr>
            <w:tcW w:w="2325" w:type="dxa"/>
            <w:shd w:val="clear" w:color="auto" w:fill="auto"/>
            <w:vAlign w:val="center"/>
          </w:tcPr>
          <w:p w14:paraId="2F333C62" w14:textId="4237C2B9" w:rsidR="005E70A2" w:rsidRPr="00FE33CE" w:rsidRDefault="005E70A2" w:rsidP="005E70A2">
            <w:pPr>
              <w:spacing w:line="240" w:lineRule="exact"/>
              <w:ind w:leftChars="100" w:left="240" w:rightChars="10" w:right="24"/>
              <w:jc w:val="distribute"/>
              <w:rPr>
                <w:rFonts w:ascii="標楷體" w:eastAsia="標楷體" w:hAnsi="標楷體"/>
                <w:b/>
                <w:color w:val="000000" w:themeColor="text1"/>
                <w:sz w:val="22"/>
                <w:szCs w:val="22"/>
              </w:rPr>
            </w:pPr>
            <w:r w:rsidRPr="00FE33CE">
              <w:rPr>
                <w:rFonts w:ascii="標楷體" w:eastAsia="標楷體" w:hAnsi="標楷體" w:hint="eastAsia"/>
                <w:b/>
                <w:noProof/>
                <w:color w:val="000000" w:themeColor="text1"/>
                <w:sz w:val="22"/>
                <w:szCs w:val="22"/>
              </w:rPr>
              <w:t>工業局（產業發展署）</w:t>
            </w:r>
          </w:p>
        </w:tc>
        <w:tc>
          <w:tcPr>
            <w:tcW w:w="987" w:type="dxa"/>
            <w:shd w:val="clear" w:color="auto" w:fill="auto"/>
            <w:vAlign w:val="center"/>
          </w:tcPr>
          <w:p w14:paraId="5BA03A77" w14:textId="542D565E"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1038" w:type="dxa"/>
            <w:shd w:val="clear" w:color="auto" w:fill="auto"/>
            <w:vAlign w:val="center"/>
          </w:tcPr>
          <w:p w14:paraId="2CEFD048" w14:textId="6A5743A4"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1118" w:type="dxa"/>
            <w:shd w:val="clear" w:color="auto" w:fill="auto"/>
            <w:vAlign w:val="center"/>
          </w:tcPr>
          <w:p w14:paraId="071626F6" w14:textId="30CACF35"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944" w:type="dxa"/>
            <w:shd w:val="clear" w:color="auto" w:fill="auto"/>
            <w:vAlign w:val="center"/>
          </w:tcPr>
          <w:p w14:paraId="77E165CF" w14:textId="6F7BFBEB"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3742" w:type="dxa"/>
            <w:shd w:val="clear" w:color="auto" w:fill="auto"/>
            <w:vAlign w:val="center"/>
          </w:tcPr>
          <w:p w14:paraId="1D0BAA1E" w14:textId="027C5425" w:rsidR="005E70A2" w:rsidRPr="00FE33CE" w:rsidRDefault="005E70A2" w:rsidP="005E70A2">
            <w:pPr>
              <w:spacing w:line="240" w:lineRule="exact"/>
              <w:jc w:val="both"/>
              <w:rPr>
                <w:rFonts w:ascii="標楷體" w:eastAsia="標楷體" w:hAnsi="標楷體"/>
                <w:b/>
                <w:color w:val="000000" w:themeColor="text1"/>
                <w:sz w:val="20"/>
                <w:szCs w:val="20"/>
              </w:rPr>
            </w:pPr>
          </w:p>
        </w:tc>
      </w:tr>
      <w:tr w:rsidR="00CD139D" w:rsidRPr="00FE33CE" w14:paraId="14F1432D" w14:textId="77777777" w:rsidTr="00324A30">
        <w:tblPrEx>
          <w:tblBorders>
            <w:left w:val="none" w:sz="0" w:space="0" w:color="auto"/>
            <w:right w:val="none" w:sz="0" w:space="0" w:color="auto"/>
            <w:insideH w:val="none" w:sz="0" w:space="0" w:color="auto"/>
          </w:tblBorders>
        </w:tblPrEx>
        <w:trPr>
          <w:cantSplit/>
          <w:trHeight w:hRule="exact" w:val="425"/>
        </w:trPr>
        <w:tc>
          <w:tcPr>
            <w:tcW w:w="2325" w:type="dxa"/>
            <w:shd w:val="clear" w:color="auto" w:fill="auto"/>
            <w:vAlign w:val="center"/>
          </w:tcPr>
          <w:p w14:paraId="3E70D88C" w14:textId="631C7CF7" w:rsidR="005E70A2" w:rsidRPr="00FE33CE" w:rsidRDefault="005E70A2" w:rsidP="005E70A2">
            <w:pPr>
              <w:spacing w:line="240" w:lineRule="exact"/>
              <w:ind w:leftChars="200" w:left="480" w:rightChars="10" w:right="24"/>
              <w:jc w:val="distribute"/>
              <w:rPr>
                <w:rFonts w:ascii="標楷體" w:eastAsia="標楷體" w:hAnsi="標楷體"/>
                <w:color w:val="000000" w:themeColor="text1"/>
                <w:sz w:val="22"/>
                <w:szCs w:val="22"/>
              </w:rPr>
            </w:pPr>
            <w:r w:rsidRPr="00FE33CE">
              <w:rPr>
                <w:rFonts w:ascii="標楷體" w:eastAsia="標楷體" w:hAnsi="標楷體" w:hint="eastAsia"/>
                <w:noProof/>
                <w:color w:val="000000" w:themeColor="text1"/>
                <w:sz w:val="22"/>
                <w:szCs w:val="22"/>
              </w:rPr>
              <w:t>財產收入</w:t>
            </w:r>
          </w:p>
        </w:tc>
        <w:tc>
          <w:tcPr>
            <w:tcW w:w="987" w:type="dxa"/>
            <w:shd w:val="clear" w:color="auto" w:fill="auto"/>
            <w:vAlign w:val="center"/>
          </w:tcPr>
          <w:p w14:paraId="0A304C41" w14:textId="76B4C6F6" w:rsidR="005E70A2" w:rsidRPr="00FE33CE" w:rsidRDefault="005E70A2" w:rsidP="005E70A2">
            <w:pPr>
              <w:spacing w:line="240" w:lineRule="exact"/>
              <w:jc w:val="right"/>
              <w:rPr>
                <w:rFonts w:asciiTheme="minorEastAsia" w:hAnsiTheme="minorEastAsia"/>
                <w:bCs/>
                <w:color w:val="000000" w:themeColor="text1"/>
                <w:sz w:val="18"/>
                <w:szCs w:val="18"/>
              </w:rPr>
            </w:pPr>
            <w:r w:rsidRPr="00FE33CE">
              <w:rPr>
                <w:rFonts w:asciiTheme="minorEastAsia" w:hAnsiTheme="minorEastAsia" w:hint="eastAsia"/>
                <w:noProof/>
                <w:color w:val="000000" w:themeColor="text1"/>
                <w:sz w:val="18"/>
                <w:szCs w:val="18"/>
              </w:rPr>
              <w:t>－</w:t>
            </w:r>
          </w:p>
        </w:tc>
        <w:tc>
          <w:tcPr>
            <w:tcW w:w="1038" w:type="dxa"/>
            <w:shd w:val="clear" w:color="auto" w:fill="auto"/>
            <w:vAlign w:val="center"/>
          </w:tcPr>
          <w:p w14:paraId="79EA0179" w14:textId="1041BC11" w:rsidR="005E70A2" w:rsidRPr="00FE33CE" w:rsidRDefault="005E70A2" w:rsidP="005E70A2">
            <w:pPr>
              <w:spacing w:line="240" w:lineRule="exact"/>
              <w:jc w:val="right"/>
              <w:rPr>
                <w:rFonts w:asciiTheme="minorEastAsia" w:hAnsiTheme="minorEastAsia"/>
                <w:bCs/>
                <w:color w:val="000000" w:themeColor="text1"/>
                <w:sz w:val="18"/>
                <w:szCs w:val="18"/>
              </w:rPr>
            </w:pPr>
            <w:r w:rsidRPr="00FE33CE">
              <w:rPr>
                <w:rFonts w:asciiTheme="minorEastAsia" w:hAnsiTheme="minorEastAsia"/>
                <w:noProof/>
                <w:color w:val="000000" w:themeColor="text1"/>
                <w:sz w:val="18"/>
                <w:szCs w:val="18"/>
              </w:rPr>
              <w:t>8,576</w:t>
            </w:r>
          </w:p>
        </w:tc>
        <w:tc>
          <w:tcPr>
            <w:tcW w:w="1118" w:type="dxa"/>
            <w:shd w:val="clear" w:color="auto" w:fill="auto"/>
            <w:vAlign w:val="center"/>
          </w:tcPr>
          <w:p w14:paraId="21477113" w14:textId="44D8838F" w:rsidR="005E70A2" w:rsidRPr="00FE33CE" w:rsidRDefault="005E70A2" w:rsidP="005E70A2">
            <w:pPr>
              <w:spacing w:line="240" w:lineRule="exact"/>
              <w:jc w:val="right"/>
              <w:rPr>
                <w:rFonts w:asciiTheme="minorEastAsia" w:hAnsiTheme="minorEastAsia"/>
                <w:bCs/>
                <w:color w:val="000000" w:themeColor="text1"/>
                <w:sz w:val="18"/>
                <w:szCs w:val="18"/>
              </w:rPr>
            </w:pPr>
            <w:r w:rsidRPr="00FE33CE">
              <w:rPr>
                <w:rFonts w:asciiTheme="minorEastAsia" w:hAnsiTheme="minorEastAsia"/>
                <w:noProof/>
                <w:color w:val="000000" w:themeColor="text1"/>
                <w:sz w:val="18"/>
                <w:szCs w:val="18"/>
              </w:rPr>
              <w:t>8,576</w:t>
            </w:r>
          </w:p>
        </w:tc>
        <w:tc>
          <w:tcPr>
            <w:tcW w:w="944" w:type="dxa"/>
            <w:shd w:val="clear" w:color="auto" w:fill="auto"/>
            <w:vAlign w:val="center"/>
          </w:tcPr>
          <w:p w14:paraId="4CC9B1F4" w14:textId="413BE54F" w:rsidR="005E70A2" w:rsidRPr="00FE33CE" w:rsidRDefault="005E70A2" w:rsidP="005E70A2">
            <w:pPr>
              <w:spacing w:line="240" w:lineRule="exact"/>
              <w:jc w:val="right"/>
              <w:rPr>
                <w:rFonts w:asciiTheme="minorEastAsia" w:hAnsiTheme="minorEastAsia"/>
                <w:bCs/>
                <w:color w:val="000000" w:themeColor="text1"/>
                <w:sz w:val="18"/>
                <w:szCs w:val="18"/>
              </w:rPr>
            </w:pPr>
            <w:r w:rsidRPr="00FE33CE">
              <w:rPr>
                <w:rFonts w:asciiTheme="minorEastAsia" w:hAnsiTheme="minorEastAsia"/>
                <w:noProof/>
                <w:color w:val="000000" w:themeColor="text1"/>
                <w:sz w:val="18"/>
                <w:szCs w:val="18"/>
              </w:rPr>
              <w:t>--</w:t>
            </w:r>
          </w:p>
        </w:tc>
        <w:tc>
          <w:tcPr>
            <w:tcW w:w="3742" w:type="dxa"/>
            <w:shd w:val="clear" w:color="auto" w:fill="auto"/>
            <w:vAlign w:val="center"/>
          </w:tcPr>
          <w:p w14:paraId="70BCC57D" w14:textId="31D8D1CE" w:rsidR="005E70A2" w:rsidRPr="00FE33CE" w:rsidRDefault="005E70A2" w:rsidP="005E70A2">
            <w:pPr>
              <w:spacing w:line="240" w:lineRule="exact"/>
              <w:jc w:val="both"/>
              <w:rPr>
                <w:rFonts w:ascii="標楷體" w:eastAsia="標楷體" w:hAnsi="標楷體"/>
                <w:color w:val="000000" w:themeColor="text1"/>
                <w:spacing w:val="-6"/>
                <w:sz w:val="20"/>
                <w:szCs w:val="20"/>
              </w:rPr>
            </w:pPr>
            <w:r w:rsidRPr="00FE33CE">
              <w:rPr>
                <w:rFonts w:ascii="標楷體" w:eastAsia="標楷體" w:hAnsi="標楷體" w:hint="eastAsia"/>
                <w:noProof/>
                <w:color w:val="000000" w:themeColor="text1"/>
                <w:spacing w:val="-6"/>
                <w:sz w:val="20"/>
                <w:szCs w:val="20"/>
              </w:rPr>
              <w:t>委辦計畫代管補助款專戶衍生之利息收入。</w:t>
            </w:r>
          </w:p>
        </w:tc>
      </w:tr>
      <w:tr w:rsidR="00CD139D" w:rsidRPr="00FE33CE" w14:paraId="053D8D22" w14:textId="77777777" w:rsidTr="00324A30">
        <w:tblPrEx>
          <w:tblBorders>
            <w:left w:val="none" w:sz="0" w:space="0" w:color="auto"/>
            <w:right w:val="none" w:sz="0" w:space="0" w:color="auto"/>
            <w:insideH w:val="none" w:sz="0" w:space="0" w:color="auto"/>
          </w:tblBorders>
        </w:tblPrEx>
        <w:trPr>
          <w:cantSplit/>
          <w:trHeight w:hRule="exact" w:val="425"/>
        </w:trPr>
        <w:tc>
          <w:tcPr>
            <w:tcW w:w="2325" w:type="dxa"/>
            <w:shd w:val="clear" w:color="auto" w:fill="auto"/>
            <w:vAlign w:val="center"/>
          </w:tcPr>
          <w:p w14:paraId="06AAC515" w14:textId="77777777" w:rsidR="005E70A2" w:rsidRPr="00FE33CE" w:rsidRDefault="005E70A2" w:rsidP="005E70A2">
            <w:pPr>
              <w:spacing w:line="240" w:lineRule="exact"/>
              <w:ind w:leftChars="200" w:left="480" w:rightChars="10" w:right="24"/>
              <w:jc w:val="distribute"/>
              <w:rPr>
                <w:rFonts w:ascii="標楷體" w:eastAsia="標楷體" w:hAnsi="標楷體"/>
                <w:color w:val="000000" w:themeColor="text1"/>
                <w:sz w:val="22"/>
                <w:szCs w:val="22"/>
              </w:rPr>
            </w:pPr>
            <w:r w:rsidRPr="00FE33CE">
              <w:rPr>
                <w:rFonts w:ascii="標楷體" w:eastAsia="標楷體" w:hAnsi="標楷體" w:hint="eastAsia"/>
                <w:noProof/>
                <w:color w:val="000000" w:themeColor="text1"/>
                <w:sz w:val="22"/>
                <w:szCs w:val="22"/>
              </w:rPr>
              <w:t>其他收入</w:t>
            </w:r>
          </w:p>
        </w:tc>
        <w:tc>
          <w:tcPr>
            <w:tcW w:w="987" w:type="dxa"/>
            <w:shd w:val="clear" w:color="auto" w:fill="auto"/>
            <w:vAlign w:val="center"/>
          </w:tcPr>
          <w:p w14:paraId="60575ECA" w14:textId="19D3A730" w:rsidR="005E70A2" w:rsidRPr="00FE33CE" w:rsidRDefault="005E70A2" w:rsidP="005E70A2">
            <w:pPr>
              <w:spacing w:line="240" w:lineRule="exact"/>
              <w:jc w:val="right"/>
              <w:rPr>
                <w:rFonts w:asciiTheme="minorEastAsia" w:hAnsiTheme="minorEastAsia"/>
                <w:bCs/>
                <w:color w:val="000000" w:themeColor="text1"/>
                <w:sz w:val="18"/>
                <w:szCs w:val="18"/>
              </w:rPr>
            </w:pPr>
            <w:r w:rsidRPr="00FE33CE">
              <w:rPr>
                <w:rFonts w:asciiTheme="minorEastAsia" w:hAnsiTheme="minorEastAsia" w:hint="eastAsia"/>
                <w:noProof/>
                <w:color w:val="000000" w:themeColor="text1"/>
                <w:sz w:val="18"/>
                <w:szCs w:val="18"/>
              </w:rPr>
              <w:t>－</w:t>
            </w:r>
          </w:p>
        </w:tc>
        <w:tc>
          <w:tcPr>
            <w:tcW w:w="1038" w:type="dxa"/>
            <w:shd w:val="clear" w:color="auto" w:fill="auto"/>
            <w:vAlign w:val="center"/>
          </w:tcPr>
          <w:p w14:paraId="12DC5303" w14:textId="0B724AE0" w:rsidR="005E70A2" w:rsidRPr="00FE33CE" w:rsidRDefault="005E70A2" w:rsidP="005E70A2">
            <w:pPr>
              <w:spacing w:line="240" w:lineRule="exact"/>
              <w:jc w:val="right"/>
              <w:rPr>
                <w:rFonts w:asciiTheme="minorEastAsia" w:hAnsiTheme="minorEastAsia"/>
                <w:bCs/>
                <w:color w:val="000000" w:themeColor="text1"/>
                <w:sz w:val="18"/>
                <w:szCs w:val="18"/>
              </w:rPr>
            </w:pPr>
            <w:r w:rsidRPr="00FE33CE">
              <w:rPr>
                <w:rFonts w:asciiTheme="minorEastAsia" w:hAnsiTheme="minorEastAsia"/>
                <w:noProof/>
                <w:color w:val="000000" w:themeColor="text1"/>
                <w:sz w:val="18"/>
                <w:szCs w:val="18"/>
              </w:rPr>
              <w:t>1,255</w:t>
            </w:r>
          </w:p>
        </w:tc>
        <w:tc>
          <w:tcPr>
            <w:tcW w:w="1118" w:type="dxa"/>
            <w:shd w:val="clear" w:color="auto" w:fill="auto"/>
            <w:vAlign w:val="center"/>
          </w:tcPr>
          <w:p w14:paraId="29695596" w14:textId="6EED8E49" w:rsidR="005E70A2" w:rsidRPr="00FE33CE" w:rsidRDefault="005E70A2" w:rsidP="005E70A2">
            <w:pPr>
              <w:spacing w:line="240" w:lineRule="exact"/>
              <w:jc w:val="right"/>
              <w:rPr>
                <w:rFonts w:asciiTheme="minorEastAsia" w:hAnsiTheme="minorEastAsia"/>
                <w:bCs/>
                <w:color w:val="000000" w:themeColor="text1"/>
                <w:sz w:val="18"/>
                <w:szCs w:val="18"/>
              </w:rPr>
            </w:pPr>
            <w:r w:rsidRPr="00FE33CE">
              <w:rPr>
                <w:rFonts w:asciiTheme="minorEastAsia" w:hAnsiTheme="minorEastAsia"/>
                <w:noProof/>
                <w:color w:val="000000" w:themeColor="text1"/>
                <w:sz w:val="18"/>
                <w:szCs w:val="18"/>
              </w:rPr>
              <w:t>1,255</w:t>
            </w:r>
          </w:p>
        </w:tc>
        <w:tc>
          <w:tcPr>
            <w:tcW w:w="944" w:type="dxa"/>
            <w:shd w:val="clear" w:color="auto" w:fill="auto"/>
            <w:vAlign w:val="center"/>
          </w:tcPr>
          <w:p w14:paraId="49051782" w14:textId="68828AD1" w:rsidR="005E70A2" w:rsidRPr="00FE33CE" w:rsidRDefault="005E70A2" w:rsidP="005E70A2">
            <w:pPr>
              <w:spacing w:line="240" w:lineRule="exact"/>
              <w:jc w:val="right"/>
              <w:rPr>
                <w:rFonts w:asciiTheme="minorEastAsia" w:hAnsiTheme="minorEastAsia"/>
                <w:bCs/>
                <w:color w:val="000000" w:themeColor="text1"/>
                <w:sz w:val="18"/>
                <w:szCs w:val="18"/>
              </w:rPr>
            </w:pPr>
            <w:r w:rsidRPr="00FE33CE">
              <w:rPr>
                <w:rFonts w:asciiTheme="minorEastAsia" w:hAnsiTheme="minorEastAsia"/>
                <w:noProof/>
                <w:color w:val="000000" w:themeColor="text1"/>
                <w:sz w:val="18"/>
                <w:szCs w:val="18"/>
              </w:rPr>
              <w:t>--</w:t>
            </w:r>
          </w:p>
        </w:tc>
        <w:tc>
          <w:tcPr>
            <w:tcW w:w="3742" w:type="dxa"/>
            <w:shd w:val="clear" w:color="auto" w:fill="auto"/>
            <w:vAlign w:val="center"/>
          </w:tcPr>
          <w:p w14:paraId="6363C305" w14:textId="710B9AED" w:rsidR="005E70A2" w:rsidRPr="00FE33CE" w:rsidRDefault="005E70A2" w:rsidP="005E70A2">
            <w:pPr>
              <w:spacing w:line="240" w:lineRule="exact"/>
              <w:jc w:val="both"/>
              <w:rPr>
                <w:rFonts w:ascii="標楷體" w:eastAsia="標楷體" w:hAnsi="標楷體"/>
                <w:color w:val="000000" w:themeColor="text1"/>
                <w:sz w:val="20"/>
                <w:szCs w:val="20"/>
              </w:rPr>
            </w:pPr>
            <w:r w:rsidRPr="00FE33CE">
              <w:rPr>
                <w:rFonts w:ascii="標楷體" w:eastAsia="標楷體" w:hAnsi="標楷體" w:hint="eastAsia"/>
                <w:noProof/>
                <w:color w:val="000000" w:themeColor="text1"/>
                <w:sz w:val="20"/>
                <w:szCs w:val="20"/>
              </w:rPr>
              <w:t>收回以前年度補助地方政府工程結餘款。</w:t>
            </w:r>
          </w:p>
        </w:tc>
      </w:tr>
      <w:tr w:rsidR="00CD139D" w:rsidRPr="00FE33CE" w14:paraId="6502F1F7" w14:textId="77777777" w:rsidTr="00324A30">
        <w:tblPrEx>
          <w:tblBorders>
            <w:left w:val="none" w:sz="0" w:space="0" w:color="auto"/>
            <w:right w:val="none" w:sz="0" w:space="0" w:color="auto"/>
            <w:insideH w:val="none" w:sz="0" w:space="0" w:color="auto"/>
          </w:tblBorders>
        </w:tblPrEx>
        <w:trPr>
          <w:cantSplit/>
          <w:trHeight w:hRule="exact" w:val="425"/>
        </w:trPr>
        <w:tc>
          <w:tcPr>
            <w:tcW w:w="2325" w:type="dxa"/>
            <w:shd w:val="clear" w:color="auto" w:fill="auto"/>
            <w:vAlign w:val="center"/>
          </w:tcPr>
          <w:p w14:paraId="255BFD90" w14:textId="77777777" w:rsidR="005E70A2" w:rsidRPr="00FE33CE" w:rsidRDefault="005E70A2" w:rsidP="005E70A2">
            <w:pPr>
              <w:spacing w:line="240" w:lineRule="exact"/>
              <w:ind w:leftChars="100" w:left="240" w:rightChars="10" w:right="24"/>
              <w:jc w:val="distribute"/>
              <w:rPr>
                <w:rFonts w:ascii="標楷體" w:eastAsia="標楷體" w:hAnsi="標楷體"/>
                <w:b/>
                <w:color w:val="000000" w:themeColor="text1"/>
                <w:sz w:val="22"/>
                <w:szCs w:val="22"/>
              </w:rPr>
            </w:pPr>
            <w:r w:rsidRPr="00FE33CE">
              <w:rPr>
                <w:rFonts w:ascii="標楷體" w:eastAsia="標楷體" w:hAnsi="標楷體" w:hint="eastAsia"/>
                <w:b/>
                <w:noProof/>
                <w:color w:val="000000" w:themeColor="text1"/>
                <w:sz w:val="22"/>
                <w:szCs w:val="22"/>
              </w:rPr>
              <w:t>水利署及所屬</w:t>
            </w:r>
          </w:p>
        </w:tc>
        <w:tc>
          <w:tcPr>
            <w:tcW w:w="987" w:type="dxa"/>
            <w:shd w:val="clear" w:color="auto" w:fill="auto"/>
            <w:vAlign w:val="center"/>
          </w:tcPr>
          <w:p w14:paraId="551B373B" w14:textId="65437626"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1038" w:type="dxa"/>
            <w:shd w:val="clear" w:color="auto" w:fill="auto"/>
            <w:vAlign w:val="center"/>
          </w:tcPr>
          <w:p w14:paraId="1022BBF0" w14:textId="681879FA"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1118" w:type="dxa"/>
            <w:shd w:val="clear" w:color="auto" w:fill="auto"/>
            <w:vAlign w:val="center"/>
          </w:tcPr>
          <w:p w14:paraId="1F909013" w14:textId="0E0C546C"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944" w:type="dxa"/>
            <w:shd w:val="clear" w:color="auto" w:fill="auto"/>
            <w:vAlign w:val="center"/>
          </w:tcPr>
          <w:p w14:paraId="07F3F0FD" w14:textId="0A0F7C98"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3742" w:type="dxa"/>
            <w:shd w:val="clear" w:color="auto" w:fill="auto"/>
            <w:vAlign w:val="center"/>
          </w:tcPr>
          <w:p w14:paraId="3470C359" w14:textId="0F2B8007" w:rsidR="005E70A2" w:rsidRPr="00FE33CE" w:rsidRDefault="005E70A2" w:rsidP="005E70A2">
            <w:pPr>
              <w:spacing w:line="240" w:lineRule="exact"/>
              <w:jc w:val="both"/>
              <w:rPr>
                <w:rFonts w:ascii="標楷體" w:eastAsia="標楷體" w:hAnsi="標楷體"/>
                <w:b/>
                <w:color w:val="000000" w:themeColor="text1"/>
                <w:sz w:val="20"/>
                <w:szCs w:val="20"/>
              </w:rPr>
            </w:pPr>
          </w:p>
        </w:tc>
      </w:tr>
      <w:tr w:rsidR="00CD139D" w:rsidRPr="00FE33CE" w14:paraId="3BCB6AED" w14:textId="77777777" w:rsidTr="00324A30">
        <w:tblPrEx>
          <w:tblBorders>
            <w:left w:val="none" w:sz="0" w:space="0" w:color="auto"/>
            <w:right w:val="none" w:sz="0" w:space="0" w:color="auto"/>
            <w:insideH w:val="none" w:sz="0" w:space="0" w:color="auto"/>
          </w:tblBorders>
        </w:tblPrEx>
        <w:trPr>
          <w:cantSplit/>
          <w:trHeight w:hRule="exact" w:val="425"/>
        </w:trPr>
        <w:tc>
          <w:tcPr>
            <w:tcW w:w="2325" w:type="dxa"/>
            <w:shd w:val="clear" w:color="auto" w:fill="auto"/>
            <w:vAlign w:val="center"/>
          </w:tcPr>
          <w:p w14:paraId="3D097942" w14:textId="77777777" w:rsidR="005E70A2" w:rsidRPr="00FE33CE" w:rsidRDefault="005E70A2" w:rsidP="005E70A2">
            <w:pPr>
              <w:spacing w:line="240" w:lineRule="exact"/>
              <w:ind w:leftChars="200" w:left="480" w:rightChars="10" w:right="24"/>
              <w:jc w:val="distribute"/>
              <w:rPr>
                <w:rFonts w:ascii="標楷體" w:eastAsia="標楷體" w:hAnsi="標楷體"/>
                <w:color w:val="000000" w:themeColor="text1"/>
                <w:sz w:val="22"/>
                <w:szCs w:val="22"/>
              </w:rPr>
            </w:pPr>
            <w:r w:rsidRPr="00FE33CE">
              <w:rPr>
                <w:rFonts w:ascii="標楷體" w:eastAsia="標楷體" w:hAnsi="標楷體" w:hint="eastAsia"/>
                <w:noProof/>
                <w:color w:val="000000" w:themeColor="text1"/>
                <w:sz w:val="22"/>
                <w:szCs w:val="22"/>
              </w:rPr>
              <w:t>罰款及賠償收入</w:t>
            </w:r>
          </w:p>
        </w:tc>
        <w:tc>
          <w:tcPr>
            <w:tcW w:w="987" w:type="dxa"/>
            <w:shd w:val="clear" w:color="auto" w:fill="auto"/>
            <w:vAlign w:val="center"/>
          </w:tcPr>
          <w:p w14:paraId="2F7D9B5D" w14:textId="12DB57D9" w:rsidR="005E70A2" w:rsidRPr="00FE33CE" w:rsidRDefault="005E70A2" w:rsidP="005E70A2">
            <w:pPr>
              <w:spacing w:line="240" w:lineRule="exact"/>
              <w:jc w:val="right"/>
              <w:rPr>
                <w:rFonts w:asciiTheme="minorEastAsia" w:hAnsiTheme="minorEastAsia"/>
                <w:bCs/>
                <w:color w:val="000000" w:themeColor="text1"/>
                <w:sz w:val="18"/>
                <w:szCs w:val="18"/>
              </w:rPr>
            </w:pPr>
            <w:r w:rsidRPr="00FE33CE">
              <w:rPr>
                <w:rFonts w:asciiTheme="minorEastAsia" w:hAnsiTheme="minorEastAsia" w:hint="eastAsia"/>
                <w:noProof/>
                <w:color w:val="000000" w:themeColor="text1"/>
                <w:sz w:val="18"/>
                <w:szCs w:val="18"/>
              </w:rPr>
              <w:t>－</w:t>
            </w:r>
          </w:p>
        </w:tc>
        <w:tc>
          <w:tcPr>
            <w:tcW w:w="1038" w:type="dxa"/>
            <w:shd w:val="clear" w:color="auto" w:fill="auto"/>
            <w:vAlign w:val="center"/>
          </w:tcPr>
          <w:p w14:paraId="00BE1615" w14:textId="03C5E85E" w:rsidR="005E70A2" w:rsidRPr="00FE33CE" w:rsidRDefault="005E70A2" w:rsidP="005E70A2">
            <w:pPr>
              <w:spacing w:line="240" w:lineRule="exact"/>
              <w:jc w:val="right"/>
              <w:rPr>
                <w:rFonts w:asciiTheme="minorEastAsia" w:hAnsiTheme="minorEastAsia"/>
                <w:bCs/>
                <w:color w:val="000000" w:themeColor="text1"/>
                <w:sz w:val="18"/>
                <w:szCs w:val="18"/>
              </w:rPr>
            </w:pPr>
            <w:r w:rsidRPr="00FE33CE">
              <w:rPr>
                <w:rFonts w:asciiTheme="minorEastAsia" w:hAnsiTheme="minorEastAsia"/>
                <w:noProof/>
                <w:color w:val="000000" w:themeColor="text1"/>
                <w:sz w:val="18"/>
                <w:szCs w:val="18"/>
              </w:rPr>
              <w:t>12,690</w:t>
            </w:r>
          </w:p>
        </w:tc>
        <w:tc>
          <w:tcPr>
            <w:tcW w:w="1118" w:type="dxa"/>
            <w:shd w:val="clear" w:color="auto" w:fill="auto"/>
            <w:vAlign w:val="center"/>
          </w:tcPr>
          <w:p w14:paraId="1761C832" w14:textId="5A700B07" w:rsidR="005E70A2" w:rsidRPr="00FE33CE" w:rsidRDefault="005E70A2" w:rsidP="005E70A2">
            <w:pPr>
              <w:spacing w:line="240" w:lineRule="exact"/>
              <w:jc w:val="right"/>
              <w:rPr>
                <w:rFonts w:asciiTheme="minorEastAsia" w:hAnsiTheme="minorEastAsia"/>
                <w:bCs/>
                <w:color w:val="000000" w:themeColor="text1"/>
                <w:sz w:val="18"/>
                <w:szCs w:val="18"/>
              </w:rPr>
            </w:pPr>
            <w:r w:rsidRPr="00FE33CE">
              <w:rPr>
                <w:rFonts w:asciiTheme="minorEastAsia" w:hAnsiTheme="minorEastAsia"/>
                <w:noProof/>
                <w:color w:val="000000" w:themeColor="text1"/>
                <w:sz w:val="18"/>
                <w:szCs w:val="18"/>
              </w:rPr>
              <w:t>12,690</w:t>
            </w:r>
          </w:p>
        </w:tc>
        <w:tc>
          <w:tcPr>
            <w:tcW w:w="944" w:type="dxa"/>
            <w:shd w:val="clear" w:color="auto" w:fill="auto"/>
            <w:vAlign w:val="center"/>
          </w:tcPr>
          <w:p w14:paraId="1D49F238" w14:textId="1764042E" w:rsidR="005E70A2" w:rsidRPr="00FE33CE" w:rsidRDefault="005E70A2" w:rsidP="005E70A2">
            <w:pPr>
              <w:spacing w:line="240" w:lineRule="exact"/>
              <w:jc w:val="right"/>
              <w:rPr>
                <w:rFonts w:asciiTheme="minorEastAsia" w:hAnsiTheme="minorEastAsia"/>
                <w:bCs/>
                <w:color w:val="000000" w:themeColor="text1"/>
                <w:sz w:val="18"/>
                <w:szCs w:val="18"/>
              </w:rPr>
            </w:pPr>
            <w:r w:rsidRPr="00FE33CE">
              <w:rPr>
                <w:rFonts w:asciiTheme="minorEastAsia" w:hAnsiTheme="minorEastAsia"/>
                <w:noProof/>
                <w:color w:val="000000" w:themeColor="text1"/>
                <w:sz w:val="18"/>
                <w:szCs w:val="18"/>
              </w:rPr>
              <w:t>--</w:t>
            </w:r>
          </w:p>
        </w:tc>
        <w:tc>
          <w:tcPr>
            <w:tcW w:w="3742" w:type="dxa"/>
            <w:shd w:val="clear" w:color="auto" w:fill="auto"/>
            <w:vAlign w:val="center"/>
          </w:tcPr>
          <w:p w14:paraId="38DE1B55" w14:textId="73011D1E" w:rsidR="005E70A2" w:rsidRPr="00FE33CE" w:rsidRDefault="005E70A2" w:rsidP="005E70A2">
            <w:pPr>
              <w:spacing w:line="240" w:lineRule="exact"/>
              <w:jc w:val="both"/>
              <w:rPr>
                <w:rFonts w:ascii="標楷體" w:eastAsia="標楷體" w:hAnsi="標楷體"/>
                <w:color w:val="000000" w:themeColor="text1"/>
                <w:sz w:val="20"/>
                <w:szCs w:val="20"/>
              </w:rPr>
            </w:pPr>
            <w:r w:rsidRPr="00FE33CE">
              <w:rPr>
                <w:rFonts w:ascii="標楷體" w:eastAsia="標楷體" w:hAnsi="標楷體" w:hint="eastAsia"/>
                <w:noProof/>
                <w:color w:val="000000" w:themeColor="text1"/>
                <w:sz w:val="20"/>
                <w:szCs w:val="20"/>
              </w:rPr>
              <w:t>廠商違約罰款收入。</w:t>
            </w:r>
          </w:p>
        </w:tc>
      </w:tr>
      <w:tr w:rsidR="00CD139D" w:rsidRPr="00FE33CE" w14:paraId="08F4765D" w14:textId="77777777" w:rsidTr="00324A30">
        <w:tblPrEx>
          <w:tblBorders>
            <w:left w:val="none" w:sz="0" w:space="0" w:color="auto"/>
            <w:right w:val="none" w:sz="0" w:space="0" w:color="auto"/>
            <w:insideH w:val="none" w:sz="0" w:space="0" w:color="auto"/>
          </w:tblBorders>
        </w:tblPrEx>
        <w:trPr>
          <w:cantSplit/>
          <w:trHeight w:hRule="exact" w:val="425"/>
        </w:trPr>
        <w:tc>
          <w:tcPr>
            <w:tcW w:w="2325" w:type="dxa"/>
            <w:shd w:val="clear" w:color="auto" w:fill="auto"/>
            <w:vAlign w:val="center"/>
          </w:tcPr>
          <w:p w14:paraId="4E81368E" w14:textId="77777777" w:rsidR="005E70A2" w:rsidRPr="00FE33CE" w:rsidRDefault="005E70A2" w:rsidP="005E70A2">
            <w:pPr>
              <w:spacing w:line="240" w:lineRule="exact"/>
              <w:ind w:leftChars="200" w:left="480" w:rightChars="10" w:right="24"/>
              <w:jc w:val="distribute"/>
              <w:rPr>
                <w:rFonts w:ascii="標楷體" w:eastAsia="標楷體" w:hAnsi="標楷體"/>
                <w:color w:val="000000" w:themeColor="text1"/>
                <w:sz w:val="22"/>
                <w:szCs w:val="22"/>
              </w:rPr>
            </w:pPr>
            <w:r w:rsidRPr="00FE33CE">
              <w:rPr>
                <w:rFonts w:ascii="標楷體" w:eastAsia="標楷體" w:hAnsi="標楷體" w:hint="eastAsia"/>
                <w:noProof/>
                <w:color w:val="000000" w:themeColor="text1"/>
                <w:sz w:val="22"/>
                <w:szCs w:val="22"/>
              </w:rPr>
              <w:t>其他收入</w:t>
            </w:r>
          </w:p>
        </w:tc>
        <w:tc>
          <w:tcPr>
            <w:tcW w:w="987" w:type="dxa"/>
            <w:shd w:val="clear" w:color="auto" w:fill="auto"/>
            <w:vAlign w:val="center"/>
          </w:tcPr>
          <w:p w14:paraId="4E16B575" w14:textId="49A009DA" w:rsidR="005E70A2" w:rsidRPr="00FE33CE" w:rsidRDefault="005E70A2" w:rsidP="005E70A2">
            <w:pPr>
              <w:spacing w:line="240" w:lineRule="exact"/>
              <w:jc w:val="right"/>
              <w:rPr>
                <w:rFonts w:asciiTheme="minorEastAsia" w:hAnsiTheme="minorEastAsia"/>
                <w:bCs/>
                <w:color w:val="000000" w:themeColor="text1"/>
                <w:sz w:val="18"/>
                <w:szCs w:val="18"/>
              </w:rPr>
            </w:pPr>
            <w:r w:rsidRPr="00FE33CE">
              <w:rPr>
                <w:rFonts w:asciiTheme="minorEastAsia" w:hAnsiTheme="minorEastAsia" w:hint="eastAsia"/>
                <w:noProof/>
                <w:color w:val="000000" w:themeColor="text1"/>
                <w:sz w:val="18"/>
                <w:szCs w:val="18"/>
              </w:rPr>
              <w:t>－</w:t>
            </w:r>
          </w:p>
        </w:tc>
        <w:tc>
          <w:tcPr>
            <w:tcW w:w="1038" w:type="dxa"/>
            <w:shd w:val="clear" w:color="auto" w:fill="auto"/>
            <w:vAlign w:val="center"/>
          </w:tcPr>
          <w:p w14:paraId="583C3B78" w14:textId="6814B347" w:rsidR="005E70A2" w:rsidRPr="00FE33CE" w:rsidRDefault="005E70A2" w:rsidP="005E70A2">
            <w:pPr>
              <w:spacing w:line="240" w:lineRule="exact"/>
              <w:jc w:val="right"/>
              <w:rPr>
                <w:rFonts w:asciiTheme="minorEastAsia" w:hAnsiTheme="minorEastAsia"/>
                <w:bCs/>
                <w:color w:val="000000" w:themeColor="text1"/>
                <w:sz w:val="18"/>
                <w:szCs w:val="18"/>
              </w:rPr>
            </w:pPr>
            <w:r w:rsidRPr="00FE33CE">
              <w:rPr>
                <w:rFonts w:asciiTheme="minorEastAsia" w:hAnsiTheme="minorEastAsia"/>
                <w:noProof/>
                <w:color w:val="000000" w:themeColor="text1"/>
                <w:sz w:val="18"/>
                <w:szCs w:val="18"/>
              </w:rPr>
              <w:t>37,764</w:t>
            </w:r>
          </w:p>
        </w:tc>
        <w:tc>
          <w:tcPr>
            <w:tcW w:w="1118" w:type="dxa"/>
            <w:shd w:val="clear" w:color="auto" w:fill="auto"/>
            <w:vAlign w:val="center"/>
          </w:tcPr>
          <w:p w14:paraId="19C24F00" w14:textId="7E15DBD6" w:rsidR="005E70A2" w:rsidRPr="00FE33CE" w:rsidRDefault="005E70A2" w:rsidP="005E70A2">
            <w:pPr>
              <w:spacing w:line="240" w:lineRule="exact"/>
              <w:jc w:val="right"/>
              <w:rPr>
                <w:rFonts w:asciiTheme="minorEastAsia" w:hAnsiTheme="minorEastAsia"/>
                <w:bCs/>
                <w:color w:val="000000" w:themeColor="text1"/>
                <w:sz w:val="18"/>
                <w:szCs w:val="18"/>
              </w:rPr>
            </w:pPr>
            <w:r w:rsidRPr="00FE33CE">
              <w:rPr>
                <w:rFonts w:asciiTheme="minorEastAsia" w:hAnsiTheme="minorEastAsia"/>
                <w:noProof/>
                <w:color w:val="000000" w:themeColor="text1"/>
                <w:sz w:val="18"/>
                <w:szCs w:val="18"/>
              </w:rPr>
              <w:t>37,764</w:t>
            </w:r>
          </w:p>
        </w:tc>
        <w:tc>
          <w:tcPr>
            <w:tcW w:w="944" w:type="dxa"/>
            <w:shd w:val="clear" w:color="auto" w:fill="auto"/>
            <w:vAlign w:val="center"/>
          </w:tcPr>
          <w:p w14:paraId="4E5D75C3" w14:textId="32B1ACDE" w:rsidR="005E70A2" w:rsidRPr="00FE33CE" w:rsidRDefault="005E70A2" w:rsidP="005E70A2">
            <w:pPr>
              <w:spacing w:line="240" w:lineRule="exact"/>
              <w:jc w:val="right"/>
              <w:rPr>
                <w:rFonts w:asciiTheme="minorEastAsia" w:hAnsiTheme="minorEastAsia"/>
                <w:bCs/>
                <w:color w:val="000000" w:themeColor="text1"/>
                <w:sz w:val="18"/>
                <w:szCs w:val="18"/>
              </w:rPr>
            </w:pPr>
            <w:r w:rsidRPr="00FE33CE">
              <w:rPr>
                <w:rFonts w:asciiTheme="minorEastAsia" w:hAnsiTheme="minorEastAsia"/>
                <w:noProof/>
                <w:color w:val="000000" w:themeColor="text1"/>
                <w:sz w:val="18"/>
                <w:szCs w:val="18"/>
              </w:rPr>
              <w:t>--</w:t>
            </w:r>
          </w:p>
        </w:tc>
        <w:tc>
          <w:tcPr>
            <w:tcW w:w="3742" w:type="dxa"/>
            <w:shd w:val="clear" w:color="auto" w:fill="auto"/>
            <w:vAlign w:val="center"/>
          </w:tcPr>
          <w:p w14:paraId="727B8D9B" w14:textId="200A2802" w:rsidR="005E70A2" w:rsidRPr="00FE33CE" w:rsidRDefault="005E70A2" w:rsidP="005E70A2">
            <w:pPr>
              <w:spacing w:line="240" w:lineRule="exact"/>
              <w:jc w:val="both"/>
              <w:rPr>
                <w:rFonts w:ascii="標楷體" w:eastAsia="標楷體" w:hAnsi="標楷體"/>
                <w:color w:val="000000" w:themeColor="text1"/>
                <w:sz w:val="20"/>
                <w:szCs w:val="20"/>
              </w:rPr>
            </w:pPr>
            <w:r w:rsidRPr="00FE33CE">
              <w:rPr>
                <w:rFonts w:ascii="標楷體" w:eastAsia="標楷體" w:hAnsi="標楷體" w:hint="eastAsia"/>
                <w:noProof/>
                <w:color w:val="000000" w:themeColor="text1"/>
                <w:sz w:val="20"/>
                <w:szCs w:val="20"/>
              </w:rPr>
              <w:t>地方政府繳回工程有價料變賣收入。</w:t>
            </w:r>
          </w:p>
        </w:tc>
      </w:tr>
      <w:tr w:rsidR="00CD139D" w:rsidRPr="00FE33CE" w14:paraId="64D7CF96" w14:textId="77777777" w:rsidTr="00324A30">
        <w:tblPrEx>
          <w:tblBorders>
            <w:left w:val="none" w:sz="0" w:space="0" w:color="auto"/>
            <w:right w:val="none" w:sz="0" w:space="0" w:color="auto"/>
            <w:insideH w:val="none" w:sz="0" w:space="0" w:color="auto"/>
          </w:tblBorders>
        </w:tblPrEx>
        <w:trPr>
          <w:cantSplit/>
          <w:trHeight w:hRule="exact" w:val="737"/>
        </w:trPr>
        <w:tc>
          <w:tcPr>
            <w:tcW w:w="2325" w:type="dxa"/>
            <w:shd w:val="clear" w:color="auto" w:fill="auto"/>
            <w:vAlign w:val="center"/>
          </w:tcPr>
          <w:p w14:paraId="126BF3E9" w14:textId="77777777" w:rsidR="00324A30" w:rsidRDefault="005E70A2" w:rsidP="005E70A2">
            <w:pPr>
              <w:spacing w:line="240" w:lineRule="exact"/>
              <w:ind w:leftChars="100" w:left="240" w:rightChars="10" w:right="24"/>
              <w:jc w:val="distribute"/>
              <w:rPr>
                <w:rFonts w:ascii="標楷體" w:eastAsia="標楷體" w:hAnsi="標楷體"/>
                <w:b/>
                <w:noProof/>
                <w:color w:val="000000" w:themeColor="text1"/>
                <w:sz w:val="22"/>
                <w:szCs w:val="22"/>
              </w:rPr>
            </w:pPr>
            <w:r w:rsidRPr="00FE33CE">
              <w:rPr>
                <w:rFonts w:ascii="標楷體" w:eastAsia="標楷體" w:hAnsi="標楷體" w:hint="eastAsia"/>
                <w:b/>
                <w:noProof/>
                <w:color w:val="000000" w:themeColor="text1"/>
                <w:sz w:val="22"/>
                <w:szCs w:val="22"/>
              </w:rPr>
              <w:t>中小企業處</w:t>
            </w:r>
          </w:p>
          <w:p w14:paraId="256D756D" w14:textId="6ADF4521" w:rsidR="005E70A2" w:rsidRPr="00324A30" w:rsidRDefault="005E70A2" w:rsidP="005E70A2">
            <w:pPr>
              <w:spacing w:line="240" w:lineRule="exact"/>
              <w:ind w:leftChars="100" w:left="240" w:rightChars="10" w:right="24"/>
              <w:jc w:val="distribute"/>
              <w:rPr>
                <w:rFonts w:ascii="標楷體" w:eastAsia="標楷體" w:hAnsi="標楷體"/>
                <w:b/>
                <w:color w:val="000000" w:themeColor="text1"/>
                <w:spacing w:val="-6"/>
                <w:sz w:val="22"/>
                <w:szCs w:val="22"/>
              </w:rPr>
            </w:pPr>
            <w:r w:rsidRPr="00324A30">
              <w:rPr>
                <w:rFonts w:ascii="標楷體" w:eastAsia="標楷體" w:hAnsi="標楷體" w:hint="eastAsia"/>
                <w:b/>
                <w:noProof/>
                <w:color w:val="000000" w:themeColor="text1"/>
                <w:spacing w:val="-6"/>
                <w:sz w:val="22"/>
                <w:szCs w:val="22"/>
              </w:rPr>
              <w:t>（中小及新創企業署）</w:t>
            </w:r>
          </w:p>
        </w:tc>
        <w:tc>
          <w:tcPr>
            <w:tcW w:w="987" w:type="dxa"/>
            <w:shd w:val="clear" w:color="auto" w:fill="auto"/>
            <w:vAlign w:val="center"/>
          </w:tcPr>
          <w:p w14:paraId="733E8D71" w14:textId="77777777"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1038" w:type="dxa"/>
            <w:shd w:val="clear" w:color="auto" w:fill="auto"/>
            <w:vAlign w:val="center"/>
          </w:tcPr>
          <w:p w14:paraId="41C526C1" w14:textId="77777777"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1118" w:type="dxa"/>
            <w:shd w:val="clear" w:color="auto" w:fill="auto"/>
            <w:vAlign w:val="center"/>
          </w:tcPr>
          <w:p w14:paraId="436C99F2" w14:textId="77777777"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944" w:type="dxa"/>
            <w:shd w:val="clear" w:color="auto" w:fill="auto"/>
            <w:vAlign w:val="center"/>
          </w:tcPr>
          <w:p w14:paraId="385ABEF8" w14:textId="77777777" w:rsidR="005E70A2" w:rsidRPr="00FE33CE" w:rsidRDefault="005E70A2" w:rsidP="005E70A2">
            <w:pPr>
              <w:spacing w:line="240" w:lineRule="exact"/>
              <w:jc w:val="right"/>
              <w:rPr>
                <w:rFonts w:asciiTheme="minorEastAsia" w:hAnsiTheme="minorEastAsia"/>
                <w:bCs/>
                <w:color w:val="000000" w:themeColor="text1"/>
                <w:sz w:val="18"/>
                <w:szCs w:val="18"/>
              </w:rPr>
            </w:pPr>
          </w:p>
        </w:tc>
        <w:tc>
          <w:tcPr>
            <w:tcW w:w="3742" w:type="dxa"/>
            <w:shd w:val="clear" w:color="auto" w:fill="auto"/>
            <w:vAlign w:val="center"/>
          </w:tcPr>
          <w:p w14:paraId="0C5CF2B5" w14:textId="77777777" w:rsidR="005E70A2" w:rsidRPr="00FE33CE" w:rsidRDefault="005E70A2" w:rsidP="005E70A2">
            <w:pPr>
              <w:spacing w:line="240" w:lineRule="exact"/>
              <w:jc w:val="both"/>
              <w:rPr>
                <w:rFonts w:ascii="標楷體" w:eastAsia="標楷體" w:hAnsi="標楷體"/>
                <w:b/>
                <w:color w:val="000000" w:themeColor="text1"/>
                <w:sz w:val="20"/>
                <w:szCs w:val="20"/>
              </w:rPr>
            </w:pPr>
          </w:p>
        </w:tc>
      </w:tr>
      <w:tr w:rsidR="00CD139D" w:rsidRPr="00FE33CE" w14:paraId="19886669" w14:textId="77777777" w:rsidTr="00324A30">
        <w:tblPrEx>
          <w:tblBorders>
            <w:left w:val="none" w:sz="0" w:space="0" w:color="auto"/>
            <w:right w:val="none" w:sz="0" w:space="0" w:color="auto"/>
            <w:insideH w:val="none" w:sz="0" w:space="0" w:color="auto"/>
          </w:tblBorders>
        </w:tblPrEx>
        <w:trPr>
          <w:cantSplit/>
          <w:trHeight w:hRule="exact" w:val="425"/>
        </w:trPr>
        <w:tc>
          <w:tcPr>
            <w:tcW w:w="2325" w:type="dxa"/>
            <w:shd w:val="clear" w:color="auto" w:fill="auto"/>
            <w:vAlign w:val="center"/>
          </w:tcPr>
          <w:p w14:paraId="4643926C" w14:textId="644E5B5B" w:rsidR="005E70A2" w:rsidRPr="00FE33CE" w:rsidRDefault="005E70A2" w:rsidP="005E70A2">
            <w:pPr>
              <w:spacing w:line="240" w:lineRule="exact"/>
              <w:ind w:leftChars="200" w:left="480" w:rightChars="10" w:right="24"/>
              <w:jc w:val="distribute"/>
              <w:rPr>
                <w:rFonts w:ascii="標楷體" w:eastAsia="標楷體" w:hAnsi="標楷體"/>
                <w:b/>
                <w:noProof/>
                <w:color w:val="000000" w:themeColor="text1"/>
                <w:sz w:val="22"/>
                <w:szCs w:val="22"/>
              </w:rPr>
            </w:pPr>
            <w:r w:rsidRPr="00FE33CE">
              <w:rPr>
                <w:rFonts w:ascii="標楷體" w:eastAsia="標楷體" w:hAnsi="標楷體" w:hint="eastAsia"/>
                <w:noProof/>
                <w:color w:val="000000" w:themeColor="text1"/>
                <w:sz w:val="22"/>
                <w:szCs w:val="22"/>
              </w:rPr>
              <w:t>罰款及賠償收入</w:t>
            </w:r>
          </w:p>
        </w:tc>
        <w:tc>
          <w:tcPr>
            <w:tcW w:w="987" w:type="dxa"/>
            <w:shd w:val="clear" w:color="auto" w:fill="auto"/>
            <w:vAlign w:val="center"/>
          </w:tcPr>
          <w:p w14:paraId="2955066A" w14:textId="40AD9790" w:rsidR="005E70A2" w:rsidRPr="00FE33CE" w:rsidRDefault="005E70A2" w:rsidP="005E70A2">
            <w:pPr>
              <w:spacing w:line="240" w:lineRule="exact"/>
              <w:jc w:val="right"/>
              <w:rPr>
                <w:rFonts w:asciiTheme="minorEastAsia" w:hAnsiTheme="minorEastAsia"/>
                <w:bCs/>
                <w:color w:val="000000" w:themeColor="text1"/>
                <w:sz w:val="18"/>
                <w:szCs w:val="18"/>
              </w:rPr>
            </w:pPr>
            <w:r w:rsidRPr="00FE33CE">
              <w:rPr>
                <w:rFonts w:asciiTheme="minorEastAsia" w:hAnsiTheme="minorEastAsia" w:hint="eastAsia"/>
                <w:noProof/>
                <w:color w:val="000000" w:themeColor="text1"/>
                <w:sz w:val="18"/>
                <w:szCs w:val="18"/>
              </w:rPr>
              <w:t>－</w:t>
            </w:r>
          </w:p>
        </w:tc>
        <w:tc>
          <w:tcPr>
            <w:tcW w:w="1038" w:type="dxa"/>
            <w:shd w:val="clear" w:color="auto" w:fill="auto"/>
            <w:vAlign w:val="center"/>
          </w:tcPr>
          <w:p w14:paraId="3DE3C76E" w14:textId="5E9C4A0D" w:rsidR="005E70A2" w:rsidRPr="00FE33CE" w:rsidRDefault="005E70A2" w:rsidP="005E70A2">
            <w:pPr>
              <w:spacing w:line="240" w:lineRule="exact"/>
              <w:jc w:val="right"/>
              <w:rPr>
                <w:rFonts w:asciiTheme="minorEastAsia" w:hAnsiTheme="minorEastAsia"/>
                <w:bCs/>
                <w:color w:val="000000" w:themeColor="text1"/>
                <w:sz w:val="18"/>
                <w:szCs w:val="18"/>
              </w:rPr>
            </w:pPr>
            <w:r w:rsidRPr="00FE33CE">
              <w:rPr>
                <w:rFonts w:asciiTheme="minorEastAsia" w:hAnsiTheme="minorEastAsia"/>
                <w:noProof/>
                <w:color w:val="000000" w:themeColor="text1"/>
                <w:sz w:val="18"/>
                <w:szCs w:val="18"/>
              </w:rPr>
              <w:t>1,143</w:t>
            </w:r>
          </w:p>
        </w:tc>
        <w:tc>
          <w:tcPr>
            <w:tcW w:w="1118" w:type="dxa"/>
            <w:shd w:val="clear" w:color="auto" w:fill="auto"/>
            <w:vAlign w:val="center"/>
          </w:tcPr>
          <w:p w14:paraId="6666A645" w14:textId="2CD1AD4A" w:rsidR="005E70A2" w:rsidRPr="00FE33CE" w:rsidRDefault="005E70A2" w:rsidP="005E70A2">
            <w:pPr>
              <w:spacing w:line="240" w:lineRule="exact"/>
              <w:jc w:val="right"/>
              <w:rPr>
                <w:rFonts w:asciiTheme="minorEastAsia" w:hAnsiTheme="minorEastAsia"/>
                <w:bCs/>
                <w:color w:val="000000" w:themeColor="text1"/>
                <w:sz w:val="18"/>
                <w:szCs w:val="18"/>
              </w:rPr>
            </w:pPr>
            <w:r w:rsidRPr="00FE33CE">
              <w:rPr>
                <w:rFonts w:asciiTheme="minorEastAsia" w:hAnsiTheme="minorEastAsia"/>
                <w:noProof/>
                <w:color w:val="000000" w:themeColor="text1"/>
                <w:sz w:val="18"/>
                <w:szCs w:val="18"/>
              </w:rPr>
              <w:t>1,143</w:t>
            </w:r>
          </w:p>
        </w:tc>
        <w:tc>
          <w:tcPr>
            <w:tcW w:w="944" w:type="dxa"/>
            <w:shd w:val="clear" w:color="auto" w:fill="auto"/>
            <w:vAlign w:val="center"/>
          </w:tcPr>
          <w:p w14:paraId="0B0580B5" w14:textId="02F1BE30" w:rsidR="005E70A2" w:rsidRPr="00FE33CE" w:rsidRDefault="005E70A2" w:rsidP="005E70A2">
            <w:pPr>
              <w:spacing w:line="240" w:lineRule="exact"/>
              <w:jc w:val="right"/>
              <w:rPr>
                <w:rFonts w:asciiTheme="minorEastAsia" w:hAnsiTheme="minorEastAsia"/>
                <w:bCs/>
                <w:color w:val="000000" w:themeColor="text1"/>
                <w:sz w:val="18"/>
                <w:szCs w:val="18"/>
              </w:rPr>
            </w:pPr>
            <w:r w:rsidRPr="00FE33CE">
              <w:rPr>
                <w:rFonts w:asciiTheme="minorEastAsia" w:hAnsiTheme="minorEastAsia"/>
                <w:noProof/>
                <w:color w:val="000000" w:themeColor="text1"/>
                <w:sz w:val="18"/>
                <w:szCs w:val="18"/>
              </w:rPr>
              <w:t>--</w:t>
            </w:r>
          </w:p>
        </w:tc>
        <w:tc>
          <w:tcPr>
            <w:tcW w:w="3742" w:type="dxa"/>
            <w:shd w:val="clear" w:color="auto" w:fill="auto"/>
            <w:vAlign w:val="center"/>
          </w:tcPr>
          <w:p w14:paraId="6D2758D9" w14:textId="0F19E3CC" w:rsidR="005E70A2" w:rsidRPr="00FE33CE" w:rsidRDefault="005E70A2" w:rsidP="005E70A2">
            <w:pPr>
              <w:spacing w:line="240" w:lineRule="exact"/>
              <w:jc w:val="both"/>
              <w:rPr>
                <w:rFonts w:ascii="標楷體" w:eastAsia="標楷體" w:hAnsi="標楷體"/>
                <w:b/>
                <w:color w:val="000000" w:themeColor="text1"/>
                <w:sz w:val="20"/>
                <w:szCs w:val="20"/>
              </w:rPr>
            </w:pPr>
            <w:r w:rsidRPr="00FE33CE">
              <w:rPr>
                <w:rFonts w:ascii="標楷體" w:eastAsia="標楷體" w:hAnsi="標楷體" w:hint="eastAsia"/>
                <w:noProof/>
                <w:color w:val="000000" w:themeColor="text1"/>
                <w:sz w:val="20"/>
                <w:szCs w:val="20"/>
              </w:rPr>
              <w:t>補助地方政府計畫繳回違約罰款收入。</w:t>
            </w:r>
          </w:p>
        </w:tc>
      </w:tr>
    </w:tbl>
    <w:bookmarkEnd w:id="0"/>
    <w:p w14:paraId="7B99EDF3" w14:textId="50E15BBD" w:rsidR="005D5D83" w:rsidRPr="00FE33CE" w:rsidRDefault="00C01D9B" w:rsidP="00244DF1">
      <w:pPr>
        <w:pStyle w:val="01-"/>
        <w:ind w:firstLine="340"/>
        <w:jc w:val="center"/>
        <w:rPr>
          <w:b w:val="0"/>
          <w:bCs/>
          <w:color w:val="000000" w:themeColor="text1"/>
          <w:spacing w:val="-20"/>
          <w:w w:val="90"/>
          <w:sz w:val="32"/>
          <w:szCs w:val="18"/>
        </w:rPr>
      </w:pPr>
      <w:r w:rsidRPr="00FE33CE">
        <w:rPr>
          <w:rFonts w:hint="eastAsia"/>
          <w:color w:val="000000" w:themeColor="text1"/>
          <w:spacing w:val="-20"/>
          <w:w w:val="90"/>
        </w:rPr>
        <w:lastRenderedPageBreak/>
        <w:t>陸、</w:t>
      </w:r>
      <w:r w:rsidRPr="00FE33CE">
        <w:rPr>
          <w:rFonts w:hint="eastAsia"/>
          <w:color w:val="000000" w:themeColor="text1"/>
          <w:spacing w:val="-20"/>
          <w:w w:val="90"/>
          <w:szCs w:val="36"/>
        </w:rPr>
        <w:t>中</w:t>
      </w:r>
      <w:r w:rsidRPr="00FE33CE">
        <w:rPr>
          <w:rFonts w:hint="eastAsia"/>
          <w:bCs/>
          <w:color w:val="000000" w:themeColor="text1"/>
          <w:spacing w:val="-20"/>
          <w:w w:val="90"/>
          <w:szCs w:val="36"/>
        </w:rPr>
        <w:t>央政府前瞻基礎建設計畫</w:t>
      </w:r>
      <w:r w:rsidRPr="00202FF4">
        <w:rPr>
          <w:rFonts w:ascii="標楷體" w:hAnsi="標楷體" w:hint="eastAsia"/>
          <w:bCs/>
          <w:color w:val="000000" w:themeColor="text1"/>
          <w:spacing w:val="-20"/>
          <w:w w:val="90"/>
          <w:szCs w:val="36"/>
        </w:rPr>
        <w:t>第4期</w:t>
      </w:r>
      <w:r w:rsidRPr="00FE33CE">
        <w:rPr>
          <w:rFonts w:hint="eastAsia"/>
          <w:bCs/>
          <w:color w:val="000000" w:themeColor="text1"/>
          <w:spacing w:val="-20"/>
          <w:w w:val="90"/>
          <w:szCs w:val="36"/>
        </w:rPr>
        <w:t>特別決算歲入超收原因分析簡明</w:t>
      </w:r>
      <w:r w:rsidRPr="00FE33CE">
        <w:rPr>
          <w:rFonts w:hint="eastAsia"/>
          <w:color w:val="000000" w:themeColor="text1"/>
          <w:spacing w:val="-20"/>
          <w:w w:val="90"/>
          <w:szCs w:val="36"/>
        </w:rPr>
        <w:t>表</w:t>
      </w:r>
      <w:r w:rsidR="005D5D83" w:rsidRPr="00FE33CE">
        <w:rPr>
          <w:rFonts w:hint="eastAsia"/>
          <w:b w:val="0"/>
          <w:bCs/>
          <w:color w:val="000000" w:themeColor="text1"/>
          <w:spacing w:val="-20"/>
          <w:w w:val="90"/>
          <w:sz w:val="32"/>
          <w:szCs w:val="32"/>
        </w:rPr>
        <w:t>（續）</w:t>
      </w:r>
    </w:p>
    <w:p w14:paraId="5B4A70AC" w14:textId="77777777" w:rsidR="005D5D83" w:rsidRPr="00FE33CE" w:rsidRDefault="005D5D83" w:rsidP="005D5D83">
      <w:pPr>
        <w:pStyle w:val="03"/>
        <w:spacing w:line="240" w:lineRule="auto"/>
        <w:ind w:firstLine="1080"/>
        <w:rPr>
          <w:color w:val="000000" w:themeColor="text1"/>
          <w:w w:val="100"/>
          <w:sz w:val="22"/>
          <w:szCs w:val="22"/>
        </w:rPr>
      </w:pPr>
      <w:r w:rsidRPr="00FE33CE">
        <w:rPr>
          <w:rFonts w:hint="eastAsia"/>
          <w:color w:val="000000" w:themeColor="text1"/>
        </w:rPr>
        <w:tab/>
      </w:r>
      <w:r w:rsidRPr="00FE33CE">
        <w:rPr>
          <w:rFonts w:hint="eastAsia"/>
          <w:color w:val="000000" w:themeColor="text1"/>
          <w:w w:val="100"/>
          <w:sz w:val="22"/>
          <w:szCs w:val="22"/>
        </w:rPr>
        <w:t>單位</w:t>
      </w:r>
      <w:r w:rsidRPr="00FE33CE">
        <w:rPr>
          <w:color w:val="000000" w:themeColor="text1"/>
          <w:w w:val="100"/>
          <w:sz w:val="22"/>
          <w:szCs w:val="22"/>
        </w:rPr>
        <w:t>：</w:t>
      </w:r>
      <w:r w:rsidRPr="00FE33CE">
        <w:rPr>
          <w:rFonts w:hint="eastAsia"/>
          <w:color w:val="000000" w:themeColor="text1"/>
          <w:w w:val="100"/>
          <w:sz w:val="22"/>
          <w:szCs w:val="22"/>
        </w:rPr>
        <w:t>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12"/>
        <w:gridCol w:w="1090"/>
        <w:gridCol w:w="1032"/>
        <w:gridCol w:w="1112"/>
        <w:gridCol w:w="939"/>
        <w:gridCol w:w="3721"/>
      </w:tblGrid>
      <w:tr w:rsidR="00CD139D" w:rsidRPr="00FE33CE" w14:paraId="2DC15FCC" w14:textId="77777777" w:rsidTr="00324A30">
        <w:trPr>
          <w:cantSplit/>
          <w:trHeight w:hRule="exact" w:val="425"/>
          <w:tblHeader/>
        </w:trPr>
        <w:tc>
          <w:tcPr>
            <w:tcW w:w="2325" w:type="dxa"/>
            <w:vMerge w:val="restart"/>
            <w:tcBorders>
              <w:left w:val="nil"/>
            </w:tcBorders>
            <w:shd w:val="clear" w:color="auto" w:fill="auto"/>
            <w:vAlign w:val="center"/>
          </w:tcPr>
          <w:p w14:paraId="51D157D1" w14:textId="77777777" w:rsidR="005D5D83" w:rsidRPr="00FE33CE" w:rsidRDefault="005D5D83" w:rsidP="00FF2324">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科目</w:t>
            </w:r>
          </w:p>
        </w:tc>
        <w:tc>
          <w:tcPr>
            <w:tcW w:w="1096" w:type="dxa"/>
            <w:vMerge w:val="restart"/>
            <w:shd w:val="clear" w:color="auto" w:fill="auto"/>
            <w:vAlign w:val="center"/>
          </w:tcPr>
          <w:p w14:paraId="6722C4E4" w14:textId="77777777" w:rsidR="005D5D83" w:rsidRPr="00FE33CE" w:rsidRDefault="005D5D83" w:rsidP="00FF2324">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預算數</w:t>
            </w:r>
          </w:p>
        </w:tc>
        <w:tc>
          <w:tcPr>
            <w:tcW w:w="1038" w:type="dxa"/>
            <w:vMerge w:val="restart"/>
            <w:shd w:val="clear" w:color="auto" w:fill="auto"/>
            <w:vAlign w:val="center"/>
          </w:tcPr>
          <w:p w14:paraId="3BE8421C" w14:textId="77777777" w:rsidR="005D5D83" w:rsidRPr="00FE33CE" w:rsidRDefault="005D5D83" w:rsidP="00FF2324">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決算</w:t>
            </w:r>
          </w:p>
          <w:p w14:paraId="583CF97F" w14:textId="77777777" w:rsidR="005D5D83" w:rsidRPr="00FE33CE" w:rsidRDefault="005D5D83" w:rsidP="00FF2324">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審定數</w:t>
            </w:r>
          </w:p>
        </w:tc>
        <w:tc>
          <w:tcPr>
            <w:tcW w:w="2062" w:type="dxa"/>
            <w:gridSpan w:val="2"/>
            <w:shd w:val="clear" w:color="auto" w:fill="auto"/>
            <w:vAlign w:val="center"/>
          </w:tcPr>
          <w:p w14:paraId="363C685C" w14:textId="77777777" w:rsidR="005D5D83" w:rsidRPr="00FE33CE" w:rsidRDefault="005D5D83" w:rsidP="00FF2324">
            <w:pPr>
              <w:spacing w:line="240" w:lineRule="exact"/>
              <w:jc w:val="distribute"/>
              <w:rPr>
                <w:rFonts w:ascii="標楷體" w:eastAsia="標楷體" w:hAnsi="標楷體"/>
                <w:color w:val="000000" w:themeColor="text1"/>
              </w:rPr>
            </w:pPr>
            <w:r w:rsidRPr="00FE33CE">
              <w:rPr>
                <w:rFonts w:ascii="標楷體" w:eastAsia="標楷體" w:hAnsi="標楷體" w:hint="eastAsia"/>
                <w:color w:val="000000" w:themeColor="text1"/>
              </w:rPr>
              <w:t>超  收  數</w:t>
            </w:r>
          </w:p>
        </w:tc>
        <w:tc>
          <w:tcPr>
            <w:tcW w:w="3742" w:type="dxa"/>
            <w:vMerge w:val="restart"/>
            <w:tcBorders>
              <w:right w:val="nil"/>
            </w:tcBorders>
            <w:shd w:val="clear" w:color="auto" w:fill="auto"/>
            <w:vAlign w:val="center"/>
          </w:tcPr>
          <w:p w14:paraId="467C687D" w14:textId="77777777" w:rsidR="005D5D83" w:rsidRPr="00FE33CE" w:rsidRDefault="005D5D83" w:rsidP="00FF2324">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原因分析</w:t>
            </w:r>
          </w:p>
        </w:tc>
      </w:tr>
      <w:tr w:rsidR="00CD139D" w:rsidRPr="00FE33CE" w14:paraId="289B725B" w14:textId="77777777" w:rsidTr="00324A30">
        <w:trPr>
          <w:cantSplit/>
          <w:tblHeader/>
        </w:trPr>
        <w:tc>
          <w:tcPr>
            <w:tcW w:w="2325" w:type="dxa"/>
            <w:vMerge/>
            <w:tcBorders>
              <w:left w:val="nil"/>
              <w:bottom w:val="single" w:sz="4" w:space="0" w:color="auto"/>
            </w:tcBorders>
            <w:shd w:val="clear" w:color="auto" w:fill="auto"/>
          </w:tcPr>
          <w:p w14:paraId="6E84ED86" w14:textId="77777777" w:rsidR="005D5D83" w:rsidRPr="00FE33CE" w:rsidRDefault="005D5D83" w:rsidP="00FF2324">
            <w:pPr>
              <w:spacing w:line="240" w:lineRule="exact"/>
              <w:rPr>
                <w:color w:val="000000" w:themeColor="text1"/>
                <w:sz w:val="18"/>
              </w:rPr>
            </w:pPr>
          </w:p>
        </w:tc>
        <w:tc>
          <w:tcPr>
            <w:tcW w:w="1096" w:type="dxa"/>
            <w:vMerge/>
            <w:tcBorders>
              <w:bottom w:val="single" w:sz="4" w:space="0" w:color="auto"/>
            </w:tcBorders>
            <w:shd w:val="clear" w:color="auto" w:fill="auto"/>
          </w:tcPr>
          <w:p w14:paraId="7C991467" w14:textId="77777777" w:rsidR="005D5D83" w:rsidRPr="00FE33CE" w:rsidRDefault="005D5D83" w:rsidP="00FF2324">
            <w:pPr>
              <w:spacing w:line="240" w:lineRule="exact"/>
              <w:rPr>
                <w:color w:val="000000" w:themeColor="text1"/>
                <w:spacing w:val="-10"/>
                <w:sz w:val="18"/>
              </w:rPr>
            </w:pPr>
          </w:p>
        </w:tc>
        <w:tc>
          <w:tcPr>
            <w:tcW w:w="1038" w:type="dxa"/>
            <w:vMerge/>
            <w:tcBorders>
              <w:bottom w:val="single" w:sz="4" w:space="0" w:color="auto"/>
            </w:tcBorders>
            <w:shd w:val="clear" w:color="auto" w:fill="auto"/>
          </w:tcPr>
          <w:p w14:paraId="17B0B4D2" w14:textId="77777777" w:rsidR="005D5D83" w:rsidRPr="00FE33CE" w:rsidRDefault="005D5D83" w:rsidP="00FF2324">
            <w:pPr>
              <w:spacing w:line="240" w:lineRule="exact"/>
              <w:rPr>
                <w:color w:val="000000" w:themeColor="text1"/>
                <w:spacing w:val="-10"/>
                <w:sz w:val="18"/>
              </w:rPr>
            </w:pPr>
          </w:p>
        </w:tc>
        <w:tc>
          <w:tcPr>
            <w:tcW w:w="1118" w:type="dxa"/>
            <w:tcBorders>
              <w:bottom w:val="single" w:sz="4" w:space="0" w:color="auto"/>
            </w:tcBorders>
            <w:shd w:val="clear" w:color="auto" w:fill="auto"/>
          </w:tcPr>
          <w:p w14:paraId="7115AA70" w14:textId="77777777" w:rsidR="005D5D83" w:rsidRPr="00FE33CE" w:rsidRDefault="005D5D83" w:rsidP="00FF2324">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金額</w:t>
            </w:r>
          </w:p>
        </w:tc>
        <w:tc>
          <w:tcPr>
            <w:tcW w:w="944" w:type="dxa"/>
            <w:tcBorders>
              <w:bottom w:val="single" w:sz="4" w:space="0" w:color="auto"/>
            </w:tcBorders>
            <w:shd w:val="clear" w:color="auto" w:fill="auto"/>
          </w:tcPr>
          <w:p w14:paraId="673875D5" w14:textId="77777777" w:rsidR="005D5D83" w:rsidRPr="00FE33CE" w:rsidRDefault="005D5D83" w:rsidP="00FF2324">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w:t>
            </w:r>
          </w:p>
        </w:tc>
        <w:tc>
          <w:tcPr>
            <w:tcW w:w="3742" w:type="dxa"/>
            <w:vMerge/>
            <w:tcBorders>
              <w:bottom w:val="single" w:sz="4" w:space="0" w:color="auto"/>
              <w:right w:val="nil"/>
            </w:tcBorders>
            <w:shd w:val="clear" w:color="auto" w:fill="auto"/>
          </w:tcPr>
          <w:p w14:paraId="7C0D62FD" w14:textId="77777777" w:rsidR="005D5D83" w:rsidRPr="00FE33CE" w:rsidRDefault="005D5D83" w:rsidP="00FF2324">
            <w:pPr>
              <w:spacing w:line="240" w:lineRule="exact"/>
              <w:rPr>
                <w:color w:val="000000" w:themeColor="text1"/>
                <w:sz w:val="18"/>
              </w:rPr>
            </w:pPr>
          </w:p>
        </w:tc>
      </w:tr>
      <w:tr w:rsidR="00CD139D" w:rsidRPr="00FE33CE" w14:paraId="4CF86DD7" w14:textId="77777777" w:rsidTr="00324A30">
        <w:tblPrEx>
          <w:tblBorders>
            <w:left w:val="none" w:sz="0" w:space="0" w:color="auto"/>
            <w:right w:val="none" w:sz="0" w:space="0" w:color="auto"/>
            <w:insideH w:val="none" w:sz="0" w:space="0" w:color="auto"/>
          </w:tblBorders>
        </w:tblPrEx>
        <w:trPr>
          <w:cantSplit/>
          <w:trHeight w:hRule="exact" w:val="794"/>
        </w:trPr>
        <w:tc>
          <w:tcPr>
            <w:tcW w:w="2325" w:type="dxa"/>
            <w:shd w:val="clear" w:color="auto" w:fill="auto"/>
            <w:vAlign w:val="center"/>
          </w:tcPr>
          <w:p w14:paraId="250117A5" w14:textId="77777777" w:rsidR="00324A30" w:rsidRPr="00324A30" w:rsidRDefault="005E70A2" w:rsidP="005E70A2">
            <w:pPr>
              <w:spacing w:line="240" w:lineRule="exact"/>
              <w:ind w:leftChars="100" w:left="240" w:rightChars="10" w:right="24"/>
              <w:jc w:val="distribute"/>
              <w:rPr>
                <w:rFonts w:ascii="標楷體" w:eastAsia="標楷體" w:hAnsi="標楷體"/>
                <w:b/>
                <w:noProof/>
                <w:color w:val="000000" w:themeColor="text1"/>
                <w:sz w:val="22"/>
                <w:szCs w:val="22"/>
              </w:rPr>
            </w:pPr>
            <w:r w:rsidRPr="00324A30">
              <w:rPr>
                <w:rFonts w:ascii="標楷體" w:eastAsia="標楷體" w:hAnsi="標楷體" w:hint="eastAsia"/>
                <w:b/>
                <w:noProof/>
                <w:color w:val="000000" w:themeColor="text1"/>
                <w:sz w:val="22"/>
                <w:szCs w:val="22"/>
              </w:rPr>
              <w:t>中央地質調查所</w:t>
            </w:r>
          </w:p>
          <w:p w14:paraId="48B49E35" w14:textId="77777777" w:rsidR="00324A30" w:rsidRDefault="005E70A2" w:rsidP="005E70A2">
            <w:pPr>
              <w:spacing w:line="240" w:lineRule="exact"/>
              <w:ind w:leftChars="100" w:left="240" w:rightChars="10" w:right="24"/>
              <w:jc w:val="distribute"/>
              <w:rPr>
                <w:rFonts w:ascii="標楷體" w:eastAsia="標楷體" w:hAnsi="標楷體"/>
                <w:b/>
                <w:noProof/>
                <w:color w:val="000000" w:themeColor="text1"/>
                <w:sz w:val="22"/>
                <w:szCs w:val="22"/>
              </w:rPr>
            </w:pPr>
            <w:r w:rsidRPr="00324A30">
              <w:rPr>
                <w:rFonts w:ascii="標楷體" w:eastAsia="標楷體" w:hAnsi="標楷體" w:hint="eastAsia"/>
                <w:b/>
                <w:noProof/>
                <w:color w:val="000000" w:themeColor="text1"/>
                <w:sz w:val="22"/>
                <w:szCs w:val="22"/>
              </w:rPr>
              <w:t>（地質調查及礦業</w:t>
            </w:r>
          </w:p>
          <w:p w14:paraId="59ECBA52" w14:textId="6967A868" w:rsidR="005E70A2" w:rsidRPr="00324A30" w:rsidRDefault="005E70A2" w:rsidP="005E70A2">
            <w:pPr>
              <w:spacing w:line="240" w:lineRule="exact"/>
              <w:ind w:leftChars="100" w:left="240" w:rightChars="10" w:right="24"/>
              <w:jc w:val="distribute"/>
              <w:rPr>
                <w:rFonts w:ascii="標楷體" w:eastAsia="標楷體" w:hAnsi="標楷體"/>
                <w:b/>
                <w:noProof/>
                <w:color w:val="000000" w:themeColor="text1"/>
                <w:sz w:val="22"/>
                <w:szCs w:val="22"/>
              </w:rPr>
            </w:pPr>
            <w:r w:rsidRPr="00324A30">
              <w:rPr>
                <w:rFonts w:ascii="標楷體" w:eastAsia="標楷體" w:hAnsi="標楷體" w:hint="eastAsia"/>
                <w:b/>
                <w:noProof/>
                <w:color w:val="000000" w:themeColor="text1"/>
                <w:sz w:val="22"/>
                <w:szCs w:val="22"/>
              </w:rPr>
              <w:t>管理中心）</w:t>
            </w:r>
          </w:p>
        </w:tc>
        <w:tc>
          <w:tcPr>
            <w:tcW w:w="1096" w:type="dxa"/>
            <w:shd w:val="clear" w:color="auto" w:fill="auto"/>
            <w:vAlign w:val="center"/>
          </w:tcPr>
          <w:p w14:paraId="69B4C36A" w14:textId="77777777" w:rsidR="005E70A2" w:rsidRPr="00324A30" w:rsidRDefault="005E70A2" w:rsidP="005E70A2">
            <w:pPr>
              <w:spacing w:line="240" w:lineRule="exact"/>
              <w:jc w:val="right"/>
              <w:rPr>
                <w:rFonts w:ascii="新細明體" w:hAnsi="新細明體"/>
                <w:b/>
                <w:color w:val="000000" w:themeColor="text1"/>
                <w:sz w:val="18"/>
                <w:szCs w:val="18"/>
              </w:rPr>
            </w:pPr>
          </w:p>
        </w:tc>
        <w:tc>
          <w:tcPr>
            <w:tcW w:w="1038" w:type="dxa"/>
            <w:shd w:val="clear" w:color="auto" w:fill="auto"/>
            <w:vAlign w:val="center"/>
          </w:tcPr>
          <w:p w14:paraId="56B99B5D" w14:textId="77777777" w:rsidR="005E70A2" w:rsidRPr="00324A30" w:rsidRDefault="005E70A2" w:rsidP="005E70A2">
            <w:pPr>
              <w:spacing w:line="240" w:lineRule="exact"/>
              <w:jc w:val="right"/>
              <w:rPr>
                <w:rFonts w:ascii="新細明體" w:hAnsi="新細明體"/>
                <w:b/>
                <w:color w:val="000000" w:themeColor="text1"/>
                <w:sz w:val="18"/>
                <w:szCs w:val="18"/>
              </w:rPr>
            </w:pPr>
          </w:p>
        </w:tc>
        <w:tc>
          <w:tcPr>
            <w:tcW w:w="1118" w:type="dxa"/>
            <w:shd w:val="clear" w:color="auto" w:fill="auto"/>
            <w:vAlign w:val="center"/>
          </w:tcPr>
          <w:p w14:paraId="298A212B" w14:textId="77777777" w:rsidR="005E70A2" w:rsidRPr="00324A30" w:rsidRDefault="005E70A2" w:rsidP="005E70A2">
            <w:pPr>
              <w:spacing w:line="240" w:lineRule="exact"/>
              <w:jc w:val="right"/>
              <w:rPr>
                <w:rFonts w:ascii="新細明體" w:hAnsi="新細明體"/>
                <w:color w:val="000000" w:themeColor="text1"/>
                <w:sz w:val="18"/>
                <w:szCs w:val="18"/>
              </w:rPr>
            </w:pPr>
          </w:p>
        </w:tc>
        <w:tc>
          <w:tcPr>
            <w:tcW w:w="944" w:type="dxa"/>
            <w:shd w:val="clear" w:color="auto" w:fill="auto"/>
            <w:vAlign w:val="center"/>
          </w:tcPr>
          <w:p w14:paraId="3327350E" w14:textId="77777777" w:rsidR="005E70A2" w:rsidRPr="00324A30" w:rsidRDefault="005E70A2" w:rsidP="005E70A2">
            <w:pPr>
              <w:spacing w:line="240" w:lineRule="exact"/>
              <w:jc w:val="right"/>
              <w:rPr>
                <w:rFonts w:ascii="新細明體" w:hAnsi="新細明體"/>
                <w:b/>
                <w:color w:val="000000" w:themeColor="text1"/>
                <w:sz w:val="18"/>
                <w:szCs w:val="18"/>
              </w:rPr>
            </w:pPr>
          </w:p>
        </w:tc>
        <w:tc>
          <w:tcPr>
            <w:tcW w:w="3742" w:type="dxa"/>
            <w:shd w:val="clear" w:color="auto" w:fill="auto"/>
            <w:vAlign w:val="center"/>
          </w:tcPr>
          <w:p w14:paraId="022B2A0A" w14:textId="77777777" w:rsidR="005E70A2" w:rsidRPr="00324A30" w:rsidRDefault="005E70A2" w:rsidP="005E70A2">
            <w:pPr>
              <w:spacing w:line="240" w:lineRule="exact"/>
              <w:jc w:val="both"/>
              <w:rPr>
                <w:rFonts w:ascii="標楷體" w:eastAsia="標楷體" w:hAnsi="標楷體"/>
                <w:b/>
                <w:color w:val="000000" w:themeColor="text1"/>
                <w:sz w:val="20"/>
                <w:szCs w:val="20"/>
              </w:rPr>
            </w:pPr>
          </w:p>
        </w:tc>
      </w:tr>
      <w:tr w:rsidR="00CD139D" w:rsidRPr="00FE33CE" w14:paraId="48CADAAE" w14:textId="77777777" w:rsidTr="00324A30">
        <w:tblPrEx>
          <w:tblBorders>
            <w:left w:val="none" w:sz="0" w:space="0" w:color="auto"/>
            <w:right w:val="none" w:sz="0" w:space="0" w:color="auto"/>
            <w:insideH w:val="none" w:sz="0" w:space="0" w:color="auto"/>
          </w:tblBorders>
        </w:tblPrEx>
        <w:trPr>
          <w:cantSplit/>
          <w:trHeight w:hRule="exact" w:val="539"/>
        </w:trPr>
        <w:tc>
          <w:tcPr>
            <w:tcW w:w="2325" w:type="dxa"/>
            <w:shd w:val="clear" w:color="auto" w:fill="auto"/>
            <w:vAlign w:val="center"/>
          </w:tcPr>
          <w:p w14:paraId="719AB163" w14:textId="255863B5" w:rsidR="005E70A2" w:rsidRPr="00FE33CE" w:rsidRDefault="005E70A2" w:rsidP="005E70A2">
            <w:pPr>
              <w:spacing w:line="240" w:lineRule="exact"/>
              <w:ind w:leftChars="200" w:left="480" w:rightChars="10" w:right="24"/>
              <w:jc w:val="distribute"/>
              <w:rPr>
                <w:rFonts w:ascii="標楷體" w:eastAsia="標楷體" w:hAnsi="標楷體"/>
                <w:b/>
                <w:noProof/>
                <w:color w:val="000000" w:themeColor="text1"/>
                <w:sz w:val="22"/>
                <w:szCs w:val="22"/>
              </w:rPr>
            </w:pPr>
            <w:r w:rsidRPr="00FE33CE">
              <w:rPr>
                <w:rFonts w:ascii="標楷體" w:eastAsia="標楷體" w:hAnsi="標楷體" w:hint="eastAsia"/>
                <w:noProof/>
                <w:color w:val="000000" w:themeColor="text1"/>
                <w:sz w:val="22"/>
                <w:szCs w:val="22"/>
              </w:rPr>
              <w:t>罰款及賠償收入</w:t>
            </w:r>
          </w:p>
        </w:tc>
        <w:tc>
          <w:tcPr>
            <w:tcW w:w="1096" w:type="dxa"/>
            <w:shd w:val="clear" w:color="auto" w:fill="auto"/>
            <w:vAlign w:val="center"/>
          </w:tcPr>
          <w:p w14:paraId="56942377" w14:textId="027E7BA8" w:rsidR="005E70A2" w:rsidRPr="00FE33CE" w:rsidRDefault="005E70A2" w:rsidP="005E70A2">
            <w:pPr>
              <w:spacing w:line="240" w:lineRule="exact"/>
              <w:jc w:val="right"/>
              <w:rPr>
                <w:rFonts w:ascii="新細明體" w:hAnsi="新細明體"/>
                <w:b/>
                <w:color w:val="000000" w:themeColor="text1"/>
                <w:sz w:val="18"/>
                <w:szCs w:val="18"/>
              </w:rPr>
            </w:pPr>
            <w:r w:rsidRPr="00FE33CE">
              <w:rPr>
                <w:rFonts w:ascii="細明體" w:eastAsia="細明體" w:hAnsi="細明體" w:hint="eastAsia"/>
                <w:noProof/>
                <w:color w:val="000000" w:themeColor="text1"/>
                <w:sz w:val="18"/>
                <w:szCs w:val="18"/>
              </w:rPr>
              <w:t>－</w:t>
            </w:r>
          </w:p>
        </w:tc>
        <w:tc>
          <w:tcPr>
            <w:tcW w:w="1038" w:type="dxa"/>
            <w:shd w:val="clear" w:color="auto" w:fill="auto"/>
            <w:vAlign w:val="center"/>
          </w:tcPr>
          <w:p w14:paraId="0C2179DB" w14:textId="495A8A90" w:rsidR="005E70A2" w:rsidRPr="00FE33CE" w:rsidRDefault="005E70A2" w:rsidP="005E70A2">
            <w:pPr>
              <w:spacing w:line="240" w:lineRule="exact"/>
              <w:jc w:val="right"/>
              <w:rPr>
                <w:rFonts w:ascii="新細明體" w:hAnsi="新細明體"/>
                <w:b/>
                <w:color w:val="000000" w:themeColor="text1"/>
                <w:sz w:val="18"/>
                <w:szCs w:val="18"/>
              </w:rPr>
            </w:pPr>
            <w:r w:rsidRPr="00FE33CE">
              <w:rPr>
                <w:rFonts w:ascii="細明體" w:eastAsia="細明體" w:hAnsi="細明體"/>
                <w:noProof/>
                <w:color w:val="000000" w:themeColor="text1"/>
                <w:sz w:val="18"/>
                <w:szCs w:val="18"/>
              </w:rPr>
              <w:t>3,448</w:t>
            </w:r>
          </w:p>
        </w:tc>
        <w:tc>
          <w:tcPr>
            <w:tcW w:w="1118" w:type="dxa"/>
            <w:shd w:val="clear" w:color="auto" w:fill="auto"/>
            <w:vAlign w:val="center"/>
          </w:tcPr>
          <w:p w14:paraId="7B4C7011" w14:textId="31828870" w:rsidR="005E70A2" w:rsidRPr="00FE33CE" w:rsidRDefault="005E70A2" w:rsidP="005E70A2">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szCs w:val="18"/>
              </w:rPr>
              <w:t>3,448</w:t>
            </w:r>
          </w:p>
        </w:tc>
        <w:tc>
          <w:tcPr>
            <w:tcW w:w="944" w:type="dxa"/>
            <w:shd w:val="clear" w:color="auto" w:fill="auto"/>
            <w:vAlign w:val="center"/>
          </w:tcPr>
          <w:p w14:paraId="3E742E24" w14:textId="77B8FE29" w:rsidR="005E70A2" w:rsidRPr="00FE33CE" w:rsidRDefault="005E70A2" w:rsidP="005E70A2">
            <w:pPr>
              <w:spacing w:line="240" w:lineRule="exact"/>
              <w:jc w:val="right"/>
              <w:rPr>
                <w:rFonts w:ascii="新細明體" w:hAnsi="新細明體"/>
                <w:b/>
                <w:color w:val="000000" w:themeColor="text1"/>
                <w:sz w:val="18"/>
                <w:szCs w:val="18"/>
              </w:rPr>
            </w:pPr>
            <w:r w:rsidRPr="00FE33CE">
              <w:rPr>
                <w:rFonts w:ascii="細明體" w:eastAsia="細明體" w:hAnsi="細明體"/>
                <w:noProof/>
                <w:color w:val="000000" w:themeColor="text1"/>
                <w:sz w:val="18"/>
                <w:szCs w:val="18"/>
              </w:rPr>
              <w:t>--</w:t>
            </w:r>
          </w:p>
        </w:tc>
        <w:tc>
          <w:tcPr>
            <w:tcW w:w="3742" w:type="dxa"/>
            <w:shd w:val="clear" w:color="auto" w:fill="auto"/>
            <w:vAlign w:val="center"/>
          </w:tcPr>
          <w:p w14:paraId="0A1AFF90" w14:textId="0EFB640F" w:rsidR="005E70A2" w:rsidRPr="00FE33CE" w:rsidRDefault="005E70A2" w:rsidP="005E70A2">
            <w:pPr>
              <w:spacing w:line="240" w:lineRule="exact"/>
              <w:jc w:val="both"/>
              <w:rPr>
                <w:rFonts w:ascii="標楷體" w:eastAsia="標楷體" w:hAnsi="標楷體"/>
                <w:b/>
                <w:color w:val="000000" w:themeColor="text1"/>
                <w:sz w:val="20"/>
                <w:szCs w:val="20"/>
              </w:rPr>
            </w:pPr>
            <w:r w:rsidRPr="00FE33CE">
              <w:rPr>
                <w:rFonts w:ascii="標楷體" w:eastAsia="標楷體" w:hAnsi="標楷體" w:hint="eastAsia"/>
                <w:noProof/>
                <w:color w:val="000000" w:themeColor="text1"/>
                <w:sz w:val="20"/>
                <w:szCs w:val="20"/>
              </w:rPr>
              <w:t>廠商違約罰款收入。</w:t>
            </w:r>
          </w:p>
        </w:tc>
      </w:tr>
      <w:tr w:rsidR="00CD139D" w:rsidRPr="00FE33CE" w14:paraId="2E04A8A8" w14:textId="77777777" w:rsidTr="00324A30">
        <w:tblPrEx>
          <w:tblBorders>
            <w:left w:val="none" w:sz="0" w:space="0" w:color="auto"/>
            <w:right w:val="none" w:sz="0" w:space="0" w:color="auto"/>
            <w:insideH w:val="none" w:sz="0" w:space="0" w:color="auto"/>
          </w:tblBorders>
        </w:tblPrEx>
        <w:trPr>
          <w:cantSplit/>
          <w:trHeight w:hRule="exact" w:val="539"/>
        </w:trPr>
        <w:tc>
          <w:tcPr>
            <w:tcW w:w="2325" w:type="dxa"/>
            <w:shd w:val="clear" w:color="auto" w:fill="auto"/>
            <w:vAlign w:val="center"/>
          </w:tcPr>
          <w:p w14:paraId="745F9E07" w14:textId="4AF5CC41" w:rsidR="005E70A2" w:rsidRPr="00FE33CE" w:rsidRDefault="005E70A2" w:rsidP="005E70A2">
            <w:pPr>
              <w:spacing w:line="240" w:lineRule="exact"/>
              <w:ind w:leftChars="100" w:left="240" w:rightChars="10" w:right="24"/>
              <w:jc w:val="distribute"/>
              <w:rPr>
                <w:rFonts w:ascii="標楷體" w:eastAsia="標楷體" w:hAnsi="標楷體"/>
                <w:b/>
                <w:noProof/>
                <w:color w:val="000000" w:themeColor="text1"/>
                <w:sz w:val="22"/>
                <w:szCs w:val="22"/>
              </w:rPr>
            </w:pPr>
            <w:r w:rsidRPr="00FE33CE">
              <w:rPr>
                <w:rFonts w:ascii="標楷體" w:eastAsia="標楷體" w:hAnsi="標楷體" w:hint="eastAsia"/>
                <w:b/>
                <w:noProof/>
                <w:color w:val="000000" w:themeColor="text1"/>
                <w:sz w:val="22"/>
                <w:szCs w:val="22"/>
              </w:rPr>
              <w:t>能源局（能源署）</w:t>
            </w:r>
          </w:p>
        </w:tc>
        <w:tc>
          <w:tcPr>
            <w:tcW w:w="1096" w:type="dxa"/>
            <w:shd w:val="clear" w:color="auto" w:fill="auto"/>
            <w:vAlign w:val="center"/>
          </w:tcPr>
          <w:p w14:paraId="133E60C4" w14:textId="77777777" w:rsidR="005E70A2" w:rsidRPr="00FE33CE" w:rsidRDefault="005E70A2" w:rsidP="005E70A2">
            <w:pPr>
              <w:spacing w:line="240" w:lineRule="exact"/>
              <w:jc w:val="right"/>
              <w:rPr>
                <w:rFonts w:ascii="新細明體" w:hAnsi="新細明體"/>
                <w:b/>
                <w:color w:val="000000" w:themeColor="text1"/>
                <w:sz w:val="18"/>
                <w:szCs w:val="18"/>
              </w:rPr>
            </w:pPr>
          </w:p>
        </w:tc>
        <w:tc>
          <w:tcPr>
            <w:tcW w:w="1038" w:type="dxa"/>
            <w:shd w:val="clear" w:color="auto" w:fill="auto"/>
            <w:vAlign w:val="center"/>
          </w:tcPr>
          <w:p w14:paraId="5B12FA2C" w14:textId="77777777" w:rsidR="005E70A2" w:rsidRPr="00FE33CE" w:rsidRDefault="005E70A2" w:rsidP="005E70A2">
            <w:pPr>
              <w:spacing w:line="240" w:lineRule="exact"/>
              <w:jc w:val="right"/>
              <w:rPr>
                <w:rFonts w:ascii="新細明體" w:hAnsi="新細明體"/>
                <w:b/>
                <w:color w:val="000000" w:themeColor="text1"/>
                <w:sz w:val="18"/>
                <w:szCs w:val="18"/>
              </w:rPr>
            </w:pPr>
          </w:p>
        </w:tc>
        <w:tc>
          <w:tcPr>
            <w:tcW w:w="1118" w:type="dxa"/>
            <w:shd w:val="clear" w:color="auto" w:fill="auto"/>
            <w:vAlign w:val="center"/>
          </w:tcPr>
          <w:p w14:paraId="021441F4" w14:textId="77777777" w:rsidR="005E70A2" w:rsidRPr="00FE33CE" w:rsidRDefault="005E70A2" w:rsidP="005E70A2">
            <w:pPr>
              <w:spacing w:line="240" w:lineRule="exact"/>
              <w:jc w:val="right"/>
              <w:rPr>
                <w:rFonts w:ascii="新細明體" w:hAnsi="新細明體"/>
                <w:color w:val="000000" w:themeColor="text1"/>
                <w:sz w:val="18"/>
                <w:szCs w:val="18"/>
              </w:rPr>
            </w:pPr>
          </w:p>
        </w:tc>
        <w:tc>
          <w:tcPr>
            <w:tcW w:w="944" w:type="dxa"/>
            <w:shd w:val="clear" w:color="auto" w:fill="auto"/>
            <w:vAlign w:val="center"/>
          </w:tcPr>
          <w:p w14:paraId="5E32EA8E" w14:textId="77777777" w:rsidR="005E70A2" w:rsidRPr="00FE33CE" w:rsidRDefault="005E70A2" w:rsidP="005E70A2">
            <w:pPr>
              <w:spacing w:line="240" w:lineRule="exact"/>
              <w:jc w:val="right"/>
              <w:rPr>
                <w:rFonts w:ascii="新細明體" w:hAnsi="新細明體"/>
                <w:b/>
                <w:color w:val="000000" w:themeColor="text1"/>
                <w:sz w:val="18"/>
                <w:szCs w:val="18"/>
              </w:rPr>
            </w:pPr>
          </w:p>
        </w:tc>
        <w:tc>
          <w:tcPr>
            <w:tcW w:w="3742" w:type="dxa"/>
            <w:shd w:val="clear" w:color="auto" w:fill="auto"/>
            <w:vAlign w:val="center"/>
          </w:tcPr>
          <w:p w14:paraId="625D3D47" w14:textId="77777777" w:rsidR="005E70A2" w:rsidRPr="00FE33CE" w:rsidRDefault="005E70A2" w:rsidP="005E70A2">
            <w:pPr>
              <w:spacing w:line="240" w:lineRule="exact"/>
              <w:jc w:val="both"/>
              <w:rPr>
                <w:rFonts w:ascii="標楷體" w:eastAsia="標楷體" w:hAnsi="標楷體"/>
                <w:b/>
                <w:color w:val="000000" w:themeColor="text1"/>
                <w:sz w:val="20"/>
                <w:szCs w:val="20"/>
              </w:rPr>
            </w:pPr>
          </w:p>
        </w:tc>
      </w:tr>
      <w:tr w:rsidR="00CD139D" w:rsidRPr="00FE33CE" w14:paraId="3D65139F" w14:textId="77777777" w:rsidTr="00324A30">
        <w:tblPrEx>
          <w:tblBorders>
            <w:left w:val="none" w:sz="0" w:space="0" w:color="auto"/>
            <w:right w:val="none" w:sz="0" w:space="0" w:color="auto"/>
            <w:insideH w:val="none" w:sz="0" w:space="0" w:color="auto"/>
          </w:tblBorders>
        </w:tblPrEx>
        <w:trPr>
          <w:cantSplit/>
          <w:trHeight w:hRule="exact" w:val="539"/>
        </w:trPr>
        <w:tc>
          <w:tcPr>
            <w:tcW w:w="2325" w:type="dxa"/>
            <w:shd w:val="clear" w:color="auto" w:fill="auto"/>
            <w:vAlign w:val="center"/>
          </w:tcPr>
          <w:p w14:paraId="03C70309" w14:textId="52A9A79D" w:rsidR="005E70A2" w:rsidRPr="00FE33CE" w:rsidRDefault="005E70A2" w:rsidP="005E70A2">
            <w:pPr>
              <w:spacing w:line="240" w:lineRule="exact"/>
              <w:ind w:leftChars="200" w:left="480" w:rightChars="10" w:right="24"/>
              <w:jc w:val="distribute"/>
              <w:rPr>
                <w:rFonts w:ascii="標楷體" w:eastAsia="標楷體" w:hAnsi="標楷體"/>
                <w:b/>
                <w:noProof/>
                <w:color w:val="000000" w:themeColor="text1"/>
                <w:sz w:val="22"/>
                <w:szCs w:val="22"/>
              </w:rPr>
            </w:pPr>
            <w:r w:rsidRPr="00FE33CE">
              <w:rPr>
                <w:rFonts w:ascii="標楷體" w:eastAsia="標楷體" w:hAnsi="標楷體" w:hint="eastAsia"/>
                <w:noProof/>
                <w:color w:val="000000" w:themeColor="text1"/>
                <w:sz w:val="22"/>
                <w:szCs w:val="22"/>
              </w:rPr>
              <w:t>罰款及賠償收入</w:t>
            </w:r>
          </w:p>
        </w:tc>
        <w:tc>
          <w:tcPr>
            <w:tcW w:w="1096" w:type="dxa"/>
            <w:shd w:val="clear" w:color="auto" w:fill="auto"/>
            <w:vAlign w:val="center"/>
          </w:tcPr>
          <w:p w14:paraId="04CC271F" w14:textId="5D3A3BFC" w:rsidR="005E70A2" w:rsidRPr="00FE33CE" w:rsidRDefault="005E70A2" w:rsidP="005E70A2">
            <w:pPr>
              <w:spacing w:line="240" w:lineRule="exact"/>
              <w:jc w:val="right"/>
              <w:rPr>
                <w:rFonts w:ascii="新細明體" w:hAnsi="新細明體"/>
                <w:b/>
                <w:color w:val="000000" w:themeColor="text1"/>
                <w:sz w:val="18"/>
                <w:szCs w:val="18"/>
              </w:rPr>
            </w:pPr>
            <w:r w:rsidRPr="00FE33CE">
              <w:rPr>
                <w:rFonts w:ascii="細明體" w:eastAsia="細明體" w:hAnsi="細明體" w:hint="eastAsia"/>
                <w:noProof/>
                <w:color w:val="000000" w:themeColor="text1"/>
                <w:sz w:val="18"/>
                <w:szCs w:val="18"/>
              </w:rPr>
              <w:t>－</w:t>
            </w:r>
          </w:p>
        </w:tc>
        <w:tc>
          <w:tcPr>
            <w:tcW w:w="1038" w:type="dxa"/>
            <w:shd w:val="clear" w:color="auto" w:fill="auto"/>
            <w:vAlign w:val="center"/>
          </w:tcPr>
          <w:p w14:paraId="2705823E" w14:textId="1E1C16A7" w:rsidR="005E70A2" w:rsidRPr="00FE33CE" w:rsidRDefault="005E70A2" w:rsidP="005E70A2">
            <w:pPr>
              <w:spacing w:line="240" w:lineRule="exact"/>
              <w:jc w:val="right"/>
              <w:rPr>
                <w:rFonts w:ascii="新細明體" w:hAnsi="新細明體"/>
                <w:b/>
                <w:color w:val="000000" w:themeColor="text1"/>
                <w:sz w:val="18"/>
                <w:szCs w:val="18"/>
              </w:rPr>
            </w:pPr>
            <w:r w:rsidRPr="00FE33CE">
              <w:rPr>
                <w:rFonts w:ascii="細明體" w:eastAsia="細明體" w:hAnsi="細明體"/>
                <w:noProof/>
                <w:color w:val="000000" w:themeColor="text1"/>
                <w:sz w:val="18"/>
                <w:szCs w:val="18"/>
              </w:rPr>
              <w:t>2,472</w:t>
            </w:r>
          </w:p>
        </w:tc>
        <w:tc>
          <w:tcPr>
            <w:tcW w:w="1118" w:type="dxa"/>
            <w:shd w:val="clear" w:color="auto" w:fill="auto"/>
            <w:vAlign w:val="center"/>
          </w:tcPr>
          <w:p w14:paraId="19623DEC" w14:textId="369DD1EC" w:rsidR="005E70A2" w:rsidRPr="00FE33CE" w:rsidRDefault="005E70A2" w:rsidP="005E70A2">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szCs w:val="18"/>
              </w:rPr>
              <w:t>2,472</w:t>
            </w:r>
          </w:p>
        </w:tc>
        <w:tc>
          <w:tcPr>
            <w:tcW w:w="944" w:type="dxa"/>
            <w:shd w:val="clear" w:color="auto" w:fill="auto"/>
            <w:vAlign w:val="center"/>
          </w:tcPr>
          <w:p w14:paraId="68EE3F74" w14:textId="5F8B08A0" w:rsidR="005E70A2" w:rsidRPr="00FE33CE" w:rsidRDefault="005E70A2" w:rsidP="005E70A2">
            <w:pPr>
              <w:spacing w:line="240" w:lineRule="exact"/>
              <w:jc w:val="right"/>
              <w:rPr>
                <w:rFonts w:ascii="新細明體" w:hAnsi="新細明體"/>
                <w:b/>
                <w:color w:val="000000" w:themeColor="text1"/>
                <w:sz w:val="18"/>
                <w:szCs w:val="18"/>
              </w:rPr>
            </w:pPr>
            <w:r w:rsidRPr="00FE33CE">
              <w:rPr>
                <w:rFonts w:ascii="細明體" w:eastAsia="細明體" w:hAnsi="細明體"/>
                <w:noProof/>
                <w:color w:val="000000" w:themeColor="text1"/>
                <w:sz w:val="18"/>
                <w:szCs w:val="18"/>
              </w:rPr>
              <w:t>--</w:t>
            </w:r>
          </w:p>
        </w:tc>
        <w:tc>
          <w:tcPr>
            <w:tcW w:w="3742" w:type="dxa"/>
            <w:shd w:val="clear" w:color="auto" w:fill="auto"/>
            <w:vAlign w:val="center"/>
          </w:tcPr>
          <w:p w14:paraId="1705323D" w14:textId="73D6BD4F" w:rsidR="005E70A2" w:rsidRPr="00FE33CE" w:rsidRDefault="005E70A2" w:rsidP="005E70A2">
            <w:pPr>
              <w:spacing w:line="240" w:lineRule="exact"/>
              <w:jc w:val="both"/>
              <w:rPr>
                <w:rFonts w:ascii="標楷體" w:eastAsia="標楷體" w:hAnsi="標楷體"/>
                <w:b/>
                <w:color w:val="000000" w:themeColor="text1"/>
                <w:sz w:val="20"/>
                <w:szCs w:val="20"/>
              </w:rPr>
            </w:pPr>
            <w:r w:rsidRPr="00FE33CE">
              <w:rPr>
                <w:rFonts w:ascii="標楷體" w:eastAsia="標楷體" w:hAnsi="標楷體" w:hint="eastAsia"/>
                <w:noProof/>
                <w:color w:val="000000" w:themeColor="text1"/>
                <w:sz w:val="20"/>
                <w:szCs w:val="20"/>
              </w:rPr>
              <w:t>廠商逾期違約罰款收入。</w:t>
            </w:r>
          </w:p>
        </w:tc>
      </w:tr>
      <w:tr w:rsidR="00CD139D" w:rsidRPr="00FE33CE" w14:paraId="56B6ED2A" w14:textId="77777777" w:rsidTr="00324A30">
        <w:tblPrEx>
          <w:tblBorders>
            <w:left w:val="none" w:sz="0" w:space="0" w:color="auto"/>
            <w:right w:val="none" w:sz="0" w:space="0" w:color="auto"/>
            <w:insideH w:val="none" w:sz="0" w:space="0" w:color="auto"/>
          </w:tblBorders>
        </w:tblPrEx>
        <w:trPr>
          <w:cantSplit/>
          <w:trHeight w:hRule="exact" w:val="539"/>
        </w:trPr>
        <w:tc>
          <w:tcPr>
            <w:tcW w:w="2325" w:type="dxa"/>
            <w:shd w:val="clear" w:color="auto" w:fill="auto"/>
            <w:vAlign w:val="center"/>
          </w:tcPr>
          <w:p w14:paraId="2BD167AF" w14:textId="51900F3F" w:rsidR="005E70A2" w:rsidRPr="00FE33CE" w:rsidRDefault="005E70A2" w:rsidP="005E70A2">
            <w:pPr>
              <w:spacing w:line="240" w:lineRule="exact"/>
              <w:ind w:leftChars="200" w:left="480" w:rightChars="10" w:right="24"/>
              <w:jc w:val="distribute"/>
              <w:rPr>
                <w:rFonts w:ascii="標楷體" w:eastAsia="標楷體" w:hAnsi="標楷體"/>
                <w:b/>
                <w:noProof/>
                <w:color w:val="000000" w:themeColor="text1"/>
                <w:sz w:val="22"/>
                <w:szCs w:val="22"/>
              </w:rPr>
            </w:pPr>
            <w:r w:rsidRPr="00FE33CE">
              <w:rPr>
                <w:rFonts w:ascii="標楷體" w:eastAsia="標楷體" w:hAnsi="標楷體" w:hint="eastAsia"/>
                <w:noProof/>
                <w:color w:val="000000" w:themeColor="text1"/>
                <w:sz w:val="22"/>
                <w:szCs w:val="22"/>
              </w:rPr>
              <w:t>其他收入</w:t>
            </w:r>
          </w:p>
        </w:tc>
        <w:tc>
          <w:tcPr>
            <w:tcW w:w="1096" w:type="dxa"/>
            <w:shd w:val="clear" w:color="auto" w:fill="auto"/>
            <w:vAlign w:val="center"/>
          </w:tcPr>
          <w:p w14:paraId="1B836B3C" w14:textId="10298214" w:rsidR="005E70A2" w:rsidRPr="00FE33CE" w:rsidRDefault="005E70A2" w:rsidP="005E70A2">
            <w:pPr>
              <w:spacing w:line="240" w:lineRule="exact"/>
              <w:jc w:val="right"/>
              <w:rPr>
                <w:rFonts w:ascii="新細明體" w:hAnsi="新細明體"/>
                <w:b/>
                <w:color w:val="000000" w:themeColor="text1"/>
                <w:sz w:val="18"/>
                <w:szCs w:val="18"/>
              </w:rPr>
            </w:pPr>
            <w:r w:rsidRPr="00FE33CE">
              <w:rPr>
                <w:rFonts w:ascii="細明體" w:eastAsia="細明體" w:hAnsi="細明體" w:hint="eastAsia"/>
                <w:noProof/>
                <w:color w:val="000000" w:themeColor="text1"/>
                <w:sz w:val="18"/>
                <w:szCs w:val="18"/>
              </w:rPr>
              <w:t>－</w:t>
            </w:r>
          </w:p>
        </w:tc>
        <w:tc>
          <w:tcPr>
            <w:tcW w:w="1038" w:type="dxa"/>
            <w:shd w:val="clear" w:color="auto" w:fill="auto"/>
            <w:vAlign w:val="center"/>
          </w:tcPr>
          <w:p w14:paraId="1BB59B4A" w14:textId="236FEED7" w:rsidR="005E70A2" w:rsidRPr="00FE33CE" w:rsidRDefault="005E70A2" w:rsidP="005E70A2">
            <w:pPr>
              <w:spacing w:line="240" w:lineRule="exact"/>
              <w:jc w:val="right"/>
              <w:rPr>
                <w:rFonts w:ascii="新細明體" w:hAnsi="新細明體"/>
                <w:b/>
                <w:color w:val="000000" w:themeColor="text1"/>
                <w:sz w:val="18"/>
                <w:szCs w:val="18"/>
              </w:rPr>
            </w:pPr>
            <w:r w:rsidRPr="00FE33CE">
              <w:rPr>
                <w:rFonts w:ascii="細明體" w:eastAsia="細明體" w:hAnsi="細明體"/>
                <w:noProof/>
                <w:color w:val="000000" w:themeColor="text1"/>
                <w:sz w:val="18"/>
                <w:szCs w:val="18"/>
              </w:rPr>
              <w:t>1,800</w:t>
            </w:r>
          </w:p>
        </w:tc>
        <w:tc>
          <w:tcPr>
            <w:tcW w:w="1118" w:type="dxa"/>
            <w:shd w:val="clear" w:color="auto" w:fill="auto"/>
            <w:vAlign w:val="center"/>
          </w:tcPr>
          <w:p w14:paraId="21132C18" w14:textId="182A8314" w:rsidR="005E70A2" w:rsidRPr="00FE33CE" w:rsidRDefault="005E70A2" w:rsidP="005E70A2">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szCs w:val="18"/>
              </w:rPr>
              <w:t>1,800</w:t>
            </w:r>
          </w:p>
        </w:tc>
        <w:tc>
          <w:tcPr>
            <w:tcW w:w="944" w:type="dxa"/>
            <w:shd w:val="clear" w:color="auto" w:fill="auto"/>
            <w:vAlign w:val="center"/>
          </w:tcPr>
          <w:p w14:paraId="778F4FC2" w14:textId="31F348FE" w:rsidR="005E70A2" w:rsidRPr="00FE33CE" w:rsidRDefault="005E70A2" w:rsidP="005E70A2">
            <w:pPr>
              <w:spacing w:line="240" w:lineRule="exact"/>
              <w:jc w:val="right"/>
              <w:rPr>
                <w:rFonts w:ascii="新細明體" w:hAnsi="新細明體"/>
                <w:b/>
                <w:color w:val="000000" w:themeColor="text1"/>
                <w:sz w:val="18"/>
                <w:szCs w:val="18"/>
              </w:rPr>
            </w:pPr>
            <w:r w:rsidRPr="00FE33CE">
              <w:rPr>
                <w:rFonts w:ascii="細明體" w:eastAsia="細明體" w:hAnsi="細明體"/>
                <w:noProof/>
                <w:color w:val="000000" w:themeColor="text1"/>
                <w:sz w:val="18"/>
                <w:szCs w:val="18"/>
              </w:rPr>
              <w:t>--</w:t>
            </w:r>
          </w:p>
        </w:tc>
        <w:tc>
          <w:tcPr>
            <w:tcW w:w="3742" w:type="dxa"/>
            <w:shd w:val="clear" w:color="auto" w:fill="auto"/>
            <w:vAlign w:val="center"/>
          </w:tcPr>
          <w:p w14:paraId="4FF3CAC6" w14:textId="5D4410FD" w:rsidR="005E70A2" w:rsidRPr="00FE33CE" w:rsidRDefault="005E70A2" w:rsidP="005E70A2">
            <w:pPr>
              <w:spacing w:line="240" w:lineRule="exact"/>
              <w:jc w:val="both"/>
              <w:rPr>
                <w:rFonts w:ascii="標楷體" w:eastAsia="標楷體" w:hAnsi="標楷體"/>
                <w:b/>
                <w:color w:val="000000" w:themeColor="text1"/>
                <w:sz w:val="20"/>
                <w:szCs w:val="20"/>
              </w:rPr>
            </w:pPr>
            <w:r w:rsidRPr="00FE33CE">
              <w:rPr>
                <w:rFonts w:ascii="標楷體" w:eastAsia="標楷體" w:hAnsi="標楷體" w:hint="eastAsia"/>
                <w:noProof/>
                <w:color w:val="000000" w:themeColor="text1"/>
                <w:sz w:val="20"/>
                <w:szCs w:val="20"/>
              </w:rPr>
              <w:t>收取沙崙綠能科技示範場域之廠商技術授權金。</w:t>
            </w:r>
          </w:p>
        </w:tc>
      </w:tr>
      <w:tr w:rsidR="00CD139D" w:rsidRPr="00FE33CE" w14:paraId="06673A49" w14:textId="77777777" w:rsidTr="00324A30">
        <w:tblPrEx>
          <w:tblBorders>
            <w:left w:val="none" w:sz="0" w:space="0" w:color="auto"/>
            <w:right w:val="none" w:sz="0" w:space="0" w:color="auto"/>
            <w:insideH w:val="none" w:sz="0" w:space="0" w:color="auto"/>
          </w:tblBorders>
        </w:tblPrEx>
        <w:trPr>
          <w:cantSplit/>
          <w:trHeight w:hRule="exact" w:val="539"/>
        </w:trPr>
        <w:tc>
          <w:tcPr>
            <w:tcW w:w="2325" w:type="dxa"/>
            <w:shd w:val="clear" w:color="auto" w:fill="auto"/>
            <w:vAlign w:val="center"/>
          </w:tcPr>
          <w:p w14:paraId="66A595C5" w14:textId="1EA5BC3B" w:rsidR="005E70A2" w:rsidRPr="00FE33CE" w:rsidRDefault="005E70A2" w:rsidP="005E70A2">
            <w:pPr>
              <w:spacing w:line="240" w:lineRule="exact"/>
              <w:ind w:rightChars="10" w:right="24"/>
              <w:jc w:val="distribute"/>
              <w:rPr>
                <w:rFonts w:ascii="標楷體" w:eastAsia="標楷體" w:hAnsi="標楷體"/>
                <w:b/>
                <w:noProof/>
                <w:color w:val="000000" w:themeColor="text1"/>
                <w:sz w:val="22"/>
                <w:szCs w:val="22"/>
              </w:rPr>
            </w:pPr>
            <w:r w:rsidRPr="00FE33CE">
              <w:rPr>
                <w:rFonts w:ascii="標楷體" w:eastAsia="標楷體" w:hAnsi="標楷體" w:hint="eastAsia"/>
                <w:b/>
                <w:noProof/>
                <w:color w:val="000000" w:themeColor="text1"/>
                <w:sz w:val="22"/>
                <w:szCs w:val="22"/>
              </w:rPr>
              <w:t>交通部主管</w:t>
            </w:r>
          </w:p>
        </w:tc>
        <w:tc>
          <w:tcPr>
            <w:tcW w:w="1096" w:type="dxa"/>
            <w:shd w:val="clear" w:color="auto" w:fill="auto"/>
            <w:vAlign w:val="center"/>
          </w:tcPr>
          <w:p w14:paraId="796F97A1" w14:textId="77777777" w:rsidR="005E70A2" w:rsidRPr="00FE33CE" w:rsidRDefault="005E70A2" w:rsidP="005E70A2">
            <w:pPr>
              <w:spacing w:line="240" w:lineRule="exact"/>
              <w:jc w:val="right"/>
              <w:rPr>
                <w:rFonts w:ascii="新細明體" w:hAnsi="新細明體"/>
                <w:b/>
                <w:color w:val="000000" w:themeColor="text1"/>
                <w:sz w:val="18"/>
                <w:szCs w:val="18"/>
              </w:rPr>
            </w:pPr>
          </w:p>
        </w:tc>
        <w:tc>
          <w:tcPr>
            <w:tcW w:w="1038" w:type="dxa"/>
            <w:shd w:val="clear" w:color="auto" w:fill="auto"/>
            <w:vAlign w:val="center"/>
          </w:tcPr>
          <w:p w14:paraId="4918FF5D" w14:textId="77777777" w:rsidR="005E70A2" w:rsidRPr="00FE33CE" w:rsidRDefault="005E70A2" w:rsidP="005E70A2">
            <w:pPr>
              <w:spacing w:line="240" w:lineRule="exact"/>
              <w:jc w:val="right"/>
              <w:rPr>
                <w:rFonts w:ascii="新細明體" w:hAnsi="新細明體"/>
                <w:b/>
                <w:color w:val="000000" w:themeColor="text1"/>
                <w:sz w:val="18"/>
                <w:szCs w:val="18"/>
              </w:rPr>
            </w:pPr>
          </w:p>
        </w:tc>
        <w:tc>
          <w:tcPr>
            <w:tcW w:w="1118" w:type="dxa"/>
            <w:shd w:val="clear" w:color="auto" w:fill="auto"/>
            <w:vAlign w:val="center"/>
          </w:tcPr>
          <w:p w14:paraId="5F0960A2" w14:textId="77777777" w:rsidR="005E70A2" w:rsidRPr="00FE33CE" w:rsidRDefault="005E70A2" w:rsidP="005E70A2">
            <w:pPr>
              <w:spacing w:line="240" w:lineRule="exact"/>
              <w:jc w:val="right"/>
              <w:rPr>
                <w:rFonts w:ascii="新細明體" w:hAnsi="新細明體"/>
                <w:color w:val="000000" w:themeColor="text1"/>
                <w:sz w:val="18"/>
                <w:szCs w:val="18"/>
              </w:rPr>
            </w:pPr>
          </w:p>
        </w:tc>
        <w:tc>
          <w:tcPr>
            <w:tcW w:w="944" w:type="dxa"/>
            <w:shd w:val="clear" w:color="auto" w:fill="auto"/>
            <w:vAlign w:val="center"/>
          </w:tcPr>
          <w:p w14:paraId="05CD1C7E" w14:textId="77777777" w:rsidR="005E70A2" w:rsidRPr="00FE33CE" w:rsidRDefault="005E70A2" w:rsidP="005E70A2">
            <w:pPr>
              <w:spacing w:line="240" w:lineRule="exact"/>
              <w:jc w:val="right"/>
              <w:rPr>
                <w:rFonts w:ascii="新細明體" w:hAnsi="新細明體"/>
                <w:b/>
                <w:color w:val="000000" w:themeColor="text1"/>
                <w:sz w:val="18"/>
                <w:szCs w:val="18"/>
              </w:rPr>
            </w:pPr>
          </w:p>
        </w:tc>
        <w:tc>
          <w:tcPr>
            <w:tcW w:w="3742" w:type="dxa"/>
            <w:shd w:val="clear" w:color="auto" w:fill="auto"/>
            <w:vAlign w:val="center"/>
          </w:tcPr>
          <w:p w14:paraId="28CAC7FF" w14:textId="77777777" w:rsidR="005E70A2" w:rsidRPr="00FE33CE" w:rsidRDefault="005E70A2" w:rsidP="005E70A2">
            <w:pPr>
              <w:spacing w:line="240" w:lineRule="exact"/>
              <w:jc w:val="both"/>
              <w:rPr>
                <w:rFonts w:ascii="標楷體" w:eastAsia="標楷體" w:hAnsi="標楷體"/>
                <w:b/>
                <w:color w:val="000000" w:themeColor="text1"/>
                <w:sz w:val="20"/>
                <w:szCs w:val="20"/>
              </w:rPr>
            </w:pPr>
          </w:p>
        </w:tc>
      </w:tr>
      <w:tr w:rsidR="00CD139D" w:rsidRPr="00FE33CE" w14:paraId="65DF0F0E" w14:textId="77777777" w:rsidTr="00324A30">
        <w:tblPrEx>
          <w:tblBorders>
            <w:left w:val="none" w:sz="0" w:space="0" w:color="auto"/>
            <w:right w:val="none" w:sz="0" w:space="0" w:color="auto"/>
            <w:insideH w:val="none" w:sz="0" w:space="0" w:color="auto"/>
          </w:tblBorders>
        </w:tblPrEx>
        <w:trPr>
          <w:cantSplit/>
          <w:trHeight w:hRule="exact" w:val="539"/>
        </w:trPr>
        <w:tc>
          <w:tcPr>
            <w:tcW w:w="2325" w:type="dxa"/>
            <w:shd w:val="clear" w:color="auto" w:fill="auto"/>
            <w:vAlign w:val="center"/>
          </w:tcPr>
          <w:p w14:paraId="0173B987" w14:textId="77777777" w:rsidR="00324A30" w:rsidRDefault="005E70A2" w:rsidP="005E70A2">
            <w:pPr>
              <w:spacing w:line="240" w:lineRule="exact"/>
              <w:ind w:leftChars="100" w:left="240" w:rightChars="10" w:right="24"/>
              <w:jc w:val="distribute"/>
              <w:rPr>
                <w:rFonts w:ascii="標楷體" w:eastAsia="標楷體" w:hAnsi="標楷體"/>
                <w:b/>
                <w:noProof/>
                <w:color w:val="000000" w:themeColor="text1"/>
                <w:sz w:val="22"/>
                <w:szCs w:val="22"/>
              </w:rPr>
            </w:pPr>
            <w:r w:rsidRPr="00FE33CE">
              <w:rPr>
                <w:rFonts w:ascii="標楷體" w:eastAsia="標楷體" w:hAnsi="標楷體" w:hint="eastAsia"/>
                <w:b/>
                <w:noProof/>
                <w:color w:val="000000" w:themeColor="text1"/>
                <w:sz w:val="22"/>
                <w:szCs w:val="22"/>
              </w:rPr>
              <w:t>觀光局及所屬</w:t>
            </w:r>
          </w:p>
          <w:p w14:paraId="6E7EDD01" w14:textId="5278DAEE" w:rsidR="005E70A2" w:rsidRPr="00FE33CE" w:rsidRDefault="005E70A2" w:rsidP="005E70A2">
            <w:pPr>
              <w:spacing w:line="240" w:lineRule="exact"/>
              <w:ind w:leftChars="100" w:left="240" w:rightChars="10" w:right="24"/>
              <w:jc w:val="distribute"/>
              <w:rPr>
                <w:rFonts w:ascii="標楷體" w:eastAsia="標楷體" w:hAnsi="標楷體"/>
                <w:b/>
                <w:noProof/>
                <w:color w:val="000000" w:themeColor="text1"/>
                <w:sz w:val="22"/>
                <w:szCs w:val="22"/>
              </w:rPr>
            </w:pPr>
            <w:r w:rsidRPr="00FE33CE">
              <w:rPr>
                <w:rFonts w:ascii="標楷體" w:eastAsia="標楷體" w:hAnsi="標楷體" w:hint="eastAsia"/>
                <w:b/>
                <w:noProof/>
                <w:color w:val="000000" w:themeColor="text1"/>
                <w:sz w:val="22"/>
                <w:szCs w:val="22"/>
              </w:rPr>
              <w:t>（觀光署及所屬）</w:t>
            </w:r>
          </w:p>
        </w:tc>
        <w:tc>
          <w:tcPr>
            <w:tcW w:w="1096" w:type="dxa"/>
            <w:shd w:val="clear" w:color="auto" w:fill="auto"/>
            <w:vAlign w:val="center"/>
          </w:tcPr>
          <w:p w14:paraId="13F1684D" w14:textId="77777777" w:rsidR="005E70A2" w:rsidRPr="00FE33CE" w:rsidRDefault="005E70A2" w:rsidP="005E70A2">
            <w:pPr>
              <w:spacing w:line="240" w:lineRule="exact"/>
              <w:jc w:val="right"/>
              <w:rPr>
                <w:rFonts w:ascii="標楷體" w:eastAsia="標楷體" w:hAnsi="標楷體"/>
                <w:b/>
                <w:color w:val="000000" w:themeColor="text1"/>
                <w:sz w:val="18"/>
                <w:szCs w:val="18"/>
              </w:rPr>
            </w:pPr>
          </w:p>
        </w:tc>
        <w:tc>
          <w:tcPr>
            <w:tcW w:w="1038" w:type="dxa"/>
            <w:shd w:val="clear" w:color="auto" w:fill="auto"/>
            <w:vAlign w:val="center"/>
          </w:tcPr>
          <w:p w14:paraId="2F3B0C0B" w14:textId="77777777" w:rsidR="005E70A2" w:rsidRPr="00FE33CE" w:rsidRDefault="005E70A2" w:rsidP="005E70A2">
            <w:pPr>
              <w:spacing w:line="240" w:lineRule="exact"/>
              <w:jc w:val="right"/>
              <w:rPr>
                <w:rFonts w:ascii="新細明體" w:hAnsi="新細明體"/>
                <w:b/>
                <w:color w:val="000000" w:themeColor="text1"/>
                <w:sz w:val="18"/>
                <w:szCs w:val="18"/>
              </w:rPr>
            </w:pPr>
          </w:p>
        </w:tc>
        <w:tc>
          <w:tcPr>
            <w:tcW w:w="1118" w:type="dxa"/>
            <w:shd w:val="clear" w:color="auto" w:fill="auto"/>
            <w:vAlign w:val="center"/>
          </w:tcPr>
          <w:p w14:paraId="0749D313" w14:textId="77777777" w:rsidR="005E70A2" w:rsidRPr="00FE33CE" w:rsidRDefault="005E70A2" w:rsidP="005E70A2">
            <w:pPr>
              <w:spacing w:line="240" w:lineRule="exact"/>
              <w:jc w:val="right"/>
              <w:rPr>
                <w:rFonts w:ascii="新細明體" w:hAnsi="新細明體"/>
                <w:color w:val="000000" w:themeColor="text1"/>
                <w:sz w:val="18"/>
                <w:szCs w:val="18"/>
              </w:rPr>
            </w:pPr>
          </w:p>
        </w:tc>
        <w:tc>
          <w:tcPr>
            <w:tcW w:w="944" w:type="dxa"/>
            <w:shd w:val="clear" w:color="auto" w:fill="auto"/>
            <w:vAlign w:val="center"/>
          </w:tcPr>
          <w:p w14:paraId="3633218C" w14:textId="77777777" w:rsidR="005E70A2" w:rsidRPr="00FE33CE" w:rsidRDefault="005E70A2" w:rsidP="005E70A2">
            <w:pPr>
              <w:spacing w:line="240" w:lineRule="exact"/>
              <w:jc w:val="right"/>
              <w:rPr>
                <w:rFonts w:ascii="新細明體" w:hAnsi="新細明體"/>
                <w:b/>
                <w:color w:val="000000" w:themeColor="text1"/>
                <w:sz w:val="18"/>
                <w:szCs w:val="18"/>
              </w:rPr>
            </w:pPr>
          </w:p>
        </w:tc>
        <w:tc>
          <w:tcPr>
            <w:tcW w:w="3742" w:type="dxa"/>
            <w:shd w:val="clear" w:color="auto" w:fill="auto"/>
            <w:vAlign w:val="center"/>
          </w:tcPr>
          <w:p w14:paraId="629AC0B0" w14:textId="77777777" w:rsidR="005E70A2" w:rsidRPr="00FE33CE" w:rsidRDefault="005E70A2" w:rsidP="005E70A2">
            <w:pPr>
              <w:spacing w:line="240" w:lineRule="exact"/>
              <w:jc w:val="both"/>
              <w:rPr>
                <w:rFonts w:ascii="標楷體" w:eastAsia="標楷體" w:hAnsi="標楷體"/>
                <w:b/>
                <w:color w:val="000000" w:themeColor="text1"/>
                <w:sz w:val="20"/>
                <w:szCs w:val="20"/>
              </w:rPr>
            </w:pPr>
          </w:p>
        </w:tc>
      </w:tr>
      <w:tr w:rsidR="00CD139D" w:rsidRPr="00FE33CE" w14:paraId="0C32E9E5" w14:textId="77777777" w:rsidTr="00324A30">
        <w:tblPrEx>
          <w:tblBorders>
            <w:left w:val="none" w:sz="0" w:space="0" w:color="auto"/>
            <w:right w:val="none" w:sz="0" w:space="0" w:color="auto"/>
            <w:insideH w:val="none" w:sz="0" w:space="0" w:color="auto"/>
          </w:tblBorders>
        </w:tblPrEx>
        <w:trPr>
          <w:cantSplit/>
          <w:trHeight w:hRule="exact" w:val="539"/>
        </w:trPr>
        <w:tc>
          <w:tcPr>
            <w:tcW w:w="2325" w:type="dxa"/>
            <w:shd w:val="clear" w:color="auto" w:fill="auto"/>
            <w:vAlign w:val="center"/>
          </w:tcPr>
          <w:p w14:paraId="3951743D" w14:textId="77777777" w:rsidR="005E70A2" w:rsidRPr="00FE33CE" w:rsidRDefault="005E70A2" w:rsidP="005E70A2">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罰款及賠償收入</w:t>
            </w:r>
          </w:p>
        </w:tc>
        <w:tc>
          <w:tcPr>
            <w:tcW w:w="1096" w:type="dxa"/>
            <w:shd w:val="clear" w:color="auto" w:fill="auto"/>
            <w:vAlign w:val="center"/>
          </w:tcPr>
          <w:p w14:paraId="04E50E12" w14:textId="7028FA48" w:rsidR="005E70A2" w:rsidRPr="00FE33CE" w:rsidRDefault="005E70A2" w:rsidP="005E70A2">
            <w:pPr>
              <w:spacing w:line="240" w:lineRule="exact"/>
              <w:jc w:val="right"/>
              <w:rPr>
                <w:rFonts w:ascii="新細明體" w:hAnsi="新細明體"/>
                <w:b/>
                <w:color w:val="000000" w:themeColor="text1"/>
                <w:sz w:val="18"/>
                <w:szCs w:val="18"/>
              </w:rPr>
            </w:pPr>
            <w:r w:rsidRPr="00FE33CE">
              <w:rPr>
                <w:rFonts w:ascii="細明體" w:eastAsia="細明體" w:hAnsi="細明體" w:hint="eastAsia"/>
                <w:noProof/>
                <w:color w:val="000000" w:themeColor="text1"/>
                <w:sz w:val="18"/>
                <w:szCs w:val="18"/>
              </w:rPr>
              <w:t>－</w:t>
            </w:r>
          </w:p>
        </w:tc>
        <w:tc>
          <w:tcPr>
            <w:tcW w:w="1038" w:type="dxa"/>
            <w:shd w:val="clear" w:color="auto" w:fill="auto"/>
            <w:vAlign w:val="center"/>
          </w:tcPr>
          <w:p w14:paraId="62598E12" w14:textId="4EE424EA" w:rsidR="005E70A2" w:rsidRPr="00FE33CE" w:rsidRDefault="005E70A2" w:rsidP="005E70A2">
            <w:pPr>
              <w:spacing w:line="240" w:lineRule="exact"/>
              <w:jc w:val="right"/>
              <w:rPr>
                <w:rFonts w:ascii="新細明體" w:hAnsi="新細明體"/>
                <w:bCs/>
                <w:color w:val="000000" w:themeColor="text1"/>
                <w:sz w:val="18"/>
                <w:szCs w:val="18"/>
              </w:rPr>
            </w:pPr>
            <w:r w:rsidRPr="00FE33CE">
              <w:rPr>
                <w:rFonts w:ascii="細明體" w:eastAsia="細明體" w:hAnsi="細明體"/>
                <w:noProof/>
                <w:color w:val="000000" w:themeColor="text1"/>
                <w:sz w:val="18"/>
                <w:szCs w:val="18"/>
              </w:rPr>
              <w:t>11,653</w:t>
            </w:r>
          </w:p>
        </w:tc>
        <w:tc>
          <w:tcPr>
            <w:tcW w:w="1118" w:type="dxa"/>
            <w:shd w:val="clear" w:color="auto" w:fill="auto"/>
            <w:vAlign w:val="center"/>
          </w:tcPr>
          <w:p w14:paraId="20AC37F6" w14:textId="53536485" w:rsidR="005E70A2" w:rsidRPr="00FE33CE" w:rsidRDefault="005E70A2" w:rsidP="005E70A2">
            <w:pPr>
              <w:spacing w:line="240" w:lineRule="exact"/>
              <w:jc w:val="right"/>
              <w:rPr>
                <w:rFonts w:ascii="新細明體" w:hAnsi="新細明體"/>
                <w:bCs/>
                <w:color w:val="000000" w:themeColor="text1"/>
                <w:sz w:val="18"/>
                <w:szCs w:val="18"/>
              </w:rPr>
            </w:pPr>
            <w:r w:rsidRPr="00FE33CE">
              <w:rPr>
                <w:rFonts w:ascii="細明體" w:eastAsia="細明體" w:hAnsi="細明體"/>
                <w:noProof/>
                <w:color w:val="000000" w:themeColor="text1"/>
                <w:sz w:val="18"/>
                <w:szCs w:val="18"/>
              </w:rPr>
              <w:t>11,653</w:t>
            </w:r>
          </w:p>
        </w:tc>
        <w:tc>
          <w:tcPr>
            <w:tcW w:w="944" w:type="dxa"/>
            <w:shd w:val="clear" w:color="auto" w:fill="auto"/>
            <w:vAlign w:val="center"/>
          </w:tcPr>
          <w:p w14:paraId="09EB8FAB" w14:textId="70B35144" w:rsidR="005E70A2" w:rsidRPr="00FE33CE" w:rsidRDefault="005E70A2" w:rsidP="005E70A2">
            <w:pPr>
              <w:spacing w:line="240" w:lineRule="exact"/>
              <w:jc w:val="right"/>
              <w:rPr>
                <w:rFonts w:ascii="新細明體" w:hAnsi="新細明體"/>
                <w:b/>
                <w:color w:val="000000" w:themeColor="text1"/>
                <w:sz w:val="18"/>
                <w:szCs w:val="18"/>
              </w:rPr>
            </w:pPr>
            <w:r w:rsidRPr="00FE33CE">
              <w:rPr>
                <w:rFonts w:ascii="細明體" w:eastAsia="細明體" w:hAnsi="細明體"/>
                <w:noProof/>
                <w:color w:val="000000" w:themeColor="text1"/>
                <w:sz w:val="18"/>
                <w:szCs w:val="18"/>
              </w:rPr>
              <w:t>--</w:t>
            </w:r>
          </w:p>
        </w:tc>
        <w:tc>
          <w:tcPr>
            <w:tcW w:w="3742" w:type="dxa"/>
            <w:shd w:val="clear" w:color="auto" w:fill="auto"/>
            <w:vAlign w:val="center"/>
          </w:tcPr>
          <w:p w14:paraId="2CF3488C" w14:textId="2E710BC7" w:rsidR="005E70A2" w:rsidRPr="00FE33CE" w:rsidRDefault="005E70A2" w:rsidP="005E70A2">
            <w:pPr>
              <w:spacing w:line="240" w:lineRule="exact"/>
              <w:jc w:val="both"/>
              <w:rPr>
                <w:rFonts w:ascii="標楷體" w:eastAsia="標楷體" w:hAnsi="標楷體"/>
                <w:b/>
                <w:color w:val="000000" w:themeColor="text1"/>
                <w:sz w:val="20"/>
                <w:szCs w:val="20"/>
              </w:rPr>
            </w:pPr>
            <w:r w:rsidRPr="00FE33CE">
              <w:rPr>
                <w:rFonts w:ascii="標楷體" w:eastAsia="標楷體" w:hAnsi="標楷體" w:hint="eastAsia"/>
                <w:noProof/>
                <w:color w:val="000000" w:themeColor="text1"/>
                <w:sz w:val="20"/>
                <w:szCs w:val="20"/>
              </w:rPr>
              <w:t>廠商逾期違約罰款收入。</w:t>
            </w:r>
          </w:p>
        </w:tc>
      </w:tr>
      <w:tr w:rsidR="00CD139D" w:rsidRPr="00FE33CE" w14:paraId="4EE3A196" w14:textId="77777777" w:rsidTr="00324A30">
        <w:tblPrEx>
          <w:tblBorders>
            <w:left w:val="none" w:sz="0" w:space="0" w:color="auto"/>
            <w:right w:val="none" w:sz="0" w:space="0" w:color="auto"/>
            <w:insideH w:val="none" w:sz="0" w:space="0" w:color="auto"/>
          </w:tblBorders>
        </w:tblPrEx>
        <w:trPr>
          <w:cantSplit/>
          <w:trHeight w:hRule="exact" w:val="539"/>
        </w:trPr>
        <w:tc>
          <w:tcPr>
            <w:tcW w:w="2325" w:type="dxa"/>
            <w:shd w:val="clear" w:color="auto" w:fill="auto"/>
            <w:vAlign w:val="center"/>
          </w:tcPr>
          <w:p w14:paraId="663589C4" w14:textId="12526F80" w:rsidR="005E70A2" w:rsidRPr="00FE33CE" w:rsidRDefault="005E70A2" w:rsidP="005E70A2">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其他收入</w:t>
            </w:r>
          </w:p>
        </w:tc>
        <w:tc>
          <w:tcPr>
            <w:tcW w:w="1096" w:type="dxa"/>
            <w:shd w:val="clear" w:color="auto" w:fill="auto"/>
            <w:vAlign w:val="center"/>
          </w:tcPr>
          <w:p w14:paraId="2EF30756" w14:textId="41DD91BB" w:rsidR="005E70A2" w:rsidRPr="00FE33CE" w:rsidRDefault="005E70A2" w:rsidP="005E70A2">
            <w:pPr>
              <w:spacing w:line="240" w:lineRule="exact"/>
              <w:jc w:val="right"/>
              <w:rPr>
                <w:rFonts w:ascii="新細明體" w:hAnsi="新細明體"/>
                <w:noProof/>
                <w:color w:val="000000" w:themeColor="text1"/>
                <w:sz w:val="18"/>
                <w:szCs w:val="18"/>
              </w:rPr>
            </w:pPr>
            <w:r w:rsidRPr="00FE33CE">
              <w:rPr>
                <w:rFonts w:ascii="細明體" w:eastAsia="細明體" w:hAnsi="細明體" w:hint="eastAsia"/>
                <w:noProof/>
                <w:color w:val="000000" w:themeColor="text1"/>
                <w:sz w:val="18"/>
                <w:szCs w:val="18"/>
              </w:rPr>
              <w:t>－</w:t>
            </w:r>
          </w:p>
        </w:tc>
        <w:tc>
          <w:tcPr>
            <w:tcW w:w="1038" w:type="dxa"/>
            <w:shd w:val="clear" w:color="auto" w:fill="auto"/>
            <w:vAlign w:val="center"/>
          </w:tcPr>
          <w:p w14:paraId="3C6D2DA2" w14:textId="6C2C94DD" w:rsidR="005E70A2" w:rsidRPr="00FE33CE" w:rsidRDefault="005E70A2" w:rsidP="005E70A2">
            <w:pPr>
              <w:spacing w:line="240" w:lineRule="exact"/>
              <w:jc w:val="right"/>
              <w:rPr>
                <w:rFonts w:ascii="新細明體" w:hAnsi="新細明體"/>
                <w:bCs/>
                <w:color w:val="000000" w:themeColor="text1"/>
                <w:sz w:val="18"/>
                <w:szCs w:val="18"/>
              </w:rPr>
            </w:pPr>
            <w:r w:rsidRPr="00FE33CE">
              <w:rPr>
                <w:rFonts w:ascii="細明體" w:eastAsia="細明體" w:hAnsi="細明體"/>
                <w:noProof/>
                <w:color w:val="000000" w:themeColor="text1"/>
                <w:sz w:val="18"/>
                <w:szCs w:val="18"/>
              </w:rPr>
              <w:t>2,045</w:t>
            </w:r>
          </w:p>
        </w:tc>
        <w:tc>
          <w:tcPr>
            <w:tcW w:w="1118" w:type="dxa"/>
            <w:shd w:val="clear" w:color="auto" w:fill="auto"/>
            <w:vAlign w:val="center"/>
          </w:tcPr>
          <w:p w14:paraId="437C6CF4" w14:textId="0557CBA3" w:rsidR="005E70A2" w:rsidRPr="00FE33CE" w:rsidRDefault="005E70A2" w:rsidP="005E70A2">
            <w:pPr>
              <w:spacing w:line="240" w:lineRule="exact"/>
              <w:jc w:val="right"/>
              <w:rPr>
                <w:rFonts w:ascii="新細明體" w:hAnsi="新細明體"/>
                <w:bCs/>
                <w:color w:val="000000" w:themeColor="text1"/>
                <w:sz w:val="18"/>
                <w:szCs w:val="18"/>
              </w:rPr>
            </w:pPr>
            <w:r w:rsidRPr="00FE33CE">
              <w:rPr>
                <w:rFonts w:ascii="細明體" w:eastAsia="細明體" w:hAnsi="細明體"/>
                <w:noProof/>
                <w:color w:val="000000" w:themeColor="text1"/>
                <w:sz w:val="18"/>
                <w:szCs w:val="18"/>
              </w:rPr>
              <w:t>2,045</w:t>
            </w:r>
          </w:p>
        </w:tc>
        <w:tc>
          <w:tcPr>
            <w:tcW w:w="944" w:type="dxa"/>
            <w:shd w:val="clear" w:color="auto" w:fill="auto"/>
            <w:vAlign w:val="center"/>
          </w:tcPr>
          <w:p w14:paraId="176CA2F6" w14:textId="142BEEAE" w:rsidR="005E70A2" w:rsidRPr="00FE33CE" w:rsidRDefault="005E70A2" w:rsidP="005E70A2">
            <w:pPr>
              <w:spacing w:line="240" w:lineRule="exact"/>
              <w:jc w:val="right"/>
              <w:rPr>
                <w:rFonts w:ascii="新細明體" w:hAnsi="新細明體"/>
                <w:noProof/>
                <w:color w:val="000000" w:themeColor="text1"/>
                <w:sz w:val="18"/>
                <w:szCs w:val="18"/>
              </w:rPr>
            </w:pPr>
            <w:r w:rsidRPr="00FE33CE">
              <w:rPr>
                <w:rFonts w:ascii="細明體" w:eastAsia="細明體" w:hAnsi="細明體"/>
                <w:noProof/>
                <w:color w:val="000000" w:themeColor="text1"/>
                <w:sz w:val="18"/>
                <w:szCs w:val="18"/>
              </w:rPr>
              <w:t>--</w:t>
            </w:r>
          </w:p>
        </w:tc>
        <w:tc>
          <w:tcPr>
            <w:tcW w:w="3742" w:type="dxa"/>
            <w:shd w:val="clear" w:color="auto" w:fill="auto"/>
            <w:vAlign w:val="center"/>
          </w:tcPr>
          <w:p w14:paraId="3DB4746F" w14:textId="7470411B" w:rsidR="005E70A2" w:rsidRPr="00FE33CE" w:rsidRDefault="005E70A2" w:rsidP="005E70A2">
            <w:pPr>
              <w:spacing w:line="240" w:lineRule="exact"/>
              <w:jc w:val="both"/>
              <w:rPr>
                <w:rFonts w:ascii="標楷體" w:eastAsia="標楷體" w:hAnsi="標楷體"/>
                <w:noProof/>
                <w:color w:val="000000" w:themeColor="text1"/>
                <w:sz w:val="20"/>
                <w:szCs w:val="20"/>
              </w:rPr>
            </w:pPr>
            <w:r w:rsidRPr="00FE33CE">
              <w:rPr>
                <w:rFonts w:ascii="標楷體" w:eastAsia="標楷體" w:hAnsi="標楷體" w:hint="eastAsia"/>
                <w:noProof/>
                <w:color w:val="000000" w:themeColor="text1"/>
                <w:sz w:val="20"/>
                <w:szCs w:val="20"/>
              </w:rPr>
              <w:t>收回以前年度補助計畫賸餘款。</w:t>
            </w:r>
          </w:p>
        </w:tc>
      </w:tr>
      <w:tr w:rsidR="00CD139D" w:rsidRPr="00FE33CE" w14:paraId="0587E999" w14:textId="77777777" w:rsidTr="00324A30">
        <w:tblPrEx>
          <w:tblBorders>
            <w:left w:val="none" w:sz="0" w:space="0" w:color="auto"/>
            <w:right w:val="none" w:sz="0" w:space="0" w:color="auto"/>
            <w:insideH w:val="none" w:sz="0" w:space="0" w:color="auto"/>
          </w:tblBorders>
        </w:tblPrEx>
        <w:trPr>
          <w:cantSplit/>
          <w:trHeight w:hRule="exact" w:val="539"/>
        </w:trPr>
        <w:tc>
          <w:tcPr>
            <w:tcW w:w="2325" w:type="dxa"/>
            <w:shd w:val="clear" w:color="auto" w:fill="auto"/>
            <w:vAlign w:val="center"/>
          </w:tcPr>
          <w:p w14:paraId="718C51A1" w14:textId="77777777" w:rsidR="00324A30" w:rsidRDefault="005E70A2" w:rsidP="005E70A2">
            <w:pPr>
              <w:spacing w:line="240" w:lineRule="exact"/>
              <w:ind w:leftChars="100" w:left="240" w:rightChars="10" w:right="24"/>
              <w:jc w:val="distribute"/>
              <w:rPr>
                <w:rFonts w:ascii="標楷體" w:eastAsia="標楷體" w:hAnsi="標楷體"/>
                <w:b/>
                <w:noProof/>
                <w:color w:val="000000" w:themeColor="text1"/>
                <w:sz w:val="22"/>
                <w:szCs w:val="22"/>
              </w:rPr>
            </w:pPr>
            <w:r w:rsidRPr="00FE33CE">
              <w:rPr>
                <w:rFonts w:ascii="標楷體" w:eastAsia="標楷體" w:hAnsi="標楷體" w:hint="eastAsia"/>
                <w:b/>
                <w:noProof/>
                <w:color w:val="000000" w:themeColor="text1"/>
                <w:sz w:val="22"/>
                <w:szCs w:val="22"/>
              </w:rPr>
              <w:t>公路總局及所屬</w:t>
            </w:r>
          </w:p>
          <w:p w14:paraId="1843B12A" w14:textId="4FA11415" w:rsidR="005E70A2" w:rsidRPr="00FE33CE" w:rsidRDefault="005E70A2" w:rsidP="005E70A2">
            <w:pPr>
              <w:spacing w:line="240" w:lineRule="exact"/>
              <w:ind w:leftChars="100" w:left="240" w:rightChars="10" w:right="24"/>
              <w:jc w:val="distribute"/>
              <w:rPr>
                <w:rFonts w:ascii="標楷體" w:eastAsia="標楷體" w:hAnsi="標楷體"/>
                <w:b/>
                <w:color w:val="000000" w:themeColor="text1"/>
                <w:sz w:val="22"/>
                <w:szCs w:val="22"/>
              </w:rPr>
            </w:pPr>
            <w:r w:rsidRPr="00FE33CE">
              <w:rPr>
                <w:rFonts w:ascii="標楷體" w:eastAsia="標楷體" w:hAnsi="標楷體" w:hint="eastAsia"/>
                <w:b/>
                <w:noProof/>
                <w:color w:val="000000" w:themeColor="text1"/>
                <w:sz w:val="22"/>
                <w:szCs w:val="22"/>
              </w:rPr>
              <w:t>（公路局及所屬）</w:t>
            </w:r>
          </w:p>
        </w:tc>
        <w:tc>
          <w:tcPr>
            <w:tcW w:w="1096" w:type="dxa"/>
            <w:shd w:val="clear" w:color="auto" w:fill="auto"/>
            <w:vAlign w:val="center"/>
          </w:tcPr>
          <w:p w14:paraId="77F049DB" w14:textId="77777777" w:rsidR="005E70A2" w:rsidRPr="00FE33CE" w:rsidRDefault="005E70A2" w:rsidP="005E70A2">
            <w:pPr>
              <w:spacing w:line="240" w:lineRule="exact"/>
              <w:jc w:val="right"/>
              <w:rPr>
                <w:rFonts w:ascii="新細明體" w:hAnsi="新細明體"/>
                <w:b/>
                <w:color w:val="000000" w:themeColor="text1"/>
                <w:sz w:val="18"/>
                <w:szCs w:val="18"/>
              </w:rPr>
            </w:pPr>
          </w:p>
        </w:tc>
        <w:tc>
          <w:tcPr>
            <w:tcW w:w="1038" w:type="dxa"/>
            <w:shd w:val="clear" w:color="auto" w:fill="auto"/>
            <w:vAlign w:val="center"/>
          </w:tcPr>
          <w:p w14:paraId="584E6033" w14:textId="77777777" w:rsidR="005E70A2" w:rsidRPr="00FE33CE" w:rsidRDefault="005E70A2" w:rsidP="005E70A2">
            <w:pPr>
              <w:spacing w:line="240" w:lineRule="exact"/>
              <w:jc w:val="right"/>
              <w:rPr>
                <w:rFonts w:ascii="新細明體" w:hAnsi="新細明體"/>
                <w:b/>
                <w:color w:val="000000" w:themeColor="text1"/>
                <w:sz w:val="18"/>
                <w:szCs w:val="18"/>
              </w:rPr>
            </w:pPr>
          </w:p>
        </w:tc>
        <w:tc>
          <w:tcPr>
            <w:tcW w:w="1118" w:type="dxa"/>
            <w:shd w:val="clear" w:color="auto" w:fill="auto"/>
            <w:vAlign w:val="center"/>
          </w:tcPr>
          <w:p w14:paraId="51CD784A" w14:textId="77777777" w:rsidR="005E70A2" w:rsidRPr="00FE33CE" w:rsidRDefault="005E70A2" w:rsidP="005E70A2">
            <w:pPr>
              <w:spacing w:line="240" w:lineRule="exact"/>
              <w:jc w:val="right"/>
              <w:rPr>
                <w:rFonts w:ascii="新細明體" w:hAnsi="新細明體"/>
                <w:b/>
                <w:color w:val="000000" w:themeColor="text1"/>
                <w:sz w:val="18"/>
                <w:szCs w:val="18"/>
              </w:rPr>
            </w:pPr>
          </w:p>
        </w:tc>
        <w:tc>
          <w:tcPr>
            <w:tcW w:w="944" w:type="dxa"/>
            <w:shd w:val="clear" w:color="auto" w:fill="auto"/>
            <w:vAlign w:val="center"/>
          </w:tcPr>
          <w:p w14:paraId="528CA113" w14:textId="77777777" w:rsidR="005E70A2" w:rsidRPr="00FE33CE" w:rsidRDefault="005E70A2" w:rsidP="005E70A2">
            <w:pPr>
              <w:spacing w:line="240" w:lineRule="exact"/>
              <w:jc w:val="right"/>
              <w:rPr>
                <w:rFonts w:ascii="新細明體" w:hAnsi="新細明體"/>
                <w:b/>
                <w:color w:val="000000" w:themeColor="text1"/>
                <w:sz w:val="18"/>
                <w:szCs w:val="18"/>
              </w:rPr>
            </w:pPr>
          </w:p>
        </w:tc>
        <w:tc>
          <w:tcPr>
            <w:tcW w:w="3742" w:type="dxa"/>
            <w:shd w:val="clear" w:color="auto" w:fill="auto"/>
            <w:vAlign w:val="center"/>
          </w:tcPr>
          <w:p w14:paraId="780C28D8" w14:textId="77777777" w:rsidR="005E70A2" w:rsidRPr="00FE33CE" w:rsidRDefault="005E70A2" w:rsidP="005E70A2">
            <w:pPr>
              <w:spacing w:line="240" w:lineRule="exact"/>
              <w:jc w:val="both"/>
              <w:rPr>
                <w:rFonts w:ascii="標楷體" w:eastAsia="標楷體" w:hAnsi="標楷體"/>
                <w:b/>
                <w:color w:val="000000" w:themeColor="text1"/>
                <w:sz w:val="20"/>
                <w:szCs w:val="20"/>
              </w:rPr>
            </w:pPr>
          </w:p>
        </w:tc>
      </w:tr>
      <w:tr w:rsidR="00CD139D" w:rsidRPr="00FE33CE" w14:paraId="05D205D4" w14:textId="77777777" w:rsidTr="00324A30">
        <w:tblPrEx>
          <w:tblBorders>
            <w:left w:val="none" w:sz="0" w:space="0" w:color="auto"/>
            <w:right w:val="none" w:sz="0" w:space="0" w:color="auto"/>
            <w:insideH w:val="none" w:sz="0" w:space="0" w:color="auto"/>
          </w:tblBorders>
        </w:tblPrEx>
        <w:trPr>
          <w:cantSplit/>
          <w:trHeight w:hRule="exact" w:val="539"/>
        </w:trPr>
        <w:tc>
          <w:tcPr>
            <w:tcW w:w="2325" w:type="dxa"/>
            <w:shd w:val="clear" w:color="auto" w:fill="auto"/>
            <w:vAlign w:val="center"/>
          </w:tcPr>
          <w:p w14:paraId="4A194143" w14:textId="77777777" w:rsidR="005E70A2" w:rsidRPr="00FE33CE" w:rsidRDefault="005E70A2" w:rsidP="005E70A2">
            <w:pPr>
              <w:spacing w:line="240" w:lineRule="exact"/>
              <w:ind w:leftChars="200" w:left="480" w:rightChars="10" w:right="24"/>
              <w:jc w:val="distribute"/>
              <w:rPr>
                <w:rFonts w:ascii="標楷體" w:eastAsia="標楷體" w:hAnsi="標楷體"/>
                <w:color w:val="000000" w:themeColor="text1"/>
                <w:sz w:val="22"/>
                <w:szCs w:val="22"/>
              </w:rPr>
            </w:pPr>
            <w:r w:rsidRPr="00FE33CE">
              <w:rPr>
                <w:rFonts w:ascii="標楷體" w:eastAsia="標楷體" w:hAnsi="標楷體" w:hint="eastAsia"/>
                <w:noProof/>
                <w:color w:val="000000" w:themeColor="text1"/>
                <w:sz w:val="22"/>
                <w:szCs w:val="22"/>
              </w:rPr>
              <w:t>罰款及賠償收入</w:t>
            </w:r>
          </w:p>
        </w:tc>
        <w:tc>
          <w:tcPr>
            <w:tcW w:w="1096" w:type="dxa"/>
            <w:shd w:val="clear" w:color="auto" w:fill="auto"/>
            <w:vAlign w:val="center"/>
          </w:tcPr>
          <w:p w14:paraId="45E98766" w14:textId="404C8AB0" w:rsidR="005E70A2" w:rsidRPr="00FE33CE" w:rsidRDefault="005E70A2" w:rsidP="005E70A2">
            <w:pPr>
              <w:spacing w:line="240" w:lineRule="exact"/>
              <w:jc w:val="right"/>
              <w:rPr>
                <w:rFonts w:ascii="新細明體" w:hAnsi="新細明體"/>
                <w:color w:val="000000" w:themeColor="text1"/>
                <w:sz w:val="18"/>
                <w:szCs w:val="18"/>
              </w:rPr>
            </w:pPr>
            <w:r w:rsidRPr="00FE33CE">
              <w:rPr>
                <w:rFonts w:ascii="細明體" w:eastAsia="細明體" w:hAnsi="細明體" w:hint="eastAsia"/>
                <w:noProof/>
                <w:color w:val="000000" w:themeColor="text1"/>
                <w:sz w:val="18"/>
                <w:szCs w:val="18"/>
              </w:rPr>
              <w:t>－</w:t>
            </w:r>
          </w:p>
        </w:tc>
        <w:tc>
          <w:tcPr>
            <w:tcW w:w="1038" w:type="dxa"/>
            <w:shd w:val="clear" w:color="auto" w:fill="auto"/>
            <w:vAlign w:val="center"/>
          </w:tcPr>
          <w:p w14:paraId="2AFC28A6" w14:textId="3BB8B70C" w:rsidR="005E70A2" w:rsidRPr="00FE33CE" w:rsidRDefault="005E70A2" w:rsidP="005E70A2">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szCs w:val="18"/>
              </w:rPr>
              <w:t>12,013</w:t>
            </w:r>
          </w:p>
        </w:tc>
        <w:tc>
          <w:tcPr>
            <w:tcW w:w="1118" w:type="dxa"/>
            <w:shd w:val="clear" w:color="auto" w:fill="auto"/>
            <w:vAlign w:val="center"/>
          </w:tcPr>
          <w:p w14:paraId="26B044EB" w14:textId="67F115EA" w:rsidR="005E70A2" w:rsidRPr="00FE33CE" w:rsidRDefault="005E70A2" w:rsidP="005E70A2">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szCs w:val="18"/>
              </w:rPr>
              <w:t>12,013</w:t>
            </w:r>
          </w:p>
        </w:tc>
        <w:tc>
          <w:tcPr>
            <w:tcW w:w="944" w:type="dxa"/>
            <w:shd w:val="clear" w:color="auto" w:fill="auto"/>
            <w:vAlign w:val="center"/>
          </w:tcPr>
          <w:p w14:paraId="5350B254" w14:textId="5D832556" w:rsidR="005E70A2" w:rsidRPr="00FE33CE" w:rsidRDefault="005E70A2" w:rsidP="005E70A2">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szCs w:val="18"/>
              </w:rPr>
              <w:t>--</w:t>
            </w:r>
          </w:p>
        </w:tc>
        <w:tc>
          <w:tcPr>
            <w:tcW w:w="3742" w:type="dxa"/>
            <w:shd w:val="clear" w:color="auto" w:fill="auto"/>
            <w:vAlign w:val="center"/>
          </w:tcPr>
          <w:p w14:paraId="59D61AE1" w14:textId="21F9A830" w:rsidR="005E70A2" w:rsidRPr="00FE33CE" w:rsidRDefault="005E70A2" w:rsidP="005E70A2">
            <w:pPr>
              <w:spacing w:line="240" w:lineRule="exact"/>
              <w:jc w:val="both"/>
              <w:rPr>
                <w:rFonts w:ascii="標楷體" w:eastAsia="標楷體" w:hAnsi="標楷體"/>
                <w:color w:val="000000" w:themeColor="text1"/>
                <w:sz w:val="20"/>
                <w:szCs w:val="20"/>
              </w:rPr>
            </w:pPr>
            <w:r w:rsidRPr="00FE33CE">
              <w:rPr>
                <w:rFonts w:ascii="標楷體" w:eastAsia="標楷體" w:hAnsi="標楷體" w:hint="eastAsia"/>
                <w:noProof/>
                <w:color w:val="000000" w:themeColor="text1"/>
                <w:sz w:val="20"/>
                <w:szCs w:val="20"/>
              </w:rPr>
              <w:t>廠商逾期、違約及勞安等罰款收入。</w:t>
            </w:r>
          </w:p>
        </w:tc>
      </w:tr>
      <w:tr w:rsidR="00CD139D" w:rsidRPr="00FE33CE" w14:paraId="73B408B8" w14:textId="77777777" w:rsidTr="00324A30">
        <w:tblPrEx>
          <w:tblBorders>
            <w:left w:val="none" w:sz="0" w:space="0" w:color="auto"/>
            <w:right w:val="none" w:sz="0" w:space="0" w:color="auto"/>
            <w:insideH w:val="none" w:sz="0" w:space="0" w:color="auto"/>
          </w:tblBorders>
        </w:tblPrEx>
        <w:trPr>
          <w:cantSplit/>
          <w:trHeight w:hRule="exact" w:val="539"/>
        </w:trPr>
        <w:tc>
          <w:tcPr>
            <w:tcW w:w="2325" w:type="dxa"/>
            <w:shd w:val="clear" w:color="auto" w:fill="auto"/>
            <w:vAlign w:val="center"/>
          </w:tcPr>
          <w:p w14:paraId="6536528E" w14:textId="77777777" w:rsidR="005E70A2" w:rsidRPr="00FE33CE" w:rsidRDefault="005E70A2" w:rsidP="005E70A2">
            <w:pPr>
              <w:spacing w:line="240" w:lineRule="exact"/>
              <w:ind w:leftChars="200" w:left="480" w:rightChars="10" w:right="24"/>
              <w:jc w:val="distribute"/>
              <w:rPr>
                <w:rFonts w:ascii="標楷體" w:eastAsia="標楷體" w:hAnsi="標楷體"/>
                <w:color w:val="000000" w:themeColor="text1"/>
                <w:sz w:val="22"/>
                <w:szCs w:val="22"/>
              </w:rPr>
            </w:pPr>
            <w:r w:rsidRPr="00FE33CE">
              <w:rPr>
                <w:rFonts w:ascii="標楷體" w:eastAsia="標楷體" w:hAnsi="標楷體" w:hint="eastAsia"/>
                <w:noProof/>
                <w:color w:val="000000" w:themeColor="text1"/>
                <w:sz w:val="22"/>
                <w:szCs w:val="22"/>
              </w:rPr>
              <w:t>財產收入</w:t>
            </w:r>
          </w:p>
        </w:tc>
        <w:tc>
          <w:tcPr>
            <w:tcW w:w="1096" w:type="dxa"/>
            <w:shd w:val="clear" w:color="auto" w:fill="auto"/>
            <w:vAlign w:val="center"/>
          </w:tcPr>
          <w:p w14:paraId="700A08CB" w14:textId="3C377434" w:rsidR="005E70A2" w:rsidRPr="00FE33CE" w:rsidRDefault="005E70A2" w:rsidP="005E70A2">
            <w:pPr>
              <w:spacing w:line="240" w:lineRule="exact"/>
              <w:jc w:val="right"/>
              <w:rPr>
                <w:rFonts w:ascii="新細明體" w:hAnsi="新細明體"/>
                <w:color w:val="000000" w:themeColor="text1"/>
                <w:sz w:val="18"/>
                <w:szCs w:val="18"/>
              </w:rPr>
            </w:pPr>
            <w:r w:rsidRPr="00FE33CE">
              <w:rPr>
                <w:rFonts w:ascii="細明體" w:eastAsia="細明體" w:hAnsi="細明體" w:hint="eastAsia"/>
                <w:noProof/>
                <w:color w:val="000000" w:themeColor="text1"/>
                <w:sz w:val="18"/>
                <w:szCs w:val="18"/>
              </w:rPr>
              <w:t>－</w:t>
            </w:r>
          </w:p>
        </w:tc>
        <w:tc>
          <w:tcPr>
            <w:tcW w:w="1038" w:type="dxa"/>
            <w:shd w:val="clear" w:color="auto" w:fill="auto"/>
            <w:vAlign w:val="center"/>
          </w:tcPr>
          <w:p w14:paraId="4C005393" w14:textId="47D52399" w:rsidR="005E70A2" w:rsidRPr="00FE33CE" w:rsidRDefault="005E70A2" w:rsidP="005E70A2">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szCs w:val="18"/>
              </w:rPr>
              <w:t>82,287</w:t>
            </w:r>
          </w:p>
        </w:tc>
        <w:tc>
          <w:tcPr>
            <w:tcW w:w="1118" w:type="dxa"/>
            <w:shd w:val="clear" w:color="auto" w:fill="auto"/>
            <w:vAlign w:val="center"/>
          </w:tcPr>
          <w:p w14:paraId="439303BF" w14:textId="249C497F" w:rsidR="005E70A2" w:rsidRPr="00FE33CE" w:rsidRDefault="005E70A2" w:rsidP="005E70A2">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szCs w:val="18"/>
              </w:rPr>
              <w:t>82,287</w:t>
            </w:r>
          </w:p>
        </w:tc>
        <w:tc>
          <w:tcPr>
            <w:tcW w:w="944" w:type="dxa"/>
            <w:shd w:val="clear" w:color="auto" w:fill="auto"/>
            <w:vAlign w:val="center"/>
          </w:tcPr>
          <w:p w14:paraId="7A038BF4" w14:textId="43D0CFA7" w:rsidR="005E70A2" w:rsidRPr="00FE33CE" w:rsidRDefault="005E70A2" w:rsidP="005E70A2">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szCs w:val="18"/>
              </w:rPr>
              <w:t>--</w:t>
            </w:r>
          </w:p>
        </w:tc>
        <w:tc>
          <w:tcPr>
            <w:tcW w:w="3742" w:type="dxa"/>
            <w:shd w:val="clear" w:color="auto" w:fill="auto"/>
            <w:vAlign w:val="center"/>
          </w:tcPr>
          <w:p w14:paraId="751CFA1C" w14:textId="729A14DC" w:rsidR="005E70A2" w:rsidRPr="00FE33CE" w:rsidRDefault="005E70A2" w:rsidP="005E70A2">
            <w:pPr>
              <w:spacing w:line="240" w:lineRule="exact"/>
              <w:jc w:val="both"/>
              <w:rPr>
                <w:rFonts w:ascii="標楷體" w:eastAsia="標楷體" w:hAnsi="標楷體"/>
                <w:color w:val="000000" w:themeColor="text1"/>
                <w:sz w:val="20"/>
                <w:szCs w:val="20"/>
              </w:rPr>
            </w:pPr>
            <w:r w:rsidRPr="00FE33CE">
              <w:rPr>
                <w:rFonts w:ascii="標楷體" w:eastAsia="標楷體" w:hAnsi="標楷體" w:hint="eastAsia"/>
                <w:noProof/>
                <w:color w:val="000000" w:themeColor="text1"/>
                <w:sz w:val="20"/>
                <w:szCs w:val="20"/>
              </w:rPr>
              <w:t>變賣刨除料收入。</w:t>
            </w:r>
          </w:p>
        </w:tc>
      </w:tr>
      <w:tr w:rsidR="00CD139D" w:rsidRPr="00FE33CE" w14:paraId="3A1659F5" w14:textId="77777777" w:rsidTr="00324A30">
        <w:tblPrEx>
          <w:tblBorders>
            <w:left w:val="none" w:sz="0" w:space="0" w:color="auto"/>
            <w:right w:val="none" w:sz="0" w:space="0" w:color="auto"/>
            <w:insideH w:val="none" w:sz="0" w:space="0" w:color="auto"/>
          </w:tblBorders>
        </w:tblPrEx>
        <w:trPr>
          <w:cantSplit/>
          <w:trHeight w:hRule="exact" w:val="539"/>
        </w:trPr>
        <w:tc>
          <w:tcPr>
            <w:tcW w:w="2325" w:type="dxa"/>
            <w:shd w:val="clear" w:color="auto" w:fill="auto"/>
            <w:vAlign w:val="center"/>
          </w:tcPr>
          <w:p w14:paraId="5CBF611F" w14:textId="77777777" w:rsidR="005E70A2" w:rsidRPr="00FE33CE" w:rsidRDefault="005E70A2" w:rsidP="005E70A2">
            <w:pPr>
              <w:spacing w:line="240" w:lineRule="exact"/>
              <w:ind w:leftChars="100" w:left="240" w:rightChars="10" w:right="24"/>
              <w:jc w:val="distribute"/>
              <w:rPr>
                <w:rFonts w:ascii="標楷體" w:eastAsia="標楷體" w:hAnsi="標楷體"/>
                <w:b/>
                <w:color w:val="000000" w:themeColor="text1"/>
                <w:sz w:val="22"/>
                <w:szCs w:val="22"/>
              </w:rPr>
            </w:pPr>
            <w:r w:rsidRPr="00FE33CE">
              <w:rPr>
                <w:rFonts w:ascii="標楷體" w:eastAsia="標楷體" w:hAnsi="標楷體" w:hint="eastAsia"/>
                <w:b/>
                <w:noProof/>
                <w:color w:val="000000" w:themeColor="text1"/>
                <w:sz w:val="22"/>
                <w:szCs w:val="22"/>
              </w:rPr>
              <w:t>鐵道局及所屬</w:t>
            </w:r>
          </w:p>
        </w:tc>
        <w:tc>
          <w:tcPr>
            <w:tcW w:w="1096" w:type="dxa"/>
            <w:shd w:val="clear" w:color="auto" w:fill="auto"/>
            <w:vAlign w:val="center"/>
          </w:tcPr>
          <w:p w14:paraId="34FDB9DB" w14:textId="77777777" w:rsidR="005E70A2" w:rsidRPr="00FE33CE" w:rsidRDefault="005E70A2" w:rsidP="005E70A2">
            <w:pPr>
              <w:spacing w:line="240" w:lineRule="exact"/>
              <w:jc w:val="right"/>
              <w:rPr>
                <w:rFonts w:ascii="新細明體" w:hAnsi="新細明體"/>
                <w:b/>
                <w:color w:val="000000" w:themeColor="text1"/>
                <w:sz w:val="18"/>
                <w:szCs w:val="18"/>
              </w:rPr>
            </w:pPr>
          </w:p>
        </w:tc>
        <w:tc>
          <w:tcPr>
            <w:tcW w:w="1038" w:type="dxa"/>
            <w:shd w:val="clear" w:color="auto" w:fill="auto"/>
            <w:vAlign w:val="center"/>
          </w:tcPr>
          <w:p w14:paraId="04CFC700" w14:textId="77777777" w:rsidR="005E70A2" w:rsidRPr="00FE33CE" w:rsidRDefault="005E70A2" w:rsidP="005E70A2">
            <w:pPr>
              <w:spacing w:line="240" w:lineRule="exact"/>
              <w:jc w:val="right"/>
              <w:rPr>
                <w:rFonts w:ascii="新細明體" w:hAnsi="新細明體"/>
                <w:b/>
                <w:color w:val="000000" w:themeColor="text1"/>
                <w:sz w:val="18"/>
                <w:szCs w:val="18"/>
              </w:rPr>
            </w:pPr>
          </w:p>
        </w:tc>
        <w:tc>
          <w:tcPr>
            <w:tcW w:w="1118" w:type="dxa"/>
            <w:shd w:val="clear" w:color="auto" w:fill="auto"/>
            <w:vAlign w:val="center"/>
          </w:tcPr>
          <w:p w14:paraId="32120692" w14:textId="77777777" w:rsidR="005E70A2" w:rsidRPr="00FE33CE" w:rsidRDefault="005E70A2" w:rsidP="005E70A2">
            <w:pPr>
              <w:spacing w:line="240" w:lineRule="exact"/>
              <w:jc w:val="right"/>
              <w:rPr>
                <w:rFonts w:ascii="新細明體" w:hAnsi="新細明體"/>
                <w:b/>
                <w:color w:val="000000" w:themeColor="text1"/>
                <w:sz w:val="18"/>
                <w:szCs w:val="18"/>
              </w:rPr>
            </w:pPr>
          </w:p>
        </w:tc>
        <w:tc>
          <w:tcPr>
            <w:tcW w:w="944" w:type="dxa"/>
            <w:shd w:val="clear" w:color="auto" w:fill="auto"/>
            <w:vAlign w:val="center"/>
          </w:tcPr>
          <w:p w14:paraId="7892D206" w14:textId="77777777" w:rsidR="005E70A2" w:rsidRPr="00FE33CE" w:rsidRDefault="005E70A2" w:rsidP="005E70A2">
            <w:pPr>
              <w:spacing w:line="240" w:lineRule="exact"/>
              <w:jc w:val="right"/>
              <w:rPr>
                <w:rFonts w:ascii="新細明體" w:hAnsi="新細明體"/>
                <w:b/>
                <w:color w:val="000000" w:themeColor="text1"/>
                <w:sz w:val="18"/>
                <w:szCs w:val="18"/>
              </w:rPr>
            </w:pPr>
          </w:p>
        </w:tc>
        <w:tc>
          <w:tcPr>
            <w:tcW w:w="3742" w:type="dxa"/>
            <w:shd w:val="clear" w:color="auto" w:fill="auto"/>
            <w:vAlign w:val="center"/>
          </w:tcPr>
          <w:p w14:paraId="339018DB" w14:textId="77777777" w:rsidR="005E70A2" w:rsidRPr="00FE33CE" w:rsidRDefault="005E70A2" w:rsidP="005E70A2">
            <w:pPr>
              <w:spacing w:line="240" w:lineRule="exact"/>
              <w:jc w:val="both"/>
              <w:rPr>
                <w:rFonts w:ascii="標楷體" w:eastAsia="標楷體" w:hAnsi="標楷體"/>
                <w:b/>
                <w:color w:val="000000" w:themeColor="text1"/>
                <w:sz w:val="20"/>
                <w:szCs w:val="20"/>
              </w:rPr>
            </w:pPr>
          </w:p>
        </w:tc>
      </w:tr>
      <w:tr w:rsidR="00CD139D" w:rsidRPr="00FE33CE" w14:paraId="1DBBB277" w14:textId="77777777" w:rsidTr="00324A30">
        <w:tblPrEx>
          <w:tblBorders>
            <w:left w:val="none" w:sz="0" w:space="0" w:color="auto"/>
            <w:right w:val="none" w:sz="0" w:space="0" w:color="auto"/>
            <w:insideH w:val="none" w:sz="0" w:space="0" w:color="auto"/>
          </w:tblBorders>
        </w:tblPrEx>
        <w:trPr>
          <w:cantSplit/>
          <w:trHeight w:hRule="exact" w:val="539"/>
        </w:trPr>
        <w:tc>
          <w:tcPr>
            <w:tcW w:w="2325" w:type="dxa"/>
            <w:shd w:val="clear" w:color="auto" w:fill="auto"/>
            <w:vAlign w:val="center"/>
          </w:tcPr>
          <w:p w14:paraId="0685E207" w14:textId="77777777" w:rsidR="005E70A2" w:rsidRPr="00FE33CE" w:rsidRDefault="005E70A2" w:rsidP="005E70A2">
            <w:pPr>
              <w:spacing w:line="240" w:lineRule="exact"/>
              <w:ind w:leftChars="200" w:left="480" w:rightChars="10" w:right="24"/>
              <w:jc w:val="distribute"/>
              <w:rPr>
                <w:rFonts w:ascii="標楷體" w:eastAsia="標楷體" w:hAnsi="標楷體"/>
                <w:color w:val="000000" w:themeColor="text1"/>
                <w:sz w:val="22"/>
                <w:szCs w:val="22"/>
              </w:rPr>
            </w:pPr>
            <w:r w:rsidRPr="00FE33CE">
              <w:rPr>
                <w:rFonts w:ascii="標楷體" w:eastAsia="標楷體" w:hAnsi="標楷體" w:hint="eastAsia"/>
                <w:noProof/>
                <w:color w:val="000000" w:themeColor="text1"/>
                <w:sz w:val="22"/>
                <w:szCs w:val="22"/>
              </w:rPr>
              <w:t>罰款及賠償收入</w:t>
            </w:r>
          </w:p>
        </w:tc>
        <w:tc>
          <w:tcPr>
            <w:tcW w:w="1096" w:type="dxa"/>
            <w:shd w:val="clear" w:color="auto" w:fill="auto"/>
            <w:vAlign w:val="center"/>
          </w:tcPr>
          <w:p w14:paraId="593CC7BC" w14:textId="70C35DE0" w:rsidR="005E70A2" w:rsidRPr="00FE33CE" w:rsidRDefault="005E70A2" w:rsidP="005E70A2">
            <w:pPr>
              <w:spacing w:line="240" w:lineRule="exact"/>
              <w:jc w:val="right"/>
              <w:rPr>
                <w:rFonts w:ascii="新細明體" w:hAnsi="新細明體"/>
                <w:color w:val="000000" w:themeColor="text1"/>
                <w:sz w:val="18"/>
                <w:szCs w:val="18"/>
              </w:rPr>
            </w:pPr>
            <w:r w:rsidRPr="00FE33CE">
              <w:rPr>
                <w:rFonts w:ascii="細明體" w:eastAsia="細明體" w:hAnsi="細明體" w:hint="eastAsia"/>
                <w:noProof/>
                <w:color w:val="000000" w:themeColor="text1"/>
                <w:sz w:val="18"/>
                <w:szCs w:val="18"/>
              </w:rPr>
              <w:t>－</w:t>
            </w:r>
          </w:p>
        </w:tc>
        <w:tc>
          <w:tcPr>
            <w:tcW w:w="1038" w:type="dxa"/>
            <w:shd w:val="clear" w:color="auto" w:fill="auto"/>
            <w:vAlign w:val="center"/>
          </w:tcPr>
          <w:p w14:paraId="0BC7630C" w14:textId="0B619FCC" w:rsidR="005E70A2" w:rsidRPr="00FE33CE" w:rsidRDefault="005E70A2" w:rsidP="005E70A2">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szCs w:val="18"/>
              </w:rPr>
              <w:t>10,565</w:t>
            </w:r>
          </w:p>
        </w:tc>
        <w:tc>
          <w:tcPr>
            <w:tcW w:w="1118" w:type="dxa"/>
            <w:shd w:val="clear" w:color="auto" w:fill="auto"/>
            <w:vAlign w:val="center"/>
          </w:tcPr>
          <w:p w14:paraId="7B2F7E79" w14:textId="08A0D9FD" w:rsidR="005E70A2" w:rsidRPr="00FE33CE" w:rsidRDefault="005E70A2" w:rsidP="005E70A2">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szCs w:val="18"/>
              </w:rPr>
              <w:t>10,565</w:t>
            </w:r>
          </w:p>
        </w:tc>
        <w:tc>
          <w:tcPr>
            <w:tcW w:w="944" w:type="dxa"/>
            <w:shd w:val="clear" w:color="auto" w:fill="auto"/>
            <w:vAlign w:val="center"/>
          </w:tcPr>
          <w:p w14:paraId="6813F438" w14:textId="6C467D67" w:rsidR="005E70A2" w:rsidRPr="00FE33CE" w:rsidRDefault="005E70A2" w:rsidP="005E70A2">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szCs w:val="18"/>
              </w:rPr>
              <w:t>--</w:t>
            </w:r>
          </w:p>
        </w:tc>
        <w:tc>
          <w:tcPr>
            <w:tcW w:w="3742" w:type="dxa"/>
            <w:shd w:val="clear" w:color="auto" w:fill="auto"/>
            <w:vAlign w:val="center"/>
          </w:tcPr>
          <w:p w14:paraId="608D09BE" w14:textId="7C384D3A" w:rsidR="005E70A2" w:rsidRPr="00FE33CE" w:rsidRDefault="005E70A2" w:rsidP="005E70A2">
            <w:pPr>
              <w:spacing w:line="240" w:lineRule="exact"/>
              <w:jc w:val="both"/>
              <w:rPr>
                <w:rFonts w:ascii="標楷體" w:eastAsia="標楷體" w:hAnsi="標楷體"/>
                <w:color w:val="000000" w:themeColor="text1"/>
                <w:sz w:val="20"/>
                <w:szCs w:val="20"/>
              </w:rPr>
            </w:pPr>
            <w:r w:rsidRPr="00FE33CE">
              <w:rPr>
                <w:rFonts w:ascii="標楷體" w:eastAsia="標楷體" w:hAnsi="標楷體" w:hint="eastAsia"/>
                <w:noProof/>
                <w:color w:val="000000" w:themeColor="text1"/>
                <w:sz w:val="20"/>
                <w:szCs w:val="20"/>
              </w:rPr>
              <w:t>廠商逾期違約罰款收入。</w:t>
            </w:r>
          </w:p>
        </w:tc>
      </w:tr>
      <w:tr w:rsidR="00CD139D" w:rsidRPr="00FE33CE" w14:paraId="186DA13D" w14:textId="77777777" w:rsidTr="00324A30">
        <w:tblPrEx>
          <w:tblBorders>
            <w:left w:val="none" w:sz="0" w:space="0" w:color="auto"/>
            <w:right w:val="none" w:sz="0" w:space="0" w:color="auto"/>
            <w:insideH w:val="none" w:sz="0" w:space="0" w:color="auto"/>
          </w:tblBorders>
        </w:tblPrEx>
        <w:trPr>
          <w:cantSplit/>
          <w:trHeight w:hRule="exact" w:val="539"/>
        </w:trPr>
        <w:tc>
          <w:tcPr>
            <w:tcW w:w="2325" w:type="dxa"/>
            <w:shd w:val="clear" w:color="auto" w:fill="auto"/>
            <w:vAlign w:val="center"/>
          </w:tcPr>
          <w:p w14:paraId="44BA3D0C" w14:textId="77777777" w:rsidR="005E70A2" w:rsidRPr="00FE33CE" w:rsidRDefault="005E70A2" w:rsidP="005E70A2">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財產收入</w:t>
            </w:r>
          </w:p>
        </w:tc>
        <w:tc>
          <w:tcPr>
            <w:tcW w:w="1096" w:type="dxa"/>
            <w:shd w:val="clear" w:color="auto" w:fill="auto"/>
            <w:vAlign w:val="center"/>
          </w:tcPr>
          <w:p w14:paraId="37C4C994" w14:textId="384E9A1A" w:rsidR="005E70A2" w:rsidRPr="00FE33CE" w:rsidRDefault="005E70A2" w:rsidP="005E70A2">
            <w:pPr>
              <w:spacing w:line="240" w:lineRule="exact"/>
              <w:jc w:val="right"/>
              <w:rPr>
                <w:rFonts w:ascii="新細明體" w:hAnsi="新細明體"/>
                <w:noProof/>
                <w:color w:val="000000" w:themeColor="text1"/>
                <w:sz w:val="18"/>
                <w:szCs w:val="18"/>
              </w:rPr>
            </w:pPr>
            <w:r w:rsidRPr="00FE33CE">
              <w:rPr>
                <w:rFonts w:ascii="細明體" w:eastAsia="細明體" w:hAnsi="細明體" w:hint="eastAsia"/>
                <w:noProof/>
                <w:color w:val="000000" w:themeColor="text1"/>
                <w:sz w:val="18"/>
                <w:szCs w:val="18"/>
              </w:rPr>
              <w:t>－</w:t>
            </w:r>
          </w:p>
        </w:tc>
        <w:tc>
          <w:tcPr>
            <w:tcW w:w="1038" w:type="dxa"/>
            <w:shd w:val="clear" w:color="auto" w:fill="auto"/>
            <w:vAlign w:val="center"/>
          </w:tcPr>
          <w:p w14:paraId="137612E7" w14:textId="10A5270C" w:rsidR="005E70A2" w:rsidRPr="00FE33CE" w:rsidRDefault="005E70A2" w:rsidP="005E70A2">
            <w:pPr>
              <w:spacing w:line="240" w:lineRule="exact"/>
              <w:jc w:val="right"/>
              <w:rPr>
                <w:rFonts w:ascii="新細明體" w:hAnsi="新細明體"/>
                <w:noProof/>
                <w:color w:val="000000" w:themeColor="text1"/>
                <w:sz w:val="18"/>
                <w:szCs w:val="18"/>
              </w:rPr>
            </w:pPr>
            <w:r w:rsidRPr="00FE33CE">
              <w:rPr>
                <w:rFonts w:ascii="細明體" w:eastAsia="細明體" w:hAnsi="細明體"/>
                <w:noProof/>
                <w:color w:val="000000" w:themeColor="text1"/>
                <w:sz w:val="18"/>
                <w:szCs w:val="18"/>
              </w:rPr>
              <w:t>1,686</w:t>
            </w:r>
          </w:p>
        </w:tc>
        <w:tc>
          <w:tcPr>
            <w:tcW w:w="1118" w:type="dxa"/>
            <w:shd w:val="clear" w:color="auto" w:fill="auto"/>
            <w:vAlign w:val="center"/>
          </w:tcPr>
          <w:p w14:paraId="33BFDD1E" w14:textId="300676CD" w:rsidR="005E70A2" w:rsidRPr="00FE33CE" w:rsidRDefault="005E70A2" w:rsidP="005E70A2">
            <w:pPr>
              <w:spacing w:line="240" w:lineRule="exact"/>
              <w:jc w:val="right"/>
              <w:rPr>
                <w:rFonts w:ascii="新細明體" w:hAnsi="新細明體"/>
                <w:noProof/>
                <w:color w:val="000000" w:themeColor="text1"/>
                <w:sz w:val="18"/>
                <w:szCs w:val="18"/>
              </w:rPr>
            </w:pPr>
            <w:r w:rsidRPr="00FE33CE">
              <w:rPr>
                <w:rFonts w:ascii="細明體" w:eastAsia="細明體" w:hAnsi="細明體"/>
                <w:noProof/>
                <w:color w:val="000000" w:themeColor="text1"/>
                <w:sz w:val="18"/>
                <w:szCs w:val="18"/>
              </w:rPr>
              <w:t>1,686</w:t>
            </w:r>
          </w:p>
        </w:tc>
        <w:tc>
          <w:tcPr>
            <w:tcW w:w="944" w:type="dxa"/>
            <w:shd w:val="clear" w:color="auto" w:fill="auto"/>
            <w:vAlign w:val="center"/>
          </w:tcPr>
          <w:p w14:paraId="6292A063" w14:textId="74EC28B1" w:rsidR="005E70A2" w:rsidRPr="00FE33CE" w:rsidRDefault="005E70A2" w:rsidP="005E70A2">
            <w:pPr>
              <w:spacing w:line="240" w:lineRule="exact"/>
              <w:jc w:val="right"/>
              <w:rPr>
                <w:rFonts w:ascii="新細明體" w:hAnsi="新細明體"/>
                <w:noProof/>
                <w:color w:val="000000" w:themeColor="text1"/>
                <w:sz w:val="18"/>
                <w:szCs w:val="18"/>
              </w:rPr>
            </w:pPr>
            <w:r w:rsidRPr="00FE33CE">
              <w:rPr>
                <w:rFonts w:ascii="細明體" w:eastAsia="細明體" w:hAnsi="細明體"/>
                <w:noProof/>
                <w:color w:val="000000" w:themeColor="text1"/>
                <w:sz w:val="18"/>
                <w:szCs w:val="18"/>
              </w:rPr>
              <w:t>--</w:t>
            </w:r>
          </w:p>
        </w:tc>
        <w:tc>
          <w:tcPr>
            <w:tcW w:w="3742" w:type="dxa"/>
            <w:shd w:val="clear" w:color="auto" w:fill="auto"/>
            <w:vAlign w:val="center"/>
          </w:tcPr>
          <w:p w14:paraId="2E1FE3A9" w14:textId="5111E4A0" w:rsidR="005E70A2" w:rsidRPr="00FE33CE" w:rsidRDefault="005E70A2" w:rsidP="005E70A2">
            <w:pPr>
              <w:spacing w:line="240" w:lineRule="exact"/>
              <w:jc w:val="both"/>
              <w:rPr>
                <w:rFonts w:ascii="標楷體" w:eastAsia="標楷體" w:hAnsi="標楷體"/>
                <w:noProof/>
                <w:color w:val="000000" w:themeColor="text1"/>
                <w:sz w:val="20"/>
                <w:szCs w:val="20"/>
              </w:rPr>
            </w:pPr>
            <w:r w:rsidRPr="00FE33CE">
              <w:rPr>
                <w:rFonts w:ascii="標楷體" w:eastAsia="標楷體" w:hAnsi="標楷體" w:hint="eastAsia"/>
                <w:noProof/>
                <w:color w:val="000000" w:themeColor="text1"/>
                <w:sz w:val="20"/>
                <w:szCs w:val="20"/>
              </w:rPr>
              <w:t>變賣刨除料等廢舊物資收入。</w:t>
            </w:r>
          </w:p>
        </w:tc>
      </w:tr>
      <w:tr w:rsidR="00CD139D" w:rsidRPr="00FE33CE" w14:paraId="302FE525" w14:textId="77777777" w:rsidTr="00324A30">
        <w:tblPrEx>
          <w:tblBorders>
            <w:left w:val="none" w:sz="0" w:space="0" w:color="auto"/>
            <w:right w:val="none" w:sz="0" w:space="0" w:color="auto"/>
            <w:insideH w:val="none" w:sz="0" w:space="0" w:color="auto"/>
          </w:tblBorders>
        </w:tblPrEx>
        <w:trPr>
          <w:cantSplit/>
          <w:trHeight w:hRule="exact" w:val="539"/>
        </w:trPr>
        <w:tc>
          <w:tcPr>
            <w:tcW w:w="2325" w:type="dxa"/>
            <w:shd w:val="clear" w:color="auto" w:fill="auto"/>
            <w:vAlign w:val="center"/>
          </w:tcPr>
          <w:p w14:paraId="40CF68A4" w14:textId="6F2B2D56" w:rsidR="005E70A2" w:rsidRPr="00FE33CE" w:rsidRDefault="005E70A2" w:rsidP="005E70A2">
            <w:pPr>
              <w:spacing w:line="240" w:lineRule="exact"/>
              <w:ind w:rightChars="10" w:right="24"/>
              <w:jc w:val="distribute"/>
              <w:rPr>
                <w:rFonts w:ascii="標楷體" w:eastAsia="標楷體" w:hAnsi="標楷體"/>
                <w:b/>
                <w:color w:val="000000" w:themeColor="text1"/>
                <w:sz w:val="22"/>
                <w:szCs w:val="22"/>
              </w:rPr>
            </w:pPr>
            <w:r w:rsidRPr="00FE33CE">
              <w:rPr>
                <w:rFonts w:ascii="標楷體" w:eastAsia="標楷體" w:hAnsi="標楷體" w:hint="eastAsia"/>
                <w:b/>
                <w:noProof/>
                <w:color w:val="000000" w:themeColor="text1"/>
                <w:sz w:val="22"/>
                <w:szCs w:val="22"/>
              </w:rPr>
              <w:t>數位發展部主管</w:t>
            </w:r>
          </w:p>
        </w:tc>
        <w:tc>
          <w:tcPr>
            <w:tcW w:w="1096" w:type="dxa"/>
            <w:shd w:val="clear" w:color="auto" w:fill="auto"/>
            <w:vAlign w:val="center"/>
          </w:tcPr>
          <w:p w14:paraId="6FEE405B" w14:textId="77777777" w:rsidR="005E70A2" w:rsidRPr="00FE33CE" w:rsidRDefault="005E70A2" w:rsidP="005E70A2">
            <w:pPr>
              <w:spacing w:line="240" w:lineRule="exact"/>
              <w:jc w:val="right"/>
              <w:rPr>
                <w:rFonts w:ascii="新細明體" w:hAnsi="新細明體"/>
                <w:b/>
                <w:color w:val="000000" w:themeColor="text1"/>
                <w:sz w:val="18"/>
                <w:szCs w:val="18"/>
              </w:rPr>
            </w:pPr>
          </w:p>
        </w:tc>
        <w:tc>
          <w:tcPr>
            <w:tcW w:w="1038" w:type="dxa"/>
            <w:shd w:val="clear" w:color="auto" w:fill="auto"/>
            <w:vAlign w:val="center"/>
          </w:tcPr>
          <w:p w14:paraId="2227C8AA" w14:textId="77777777" w:rsidR="005E70A2" w:rsidRPr="00FE33CE" w:rsidRDefault="005E70A2" w:rsidP="005E70A2">
            <w:pPr>
              <w:spacing w:line="240" w:lineRule="exact"/>
              <w:jc w:val="right"/>
              <w:rPr>
                <w:rFonts w:ascii="新細明體" w:hAnsi="新細明體"/>
                <w:b/>
                <w:color w:val="000000" w:themeColor="text1"/>
                <w:sz w:val="18"/>
                <w:szCs w:val="18"/>
              </w:rPr>
            </w:pPr>
          </w:p>
        </w:tc>
        <w:tc>
          <w:tcPr>
            <w:tcW w:w="1118" w:type="dxa"/>
            <w:shd w:val="clear" w:color="auto" w:fill="auto"/>
            <w:vAlign w:val="center"/>
          </w:tcPr>
          <w:p w14:paraId="6B49E0EC" w14:textId="77777777" w:rsidR="005E70A2" w:rsidRPr="00FE33CE" w:rsidRDefault="005E70A2" w:rsidP="005E70A2">
            <w:pPr>
              <w:spacing w:line="240" w:lineRule="exact"/>
              <w:jc w:val="right"/>
              <w:rPr>
                <w:rFonts w:ascii="新細明體" w:hAnsi="新細明體"/>
                <w:b/>
                <w:color w:val="000000" w:themeColor="text1"/>
                <w:sz w:val="18"/>
                <w:szCs w:val="18"/>
              </w:rPr>
            </w:pPr>
          </w:p>
        </w:tc>
        <w:tc>
          <w:tcPr>
            <w:tcW w:w="944" w:type="dxa"/>
            <w:shd w:val="clear" w:color="auto" w:fill="auto"/>
            <w:vAlign w:val="center"/>
          </w:tcPr>
          <w:p w14:paraId="0C469C4C" w14:textId="77777777" w:rsidR="005E70A2" w:rsidRPr="00FE33CE" w:rsidRDefault="005E70A2" w:rsidP="005E70A2">
            <w:pPr>
              <w:spacing w:line="240" w:lineRule="exact"/>
              <w:jc w:val="right"/>
              <w:rPr>
                <w:rFonts w:ascii="新細明體" w:hAnsi="新細明體"/>
                <w:b/>
                <w:color w:val="000000" w:themeColor="text1"/>
                <w:sz w:val="18"/>
                <w:szCs w:val="18"/>
              </w:rPr>
            </w:pPr>
          </w:p>
        </w:tc>
        <w:tc>
          <w:tcPr>
            <w:tcW w:w="3742" w:type="dxa"/>
            <w:shd w:val="clear" w:color="auto" w:fill="auto"/>
            <w:vAlign w:val="center"/>
          </w:tcPr>
          <w:p w14:paraId="0BE6CC14" w14:textId="77777777" w:rsidR="005E70A2" w:rsidRPr="00FE33CE" w:rsidRDefault="005E70A2" w:rsidP="005E70A2">
            <w:pPr>
              <w:spacing w:line="240" w:lineRule="exact"/>
              <w:jc w:val="both"/>
              <w:rPr>
                <w:rFonts w:ascii="標楷體" w:eastAsia="標楷體" w:hAnsi="標楷體"/>
                <w:b/>
                <w:color w:val="000000" w:themeColor="text1"/>
                <w:sz w:val="20"/>
                <w:szCs w:val="20"/>
              </w:rPr>
            </w:pPr>
          </w:p>
        </w:tc>
      </w:tr>
      <w:tr w:rsidR="00CD139D" w:rsidRPr="00FE33CE" w14:paraId="06FA9CE0" w14:textId="77777777" w:rsidTr="00324A30">
        <w:tblPrEx>
          <w:tblBorders>
            <w:left w:val="none" w:sz="0" w:space="0" w:color="auto"/>
            <w:right w:val="none" w:sz="0" w:space="0" w:color="auto"/>
            <w:insideH w:val="none" w:sz="0" w:space="0" w:color="auto"/>
          </w:tblBorders>
        </w:tblPrEx>
        <w:trPr>
          <w:cantSplit/>
          <w:trHeight w:hRule="exact" w:val="539"/>
        </w:trPr>
        <w:tc>
          <w:tcPr>
            <w:tcW w:w="2325" w:type="dxa"/>
            <w:shd w:val="clear" w:color="auto" w:fill="auto"/>
            <w:vAlign w:val="center"/>
          </w:tcPr>
          <w:p w14:paraId="38769A07" w14:textId="05234C83" w:rsidR="005E70A2" w:rsidRPr="00FE33CE" w:rsidRDefault="005E70A2" w:rsidP="005E70A2">
            <w:pPr>
              <w:spacing w:line="240" w:lineRule="exact"/>
              <w:ind w:leftChars="100" w:left="240" w:rightChars="10" w:right="24"/>
              <w:jc w:val="distribute"/>
              <w:rPr>
                <w:rFonts w:ascii="標楷體" w:eastAsia="標楷體" w:hAnsi="標楷體"/>
                <w:b/>
                <w:color w:val="000000" w:themeColor="text1"/>
                <w:sz w:val="22"/>
                <w:szCs w:val="22"/>
              </w:rPr>
            </w:pPr>
            <w:r w:rsidRPr="00FE33CE">
              <w:rPr>
                <w:rFonts w:ascii="標楷體" w:eastAsia="標楷體" w:hAnsi="標楷體" w:hint="eastAsia"/>
                <w:b/>
                <w:noProof/>
                <w:color w:val="000000" w:themeColor="text1"/>
                <w:sz w:val="22"/>
                <w:szCs w:val="22"/>
              </w:rPr>
              <w:t>數位產業署</w:t>
            </w:r>
          </w:p>
        </w:tc>
        <w:tc>
          <w:tcPr>
            <w:tcW w:w="1096" w:type="dxa"/>
            <w:shd w:val="clear" w:color="auto" w:fill="auto"/>
            <w:vAlign w:val="center"/>
          </w:tcPr>
          <w:p w14:paraId="38FFD35D" w14:textId="77777777" w:rsidR="005E70A2" w:rsidRPr="00FE33CE" w:rsidRDefault="005E70A2" w:rsidP="005E70A2">
            <w:pPr>
              <w:spacing w:line="240" w:lineRule="exact"/>
              <w:jc w:val="right"/>
              <w:rPr>
                <w:rFonts w:ascii="新細明體" w:hAnsi="新細明體"/>
                <w:b/>
                <w:color w:val="000000" w:themeColor="text1"/>
                <w:sz w:val="18"/>
                <w:szCs w:val="18"/>
              </w:rPr>
            </w:pPr>
          </w:p>
        </w:tc>
        <w:tc>
          <w:tcPr>
            <w:tcW w:w="1038" w:type="dxa"/>
            <w:shd w:val="clear" w:color="auto" w:fill="auto"/>
            <w:vAlign w:val="center"/>
          </w:tcPr>
          <w:p w14:paraId="495C61F0" w14:textId="77777777" w:rsidR="005E70A2" w:rsidRPr="00FE33CE" w:rsidRDefault="005E70A2" w:rsidP="005E70A2">
            <w:pPr>
              <w:spacing w:line="240" w:lineRule="exact"/>
              <w:jc w:val="right"/>
              <w:rPr>
                <w:rFonts w:ascii="新細明體" w:hAnsi="新細明體"/>
                <w:b/>
                <w:color w:val="000000" w:themeColor="text1"/>
                <w:sz w:val="18"/>
                <w:szCs w:val="18"/>
              </w:rPr>
            </w:pPr>
          </w:p>
        </w:tc>
        <w:tc>
          <w:tcPr>
            <w:tcW w:w="1118" w:type="dxa"/>
            <w:shd w:val="clear" w:color="auto" w:fill="auto"/>
            <w:vAlign w:val="center"/>
          </w:tcPr>
          <w:p w14:paraId="78261524" w14:textId="77777777" w:rsidR="005E70A2" w:rsidRPr="00FE33CE" w:rsidRDefault="005E70A2" w:rsidP="005E70A2">
            <w:pPr>
              <w:spacing w:line="240" w:lineRule="exact"/>
              <w:jc w:val="right"/>
              <w:rPr>
                <w:rFonts w:ascii="新細明體" w:hAnsi="新細明體"/>
                <w:b/>
                <w:color w:val="000000" w:themeColor="text1"/>
                <w:sz w:val="18"/>
                <w:szCs w:val="18"/>
              </w:rPr>
            </w:pPr>
          </w:p>
        </w:tc>
        <w:tc>
          <w:tcPr>
            <w:tcW w:w="944" w:type="dxa"/>
            <w:shd w:val="clear" w:color="auto" w:fill="auto"/>
            <w:vAlign w:val="center"/>
          </w:tcPr>
          <w:p w14:paraId="680607ED" w14:textId="77777777" w:rsidR="005E70A2" w:rsidRPr="00FE33CE" w:rsidRDefault="005E70A2" w:rsidP="005E70A2">
            <w:pPr>
              <w:spacing w:line="240" w:lineRule="exact"/>
              <w:jc w:val="right"/>
              <w:rPr>
                <w:rFonts w:ascii="新細明體" w:hAnsi="新細明體"/>
                <w:b/>
                <w:color w:val="000000" w:themeColor="text1"/>
                <w:sz w:val="18"/>
                <w:szCs w:val="18"/>
              </w:rPr>
            </w:pPr>
          </w:p>
        </w:tc>
        <w:tc>
          <w:tcPr>
            <w:tcW w:w="3742" w:type="dxa"/>
            <w:shd w:val="clear" w:color="auto" w:fill="auto"/>
            <w:vAlign w:val="center"/>
          </w:tcPr>
          <w:p w14:paraId="4A6B070F" w14:textId="77777777" w:rsidR="005E70A2" w:rsidRPr="00FE33CE" w:rsidRDefault="005E70A2" w:rsidP="005E70A2">
            <w:pPr>
              <w:spacing w:line="240" w:lineRule="exact"/>
              <w:jc w:val="both"/>
              <w:rPr>
                <w:rFonts w:ascii="標楷體" w:eastAsia="標楷體" w:hAnsi="標楷體"/>
                <w:b/>
                <w:color w:val="000000" w:themeColor="text1"/>
                <w:sz w:val="20"/>
                <w:szCs w:val="20"/>
              </w:rPr>
            </w:pPr>
          </w:p>
        </w:tc>
      </w:tr>
      <w:tr w:rsidR="00CD139D" w:rsidRPr="00FE33CE" w14:paraId="3D229E17" w14:textId="77777777" w:rsidTr="00324A30">
        <w:tblPrEx>
          <w:tblBorders>
            <w:left w:val="none" w:sz="0" w:space="0" w:color="auto"/>
            <w:right w:val="none" w:sz="0" w:space="0" w:color="auto"/>
            <w:insideH w:val="none" w:sz="0" w:space="0" w:color="auto"/>
          </w:tblBorders>
        </w:tblPrEx>
        <w:trPr>
          <w:cantSplit/>
          <w:trHeight w:hRule="exact" w:val="539"/>
        </w:trPr>
        <w:tc>
          <w:tcPr>
            <w:tcW w:w="2325" w:type="dxa"/>
            <w:shd w:val="clear" w:color="auto" w:fill="auto"/>
            <w:vAlign w:val="center"/>
          </w:tcPr>
          <w:p w14:paraId="5760E95B" w14:textId="42E9B594" w:rsidR="005E70A2" w:rsidRPr="00FE33CE" w:rsidRDefault="005E70A2" w:rsidP="005E70A2">
            <w:pPr>
              <w:spacing w:line="240" w:lineRule="exact"/>
              <w:ind w:leftChars="200" w:left="480" w:rightChars="10" w:right="24"/>
              <w:jc w:val="distribute"/>
              <w:rPr>
                <w:rFonts w:ascii="標楷體" w:eastAsia="標楷體" w:hAnsi="標楷體"/>
                <w:color w:val="000000" w:themeColor="text1"/>
                <w:sz w:val="22"/>
                <w:szCs w:val="22"/>
              </w:rPr>
            </w:pPr>
            <w:r w:rsidRPr="00FE33CE">
              <w:rPr>
                <w:rFonts w:ascii="標楷體" w:eastAsia="標楷體" w:hAnsi="標楷體" w:hint="eastAsia"/>
                <w:noProof/>
                <w:color w:val="000000" w:themeColor="text1"/>
                <w:sz w:val="22"/>
                <w:szCs w:val="22"/>
              </w:rPr>
              <w:t>財產收入</w:t>
            </w:r>
          </w:p>
        </w:tc>
        <w:tc>
          <w:tcPr>
            <w:tcW w:w="1096" w:type="dxa"/>
            <w:shd w:val="clear" w:color="auto" w:fill="auto"/>
            <w:vAlign w:val="center"/>
          </w:tcPr>
          <w:p w14:paraId="3BE539CD" w14:textId="6AFBF598" w:rsidR="005E70A2" w:rsidRPr="00FE33CE" w:rsidRDefault="005E70A2" w:rsidP="005E70A2">
            <w:pPr>
              <w:spacing w:line="240" w:lineRule="exact"/>
              <w:jc w:val="right"/>
              <w:rPr>
                <w:rFonts w:ascii="新細明體" w:hAnsi="新細明體"/>
                <w:color w:val="000000" w:themeColor="text1"/>
                <w:sz w:val="18"/>
                <w:szCs w:val="18"/>
              </w:rPr>
            </w:pPr>
            <w:r w:rsidRPr="00FE33CE">
              <w:rPr>
                <w:rFonts w:ascii="細明體" w:eastAsia="細明體" w:hAnsi="細明體" w:hint="eastAsia"/>
                <w:noProof/>
                <w:color w:val="000000" w:themeColor="text1"/>
                <w:sz w:val="18"/>
                <w:szCs w:val="18"/>
              </w:rPr>
              <w:t>－</w:t>
            </w:r>
          </w:p>
        </w:tc>
        <w:tc>
          <w:tcPr>
            <w:tcW w:w="1038" w:type="dxa"/>
            <w:shd w:val="clear" w:color="auto" w:fill="auto"/>
            <w:vAlign w:val="center"/>
          </w:tcPr>
          <w:p w14:paraId="63E73CF8" w14:textId="12162E8B" w:rsidR="005E70A2" w:rsidRPr="00FE33CE" w:rsidRDefault="005E70A2" w:rsidP="005E70A2">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szCs w:val="18"/>
              </w:rPr>
              <w:t>6,438</w:t>
            </w:r>
          </w:p>
        </w:tc>
        <w:tc>
          <w:tcPr>
            <w:tcW w:w="1118" w:type="dxa"/>
            <w:shd w:val="clear" w:color="auto" w:fill="auto"/>
            <w:vAlign w:val="center"/>
          </w:tcPr>
          <w:p w14:paraId="391AEB95" w14:textId="57375AB4" w:rsidR="005E70A2" w:rsidRPr="00FE33CE" w:rsidRDefault="005E70A2" w:rsidP="005E70A2">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szCs w:val="18"/>
              </w:rPr>
              <w:t>6,438</w:t>
            </w:r>
          </w:p>
        </w:tc>
        <w:tc>
          <w:tcPr>
            <w:tcW w:w="944" w:type="dxa"/>
            <w:shd w:val="clear" w:color="auto" w:fill="auto"/>
            <w:vAlign w:val="center"/>
          </w:tcPr>
          <w:p w14:paraId="58CC85C6" w14:textId="61C6A315" w:rsidR="005E70A2" w:rsidRPr="00FE33CE" w:rsidRDefault="005E70A2" w:rsidP="005E70A2">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szCs w:val="18"/>
              </w:rPr>
              <w:t>--</w:t>
            </w:r>
          </w:p>
        </w:tc>
        <w:tc>
          <w:tcPr>
            <w:tcW w:w="3742" w:type="dxa"/>
            <w:shd w:val="clear" w:color="auto" w:fill="auto"/>
            <w:vAlign w:val="center"/>
          </w:tcPr>
          <w:p w14:paraId="3934E42E" w14:textId="5D11BD4F" w:rsidR="005E70A2" w:rsidRPr="00FE33CE" w:rsidRDefault="005E70A2" w:rsidP="005E70A2">
            <w:pPr>
              <w:spacing w:line="240" w:lineRule="exact"/>
              <w:jc w:val="both"/>
              <w:rPr>
                <w:rFonts w:ascii="標楷體" w:eastAsia="標楷體" w:hAnsi="標楷體"/>
                <w:color w:val="000000" w:themeColor="text1"/>
                <w:sz w:val="20"/>
                <w:szCs w:val="20"/>
              </w:rPr>
            </w:pPr>
            <w:r w:rsidRPr="00FE33CE">
              <w:rPr>
                <w:rFonts w:ascii="標楷體" w:eastAsia="標楷體" w:hAnsi="標楷體" w:hint="eastAsia"/>
                <w:noProof/>
                <w:color w:val="000000" w:themeColor="text1"/>
                <w:sz w:val="20"/>
                <w:szCs w:val="20"/>
              </w:rPr>
              <w:t>科技計畫專戶利息收入。</w:t>
            </w:r>
          </w:p>
        </w:tc>
      </w:tr>
      <w:tr w:rsidR="00CD139D" w:rsidRPr="00FE33CE" w14:paraId="09560748" w14:textId="77777777" w:rsidTr="00324A30">
        <w:tblPrEx>
          <w:tblBorders>
            <w:left w:val="none" w:sz="0" w:space="0" w:color="auto"/>
            <w:right w:val="none" w:sz="0" w:space="0" w:color="auto"/>
            <w:insideH w:val="none" w:sz="0" w:space="0" w:color="auto"/>
          </w:tblBorders>
        </w:tblPrEx>
        <w:trPr>
          <w:cantSplit/>
          <w:trHeight w:hRule="exact" w:val="397"/>
        </w:trPr>
        <w:tc>
          <w:tcPr>
            <w:tcW w:w="2325" w:type="dxa"/>
            <w:shd w:val="clear" w:color="auto" w:fill="auto"/>
            <w:vAlign w:val="center"/>
          </w:tcPr>
          <w:p w14:paraId="4ABA69BE" w14:textId="790AFA5C" w:rsidR="005E70A2" w:rsidRPr="00324A30" w:rsidRDefault="005E70A2" w:rsidP="005E70A2">
            <w:pPr>
              <w:spacing w:line="240" w:lineRule="exact"/>
              <w:ind w:rightChars="10" w:right="24"/>
              <w:jc w:val="distribute"/>
              <w:rPr>
                <w:rFonts w:ascii="標楷體" w:eastAsia="標楷體" w:hAnsi="標楷體"/>
                <w:b/>
                <w:color w:val="000000" w:themeColor="text1"/>
                <w:spacing w:val="-20"/>
                <w:sz w:val="22"/>
                <w:szCs w:val="22"/>
              </w:rPr>
            </w:pPr>
            <w:r w:rsidRPr="00324A30">
              <w:rPr>
                <w:rFonts w:ascii="標楷體" w:eastAsia="標楷體" w:hAnsi="標楷體" w:hint="eastAsia"/>
                <w:b/>
                <w:noProof/>
                <w:color w:val="000000" w:themeColor="text1"/>
                <w:spacing w:val="-20"/>
                <w:sz w:val="22"/>
                <w:szCs w:val="22"/>
              </w:rPr>
              <w:t>國家科學及技術委員會主管</w:t>
            </w:r>
          </w:p>
        </w:tc>
        <w:tc>
          <w:tcPr>
            <w:tcW w:w="1096" w:type="dxa"/>
            <w:shd w:val="clear" w:color="auto" w:fill="auto"/>
            <w:vAlign w:val="center"/>
          </w:tcPr>
          <w:p w14:paraId="6C777FA7" w14:textId="77777777" w:rsidR="005E70A2" w:rsidRPr="00FE33CE" w:rsidRDefault="005E70A2" w:rsidP="005E70A2">
            <w:pPr>
              <w:spacing w:line="240" w:lineRule="exact"/>
              <w:jc w:val="right"/>
              <w:rPr>
                <w:rFonts w:ascii="新細明體" w:hAnsi="新細明體"/>
                <w:b/>
                <w:color w:val="000000" w:themeColor="text1"/>
                <w:sz w:val="18"/>
                <w:szCs w:val="18"/>
              </w:rPr>
            </w:pPr>
          </w:p>
        </w:tc>
        <w:tc>
          <w:tcPr>
            <w:tcW w:w="1038" w:type="dxa"/>
            <w:shd w:val="clear" w:color="auto" w:fill="auto"/>
            <w:vAlign w:val="center"/>
          </w:tcPr>
          <w:p w14:paraId="3F691D82" w14:textId="77777777" w:rsidR="005E70A2" w:rsidRPr="00FE33CE" w:rsidRDefault="005E70A2" w:rsidP="005E70A2">
            <w:pPr>
              <w:spacing w:line="240" w:lineRule="exact"/>
              <w:jc w:val="right"/>
              <w:rPr>
                <w:rFonts w:ascii="新細明體" w:hAnsi="新細明體"/>
                <w:b/>
                <w:color w:val="000000" w:themeColor="text1"/>
                <w:sz w:val="18"/>
                <w:szCs w:val="18"/>
              </w:rPr>
            </w:pPr>
          </w:p>
        </w:tc>
        <w:tc>
          <w:tcPr>
            <w:tcW w:w="1118" w:type="dxa"/>
            <w:shd w:val="clear" w:color="auto" w:fill="auto"/>
            <w:vAlign w:val="center"/>
          </w:tcPr>
          <w:p w14:paraId="3E9DD72C" w14:textId="77777777" w:rsidR="005E70A2" w:rsidRPr="00FE33CE" w:rsidRDefault="005E70A2" w:rsidP="005E70A2">
            <w:pPr>
              <w:spacing w:line="240" w:lineRule="exact"/>
              <w:jc w:val="right"/>
              <w:rPr>
                <w:rFonts w:ascii="新細明體" w:hAnsi="新細明體"/>
                <w:b/>
                <w:color w:val="000000" w:themeColor="text1"/>
                <w:sz w:val="18"/>
                <w:szCs w:val="18"/>
              </w:rPr>
            </w:pPr>
          </w:p>
        </w:tc>
        <w:tc>
          <w:tcPr>
            <w:tcW w:w="944" w:type="dxa"/>
            <w:shd w:val="clear" w:color="auto" w:fill="auto"/>
            <w:vAlign w:val="center"/>
          </w:tcPr>
          <w:p w14:paraId="48548FBF" w14:textId="77777777" w:rsidR="005E70A2" w:rsidRPr="00FE33CE" w:rsidRDefault="005E70A2" w:rsidP="005E70A2">
            <w:pPr>
              <w:spacing w:line="240" w:lineRule="exact"/>
              <w:jc w:val="right"/>
              <w:rPr>
                <w:rFonts w:ascii="新細明體" w:hAnsi="新細明體"/>
                <w:b/>
                <w:color w:val="000000" w:themeColor="text1"/>
                <w:sz w:val="18"/>
                <w:szCs w:val="18"/>
              </w:rPr>
            </w:pPr>
          </w:p>
        </w:tc>
        <w:tc>
          <w:tcPr>
            <w:tcW w:w="3742" w:type="dxa"/>
            <w:shd w:val="clear" w:color="auto" w:fill="auto"/>
            <w:vAlign w:val="center"/>
          </w:tcPr>
          <w:p w14:paraId="6F1B6747" w14:textId="77777777" w:rsidR="005E70A2" w:rsidRPr="00FE33CE" w:rsidRDefault="005E70A2" w:rsidP="005E70A2">
            <w:pPr>
              <w:spacing w:line="240" w:lineRule="exact"/>
              <w:jc w:val="both"/>
              <w:rPr>
                <w:rFonts w:ascii="標楷體" w:eastAsia="標楷體" w:hAnsi="標楷體"/>
                <w:b/>
                <w:color w:val="000000" w:themeColor="text1"/>
                <w:sz w:val="20"/>
                <w:szCs w:val="20"/>
              </w:rPr>
            </w:pPr>
          </w:p>
        </w:tc>
      </w:tr>
      <w:tr w:rsidR="00CD139D" w:rsidRPr="00FE33CE" w14:paraId="1B9A7698" w14:textId="77777777" w:rsidTr="00324A30">
        <w:tblPrEx>
          <w:tblBorders>
            <w:left w:val="none" w:sz="0" w:space="0" w:color="auto"/>
            <w:right w:val="none" w:sz="0" w:space="0" w:color="auto"/>
            <w:insideH w:val="none" w:sz="0" w:space="0" w:color="auto"/>
          </w:tblBorders>
        </w:tblPrEx>
        <w:trPr>
          <w:cantSplit/>
          <w:trHeight w:hRule="exact" w:val="397"/>
        </w:trPr>
        <w:tc>
          <w:tcPr>
            <w:tcW w:w="2325" w:type="dxa"/>
            <w:shd w:val="clear" w:color="auto" w:fill="auto"/>
            <w:vAlign w:val="center"/>
          </w:tcPr>
          <w:p w14:paraId="0064FB5B" w14:textId="16E92641" w:rsidR="005E70A2" w:rsidRPr="003D4D39" w:rsidRDefault="005E70A2" w:rsidP="005E70A2">
            <w:pPr>
              <w:spacing w:line="240" w:lineRule="exact"/>
              <w:ind w:leftChars="100" w:left="240" w:rightChars="25" w:right="60"/>
              <w:jc w:val="distribute"/>
              <w:rPr>
                <w:rFonts w:ascii="標楷體" w:eastAsia="標楷體" w:hAnsi="標楷體"/>
                <w:b/>
                <w:color w:val="000000" w:themeColor="text1"/>
                <w:spacing w:val="-16"/>
                <w:sz w:val="22"/>
                <w:szCs w:val="22"/>
              </w:rPr>
            </w:pPr>
            <w:r w:rsidRPr="003D4D39">
              <w:rPr>
                <w:rFonts w:ascii="標楷體" w:eastAsia="標楷體" w:hAnsi="標楷體" w:hint="eastAsia"/>
                <w:b/>
                <w:noProof/>
                <w:color w:val="000000" w:themeColor="text1"/>
                <w:spacing w:val="-16"/>
                <w:sz w:val="22"/>
                <w:szCs w:val="22"/>
              </w:rPr>
              <w:t>國家科學及技術委員會</w:t>
            </w:r>
          </w:p>
        </w:tc>
        <w:tc>
          <w:tcPr>
            <w:tcW w:w="1096" w:type="dxa"/>
            <w:shd w:val="clear" w:color="auto" w:fill="auto"/>
            <w:vAlign w:val="center"/>
          </w:tcPr>
          <w:p w14:paraId="3D0B79B2" w14:textId="77777777" w:rsidR="005E70A2" w:rsidRPr="00FE33CE" w:rsidRDefault="005E70A2" w:rsidP="005E70A2">
            <w:pPr>
              <w:spacing w:line="240" w:lineRule="exact"/>
              <w:jc w:val="right"/>
              <w:rPr>
                <w:rFonts w:ascii="新細明體" w:hAnsi="新細明體"/>
                <w:b/>
                <w:color w:val="000000" w:themeColor="text1"/>
                <w:sz w:val="18"/>
                <w:szCs w:val="18"/>
              </w:rPr>
            </w:pPr>
          </w:p>
        </w:tc>
        <w:tc>
          <w:tcPr>
            <w:tcW w:w="1038" w:type="dxa"/>
            <w:shd w:val="clear" w:color="auto" w:fill="auto"/>
            <w:vAlign w:val="center"/>
          </w:tcPr>
          <w:p w14:paraId="7C487EDF" w14:textId="77777777" w:rsidR="005E70A2" w:rsidRPr="00FE33CE" w:rsidRDefault="005E70A2" w:rsidP="005E70A2">
            <w:pPr>
              <w:spacing w:line="240" w:lineRule="exact"/>
              <w:jc w:val="right"/>
              <w:rPr>
                <w:rFonts w:ascii="新細明體" w:hAnsi="新細明體"/>
                <w:b/>
                <w:color w:val="000000" w:themeColor="text1"/>
                <w:sz w:val="18"/>
                <w:szCs w:val="18"/>
              </w:rPr>
            </w:pPr>
          </w:p>
        </w:tc>
        <w:tc>
          <w:tcPr>
            <w:tcW w:w="1118" w:type="dxa"/>
            <w:shd w:val="clear" w:color="auto" w:fill="auto"/>
            <w:vAlign w:val="center"/>
          </w:tcPr>
          <w:p w14:paraId="04383E1B" w14:textId="77777777" w:rsidR="005E70A2" w:rsidRPr="00FE33CE" w:rsidRDefault="005E70A2" w:rsidP="005E70A2">
            <w:pPr>
              <w:spacing w:line="240" w:lineRule="exact"/>
              <w:jc w:val="right"/>
              <w:rPr>
                <w:rFonts w:ascii="新細明體" w:hAnsi="新細明體"/>
                <w:b/>
                <w:color w:val="000000" w:themeColor="text1"/>
                <w:sz w:val="18"/>
                <w:szCs w:val="18"/>
              </w:rPr>
            </w:pPr>
          </w:p>
        </w:tc>
        <w:tc>
          <w:tcPr>
            <w:tcW w:w="944" w:type="dxa"/>
            <w:shd w:val="clear" w:color="auto" w:fill="auto"/>
            <w:vAlign w:val="center"/>
          </w:tcPr>
          <w:p w14:paraId="7CB3467B" w14:textId="77777777" w:rsidR="005E70A2" w:rsidRPr="00FE33CE" w:rsidRDefault="005E70A2" w:rsidP="005E70A2">
            <w:pPr>
              <w:spacing w:line="240" w:lineRule="exact"/>
              <w:jc w:val="right"/>
              <w:rPr>
                <w:rFonts w:ascii="新細明體" w:hAnsi="新細明體"/>
                <w:b/>
                <w:color w:val="000000" w:themeColor="text1"/>
                <w:sz w:val="18"/>
                <w:szCs w:val="18"/>
              </w:rPr>
            </w:pPr>
          </w:p>
        </w:tc>
        <w:tc>
          <w:tcPr>
            <w:tcW w:w="3742" w:type="dxa"/>
            <w:shd w:val="clear" w:color="auto" w:fill="auto"/>
            <w:vAlign w:val="center"/>
          </w:tcPr>
          <w:p w14:paraId="04A3D120" w14:textId="77777777" w:rsidR="005E70A2" w:rsidRPr="00FE33CE" w:rsidRDefault="005E70A2" w:rsidP="005E70A2">
            <w:pPr>
              <w:spacing w:line="240" w:lineRule="exact"/>
              <w:jc w:val="both"/>
              <w:rPr>
                <w:rFonts w:ascii="標楷體" w:eastAsia="標楷體" w:hAnsi="標楷體"/>
                <w:b/>
                <w:color w:val="000000" w:themeColor="text1"/>
                <w:sz w:val="20"/>
                <w:szCs w:val="20"/>
              </w:rPr>
            </w:pPr>
          </w:p>
        </w:tc>
      </w:tr>
      <w:tr w:rsidR="00CD139D" w:rsidRPr="00FE33CE" w14:paraId="088F6298" w14:textId="77777777" w:rsidTr="00324A30">
        <w:tblPrEx>
          <w:tblBorders>
            <w:left w:val="none" w:sz="0" w:space="0" w:color="auto"/>
            <w:right w:val="none" w:sz="0" w:space="0" w:color="auto"/>
            <w:insideH w:val="none" w:sz="0" w:space="0" w:color="auto"/>
          </w:tblBorders>
        </w:tblPrEx>
        <w:trPr>
          <w:cantSplit/>
          <w:trHeight w:hRule="exact" w:val="539"/>
        </w:trPr>
        <w:tc>
          <w:tcPr>
            <w:tcW w:w="2325" w:type="dxa"/>
            <w:shd w:val="clear" w:color="auto" w:fill="auto"/>
            <w:vAlign w:val="center"/>
          </w:tcPr>
          <w:p w14:paraId="0FC46104" w14:textId="77777777" w:rsidR="005E70A2" w:rsidRPr="00FE33CE" w:rsidRDefault="005E70A2" w:rsidP="005E70A2">
            <w:pPr>
              <w:spacing w:line="240" w:lineRule="exact"/>
              <w:ind w:leftChars="200" w:left="480" w:rightChars="10" w:right="24"/>
              <w:jc w:val="distribute"/>
              <w:rPr>
                <w:rFonts w:ascii="標楷體" w:eastAsia="標楷體" w:hAnsi="標楷體"/>
                <w:color w:val="000000" w:themeColor="text1"/>
                <w:sz w:val="22"/>
                <w:szCs w:val="22"/>
              </w:rPr>
            </w:pPr>
            <w:r w:rsidRPr="00FE33CE">
              <w:rPr>
                <w:rFonts w:ascii="標楷體" w:eastAsia="標楷體" w:hAnsi="標楷體" w:hint="eastAsia"/>
                <w:noProof/>
                <w:color w:val="000000" w:themeColor="text1"/>
                <w:sz w:val="22"/>
                <w:szCs w:val="22"/>
              </w:rPr>
              <w:t>罰款及賠償收入</w:t>
            </w:r>
          </w:p>
        </w:tc>
        <w:tc>
          <w:tcPr>
            <w:tcW w:w="1096" w:type="dxa"/>
            <w:shd w:val="clear" w:color="auto" w:fill="auto"/>
            <w:vAlign w:val="center"/>
          </w:tcPr>
          <w:p w14:paraId="7BCA87FA" w14:textId="4C2B6F3E" w:rsidR="005E70A2" w:rsidRPr="00FE33CE" w:rsidRDefault="005E70A2" w:rsidP="005E70A2">
            <w:pPr>
              <w:spacing w:line="240" w:lineRule="exact"/>
              <w:jc w:val="right"/>
              <w:rPr>
                <w:rFonts w:ascii="新細明體" w:hAnsi="新細明體"/>
                <w:color w:val="000000" w:themeColor="text1"/>
                <w:sz w:val="18"/>
                <w:szCs w:val="18"/>
              </w:rPr>
            </w:pPr>
            <w:r w:rsidRPr="00FE33CE">
              <w:rPr>
                <w:rFonts w:ascii="細明體" w:eastAsia="細明體" w:hAnsi="細明體" w:hint="eastAsia"/>
                <w:noProof/>
                <w:color w:val="000000" w:themeColor="text1"/>
                <w:sz w:val="18"/>
                <w:szCs w:val="18"/>
              </w:rPr>
              <w:t>－</w:t>
            </w:r>
          </w:p>
        </w:tc>
        <w:tc>
          <w:tcPr>
            <w:tcW w:w="1038" w:type="dxa"/>
            <w:shd w:val="clear" w:color="auto" w:fill="auto"/>
            <w:vAlign w:val="center"/>
          </w:tcPr>
          <w:p w14:paraId="23CF847F" w14:textId="6DAA4403" w:rsidR="005E70A2" w:rsidRPr="00FE33CE" w:rsidRDefault="005E70A2" w:rsidP="005E70A2">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szCs w:val="18"/>
              </w:rPr>
              <w:t>6,150</w:t>
            </w:r>
          </w:p>
        </w:tc>
        <w:tc>
          <w:tcPr>
            <w:tcW w:w="1118" w:type="dxa"/>
            <w:shd w:val="clear" w:color="auto" w:fill="auto"/>
            <w:vAlign w:val="center"/>
          </w:tcPr>
          <w:p w14:paraId="6B1ACD95" w14:textId="77216EE3" w:rsidR="005E70A2" w:rsidRPr="00FE33CE" w:rsidRDefault="005E70A2" w:rsidP="005E70A2">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szCs w:val="18"/>
              </w:rPr>
              <w:t>6,150</w:t>
            </w:r>
          </w:p>
        </w:tc>
        <w:tc>
          <w:tcPr>
            <w:tcW w:w="944" w:type="dxa"/>
            <w:shd w:val="clear" w:color="auto" w:fill="auto"/>
            <w:vAlign w:val="center"/>
          </w:tcPr>
          <w:p w14:paraId="7E4DB7F9" w14:textId="3D3FFB5A" w:rsidR="005E70A2" w:rsidRPr="00FE33CE" w:rsidRDefault="005E70A2" w:rsidP="005E70A2">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szCs w:val="18"/>
              </w:rPr>
              <w:t>--</w:t>
            </w:r>
          </w:p>
        </w:tc>
        <w:tc>
          <w:tcPr>
            <w:tcW w:w="3742" w:type="dxa"/>
            <w:shd w:val="clear" w:color="auto" w:fill="auto"/>
            <w:vAlign w:val="center"/>
          </w:tcPr>
          <w:p w14:paraId="0697CC90" w14:textId="73D3D805" w:rsidR="005E70A2" w:rsidRPr="00FE33CE" w:rsidRDefault="005E70A2" w:rsidP="005E70A2">
            <w:pPr>
              <w:spacing w:line="240" w:lineRule="exact"/>
              <w:jc w:val="both"/>
              <w:rPr>
                <w:rFonts w:ascii="標楷體" w:eastAsia="標楷體" w:hAnsi="標楷體"/>
                <w:color w:val="000000" w:themeColor="text1"/>
                <w:sz w:val="20"/>
                <w:szCs w:val="20"/>
              </w:rPr>
            </w:pPr>
            <w:r w:rsidRPr="00FE33CE">
              <w:rPr>
                <w:rFonts w:ascii="標楷體" w:eastAsia="標楷體" w:hAnsi="標楷體" w:hint="eastAsia"/>
                <w:noProof/>
                <w:color w:val="000000" w:themeColor="text1"/>
                <w:sz w:val="20"/>
                <w:szCs w:val="20"/>
              </w:rPr>
              <w:t>廠商逾期違約罰款收入。</w:t>
            </w:r>
          </w:p>
        </w:tc>
      </w:tr>
      <w:tr w:rsidR="00CD139D" w:rsidRPr="00CE5D2C" w14:paraId="628F2536" w14:textId="77777777" w:rsidTr="00324A30">
        <w:tblPrEx>
          <w:tblBorders>
            <w:left w:val="none" w:sz="0" w:space="0" w:color="auto"/>
            <w:right w:val="none" w:sz="0" w:space="0" w:color="auto"/>
            <w:insideH w:val="none" w:sz="0" w:space="0" w:color="auto"/>
          </w:tblBorders>
        </w:tblPrEx>
        <w:trPr>
          <w:cantSplit/>
          <w:trHeight w:hRule="exact" w:val="539"/>
        </w:trPr>
        <w:tc>
          <w:tcPr>
            <w:tcW w:w="2325" w:type="dxa"/>
            <w:tcBorders>
              <w:bottom w:val="single" w:sz="4" w:space="0" w:color="auto"/>
            </w:tcBorders>
            <w:shd w:val="clear" w:color="auto" w:fill="auto"/>
            <w:vAlign w:val="center"/>
          </w:tcPr>
          <w:p w14:paraId="62C10A86" w14:textId="1CBC3366" w:rsidR="005E70A2" w:rsidRPr="00FE33CE" w:rsidRDefault="005E70A2" w:rsidP="005E70A2">
            <w:pPr>
              <w:spacing w:line="240" w:lineRule="exact"/>
              <w:ind w:leftChars="200" w:left="480" w:rightChars="10" w:right="24"/>
              <w:jc w:val="distribute"/>
              <w:rPr>
                <w:rFonts w:ascii="標楷體" w:eastAsia="標楷體" w:hAnsi="標楷體"/>
                <w:color w:val="000000" w:themeColor="text1"/>
                <w:sz w:val="22"/>
                <w:szCs w:val="22"/>
              </w:rPr>
            </w:pPr>
            <w:r w:rsidRPr="00FE33CE">
              <w:rPr>
                <w:rFonts w:ascii="標楷體" w:eastAsia="標楷體" w:hAnsi="標楷體" w:hint="eastAsia"/>
                <w:noProof/>
                <w:color w:val="000000" w:themeColor="text1"/>
                <w:sz w:val="22"/>
                <w:szCs w:val="22"/>
              </w:rPr>
              <w:t>財產收入</w:t>
            </w:r>
          </w:p>
        </w:tc>
        <w:tc>
          <w:tcPr>
            <w:tcW w:w="1096" w:type="dxa"/>
            <w:tcBorders>
              <w:bottom w:val="single" w:sz="4" w:space="0" w:color="auto"/>
            </w:tcBorders>
            <w:shd w:val="clear" w:color="auto" w:fill="auto"/>
            <w:vAlign w:val="center"/>
          </w:tcPr>
          <w:p w14:paraId="22BDAFB1" w14:textId="7522F9FC" w:rsidR="005E70A2" w:rsidRPr="00FE33CE" w:rsidRDefault="005E70A2" w:rsidP="005E70A2">
            <w:pPr>
              <w:spacing w:line="240" w:lineRule="exact"/>
              <w:jc w:val="right"/>
              <w:rPr>
                <w:rFonts w:ascii="新細明體" w:hAnsi="新細明體"/>
                <w:color w:val="000000" w:themeColor="text1"/>
                <w:sz w:val="18"/>
                <w:szCs w:val="18"/>
              </w:rPr>
            </w:pPr>
            <w:r w:rsidRPr="00FE33CE">
              <w:rPr>
                <w:rFonts w:ascii="細明體" w:eastAsia="細明體" w:hAnsi="細明體" w:hint="eastAsia"/>
                <w:noProof/>
                <w:color w:val="000000" w:themeColor="text1"/>
                <w:sz w:val="18"/>
                <w:szCs w:val="18"/>
              </w:rPr>
              <w:t>－</w:t>
            </w:r>
          </w:p>
        </w:tc>
        <w:tc>
          <w:tcPr>
            <w:tcW w:w="1038" w:type="dxa"/>
            <w:tcBorders>
              <w:bottom w:val="single" w:sz="4" w:space="0" w:color="auto"/>
            </w:tcBorders>
            <w:shd w:val="clear" w:color="auto" w:fill="auto"/>
            <w:vAlign w:val="center"/>
          </w:tcPr>
          <w:p w14:paraId="6209DA30" w14:textId="12A6BFD0" w:rsidR="005E70A2" w:rsidRPr="00FE33CE" w:rsidRDefault="005E70A2" w:rsidP="005E70A2">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szCs w:val="18"/>
              </w:rPr>
              <w:t>1,537</w:t>
            </w:r>
          </w:p>
        </w:tc>
        <w:tc>
          <w:tcPr>
            <w:tcW w:w="1118" w:type="dxa"/>
            <w:tcBorders>
              <w:bottom w:val="single" w:sz="4" w:space="0" w:color="auto"/>
            </w:tcBorders>
            <w:shd w:val="clear" w:color="auto" w:fill="auto"/>
            <w:vAlign w:val="center"/>
          </w:tcPr>
          <w:p w14:paraId="2F0448D1" w14:textId="40714F80" w:rsidR="005E70A2" w:rsidRPr="00FE33CE" w:rsidRDefault="005E70A2" w:rsidP="005E70A2">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szCs w:val="18"/>
              </w:rPr>
              <w:t>1,537</w:t>
            </w:r>
          </w:p>
        </w:tc>
        <w:tc>
          <w:tcPr>
            <w:tcW w:w="944" w:type="dxa"/>
            <w:tcBorders>
              <w:bottom w:val="single" w:sz="4" w:space="0" w:color="auto"/>
            </w:tcBorders>
            <w:shd w:val="clear" w:color="auto" w:fill="auto"/>
            <w:vAlign w:val="center"/>
          </w:tcPr>
          <w:p w14:paraId="526A4A8C" w14:textId="6798B163" w:rsidR="005E70A2" w:rsidRPr="00FE33CE" w:rsidRDefault="005E70A2" w:rsidP="005E70A2">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szCs w:val="18"/>
              </w:rPr>
              <w:t>--</w:t>
            </w:r>
          </w:p>
        </w:tc>
        <w:tc>
          <w:tcPr>
            <w:tcW w:w="3742" w:type="dxa"/>
            <w:tcBorders>
              <w:bottom w:val="single" w:sz="4" w:space="0" w:color="auto"/>
            </w:tcBorders>
            <w:shd w:val="clear" w:color="auto" w:fill="auto"/>
            <w:vAlign w:val="center"/>
          </w:tcPr>
          <w:p w14:paraId="52BAC7C8" w14:textId="35EBA126" w:rsidR="005E70A2" w:rsidRPr="00CE5D2C" w:rsidRDefault="005E70A2" w:rsidP="005E70A2">
            <w:pPr>
              <w:spacing w:line="240" w:lineRule="exact"/>
              <w:jc w:val="both"/>
              <w:rPr>
                <w:rFonts w:ascii="標楷體" w:eastAsia="標楷體" w:hAnsi="標楷體"/>
                <w:color w:val="000000" w:themeColor="text1"/>
                <w:spacing w:val="-2"/>
                <w:sz w:val="20"/>
                <w:szCs w:val="20"/>
              </w:rPr>
            </w:pPr>
            <w:r w:rsidRPr="00CE5D2C">
              <w:rPr>
                <w:rFonts w:ascii="標楷體" w:eastAsia="標楷體" w:hAnsi="標楷體" w:hint="eastAsia"/>
                <w:noProof/>
                <w:color w:val="000000" w:themeColor="text1"/>
                <w:spacing w:val="-2"/>
                <w:sz w:val="20"/>
                <w:szCs w:val="20"/>
              </w:rPr>
              <w:t>財團法人國家實驗研究院及行政法人國家災害防救科技中心繳回專戶存款利息收入。</w:t>
            </w:r>
          </w:p>
        </w:tc>
      </w:tr>
    </w:tbl>
    <w:p w14:paraId="2893757D" w14:textId="3E583D9B" w:rsidR="005D5D83" w:rsidRPr="00FE33CE" w:rsidRDefault="0073130C" w:rsidP="005D5D83">
      <w:pPr>
        <w:pStyle w:val="01-"/>
        <w:ind w:left="360" w:hangingChars="200" w:hanging="360"/>
        <w:rPr>
          <w:rFonts w:ascii="標楷體" w:hAnsi="標楷體"/>
          <w:b w:val="0"/>
          <w:bCs/>
          <w:color w:val="000000" w:themeColor="text1"/>
          <w:sz w:val="18"/>
          <w:szCs w:val="18"/>
        </w:rPr>
      </w:pPr>
      <w:proofErr w:type="gramStart"/>
      <w:r w:rsidRPr="00FE33CE">
        <w:rPr>
          <w:rFonts w:ascii="標楷體" w:hAnsi="標楷體" w:hint="eastAsia"/>
          <w:b w:val="0"/>
          <w:bCs/>
          <w:color w:val="000000" w:themeColor="text1"/>
          <w:sz w:val="18"/>
          <w:szCs w:val="18"/>
        </w:rPr>
        <w:t>註</w:t>
      </w:r>
      <w:proofErr w:type="gramEnd"/>
      <w:r w:rsidRPr="00FE33CE">
        <w:rPr>
          <w:rFonts w:ascii="標楷體" w:hAnsi="標楷體"/>
          <w:b w:val="0"/>
          <w:bCs/>
          <w:color w:val="000000" w:themeColor="text1"/>
          <w:sz w:val="18"/>
          <w:szCs w:val="18"/>
        </w:rPr>
        <w:t>：</w:t>
      </w:r>
      <w:r w:rsidRPr="00FE33CE">
        <w:rPr>
          <w:rFonts w:ascii="標楷體" w:hAnsi="標楷體" w:hint="eastAsia"/>
          <w:b w:val="0"/>
          <w:bCs/>
          <w:color w:val="000000" w:themeColor="text1"/>
          <w:sz w:val="18"/>
          <w:szCs w:val="18"/>
        </w:rPr>
        <w:t>本表所列項目係</w:t>
      </w:r>
      <w:proofErr w:type="gramStart"/>
      <w:r w:rsidRPr="00FE33CE">
        <w:rPr>
          <w:rFonts w:ascii="標楷體" w:hAnsi="標楷體" w:hint="eastAsia"/>
          <w:b w:val="0"/>
          <w:bCs/>
          <w:color w:val="000000" w:themeColor="text1"/>
          <w:sz w:val="18"/>
          <w:szCs w:val="18"/>
        </w:rPr>
        <w:t>指超收數</w:t>
      </w:r>
      <w:proofErr w:type="gramEnd"/>
      <w:r w:rsidRPr="00FE33CE">
        <w:rPr>
          <w:rFonts w:ascii="標楷體" w:hAnsi="標楷體" w:hint="eastAsia"/>
          <w:b w:val="0"/>
          <w:bCs/>
          <w:color w:val="000000" w:themeColor="text1"/>
          <w:sz w:val="18"/>
          <w:szCs w:val="18"/>
        </w:rPr>
        <w:t>達20％且百萬元以上</w:t>
      </w:r>
      <w:r w:rsidRPr="00FE33CE">
        <w:rPr>
          <w:rFonts w:ascii="標楷體" w:hAnsi="標楷體"/>
          <w:b w:val="0"/>
          <w:bCs/>
          <w:color w:val="000000" w:themeColor="text1"/>
          <w:sz w:val="18"/>
          <w:szCs w:val="18"/>
        </w:rPr>
        <w:t>，</w:t>
      </w:r>
      <w:r w:rsidRPr="00FE33CE">
        <w:rPr>
          <w:rFonts w:ascii="標楷體" w:hAnsi="標楷體" w:hint="eastAsia"/>
          <w:b w:val="0"/>
          <w:bCs/>
          <w:color w:val="000000" w:themeColor="text1"/>
          <w:sz w:val="18"/>
          <w:szCs w:val="18"/>
        </w:rPr>
        <w:t>或3</w:t>
      </w:r>
      <w:proofErr w:type="gramStart"/>
      <w:r w:rsidRPr="00FE33CE">
        <w:rPr>
          <w:rFonts w:ascii="標楷體" w:hAnsi="標楷體" w:hint="eastAsia"/>
          <w:b w:val="0"/>
          <w:bCs/>
          <w:color w:val="000000" w:themeColor="text1"/>
          <w:sz w:val="18"/>
          <w:szCs w:val="18"/>
        </w:rPr>
        <w:t>千萬</w:t>
      </w:r>
      <w:proofErr w:type="gramEnd"/>
      <w:r w:rsidRPr="00FE33CE">
        <w:rPr>
          <w:rFonts w:ascii="標楷體" w:hAnsi="標楷體" w:hint="eastAsia"/>
          <w:b w:val="0"/>
          <w:bCs/>
          <w:color w:val="000000" w:themeColor="text1"/>
          <w:sz w:val="18"/>
          <w:szCs w:val="18"/>
        </w:rPr>
        <w:t>元以上者</w:t>
      </w:r>
      <w:r w:rsidRPr="00FE33CE">
        <w:rPr>
          <w:rFonts w:ascii="標楷體" w:hAnsi="標楷體"/>
          <w:b w:val="0"/>
          <w:bCs/>
          <w:color w:val="000000" w:themeColor="text1"/>
          <w:sz w:val="18"/>
          <w:szCs w:val="18"/>
        </w:rPr>
        <w:t>。</w:t>
      </w:r>
    </w:p>
    <w:p w14:paraId="1A1F127E" w14:textId="41B263EA" w:rsidR="00270451" w:rsidRPr="00FE33CE" w:rsidRDefault="00270451" w:rsidP="00244DF1">
      <w:pPr>
        <w:pStyle w:val="01-"/>
        <w:jc w:val="center"/>
        <w:rPr>
          <w:color w:val="000000" w:themeColor="text1"/>
          <w:spacing w:val="-22"/>
          <w:w w:val="85"/>
        </w:rPr>
      </w:pPr>
      <w:proofErr w:type="gramStart"/>
      <w:r w:rsidRPr="00FE33CE">
        <w:rPr>
          <w:rFonts w:hint="eastAsia"/>
          <w:color w:val="000000" w:themeColor="text1"/>
          <w:spacing w:val="-18"/>
          <w:w w:val="90"/>
          <w:szCs w:val="36"/>
        </w:rPr>
        <w:lastRenderedPageBreak/>
        <w:t>柒</w:t>
      </w:r>
      <w:proofErr w:type="gramEnd"/>
      <w:r w:rsidRPr="00FE33CE">
        <w:rPr>
          <w:rFonts w:hint="eastAsia"/>
          <w:color w:val="000000" w:themeColor="text1"/>
          <w:spacing w:val="-18"/>
          <w:w w:val="90"/>
          <w:szCs w:val="36"/>
        </w:rPr>
        <w:t>、中</w:t>
      </w:r>
      <w:r w:rsidRPr="00FE33CE">
        <w:rPr>
          <w:rFonts w:hint="eastAsia"/>
          <w:bCs/>
          <w:color w:val="000000" w:themeColor="text1"/>
          <w:spacing w:val="-18"/>
          <w:w w:val="90"/>
          <w:szCs w:val="36"/>
        </w:rPr>
        <w:t>央政府前瞻基礎建設計畫</w:t>
      </w:r>
      <w:r w:rsidRPr="00202FF4">
        <w:rPr>
          <w:rFonts w:ascii="標楷體" w:hAnsi="標楷體" w:hint="eastAsia"/>
          <w:bCs/>
          <w:color w:val="000000" w:themeColor="text1"/>
          <w:spacing w:val="-18"/>
          <w:w w:val="90"/>
          <w:szCs w:val="36"/>
        </w:rPr>
        <w:t>第4期</w:t>
      </w:r>
      <w:r w:rsidRPr="00FE33CE">
        <w:rPr>
          <w:rFonts w:hint="eastAsia"/>
          <w:bCs/>
          <w:color w:val="000000" w:themeColor="text1"/>
          <w:spacing w:val="-18"/>
          <w:w w:val="90"/>
          <w:szCs w:val="36"/>
        </w:rPr>
        <w:t>特別決算歲出應付保留原因分析簡明</w:t>
      </w:r>
      <w:r w:rsidRPr="00FE33CE">
        <w:rPr>
          <w:rFonts w:hint="eastAsia"/>
          <w:color w:val="000000" w:themeColor="text1"/>
          <w:spacing w:val="-18"/>
          <w:w w:val="90"/>
          <w:szCs w:val="36"/>
        </w:rPr>
        <w:t>表</w:t>
      </w:r>
    </w:p>
    <w:p w14:paraId="35152073" w14:textId="77777777" w:rsidR="00270451" w:rsidRPr="00AB160E" w:rsidRDefault="00270451" w:rsidP="00270451">
      <w:pPr>
        <w:pStyle w:val="03"/>
        <w:spacing w:line="240" w:lineRule="auto"/>
        <w:rPr>
          <w:color w:val="000000" w:themeColor="text1"/>
          <w:w w:val="100"/>
          <w:sz w:val="22"/>
          <w:szCs w:val="22"/>
        </w:rPr>
      </w:pPr>
      <w:r w:rsidRPr="00FE33CE">
        <w:rPr>
          <w:rFonts w:hint="eastAsia"/>
          <w:color w:val="000000" w:themeColor="text1"/>
        </w:rPr>
        <w:tab/>
      </w:r>
      <w:r w:rsidRPr="00AB160E">
        <w:rPr>
          <w:rFonts w:hint="eastAsia"/>
          <w:color w:val="000000" w:themeColor="text1"/>
          <w:w w:val="100"/>
          <w:sz w:val="22"/>
          <w:szCs w:val="22"/>
        </w:rPr>
        <w:t>單位</w:t>
      </w:r>
      <w:r w:rsidRPr="00AB160E">
        <w:rPr>
          <w:color w:val="000000" w:themeColor="text1"/>
          <w:w w:val="100"/>
          <w:sz w:val="22"/>
          <w:szCs w:val="22"/>
        </w:rPr>
        <w:t>：</w:t>
      </w:r>
      <w:r w:rsidRPr="00AB160E">
        <w:rPr>
          <w:rFonts w:hint="eastAsia"/>
          <w:color w:val="000000" w:themeColor="text1"/>
          <w:w w:val="100"/>
          <w:sz w:val="22"/>
          <w:szCs w:val="22"/>
        </w:rPr>
        <w:t>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71"/>
        <w:gridCol w:w="1149"/>
        <w:gridCol w:w="1041"/>
        <w:gridCol w:w="1083"/>
        <w:gridCol w:w="4662"/>
      </w:tblGrid>
      <w:tr w:rsidR="00CD139D" w:rsidRPr="00FE33CE" w14:paraId="08C111C3" w14:textId="77777777" w:rsidTr="00324A30">
        <w:trPr>
          <w:cantSplit/>
          <w:trHeight w:hRule="exact" w:val="425"/>
          <w:tblHeader/>
        </w:trPr>
        <w:tc>
          <w:tcPr>
            <w:tcW w:w="2325" w:type="dxa"/>
            <w:vMerge w:val="restart"/>
            <w:tcBorders>
              <w:left w:val="nil"/>
              <w:bottom w:val="single" w:sz="4" w:space="0" w:color="auto"/>
            </w:tcBorders>
            <w:shd w:val="clear" w:color="auto" w:fill="auto"/>
            <w:vAlign w:val="center"/>
          </w:tcPr>
          <w:p w14:paraId="068AA9DB" w14:textId="77777777" w:rsidR="00270451" w:rsidRPr="00FE33CE" w:rsidRDefault="00270451" w:rsidP="00FF2324">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科目</w:t>
            </w:r>
          </w:p>
        </w:tc>
        <w:tc>
          <w:tcPr>
            <w:tcW w:w="1175" w:type="dxa"/>
            <w:vMerge w:val="restart"/>
            <w:tcBorders>
              <w:bottom w:val="single" w:sz="4" w:space="0" w:color="auto"/>
            </w:tcBorders>
            <w:shd w:val="clear" w:color="auto" w:fill="auto"/>
            <w:vAlign w:val="center"/>
          </w:tcPr>
          <w:p w14:paraId="10A2F461" w14:textId="77777777" w:rsidR="00270451" w:rsidRPr="00FE33CE" w:rsidRDefault="00270451" w:rsidP="00FF2324">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預算數</w:t>
            </w:r>
          </w:p>
        </w:tc>
        <w:tc>
          <w:tcPr>
            <w:tcW w:w="2171" w:type="dxa"/>
            <w:gridSpan w:val="2"/>
            <w:tcBorders>
              <w:bottom w:val="single" w:sz="4" w:space="0" w:color="auto"/>
            </w:tcBorders>
            <w:shd w:val="clear" w:color="auto" w:fill="auto"/>
            <w:vAlign w:val="center"/>
          </w:tcPr>
          <w:p w14:paraId="5685DB18" w14:textId="77777777" w:rsidR="00270451" w:rsidRPr="00FE33CE" w:rsidRDefault="00270451" w:rsidP="00FF2324">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應付保留數</w:t>
            </w:r>
          </w:p>
        </w:tc>
        <w:tc>
          <w:tcPr>
            <w:tcW w:w="4774" w:type="dxa"/>
            <w:vMerge w:val="restart"/>
            <w:tcBorders>
              <w:bottom w:val="single" w:sz="4" w:space="0" w:color="auto"/>
              <w:right w:val="nil"/>
            </w:tcBorders>
            <w:shd w:val="clear" w:color="auto" w:fill="auto"/>
            <w:vAlign w:val="center"/>
          </w:tcPr>
          <w:p w14:paraId="683307DA" w14:textId="77777777" w:rsidR="00270451" w:rsidRPr="00FE33CE" w:rsidRDefault="00270451" w:rsidP="00FF2324">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原因分析</w:t>
            </w:r>
          </w:p>
        </w:tc>
      </w:tr>
      <w:tr w:rsidR="00CD139D" w:rsidRPr="00FE33CE" w14:paraId="733F2CAD" w14:textId="77777777" w:rsidTr="00324A30">
        <w:trPr>
          <w:cantSplit/>
          <w:trHeight w:val="127"/>
          <w:tblHeader/>
        </w:trPr>
        <w:tc>
          <w:tcPr>
            <w:tcW w:w="2325" w:type="dxa"/>
            <w:vMerge/>
            <w:tcBorders>
              <w:left w:val="nil"/>
              <w:bottom w:val="single" w:sz="4" w:space="0" w:color="auto"/>
            </w:tcBorders>
            <w:shd w:val="clear" w:color="auto" w:fill="auto"/>
          </w:tcPr>
          <w:p w14:paraId="71D317F7" w14:textId="77777777" w:rsidR="00270451" w:rsidRPr="00FE33CE" w:rsidRDefault="00270451" w:rsidP="00FF2324">
            <w:pPr>
              <w:spacing w:line="240" w:lineRule="exact"/>
              <w:ind w:left="70" w:right="60"/>
              <w:jc w:val="distribute"/>
              <w:rPr>
                <w:color w:val="000000" w:themeColor="text1"/>
                <w:sz w:val="22"/>
                <w:szCs w:val="22"/>
              </w:rPr>
            </w:pPr>
          </w:p>
        </w:tc>
        <w:tc>
          <w:tcPr>
            <w:tcW w:w="1175" w:type="dxa"/>
            <w:vMerge/>
            <w:tcBorders>
              <w:bottom w:val="single" w:sz="4" w:space="0" w:color="auto"/>
            </w:tcBorders>
            <w:shd w:val="clear" w:color="auto" w:fill="auto"/>
          </w:tcPr>
          <w:p w14:paraId="4A4B4C6D" w14:textId="77777777" w:rsidR="00270451" w:rsidRPr="00FE33CE" w:rsidRDefault="00270451" w:rsidP="00FF2324">
            <w:pPr>
              <w:spacing w:line="240" w:lineRule="exact"/>
              <w:ind w:left="70" w:right="60"/>
              <w:jc w:val="distribute"/>
              <w:rPr>
                <w:color w:val="000000" w:themeColor="text1"/>
                <w:sz w:val="18"/>
              </w:rPr>
            </w:pPr>
          </w:p>
        </w:tc>
        <w:tc>
          <w:tcPr>
            <w:tcW w:w="1064" w:type="dxa"/>
            <w:tcBorders>
              <w:bottom w:val="single" w:sz="4" w:space="0" w:color="auto"/>
            </w:tcBorders>
            <w:shd w:val="clear" w:color="auto" w:fill="auto"/>
            <w:vAlign w:val="center"/>
          </w:tcPr>
          <w:p w14:paraId="45BFC871" w14:textId="77777777" w:rsidR="00270451" w:rsidRPr="00FE33CE" w:rsidRDefault="00270451" w:rsidP="00FF2324">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金額</w:t>
            </w:r>
          </w:p>
        </w:tc>
        <w:tc>
          <w:tcPr>
            <w:tcW w:w="1107" w:type="dxa"/>
            <w:tcBorders>
              <w:bottom w:val="single" w:sz="4" w:space="0" w:color="auto"/>
            </w:tcBorders>
            <w:shd w:val="clear" w:color="auto" w:fill="auto"/>
            <w:vAlign w:val="center"/>
          </w:tcPr>
          <w:p w14:paraId="69795E88" w14:textId="77777777" w:rsidR="00270451" w:rsidRPr="00FE33CE" w:rsidRDefault="00270451" w:rsidP="00FF2324">
            <w:pPr>
              <w:spacing w:line="240" w:lineRule="exact"/>
              <w:jc w:val="center"/>
              <w:rPr>
                <w:rFonts w:ascii="標楷體" w:eastAsia="標楷體" w:hAnsi="標楷體"/>
                <w:color w:val="000000" w:themeColor="text1"/>
              </w:rPr>
            </w:pPr>
            <w:r w:rsidRPr="00FE33CE">
              <w:rPr>
                <w:rFonts w:ascii="標楷體" w:eastAsia="標楷體" w:hAnsi="標楷體" w:hint="eastAsia"/>
                <w:color w:val="000000" w:themeColor="text1"/>
              </w:rPr>
              <w:t>％</w:t>
            </w:r>
          </w:p>
        </w:tc>
        <w:tc>
          <w:tcPr>
            <w:tcW w:w="4774" w:type="dxa"/>
            <w:vMerge/>
            <w:tcBorders>
              <w:bottom w:val="single" w:sz="4" w:space="0" w:color="auto"/>
              <w:right w:val="nil"/>
            </w:tcBorders>
            <w:shd w:val="clear" w:color="auto" w:fill="auto"/>
          </w:tcPr>
          <w:p w14:paraId="702C6C2F" w14:textId="77777777" w:rsidR="00270451" w:rsidRPr="00FE33CE" w:rsidRDefault="00270451" w:rsidP="00FF2324">
            <w:pPr>
              <w:spacing w:line="240" w:lineRule="exact"/>
              <w:ind w:left="70" w:right="60"/>
              <w:jc w:val="distribute"/>
              <w:rPr>
                <w:color w:val="000000" w:themeColor="text1"/>
                <w:sz w:val="18"/>
              </w:rPr>
            </w:pPr>
          </w:p>
        </w:tc>
      </w:tr>
      <w:tr w:rsidR="00CD139D" w:rsidRPr="00FE33CE" w14:paraId="4BA80EB7" w14:textId="77777777" w:rsidTr="00324A30">
        <w:tblPrEx>
          <w:tblBorders>
            <w:left w:val="none" w:sz="0" w:space="0" w:color="auto"/>
            <w:right w:val="none" w:sz="0" w:space="0" w:color="auto"/>
            <w:insideH w:val="none" w:sz="0" w:space="0" w:color="auto"/>
          </w:tblBorders>
        </w:tblPrEx>
        <w:trPr>
          <w:cantSplit/>
          <w:trHeight w:hRule="exact" w:val="284"/>
        </w:trPr>
        <w:tc>
          <w:tcPr>
            <w:tcW w:w="2325" w:type="dxa"/>
            <w:shd w:val="clear" w:color="auto" w:fill="auto"/>
            <w:vAlign w:val="center"/>
          </w:tcPr>
          <w:p w14:paraId="59A1CE60" w14:textId="77777777" w:rsidR="00F169FB" w:rsidRPr="00FE33CE" w:rsidRDefault="00F169FB" w:rsidP="00F169FB">
            <w:pPr>
              <w:spacing w:line="240" w:lineRule="exact"/>
              <w:ind w:rightChars="10" w:right="24"/>
              <w:jc w:val="distribute"/>
              <w:rPr>
                <w:rFonts w:ascii="標楷體" w:eastAsia="標楷體" w:hAnsi="標楷體"/>
                <w:b/>
                <w:color w:val="000000" w:themeColor="text1"/>
                <w:sz w:val="22"/>
                <w:szCs w:val="22"/>
              </w:rPr>
            </w:pPr>
            <w:r w:rsidRPr="00FE33CE">
              <w:rPr>
                <w:rFonts w:ascii="標楷體" w:eastAsia="標楷體" w:hAnsi="標楷體" w:hint="eastAsia"/>
                <w:b/>
                <w:noProof/>
                <w:color w:val="000000" w:themeColor="text1"/>
                <w:sz w:val="22"/>
                <w:szCs w:val="22"/>
              </w:rPr>
              <w:t>行政院主管</w:t>
            </w:r>
          </w:p>
        </w:tc>
        <w:tc>
          <w:tcPr>
            <w:tcW w:w="1175" w:type="dxa"/>
            <w:shd w:val="clear" w:color="auto" w:fill="auto"/>
            <w:vAlign w:val="center"/>
          </w:tcPr>
          <w:p w14:paraId="2F771783" w14:textId="77777777" w:rsidR="00F169FB" w:rsidRPr="00FE33CE" w:rsidRDefault="00F169FB" w:rsidP="00F169FB">
            <w:pPr>
              <w:spacing w:line="240" w:lineRule="exact"/>
              <w:ind w:right="10"/>
              <w:jc w:val="right"/>
              <w:rPr>
                <w:rFonts w:asciiTheme="minorEastAsia" w:hAnsiTheme="minorEastAsia"/>
                <w:b/>
                <w:color w:val="000000" w:themeColor="text1"/>
                <w:sz w:val="18"/>
                <w:szCs w:val="18"/>
              </w:rPr>
            </w:pPr>
          </w:p>
        </w:tc>
        <w:tc>
          <w:tcPr>
            <w:tcW w:w="1064" w:type="dxa"/>
            <w:shd w:val="clear" w:color="auto" w:fill="auto"/>
            <w:vAlign w:val="center"/>
          </w:tcPr>
          <w:p w14:paraId="06CDBFE1" w14:textId="77777777" w:rsidR="00F169FB" w:rsidRPr="00FE33CE" w:rsidRDefault="00F169FB" w:rsidP="00F169FB">
            <w:pPr>
              <w:spacing w:line="240" w:lineRule="exact"/>
              <w:ind w:right="10"/>
              <w:jc w:val="right"/>
              <w:rPr>
                <w:rFonts w:asciiTheme="minorEastAsia" w:hAnsiTheme="minorEastAsia"/>
                <w:b/>
                <w:color w:val="000000" w:themeColor="text1"/>
                <w:sz w:val="18"/>
                <w:szCs w:val="18"/>
              </w:rPr>
            </w:pPr>
          </w:p>
        </w:tc>
        <w:tc>
          <w:tcPr>
            <w:tcW w:w="1107" w:type="dxa"/>
            <w:shd w:val="clear" w:color="auto" w:fill="auto"/>
            <w:vAlign w:val="center"/>
          </w:tcPr>
          <w:p w14:paraId="1E46D290" w14:textId="77777777" w:rsidR="00F169FB" w:rsidRPr="00FE33CE" w:rsidRDefault="00F169FB" w:rsidP="00F169FB">
            <w:pPr>
              <w:spacing w:line="240" w:lineRule="exact"/>
              <w:ind w:right="10"/>
              <w:jc w:val="right"/>
              <w:rPr>
                <w:rFonts w:asciiTheme="minorEastAsia" w:hAnsiTheme="minorEastAsia"/>
                <w:b/>
                <w:color w:val="000000" w:themeColor="text1"/>
                <w:sz w:val="18"/>
                <w:szCs w:val="18"/>
              </w:rPr>
            </w:pPr>
          </w:p>
        </w:tc>
        <w:tc>
          <w:tcPr>
            <w:tcW w:w="4774" w:type="dxa"/>
            <w:shd w:val="clear" w:color="auto" w:fill="auto"/>
            <w:vAlign w:val="center"/>
          </w:tcPr>
          <w:p w14:paraId="1E089E27" w14:textId="77777777" w:rsidR="00F169FB" w:rsidRPr="00FE33CE" w:rsidRDefault="00F169FB" w:rsidP="00F169FB">
            <w:pPr>
              <w:spacing w:line="240" w:lineRule="exact"/>
              <w:ind w:right="10"/>
              <w:jc w:val="both"/>
              <w:rPr>
                <w:rFonts w:ascii="標楷體" w:eastAsia="標楷體" w:hAnsi="標楷體"/>
                <w:b/>
                <w:color w:val="000000" w:themeColor="text1"/>
                <w:sz w:val="20"/>
                <w:szCs w:val="20"/>
              </w:rPr>
            </w:pPr>
          </w:p>
        </w:tc>
      </w:tr>
      <w:tr w:rsidR="00CD139D" w:rsidRPr="00FE33CE" w14:paraId="2BAD716C" w14:textId="77777777" w:rsidTr="00324A30">
        <w:tblPrEx>
          <w:tblBorders>
            <w:left w:val="none" w:sz="0" w:space="0" w:color="auto"/>
            <w:right w:val="none" w:sz="0" w:space="0" w:color="auto"/>
            <w:insideH w:val="none" w:sz="0" w:space="0" w:color="auto"/>
          </w:tblBorders>
        </w:tblPrEx>
        <w:trPr>
          <w:cantSplit/>
          <w:trHeight w:hRule="exact" w:val="284"/>
        </w:trPr>
        <w:tc>
          <w:tcPr>
            <w:tcW w:w="2325" w:type="dxa"/>
            <w:shd w:val="clear" w:color="auto" w:fill="auto"/>
            <w:vAlign w:val="center"/>
          </w:tcPr>
          <w:p w14:paraId="1F15AB60" w14:textId="77777777" w:rsidR="00F169FB" w:rsidRPr="00FE33CE" w:rsidRDefault="00F169FB" w:rsidP="00E80736">
            <w:pPr>
              <w:spacing w:line="240" w:lineRule="exact"/>
              <w:ind w:leftChars="100" w:left="240" w:right="11"/>
              <w:jc w:val="distribute"/>
              <w:rPr>
                <w:rFonts w:ascii="標楷體" w:eastAsia="標楷體" w:hAnsi="標楷體"/>
                <w:b/>
                <w:bCs/>
                <w:noProof/>
                <w:color w:val="000000" w:themeColor="text1"/>
                <w:sz w:val="22"/>
                <w:szCs w:val="22"/>
              </w:rPr>
            </w:pPr>
            <w:r w:rsidRPr="00FE33CE">
              <w:rPr>
                <w:rFonts w:ascii="標楷體" w:eastAsia="標楷體" w:hAnsi="標楷體" w:hint="eastAsia"/>
                <w:b/>
                <w:bCs/>
                <w:noProof/>
                <w:color w:val="000000" w:themeColor="text1"/>
                <w:sz w:val="22"/>
                <w:szCs w:val="22"/>
              </w:rPr>
              <w:t>國家發展委員會</w:t>
            </w:r>
          </w:p>
        </w:tc>
        <w:tc>
          <w:tcPr>
            <w:tcW w:w="1175" w:type="dxa"/>
            <w:tcBorders>
              <w:left w:val="single" w:sz="4" w:space="0" w:color="auto"/>
            </w:tcBorders>
            <w:shd w:val="clear" w:color="auto" w:fill="auto"/>
            <w:vAlign w:val="center"/>
          </w:tcPr>
          <w:p w14:paraId="1D5C3D25" w14:textId="77777777" w:rsidR="00F169FB" w:rsidRPr="00FE33CE" w:rsidRDefault="00F169FB" w:rsidP="00E80736">
            <w:pPr>
              <w:spacing w:line="240" w:lineRule="exact"/>
              <w:ind w:right="10"/>
              <w:jc w:val="right"/>
              <w:rPr>
                <w:rFonts w:asciiTheme="minorEastAsia" w:hAnsiTheme="minorEastAsia"/>
                <w:noProof/>
                <w:color w:val="000000" w:themeColor="text1"/>
                <w:sz w:val="18"/>
                <w:szCs w:val="18"/>
              </w:rPr>
            </w:pPr>
          </w:p>
        </w:tc>
        <w:tc>
          <w:tcPr>
            <w:tcW w:w="1064" w:type="dxa"/>
            <w:tcBorders>
              <w:left w:val="single" w:sz="4" w:space="0" w:color="auto"/>
            </w:tcBorders>
            <w:shd w:val="clear" w:color="auto" w:fill="auto"/>
            <w:vAlign w:val="center"/>
          </w:tcPr>
          <w:p w14:paraId="76A281EA" w14:textId="77777777" w:rsidR="00F169FB" w:rsidRPr="00FE33CE" w:rsidRDefault="00F169FB" w:rsidP="00E80736">
            <w:pPr>
              <w:spacing w:line="240" w:lineRule="exact"/>
              <w:ind w:right="10"/>
              <w:jc w:val="right"/>
              <w:rPr>
                <w:rFonts w:asciiTheme="minorEastAsia" w:hAnsiTheme="minorEastAsia"/>
                <w:noProof/>
                <w:color w:val="000000" w:themeColor="text1"/>
                <w:sz w:val="18"/>
                <w:szCs w:val="18"/>
              </w:rPr>
            </w:pPr>
          </w:p>
        </w:tc>
        <w:tc>
          <w:tcPr>
            <w:tcW w:w="1107" w:type="dxa"/>
            <w:tcBorders>
              <w:left w:val="single" w:sz="4" w:space="0" w:color="auto"/>
            </w:tcBorders>
            <w:shd w:val="clear" w:color="auto" w:fill="auto"/>
            <w:vAlign w:val="center"/>
          </w:tcPr>
          <w:p w14:paraId="535EE72A" w14:textId="77777777" w:rsidR="00F169FB" w:rsidRPr="00FE33CE" w:rsidRDefault="00F169FB" w:rsidP="00E80736">
            <w:pPr>
              <w:spacing w:line="240" w:lineRule="exact"/>
              <w:ind w:right="10"/>
              <w:jc w:val="right"/>
              <w:rPr>
                <w:rFonts w:asciiTheme="minorEastAsia" w:hAnsiTheme="minorEastAsia"/>
                <w:noProof/>
                <w:color w:val="000000" w:themeColor="text1"/>
                <w:sz w:val="18"/>
                <w:szCs w:val="18"/>
              </w:rPr>
            </w:pPr>
          </w:p>
        </w:tc>
        <w:tc>
          <w:tcPr>
            <w:tcW w:w="4774" w:type="dxa"/>
            <w:tcBorders>
              <w:left w:val="single" w:sz="4" w:space="0" w:color="auto"/>
            </w:tcBorders>
            <w:shd w:val="clear" w:color="auto" w:fill="auto"/>
            <w:vAlign w:val="center"/>
          </w:tcPr>
          <w:p w14:paraId="7AD72B84" w14:textId="77777777" w:rsidR="00F169FB" w:rsidRPr="00FE33CE" w:rsidRDefault="00F169FB" w:rsidP="00E80736">
            <w:pPr>
              <w:spacing w:line="240" w:lineRule="exact"/>
              <w:ind w:right="10"/>
              <w:jc w:val="both"/>
              <w:rPr>
                <w:rFonts w:ascii="標楷體" w:eastAsia="標楷體" w:hAnsi="標楷體"/>
                <w:noProof/>
                <w:color w:val="000000" w:themeColor="text1"/>
                <w:sz w:val="20"/>
                <w:szCs w:val="20"/>
              </w:rPr>
            </w:pPr>
          </w:p>
        </w:tc>
      </w:tr>
      <w:tr w:rsidR="00CD139D" w:rsidRPr="00FE33CE" w14:paraId="2505B0BF" w14:textId="77777777" w:rsidTr="00324A30">
        <w:tblPrEx>
          <w:tblBorders>
            <w:left w:val="none" w:sz="0" w:space="0" w:color="auto"/>
            <w:right w:val="none" w:sz="0" w:space="0" w:color="auto"/>
            <w:insideH w:val="none" w:sz="0" w:space="0" w:color="auto"/>
          </w:tblBorders>
        </w:tblPrEx>
        <w:trPr>
          <w:cantSplit/>
          <w:trHeight w:hRule="exact" w:val="680"/>
        </w:trPr>
        <w:tc>
          <w:tcPr>
            <w:tcW w:w="2325" w:type="dxa"/>
            <w:shd w:val="clear" w:color="auto" w:fill="auto"/>
            <w:vAlign w:val="center"/>
          </w:tcPr>
          <w:p w14:paraId="27AE43C2" w14:textId="177A9FAB" w:rsidR="00F169FB" w:rsidRPr="00FE33CE" w:rsidRDefault="00F169FB" w:rsidP="00E80736">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綠能建設</w:t>
            </w:r>
          </w:p>
        </w:tc>
        <w:tc>
          <w:tcPr>
            <w:tcW w:w="1175" w:type="dxa"/>
            <w:tcBorders>
              <w:left w:val="single" w:sz="4" w:space="0" w:color="auto"/>
            </w:tcBorders>
            <w:shd w:val="clear" w:color="auto" w:fill="auto"/>
            <w:vAlign w:val="center"/>
          </w:tcPr>
          <w:p w14:paraId="636A2066" w14:textId="51F1EFDF" w:rsidR="00F169FB" w:rsidRPr="00FE33CE" w:rsidRDefault="00F169FB" w:rsidP="00E80736">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198,000</w:t>
            </w:r>
          </w:p>
        </w:tc>
        <w:tc>
          <w:tcPr>
            <w:tcW w:w="1064" w:type="dxa"/>
            <w:tcBorders>
              <w:left w:val="single" w:sz="4" w:space="0" w:color="auto"/>
            </w:tcBorders>
            <w:shd w:val="clear" w:color="auto" w:fill="auto"/>
            <w:vAlign w:val="center"/>
          </w:tcPr>
          <w:p w14:paraId="7969C85C" w14:textId="498C16A7" w:rsidR="00F169FB" w:rsidRPr="00FE33CE" w:rsidRDefault="00F169FB" w:rsidP="00E80736">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37,513</w:t>
            </w:r>
          </w:p>
        </w:tc>
        <w:tc>
          <w:tcPr>
            <w:tcW w:w="1107" w:type="dxa"/>
            <w:tcBorders>
              <w:left w:val="single" w:sz="4" w:space="0" w:color="auto"/>
            </w:tcBorders>
            <w:shd w:val="clear" w:color="auto" w:fill="auto"/>
            <w:vAlign w:val="center"/>
          </w:tcPr>
          <w:p w14:paraId="6A38736C" w14:textId="1E4DD9F0" w:rsidR="00F169FB" w:rsidRPr="00FE33CE" w:rsidRDefault="00F169FB" w:rsidP="00E80736">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18.95</w:t>
            </w:r>
          </w:p>
        </w:tc>
        <w:tc>
          <w:tcPr>
            <w:tcW w:w="4774" w:type="dxa"/>
            <w:tcBorders>
              <w:left w:val="single" w:sz="4" w:space="0" w:color="auto"/>
            </w:tcBorders>
            <w:shd w:val="clear" w:color="auto" w:fill="auto"/>
            <w:vAlign w:val="center"/>
          </w:tcPr>
          <w:p w14:paraId="12B0D5C5" w14:textId="2BAE9ACA" w:rsidR="00F169FB" w:rsidRPr="00FE33CE" w:rsidRDefault="00F169FB" w:rsidP="00E80736">
            <w:pPr>
              <w:spacing w:line="240" w:lineRule="exact"/>
              <w:ind w:right="10"/>
              <w:jc w:val="both"/>
              <w:rPr>
                <w:rFonts w:ascii="標楷體" w:eastAsia="標楷體" w:hAnsi="標楷體"/>
                <w:noProof/>
                <w:color w:val="000000" w:themeColor="text1"/>
                <w:sz w:val="20"/>
                <w:szCs w:val="20"/>
              </w:rPr>
            </w:pPr>
            <w:r w:rsidRPr="00FE33CE">
              <w:rPr>
                <w:rFonts w:ascii="標楷體" w:eastAsia="標楷體" w:hAnsi="標楷體" w:hint="eastAsia"/>
                <w:noProof/>
                <w:color w:val="000000" w:themeColor="text1"/>
                <w:sz w:val="20"/>
                <w:szCs w:val="20"/>
              </w:rPr>
              <w:t>委託辦理淨零公正轉型相關計畫，合約期程跨年度，須保留繼續執行。</w:t>
            </w:r>
          </w:p>
        </w:tc>
      </w:tr>
      <w:tr w:rsidR="00CD139D" w:rsidRPr="00FE33CE" w14:paraId="4FCE721F" w14:textId="77777777" w:rsidTr="00324A30">
        <w:tblPrEx>
          <w:tblBorders>
            <w:left w:val="none" w:sz="0" w:space="0" w:color="auto"/>
            <w:right w:val="none" w:sz="0" w:space="0" w:color="auto"/>
            <w:insideH w:val="none" w:sz="0" w:space="0" w:color="auto"/>
          </w:tblBorders>
        </w:tblPrEx>
        <w:trPr>
          <w:cantSplit/>
          <w:trHeight w:hRule="exact" w:val="794"/>
        </w:trPr>
        <w:tc>
          <w:tcPr>
            <w:tcW w:w="2325" w:type="dxa"/>
            <w:shd w:val="clear" w:color="auto" w:fill="auto"/>
            <w:vAlign w:val="center"/>
          </w:tcPr>
          <w:p w14:paraId="665A627B" w14:textId="564C1552" w:rsidR="00F169FB" w:rsidRPr="00FE33CE" w:rsidRDefault="00F169FB" w:rsidP="00E80736">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數位建設</w:t>
            </w:r>
          </w:p>
        </w:tc>
        <w:tc>
          <w:tcPr>
            <w:tcW w:w="1175" w:type="dxa"/>
            <w:tcBorders>
              <w:left w:val="single" w:sz="4" w:space="0" w:color="auto"/>
            </w:tcBorders>
            <w:shd w:val="clear" w:color="auto" w:fill="auto"/>
            <w:vAlign w:val="center"/>
          </w:tcPr>
          <w:p w14:paraId="3480F362" w14:textId="6474FF9D" w:rsidR="00F169FB" w:rsidRPr="00FE33CE" w:rsidRDefault="00F169FB" w:rsidP="00E80736">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993,370</w:t>
            </w:r>
          </w:p>
        </w:tc>
        <w:tc>
          <w:tcPr>
            <w:tcW w:w="1064" w:type="dxa"/>
            <w:tcBorders>
              <w:left w:val="single" w:sz="4" w:space="0" w:color="auto"/>
            </w:tcBorders>
            <w:shd w:val="clear" w:color="auto" w:fill="auto"/>
            <w:vAlign w:val="center"/>
          </w:tcPr>
          <w:p w14:paraId="5205C341" w14:textId="777F07C4" w:rsidR="00F169FB" w:rsidRPr="00FE33CE" w:rsidRDefault="00F169FB" w:rsidP="00E80736">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194,854</w:t>
            </w:r>
          </w:p>
        </w:tc>
        <w:tc>
          <w:tcPr>
            <w:tcW w:w="1107" w:type="dxa"/>
            <w:tcBorders>
              <w:left w:val="single" w:sz="4" w:space="0" w:color="auto"/>
            </w:tcBorders>
            <w:shd w:val="clear" w:color="auto" w:fill="auto"/>
            <w:vAlign w:val="center"/>
          </w:tcPr>
          <w:p w14:paraId="4220677C" w14:textId="5F59F352" w:rsidR="00F169FB" w:rsidRPr="00FE33CE" w:rsidRDefault="00F169FB" w:rsidP="00E80736">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19.62</w:t>
            </w:r>
          </w:p>
        </w:tc>
        <w:tc>
          <w:tcPr>
            <w:tcW w:w="4774" w:type="dxa"/>
            <w:tcBorders>
              <w:left w:val="single" w:sz="4" w:space="0" w:color="auto"/>
            </w:tcBorders>
            <w:shd w:val="clear" w:color="auto" w:fill="auto"/>
            <w:vAlign w:val="center"/>
          </w:tcPr>
          <w:p w14:paraId="702ED5D6" w14:textId="18D87A37" w:rsidR="00F169FB" w:rsidRPr="00FE33CE" w:rsidRDefault="00F169FB" w:rsidP="00E80736">
            <w:pPr>
              <w:spacing w:line="240" w:lineRule="exact"/>
              <w:ind w:right="10"/>
              <w:jc w:val="both"/>
              <w:rPr>
                <w:rFonts w:ascii="標楷體" w:eastAsia="標楷體" w:hAnsi="標楷體"/>
                <w:noProof/>
                <w:color w:val="000000" w:themeColor="text1"/>
                <w:sz w:val="20"/>
                <w:szCs w:val="20"/>
              </w:rPr>
            </w:pPr>
            <w:r w:rsidRPr="00FE33CE">
              <w:rPr>
                <w:rFonts w:ascii="標楷體" w:eastAsia="標楷體" w:hAnsi="標楷體" w:hint="eastAsia"/>
                <w:noProof/>
                <w:color w:val="000000" w:themeColor="text1"/>
                <w:sz w:val="20"/>
                <w:szCs w:val="20"/>
              </w:rPr>
              <w:t>委託辦理完善亞洲‧矽谷創新研發中心智慧運籌管理平臺（112-113年）計畫等案，合約期程跨年度，須保留繼續執行。</w:t>
            </w:r>
          </w:p>
        </w:tc>
      </w:tr>
      <w:tr w:rsidR="00CD139D" w:rsidRPr="00FE33CE" w14:paraId="29757050" w14:textId="77777777" w:rsidTr="00324A30">
        <w:tblPrEx>
          <w:tblBorders>
            <w:left w:val="none" w:sz="0" w:space="0" w:color="auto"/>
            <w:right w:val="none" w:sz="0" w:space="0" w:color="auto"/>
            <w:insideH w:val="none" w:sz="0" w:space="0" w:color="auto"/>
          </w:tblBorders>
        </w:tblPrEx>
        <w:trPr>
          <w:cantSplit/>
          <w:trHeight w:hRule="exact" w:val="680"/>
        </w:trPr>
        <w:tc>
          <w:tcPr>
            <w:tcW w:w="2325" w:type="dxa"/>
            <w:shd w:val="clear" w:color="auto" w:fill="auto"/>
            <w:vAlign w:val="center"/>
          </w:tcPr>
          <w:p w14:paraId="37E5097C" w14:textId="77777777" w:rsidR="00F169FB" w:rsidRPr="00FE33CE" w:rsidRDefault="00F169FB" w:rsidP="00E80736">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城鄉建設</w:t>
            </w:r>
          </w:p>
        </w:tc>
        <w:tc>
          <w:tcPr>
            <w:tcW w:w="1175" w:type="dxa"/>
            <w:tcBorders>
              <w:left w:val="single" w:sz="4" w:space="0" w:color="auto"/>
            </w:tcBorders>
            <w:shd w:val="clear" w:color="auto" w:fill="auto"/>
            <w:vAlign w:val="center"/>
          </w:tcPr>
          <w:p w14:paraId="68A9BE4C" w14:textId="6ACE2B8A" w:rsidR="00F169FB" w:rsidRPr="00FE33CE" w:rsidRDefault="00F169FB" w:rsidP="00E80736">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721,000</w:t>
            </w:r>
          </w:p>
        </w:tc>
        <w:tc>
          <w:tcPr>
            <w:tcW w:w="1064" w:type="dxa"/>
            <w:tcBorders>
              <w:left w:val="single" w:sz="4" w:space="0" w:color="auto"/>
            </w:tcBorders>
            <w:shd w:val="clear" w:color="auto" w:fill="auto"/>
            <w:vAlign w:val="center"/>
          </w:tcPr>
          <w:p w14:paraId="52F66B29" w14:textId="1B391FE5" w:rsidR="00F169FB" w:rsidRPr="00FE33CE" w:rsidRDefault="00F169FB" w:rsidP="00E80736">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107,665</w:t>
            </w:r>
          </w:p>
        </w:tc>
        <w:tc>
          <w:tcPr>
            <w:tcW w:w="1107" w:type="dxa"/>
            <w:tcBorders>
              <w:left w:val="single" w:sz="4" w:space="0" w:color="auto"/>
            </w:tcBorders>
            <w:shd w:val="clear" w:color="auto" w:fill="auto"/>
            <w:vAlign w:val="center"/>
          </w:tcPr>
          <w:p w14:paraId="5279DFE8" w14:textId="2219791A" w:rsidR="00F169FB" w:rsidRPr="00FE33CE" w:rsidRDefault="00F169FB" w:rsidP="00E80736">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14.93</w:t>
            </w:r>
          </w:p>
        </w:tc>
        <w:tc>
          <w:tcPr>
            <w:tcW w:w="4774" w:type="dxa"/>
            <w:tcBorders>
              <w:left w:val="single" w:sz="4" w:space="0" w:color="auto"/>
            </w:tcBorders>
            <w:shd w:val="clear" w:color="auto" w:fill="auto"/>
            <w:vAlign w:val="center"/>
          </w:tcPr>
          <w:p w14:paraId="288FA338" w14:textId="43025E0F" w:rsidR="00F169FB" w:rsidRPr="00FE33CE" w:rsidRDefault="00F169FB" w:rsidP="00E80736">
            <w:pPr>
              <w:spacing w:line="240" w:lineRule="exact"/>
              <w:ind w:right="10"/>
              <w:jc w:val="both"/>
              <w:rPr>
                <w:rFonts w:ascii="標楷體" w:eastAsia="標楷體" w:hAnsi="標楷體"/>
                <w:noProof/>
                <w:color w:val="000000" w:themeColor="text1"/>
                <w:sz w:val="20"/>
                <w:szCs w:val="20"/>
              </w:rPr>
            </w:pPr>
            <w:r w:rsidRPr="00FE33CE">
              <w:rPr>
                <w:rFonts w:ascii="標楷體" w:eastAsia="標楷體" w:hAnsi="標楷體" w:hint="eastAsia"/>
                <w:noProof/>
                <w:color w:val="000000" w:themeColor="text1"/>
                <w:sz w:val="20"/>
                <w:szCs w:val="20"/>
              </w:rPr>
              <w:t>委託或補助辦理地方創生相關計畫，合約期程跨年度、尚未完成結案審查作業等，須保留繼續執行。</w:t>
            </w:r>
          </w:p>
        </w:tc>
      </w:tr>
      <w:tr w:rsidR="00CD139D" w:rsidRPr="00FE33CE" w14:paraId="2AEE49B0" w14:textId="77777777" w:rsidTr="00324A30">
        <w:tblPrEx>
          <w:tblBorders>
            <w:left w:val="none" w:sz="0" w:space="0" w:color="auto"/>
            <w:right w:val="none" w:sz="0" w:space="0" w:color="auto"/>
            <w:insideH w:val="none" w:sz="0" w:space="0" w:color="auto"/>
          </w:tblBorders>
        </w:tblPrEx>
        <w:trPr>
          <w:cantSplit/>
          <w:trHeight w:hRule="exact" w:val="680"/>
        </w:trPr>
        <w:tc>
          <w:tcPr>
            <w:tcW w:w="2325" w:type="dxa"/>
            <w:shd w:val="clear" w:color="auto" w:fill="auto"/>
            <w:vAlign w:val="center"/>
          </w:tcPr>
          <w:p w14:paraId="2844BD29" w14:textId="77777777" w:rsidR="003D4D39" w:rsidRDefault="00F169FB" w:rsidP="00E80736">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人才培育促進</w:t>
            </w:r>
          </w:p>
          <w:p w14:paraId="19628628" w14:textId="3D4F5A37" w:rsidR="00F169FB" w:rsidRPr="00FE33CE" w:rsidRDefault="00F169FB" w:rsidP="00E80736">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就業建設</w:t>
            </w:r>
          </w:p>
        </w:tc>
        <w:tc>
          <w:tcPr>
            <w:tcW w:w="1175" w:type="dxa"/>
            <w:tcBorders>
              <w:left w:val="single" w:sz="4" w:space="0" w:color="auto"/>
            </w:tcBorders>
            <w:shd w:val="clear" w:color="auto" w:fill="auto"/>
            <w:vAlign w:val="center"/>
          </w:tcPr>
          <w:p w14:paraId="73C15EE1" w14:textId="2DD0716F" w:rsidR="00F169FB" w:rsidRPr="00FE33CE" w:rsidRDefault="00F169FB" w:rsidP="00E80736">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908,900</w:t>
            </w:r>
          </w:p>
        </w:tc>
        <w:tc>
          <w:tcPr>
            <w:tcW w:w="1064" w:type="dxa"/>
            <w:tcBorders>
              <w:left w:val="single" w:sz="4" w:space="0" w:color="auto"/>
            </w:tcBorders>
            <w:shd w:val="clear" w:color="auto" w:fill="auto"/>
            <w:vAlign w:val="center"/>
          </w:tcPr>
          <w:p w14:paraId="5C61E056" w14:textId="7C309100" w:rsidR="00F169FB" w:rsidRPr="00FE33CE" w:rsidRDefault="00F169FB" w:rsidP="00E80736">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63,788</w:t>
            </w:r>
          </w:p>
        </w:tc>
        <w:tc>
          <w:tcPr>
            <w:tcW w:w="1107" w:type="dxa"/>
            <w:tcBorders>
              <w:left w:val="single" w:sz="4" w:space="0" w:color="auto"/>
            </w:tcBorders>
            <w:shd w:val="clear" w:color="auto" w:fill="auto"/>
            <w:vAlign w:val="center"/>
          </w:tcPr>
          <w:p w14:paraId="31E83429" w14:textId="6980AFB0" w:rsidR="00F169FB" w:rsidRPr="00FE33CE" w:rsidRDefault="00F169FB" w:rsidP="00E80736">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7.02</w:t>
            </w:r>
          </w:p>
        </w:tc>
        <w:tc>
          <w:tcPr>
            <w:tcW w:w="4774" w:type="dxa"/>
            <w:tcBorders>
              <w:left w:val="single" w:sz="4" w:space="0" w:color="auto"/>
            </w:tcBorders>
            <w:shd w:val="clear" w:color="auto" w:fill="auto"/>
            <w:vAlign w:val="center"/>
          </w:tcPr>
          <w:p w14:paraId="3425D878" w14:textId="346FF0B5" w:rsidR="00F169FB" w:rsidRPr="00FE33CE" w:rsidRDefault="00F169FB" w:rsidP="00E80736">
            <w:pPr>
              <w:spacing w:line="240" w:lineRule="exact"/>
              <w:ind w:right="10"/>
              <w:jc w:val="both"/>
              <w:rPr>
                <w:rFonts w:ascii="標楷體" w:eastAsia="標楷體" w:hAnsi="標楷體"/>
                <w:noProof/>
                <w:color w:val="000000" w:themeColor="text1"/>
                <w:sz w:val="20"/>
                <w:szCs w:val="20"/>
              </w:rPr>
            </w:pPr>
            <w:r w:rsidRPr="00FE33CE">
              <w:rPr>
                <w:rFonts w:ascii="標楷體" w:eastAsia="標楷體" w:hAnsi="標楷體" w:hint="eastAsia"/>
                <w:noProof/>
                <w:color w:val="000000" w:themeColor="text1"/>
                <w:sz w:val="20"/>
                <w:szCs w:val="20"/>
              </w:rPr>
              <w:t>委託、補助或合作辦理雙語政策相關計畫，合約期程跨年度，須保留繼續執行。</w:t>
            </w:r>
          </w:p>
        </w:tc>
      </w:tr>
      <w:tr w:rsidR="00CD139D" w:rsidRPr="00FE33CE" w14:paraId="20A0405D" w14:textId="77777777" w:rsidTr="00324A30">
        <w:tblPrEx>
          <w:tblBorders>
            <w:left w:val="none" w:sz="0" w:space="0" w:color="auto"/>
            <w:right w:val="none" w:sz="0" w:space="0" w:color="auto"/>
            <w:insideH w:val="none" w:sz="0" w:space="0" w:color="auto"/>
          </w:tblBorders>
        </w:tblPrEx>
        <w:trPr>
          <w:cantSplit/>
          <w:trHeight w:hRule="exact" w:val="284"/>
        </w:trPr>
        <w:tc>
          <w:tcPr>
            <w:tcW w:w="2325" w:type="dxa"/>
            <w:shd w:val="clear" w:color="auto" w:fill="auto"/>
            <w:vAlign w:val="center"/>
          </w:tcPr>
          <w:p w14:paraId="128DB377" w14:textId="77777777" w:rsidR="00F169FB" w:rsidRPr="00FE33CE" w:rsidRDefault="00F169FB" w:rsidP="00E80736">
            <w:pPr>
              <w:spacing w:line="240" w:lineRule="exact"/>
              <w:ind w:leftChars="100" w:left="240" w:rightChars="10" w:right="24"/>
              <w:jc w:val="distribute"/>
              <w:rPr>
                <w:rFonts w:ascii="標楷體" w:eastAsia="標楷體" w:hAnsi="標楷體"/>
                <w:b/>
                <w:bCs/>
                <w:noProof/>
                <w:color w:val="000000" w:themeColor="text1"/>
                <w:sz w:val="22"/>
                <w:szCs w:val="22"/>
              </w:rPr>
            </w:pPr>
            <w:r w:rsidRPr="00FE33CE">
              <w:rPr>
                <w:rFonts w:ascii="標楷體" w:eastAsia="標楷體" w:hAnsi="標楷體" w:hint="eastAsia"/>
                <w:b/>
                <w:bCs/>
                <w:noProof/>
                <w:color w:val="000000" w:themeColor="text1"/>
                <w:sz w:val="22"/>
                <w:szCs w:val="22"/>
              </w:rPr>
              <w:t>原住民族委員會</w:t>
            </w:r>
          </w:p>
        </w:tc>
        <w:tc>
          <w:tcPr>
            <w:tcW w:w="1175" w:type="dxa"/>
            <w:tcBorders>
              <w:left w:val="single" w:sz="4" w:space="0" w:color="auto"/>
            </w:tcBorders>
            <w:shd w:val="clear" w:color="auto" w:fill="auto"/>
            <w:vAlign w:val="center"/>
          </w:tcPr>
          <w:p w14:paraId="612A9D7E" w14:textId="77777777" w:rsidR="00F169FB" w:rsidRPr="00FE33CE" w:rsidRDefault="00F169FB" w:rsidP="00E80736">
            <w:pPr>
              <w:spacing w:line="240" w:lineRule="exact"/>
              <w:ind w:right="10"/>
              <w:jc w:val="right"/>
              <w:rPr>
                <w:rFonts w:asciiTheme="minorEastAsia" w:hAnsiTheme="minorEastAsia"/>
                <w:noProof/>
                <w:color w:val="000000" w:themeColor="text1"/>
                <w:sz w:val="18"/>
                <w:szCs w:val="18"/>
              </w:rPr>
            </w:pPr>
          </w:p>
        </w:tc>
        <w:tc>
          <w:tcPr>
            <w:tcW w:w="1064" w:type="dxa"/>
            <w:tcBorders>
              <w:left w:val="single" w:sz="4" w:space="0" w:color="auto"/>
            </w:tcBorders>
            <w:shd w:val="clear" w:color="auto" w:fill="auto"/>
            <w:vAlign w:val="center"/>
          </w:tcPr>
          <w:p w14:paraId="3AE8CCA1" w14:textId="77777777" w:rsidR="00F169FB" w:rsidRPr="00FE33CE" w:rsidRDefault="00F169FB" w:rsidP="00E80736">
            <w:pPr>
              <w:spacing w:line="240" w:lineRule="exact"/>
              <w:ind w:right="10"/>
              <w:jc w:val="right"/>
              <w:rPr>
                <w:rFonts w:asciiTheme="minorEastAsia" w:hAnsiTheme="minorEastAsia"/>
                <w:noProof/>
                <w:color w:val="000000" w:themeColor="text1"/>
                <w:sz w:val="18"/>
                <w:szCs w:val="18"/>
              </w:rPr>
            </w:pPr>
          </w:p>
        </w:tc>
        <w:tc>
          <w:tcPr>
            <w:tcW w:w="1107" w:type="dxa"/>
            <w:tcBorders>
              <w:left w:val="single" w:sz="4" w:space="0" w:color="auto"/>
            </w:tcBorders>
            <w:shd w:val="clear" w:color="auto" w:fill="auto"/>
            <w:vAlign w:val="center"/>
          </w:tcPr>
          <w:p w14:paraId="0FFF1EDF" w14:textId="77777777" w:rsidR="00F169FB" w:rsidRPr="00FE33CE" w:rsidRDefault="00F169FB" w:rsidP="00E80736">
            <w:pPr>
              <w:spacing w:line="240" w:lineRule="exact"/>
              <w:ind w:right="10"/>
              <w:jc w:val="right"/>
              <w:rPr>
                <w:rFonts w:asciiTheme="minorEastAsia" w:hAnsiTheme="minorEastAsia"/>
                <w:noProof/>
                <w:color w:val="000000" w:themeColor="text1"/>
                <w:sz w:val="18"/>
                <w:szCs w:val="18"/>
              </w:rPr>
            </w:pPr>
          </w:p>
        </w:tc>
        <w:tc>
          <w:tcPr>
            <w:tcW w:w="4774" w:type="dxa"/>
            <w:tcBorders>
              <w:left w:val="single" w:sz="4" w:space="0" w:color="auto"/>
            </w:tcBorders>
            <w:shd w:val="clear" w:color="auto" w:fill="auto"/>
            <w:vAlign w:val="center"/>
          </w:tcPr>
          <w:p w14:paraId="49501772" w14:textId="77777777" w:rsidR="00F169FB" w:rsidRPr="00FE33CE" w:rsidRDefault="00F169FB" w:rsidP="00E80736">
            <w:pPr>
              <w:spacing w:line="240" w:lineRule="exact"/>
              <w:ind w:right="10"/>
              <w:jc w:val="both"/>
              <w:rPr>
                <w:rFonts w:ascii="標楷體" w:eastAsia="標楷體" w:hAnsi="標楷體"/>
                <w:noProof/>
                <w:color w:val="000000" w:themeColor="text1"/>
                <w:sz w:val="20"/>
                <w:szCs w:val="20"/>
              </w:rPr>
            </w:pPr>
          </w:p>
        </w:tc>
      </w:tr>
      <w:tr w:rsidR="00CD139D" w:rsidRPr="00FE33CE" w14:paraId="00E10436" w14:textId="77777777" w:rsidTr="00324A30">
        <w:tblPrEx>
          <w:tblBorders>
            <w:left w:val="none" w:sz="0" w:space="0" w:color="auto"/>
            <w:right w:val="none" w:sz="0" w:space="0" w:color="auto"/>
            <w:insideH w:val="none" w:sz="0" w:space="0" w:color="auto"/>
          </w:tblBorders>
        </w:tblPrEx>
        <w:trPr>
          <w:cantSplit/>
          <w:trHeight w:val="851"/>
        </w:trPr>
        <w:tc>
          <w:tcPr>
            <w:tcW w:w="2325" w:type="dxa"/>
            <w:shd w:val="clear" w:color="auto" w:fill="auto"/>
            <w:vAlign w:val="center"/>
          </w:tcPr>
          <w:p w14:paraId="3ED2025B" w14:textId="77777777" w:rsidR="00F169FB" w:rsidRPr="00FE33CE" w:rsidRDefault="00F169FB" w:rsidP="00E80736">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城鄉建設</w:t>
            </w:r>
          </w:p>
        </w:tc>
        <w:tc>
          <w:tcPr>
            <w:tcW w:w="1175" w:type="dxa"/>
            <w:tcBorders>
              <w:left w:val="single" w:sz="4" w:space="0" w:color="auto"/>
            </w:tcBorders>
            <w:shd w:val="clear" w:color="auto" w:fill="auto"/>
            <w:vAlign w:val="center"/>
          </w:tcPr>
          <w:p w14:paraId="19B13D58" w14:textId="43BEAB6A" w:rsidR="00F169FB" w:rsidRPr="00FE33CE" w:rsidRDefault="00F169FB" w:rsidP="00E80736">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1,623,630</w:t>
            </w:r>
          </w:p>
        </w:tc>
        <w:tc>
          <w:tcPr>
            <w:tcW w:w="1064" w:type="dxa"/>
            <w:tcBorders>
              <w:left w:val="single" w:sz="4" w:space="0" w:color="auto"/>
            </w:tcBorders>
            <w:shd w:val="clear" w:color="auto" w:fill="auto"/>
            <w:vAlign w:val="center"/>
          </w:tcPr>
          <w:p w14:paraId="3F8B1C1B" w14:textId="41408432" w:rsidR="00F169FB" w:rsidRPr="00FE33CE" w:rsidRDefault="00F169FB" w:rsidP="00E80736">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288,210</w:t>
            </w:r>
          </w:p>
        </w:tc>
        <w:tc>
          <w:tcPr>
            <w:tcW w:w="1107" w:type="dxa"/>
            <w:tcBorders>
              <w:left w:val="single" w:sz="4" w:space="0" w:color="auto"/>
            </w:tcBorders>
            <w:shd w:val="clear" w:color="auto" w:fill="auto"/>
            <w:vAlign w:val="center"/>
          </w:tcPr>
          <w:p w14:paraId="56C2080E" w14:textId="4F4C17A8" w:rsidR="00F169FB" w:rsidRPr="00FE33CE" w:rsidRDefault="00F169FB" w:rsidP="00E80736">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17.75</w:t>
            </w:r>
          </w:p>
        </w:tc>
        <w:tc>
          <w:tcPr>
            <w:tcW w:w="4774" w:type="dxa"/>
            <w:tcBorders>
              <w:left w:val="single" w:sz="4" w:space="0" w:color="auto"/>
            </w:tcBorders>
            <w:shd w:val="clear" w:color="auto" w:fill="auto"/>
            <w:vAlign w:val="center"/>
          </w:tcPr>
          <w:p w14:paraId="6CBBEF87" w14:textId="3595B9F1" w:rsidR="00F169FB" w:rsidRPr="00FE33CE" w:rsidRDefault="00F169FB" w:rsidP="00E80736">
            <w:pPr>
              <w:spacing w:line="240" w:lineRule="exact"/>
              <w:ind w:right="10"/>
              <w:jc w:val="both"/>
              <w:rPr>
                <w:rFonts w:ascii="標楷體" w:eastAsia="標楷體" w:hAnsi="標楷體"/>
                <w:noProof/>
                <w:color w:val="000000" w:themeColor="text1"/>
                <w:spacing w:val="-4"/>
                <w:sz w:val="20"/>
                <w:szCs w:val="20"/>
              </w:rPr>
            </w:pPr>
            <w:r w:rsidRPr="00FE33CE">
              <w:rPr>
                <w:rFonts w:ascii="標楷體" w:eastAsia="標楷體" w:hAnsi="標楷體" w:hint="eastAsia"/>
                <w:noProof/>
                <w:color w:val="000000" w:themeColor="text1"/>
                <w:sz w:val="20"/>
                <w:szCs w:val="20"/>
              </w:rPr>
              <w:t>補助辦理文化健康綜合服務據點友善空間整建、部落產業升級等計畫，尚在執行或未及完成核銷作業，須保留繼續執行。</w:t>
            </w:r>
          </w:p>
        </w:tc>
      </w:tr>
      <w:tr w:rsidR="00CD139D" w:rsidRPr="00FE33CE" w14:paraId="0C4139A2" w14:textId="77777777" w:rsidTr="00324A30">
        <w:tblPrEx>
          <w:tblBorders>
            <w:left w:val="none" w:sz="0" w:space="0" w:color="auto"/>
            <w:right w:val="none" w:sz="0" w:space="0" w:color="auto"/>
            <w:insideH w:val="none" w:sz="0" w:space="0" w:color="auto"/>
          </w:tblBorders>
        </w:tblPrEx>
        <w:trPr>
          <w:cantSplit/>
          <w:trHeight w:hRule="exact" w:val="284"/>
        </w:trPr>
        <w:tc>
          <w:tcPr>
            <w:tcW w:w="2325" w:type="dxa"/>
            <w:shd w:val="clear" w:color="auto" w:fill="auto"/>
            <w:vAlign w:val="center"/>
          </w:tcPr>
          <w:p w14:paraId="536B29F6" w14:textId="77777777" w:rsidR="00F169FB" w:rsidRPr="00FE33CE" w:rsidRDefault="00F169FB" w:rsidP="00E80736">
            <w:pPr>
              <w:spacing w:line="240" w:lineRule="exact"/>
              <w:ind w:leftChars="100" w:left="240" w:rightChars="10" w:right="24"/>
              <w:jc w:val="distribute"/>
              <w:rPr>
                <w:rFonts w:ascii="標楷體" w:eastAsia="標楷體" w:hAnsi="標楷體"/>
                <w:b/>
                <w:bCs/>
                <w:noProof/>
                <w:color w:val="000000" w:themeColor="text1"/>
                <w:spacing w:val="-12"/>
                <w:sz w:val="22"/>
                <w:szCs w:val="22"/>
              </w:rPr>
            </w:pPr>
            <w:r w:rsidRPr="00FE33CE">
              <w:rPr>
                <w:rFonts w:ascii="標楷體" w:eastAsia="標楷體" w:hAnsi="標楷體" w:hint="eastAsia"/>
                <w:b/>
                <w:bCs/>
                <w:noProof/>
                <w:color w:val="000000" w:themeColor="text1"/>
                <w:spacing w:val="-12"/>
                <w:sz w:val="22"/>
                <w:szCs w:val="22"/>
              </w:rPr>
              <w:t>客家委員會及所屬</w:t>
            </w:r>
          </w:p>
        </w:tc>
        <w:tc>
          <w:tcPr>
            <w:tcW w:w="1175" w:type="dxa"/>
            <w:tcBorders>
              <w:left w:val="single" w:sz="4" w:space="0" w:color="auto"/>
            </w:tcBorders>
            <w:shd w:val="clear" w:color="auto" w:fill="auto"/>
            <w:vAlign w:val="center"/>
          </w:tcPr>
          <w:p w14:paraId="5135B1DC" w14:textId="77777777" w:rsidR="00F169FB" w:rsidRPr="00FE33CE" w:rsidRDefault="00F169FB" w:rsidP="00E80736">
            <w:pPr>
              <w:spacing w:line="240" w:lineRule="exact"/>
              <w:ind w:right="10"/>
              <w:jc w:val="right"/>
              <w:rPr>
                <w:rFonts w:asciiTheme="minorEastAsia" w:hAnsiTheme="minorEastAsia"/>
                <w:noProof/>
                <w:color w:val="000000" w:themeColor="text1"/>
                <w:sz w:val="18"/>
                <w:szCs w:val="18"/>
              </w:rPr>
            </w:pPr>
          </w:p>
        </w:tc>
        <w:tc>
          <w:tcPr>
            <w:tcW w:w="1064" w:type="dxa"/>
            <w:tcBorders>
              <w:left w:val="single" w:sz="4" w:space="0" w:color="auto"/>
            </w:tcBorders>
            <w:shd w:val="clear" w:color="auto" w:fill="auto"/>
            <w:vAlign w:val="center"/>
          </w:tcPr>
          <w:p w14:paraId="13F53505" w14:textId="77777777" w:rsidR="00F169FB" w:rsidRPr="00FE33CE" w:rsidRDefault="00F169FB" w:rsidP="00E80736">
            <w:pPr>
              <w:spacing w:line="240" w:lineRule="exact"/>
              <w:ind w:right="10"/>
              <w:jc w:val="right"/>
              <w:rPr>
                <w:rFonts w:asciiTheme="minorEastAsia" w:hAnsiTheme="minorEastAsia"/>
                <w:noProof/>
                <w:color w:val="000000" w:themeColor="text1"/>
                <w:sz w:val="18"/>
                <w:szCs w:val="18"/>
              </w:rPr>
            </w:pPr>
          </w:p>
        </w:tc>
        <w:tc>
          <w:tcPr>
            <w:tcW w:w="1107" w:type="dxa"/>
            <w:tcBorders>
              <w:left w:val="single" w:sz="4" w:space="0" w:color="auto"/>
            </w:tcBorders>
            <w:shd w:val="clear" w:color="auto" w:fill="auto"/>
            <w:vAlign w:val="center"/>
          </w:tcPr>
          <w:p w14:paraId="40FFAA1A" w14:textId="77777777" w:rsidR="00F169FB" w:rsidRPr="00FE33CE" w:rsidRDefault="00F169FB" w:rsidP="00E80736">
            <w:pPr>
              <w:spacing w:line="240" w:lineRule="exact"/>
              <w:ind w:right="10"/>
              <w:jc w:val="right"/>
              <w:rPr>
                <w:rFonts w:asciiTheme="minorEastAsia" w:hAnsiTheme="minorEastAsia"/>
                <w:noProof/>
                <w:color w:val="000000" w:themeColor="text1"/>
                <w:sz w:val="18"/>
                <w:szCs w:val="18"/>
              </w:rPr>
            </w:pPr>
          </w:p>
        </w:tc>
        <w:tc>
          <w:tcPr>
            <w:tcW w:w="4774" w:type="dxa"/>
            <w:tcBorders>
              <w:left w:val="single" w:sz="4" w:space="0" w:color="auto"/>
            </w:tcBorders>
            <w:shd w:val="clear" w:color="auto" w:fill="auto"/>
            <w:vAlign w:val="center"/>
          </w:tcPr>
          <w:p w14:paraId="2B2D8482" w14:textId="77777777" w:rsidR="00F169FB" w:rsidRPr="00FE33CE" w:rsidRDefault="00F169FB" w:rsidP="00E80736">
            <w:pPr>
              <w:spacing w:line="240" w:lineRule="exact"/>
              <w:ind w:right="10"/>
              <w:jc w:val="both"/>
              <w:rPr>
                <w:rFonts w:ascii="標楷體" w:eastAsia="標楷體" w:hAnsi="標楷體"/>
                <w:noProof/>
                <w:color w:val="000000" w:themeColor="text1"/>
                <w:sz w:val="20"/>
                <w:szCs w:val="20"/>
              </w:rPr>
            </w:pPr>
          </w:p>
        </w:tc>
      </w:tr>
      <w:tr w:rsidR="00CD139D" w:rsidRPr="00FE33CE" w14:paraId="60B63AF5" w14:textId="77777777" w:rsidTr="00324A30">
        <w:tblPrEx>
          <w:tblBorders>
            <w:left w:val="none" w:sz="0" w:space="0" w:color="auto"/>
            <w:right w:val="none" w:sz="0" w:space="0" w:color="auto"/>
            <w:insideH w:val="none" w:sz="0" w:space="0" w:color="auto"/>
          </w:tblBorders>
        </w:tblPrEx>
        <w:trPr>
          <w:cantSplit/>
          <w:trHeight w:val="680"/>
        </w:trPr>
        <w:tc>
          <w:tcPr>
            <w:tcW w:w="2325" w:type="dxa"/>
            <w:shd w:val="clear" w:color="auto" w:fill="auto"/>
            <w:vAlign w:val="center"/>
          </w:tcPr>
          <w:p w14:paraId="3D4CBD7D" w14:textId="77777777" w:rsidR="00F169FB" w:rsidRPr="00FE33CE" w:rsidRDefault="00F169FB" w:rsidP="00E80736">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城鄉建設</w:t>
            </w:r>
          </w:p>
        </w:tc>
        <w:tc>
          <w:tcPr>
            <w:tcW w:w="1175" w:type="dxa"/>
            <w:tcBorders>
              <w:left w:val="single" w:sz="4" w:space="0" w:color="auto"/>
            </w:tcBorders>
            <w:shd w:val="clear" w:color="auto" w:fill="auto"/>
            <w:vAlign w:val="center"/>
          </w:tcPr>
          <w:p w14:paraId="440E42BF" w14:textId="64DDBC8C" w:rsidR="00F169FB" w:rsidRPr="00FE33CE" w:rsidRDefault="00F169FB" w:rsidP="00E80736">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866,062</w:t>
            </w:r>
          </w:p>
        </w:tc>
        <w:tc>
          <w:tcPr>
            <w:tcW w:w="1064" w:type="dxa"/>
            <w:tcBorders>
              <w:left w:val="single" w:sz="4" w:space="0" w:color="auto"/>
            </w:tcBorders>
            <w:shd w:val="clear" w:color="auto" w:fill="auto"/>
            <w:vAlign w:val="center"/>
          </w:tcPr>
          <w:p w14:paraId="72236729" w14:textId="2A7FCEA5" w:rsidR="00F169FB" w:rsidRPr="00FE33CE" w:rsidRDefault="00F169FB" w:rsidP="00E80736">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147,220</w:t>
            </w:r>
          </w:p>
        </w:tc>
        <w:tc>
          <w:tcPr>
            <w:tcW w:w="1107" w:type="dxa"/>
            <w:tcBorders>
              <w:left w:val="single" w:sz="4" w:space="0" w:color="auto"/>
            </w:tcBorders>
            <w:shd w:val="clear" w:color="auto" w:fill="auto"/>
            <w:vAlign w:val="center"/>
          </w:tcPr>
          <w:p w14:paraId="53397E90" w14:textId="71D0ABDA" w:rsidR="00F169FB" w:rsidRPr="00FE33CE" w:rsidRDefault="00F169FB" w:rsidP="00E80736">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17.00</w:t>
            </w:r>
          </w:p>
        </w:tc>
        <w:tc>
          <w:tcPr>
            <w:tcW w:w="4774" w:type="dxa"/>
            <w:tcBorders>
              <w:left w:val="single" w:sz="4" w:space="0" w:color="auto"/>
            </w:tcBorders>
            <w:shd w:val="clear" w:color="auto" w:fill="auto"/>
            <w:vAlign w:val="center"/>
          </w:tcPr>
          <w:p w14:paraId="5FB93F17" w14:textId="3DEBEDB0" w:rsidR="00F169FB" w:rsidRPr="00FE33CE" w:rsidRDefault="00F169FB" w:rsidP="00E80736">
            <w:pPr>
              <w:spacing w:line="240" w:lineRule="exact"/>
              <w:ind w:right="10"/>
              <w:jc w:val="both"/>
              <w:rPr>
                <w:rFonts w:ascii="標楷體" w:eastAsia="標楷體" w:hAnsi="標楷體"/>
                <w:noProof/>
                <w:color w:val="000000" w:themeColor="text1"/>
                <w:spacing w:val="-4"/>
                <w:sz w:val="20"/>
                <w:szCs w:val="20"/>
              </w:rPr>
            </w:pPr>
            <w:r w:rsidRPr="00FE33CE">
              <w:rPr>
                <w:rFonts w:ascii="標楷體" w:eastAsia="標楷體" w:hAnsi="標楷體" w:hint="eastAsia"/>
                <w:color w:val="000000" w:themeColor="text1"/>
                <w:sz w:val="20"/>
                <w:szCs w:val="20"/>
              </w:rPr>
              <w:t>補助辦理</w:t>
            </w:r>
            <w:proofErr w:type="gramStart"/>
            <w:r w:rsidRPr="00FE33CE">
              <w:rPr>
                <w:rFonts w:ascii="標楷體" w:eastAsia="標楷體" w:hAnsi="標楷體" w:hint="eastAsia"/>
                <w:color w:val="000000" w:themeColor="text1"/>
                <w:sz w:val="20"/>
                <w:szCs w:val="20"/>
              </w:rPr>
              <w:t>客庄創生環境</w:t>
            </w:r>
            <w:proofErr w:type="gramEnd"/>
            <w:r w:rsidRPr="00FE33CE">
              <w:rPr>
                <w:rFonts w:ascii="標楷體" w:eastAsia="標楷體" w:hAnsi="標楷體" w:hint="eastAsia"/>
                <w:color w:val="000000" w:themeColor="text1"/>
                <w:sz w:val="20"/>
                <w:szCs w:val="20"/>
              </w:rPr>
              <w:t>營造計畫，合約期程跨年度，須保留繼續執行。</w:t>
            </w:r>
          </w:p>
        </w:tc>
      </w:tr>
      <w:tr w:rsidR="00CD139D" w:rsidRPr="00FE33CE" w14:paraId="2AF9F863" w14:textId="77777777" w:rsidTr="00324A30">
        <w:tblPrEx>
          <w:tblBorders>
            <w:left w:val="none" w:sz="0" w:space="0" w:color="auto"/>
            <w:right w:val="none" w:sz="0" w:space="0" w:color="auto"/>
            <w:insideH w:val="none" w:sz="0" w:space="0" w:color="auto"/>
          </w:tblBorders>
        </w:tblPrEx>
        <w:trPr>
          <w:cantSplit/>
          <w:trHeight w:hRule="exact" w:val="397"/>
        </w:trPr>
        <w:tc>
          <w:tcPr>
            <w:tcW w:w="2325" w:type="dxa"/>
            <w:shd w:val="clear" w:color="auto" w:fill="auto"/>
            <w:vAlign w:val="center"/>
          </w:tcPr>
          <w:p w14:paraId="721DF459" w14:textId="77777777" w:rsidR="00F169FB" w:rsidRPr="00FE33CE" w:rsidRDefault="00F169FB" w:rsidP="00E80736">
            <w:pPr>
              <w:spacing w:line="240" w:lineRule="exact"/>
              <w:ind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b/>
                <w:noProof/>
                <w:color w:val="000000" w:themeColor="text1"/>
                <w:sz w:val="22"/>
                <w:szCs w:val="22"/>
              </w:rPr>
              <w:t>內政部主管</w:t>
            </w:r>
          </w:p>
        </w:tc>
        <w:tc>
          <w:tcPr>
            <w:tcW w:w="1175" w:type="dxa"/>
            <w:tcBorders>
              <w:left w:val="single" w:sz="4" w:space="0" w:color="auto"/>
            </w:tcBorders>
            <w:shd w:val="clear" w:color="auto" w:fill="auto"/>
            <w:vAlign w:val="center"/>
          </w:tcPr>
          <w:p w14:paraId="0233F00C" w14:textId="77777777" w:rsidR="00F169FB" w:rsidRPr="00FE33CE" w:rsidRDefault="00F169FB" w:rsidP="00E80736">
            <w:pPr>
              <w:spacing w:line="240" w:lineRule="exact"/>
              <w:ind w:right="10"/>
              <w:jc w:val="right"/>
              <w:rPr>
                <w:rFonts w:asciiTheme="minorEastAsia" w:hAnsiTheme="minorEastAsia"/>
                <w:noProof/>
                <w:color w:val="000000" w:themeColor="text1"/>
                <w:sz w:val="18"/>
                <w:szCs w:val="18"/>
              </w:rPr>
            </w:pPr>
          </w:p>
        </w:tc>
        <w:tc>
          <w:tcPr>
            <w:tcW w:w="1064" w:type="dxa"/>
            <w:tcBorders>
              <w:left w:val="single" w:sz="4" w:space="0" w:color="auto"/>
            </w:tcBorders>
            <w:shd w:val="clear" w:color="auto" w:fill="auto"/>
            <w:vAlign w:val="center"/>
          </w:tcPr>
          <w:p w14:paraId="1D8CBDA0" w14:textId="77777777" w:rsidR="00F169FB" w:rsidRPr="00FE33CE" w:rsidRDefault="00F169FB" w:rsidP="00E80736">
            <w:pPr>
              <w:spacing w:line="240" w:lineRule="exact"/>
              <w:ind w:right="10"/>
              <w:jc w:val="right"/>
              <w:rPr>
                <w:rFonts w:asciiTheme="minorEastAsia" w:hAnsiTheme="minorEastAsia"/>
                <w:noProof/>
                <w:color w:val="000000" w:themeColor="text1"/>
                <w:sz w:val="18"/>
                <w:szCs w:val="18"/>
              </w:rPr>
            </w:pPr>
          </w:p>
        </w:tc>
        <w:tc>
          <w:tcPr>
            <w:tcW w:w="1107" w:type="dxa"/>
            <w:tcBorders>
              <w:left w:val="single" w:sz="4" w:space="0" w:color="auto"/>
            </w:tcBorders>
            <w:shd w:val="clear" w:color="auto" w:fill="auto"/>
            <w:vAlign w:val="center"/>
          </w:tcPr>
          <w:p w14:paraId="3B535E9F" w14:textId="77777777" w:rsidR="00F169FB" w:rsidRPr="00FE33CE" w:rsidRDefault="00F169FB" w:rsidP="00E80736">
            <w:pPr>
              <w:spacing w:line="240" w:lineRule="exact"/>
              <w:ind w:right="10"/>
              <w:jc w:val="right"/>
              <w:rPr>
                <w:rFonts w:asciiTheme="minorEastAsia" w:hAnsiTheme="minorEastAsia"/>
                <w:noProof/>
                <w:color w:val="000000" w:themeColor="text1"/>
                <w:sz w:val="18"/>
                <w:szCs w:val="18"/>
              </w:rPr>
            </w:pPr>
          </w:p>
        </w:tc>
        <w:tc>
          <w:tcPr>
            <w:tcW w:w="4774" w:type="dxa"/>
            <w:tcBorders>
              <w:left w:val="single" w:sz="4" w:space="0" w:color="auto"/>
            </w:tcBorders>
            <w:shd w:val="clear" w:color="auto" w:fill="auto"/>
            <w:vAlign w:val="center"/>
          </w:tcPr>
          <w:p w14:paraId="0861CCC9" w14:textId="77777777" w:rsidR="00F169FB" w:rsidRPr="00FE33CE" w:rsidRDefault="00F169FB" w:rsidP="00E80736">
            <w:pPr>
              <w:spacing w:line="240" w:lineRule="exact"/>
              <w:ind w:right="10"/>
              <w:jc w:val="both"/>
              <w:rPr>
                <w:rFonts w:ascii="標楷體" w:eastAsia="標楷體" w:hAnsi="標楷體"/>
                <w:noProof/>
                <w:color w:val="000000" w:themeColor="text1"/>
                <w:sz w:val="20"/>
                <w:szCs w:val="20"/>
              </w:rPr>
            </w:pPr>
          </w:p>
        </w:tc>
      </w:tr>
      <w:tr w:rsidR="00CD139D" w:rsidRPr="00FE33CE" w14:paraId="02B0970A" w14:textId="77777777" w:rsidTr="00324A30">
        <w:tblPrEx>
          <w:tblBorders>
            <w:left w:val="none" w:sz="0" w:space="0" w:color="auto"/>
            <w:right w:val="none" w:sz="0" w:space="0" w:color="auto"/>
            <w:insideH w:val="none" w:sz="0" w:space="0" w:color="auto"/>
          </w:tblBorders>
        </w:tblPrEx>
        <w:trPr>
          <w:cantSplit/>
          <w:trHeight w:hRule="exact" w:val="397"/>
        </w:trPr>
        <w:tc>
          <w:tcPr>
            <w:tcW w:w="2325" w:type="dxa"/>
            <w:shd w:val="clear" w:color="auto" w:fill="auto"/>
            <w:vAlign w:val="center"/>
          </w:tcPr>
          <w:p w14:paraId="52BABEBD" w14:textId="77777777" w:rsidR="00F169FB" w:rsidRPr="00FE33CE" w:rsidRDefault="00F169FB" w:rsidP="00E80736">
            <w:pPr>
              <w:spacing w:line="240" w:lineRule="exact"/>
              <w:ind w:leftChars="100" w:left="24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b/>
                <w:noProof/>
                <w:color w:val="000000" w:themeColor="text1"/>
                <w:sz w:val="22"/>
                <w:szCs w:val="22"/>
              </w:rPr>
              <w:t>內政部</w:t>
            </w:r>
          </w:p>
        </w:tc>
        <w:tc>
          <w:tcPr>
            <w:tcW w:w="1175" w:type="dxa"/>
            <w:tcBorders>
              <w:left w:val="single" w:sz="4" w:space="0" w:color="auto"/>
            </w:tcBorders>
            <w:shd w:val="clear" w:color="auto" w:fill="auto"/>
            <w:vAlign w:val="center"/>
          </w:tcPr>
          <w:p w14:paraId="61342B28" w14:textId="77777777" w:rsidR="00F169FB" w:rsidRPr="00FE33CE" w:rsidRDefault="00F169FB" w:rsidP="00E80736">
            <w:pPr>
              <w:spacing w:line="240" w:lineRule="exact"/>
              <w:ind w:right="10"/>
              <w:jc w:val="right"/>
              <w:rPr>
                <w:rFonts w:asciiTheme="minorEastAsia" w:hAnsiTheme="minorEastAsia"/>
                <w:noProof/>
                <w:color w:val="000000" w:themeColor="text1"/>
                <w:sz w:val="18"/>
                <w:szCs w:val="18"/>
              </w:rPr>
            </w:pPr>
          </w:p>
        </w:tc>
        <w:tc>
          <w:tcPr>
            <w:tcW w:w="1064" w:type="dxa"/>
            <w:tcBorders>
              <w:left w:val="single" w:sz="4" w:space="0" w:color="auto"/>
            </w:tcBorders>
            <w:shd w:val="clear" w:color="auto" w:fill="auto"/>
            <w:vAlign w:val="center"/>
          </w:tcPr>
          <w:p w14:paraId="296876D9" w14:textId="77777777" w:rsidR="00F169FB" w:rsidRPr="00FE33CE" w:rsidRDefault="00F169FB" w:rsidP="00E80736">
            <w:pPr>
              <w:spacing w:line="240" w:lineRule="exact"/>
              <w:ind w:right="10"/>
              <w:jc w:val="right"/>
              <w:rPr>
                <w:rFonts w:asciiTheme="minorEastAsia" w:hAnsiTheme="minorEastAsia"/>
                <w:noProof/>
                <w:color w:val="000000" w:themeColor="text1"/>
                <w:sz w:val="18"/>
                <w:szCs w:val="18"/>
              </w:rPr>
            </w:pPr>
          </w:p>
        </w:tc>
        <w:tc>
          <w:tcPr>
            <w:tcW w:w="1107" w:type="dxa"/>
            <w:tcBorders>
              <w:left w:val="single" w:sz="4" w:space="0" w:color="auto"/>
            </w:tcBorders>
            <w:shd w:val="clear" w:color="auto" w:fill="auto"/>
            <w:vAlign w:val="center"/>
          </w:tcPr>
          <w:p w14:paraId="27A42A17" w14:textId="77777777" w:rsidR="00F169FB" w:rsidRPr="00FE33CE" w:rsidRDefault="00F169FB" w:rsidP="00E80736">
            <w:pPr>
              <w:spacing w:line="240" w:lineRule="exact"/>
              <w:ind w:right="10"/>
              <w:jc w:val="right"/>
              <w:rPr>
                <w:rFonts w:asciiTheme="minorEastAsia" w:hAnsiTheme="minorEastAsia"/>
                <w:noProof/>
                <w:color w:val="000000" w:themeColor="text1"/>
                <w:sz w:val="18"/>
                <w:szCs w:val="18"/>
              </w:rPr>
            </w:pPr>
          </w:p>
        </w:tc>
        <w:tc>
          <w:tcPr>
            <w:tcW w:w="4774" w:type="dxa"/>
            <w:tcBorders>
              <w:left w:val="single" w:sz="4" w:space="0" w:color="auto"/>
            </w:tcBorders>
            <w:shd w:val="clear" w:color="auto" w:fill="auto"/>
            <w:vAlign w:val="center"/>
          </w:tcPr>
          <w:p w14:paraId="5FEF843A" w14:textId="77777777" w:rsidR="00F169FB" w:rsidRPr="00FE33CE" w:rsidRDefault="00F169FB" w:rsidP="00E80736">
            <w:pPr>
              <w:spacing w:line="240" w:lineRule="exact"/>
              <w:ind w:right="10"/>
              <w:jc w:val="both"/>
              <w:rPr>
                <w:rFonts w:ascii="標楷體" w:eastAsia="標楷體" w:hAnsi="標楷體"/>
                <w:noProof/>
                <w:color w:val="000000" w:themeColor="text1"/>
                <w:sz w:val="20"/>
                <w:szCs w:val="20"/>
              </w:rPr>
            </w:pPr>
          </w:p>
        </w:tc>
      </w:tr>
      <w:tr w:rsidR="00CD139D" w:rsidRPr="00FE33CE" w14:paraId="35D79CFC" w14:textId="77777777" w:rsidTr="00324A30">
        <w:tblPrEx>
          <w:tblBorders>
            <w:left w:val="none" w:sz="0" w:space="0" w:color="auto"/>
            <w:right w:val="none" w:sz="0" w:space="0" w:color="auto"/>
            <w:insideH w:val="none" w:sz="0" w:space="0" w:color="auto"/>
          </w:tblBorders>
        </w:tblPrEx>
        <w:trPr>
          <w:cantSplit/>
          <w:trHeight w:hRule="exact" w:val="851"/>
        </w:trPr>
        <w:tc>
          <w:tcPr>
            <w:tcW w:w="2325" w:type="dxa"/>
            <w:shd w:val="clear" w:color="auto" w:fill="auto"/>
            <w:vAlign w:val="center"/>
          </w:tcPr>
          <w:p w14:paraId="4B9F18AC" w14:textId="77777777" w:rsidR="00F169FB" w:rsidRPr="00FE33CE" w:rsidRDefault="00F169FB" w:rsidP="00E80736">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城鄉建設</w:t>
            </w:r>
          </w:p>
        </w:tc>
        <w:tc>
          <w:tcPr>
            <w:tcW w:w="1175" w:type="dxa"/>
            <w:tcBorders>
              <w:left w:val="single" w:sz="4" w:space="0" w:color="auto"/>
            </w:tcBorders>
            <w:shd w:val="clear" w:color="auto" w:fill="auto"/>
            <w:vAlign w:val="center"/>
          </w:tcPr>
          <w:p w14:paraId="3182679D" w14:textId="68CEBCB5" w:rsidR="00F169FB" w:rsidRPr="00FE33CE" w:rsidRDefault="00F169FB" w:rsidP="00E80736">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1,084,973</w:t>
            </w:r>
          </w:p>
        </w:tc>
        <w:tc>
          <w:tcPr>
            <w:tcW w:w="1064" w:type="dxa"/>
            <w:tcBorders>
              <w:left w:val="single" w:sz="4" w:space="0" w:color="auto"/>
            </w:tcBorders>
            <w:shd w:val="clear" w:color="auto" w:fill="auto"/>
            <w:vAlign w:val="center"/>
          </w:tcPr>
          <w:p w14:paraId="72CDB671" w14:textId="18159A60" w:rsidR="00F169FB" w:rsidRPr="00FE33CE" w:rsidRDefault="00F169FB" w:rsidP="00E80736">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227,726</w:t>
            </w:r>
          </w:p>
        </w:tc>
        <w:tc>
          <w:tcPr>
            <w:tcW w:w="1107" w:type="dxa"/>
            <w:tcBorders>
              <w:left w:val="single" w:sz="4" w:space="0" w:color="auto"/>
            </w:tcBorders>
            <w:shd w:val="clear" w:color="auto" w:fill="auto"/>
            <w:vAlign w:val="center"/>
          </w:tcPr>
          <w:p w14:paraId="58DD0708" w14:textId="3B6CEFE7" w:rsidR="00F169FB" w:rsidRPr="00FE33CE" w:rsidRDefault="00F169FB" w:rsidP="00E80736">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20.99</w:t>
            </w:r>
          </w:p>
        </w:tc>
        <w:tc>
          <w:tcPr>
            <w:tcW w:w="4774" w:type="dxa"/>
            <w:tcBorders>
              <w:left w:val="single" w:sz="4" w:space="0" w:color="auto"/>
            </w:tcBorders>
            <w:shd w:val="clear" w:color="auto" w:fill="auto"/>
            <w:vAlign w:val="center"/>
          </w:tcPr>
          <w:p w14:paraId="3263B305" w14:textId="6AD95F7E" w:rsidR="00F169FB" w:rsidRPr="00FE33CE" w:rsidRDefault="00F169FB" w:rsidP="00E80736">
            <w:pPr>
              <w:spacing w:line="240" w:lineRule="exact"/>
              <w:ind w:right="10"/>
              <w:jc w:val="both"/>
              <w:rPr>
                <w:rFonts w:ascii="標楷體" w:eastAsia="標楷體" w:hAnsi="標楷體"/>
                <w:noProof/>
                <w:color w:val="000000" w:themeColor="text1"/>
                <w:sz w:val="20"/>
                <w:szCs w:val="20"/>
              </w:rPr>
            </w:pPr>
            <w:r w:rsidRPr="00FE33CE">
              <w:rPr>
                <w:rFonts w:ascii="標楷體" w:eastAsia="標楷體" w:hAnsi="標楷體" w:hint="eastAsia"/>
                <w:noProof/>
                <w:color w:val="000000" w:themeColor="text1"/>
                <w:sz w:val="20"/>
                <w:szCs w:val="20"/>
              </w:rPr>
              <w:t>補助地方政府辦理辦公廳舍、村（里）集會所（活動中心）耐震評估及整建計畫，合約期程跨年度，須保留繼續執行。</w:t>
            </w:r>
          </w:p>
        </w:tc>
      </w:tr>
      <w:tr w:rsidR="00CD139D" w:rsidRPr="00FE33CE" w14:paraId="68B98816" w14:textId="77777777" w:rsidTr="00324A30">
        <w:tblPrEx>
          <w:tblBorders>
            <w:left w:val="none" w:sz="0" w:space="0" w:color="auto"/>
            <w:right w:val="none" w:sz="0" w:space="0" w:color="auto"/>
            <w:insideH w:val="none" w:sz="0" w:space="0" w:color="auto"/>
          </w:tblBorders>
        </w:tblPrEx>
        <w:trPr>
          <w:cantSplit/>
          <w:trHeight w:hRule="exact" w:val="567"/>
        </w:trPr>
        <w:tc>
          <w:tcPr>
            <w:tcW w:w="2325" w:type="dxa"/>
            <w:shd w:val="clear" w:color="auto" w:fill="auto"/>
            <w:vAlign w:val="center"/>
          </w:tcPr>
          <w:p w14:paraId="0B579B6F" w14:textId="77777777" w:rsidR="00324A30" w:rsidRDefault="00F169FB" w:rsidP="00E80736">
            <w:pPr>
              <w:spacing w:line="240" w:lineRule="exact"/>
              <w:ind w:leftChars="100" w:left="240" w:rightChars="10" w:right="24"/>
              <w:jc w:val="distribute"/>
              <w:rPr>
                <w:rFonts w:ascii="標楷體" w:eastAsia="標楷體" w:hAnsi="標楷體"/>
                <w:b/>
                <w:noProof/>
                <w:color w:val="000000" w:themeColor="text1"/>
                <w:sz w:val="22"/>
                <w:szCs w:val="22"/>
              </w:rPr>
            </w:pPr>
            <w:r w:rsidRPr="00FE33CE">
              <w:rPr>
                <w:rFonts w:ascii="標楷體" w:eastAsia="標楷體" w:hAnsi="標楷體" w:hint="eastAsia"/>
                <w:b/>
                <w:noProof/>
                <w:color w:val="000000" w:themeColor="text1"/>
                <w:sz w:val="22"/>
                <w:szCs w:val="22"/>
              </w:rPr>
              <w:t>營建署及所屬</w:t>
            </w:r>
          </w:p>
          <w:p w14:paraId="2BAE450B" w14:textId="35F4CC8A" w:rsidR="00F169FB" w:rsidRPr="003D4D39" w:rsidRDefault="00F169FB" w:rsidP="00E80736">
            <w:pPr>
              <w:spacing w:line="240" w:lineRule="exact"/>
              <w:ind w:leftChars="100" w:left="240" w:rightChars="10" w:right="24"/>
              <w:jc w:val="distribute"/>
              <w:rPr>
                <w:rFonts w:ascii="標楷體" w:eastAsia="標楷體" w:hAnsi="標楷體"/>
                <w:noProof/>
                <w:color w:val="000000" w:themeColor="text1"/>
                <w:spacing w:val="-18"/>
                <w:sz w:val="22"/>
                <w:szCs w:val="22"/>
              </w:rPr>
            </w:pPr>
            <w:r w:rsidRPr="003D4D39">
              <w:rPr>
                <w:rFonts w:ascii="標楷體" w:eastAsia="標楷體" w:hAnsi="標楷體" w:hint="eastAsia"/>
                <w:b/>
                <w:noProof/>
                <w:color w:val="000000" w:themeColor="text1"/>
                <w:spacing w:val="-18"/>
                <w:sz w:val="22"/>
                <w:szCs w:val="22"/>
              </w:rPr>
              <w:t>（國土管理署及所屬）</w:t>
            </w:r>
          </w:p>
        </w:tc>
        <w:tc>
          <w:tcPr>
            <w:tcW w:w="1175" w:type="dxa"/>
            <w:tcBorders>
              <w:left w:val="single" w:sz="4" w:space="0" w:color="auto"/>
            </w:tcBorders>
            <w:shd w:val="clear" w:color="auto" w:fill="auto"/>
            <w:vAlign w:val="center"/>
          </w:tcPr>
          <w:p w14:paraId="579B7423" w14:textId="77777777" w:rsidR="00F169FB" w:rsidRPr="00FE33CE" w:rsidRDefault="00F169FB" w:rsidP="00E80736">
            <w:pPr>
              <w:spacing w:line="240" w:lineRule="exact"/>
              <w:ind w:right="10"/>
              <w:jc w:val="right"/>
              <w:rPr>
                <w:rFonts w:asciiTheme="minorEastAsia" w:hAnsiTheme="minorEastAsia"/>
                <w:color w:val="000000" w:themeColor="text1"/>
                <w:sz w:val="18"/>
                <w:szCs w:val="18"/>
              </w:rPr>
            </w:pPr>
          </w:p>
        </w:tc>
        <w:tc>
          <w:tcPr>
            <w:tcW w:w="1064" w:type="dxa"/>
            <w:tcBorders>
              <w:left w:val="single" w:sz="4" w:space="0" w:color="auto"/>
            </w:tcBorders>
            <w:shd w:val="clear" w:color="auto" w:fill="auto"/>
            <w:vAlign w:val="center"/>
          </w:tcPr>
          <w:p w14:paraId="01C344F3" w14:textId="77777777" w:rsidR="00F169FB" w:rsidRPr="00FE33CE" w:rsidRDefault="00F169FB" w:rsidP="00E80736">
            <w:pPr>
              <w:spacing w:line="240" w:lineRule="exact"/>
              <w:ind w:right="10"/>
              <w:jc w:val="right"/>
              <w:rPr>
                <w:rFonts w:asciiTheme="minorEastAsia" w:hAnsiTheme="minorEastAsia"/>
                <w:color w:val="000000" w:themeColor="text1"/>
                <w:sz w:val="18"/>
                <w:szCs w:val="18"/>
              </w:rPr>
            </w:pPr>
          </w:p>
        </w:tc>
        <w:tc>
          <w:tcPr>
            <w:tcW w:w="1107" w:type="dxa"/>
            <w:tcBorders>
              <w:left w:val="single" w:sz="4" w:space="0" w:color="auto"/>
            </w:tcBorders>
            <w:shd w:val="clear" w:color="auto" w:fill="auto"/>
            <w:vAlign w:val="center"/>
          </w:tcPr>
          <w:p w14:paraId="3B38D6C6" w14:textId="77777777" w:rsidR="00F169FB" w:rsidRPr="00FE33CE" w:rsidRDefault="00F169FB" w:rsidP="00E80736">
            <w:pPr>
              <w:spacing w:line="240" w:lineRule="exact"/>
              <w:ind w:right="10"/>
              <w:jc w:val="right"/>
              <w:rPr>
                <w:rFonts w:asciiTheme="minorEastAsia" w:hAnsiTheme="minorEastAsia"/>
                <w:color w:val="000000" w:themeColor="text1"/>
                <w:sz w:val="18"/>
                <w:szCs w:val="18"/>
              </w:rPr>
            </w:pPr>
          </w:p>
        </w:tc>
        <w:tc>
          <w:tcPr>
            <w:tcW w:w="4774" w:type="dxa"/>
            <w:tcBorders>
              <w:left w:val="single" w:sz="4" w:space="0" w:color="auto"/>
            </w:tcBorders>
            <w:shd w:val="clear" w:color="auto" w:fill="auto"/>
            <w:vAlign w:val="center"/>
          </w:tcPr>
          <w:p w14:paraId="0E944220" w14:textId="77777777" w:rsidR="00F169FB" w:rsidRPr="00FE33CE" w:rsidRDefault="00F169FB" w:rsidP="00E80736">
            <w:pPr>
              <w:spacing w:line="240" w:lineRule="exact"/>
              <w:ind w:right="10"/>
              <w:jc w:val="both"/>
              <w:rPr>
                <w:rFonts w:ascii="標楷體" w:eastAsia="標楷體" w:hAnsi="標楷體"/>
                <w:noProof/>
                <w:color w:val="000000" w:themeColor="text1"/>
                <w:spacing w:val="-2"/>
                <w:sz w:val="20"/>
                <w:szCs w:val="20"/>
              </w:rPr>
            </w:pPr>
          </w:p>
        </w:tc>
      </w:tr>
      <w:tr w:rsidR="00CD139D" w:rsidRPr="00FE33CE" w14:paraId="64C4E6E3" w14:textId="77777777" w:rsidTr="00324A30">
        <w:tblPrEx>
          <w:tblBorders>
            <w:left w:val="none" w:sz="0" w:space="0" w:color="auto"/>
            <w:right w:val="none" w:sz="0" w:space="0" w:color="auto"/>
            <w:insideH w:val="none" w:sz="0" w:space="0" w:color="auto"/>
          </w:tblBorders>
        </w:tblPrEx>
        <w:trPr>
          <w:cantSplit/>
          <w:trHeight w:hRule="exact" w:val="737"/>
        </w:trPr>
        <w:tc>
          <w:tcPr>
            <w:tcW w:w="2325" w:type="dxa"/>
            <w:shd w:val="clear" w:color="auto" w:fill="auto"/>
            <w:vAlign w:val="center"/>
          </w:tcPr>
          <w:p w14:paraId="30A69241" w14:textId="77777777" w:rsidR="00F169FB" w:rsidRPr="00FE33CE" w:rsidRDefault="00F169FB" w:rsidP="00E80736">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城鄉建設</w:t>
            </w:r>
          </w:p>
        </w:tc>
        <w:tc>
          <w:tcPr>
            <w:tcW w:w="1175" w:type="dxa"/>
            <w:tcBorders>
              <w:left w:val="single" w:sz="4" w:space="0" w:color="auto"/>
            </w:tcBorders>
            <w:shd w:val="clear" w:color="auto" w:fill="auto"/>
            <w:vAlign w:val="center"/>
          </w:tcPr>
          <w:p w14:paraId="01458E6D" w14:textId="723AD9B8" w:rsidR="00F169FB" w:rsidRPr="00FE33CE" w:rsidRDefault="00F169FB" w:rsidP="00E80736">
            <w:pPr>
              <w:spacing w:line="240" w:lineRule="exact"/>
              <w:ind w:right="10"/>
              <w:jc w:val="right"/>
              <w:rPr>
                <w:rFonts w:asciiTheme="minorEastAsia" w:hAnsiTheme="minorEastAsia"/>
                <w:color w:val="000000" w:themeColor="text1"/>
                <w:sz w:val="18"/>
                <w:szCs w:val="18"/>
              </w:rPr>
            </w:pPr>
            <w:r w:rsidRPr="00FE33CE">
              <w:rPr>
                <w:rFonts w:asciiTheme="minorEastAsia" w:hAnsiTheme="minorEastAsia"/>
                <w:noProof/>
                <w:color w:val="000000" w:themeColor="text1"/>
                <w:sz w:val="18"/>
                <w:szCs w:val="18"/>
              </w:rPr>
              <w:t>2,208,500</w:t>
            </w:r>
          </w:p>
        </w:tc>
        <w:tc>
          <w:tcPr>
            <w:tcW w:w="1064" w:type="dxa"/>
            <w:tcBorders>
              <w:left w:val="single" w:sz="4" w:space="0" w:color="auto"/>
            </w:tcBorders>
            <w:shd w:val="clear" w:color="auto" w:fill="auto"/>
            <w:vAlign w:val="center"/>
          </w:tcPr>
          <w:p w14:paraId="647591A9" w14:textId="06EAD2D7" w:rsidR="00F169FB" w:rsidRPr="00FE33CE" w:rsidRDefault="00F169FB" w:rsidP="00E80736">
            <w:pPr>
              <w:spacing w:line="240" w:lineRule="exact"/>
              <w:ind w:right="10"/>
              <w:jc w:val="right"/>
              <w:rPr>
                <w:rFonts w:asciiTheme="minorEastAsia" w:hAnsiTheme="minorEastAsia"/>
                <w:color w:val="000000" w:themeColor="text1"/>
                <w:sz w:val="18"/>
                <w:szCs w:val="18"/>
              </w:rPr>
            </w:pPr>
            <w:r w:rsidRPr="00FE33CE">
              <w:rPr>
                <w:rFonts w:asciiTheme="minorEastAsia" w:hAnsiTheme="minorEastAsia"/>
                <w:noProof/>
                <w:color w:val="000000" w:themeColor="text1"/>
                <w:sz w:val="18"/>
                <w:szCs w:val="18"/>
              </w:rPr>
              <w:t>532,821</w:t>
            </w:r>
          </w:p>
        </w:tc>
        <w:tc>
          <w:tcPr>
            <w:tcW w:w="1107" w:type="dxa"/>
            <w:tcBorders>
              <w:left w:val="single" w:sz="4" w:space="0" w:color="auto"/>
            </w:tcBorders>
            <w:shd w:val="clear" w:color="auto" w:fill="auto"/>
            <w:vAlign w:val="center"/>
          </w:tcPr>
          <w:p w14:paraId="0D61E4BA" w14:textId="1C949FC3" w:rsidR="00F169FB" w:rsidRPr="00FE33CE" w:rsidRDefault="00F169FB" w:rsidP="00E80736">
            <w:pPr>
              <w:spacing w:line="240" w:lineRule="exact"/>
              <w:ind w:right="10"/>
              <w:jc w:val="right"/>
              <w:rPr>
                <w:rFonts w:asciiTheme="minorEastAsia" w:hAnsiTheme="minorEastAsia"/>
                <w:color w:val="000000" w:themeColor="text1"/>
                <w:sz w:val="18"/>
                <w:szCs w:val="18"/>
              </w:rPr>
            </w:pPr>
            <w:r w:rsidRPr="00FE33CE">
              <w:rPr>
                <w:rFonts w:asciiTheme="minorEastAsia" w:hAnsiTheme="minorEastAsia"/>
                <w:noProof/>
                <w:color w:val="000000" w:themeColor="text1"/>
                <w:sz w:val="18"/>
                <w:szCs w:val="18"/>
              </w:rPr>
              <w:t>24.13</w:t>
            </w:r>
          </w:p>
        </w:tc>
        <w:tc>
          <w:tcPr>
            <w:tcW w:w="4774" w:type="dxa"/>
            <w:tcBorders>
              <w:left w:val="single" w:sz="4" w:space="0" w:color="auto"/>
            </w:tcBorders>
            <w:shd w:val="clear" w:color="auto" w:fill="auto"/>
            <w:vAlign w:val="center"/>
          </w:tcPr>
          <w:p w14:paraId="7F907AD3" w14:textId="01971840" w:rsidR="00F169FB" w:rsidRPr="00A84736" w:rsidRDefault="00F169FB" w:rsidP="00E80736">
            <w:pPr>
              <w:spacing w:line="240" w:lineRule="exact"/>
              <w:ind w:right="10"/>
              <w:jc w:val="both"/>
              <w:rPr>
                <w:rFonts w:ascii="標楷體" w:eastAsia="標楷體" w:hAnsi="標楷體"/>
                <w:noProof/>
                <w:color w:val="000000" w:themeColor="text1"/>
                <w:sz w:val="20"/>
                <w:szCs w:val="20"/>
              </w:rPr>
            </w:pPr>
            <w:r w:rsidRPr="00A84736">
              <w:rPr>
                <w:rFonts w:ascii="標楷體" w:eastAsia="標楷體" w:hAnsi="標楷體" w:hint="eastAsia"/>
                <w:noProof/>
                <w:color w:val="000000" w:themeColor="text1"/>
                <w:sz w:val="20"/>
                <w:szCs w:val="20"/>
              </w:rPr>
              <w:t>補助地方政府辦理城鎮之心工程計畫，部分案件未及於年度結束前辦理核銷或合約期程跨年度，須保留繼續執行。</w:t>
            </w:r>
          </w:p>
        </w:tc>
      </w:tr>
      <w:tr w:rsidR="00CD139D" w:rsidRPr="00FE33CE" w14:paraId="5224CF4F" w14:textId="77777777" w:rsidTr="00324A30">
        <w:tblPrEx>
          <w:tblBorders>
            <w:left w:val="none" w:sz="0" w:space="0" w:color="auto"/>
            <w:right w:val="none" w:sz="0" w:space="0" w:color="auto"/>
            <w:insideH w:val="none" w:sz="0" w:space="0" w:color="auto"/>
          </w:tblBorders>
        </w:tblPrEx>
        <w:trPr>
          <w:cantSplit/>
          <w:trHeight w:hRule="exact" w:val="737"/>
        </w:trPr>
        <w:tc>
          <w:tcPr>
            <w:tcW w:w="2325" w:type="dxa"/>
            <w:shd w:val="clear" w:color="auto" w:fill="auto"/>
            <w:vAlign w:val="center"/>
          </w:tcPr>
          <w:p w14:paraId="70DA8494" w14:textId="77777777" w:rsidR="00F169FB" w:rsidRPr="00FE33CE" w:rsidRDefault="00F169FB" w:rsidP="00E80736">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城鄉建設</w:t>
            </w:r>
          </w:p>
        </w:tc>
        <w:tc>
          <w:tcPr>
            <w:tcW w:w="1175" w:type="dxa"/>
            <w:tcBorders>
              <w:left w:val="single" w:sz="4" w:space="0" w:color="auto"/>
            </w:tcBorders>
            <w:shd w:val="clear" w:color="auto" w:fill="auto"/>
            <w:vAlign w:val="center"/>
          </w:tcPr>
          <w:p w14:paraId="0A1D141C" w14:textId="76FBDB34" w:rsidR="00F169FB" w:rsidRPr="00FE33CE" w:rsidRDefault="00F169FB" w:rsidP="00E80736">
            <w:pPr>
              <w:spacing w:line="240" w:lineRule="exact"/>
              <w:ind w:right="10"/>
              <w:jc w:val="right"/>
              <w:rPr>
                <w:rFonts w:asciiTheme="minorEastAsia" w:hAnsiTheme="minorEastAsia"/>
                <w:color w:val="000000" w:themeColor="text1"/>
                <w:sz w:val="18"/>
                <w:szCs w:val="18"/>
              </w:rPr>
            </w:pPr>
            <w:r w:rsidRPr="00FE33CE">
              <w:rPr>
                <w:rFonts w:asciiTheme="minorEastAsia" w:hAnsiTheme="minorEastAsia"/>
                <w:noProof/>
                <w:color w:val="000000" w:themeColor="text1"/>
                <w:sz w:val="18"/>
                <w:szCs w:val="18"/>
              </w:rPr>
              <w:t>10,912,200</w:t>
            </w:r>
          </w:p>
        </w:tc>
        <w:tc>
          <w:tcPr>
            <w:tcW w:w="1064" w:type="dxa"/>
            <w:tcBorders>
              <w:left w:val="single" w:sz="4" w:space="0" w:color="auto"/>
            </w:tcBorders>
            <w:shd w:val="clear" w:color="auto" w:fill="auto"/>
            <w:vAlign w:val="center"/>
          </w:tcPr>
          <w:p w14:paraId="189930D8" w14:textId="48FEAEA3" w:rsidR="00F169FB" w:rsidRPr="00FE33CE" w:rsidRDefault="00F169FB" w:rsidP="00E80736">
            <w:pPr>
              <w:spacing w:line="240" w:lineRule="exact"/>
              <w:ind w:right="10"/>
              <w:jc w:val="right"/>
              <w:rPr>
                <w:rFonts w:asciiTheme="minorEastAsia" w:hAnsiTheme="minorEastAsia"/>
                <w:color w:val="000000" w:themeColor="text1"/>
                <w:sz w:val="18"/>
                <w:szCs w:val="18"/>
              </w:rPr>
            </w:pPr>
            <w:r w:rsidRPr="00FE33CE">
              <w:rPr>
                <w:rFonts w:asciiTheme="minorEastAsia" w:hAnsiTheme="minorEastAsia"/>
                <w:noProof/>
                <w:color w:val="000000" w:themeColor="text1"/>
                <w:sz w:val="18"/>
                <w:szCs w:val="18"/>
              </w:rPr>
              <w:t>1,129,918</w:t>
            </w:r>
          </w:p>
        </w:tc>
        <w:tc>
          <w:tcPr>
            <w:tcW w:w="1107" w:type="dxa"/>
            <w:tcBorders>
              <w:left w:val="single" w:sz="4" w:space="0" w:color="auto"/>
            </w:tcBorders>
            <w:shd w:val="clear" w:color="auto" w:fill="auto"/>
            <w:vAlign w:val="center"/>
          </w:tcPr>
          <w:p w14:paraId="47F38A90" w14:textId="28C13190" w:rsidR="00F169FB" w:rsidRPr="00FE33CE" w:rsidRDefault="00F169FB" w:rsidP="00E80736">
            <w:pPr>
              <w:spacing w:line="240" w:lineRule="exact"/>
              <w:ind w:right="10"/>
              <w:jc w:val="right"/>
              <w:rPr>
                <w:rFonts w:asciiTheme="minorEastAsia" w:hAnsiTheme="minorEastAsia"/>
                <w:color w:val="000000" w:themeColor="text1"/>
                <w:sz w:val="18"/>
                <w:szCs w:val="18"/>
              </w:rPr>
            </w:pPr>
            <w:r w:rsidRPr="00FE33CE">
              <w:rPr>
                <w:rFonts w:asciiTheme="minorEastAsia" w:hAnsiTheme="minorEastAsia"/>
                <w:noProof/>
                <w:color w:val="000000" w:themeColor="text1"/>
                <w:sz w:val="18"/>
                <w:szCs w:val="18"/>
              </w:rPr>
              <w:t>10.35</w:t>
            </w:r>
          </w:p>
        </w:tc>
        <w:tc>
          <w:tcPr>
            <w:tcW w:w="4774" w:type="dxa"/>
            <w:tcBorders>
              <w:left w:val="single" w:sz="4" w:space="0" w:color="auto"/>
            </w:tcBorders>
            <w:shd w:val="clear" w:color="auto" w:fill="auto"/>
            <w:vAlign w:val="center"/>
          </w:tcPr>
          <w:p w14:paraId="651783B6" w14:textId="3DF6D031" w:rsidR="00F169FB" w:rsidRPr="00A84736" w:rsidRDefault="00F169FB" w:rsidP="00E80736">
            <w:pPr>
              <w:spacing w:line="240" w:lineRule="exact"/>
              <w:ind w:right="10"/>
              <w:jc w:val="both"/>
              <w:rPr>
                <w:rFonts w:ascii="標楷體" w:eastAsia="標楷體" w:hAnsi="標楷體"/>
                <w:noProof/>
                <w:color w:val="000000" w:themeColor="text1"/>
                <w:sz w:val="20"/>
                <w:szCs w:val="20"/>
              </w:rPr>
            </w:pPr>
            <w:r w:rsidRPr="00A84736">
              <w:rPr>
                <w:rFonts w:ascii="標楷體" w:eastAsia="標楷體" w:hAnsi="標楷體" w:hint="eastAsia"/>
                <w:noProof/>
                <w:color w:val="000000" w:themeColor="text1"/>
                <w:sz w:val="20"/>
                <w:szCs w:val="20"/>
              </w:rPr>
              <w:t>補助地方政府辦理提升道路品質計畫，部分案件未及於年度結束前辦理核銷或合約期程跨年度，須保留繼續執行。</w:t>
            </w:r>
          </w:p>
        </w:tc>
      </w:tr>
      <w:tr w:rsidR="00CD139D" w:rsidRPr="00FE33CE" w14:paraId="10B0E860" w14:textId="77777777" w:rsidTr="00324A30">
        <w:tblPrEx>
          <w:tblBorders>
            <w:left w:val="none" w:sz="0" w:space="0" w:color="auto"/>
            <w:right w:val="none" w:sz="0" w:space="0" w:color="auto"/>
            <w:insideH w:val="none" w:sz="0" w:space="0" w:color="auto"/>
          </w:tblBorders>
        </w:tblPrEx>
        <w:trPr>
          <w:cantSplit/>
          <w:trHeight w:hRule="exact" w:val="794"/>
        </w:trPr>
        <w:tc>
          <w:tcPr>
            <w:tcW w:w="2325" w:type="dxa"/>
            <w:shd w:val="clear" w:color="auto" w:fill="auto"/>
            <w:vAlign w:val="center"/>
          </w:tcPr>
          <w:p w14:paraId="6931DCA5" w14:textId="77777777" w:rsidR="00F169FB" w:rsidRPr="00FE33CE" w:rsidRDefault="00F169FB" w:rsidP="00E80736">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水環境建設</w:t>
            </w:r>
          </w:p>
        </w:tc>
        <w:tc>
          <w:tcPr>
            <w:tcW w:w="1175" w:type="dxa"/>
            <w:tcBorders>
              <w:left w:val="single" w:sz="4" w:space="0" w:color="auto"/>
            </w:tcBorders>
            <w:shd w:val="clear" w:color="auto" w:fill="auto"/>
            <w:vAlign w:val="center"/>
          </w:tcPr>
          <w:p w14:paraId="38EA82B4" w14:textId="7EE6C493" w:rsidR="00F169FB" w:rsidRPr="00FE33CE" w:rsidRDefault="00F169FB" w:rsidP="00E80736">
            <w:pPr>
              <w:spacing w:line="240" w:lineRule="exact"/>
              <w:ind w:right="10"/>
              <w:jc w:val="right"/>
              <w:rPr>
                <w:rFonts w:asciiTheme="minorEastAsia" w:hAnsiTheme="minorEastAsia"/>
                <w:color w:val="000000" w:themeColor="text1"/>
                <w:sz w:val="18"/>
                <w:szCs w:val="18"/>
              </w:rPr>
            </w:pPr>
            <w:r w:rsidRPr="00FE33CE">
              <w:rPr>
                <w:rFonts w:asciiTheme="minorEastAsia" w:hAnsiTheme="minorEastAsia"/>
                <w:noProof/>
                <w:color w:val="000000" w:themeColor="text1"/>
                <w:sz w:val="18"/>
                <w:szCs w:val="18"/>
              </w:rPr>
              <w:t>5,479,730</w:t>
            </w:r>
          </w:p>
        </w:tc>
        <w:tc>
          <w:tcPr>
            <w:tcW w:w="1064" w:type="dxa"/>
            <w:tcBorders>
              <w:left w:val="single" w:sz="4" w:space="0" w:color="auto"/>
            </w:tcBorders>
            <w:shd w:val="clear" w:color="auto" w:fill="auto"/>
            <w:vAlign w:val="center"/>
          </w:tcPr>
          <w:p w14:paraId="17A5084A" w14:textId="6758803A" w:rsidR="00F169FB" w:rsidRPr="00FE33CE" w:rsidRDefault="00F169FB" w:rsidP="00E80736">
            <w:pPr>
              <w:spacing w:line="240" w:lineRule="exact"/>
              <w:ind w:right="10"/>
              <w:jc w:val="right"/>
              <w:rPr>
                <w:rFonts w:asciiTheme="minorEastAsia" w:hAnsiTheme="minorEastAsia"/>
                <w:color w:val="000000" w:themeColor="text1"/>
                <w:sz w:val="18"/>
                <w:szCs w:val="18"/>
              </w:rPr>
            </w:pPr>
            <w:r w:rsidRPr="00FE33CE">
              <w:rPr>
                <w:rFonts w:asciiTheme="minorEastAsia" w:hAnsiTheme="minorEastAsia"/>
                <w:noProof/>
                <w:color w:val="000000" w:themeColor="text1"/>
                <w:sz w:val="18"/>
                <w:szCs w:val="18"/>
              </w:rPr>
              <w:t>1,242,707</w:t>
            </w:r>
          </w:p>
        </w:tc>
        <w:tc>
          <w:tcPr>
            <w:tcW w:w="1107" w:type="dxa"/>
            <w:tcBorders>
              <w:left w:val="single" w:sz="4" w:space="0" w:color="auto"/>
            </w:tcBorders>
            <w:shd w:val="clear" w:color="auto" w:fill="auto"/>
            <w:vAlign w:val="center"/>
          </w:tcPr>
          <w:p w14:paraId="313BAAA4" w14:textId="222D3F48" w:rsidR="00F169FB" w:rsidRPr="00FE33CE" w:rsidRDefault="00F169FB" w:rsidP="00E80736">
            <w:pPr>
              <w:spacing w:line="240" w:lineRule="exact"/>
              <w:ind w:right="10"/>
              <w:jc w:val="right"/>
              <w:rPr>
                <w:rFonts w:asciiTheme="minorEastAsia" w:hAnsiTheme="minorEastAsia"/>
                <w:color w:val="000000" w:themeColor="text1"/>
                <w:sz w:val="18"/>
                <w:szCs w:val="18"/>
              </w:rPr>
            </w:pPr>
            <w:r w:rsidRPr="00FE33CE">
              <w:rPr>
                <w:rFonts w:asciiTheme="minorEastAsia" w:hAnsiTheme="minorEastAsia"/>
                <w:noProof/>
                <w:color w:val="000000" w:themeColor="text1"/>
                <w:sz w:val="18"/>
                <w:szCs w:val="18"/>
              </w:rPr>
              <w:t>22.68</w:t>
            </w:r>
          </w:p>
        </w:tc>
        <w:tc>
          <w:tcPr>
            <w:tcW w:w="4774" w:type="dxa"/>
            <w:tcBorders>
              <w:left w:val="single" w:sz="4" w:space="0" w:color="auto"/>
            </w:tcBorders>
            <w:shd w:val="clear" w:color="auto" w:fill="auto"/>
            <w:vAlign w:val="center"/>
          </w:tcPr>
          <w:p w14:paraId="590E326A" w14:textId="2E75AAD1" w:rsidR="00F169FB" w:rsidRPr="00FE33CE" w:rsidRDefault="00F169FB" w:rsidP="00E80736">
            <w:pPr>
              <w:spacing w:line="240" w:lineRule="exact"/>
              <w:ind w:right="10"/>
              <w:jc w:val="both"/>
              <w:rPr>
                <w:rFonts w:ascii="標楷體" w:eastAsia="標楷體" w:hAnsi="標楷體"/>
                <w:noProof/>
                <w:color w:val="000000" w:themeColor="text1"/>
                <w:spacing w:val="-2"/>
                <w:sz w:val="20"/>
                <w:szCs w:val="20"/>
              </w:rPr>
            </w:pPr>
            <w:r w:rsidRPr="00FE33CE">
              <w:rPr>
                <w:rFonts w:ascii="標楷體" w:eastAsia="標楷體" w:hAnsi="標楷體" w:hint="eastAsia"/>
                <w:noProof/>
                <w:color w:val="000000" w:themeColor="text1"/>
                <w:sz w:val="20"/>
                <w:szCs w:val="20"/>
              </w:rPr>
              <w:t>補助地方政府辦理水與安全計畫，部分案件合約期程跨年度或天災等自然環境影響，工程期程延宕，須保留繼續執行。</w:t>
            </w:r>
          </w:p>
        </w:tc>
      </w:tr>
      <w:tr w:rsidR="00CD139D" w:rsidRPr="00FE33CE" w14:paraId="6A2A9754" w14:textId="77777777" w:rsidTr="00324A30">
        <w:tblPrEx>
          <w:tblBorders>
            <w:left w:val="none" w:sz="0" w:space="0" w:color="auto"/>
            <w:right w:val="none" w:sz="0" w:space="0" w:color="auto"/>
            <w:insideH w:val="none" w:sz="0" w:space="0" w:color="auto"/>
          </w:tblBorders>
        </w:tblPrEx>
        <w:trPr>
          <w:cantSplit/>
          <w:trHeight w:hRule="exact" w:val="284"/>
        </w:trPr>
        <w:tc>
          <w:tcPr>
            <w:tcW w:w="2325" w:type="dxa"/>
            <w:shd w:val="clear" w:color="auto" w:fill="auto"/>
            <w:vAlign w:val="center"/>
          </w:tcPr>
          <w:p w14:paraId="2E1E921C" w14:textId="35AF4A69" w:rsidR="00F169FB" w:rsidRPr="00FE33CE" w:rsidRDefault="00F169FB" w:rsidP="00E80736">
            <w:pPr>
              <w:spacing w:line="240" w:lineRule="exact"/>
              <w:ind w:leftChars="100" w:left="24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b/>
                <w:noProof/>
                <w:color w:val="000000" w:themeColor="text1"/>
                <w:sz w:val="22"/>
                <w:szCs w:val="22"/>
              </w:rPr>
              <w:t>警政署及所屬</w:t>
            </w:r>
          </w:p>
        </w:tc>
        <w:tc>
          <w:tcPr>
            <w:tcW w:w="1175" w:type="dxa"/>
            <w:tcBorders>
              <w:left w:val="single" w:sz="4" w:space="0" w:color="auto"/>
            </w:tcBorders>
            <w:shd w:val="clear" w:color="auto" w:fill="auto"/>
            <w:vAlign w:val="center"/>
          </w:tcPr>
          <w:p w14:paraId="65D7FDE2" w14:textId="77777777" w:rsidR="00F169FB" w:rsidRPr="00FE33CE" w:rsidRDefault="00F169FB" w:rsidP="00E80736">
            <w:pPr>
              <w:spacing w:line="240" w:lineRule="exact"/>
              <w:ind w:right="10"/>
              <w:jc w:val="right"/>
              <w:rPr>
                <w:rFonts w:asciiTheme="minorEastAsia" w:hAnsiTheme="minorEastAsia"/>
                <w:noProof/>
                <w:color w:val="000000" w:themeColor="text1"/>
                <w:sz w:val="18"/>
                <w:szCs w:val="18"/>
              </w:rPr>
            </w:pPr>
          </w:p>
        </w:tc>
        <w:tc>
          <w:tcPr>
            <w:tcW w:w="1064" w:type="dxa"/>
            <w:tcBorders>
              <w:left w:val="single" w:sz="4" w:space="0" w:color="auto"/>
            </w:tcBorders>
            <w:shd w:val="clear" w:color="auto" w:fill="auto"/>
            <w:vAlign w:val="center"/>
          </w:tcPr>
          <w:p w14:paraId="2A33AC68" w14:textId="77777777" w:rsidR="00F169FB" w:rsidRPr="00FE33CE" w:rsidRDefault="00F169FB" w:rsidP="00E80736">
            <w:pPr>
              <w:spacing w:line="240" w:lineRule="exact"/>
              <w:ind w:right="10"/>
              <w:jc w:val="right"/>
              <w:rPr>
                <w:rFonts w:asciiTheme="minorEastAsia" w:hAnsiTheme="minorEastAsia"/>
                <w:noProof/>
                <w:color w:val="000000" w:themeColor="text1"/>
                <w:sz w:val="18"/>
                <w:szCs w:val="18"/>
              </w:rPr>
            </w:pPr>
          </w:p>
        </w:tc>
        <w:tc>
          <w:tcPr>
            <w:tcW w:w="1107" w:type="dxa"/>
            <w:tcBorders>
              <w:left w:val="single" w:sz="4" w:space="0" w:color="auto"/>
            </w:tcBorders>
            <w:shd w:val="clear" w:color="auto" w:fill="auto"/>
            <w:vAlign w:val="center"/>
          </w:tcPr>
          <w:p w14:paraId="1B69DB70" w14:textId="77777777" w:rsidR="00F169FB" w:rsidRPr="00FE33CE" w:rsidRDefault="00F169FB" w:rsidP="00E80736">
            <w:pPr>
              <w:spacing w:line="240" w:lineRule="exact"/>
              <w:ind w:right="10"/>
              <w:jc w:val="right"/>
              <w:rPr>
                <w:rFonts w:asciiTheme="minorEastAsia" w:hAnsiTheme="minorEastAsia"/>
                <w:noProof/>
                <w:color w:val="000000" w:themeColor="text1"/>
                <w:sz w:val="18"/>
                <w:szCs w:val="18"/>
              </w:rPr>
            </w:pPr>
          </w:p>
        </w:tc>
        <w:tc>
          <w:tcPr>
            <w:tcW w:w="4774" w:type="dxa"/>
            <w:tcBorders>
              <w:left w:val="single" w:sz="4" w:space="0" w:color="auto"/>
            </w:tcBorders>
            <w:shd w:val="clear" w:color="auto" w:fill="auto"/>
            <w:vAlign w:val="center"/>
          </w:tcPr>
          <w:p w14:paraId="4714205E" w14:textId="77777777" w:rsidR="00F169FB" w:rsidRPr="00FE33CE" w:rsidRDefault="00F169FB" w:rsidP="00E80736">
            <w:pPr>
              <w:spacing w:line="240" w:lineRule="exact"/>
              <w:ind w:right="10"/>
              <w:jc w:val="both"/>
              <w:rPr>
                <w:rFonts w:ascii="標楷體" w:eastAsia="標楷體" w:hAnsi="標楷體"/>
                <w:noProof/>
                <w:color w:val="000000" w:themeColor="text1"/>
                <w:sz w:val="20"/>
                <w:szCs w:val="20"/>
              </w:rPr>
            </w:pPr>
          </w:p>
        </w:tc>
      </w:tr>
      <w:tr w:rsidR="00CD139D" w:rsidRPr="00FE33CE" w14:paraId="52C6467A" w14:textId="77777777" w:rsidTr="00324A30">
        <w:tblPrEx>
          <w:tblBorders>
            <w:left w:val="none" w:sz="0" w:space="0" w:color="auto"/>
            <w:right w:val="none" w:sz="0" w:space="0" w:color="auto"/>
            <w:insideH w:val="none" w:sz="0" w:space="0" w:color="auto"/>
          </w:tblBorders>
        </w:tblPrEx>
        <w:trPr>
          <w:cantSplit/>
          <w:trHeight w:hRule="exact" w:val="680"/>
        </w:trPr>
        <w:tc>
          <w:tcPr>
            <w:tcW w:w="2325" w:type="dxa"/>
            <w:shd w:val="clear" w:color="auto" w:fill="auto"/>
            <w:vAlign w:val="center"/>
          </w:tcPr>
          <w:p w14:paraId="65F954EA" w14:textId="20C6700B" w:rsidR="00F169FB" w:rsidRPr="00FE33CE" w:rsidRDefault="00F169FB" w:rsidP="00E80736">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數位建設</w:t>
            </w:r>
          </w:p>
        </w:tc>
        <w:tc>
          <w:tcPr>
            <w:tcW w:w="1175" w:type="dxa"/>
            <w:tcBorders>
              <w:left w:val="single" w:sz="4" w:space="0" w:color="auto"/>
            </w:tcBorders>
            <w:shd w:val="clear" w:color="auto" w:fill="auto"/>
            <w:vAlign w:val="center"/>
          </w:tcPr>
          <w:p w14:paraId="293B81A8" w14:textId="7E12A57C" w:rsidR="00F169FB" w:rsidRPr="00FE33CE" w:rsidRDefault="00F169FB" w:rsidP="00E80736">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555,507</w:t>
            </w:r>
          </w:p>
        </w:tc>
        <w:tc>
          <w:tcPr>
            <w:tcW w:w="1064" w:type="dxa"/>
            <w:tcBorders>
              <w:left w:val="single" w:sz="4" w:space="0" w:color="auto"/>
            </w:tcBorders>
            <w:shd w:val="clear" w:color="auto" w:fill="auto"/>
            <w:vAlign w:val="center"/>
          </w:tcPr>
          <w:p w14:paraId="6AE9CC0A" w14:textId="00CEBAD4" w:rsidR="00F169FB" w:rsidRPr="00FE33CE" w:rsidRDefault="00F169FB" w:rsidP="00E80736">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325,603</w:t>
            </w:r>
          </w:p>
        </w:tc>
        <w:tc>
          <w:tcPr>
            <w:tcW w:w="1107" w:type="dxa"/>
            <w:tcBorders>
              <w:left w:val="single" w:sz="4" w:space="0" w:color="auto"/>
            </w:tcBorders>
            <w:shd w:val="clear" w:color="auto" w:fill="auto"/>
            <w:vAlign w:val="center"/>
          </w:tcPr>
          <w:p w14:paraId="26459CD0" w14:textId="18A898C1" w:rsidR="00F169FB" w:rsidRPr="00FE33CE" w:rsidRDefault="00F169FB" w:rsidP="00E80736">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58.61</w:t>
            </w:r>
          </w:p>
        </w:tc>
        <w:tc>
          <w:tcPr>
            <w:tcW w:w="4774" w:type="dxa"/>
            <w:tcBorders>
              <w:left w:val="single" w:sz="4" w:space="0" w:color="auto"/>
            </w:tcBorders>
            <w:shd w:val="clear" w:color="auto" w:fill="auto"/>
            <w:vAlign w:val="center"/>
          </w:tcPr>
          <w:p w14:paraId="579D90BB" w14:textId="16F8EF28" w:rsidR="00F169FB" w:rsidRPr="00FE33CE" w:rsidRDefault="00F169FB" w:rsidP="00E80736">
            <w:pPr>
              <w:spacing w:line="240" w:lineRule="exact"/>
              <w:ind w:right="10"/>
              <w:jc w:val="both"/>
              <w:rPr>
                <w:rFonts w:ascii="標楷體" w:eastAsia="標楷體" w:hAnsi="標楷體"/>
                <w:noProof/>
                <w:color w:val="000000" w:themeColor="text1"/>
                <w:sz w:val="20"/>
                <w:szCs w:val="20"/>
              </w:rPr>
            </w:pPr>
            <w:r w:rsidRPr="00FE33CE">
              <w:rPr>
                <w:rFonts w:ascii="標楷體" w:eastAsia="標楷體" w:hAnsi="標楷體" w:hint="eastAsia"/>
                <w:noProof/>
                <w:color w:val="000000" w:themeColor="text1"/>
                <w:sz w:val="20"/>
                <w:szCs w:val="20"/>
              </w:rPr>
              <w:t>警消微波網路系統移頻計畫，因部分施作項目尚未完成驗收，須保留繼續執行。</w:t>
            </w:r>
          </w:p>
        </w:tc>
      </w:tr>
      <w:tr w:rsidR="00CD139D" w:rsidRPr="00FE33CE" w14:paraId="395A0789" w14:textId="77777777" w:rsidTr="00324A30">
        <w:tblPrEx>
          <w:tblBorders>
            <w:left w:val="none" w:sz="0" w:space="0" w:color="auto"/>
            <w:right w:val="none" w:sz="0" w:space="0" w:color="auto"/>
            <w:insideH w:val="none" w:sz="0" w:space="0" w:color="auto"/>
          </w:tblBorders>
        </w:tblPrEx>
        <w:trPr>
          <w:cantSplit/>
          <w:trHeight w:hRule="exact" w:val="964"/>
        </w:trPr>
        <w:tc>
          <w:tcPr>
            <w:tcW w:w="2325" w:type="dxa"/>
            <w:tcBorders>
              <w:bottom w:val="single" w:sz="4" w:space="0" w:color="auto"/>
            </w:tcBorders>
            <w:shd w:val="clear" w:color="auto" w:fill="auto"/>
            <w:vAlign w:val="center"/>
          </w:tcPr>
          <w:p w14:paraId="10809C9D" w14:textId="1B8C5A31" w:rsidR="00F169FB" w:rsidRPr="00FE33CE" w:rsidRDefault="00F169FB" w:rsidP="00E80736">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城鄉建設</w:t>
            </w:r>
          </w:p>
        </w:tc>
        <w:tc>
          <w:tcPr>
            <w:tcW w:w="1175" w:type="dxa"/>
            <w:tcBorders>
              <w:left w:val="single" w:sz="4" w:space="0" w:color="auto"/>
              <w:bottom w:val="single" w:sz="4" w:space="0" w:color="auto"/>
            </w:tcBorders>
            <w:shd w:val="clear" w:color="auto" w:fill="auto"/>
            <w:vAlign w:val="center"/>
          </w:tcPr>
          <w:p w14:paraId="3104DE92" w14:textId="5C8A640B" w:rsidR="00F169FB" w:rsidRPr="00FE33CE" w:rsidRDefault="00F169FB" w:rsidP="00E80736">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1,308,800</w:t>
            </w:r>
          </w:p>
        </w:tc>
        <w:tc>
          <w:tcPr>
            <w:tcW w:w="1064" w:type="dxa"/>
            <w:tcBorders>
              <w:left w:val="single" w:sz="4" w:space="0" w:color="auto"/>
              <w:bottom w:val="single" w:sz="4" w:space="0" w:color="auto"/>
            </w:tcBorders>
            <w:shd w:val="clear" w:color="auto" w:fill="auto"/>
            <w:vAlign w:val="center"/>
          </w:tcPr>
          <w:p w14:paraId="22DB4EF9" w14:textId="0B313798" w:rsidR="00F169FB" w:rsidRPr="00FE33CE" w:rsidRDefault="00F169FB" w:rsidP="00E80736">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1,073,119</w:t>
            </w:r>
          </w:p>
        </w:tc>
        <w:tc>
          <w:tcPr>
            <w:tcW w:w="1107" w:type="dxa"/>
            <w:tcBorders>
              <w:left w:val="single" w:sz="4" w:space="0" w:color="auto"/>
              <w:bottom w:val="single" w:sz="4" w:space="0" w:color="auto"/>
            </w:tcBorders>
            <w:shd w:val="clear" w:color="auto" w:fill="auto"/>
            <w:vAlign w:val="center"/>
          </w:tcPr>
          <w:p w14:paraId="52716851" w14:textId="6215AE77" w:rsidR="00F169FB" w:rsidRPr="00FE33CE" w:rsidRDefault="00F169FB" w:rsidP="00E80736">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81.99</w:t>
            </w:r>
          </w:p>
        </w:tc>
        <w:tc>
          <w:tcPr>
            <w:tcW w:w="4774" w:type="dxa"/>
            <w:tcBorders>
              <w:left w:val="single" w:sz="4" w:space="0" w:color="auto"/>
              <w:bottom w:val="single" w:sz="4" w:space="0" w:color="auto"/>
            </w:tcBorders>
            <w:shd w:val="clear" w:color="auto" w:fill="auto"/>
            <w:vAlign w:val="center"/>
          </w:tcPr>
          <w:p w14:paraId="63BBDEAA" w14:textId="74D2FA7F" w:rsidR="00F169FB" w:rsidRPr="00FE33CE" w:rsidRDefault="00F169FB" w:rsidP="00E80736">
            <w:pPr>
              <w:spacing w:line="240" w:lineRule="exact"/>
              <w:ind w:right="10"/>
              <w:jc w:val="both"/>
              <w:rPr>
                <w:rFonts w:ascii="標楷體" w:eastAsia="標楷體" w:hAnsi="標楷體"/>
                <w:noProof/>
                <w:color w:val="000000" w:themeColor="text1"/>
                <w:sz w:val="20"/>
                <w:szCs w:val="20"/>
              </w:rPr>
            </w:pPr>
            <w:r w:rsidRPr="00FE33CE">
              <w:rPr>
                <w:rFonts w:ascii="標楷體" w:eastAsia="標楷體" w:hAnsi="標楷體" w:hint="eastAsia"/>
                <w:noProof/>
                <w:color w:val="000000" w:themeColor="text1"/>
                <w:sz w:val="20"/>
                <w:szCs w:val="20"/>
              </w:rPr>
              <w:t>補助地方警察局辦理辦公廳舍耐震補強、拆除重建或新建工程，合約期程跨年度，或受原物料價格上漲影響須變更補助計畫而延後進度，須保留繼續執行。</w:t>
            </w:r>
          </w:p>
        </w:tc>
      </w:tr>
    </w:tbl>
    <w:p w14:paraId="46CFF9E8" w14:textId="77777777" w:rsidR="00F169FB" w:rsidRPr="00FE33CE" w:rsidRDefault="00F169FB" w:rsidP="00E80736">
      <w:pPr>
        <w:pStyle w:val="01-"/>
        <w:spacing w:line="240" w:lineRule="exact"/>
        <w:ind w:firstLine="284"/>
        <w:rPr>
          <w:color w:val="000000" w:themeColor="text1"/>
          <w:spacing w:val="-22"/>
          <w:w w:val="85"/>
        </w:rPr>
      </w:pPr>
    </w:p>
    <w:p w14:paraId="6DCF5282" w14:textId="7B554E42" w:rsidR="00270451" w:rsidRPr="00FE33CE" w:rsidRDefault="00D55091" w:rsidP="00244DF1">
      <w:pPr>
        <w:pStyle w:val="01-"/>
        <w:jc w:val="center"/>
        <w:rPr>
          <w:color w:val="000000" w:themeColor="text1"/>
          <w:spacing w:val="-22"/>
          <w:w w:val="90"/>
        </w:rPr>
      </w:pPr>
      <w:proofErr w:type="gramStart"/>
      <w:r w:rsidRPr="00FE33CE">
        <w:rPr>
          <w:rFonts w:hint="eastAsia"/>
          <w:color w:val="000000" w:themeColor="text1"/>
          <w:spacing w:val="-32"/>
          <w:w w:val="90"/>
          <w:szCs w:val="36"/>
        </w:rPr>
        <w:lastRenderedPageBreak/>
        <w:t>柒</w:t>
      </w:r>
      <w:proofErr w:type="gramEnd"/>
      <w:r w:rsidRPr="00FE33CE">
        <w:rPr>
          <w:rFonts w:hint="eastAsia"/>
          <w:color w:val="000000" w:themeColor="text1"/>
          <w:spacing w:val="-32"/>
          <w:w w:val="90"/>
          <w:szCs w:val="36"/>
        </w:rPr>
        <w:t>、中</w:t>
      </w:r>
      <w:r w:rsidRPr="00FE33CE">
        <w:rPr>
          <w:rFonts w:hint="eastAsia"/>
          <w:bCs/>
          <w:color w:val="000000" w:themeColor="text1"/>
          <w:spacing w:val="-32"/>
          <w:w w:val="90"/>
          <w:szCs w:val="36"/>
        </w:rPr>
        <w:t>央政府前瞻基礎建設計畫第</w:t>
      </w:r>
      <w:r w:rsidRPr="00202FF4">
        <w:rPr>
          <w:rFonts w:ascii="標楷體" w:hAnsi="標楷體" w:hint="eastAsia"/>
          <w:bCs/>
          <w:color w:val="000000" w:themeColor="text1"/>
          <w:spacing w:val="-32"/>
          <w:w w:val="90"/>
          <w:szCs w:val="36"/>
        </w:rPr>
        <w:t>4</w:t>
      </w:r>
      <w:r w:rsidRPr="00FE33CE">
        <w:rPr>
          <w:rFonts w:hint="eastAsia"/>
          <w:bCs/>
          <w:color w:val="000000" w:themeColor="text1"/>
          <w:spacing w:val="-32"/>
          <w:w w:val="90"/>
          <w:szCs w:val="36"/>
        </w:rPr>
        <w:t>期特別決算歲出應付保留原因分析簡明</w:t>
      </w:r>
      <w:r w:rsidRPr="00FE33CE">
        <w:rPr>
          <w:rFonts w:hint="eastAsia"/>
          <w:color w:val="000000" w:themeColor="text1"/>
          <w:spacing w:val="-32"/>
          <w:w w:val="90"/>
          <w:szCs w:val="36"/>
        </w:rPr>
        <w:t>表</w:t>
      </w:r>
      <w:r w:rsidR="00270451" w:rsidRPr="00FE33CE">
        <w:rPr>
          <w:rFonts w:hint="eastAsia"/>
          <w:b w:val="0"/>
          <w:color w:val="000000" w:themeColor="text1"/>
          <w:spacing w:val="-32"/>
          <w:w w:val="90"/>
          <w:sz w:val="32"/>
          <w:szCs w:val="18"/>
        </w:rPr>
        <w:t>（續</w:t>
      </w:r>
      <w:r w:rsidR="00270451" w:rsidRPr="00FE33CE">
        <w:rPr>
          <w:rFonts w:hint="eastAsia"/>
          <w:b w:val="0"/>
          <w:color w:val="000000" w:themeColor="text1"/>
          <w:spacing w:val="-22"/>
          <w:w w:val="90"/>
          <w:sz w:val="32"/>
          <w:szCs w:val="18"/>
        </w:rPr>
        <w:t>）</w:t>
      </w:r>
    </w:p>
    <w:p w14:paraId="459D48CD" w14:textId="77777777" w:rsidR="00270451" w:rsidRPr="00FE33CE" w:rsidRDefault="00270451" w:rsidP="00A84736">
      <w:pPr>
        <w:pStyle w:val="03"/>
        <w:spacing w:line="240" w:lineRule="auto"/>
        <w:rPr>
          <w:color w:val="000000" w:themeColor="text1"/>
          <w:sz w:val="22"/>
          <w:szCs w:val="22"/>
        </w:rPr>
      </w:pPr>
      <w:r w:rsidRPr="00FE33CE">
        <w:rPr>
          <w:rFonts w:hint="eastAsia"/>
          <w:color w:val="000000" w:themeColor="text1"/>
        </w:rPr>
        <w:tab/>
      </w:r>
      <w:r w:rsidRPr="00FE33CE">
        <w:rPr>
          <w:rFonts w:hint="eastAsia"/>
          <w:color w:val="000000" w:themeColor="text1"/>
          <w:w w:val="100"/>
          <w:sz w:val="22"/>
          <w:szCs w:val="22"/>
        </w:rPr>
        <w:t>單位</w:t>
      </w:r>
      <w:r w:rsidRPr="00FE33CE">
        <w:rPr>
          <w:color w:val="000000" w:themeColor="text1"/>
          <w:w w:val="100"/>
          <w:sz w:val="22"/>
          <w:szCs w:val="22"/>
        </w:rPr>
        <w:t>：</w:t>
      </w:r>
      <w:r w:rsidRPr="00FE33CE">
        <w:rPr>
          <w:rFonts w:hint="eastAsia"/>
          <w:color w:val="000000" w:themeColor="text1"/>
          <w:w w:val="100"/>
          <w:sz w:val="22"/>
          <w:szCs w:val="22"/>
        </w:rPr>
        <w:t>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82"/>
        <w:gridCol w:w="1181"/>
        <w:gridCol w:w="1082"/>
        <w:gridCol w:w="1098"/>
        <w:gridCol w:w="4563"/>
      </w:tblGrid>
      <w:tr w:rsidR="00CD139D" w:rsidRPr="00FE33CE" w14:paraId="27B2A681" w14:textId="77777777" w:rsidTr="003D4D39">
        <w:trPr>
          <w:cantSplit/>
          <w:trHeight w:hRule="exact" w:val="425"/>
          <w:tblHeader/>
        </w:trPr>
        <w:tc>
          <w:tcPr>
            <w:tcW w:w="2325" w:type="dxa"/>
            <w:vMerge w:val="restart"/>
            <w:tcBorders>
              <w:left w:val="nil"/>
              <w:bottom w:val="single" w:sz="4" w:space="0" w:color="auto"/>
            </w:tcBorders>
            <w:shd w:val="clear" w:color="auto" w:fill="auto"/>
            <w:vAlign w:val="center"/>
          </w:tcPr>
          <w:p w14:paraId="3DFEB8D0" w14:textId="77777777" w:rsidR="00270451" w:rsidRPr="00FE33CE" w:rsidRDefault="00270451" w:rsidP="00FF2324">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科目</w:t>
            </w:r>
          </w:p>
        </w:tc>
        <w:tc>
          <w:tcPr>
            <w:tcW w:w="1202" w:type="dxa"/>
            <w:vMerge w:val="restart"/>
            <w:tcBorders>
              <w:bottom w:val="single" w:sz="4" w:space="0" w:color="auto"/>
            </w:tcBorders>
            <w:shd w:val="clear" w:color="auto" w:fill="auto"/>
            <w:vAlign w:val="center"/>
          </w:tcPr>
          <w:p w14:paraId="7004E351" w14:textId="77777777" w:rsidR="00270451" w:rsidRPr="00FE33CE" w:rsidRDefault="00270451" w:rsidP="00FF2324">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預算數</w:t>
            </w:r>
          </w:p>
        </w:tc>
        <w:tc>
          <w:tcPr>
            <w:tcW w:w="2220" w:type="dxa"/>
            <w:gridSpan w:val="2"/>
            <w:tcBorders>
              <w:bottom w:val="single" w:sz="4" w:space="0" w:color="auto"/>
            </w:tcBorders>
            <w:shd w:val="clear" w:color="auto" w:fill="auto"/>
            <w:vAlign w:val="center"/>
          </w:tcPr>
          <w:p w14:paraId="06919FE0" w14:textId="77777777" w:rsidR="00270451" w:rsidRPr="00FE33CE" w:rsidRDefault="00270451" w:rsidP="00FF2324">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應付保留數</w:t>
            </w:r>
          </w:p>
        </w:tc>
        <w:tc>
          <w:tcPr>
            <w:tcW w:w="4650" w:type="dxa"/>
            <w:vMerge w:val="restart"/>
            <w:tcBorders>
              <w:bottom w:val="single" w:sz="4" w:space="0" w:color="auto"/>
              <w:right w:val="nil"/>
            </w:tcBorders>
            <w:shd w:val="clear" w:color="auto" w:fill="auto"/>
            <w:vAlign w:val="center"/>
          </w:tcPr>
          <w:p w14:paraId="1BAF1B2F" w14:textId="77777777" w:rsidR="00270451" w:rsidRPr="00FE33CE" w:rsidRDefault="00270451" w:rsidP="00FF2324">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原因分析</w:t>
            </w:r>
          </w:p>
        </w:tc>
      </w:tr>
      <w:tr w:rsidR="00CD139D" w:rsidRPr="00FE33CE" w14:paraId="1F845E74" w14:textId="77777777" w:rsidTr="003D4D39">
        <w:trPr>
          <w:cantSplit/>
          <w:trHeight w:val="127"/>
          <w:tblHeader/>
        </w:trPr>
        <w:tc>
          <w:tcPr>
            <w:tcW w:w="2325" w:type="dxa"/>
            <w:vMerge/>
            <w:tcBorders>
              <w:left w:val="nil"/>
              <w:bottom w:val="single" w:sz="4" w:space="0" w:color="auto"/>
            </w:tcBorders>
            <w:shd w:val="clear" w:color="auto" w:fill="auto"/>
          </w:tcPr>
          <w:p w14:paraId="0BAA60D5" w14:textId="77777777" w:rsidR="00270451" w:rsidRPr="00FE33CE" w:rsidRDefault="00270451" w:rsidP="00FF2324">
            <w:pPr>
              <w:spacing w:line="240" w:lineRule="exact"/>
              <w:ind w:left="70" w:right="60"/>
              <w:jc w:val="distribute"/>
              <w:rPr>
                <w:color w:val="000000" w:themeColor="text1"/>
                <w:sz w:val="22"/>
                <w:szCs w:val="22"/>
              </w:rPr>
            </w:pPr>
          </w:p>
        </w:tc>
        <w:tc>
          <w:tcPr>
            <w:tcW w:w="1202" w:type="dxa"/>
            <w:vMerge/>
            <w:tcBorders>
              <w:bottom w:val="single" w:sz="4" w:space="0" w:color="auto"/>
            </w:tcBorders>
            <w:shd w:val="clear" w:color="auto" w:fill="auto"/>
          </w:tcPr>
          <w:p w14:paraId="2251872C" w14:textId="77777777" w:rsidR="00270451" w:rsidRPr="00FE33CE" w:rsidRDefault="00270451" w:rsidP="00FF2324">
            <w:pPr>
              <w:spacing w:line="240" w:lineRule="exact"/>
              <w:ind w:left="70" w:right="60"/>
              <w:jc w:val="distribute"/>
              <w:rPr>
                <w:color w:val="000000" w:themeColor="text1"/>
                <w:sz w:val="18"/>
              </w:rPr>
            </w:pPr>
          </w:p>
        </w:tc>
        <w:tc>
          <w:tcPr>
            <w:tcW w:w="1102" w:type="dxa"/>
            <w:tcBorders>
              <w:bottom w:val="single" w:sz="4" w:space="0" w:color="auto"/>
            </w:tcBorders>
            <w:shd w:val="clear" w:color="auto" w:fill="auto"/>
            <w:vAlign w:val="center"/>
          </w:tcPr>
          <w:p w14:paraId="2CBB7AE0" w14:textId="77777777" w:rsidR="00270451" w:rsidRPr="00FE33CE" w:rsidRDefault="00270451" w:rsidP="00FF2324">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金額</w:t>
            </w:r>
          </w:p>
        </w:tc>
        <w:tc>
          <w:tcPr>
            <w:tcW w:w="1118" w:type="dxa"/>
            <w:tcBorders>
              <w:bottom w:val="single" w:sz="4" w:space="0" w:color="auto"/>
            </w:tcBorders>
            <w:shd w:val="clear" w:color="auto" w:fill="auto"/>
            <w:vAlign w:val="center"/>
          </w:tcPr>
          <w:p w14:paraId="2F65BFB0" w14:textId="77777777" w:rsidR="00270451" w:rsidRPr="00FE33CE" w:rsidRDefault="00270451" w:rsidP="00FF2324">
            <w:pPr>
              <w:spacing w:line="240" w:lineRule="exact"/>
              <w:jc w:val="center"/>
              <w:rPr>
                <w:rFonts w:ascii="標楷體" w:eastAsia="標楷體" w:hAnsi="標楷體"/>
                <w:color w:val="000000" w:themeColor="text1"/>
              </w:rPr>
            </w:pPr>
            <w:r w:rsidRPr="00FE33CE">
              <w:rPr>
                <w:rFonts w:ascii="標楷體" w:eastAsia="標楷體" w:hAnsi="標楷體" w:hint="eastAsia"/>
                <w:color w:val="000000" w:themeColor="text1"/>
              </w:rPr>
              <w:t>％</w:t>
            </w:r>
          </w:p>
        </w:tc>
        <w:tc>
          <w:tcPr>
            <w:tcW w:w="4650" w:type="dxa"/>
            <w:vMerge/>
            <w:tcBorders>
              <w:bottom w:val="single" w:sz="4" w:space="0" w:color="auto"/>
              <w:right w:val="nil"/>
            </w:tcBorders>
            <w:shd w:val="clear" w:color="auto" w:fill="auto"/>
          </w:tcPr>
          <w:p w14:paraId="6D779462" w14:textId="77777777" w:rsidR="00270451" w:rsidRPr="00FE33CE" w:rsidRDefault="00270451" w:rsidP="00FF2324">
            <w:pPr>
              <w:spacing w:line="240" w:lineRule="exact"/>
              <w:ind w:left="70" w:right="60"/>
              <w:jc w:val="distribute"/>
              <w:rPr>
                <w:color w:val="000000" w:themeColor="text1"/>
                <w:sz w:val="18"/>
              </w:rPr>
            </w:pPr>
          </w:p>
        </w:tc>
      </w:tr>
      <w:tr w:rsidR="00CD139D" w:rsidRPr="00FE33CE" w14:paraId="529A6127" w14:textId="77777777" w:rsidTr="003D4D39">
        <w:tblPrEx>
          <w:tblBorders>
            <w:left w:val="none" w:sz="0" w:space="0" w:color="auto"/>
            <w:right w:val="none" w:sz="0" w:space="0" w:color="auto"/>
            <w:insideH w:val="none" w:sz="0" w:space="0" w:color="auto"/>
          </w:tblBorders>
        </w:tblPrEx>
        <w:trPr>
          <w:cantSplit/>
          <w:trHeight w:hRule="exact" w:val="284"/>
        </w:trPr>
        <w:tc>
          <w:tcPr>
            <w:tcW w:w="2325" w:type="dxa"/>
            <w:shd w:val="clear" w:color="auto" w:fill="auto"/>
            <w:vAlign w:val="center"/>
          </w:tcPr>
          <w:p w14:paraId="3C936F6D" w14:textId="77777777" w:rsidR="006231E9" w:rsidRPr="00FE33CE" w:rsidRDefault="006231E9" w:rsidP="0004645D">
            <w:pPr>
              <w:spacing w:line="240" w:lineRule="exact"/>
              <w:ind w:leftChars="100" w:left="240" w:rightChars="10" w:right="24"/>
              <w:jc w:val="distribute"/>
              <w:rPr>
                <w:rFonts w:ascii="標楷體" w:eastAsia="標楷體" w:hAnsi="標楷體"/>
                <w:b/>
                <w:color w:val="000000" w:themeColor="text1"/>
                <w:sz w:val="22"/>
                <w:szCs w:val="22"/>
              </w:rPr>
            </w:pPr>
            <w:r w:rsidRPr="00FE33CE">
              <w:rPr>
                <w:rFonts w:ascii="標楷體" w:eastAsia="標楷體" w:hAnsi="標楷體" w:hint="eastAsia"/>
                <w:b/>
                <w:noProof/>
                <w:color w:val="000000" w:themeColor="text1"/>
                <w:sz w:val="22"/>
                <w:szCs w:val="22"/>
              </w:rPr>
              <w:t>消防署及所屬</w:t>
            </w:r>
          </w:p>
        </w:tc>
        <w:tc>
          <w:tcPr>
            <w:tcW w:w="1202" w:type="dxa"/>
            <w:shd w:val="clear" w:color="auto" w:fill="auto"/>
            <w:vAlign w:val="center"/>
          </w:tcPr>
          <w:p w14:paraId="7F26728C" w14:textId="77777777" w:rsidR="006231E9" w:rsidRPr="00FE33CE" w:rsidRDefault="006231E9" w:rsidP="0004645D">
            <w:pPr>
              <w:spacing w:line="240" w:lineRule="exact"/>
              <w:jc w:val="right"/>
              <w:rPr>
                <w:rFonts w:ascii="新細明體" w:hAnsi="新細明體"/>
                <w:b/>
                <w:color w:val="000000" w:themeColor="text1"/>
                <w:sz w:val="18"/>
                <w:szCs w:val="18"/>
              </w:rPr>
            </w:pPr>
          </w:p>
        </w:tc>
        <w:tc>
          <w:tcPr>
            <w:tcW w:w="1102" w:type="dxa"/>
            <w:shd w:val="clear" w:color="auto" w:fill="auto"/>
            <w:vAlign w:val="center"/>
          </w:tcPr>
          <w:p w14:paraId="01056FC8" w14:textId="77777777" w:rsidR="006231E9" w:rsidRPr="00FE33CE" w:rsidRDefault="006231E9" w:rsidP="0004645D">
            <w:pPr>
              <w:spacing w:line="240" w:lineRule="exact"/>
              <w:jc w:val="right"/>
              <w:rPr>
                <w:rFonts w:ascii="新細明體" w:hAnsi="新細明體"/>
                <w:b/>
                <w:color w:val="000000" w:themeColor="text1"/>
                <w:sz w:val="18"/>
                <w:szCs w:val="18"/>
              </w:rPr>
            </w:pPr>
          </w:p>
        </w:tc>
        <w:tc>
          <w:tcPr>
            <w:tcW w:w="1118" w:type="dxa"/>
            <w:shd w:val="clear" w:color="auto" w:fill="auto"/>
            <w:vAlign w:val="center"/>
          </w:tcPr>
          <w:p w14:paraId="489DF624" w14:textId="77777777" w:rsidR="006231E9" w:rsidRPr="00FE33CE" w:rsidRDefault="006231E9" w:rsidP="0004645D">
            <w:pPr>
              <w:spacing w:line="240" w:lineRule="exact"/>
              <w:jc w:val="right"/>
              <w:rPr>
                <w:rFonts w:ascii="新細明體" w:hAnsi="新細明體"/>
                <w:b/>
                <w:color w:val="000000" w:themeColor="text1"/>
                <w:sz w:val="18"/>
                <w:szCs w:val="18"/>
              </w:rPr>
            </w:pPr>
          </w:p>
        </w:tc>
        <w:tc>
          <w:tcPr>
            <w:tcW w:w="4650" w:type="dxa"/>
            <w:shd w:val="clear" w:color="auto" w:fill="auto"/>
            <w:vAlign w:val="center"/>
          </w:tcPr>
          <w:p w14:paraId="6EF89C8B" w14:textId="77777777" w:rsidR="006231E9" w:rsidRPr="00FE33CE" w:rsidRDefault="006231E9" w:rsidP="0004645D">
            <w:pPr>
              <w:spacing w:line="240" w:lineRule="exact"/>
              <w:jc w:val="both"/>
              <w:rPr>
                <w:rFonts w:ascii="標楷體" w:eastAsia="標楷體" w:hAnsi="標楷體"/>
                <w:b/>
                <w:color w:val="000000" w:themeColor="text1"/>
                <w:sz w:val="20"/>
                <w:szCs w:val="20"/>
              </w:rPr>
            </w:pPr>
          </w:p>
        </w:tc>
      </w:tr>
      <w:tr w:rsidR="00CD139D" w:rsidRPr="00FE33CE" w14:paraId="5C6CF867" w14:textId="77777777" w:rsidTr="003D4D39">
        <w:tblPrEx>
          <w:tblBorders>
            <w:left w:val="none" w:sz="0" w:space="0" w:color="auto"/>
            <w:right w:val="none" w:sz="0" w:space="0" w:color="auto"/>
            <w:insideH w:val="none" w:sz="0" w:space="0" w:color="auto"/>
          </w:tblBorders>
        </w:tblPrEx>
        <w:trPr>
          <w:cantSplit/>
          <w:trHeight w:hRule="exact" w:val="567"/>
        </w:trPr>
        <w:tc>
          <w:tcPr>
            <w:tcW w:w="2325" w:type="dxa"/>
            <w:shd w:val="clear" w:color="auto" w:fill="auto"/>
            <w:vAlign w:val="center"/>
          </w:tcPr>
          <w:p w14:paraId="078DFB4D" w14:textId="77777777" w:rsidR="006231E9" w:rsidRPr="00FE33CE" w:rsidRDefault="006231E9" w:rsidP="0004645D">
            <w:pPr>
              <w:spacing w:line="240" w:lineRule="exact"/>
              <w:ind w:leftChars="200" w:left="480" w:rightChars="10" w:right="24"/>
              <w:jc w:val="distribute"/>
              <w:rPr>
                <w:rFonts w:ascii="標楷體" w:eastAsia="標楷體" w:hAnsi="標楷體"/>
                <w:color w:val="000000" w:themeColor="text1"/>
                <w:sz w:val="22"/>
                <w:szCs w:val="22"/>
              </w:rPr>
            </w:pPr>
            <w:r w:rsidRPr="00FE33CE">
              <w:rPr>
                <w:rFonts w:ascii="標楷體" w:eastAsia="標楷體" w:hAnsi="標楷體" w:hint="eastAsia"/>
                <w:noProof/>
                <w:color w:val="000000" w:themeColor="text1"/>
                <w:sz w:val="22"/>
                <w:szCs w:val="22"/>
              </w:rPr>
              <w:t>數位建設</w:t>
            </w:r>
          </w:p>
        </w:tc>
        <w:tc>
          <w:tcPr>
            <w:tcW w:w="1202" w:type="dxa"/>
            <w:shd w:val="clear" w:color="auto" w:fill="auto"/>
            <w:vAlign w:val="center"/>
          </w:tcPr>
          <w:p w14:paraId="6CEE5C30" w14:textId="1DD38FFE" w:rsidR="006231E9" w:rsidRPr="00FE33CE" w:rsidRDefault="006231E9" w:rsidP="0004645D">
            <w:pPr>
              <w:spacing w:line="240" w:lineRule="exact"/>
              <w:jc w:val="right"/>
              <w:rPr>
                <w:rFonts w:ascii="新細明體" w:hAnsi="新細明體"/>
                <w:color w:val="000000" w:themeColor="text1"/>
                <w:sz w:val="18"/>
                <w:szCs w:val="18"/>
              </w:rPr>
            </w:pPr>
            <w:r w:rsidRPr="00FE33CE">
              <w:rPr>
                <w:rFonts w:ascii="細明體" w:eastAsia="細明體" w:hAnsi="細明體"/>
                <w:bCs/>
                <w:noProof/>
                <w:color w:val="000000" w:themeColor="text1"/>
                <w:sz w:val="18"/>
              </w:rPr>
              <w:t>550,398</w:t>
            </w:r>
          </w:p>
        </w:tc>
        <w:tc>
          <w:tcPr>
            <w:tcW w:w="1102" w:type="dxa"/>
            <w:shd w:val="clear" w:color="auto" w:fill="auto"/>
            <w:vAlign w:val="center"/>
          </w:tcPr>
          <w:p w14:paraId="0F538584" w14:textId="52BEEF79" w:rsidR="006231E9" w:rsidRPr="00FE33CE" w:rsidRDefault="006231E9" w:rsidP="0004645D">
            <w:pPr>
              <w:spacing w:line="240" w:lineRule="exact"/>
              <w:jc w:val="right"/>
              <w:rPr>
                <w:rFonts w:ascii="新細明體" w:hAnsi="新細明體"/>
                <w:color w:val="000000" w:themeColor="text1"/>
                <w:sz w:val="18"/>
                <w:szCs w:val="18"/>
              </w:rPr>
            </w:pPr>
            <w:r w:rsidRPr="00FE33CE">
              <w:rPr>
                <w:rFonts w:ascii="細明體" w:eastAsia="細明體" w:hAnsi="細明體"/>
                <w:bCs/>
                <w:noProof/>
                <w:color w:val="000000" w:themeColor="text1"/>
                <w:sz w:val="18"/>
              </w:rPr>
              <w:t>46,979</w:t>
            </w:r>
          </w:p>
        </w:tc>
        <w:tc>
          <w:tcPr>
            <w:tcW w:w="1118" w:type="dxa"/>
            <w:shd w:val="clear" w:color="auto" w:fill="auto"/>
            <w:vAlign w:val="center"/>
          </w:tcPr>
          <w:p w14:paraId="1235D7F9" w14:textId="4E5036AD" w:rsidR="006231E9" w:rsidRPr="00FE33CE" w:rsidRDefault="006231E9" w:rsidP="0004645D">
            <w:pPr>
              <w:spacing w:line="240" w:lineRule="exact"/>
              <w:jc w:val="right"/>
              <w:rPr>
                <w:rFonts w:ascii="新細明體" w:hAnsi="新細明體"/>
                <w:color w:val="000000" w:themeColor="text1"/>
                <w:sz w:val="18"/>
                <w:szCs w:val="18"/>
              </w:rPr>
            </w:pPr>
            <w:r w:rsidRPr="00FE33CE">
              <w:rPr>
                <w:rFonts w:ascii="細明體" w:eastAsia="細明體" w:hAnsi="細明體"/>
                <w:bCs/>
                <w:noProof/>
                <w:color w:val="000000" w:themeColor="text1"/>
                <w:sz w:val="18"/>
              </w:rPr>
              <w:t>8.54</w:t>
            </w:r>
          </w:p>
        </w:tc>
        <w:tc>
          <w:tcPr>
            <w:tcW w:w="4650" w:type="dxa"/>
            <w:shd w:val="clear" w:color="auto" w:fill="auto"/>
            <w:vAlign w:val="center"/>
          </w:tcPr>
          <w:p w14:paraId="36AB15B8" w14:textId="3AD54174" w:rsidR="006231E9" w:rsidRPr="00FE33CE" w:rsidRDefault="006231E9" w:rsidP="0004645D">
            <w:pPr>
              <w:spacing w:line="240" w:lineRule="exact"/>
              <w:jc w:val="both"/>
              <w:rPr>
                <w:rFonts w:ascii="標楷體" w:eastAsia="標楷體" w:hAnsi="標楷體"/>
                <w:color w:val="000000" w:themeColor="text1"/>
                <w:spacing w:val="-4"/>
                <w:w w:val="99"/>
                <w:sz w:val="20"/>
                <w:szCs w:val="20"/>
              </w:rPr>
            </w:pPr>
            <w:r w:rsidRPr="00FE33CE">
              <w:rPr>
                <w:rFonts w:ascii="標楷體" w:eastAsia="標楷體" w:hAnsi="標楷體" w:hint="eastAsia"/>
                <w:bCs/>
                <w:noProof/>
                <w:color w:val="000000" w:themeColor="text1"/>
                <w:sz w:val="20"/>
                <w:szCs w:val="20"/>
              </w:rPr>
              <w:t>消防5G場域計畫－智慧防災教育整合建置後續擴充案，因未完成驗收，須保留繼續執行。</w:t>
            </w:r>
          </w:p>
        </w:tc>
      </w:tr>
      <w:tr w:rsidR="00CD139D" w:rsidRPr="00FE33CE" w14:paraId="0E13F9B8" w14:textId="77777777" w:rsidTr="003D4D39">
        <w:tblPrEx>
          <w:tblBorders>
            <w:left w:val="none" w:sz="0" w:space="0" w:color="auto"/>
            <w:right w:val="none" w:sz="0" w:space="0" w:color="auto"/>
            <w:insideH w:val="none" w:sz="0" w:space="0" w:color="auto"/>
          </w:tblBorders>
        </w:tblPrEx>
        <w:trPr>
          <w:cantSplit/>
          <w:trHeight w:hRule="exact" w:val="567"/>
        </w:trPr>
        <w:tc>
          <w:tcPr>
            <w:tcW w:w="2325" w:type="dxa"/>
            <w:shd w:val="clear" w:color="auto" w:fill="auto"/>
            <w:vAlign w:val="center"/>
          </w:tcPr>
          <w:p w14:paraId="563D9CD0" w14:textId="798D7386" w:rsidR="006231E9" w:rsidRPr="00FE33CE" w:rsidRDefault="006231E9" w:rsidP="0004645D">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城鄉建設</w:t>
            </w:r>
          </w:p>
        </w:tc>
        <w:tc>
          <w:tcPr>
            <w:tcW w:w="1202" w:type="dxa"/>
            <w:shd w:val="clear" w:color="auto" w:fill="auto"/>
            <w:vAlign w:val="center"/>
          </w:tcPr>
          <w:p w14:paraId="14B5B29B" w14:textId="223CE07A" w:rsidR="006231E9" w:rsidRPr="00FE33CE" w:rsidRDefault="006231E9" w:rsidP="0004645D">
            <w:pPr>
              <w:spacing w:line="240" w:lineRule="exact"/>
              <w:jc w:val="right"/>
              <w:rPr>
                <w:rFonts w:ascii="新細明體" w:hAnsi="新細明體"/>
                <w:color w:val="000000" w:themeColor="text1"/>
                <w:sz w:val="18"/>
                <w:szCs w:val="18"/>
              </w:rPr>
            </w:pPr>
            <w:r w:rsidRPr="00FE33CE">
              <w:rPr>
                <w:rFonts w:ascii="細明體" w:eastAsia="細明體" w:hAnsi="細明體"/>
                <w:bCs/>
                <w:noProof/>
                <w:color w:val="000000" w:themeColor="text1"/>
                <w:sz w:val="18"/>
              </w:rPr>
              <w:t>451,000</w:t>
            </w:r>
          </w:p>
        </w:tc>
        <w:tc>
          <w:tcPr>
            <w:tcW w:w="1102" w:type="dxa"/>
            <w:shd w:val="clear" w:color="auto" w:fill="auto"/>
            <w:vAlign w:val="center"/>
          </w:tcPr>
          <w:p w14:paraId="1991977D" w14:textId="147C59ED" w:rsidR="006231E9" w:rsidRPr="00FE33CE" w:rsidRDefault="006231E9" w:rsidP="0004645D">
            <w:pPr>
              <w:spacing w:line="240" w:lineRule="exact"/>
              <w:jc w:val="right"/>
              <w:rPr>
                <w:rFonts w:ascii="新細明體" w:hAnsi="新細明體"/>
                <w:color w:val="000000" w:themeColor="text1"/>
                <w:sz w:val="18"/>
                <w:szCs w:val="18"/>
              </w:rPr>
            </w:pPr>
            <w:r w:rsidRPr="00FE33CE">
              <w:rPr>
                <w:rFonts w:ascii="細明體" w:eastAsia="細明體" w:hAnsi="細明體"/>
                <w:bCs/>
                <w:noProof/>
                <w:color w:val="000000" w:themeColor="text1"/>
                <w:sz w:val="18"/>
              </w:rPr>
              <w:t>215,151</w:t>
            </w:r>
          </w:p>
        </w:tc>
        <w:tc>
          <w:tcPr>
            <w:tcW w:w="1118" w:type="dxa"/>
            <w:shd w:val="clear" w:color="auto" w:fill="auto"/>
            <w:vAlign w:val="center"/>
          </w:tcPr>
          <w:p w14:paraId="016D4C36" w14:textId="01929605" w:rsidR="006231E9" w:rsidRPr="00FE33CE" w:rsidRDefault="006231E9" w:rsidP="0004645D">
            <w:pPr>
              <w:spacing w:line="240" w:lineRule="exact"/>
              <w:jc w:val="right"/>
              <w:rPr>
                <w:rFonts w:ascii="新細明體" w:hAnsi="新細明體"/>
                <w:color w:val="000000" w:themeColor="text1"/>
                <w:sz w:val="18"/>
                <w:szCs w:val="18"/>
              </w:rPr>
            </w:pPr>
            <w:r w:rsidRPr="00FE33CE">
              <w:rPr>
                <w:rFonts w:ascii="細明體" w:eastAsia="細明體" w:hAnsi="細明體"/>
                <w:bCs/>
                <w:noProof/>
                <w:color w:val="000000" w:themeColor="text1"/>
                <w:sz w:val="18"/>
              </w:rPr>
              <w:t>47.71</w:t>
            </w:r>
          </w:p>
        </w:tc>
        <w:tc>
          <w:tcPr>
            <w:tcW w:w="4650" w:type="dxa"/>
            <w:shd w:val="clear" w:color="auto" w:fill="auto"/>
            <w:vAlign w:val="center"/>
          </w:tcPr>
          <w:p w14:paraId="59117720" w14:textId="6F91E4C7" w:rsidR="006231E9" w:rsidRPr="00FE33CE" w:rsidRDefault="006231E9" w:rsidP="0004645D">
            <w:pPr>
              <w:spacing w:line="240" w:lineRule="exact"/>
              <w:jc w:val="both"/>
              <w:rPr>
                <w:rFonts w:ascii="標楷體" w:eastAsia="標楷體" w:hAnsi="標楷體"/>
                <w:color w:val="000000" w:themeColor="text1"/>
                <w:sz w:val="20"/>
                <w:szCs w:val="20"/>
              </w:rPr>
            </w:pPr>
            <w:r w:rsidRPr="00FE33CE">
              <w:rPr>
                <w:rFonts w:ascii="標楷體" w:eastAsia="標楷體" w:hAnsi="標楷體" w:hint="eastAsia"/>
                <w:bCs/>
                <w:noProof/>
                <w:color w:val="000000" w:themeColor="text1"/>
                <w:sz w:val="20"/>
                <w:szCs w:val="20"/>
              </w:rPr>
              <w:t>補助地方消防局新建或拆除重建工程案，合約期程跨年度、尚未完工驗收等，須保留繼續執行。</w:t>
            </w:r>
          </w:p>
        </w:tc>
      </w:tr>
      <w:tr w:rsidR="00CD139D" w:rsidRPr="00FE33CE" w14:paraId="13B4E242" w14:textId="77777777" w:rsidTr="003D4D39">
        <w:tblPrEx>
          <w:tblBorders>
            <w:left w:val="none" w:sz="0" w:space="0" w:color="auto"/>
            <w:right w:val="none" w:sz="0" w:space="0" w:color="auto"/>
            <w:insideH w:val="none" w:sz="0" w:space="0" w:color="auto"/>
          </w:tblBorders>
        </w:tblPrEx>
        <w:trPr>
          <w:cantSplit/>
          <w:trHeight w:hRule="exact" w:val="397"/>
        </w:trPr>
        <w:tc>
          <w:tcPr>
            <w:tcW w:w="2325" w:type="dxa"/>
            <w:shd w:val="clear" w:color="auto" w:fill="auto"/>
            <w:vAlign w:val="center"/>
          </w:tcPr>
          <w:p w14:paraId="45F4E442" w14:textId="00D2EE2D" w:rsidR="006231E9" w:rsidRPr="00FE33CE" w:rsidRDefault="006231E9" w:rsidP="0004645D">
            <w:pPr>
              <w:spacing w:line="240" w:lineRule="exact"/>
              <w:ind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b/>
                <w:noProof/>
                <w:color w:val="000000" w:themeColor="text1"/>
                <w:sz w:val="22"/>
                <w:szCs w:val="22"/>
              </w:rPr>
              <w:t>財政部主管</w:t>
            </w:r>
          </w:p>
        </w:tc>
        <w:tc>
          <w:tcPr>
            <w:tcW w:w="1202" w:type="dxa"/>
            <w:shd w:val="clear" w:color="auto" w:fill="auto"/>
            <w:vAlign w:val="center"/>
          </w:tcPr>
          <w:p w14:paraId="5EE5818E" w14:textId="77777777" w:rsidR="006231E9" w:rsidRPr="00FE33CE" w:rsidRDefault="006231E9" w:rsidP="0004645D">
            <w:pPr>
              <w:spacing w:line="240" w:lineRule="exact"/>
              <w:jc w:val="right"/>
              <w:rPr>
                <w:rFonts w:ascii="新細明體" w:hAnsi="新細明體"/>
                <w:color w:val="000000" w:themeColor="text1"/>
                <w:sz w:val="18"/>
                <w:szCs w:val="18"/>
              </w:rPr>
            </w:pPr>
          </w:p>
        </w:tc>
        <w:tc>
          <w:tcPr>
            <w:tcW w:w="1102" w:type="dxa"/>
            <w:shd w:val="clear" w:color="auto" w:fill="auto"/>
            <w:vAlign w:val="center"/>
          </w:tcPr>
          <w:p w14:paraId="25A80CAA" w14:textId="77777777" w:rsidR="006231E9" w:rsidRPr="00FE33CE" w:rsidRDefault="006231E9" w:rsidP="0004645D">
            <w:pPr>
              <w:spacing w:line="240" w:lineRule="exact"/>
              <w:jc w:val="right"/>
              <w:rPr>
                <w:rFonts w:ascii="新細明體" w:hAnsi="新細明體"/>
                <w:color w:val="000000" w:themeColor="text1"/>
                <w:sz w:val="18"/>
                <w:szCs w:val="18"/>
              </w:rPr>
            </w:pPr>
          </w:p>
        </w:tc>
        <w:tc>
          <w:tcPr>
            <w:tcW w:w="1118" w:type="dxa"/>
            <w:shd w:val="clear" w:color="auto" w:fill="auto"/>
            <w:vAlign w:val="center"/>
          </w:tcPr>
          <w:p w14:paraId="3AFA94B3" w14:textId="77777777" w:rsidR="006231E9" w:rsidRPr="00FE33CE" w:rsidRDefault="006231E9" w:rsidP="0004645D">
            <w:pPr>
              <w:spacing w:line="240" w:lineRule="exact"/>
              <w:jc w:val="right"/>
              <w:rPr>
                <w:rFonts w:ascii="新細明體" w:hAnsi="新細明體"/>
                <w:color w:val="000000" w:themeColor="text1"/>
                <w:sz w:val="18"/>
                <w:szCs w:val="18"/>
              </w:rPr>
            </w:pPr>
          </w:p>
        </w:tc>
        <w:tc>
          <w:tcPr>
            <w:tcW w:w="4650" w:type="dxa"/>
            <w:shd w:val="clear" w:color="auto" w:fill="auto"/>
            <w:vAlign w:val="center"/>
          </w:tcPr>
          <w:p w14:paraId="3A2760AF" w14:textId="77777777" w:rsidR="006231E9" w:rsidRPr="00FE33CE" w:rsidRDefault="006231E9" w:rsidP="0004645D">
            <w:pPr>
              <w:spacing w:line="240" w:lineRule="exact"/>
              <w:jc w:val="both"/>
              <w:rPr>
                <w:rFonts w:ascii="標楷體" w:eastAsia="標楷體" w:hAnsi="標楷體"/>
                <w:color w:val="000000" w:themeColor="text1"/>
                <w:sz w:val="20"/>
                <w:szCs w:val="20"/>
              </w:rPr>
            </w:pPr>
          </w:p>
        </w:tc>
      </w:tr>
      <w:tr w:rsidR="00CD139D" w:rsidRPr="00FE33CE" w14:paraId="610D741E" w14:textId="77777777" w:rsidTr="003D4D39">
        <w:tblPrEx>
          <w:tblBorders>
            <w:left w:val="none" w:sz="0" w:space="0" w:color="auto"/>
            <w:right w:val="none" w:sz="0" w:space="0" w:color="auto"/>
            <w:insideH w:val="none" w:sz="0" w:space="0" w:color="auto"/>
          </w:tblBorders>
        </w:tblPrEx>
        <w:trPr>
          <w:cantSplit/>
          <w:trHeight w:hRule="exact" w:val="397"/>
        </w:trPr>
        <w:tc>
          <w:tcPr>
            <w:tcW w:w="2325" w:type="dxa"/>
            <w:shd w:val="clear" w:color="auto" w:fill="auto"/>
            <w:vAlign w:val="center"/>
          </w:tcPr>
          <w:p w14:paraId="1D58B8CC" w14:textId="3707D6E4" w:rsidR="006231E9" w:rsidRPr="00FE33CE" w:rsidRDefault="006231E9" w:rsidP="0004645D">
            <w:pPr>
              <w:spacing w:line="240" w:lineRule="exact"/>
              <w:ind w:leftChars="100" w:left="24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b/>
                <w:noProof/>
                <w:color w:val="000000" w:themeColor="text1"/>
                <w:sz w:val="22"/>
                <w:szCs w:val="22"/>
              </w:rPr>
              <w:t>賦稅署</w:t>
            </w:r>
          </w:p>
        </w:tc>
        <w:tc>
          <w:tcPr>
            <w:tcW w:w="1202" w:type="dxa"/>
            <w:shd w:val="clear" w:color="auto" w:fill="auto"/>
            <w:vAlign w:val="center"/>
          </w:tcPr>
          <w:p w14:paraId="6FB63423" w14:textId="77777777" w:rsidR="006231E9" w:rsidRPr="00FE33CE" w:rsidRDefault="006231E9" w:rsidP="0004645D">
            <w:pPr>
              <w:spacing w:line="240" w:lineRule="exact"/>
              <w:jc w:val="right"/>
              <w:rPr>
                <w:rFonts w:ascii="新細明體" w:hAnsi="新細明體"/>
                <w:color w:val="000000" w:themeColor="text1"/>
                <w:sz w:val="18"/>
                <w:szCs w:val="18"/>
              </w:rPr>
            </w:pPr>
          </w:p>
        </w:tc>
        <w:tc>
          <w:tcPr>
            <w:tcW w:w="1102" w:type="dxa"/>
            <w:shd w:val="clear" w:color="auto" w:fill="auto"/>
            <w:vAlign w:val="center"/>
          </w:tcPr>
          <w:p w14:paraId="3BFB0E3D" w14:textId="77777777" w:rsidR="006231E9" w:rsidRPr="00FE33CE" w:rsidRDefault="006231E9" w:rsidP="0004645D">
            <w:pPr>
              <w:spacing w:line="240" w:lineRule="exact"/>
              <w:jc w:val="right"/>
              <w:rPr>
                <w:rFonts w:ascii="新細明體" w:hAnsi="新細明體"/>
                <w:color w:val="000000" w:themeColor="text1"/>
                <w:sz w:val="18"/>
                <w:szCs w:val="18"/>
              </w:rPr>
            </w:pPr>
          </w:p>
        </w:tc>
        <w:tc>
          <w:tcPr>
            <w:tcW w:w="1118" w:type="dxa"/>
            <w:shd w:val="clear" w:color="auto" w:fill="auto"/>
            <w:vAlign w:val="center"/>
          </w:tcPr>
          <w:p w14:paraId="295E06D0" w14:textId="77777777" w:rsidR="006231E9" w:rsidRPr="00FE33CE" w:rsidRDefault="006231E9" w:rsidP="0004645D">
            <w:pPr>
              <w:spacing w:line="240" w:lineRule="exact"/>
              <w:jc w:val="right"/>
              <w:rPr>
                <w:rFonts w:ascii="新細明體" w:hAnsi="新細明體"/>
                <w:color w:val="000000" w:themeColor="text1"/>
                <w:sz w:val="18"/>
                <w:szCs w:val="18"/>
              </w:rPr>
            </w:pPr>
          </w:p>
        </w:tc>
        <w:tc>
          <w:tcPr>
            <w:tcW w:w="4650" w:type="dxa"/>
            <w:shd w:val="clear" w:color="auto" w:fill="auto"/>
            <w:vAlign w:val="center"/>
          </w:tcPr>
          <w:p w14:paraId="17382C70" w14:textId="77777777" w:rsidR="006231E9" w:rsidRPr="00FE33CE" w:rsidRDefault="006231E9" w:rsidP="0004645D">
            <w:pPr>
              <w:spacing w:line="240" w:lineRule="exact"/>
              <w:jc w:val="both"/>
              <w:rPr>
                <w:rFonts w:ascii="標楷體" w:eastAsia="標楷體" w:hAnsi="標楷體"/>
                <w:color w:val="000000" w:themeColor="text1"/>
                <w:sz w:val="20"/>
                <w:szCs w:val="20"/>
              </w:rPr>
            </w:pPr>
          </w:p>
        </w:tc>
      </w:tr>
      <w:tr w:rsidR="00CD139D" w:rsidRPr="00FE33CE" w14:paraId="07375C03" w14:textId="77777777" w:rsidTr="003D4D39">
        <w:tblPrEx>
          <w:tblBorders>
            <w:left w:val="none" w:sz="0" w:space="0" w:color="auto"/>
            <w:right w:val="none" w:sz="0" w:space="0" w:color="auto"/>
            <w:insideH w:val="none" w:sz="0" w:space="0" w:color="auto"/>
          </w:tblBorders>
        </w:tblPrEx>
        <w:trPr>
          <w:cantSplit/>
          <w:trHeight w:hRule="exact" w:val="737"/>
        </w:trPr>
        <w:tc>
          <w:tcPr>
            <w:tcW w:w="2325" w:type="dxa"/>
            <w:shd w:val="clear" w:color="auto" w:fill="auto"/>
            <w:vAlign w:val="center"/>
          </w:tcPr>
          <w:p w14:paraId="5C2C7BE9" w14:textId="42CBB88E" w:rsidR="006231E9" w:rsidRPr="00FE33CE" w:rsidRDefault="006231E9" w:rsidP="0004645D">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城鄉建設</w:t>
            </w:r>
          </w:p>
        </w:tc>
        <w:tc>
          <w:tcPr>
            <w:tcW w:w="1202" w:type="dxa"/>
            <w:shd w:val="clear" w:color="auto" w:fill="auto"/>
            <w:vAlign w:val="center"/>
          </w:tcPr>
          <w:p w14:paraId="319A91C1" w14:textId="4B029184" w:rsidR="006231E9" w:rsidRPr="00FE33CE" w:rsidRDefault="006231E9" w:rsidP="0004645D">
            <w:pPr>
              <w:spacing w:line="240" w:lineRule="exact"/>
              <w:jc w:val="right"/>
              <w:rPr>
                <w:rFonts w:ascii="新細明體" w:hAnsi="新細明體"/>
                <w:color w:val="000000" w:themeColor="text1"/>
                <w:sz w:val="18"/>
                <w:szCs w:val="18"/>
              </w:rPr>
            </w:pPr>
            <w:r w:rsidRPr="00FE33CE">
              <w:rPr>
                <w:rFonts w:ascii="細明體" w:eastAsia="細明體" w:hAnsi="細明體"/>
                <w:bCs/>
                <w:noProof/>
                <w:color w:val="000000" w:themeColor="text1"/>
                <w:sz w:val="18"/>
              </w:rPr>
              <w:t>107,900</w:t>
            </w:r>
          </w:p>
        </w:tc>
        <w:tc>
          <w:tcPr>
            <w:tcW w:w="1102" w:type="dxa"/>
            <w:shd w:val="clear" w:color="auto" w:fill="auto"/>
            <w:vAlign w:val="center"/>
          </w:tcPr>
          <w:p w14:paraId="11D67979" w14:textId="3C9557A2" w:rsidR="006231E9" w:rsidRPr="00FE33CE" w:rsidRDefault="006231E9" w:rsidP="0004645D">
            <w:pPr>
              <w:spacing w:line="240" w:lineRule="exact"/>
              <w:jc w:val="right"/>
              <w:rPr>
                <w:rFonts w:ascii="新細明體" w:hAnsi="新細明體"/>
                <w:color w:val="000000" w:themeColor="text1"/>
                <w:sz w:val="18"/>
                <w:szCs w:val="18"/>
              </w:rPr>
            </w:pPr>
            <w:r w:rsidRPr="00FE33CE">
              <w:rPr>
                <w:rFonts w:ascii="細明體" w:eastAsia="細明體" w:hAnsi="細明體"/>
                <w:bCs/>
                <w:noProof/>
                <w:color w:val="000000" w:themeColor="text1"/>
                <w:sz w:val="18"/>
              </w:rPr>
              <w:t>65,678</w:t>
            </w:r>
          </w:p>
        </w:tc>
        <w:tc>
          <w:tcPr>
            <w:tcW w:w="1118" w:type="dxa"/>
            <w:shd w:val="clear" w:color="auto" w:fill="auto"/>
            <w:vAlign w:val="center"/>
          </w:tcPr>
          <w:p w14:paraId="6BFEE10F" w14:textId="484FC428" w:rsidR="006231E9" w:rsidRPr="00FE33CE" w:rsidRDefault="006231E9" w:rsidP="0004645D">
            <w:pPr>
              <w:spacing w:line="240" w:lineRule="exact"/>
              <w:jc w:val="right"/>
              <w:rPr>
                <w:rFonts w:ascii="新細明體" w:hAnsi="新細明體"/>
                <w:color w:val="000000" w:themeColor="text1"/>
                <w:sz w:val="18"/>
                <w:szCs w:val="18"/>
              </w:rPr>
            </w:pPr>
            <w:r w:rsidRPr="00FE33CE">
              <w:rPr>
                <w:rFonts w:ascii="細明體" w:eastAsia="細明體" w:hAnsi="細明體"/>
                <w:bCs/>
                <w:noProof/>
                <w:color w:val="000000" w:themeColor="text1"/>
                <w:sz w:val="18"/>
              </w:rPr>
              <w:t>60.87</w:t>
            </w:r>
          </w:p>
        </w:tc>
        <w:tc>
          <w:tcPr>
            <w:tcW w:w="4650" w:type="dxa"/>
            <w:shd w:val="clear" w:color="auto" w:fill="auto"/>
            <w:vAlign w:val="center"/>
          </w:tcPr>
          <w:p w14:paraId="2C0CEEF1" w14:textId="3725185C" w:rsidR="006231E9" w:rsidRPr="00FE33CE" w:rsidRDefault="006231E9" w:rsidP="0004645D">
            <w:pPr>
              <w:spacing w:line="240" w:lineRule="exact"/>
              <w:jc w:val="both"/>
              <w:rPr>
                <w:rFonts w:ascii="標楷體" w:eastAsia="標楷體" w:hAnsi="標楷體"/>
                <w:color w:val="000000" w:themeColor="text1"/>
                <w:sz w:val="20"/>
                <w:szCs w:val="20"/>
              </w:rPr>
            </w:pPr>
            <w:r w:rsidRPr="00FE33CE">
              <w:rPr>
                <w:rFonts w:ascii="標楷體" w:eastAsia="標楷體" w:hAnsi="標楷體" w:hint="eastAsia"/>
                <w:bCs/>
                <w:noProof/>
                <w:color w:val="000000" w:themeColor="text1"/>
                <w:sz w:val="20"/>
                <w:szCs w:val="20"/>
              </w:rPr>
              <w:t>補助地方稅捐稽徵機關辦理辦公廳舍耐震能力補強工程，合約期程跨年度，或未及完成驗收等，須保留繼續執行。</w:t>
            </w:r>
          </w:p>
        </w:tc>
      </w:tr>
      <w:tr w:rsidR="00CD139D" w:rsidRPr="00FE33CE" w14:paraId="527D6278" w14:textId="77777777" w:rsidTr="003D4D39">
        <w:tblPrEx>
          <w:tblBorders>
            <w:left w:val="none" w:sz="0" w:space="0" w:color="auto"/>
            <w:right w:val="none" w:sz="0" w:space="0" w:color="auto"/>
            <w:insideH w:val="none" w:sz="0" w:space="0" w:color="auto"/>
          </w:tblBorders>
        </w:tblPrEx>
        <w:trPr>
          <w:cantSplit/>
          <w:trHeight w:hRule="exact" w:val="397"/>
        </w:trPr>
        <w:tc>
          <w:tcPr>
            <w:tcW w:w="2325" w:type="dxa"/>
            <w:shd w:val="clear" w:color="auto" w:fill="auto"/>
            <w:vAlign w:val="center"/>
          </w:tcPr>
          <w:p w14:paraId="5B8268F9" w14:textId="77777777" w:rsidR="006231E9" w:rsidRPr="00FE33CE" w:rsidRDefault="006231E9" w:rsidP="0004645D">
            <w:pPr>
              <w:spacing w:line="240" w:lineRule="exact"/>
              <w:ind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b/>
                <w:noProof/>
                <w:color w:val="000000" w:themeColor="text1"/>
                <w:sz w:val="22"/>
                <w:szCs w:val="22"/>
              </w:rPr>
              <w:t>教育部主管</w:t>
            </w:r>
          </w:p>
        </w:tc>
        <w:tc>
          <w:tcPr>
            <w:tcW w:w="1202" w:type="dxa"/>
            <w:shd w:val="clear" w:color="auto" w:fill="auto"/>
            <w:vAlign w:val="center"/>
          </w:tcPr>
          <w:p w14:paraId="35020554" w14:textId="77777777" w:rsidR="006231E9" w:rsidRPr="00FE33CE" w:rsidRDefault="006231E9" w:rsidP="0004645D">
            <w:pPr>
              <w:spacing w:line="240" w:lineRule="exact"/>
              <w:jc w:val="right"/>
              <w:rPr>
                <w:rFonts w:ascii="新細明體" w:hAnsi="新細明體"/>
                <w:color w:val="000000" w:themeColor="text1"/>
                <w:sz w:val="18"/>
                <w:szCs w:val="18"/>
              </w:rPr>
            </w:pPr>
          </w:p>
        </w:tc>
        <w:tc>
          <w:tcPr>
            <w:tcW w:w="1102" w:type="dxa"/>
            <w:shd w:val="clear" w:color="auto" w:fill="auto"/>
            <w:vAlign w:val="center"/>
          </w:tcPr>
          <w:p w14:paraId="29933E6F" w14:textId="77777777" w:rsidR="006231E9" w:rsidRPr="00FE33CE" w:rsidRDefault="006231E9" w:rsidP="0004645D">
            <w:pPr>
              <w:spacing w:line="240" w:lineRule="exact"/>
              <w:jc w:val="right"/>
              <w:rPr>
                <w:rFonts w:ascii="新細明體" w:hAnsi="新細明體"/>
                <w:color w:val="000000" w:themeColor="text1"/>
                <w:sz w:val="18"/>
                <w:szCs w:val="18"/>
              </w:rPr>
            </w:pPr>
          </w:p>
        </w:tc>
        <w:tc>
          <w:tcPr>
            <w:tcW w:w="1118" w:type="dxa"/>
            <w:shd w:val="clear" w:color="auto" w:fill="auto"/>
            <w:vAlign w:val="center"/>
          </w:tcPr>
          <w:p w14:paraId="10CEF6C7" w14:textId="77777777" w:rsidR="006231E9" w:rsidRPr="00FE33CE" w:rsidRDefault="006231E9" w:rsidP="0004645D">
            <w:pPr>
              <w:spacing w:line="240" w:lineRule="exact"/>
              <w:jc w:val="right"/>
              <w:rPr>
                <w:rFonts w:ascii="新細明體" w:hAnsi="新細明體"/>
                <w:color w:val="000000" w:themeColor="text1"/>
                <w:sz w:val="18"/>
                <w:szCs w:val="18"/>
              </w:rPr>
            </w:pPr>
          </w:p>
        </w:tc>
        <w:tc>
          <w:tcPr>
            <w:tcW w:w="4650" w:type="dxa"/>
            <w:shd w:val="clear" w:color="auto" w:fill="auto"/>
            <w:vAlign w:val="center"/>
          </w:tcPr>
          <w:p w14:paraId="6EDDEA96" w14:textId="77777777" w:rsidR="006231E9" w:rsidRPr="00FE33CE" w:rsidRDefault="006231E9" w:rsidP="0004645D">
            <w:pPr>
              <w:spacing w:line="240" w:lineRule="exact"/>
              <w:jc w:val="both"/>
              <w:rPr>
                <w:rFonts w:ascii="標楷體" w:eastAsia="標楷體" w:hAnsi="標楷體"/>
                <w:color w:val="000000" w:themeColor="text1"/>
                <w:sz w:val="20"/>
                <w:szCs w:val="20"/>
              </w:rPr>
            </w:pPr>
          </w:p>
        </w:tc>
      </w:tr>
      <w:tr w:rsidR="00CD139D" w:rsidRPr="00FE33CE" w14:paraId="036E1716" w14:textId="77777777" w:rsidTr="003D4D39">
        <w:tblPrEx>
          <w:tblBorders>
            <w:left w:val="none" w:sz="0" w:space="0" w:color="auto"/>
            <w:right w:val="none" w:sz="0" w:space="0" w:color="auto"/>
            <w:insideH w:val="none" w:sz="0" w:space="0" w:color="auto"/>
          </w:tblBorders>
        </w:tblPrEx>
        <w:trPr>
          <w:cantSplit/>
          <w:trHeight w:hRule="exact" w:val="397"/>
        </w:trPr>
        <w:tc>
          <w:tcPr>
            <w:tcW w:w="2325" w:type="dxa"/>
            <w:shd w:val="clear" w:color="auto" w:fill="auto"/>
            <w:vAlign w:val="center"/>
          </w:tcPr>
          <w:p w14:paraId="130768EB" w14:textId="0F7DB668" w:rsidR="006231E9" w:rsidRPr="00FE33CE" w:rsidRDefault="006231E9" w:rsidP="0004645D">
            <w:pPr>
              <w:spacing w:line="240" w:lineRule="exact"/>
              <w:ind w:leftChars="100" w:left="240" w:rightChars="10" w:right="24"/>
              <w:jc w:val="distribute"/>
              <w:rPr>
                <w:rFonts w:ascii="標楷體" w:eastAsia="標楷體" w:hAnsi="標楷體"/>
                <w:b/>
                <w:bCs/>
                <w:noProof/>
                <w:color w:val="000000" w:themeColor="text1"/>
                <w:sz w:val="22"/>
                <w:szCs w:val="22"/>
              </w:rPr>
            </w:pPr>
            <w:r w:rsidRPr="00FE33CE">
              <w:rPr>
                <w:rFonts w:ascii="標楷體" w:eastAsia="標楷體" w:hAnsi="標楷體" w:hint="eastAsia"/>
                <w:b/>
                <w:noProof/>
                <w:color w:val="000000" w:themeColor="text1"/>
                <w:sz w:val="22"/>
                <w:szCs w:val="22"/>
              </w:rPr>
              <w:t>教育部</w:t>
            </w:r>
          </w:p>
        </w:tc>
        <w:tc>
          <w:tcPr>
            <w:tcW w:w="1202" w:type="dxa"/>
            <w:shd w:val="clear" w:color="auto" w:fill="auto"/>
            <w:vAlign w:val="center"/>
          </w:tcPr>
          <w:p w14:paraId="1E50B8C5" w14:textId="77777777" w:rsidR="006231E9" w:rsidRPr="00FE33CE" w:rsidRDefault="006231E9" w:rsidP="0004645D">
            <w:pPr>
              <w:spacing w:line="240" w:lineRule="exact"/>
              <w:jc w:val="right"/>
              <w:rPr>
                <w:rFonts w:ascii="新細明體" w:hAnsi="新細明體"/>
                <w:color w:val="000000" w:themeColor="text1"/>
                <w:sz w:val="18"/>
                <w:szCs w:val="18"/>
              </w:rPr>
            </w:pPr>
          </w:p>
        </w:tc>
        <w:tc>
          <w:tcPr>
            <w:tcW w:w="1102" w:type="dxa"/>
            <w:shd w:val="clear" w:color="auto" w:fill="auto"/>
            <w:vAlign w:val="center"/>
          </w:tcPr>
          <w:p w14:paraId="19CD164A" w14:textId="77777777" w:rsidR="006231E9" w:rsidRPr="00FE33CE" w:rsidRDefault="006231E9" w:rsidP="0004645D">
            <w:pPr>
              <w:spacing w:line="240" w:lineRule="exact"/>
              <w:jc w:val="right"/>
              <w:rPr>
                <w:rFonts w:ascii="新細明體" w:hAnsi="新細明體"/>
                <w:color w:val="000000" w:themeColor="text1"/>
                <w:sz w:val="18"/>
                <w:szCs w:val="18"/>
              </w:rPr>
            </w:pPr>
          </w:p>
        </w:tc>
        <w:tc>
          <w:tcPr>
            <w:tcW w:w="1118" w:type="dxa"/>
            <w:shd w:val="clear" w:color="auto" w:fill="auto"/>
            <w:vAlign w:val="center"/>
          </w:tcPr>
          <w:p w14:paraId="6BDCDB9D" w14:textId="77777777" w:rsidR="006231E9" w:rsidRPr="00FE33CE" w:rsidRDefault="006231E9" w:rsidP="0004645D">
            <w:pPr>
              <w:spacing w:line="240" w:lineRule="exact"/>
              <w:jc w:val="right"/>
              <w:rPr>
                <w:rFonts w:ascii="新細明體" w:hAnsi="新細明體"/>
                <w:color w:val="000000" w:themeColor="text1"/>
                <w:sz w:val="18"/>
                <w:szCs w:val="18"/>
              </w:rPr>
            </w:pPr>
          </w:p>
        </w:tc>
        <w:tc>
          <w:tcPr>
            <w:tcW w:w="4650" w:type="dxa"/>
            <w:shd w:val="clear" w:color="auto" w:fill="auto"/>
            <w:vAlign w:val="center"/>
          </w:tcPr>
          <w:p w14:paraId="12E201DC" w14:textId="77777777" w:rsidR="006231E9" w:rsidRPr="00FE33CE" w:rsidRDefault="006231E9" w:rsidP="0004645D">
            <w:pPr>
              <w:spacing w:line="240" w:lineRule="exact"/>
              <w:jc w:val="both"/>
              <w:rPr>
                <w:rFonts w:ascii="標楷體" w:eastAsia="標楷體" w:hAnsi="標楷體"/>
                <w:color w:val="000000" w:themeColor="text1"/>
                <w:sz w:val="20"/>
                <w:szCs w:val="20"/>
              </w:rPr>
            </w:pPr>
          </w:p>
        </w:tc>
      </w:tr>
      <w:tr w:rsidR="00CD139D" w:rsidRPr="00FE33CE" w14:paraId="4945D87B" w14:textId="77777777" w:rsidTr="003D4D39">
        <w:tblPrEx>
          <w:tblBorders>
            <w:left w:val="none" w:sz="0" w:space="0" w:color="auto"/>
            <w:right w:val="none" w:sz="0" w:space="0" w:color="auto"/>
            <w:insideH w:val="none" w:sz="0" w:space="0" w:color="auto"/>
          </w:tblBorders>
        </w:tblPrEx>
        <w:trPr>
          <w:cantSplit/>
          <w:trHeight w:hRule="exact" w:val="567"/>
        </w:trPr>
        <w:tc>
          <w:tcPr>
            <w:tcW w:w="2325" w:type="dxa"/>
            <w:shd w:val="clear" w:color="auto" w:fill="auto"/>
            <w:vAlign w:val="center"/>
          </w:tcPr>
          <w:p w14:paraId="31786961" w14:textId="64CB7C9C" w:rsidR="006231E9" w:rsidRPr="00FE33CE" w:rsidRDefault="006231E9" w:rsidP="0004645D">
            <w:pPr>
              <w:spacing w:line="240" w:lineRule="exact"/>
              <w:ind w:leftChars="200" w:left="480" w:rightChars="10" w:right="24"/>
              <w:jc w:val="distribute"/>
              <w:rPr>
                <w:rFonts w:ascii="標楷體" w:eastAsia="標楷體" w:hAnsi="標楷體"/>
                <w:b/>
                <w:bCs/>
                <w:noProof/>
                <w:color w:val="000000" w:themeColor="text1"/>
                <w:sz w:val="22"/>
                <w:szCs w:val="22"/>
              </w:rPr>
            </w:pPr>
            <w:r w:rsidRPr="00FE33CE">
              <w:rPr>
                <w:rFonts w:ascii="標楷體" w:eastAsia="標楷體" w:hAnsi="標楷體" w:hint="eastAsia"/>
                <w:noProof/>
                <w:color w:val="000000" w:themeColor="text1"/>
                <w:sz w:val="22"/>
                <w:szCs w:val="22"/>
              </w:rPr>
              <w:t>數位建設</w:t>
            </w:r>
          </w:p>
        </w:tc>
        <w:tc>
          <w:tcPr>
            <w:tcW w:w="1202" w:type="dxa"/>
            <w:shd w:val="clear" w:color="auto" w:fill="auto"/>
            <w:vAlign w:val="center"/>
          </w:tcPr>
          <w:p w14:paraId="736F8587" w14:textId="2524557E" w:rsidR="006231E9" w:rsidRPr="00FE33CE" w:rsidRDefault="006231E9" w:rsidP="0004645D">
            <w:pPr>
              <w:spacing w:line="240" w:lineRule="exact"/>
              <w:jc w:val="right"/>
              <w:rPr>
                <w:rFonts w:ascii="新細明體" w:hAnsi="新細明體"/>
                <w:color w:val="000000" w:themeColor="text1"/>
                <w:sz w:val="18"/>
                <w:szCs w:val="18"/>
              </w:rPr>
            </w:pPr>
            <w:r w:rsidRPr="00FE33CE">
              <w:rPr>
                <w:rFonts w:ascii="細明體" w:eastAsia="細明體" w:hAnsi="細明體"/>
                <w:bCs/>
                <w:noProof/>
                <w:color w:val="000000" w:themeColor="text1"/>
                <w:sz w:val="18"/>
              </w:rPr>
              <w:t>1,493,313</w:t>
            </w:r>
          </w:p>
        </w:tc>
        <w:tc>
          <w:tcPr>
            <w:tcW w:w="1102" w:type="dxa"/>
            <w:shd w:val="clear" w:color="auto" w:fill="auto"/>
            <w:vAlign w:val="center"/>
          </w:tcPr>
          <w:p w14:paraId="18627D56" w14:textId="7DF094F7" w:rsidR="006231E9" w:rsidRPr="00FE33CE" w:rsidRDefault="006231E9" w:rsidP="0004645D">
            <w:pPr>
              <w:spacing w:line="240" w:lineRule="exact"/>
              <w:jc w:val="right"/>
              <w:rPr>
                <w:rFonts w:ascii="新細明體" w:hAnsi="新細明體"/>
                <w:color w:val="000000" w:themeColor="text1"/>
                <w:sz w:val="18"/>
                <w:szCs w:val="18"/>
              </w:rPr>
            </w:pPr>
            <w:r w:rsidRPr="00FE33CE">
              <w:rPr>
                <w:rFonts w:ascii="細明體" w:eastAsia="細明體" w:hAnsi="細明體"/>
                <w:bCs/>
                <w:noProof/>
                <w:color w:val="000000" w:themeColor="text1"/>
                <w:sz w:val="18"/>
              </w:rPr>
              <w:t>103,390</w:t>
            </w:r>
          </w:p>
        </w:tc>
        <w:tc>
          <w:tcPr>
            <w:tcW w:w="1118" w:type="dxa"/>
            <w:shd w:val="clear" w:color="auto" w:fill="auto"/>
            <w:vAlign w:val="center"/>
          </w:tcPr>
          <w:p w14:paraId="156F184C" w14:textId="118FD1E7" w:rsidR="006231E9" w:rsidRPr="00FE33CE" w:rsidRDefault="006231E9" w:rsidP="0004645D">
            <w:pPr>
              <w:spacing w:line="240" w:lineRule="exact"/>
              <w:jc w:val="right"/>
              <w:rPr>
                <w:rFonts w:ascii="新細明體" w:hAnsi="新細明體"/>
                <w:color w:val="000000" w:themeColor="text1"/>
                <w:sz w:val="18"/>
                <w:szCs w:val="18"/>
              </w:rPr>
            </w:pPr>
            <w:r w:rsidRPr="00FE33CE">
              <w:rPr>
                <w:rFonts w:ascii="細明體" w:eastAsia="細明體" w:hAnsi="細明體"/>
                <w:bCs/>
                <w:noProof/>
                <w:color w:val="000000" w:themeColor="text1"/>
                <w:sz w:val="18"/>
              </w:rPr>
              <w:t>6.92</w:t>
            </w:r>
          </w:p>
        </w:tc>
        <w:tc>
          <w:tcPr>
            <w:tcW w:w="4650" w:type="dxa"/>
            <w:shd w:val="clear" w:color="auto" w:fill="auto"/>
            <w:vAlign w:val="center"/>
          </w:tcPr>
          <w:p w14:paraId="6203DD18" w14:textId="55743C4B" w:rsidR="006231E9" w:rsidRPr="00FE33CE" w:rsidRDefault="006231E9" w:rsidP="0004645D">
            <w:pPr>
              <w:spacing w:line="240" w:lineRule="exact"/>
              <w:jc w:val="both"/>
              <w:rPr>
                <w:rFonts w:ascii="標楷體" w:eastAsia="標楷體" w:hAnsi="標楷體"/>
                <w:color w:val="000000" w:themeColor="text1"/>
                <w:sz w:val="20"/>
                <w:szCs w:val="20"/>
              </w:rPr>
            </w:pPr>
            <w:r w:rsidRPr="00FE33CE">
              <w:rPr>
                <w:rFonts w:ascii="標楷體" w:eastAsia="標楷體" w:hAnsi="標楷體" w:hint="eastAsia"/>
                <w:bCs/>
                <w:noProof/>
                <w:color w:val="000000" w:themeColor="text1"/>
                <w:sz w:val="20"/>
                <w:szCs w:val="20"/>
              </w:rPr>
              <w:t>委外辦理新世代教育學術研究骨幹網路設備採購案，尚未完成驗收，須保留繼續執行。</w:t>
            </w:r>
          </w:p>
        </w:tc>
      </w:tr>
      <w:tr w:rsidR="00CD139D" w:rsidRPr="00FE33CE" w14:paraId="769B5BD5" w14:textId="77777777" w:rsidTr="003D4D39">
        <w:tblPrEx>
          <w:tblBorders>
            <w:left w:val="none" w:sz="0" w:space="0" w:color="auto"/>
            <w:right w:val="none" w:sz="0" w:space="0" w:color="auto"/>
            <w:insideH w:val="none" w:sz="0" w:space="0" w:color="auto"/>
          </w:tblBorders>
        </w:tblPrEx>
        <w:trPr>
          <w:cantSplit/>
          <w:trHeight w:hRule="exact" w:val="737"/>
        </w:trPr>
        <w:tc>
          <w:tcPr>
            <w:tcW w:w="2325" w:type="dxa"/>
            <w:shd w:val="clear" w:color="auto" w:fill="auto"/>
            <w:vAlign w:val="center"/>
          </w:tcPr>
          <w:p w14:paraId="178EBCB4" w14:textId="6D785BCA" w:rsidR="006231E9" w:rsidRPr="00FE33CE" w:rsidRDefault="006231E9" w:rsidP="0004645D">
            <w:pPr>
              <w:spacing w:line="240" w:lineRule="exact"/>
              <w:ind w:leftChars="200" w:left="480" w:rightChars="10" w:right="24"/>
              <w:jc w:val="distribute"/>
              <w:rPr>
                <w:rFonts w:ascii="標楷體" w:eastAsia="標楷體" w:hAnsi="標楷體"/>
                <w:b/>
                <w:bCs/>
                <w:noProof/>
                <w:color w:val="000000" w:themeColor="text1"/>
                <w:sz w:val="22"/>
                <w:szCs w:val="22"/>
              </w:rPr>
            </w:pPr>
            <w:r w:rsidRPr="00FE33CE">
              <w:rPr>
                <w:rFonts w:ascii="標楷體" w:eastAsia="標楷體" w:hAnsi="標楷體" w:hint="eastAsia"/>
                <w:noProof/>
                <w:color w:val="000000" w:themeColor="text1"/>
                <w:sz w:val="22"/>
                <w:szCs w:val="22"/>
              </w:rPr>
              <w:t>城鄉建設</w:t>
            </w:r>
          </w:p>
        </w:tc>
        <w:tc>
          <w:tcPr>
            <w:tcW w:w="1202" w:type="dxa"/>
            <w:shd w:val="clear" w:color="auto" w:fill="auto"/>
            <w:vAlign w:val="center"/>
          </w:tcPr>
          <w:p w14:paraId="59EA0CF2" w14:textId="6739FDFB" w:rsidR="006231E9" w:rsidRPr="00FE33CE" w:rsidRDefault="006231E9" w:rsidP="0004645D">
            <w:pPr>
              <w:spacing w:line="240" w:lineRule="exact"/>
              <w:jc w:val="right"/>
              <w:rPr>
                <w:rFonts w:ascii="新細明體" w:hAnsi="新細明體"/>
                <w:color w:val="000000" w:themeColor="text1"/>
                <w:sz w:val="18"/>
                <w:szCs w:val="18"/>
              </w:rPr>
            </w:pPr>
            <w:r w:rsidRPr="00FE33CE">
              <w:rPr>
                <w:rFonts w:ascii="細明體" w:eastAsia="細明體" w:hAnsi="細明體"/>
                <w:bCs/>
                <w:noProof/>
                <w:color w:val="000000" w:themeColor="text1"/>
                <w:sz w:val="18"/>
              </w:rPr>
              <w:t>250,000</w:t>
            </w:r>
          </w:p>
        </w:tc>
        <w:tc>
          <w:tcPr>
            <w:tcW w:w="1102" w:type="dxa"/>
            <w:shd w:val="clear" w:color="auto" w:fill="auto"/>
            <w:vAlign w:val="center"/>
          </w:tcPr>
          <w:p w14:paraId="02FF8BAA" w14:textId="36D1863D" w:rsidR="006231E9" w:rsidRPr="00FE33CE" w:rsidRDefault="006231E9" w:rsidP="0004645D">
            <w:pPr>
              <w:spacing w:line="240" w:lineRule="exact"/>
              <w:jc w:val="right"/>
              <w:rPr>
                <w:rFonts w:ascii="新細明體" w:hAnsi="新細明體"/>
                <w:color w:val="000000" w:themeColor="text1"/>
                <w:sz w:val="18"/>
                <w:szCs w:val="18"/>
              </w:rPr>
            </w:pPr>
            <w:r w:rsidRPr="00FE33CE">
              <w:rPr>
                <w:rFonts w:ascii="細明體" w:eastAsia="細明體" w:hAnsi="細明體"/>
                <w:bCs/>
                <w:noProof/>
                <w:color w:val="000000" w:themeColor="text1"/>
                <w:sz w:val="18"/>
              </w:rPr>
              <w:t>31,211</w:t>
            </w:r>
          </w:p>
        </w:tc>
        <w:tc>
          <w:tcPr>
            <w:tcW w:w="1118" w:type="dxa"/>
            <w:shd w:val="clear" w:color="auto" w:fill="auto"/>
            <w:vAlign w:val="center"/>
          </w:tcPr>
          <w:p w14:paraId="209DB3E1" w14:textId="1F1795E6" w:rsidR="006231E9" w:rsidRPr="00FE33CE" w:rsidRDefault="006231E9" w:rsidP="0004645D">
            <w:pPr>
              <w:spacing w:line="240" w:lineRule="exact"/>
              <w:jc w:val="right"/>
              <w:rPr>
                <w:rFonts w:ascii="新細明體" w:hAnsi="新細明體"/>
                <w:color w:val="000000" w:themeColor="text1"/>
                <w:sz w:val="18"/>
                <w:szCs w:val="18"/>
              </w:rPr>
            </w:pPr>
            <w:r w:rsidRPr="00FE33CE">
              <w:rPr>
                <w:rFonts w:ascii="細明體" w:eastAsia="細明體" w:hAnsi="細明體"/>
                <w:bCs/>
                <w:noProof/>
                <w:color w:val="000000" w:themeColor="text1"/>
                <w:sz w:val="18"/>
              </w:rPr>
              <w:t>12.48</w:t>
            </w:r>
          </w:p>
        </w:tc>
        <w:tc>
          <w:tcPr>
            <w:tcW w:w="4650" w:type="dxa"/>
            <w:shd w:val="clear" w:color="auto" w:fill="auto"/>
            <w:vAlign w:val="center"/>
          </w:tcPr>
          <w:p w14:paraId="5D0A7E47" w14:textId="66DE53D2" w:rsidR="006231E9" w:rsidRPr="00FE33CE" w:rsidRDefault="006231E9" w:rsidP="0004645D">
            <w:pPr>
              <w:spacing w:line="240" w:lineRule="exact"/>
              <w:jc w:val="both"/>
              <w:rPr>
                <w:rFonts w:ascii="標楷體" w:eastAsia="標楷體" w:hAnsi="標楷體"/>
                <w:color w:val="000000" w:themeColor="text1"/>
                <w:sz w:val="20"/>
                <w:szCs w:val="20"/>
              </w:rPr>
            </w:pPr>
            <w:r w:rsidRPr="00FE33CE">
              <w:rPr>
                <w:rFonts w:ascii="標楷體" w:eastAsia="標楷體" w:hAnsi="標楷體" w:hint="eastAsia"/>
                <w:bCs/>
                <w:noProof/>
                <w:color w:val="000000" w:themeColor="text1"/>
                <w:sz w:val="20"/>
                <w:szCs w:val="20"/>
              </w:rPr>
              <w:t>補助地方政府辦理112－113年度公共圖書館耐震能力改善實施計畫，因辦理變更設計或多次招標流標等影響執行進度，須保留繼續執行。</w:t>
            </w:r>
          </w:p>
        </w:tc>
      </w:tr>
      <w:tr w:rsidR="00CD139D" w:rsidRPr="00FE33CE" w14:paraId="402CCC5E" w14:textId="77777777" w:rsidTr="003D4D39">
        <w:tblPrEx>
          <w:tblBorders>
            <w:left w:val="none" w:sz="0" w:space="0" w:color="auto"/>
            <w:right w:val="none" w:sz="0" w:space="0" w:color="auto"/>
            <w:insideH w:val="none" w:sz="0" w:space="0" w:color="auto"/>
          </w:tblBorders>
        </w:tblPrEx>
        <w:trPr>
          <w:cantSplit/>
          <w:trHeight w:hRule="exact" w:val="284"/>
        </w:trPr>
        <w:tc>
          <w:tcPr>
            <w:tcW w:w="2325" w:type="dxa"/>
            <w:shd w:val="clear" w:color="auto" w:fill="auto"/>
            <w:vAlign w:val="center"/>
          </w:tcPr>
          <w:p w14:paraId="2F3777AD" w14:textId="77777777" w:rsidR="006231E9" w:rsidRPr="00FE33CE" w:rsidRDefault="006231E9" w:rsidP="0004645D">
            <w:pPr>
              <w:spacing w:line="240" w:lineRule="exact"/>
              <w:ind w:leftChars="100" w:left="24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b/>
                <w:bCs/>
                <w:noProof/>
                <w:color w:val="000000" w:themeColor="text1"/>
                <w:sz w:val="22"/>
                <w:szCs w:val="22"/>
              </w:rPr>
              <w:t>體育署</w:t>
            </w:r>
          </w:p>
        </w:tc>
        <w:tc>
          <w:tcPr>
            <w:tcW w:w="1202" w:type="dxa"/>
            <w:shd w:val="clear" w:color="auto" w:fill="auto"/>
            <w:vAlign w:val="center"/>
          </w:tcPr>
          <w:p w14:paraId="7DF6F8C4" w14:textId="77777777" w:rsidR="006231E9" w:rsidRPr="00FE33CE" w:rsidRDefault="006231E9" w:rsidP="0004645D">
            <w:pPr>
              <w:spacing w:line="240" w:lineRule="exact"/>
              <w:jc w:val="right"/>
              <w:rPr>
                <w:rFonts w:ascii="新細明體" w:hAnsi="新細明體"/>
                <w:color w:val="000000" w:themeColor="text1"/>
                <w:sz w:val="18"/>
                <w:szCs w:val="18"/>
              </w:rPr>
            </w:pPr>
          </w:p>
        </w:tc>
        <w:tc>
          <w:tcPr>
            <w:tcW w:w="1102" w:type="dxa"/>
            <w:shd w:val="clear" w:color="auto" w:fill="auto"/>
            <w:vAlign w:val="center"/>
          </w:tcPr>
          <w:p w14:paraId="06B27E01" w14:textId="77777777" w:rsidR="006231E9" w:rsidRPr="00FE33CE" w:rsidRDefault="006231E9" w:rsidP="0004645D">
            <w:pPr>
              <w:spacing w:line="240" w:lineRule="exact"/>
              <w:jc w:val="right"/>
              <w:rPr>
                <w:rFonts w:ascii="新細明體" w:hAnsi="新細明體"/>
                <w:color w:val="000000" w:themeColor="text1"/>
                <w:sz w:val="18"/>
                <w:szCs w:val="18"/>
              </w:rPr>
            </w:pPr>
          </w:p>
        </w:tc>
        <w:tc>
          <w:tcPr>
            <w:tcW w:w="1118" w:type="dxa"/>
            <w:shd w:val="clear" w:color="auto" w:fill="auto"/>
            <w:vAlign w:val="center"/>
          </w:tcPr>
          <w:p w14:paraId="08989727" w14:textId="77777777" w:rsidR="006231E9" w:rsidRPr="00FE33CE" w:rsidRDefault="006231E9" w:rsidP="0004645D">
            <w:pPr>
              <w:spacing w:line="240" w:lineRule="exact"/>
              <w:jc w:val="right"/>
              <w:rPr>
                <w:rFonts w:ascii="新細明體" w:hAnsi="新細明體"/>
                <w:color w:val="000000" w:themeColor="text1"/>
                <w:sz w:val="18"/>
                <w:szCs w:val="18"/>
              </w:rPr>
            </w:pPr>
          </w:p>
        </w:tc>
        <w:tc>
          <w:tcPr>
            <w:tcW w:w="4650" w:type="dxa"/>
            <w:shd w:val="clear" w:color="auto" w:fill="auto"/>
            <w:vAlign w:val="center"/>
          </w:tcPr>
          <w:p w14:paraId="60EB5BC7" w14:textId="77777777" w:rsidR="006231E9" w:rsidRPr="00FE33CE" w:rsidRDefault="006231E9" w:rsidP="0004645D">
            <w:pPr>
              <w:spacing w:line="240" w:lineRule="exact"/>
              <w:jc w:val="both"/>
              <w:rPr>
                <w:rFonts w:ascii="標楷體" w:eastAsia="標楷體" w:hAnsi="標楷體"/>
                <w:color w:val="000000" w:themeColor="text1"/>
                <w:sz w:val="20"/>
                <w:szCs w:val="20"/>
              </w:rPr>
            </w:pPr>
          </w:p>
        </w:tc>
      </w:tr>
      <w:tr w:rsidR="00CD139D" w:rsidRPr="00FE33CE" w14:paraId="2D8B9218" w14:textId="77777777" w:rsidTr="003D4D39">
        <w:tblPrEx>
          <w:tblBorders>
            <w:left w:val="none" w:sz="0" w:space="0" w:color="auto"/>
            <w:right w:val="none" w:sz="0" w:space="0" w:color="auto"/>
            <w:insideH w:val="none" w:sz="0" w:space="0" w:color="auto"/>
          </w:tblBorders>
        </w:tblPrEx>
        <w:trPr>
          <w:cantSplit/>
          <w:trHeight w:hRule="exact" w:val="964"/>
        </w:trPr>
        <w:tc>
          <w:tcPr>
            <w:tcW w:w="2325" w:type="dxa"/>
            <w:shd w:val="clear" w:color="auto" w:fill="auto"/>
            <w:vAlign w:val="center"/>
          </w:tcPr>
          <w:p w14:paraId="11A8FB48" w14:textId="77777777" w:rsidR="006231E9" w:rsidRPr="00FE33CE" w:rsidRDefault="006231E9" w:rsidP="0004645D">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城鄉建設</w:t>
            </w:r>
          </w:p>
        </w:tc>
        <w:tc>
          <w:tcPr>
            <w:tcW w:w="1202" w:type="dxa"/>
            <w:shd w:val="clear" w:color="auto" w:fill="auto"/>
            <w:vAlign w:val="center"/>
          </w:tcPr>
          <w:p w14:paraId="1ABCB76D" w14:textId="67132BC8" w:rsidR="006231E9" w:rsidRPr="00FE33CE" w:rsidRDefault="006231E9" w:rsidP="0004645D">
            <w:pPr>
              <w:spacing w:line="240" w:lineRule="exact"/>
              <w:jc w:val="right"/>
              <w:rPr>
                <w:rFonts w:ascii="新細明體" w:hAnsi="新細明體"/>
                <w:color w:val="000000" w:themeColor="text1"/>
                <w:sz w:val="18"/>
                <w:szCs w:val="18"/>
              </w:rPr>
            </w:pPr>
            <w:r w:rsidRPr="00FE33CE">
              <w:rPr>
                <w:rFonts w:ascii="細明體" w:eastAsia="細明體" w:hAnsi="細明體"/>
                <w:bCs/>
                <w:noProof/>
                <w:color w:val="000000" w:themeColor="text1"/>
                <w:sz w:val="18"/>
              </w:rPr>
              <w:t>1,967,900</w:t>
            </w:r>
          </w:p>
        </w:tc>
        <w:tc>
          <w:tcPr>
            <w:tcW w:w="1102" w:type="dxa"/>
            <w:shd w:val="clear" w:color="auto" w:fill="auto"/>
            <w:vAlign w:val="center"/>
          </w:tcPr>
          <w:p w14:paraId="54D581E6" w14:textId="02C1F77B" w:rsidR="006231E9" w:rsidRPr="00FE33CE" w:rsidRDefault="006231E9" w:rsidP="0004645D">
            <w:pPr>
              <w:spacing w:line="240" w:lineRule="exact"/>
              <w:jc w:val="right"/>
              <w:rPr>
                <w:rFonts w:ascii="新細明體" w:hAnsi="新細明體"/>
                <w:color w:val="000000" w:themeColor="text1"/>
                <w:sz w:val="18"/>
                <w:szCs w:val="18"/>
              </w:rPr>
            </w:pPr>
            <w:r w:rsidRPr="00FE33CE">
              <w:rPr>
                <w:rFonts w:ascii="細明體" w:eastAsia="細明體" w:hAnsi="細明體"/>
                <w:bCs/>
                <w:noProof/>
                <w:color w:val="000000" w:themeColor="text1"/>
                <w:sz w:val="18"/>
              </w:rPr>
              <w:t>855,415</w:t>
            </w:r>
          </w:p>
        </w:tc>
        <w:tc>
          <w:tcPr>
            <w:tcW w:w="1118" w:type="dxa"/>
            <w:shd w:val="clear" w:color="auto" w:fill="auto"/>
            <w:vAlign w:val="center"/>
          </w:tcPr>
          <w:p w14:paraId="1DE54254" w14:textId="3931554C" w:rsidR="006231E9" w:rsidRPr="00FE33CE" w:rsidRDefault="006231E9" w:rsidP="0004645D">
            <w:pPr>
              <w:spacing w:line="240" w:lineRule="exact"/>
              <w:jc w:val="right"/>
              <w:rPr>
                <w:rFonts w:ascii="新細明體" w:hAnsi="新細明體"/>
                <w:color w:val="000000" w:themeColor="text1"/>
                <w:sz w:val="18"/>
                <w:szCs w:val="18"/>
              </w:rPr>
            </w:pPr>
            <w:r w:rsidRPr="00FE33CE">
              <w:rPr>
                <w:rFonts w:ascii="細明體" w:eastAsia="細明體" w:hAnsi="細明體"/>
                <w:bCs/>
                <w:noProof/>
                <w:color w:val="000000" w:themeColor="text1"/>
                <w:sz w:val="18"/>
              </w:rPr>
              <w:t>43.47</w:t>
            </w:r>
          </w:p>
        </w:tc>
        <w:tc>
          <w:tcPr>
            <w:tcW w:w="4650" w:type="dxa"/>
            <w:shd w:val="clear" w:color="auto" w:fill="auto"/>
            <w:vAlign w:val="center"/>
          </w:tcPr>
          <w:p w14:paraId="7F2E47F6" w14:textId="485D6BA2" w:rsidR="006231E9" w:rsidRPr="00FE33CE" w:rsidRDefault="006231E9" w:rsidP="0004645D">
            <w:pPr>
              <w:spacing w:line="240" w:lineRule="exact"/>
              <w:jc w:val="both"/>
              <w:rPr>
                <w:rFonts w:ascii="標楷體" w:eastAsia="標楷體" w:hAnsi="標楷體"/>
                <w:color w:val="000000" w:themeColor="text1"/>
                <w:sz w:val="20"/>
                <w:szCs w:val="20"/>
              </w:rPr>
            </w:pPr>
            <w:r w:rsidRPr="00FE33CE">
              <w:rPr>
                <w:rFonts w:ascii="標楷體" w:eastAsia="標楷體" w:hAnsi="標楷體" w:hint="eastAsia"/>
                <w:bCs/>
                <w:noProof/>
                <w:color w:val="000000" w:themeColor="text1"/>
                <w:sz w:val="20"/>
                <w:szCs w:val="20"/>
              </w:rPr>
              <w:t>補助地方政府辦理充實全民運動環境計畫，因執行期程跨年度、規劃設計延遲、多次招標流標等，須保留繼續執行。</w:t>
            </w:r>
          </w:p>
        </w:tc>
      </w:tr>
      <w:tr w:rsidR="00CD139D" w:rsidRPr="00FE33CE" w14:paraId="7421F660" w14:textId="77777777" w:rsidTr="003D4D39">
        <w:tblPrEx>
          <w:tblBorders>
            <w:left w:val="none" w:sz="0" w:space="0" w:color="auto"/>
            <w:right w:val="none" w:sz="0" w:space="0" w:color="auto"/>
            <w:insideH w:val="none" w:sz="0" w:space="0" w:color="auto"/>
          </w:tblBorders>
        </w:tblPrEx>
        <w:trPr>
          <w:cantSplit/>
          <w:trHeight w:hRule="exact" w:val="397"/>
        </w:trPr>
        <w:tc>
          <w:tcPr>
            <w:tcW w:w="2325" w:type="dxa"/>
            <w:shd w:val="clear" w:color="auto" w:fill="auto"/>
            <w:vAlign w:val="center"/>
          </w:tcPr>
          <w:p w14:paraId="5F202AC1" w14:textId="77777777" w:rsidR="006231E9" w:rsidRPr="00FE33CE" w:rsidRDefault="006231E9" w:rsidP="0004645D">
            <w:pPr>
              <w:spacing w:line="240" w:lineRule="exact"/>
              <w:ind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b/>
                <w:noProof/>
                <w:color w:val="000000" w:themeColor="text1"/>
                <w:sz w:val="22"/>
                <w:szCs w:val="22"/>
              </w:rPr>
              <w:t>經濟部主管</w:t>
            </w:r>
          </w:p>
        </w:tc>
        <w:tc>
          <w:tcPr>
            <w:tcW w:w="1202" w:type="dxa"/>
            <w:shd w:val="clear" w:color="auto" w:fill="auto"/>
            <w:vAlign w:val="center"/>
          </w:tcPr>
          <w:p w14:paraId="7015198F" w14:textId="77777777" w:rsidR="006231E9" w:rsidRPr="00FE33CE" w:rsidRDefault="006231E9" w:rsidP="0004645D">
            <w:pPr>
              <w:spacing w:line="240" w:lineRule="exact"/>
              <w:jc w:val="right"/>
              <w:rPr>
                <w:rFonts w:ascii="新細明體" w:hAnsi="新細明體"/>
                <w:color w:val="000000" w:themeColor="text1"/>
                <w:sz w:val="18"/>
                <w:szCs w:val="18"/>
              </w:rPr>
            </w:pPr>
          </w:p>
        </w:tc>
        <w:tc>
          <w:tcPr>
            <w:tcW w:w="1102" w:type="dxa"/>
            <w:shd w:val="clear" w:color="auto" w:fill="auto"/>
            <w:vAlign w:val="center"/>
          </w:tcPr>
          <w:p w14:paraId="74826EEB" w14:textId="77777777" w:rsidR="006231E9" w:rsidRPr="00FE33CE" w:rsidRDefault="006231E9" w:rsidP="0004645D">
            <w:pPr>
              <w:spacing w:line="240" w:lineRule="exact"/>
              <w:jc w:val="right"/>
              <w:rPr>
                <w:rFonts w:ascii="新細明體" w:hAnsi="新細明體"/>
                <w:color w:val="000000" w:themeColor="text1"/>
                <w:sz w:val="18"/>
                <w:szCs w:val="18"/>
              </w:rPr>
            </w:pPr>
          </w:p>
        </w:tc>
        <w:tc>
          <w:tcPr>
            <w:tcW w:w="1118" w:type="dxa"/>
            <w:shd w:val="clear" w:color="auto" w:fill="auto"/>
            <w:vAlign w:val="center"/>
          </w:tcPr>
          <w:p w14:paraId="4AE623D5" w14:textId="77777777" w:rsidR="006231E9" w:rsidRPr="00FE33CE" w:rsidRDefault="006231E9" w:rsidP="0004645D">
            <w:pPr>
              <w:spacing w:line="240" w:lineRule="exact"/>
              <w:jc w:val="right"/>
              <w:rPr>
                <w:rFonts w:ascii="新細明體" w:hAnsi="新細明體"/>
                <w:color w:val="000000" w:themeColor="text1"/>
                <w:sz w:val="18"/>
                <w:szCs w:val="18"/>
              </w:rPr>
            </w:pPr>
          </w:p>
        </w:tc>
        <w:tc>
          <w:tcPr>
            <w:tcW w:w="4650" w:type="dxa"/>
            <w:shd w:val="clear" w:color="auto" w:fill="auto"/>
            <w:vAlign w:val="center"/>
          </w:tcPr>
          <w:p w14:paraId="79F982F5" w14:textId="77777777" w:rsidR="006231E9" w:rsidRPr="00FE33CE" w:rsidRDefault="006231E9" w:rsidP="0004645D">
            <w:pPr>
              <w:spacing w:line="240" w:lineRule="exact"/>
              <w:jc w:val="both"/>
              <w:rPr>
                <w:rFonts w:ascii="標楷體" w:eastAsia="標楷體" w:hAnsi="標楷體"/>
                <w:color w:val="000000" w:themeColor="text1"/>
                <w:sz w:val="20"/>
                <w:szCs w:val="20"/>
              </w:rPr>
            </w:pPr>
          </w:p>
        </w:tc>
      </w:tr>
      <w:tr w:rsidR="00CD139D" w:rsidRPr="00FE33CE" w14:paraId="56E04872" w14:textId="77777777" w:rsidTr="003D4D39">
        <w:tblPrEx>
          <w:tblBorders>
            <w:left w:val="none" w:sz="0" w:space="0" w:color="auto"/>
            <w:right w:val="none" w:sz="0" w:space="0" w:color="auto"/>
            <w:insideH w:val="none" w:sz="0" w:space="0" w:color="auto"/>
          </w:tblBorders>
        </w:tblPrEx>
        <w:trPr>
          <w:cantSplit/>
          <w:trHeight w:hRule="exact" w:val="397"/>
        </w:trPr>
        <w:tc>
          <w:tcPr>
            <w:tcW w:w="2325" w:type="dxa"/>
            <w:shd w:val="clear" w:color="auto" w:fill="auto"/>
            <w:vAlign w:val="center"/>
          </w:tcPr>
          <w:p w14:paraId="55F5A700" w14:textId="77777777" w:rsidR="006231E9" w:rsidRPr="00FE33CE" w:rsidRDefault="006231E9" w:rsidP="0004645D">
            <w:pPr>
              <w:spacing w:line="240" w:lineRule="exact"/>
              <w:ind w:leftChars="100" w:left="24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b/>
                <w:bCs/>
                <w:noProof/>
                <w:color w:val="000000" w:themeColor="text1"/>
                <w:sz w:val="22"/>
                <w:szCs w:val="22"/>
              </w:rPr>
              <w:t>經濟部</w:t>
            </w:r>
          </w:p>
        </w:tc>
        <w:tc>
          <w:tcPr>
            <w:tcW w:w="1202" w:type="dxa"/>
            <w:shd w:val="clear" w:color="auto" w:fill="auto"/>
            <w:vAlign w:val="center"/>
          </w:tcPr>
          <w:p w14:paraId="4C149B04" w14:textId="77777777" w:rsidR="006231E9" w:rsidRPr="00FE33CE" w:rsidRDefault="006231E9" w:rsidP="0004645D">
            <w:pPr>
              <w:spacing w:line="240" w:lineRule="exact"/>
              <w:jc w:val="right"/>
              <w:rPr>
                <w:rFonts w:ascii="新細明體" w:hAnsi="新細明體"/>
                <w:color w:val="000000" w:themeColor="text1"/>
                <w:sz w:val="18"/>
                <w:szCs w:val="18"/>
              </w:rPr>
            </w:pPr>
          </w:p>
        </w:tc>
        <w:tc>
          <w:tcPr>
            <w:tcW w:w="1102" w:type="dxa"/>
            <w:shd w:val="clear" w:color="auto" w:fill="auto"/>
            <w:vAlign w:val="center"/>
          </w:tcPr>
          <w:p w14:paraId="4D8BD77F" w14:textId="77777777" w:rsidR="006231E9" w:rsidRPr="00FE33CE" w:rsidRDefault="006231E9" w:rsidP="0004645D">
            <w:pPr>
              <w:spacing w:line="240" w:lineRule="exact"/>
              <w:jc w:val="right"/>
              <w:rPr>
                <w:rFonts w:ascii="新細明體" w:hAnsi="新細明體"/>
                <w:color w:val="000000" w:themeColor="text1"/>
                <w:sz w:val="18"/>
                <w:szCs w:val="18"/>
              </w:rPr>
            </w:pPr>
          </w:p>
        </w:tc>
        <w:tc>
          <w:tcPr>
            <w:tcW w:w="1118" w:type="dxa"/>
            <w:shd w:val="clear" w:color="auto" w:fill="auto"/>
            <w:vAlign w:val="center"/>
          </w:tcPr>
          <w:p w14:paraId="08D70453" w14:textId="77777777" w:rsidR="006231E9" w:rsidRPr="00FE33CE" w:rsidRDefault="006231E9" w:rsidP="0004645D">
            <w:pPr>
              <w:spacing w:line="240" w:lineRule="exact"/>
              <w:jc w:val="right"/>
              <w:rPr>
                <w:rFonts w:ascii="新細明體" w:hAnsi="新細明體"/>
                <w:color w:val="000000" w:themeColor="text1"/>
                <w:sz w:val="18"/>
                <w:szCs w:val="18"/>
              </w:rPr>
            </w:pPr>
          </w:p>
        </w:tc>
        <w:tc>
          <w:tcPr>
            <w:tcW w:w="4650" w:type="dxa"/>
            <w:shd w:val="clear" w:color="auto" w:fill="auto"/>
            <w:vAlign w:val="center"/>
          </w:tcPr>
          <w:p w14:paraId="3BCD87D2" w14:textId="77777777" w:rsidR="006231E9" w:rsidRPr="00FE33CE" w:rsidRDefault="006231E9" w:rsidP="0004645D">
            <w:pPr>
              <w:spacing w:line="240" w:lineRule="exact"/>
              <w:jc w:val="both"/>
              <w:rPr>
                <w:rFonts w:ascii="標楷體" w:eastAsia="標楷體" w:hAnsi="標楷體"/>
                <w:color w:val="000000" w:themeColor="text1"/>
                <w:sz w:val="20"/>
                <w:szCs w:val="20"/>
              </w:rPr>
            </w:pPr>
          </w:p>
        </w:tc>
      </w:tr>
      <w:tr w:rsidR="00CD139D" w:rsidRPr="00FE33CE" w14:paraId="60BF7FEE" w14:textId="77777777" w:rsidTr="003D4D39">
        <w:tblPrEx>
          <w:tblBorders>
            <w:left w:val="none" w:sz="0" w:space="0" w:color="auto"/>
            <w:right w:val="none" w:sz="0" w:space="0" w:color="auto"/>
            <w:insideH w:val="none" w:sz="0" w:space="0" w:color="auto"/>
          </w:tblBorders>
        </w:tblPrEx>
        <w:trPr>
          <w:cantSplit/>
          <w:trHeight w:hRule="exact" w:val="794"/>
        </w:trPr>
        <w:tc>
          <w:tcPr>
            <w:tcW w:w="2325" w:type="dxa"/>
            <w:shd w:val="clear" w:color="auto" w:fill="auto"/>
            <w:vAlign w:val="center"/>
          </w:tcPr>
          <w:p w14:paraId="7548305A" w14:textId="77777777" w:rsidR="006231E9" w:rsidRPr="00FE33CE" w:rsidRDefault="006231E9" w:rsidP="0004645D">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城鄉建設</w:t>
            </w:r>
          </w:p>
        </w:tc>
        <w:tc>
          <w:tcPr>
            <w:tcW w:w="1202" w:type="dxa"/>
            <w:shd w:val="clear" w:color="auto" w:fill="auto"/>
            <w:vAlign w:val="center"/>
          </w:tcPr>
          <w:p w14:paraId="6D73DEF5" w14:textId="192C15EE" w:rsidR="006231E9" w:rsidRPr="00FE33CE" w:rsidRDefault="006231E9" w:rsidP="0004645D">
            <w:pPr>
              <w:spacing w:line="240" w:lineRule="exact"/>
              <w:jc w:val="right"/>
              <w:rPr>
                <w:rFonts w:ascii="新細明體" w:hAnsi="新細明體"/>
                <w:color w:val="000000" w:themeColor="text1"/>
                <w:sz w:val="18"/>
                <w:szCs w:val="18"/>
              </w:rPr>
            </w:pPr>
            <w:r w:rsidRPr="00FE33CE">
              <w:rPr>
                <w:rFonts w:ascii="細明體" w:eastAsia="細明體" w:hAnsi="細明體"/>
                <w:bCs/>
                <w:noProof/>
                <w:color w:val="000000" w:themeColor="text1"/>
                <w:sz w:val="18"/>
              </w:rPr>
              <w:t>368,680</w:t>
            </w:r>
          </w:p>
        </w:tc>
        <w:tc>
          <w:tcPr>
            <w:tcW w:w="1102" w:type="dxa"/>
            <w:shd w:val="clear" w:color="auto" w:fill="auto"/>
            <w:vAlign w:val="center"/>
          </w:tcPr>
          <w:p w14:paraId="113D5D5C" w14:textId="2845B9F8" w:rsidR="006231E9" w:rsidRPr="00FE33CE" w:rsidRDefault="006231E9" w:rsidP="0004645D">
            <w:pPr>
              <w:spacing w:line="240" w:lineRule="exact"/>
              <w:jc w:val="right"/>
              <w:rPr>
                <w:rFonts w:ascii="新細明體" w:hAnsi="新細明體"/>
                <w:color w:val="000000" w:themeColor="text1"/>
                <w:sz w:val="18"/>
                <w:szCs w:val="18"/>
              </w:rPr>
            </w:pPr>
            <w:r w:rsidRPr="00FE33CE">
              <w:rPr>
                <w:rFonts w:ascii="細明體" w:eastAsia="細明體" w:hAnsi="細明體"/>
                <w:bCs/>
                <w:noProof/>
                <w:color w:val="000000" w:themeColor="text1"/>
                <w:sz w:val="18"/>
              </w:rPr>
              <w:t>260,697</w:t>
            </w:r>
          </w:p>
        </w:tc>
        <w:tc>
          <w:tcPr>
            <w:tcW w:w="1118" w:type="dxa"/>
            <w:shd w:val="clear" w:color="auto" w:fill="auto"/>
            <w:vAlign w:val="center"/>
          </w:tcPr>
          <w:p w14:paraId="7A334BBD" w14:textId="02AED939" w:rsidR="006231E9" w:rsidRPr="00FE33CE" w:rsidRDefault="006231E9" w:rsidP="0004645D">
            <w:pPr>
              <w:spacing w:line="240" w:lineRule="exact"/>
              <w:jc w:val="right"/>
              <w:rPr>
                <w:rFonts w:ascii="新細明體" w:hAnsi="新細明體"/>
                <w:color w:val="000000" w:themeColor="text1"/>
                <w:sz w:val="18"/>
                <w:szCs w:val="18"/>
              </w:rPr>
            </w:pPr>
            <w:r w:rsidRPr="00FE33CE">
              <w:rPr>
                <w:rFonts w:ascii="細明體" w:eastAsia="細明體" w:hAnsi="細明體"/>
                <w:bCs/>
                <w:noProof/>
                <w:color w:val="000000" w:themeColor="text1"/>
                <w:sz w:val="18"/>
              </w:rPr>
              <w:t>70.71</w:t>
            </w:r>
          </w:p>
        </w:tc>
        <w:tc>
          <w:tcPr>
            <w:tcW w:w="4650" w:type="dxa"/>
            <w:shd w:val="clear" w:color="auto" w:fill="auto"/>
            <w:vAlign w:val="center"/>
          </w:tcPr>
          <w:p w14:paraId="1CED9024" w14:textId="31FE1DEE" w:rsidR="006231E9" w:rsidRPr="00FE33CE" w:rsidRDefault="006231E9" w:rsidP="0004645D">
            <w:pPr>
              <w:spacing w:line="240" w:lineRule="exact"/>
              <w:jc w:val="both"/>
              <w:rPr>
                <w:rFonts w:ascii="標楷體" w:eastAsia="標楷體" w:hAnsi="標楷體"/>
                <w:color w:val="000000" w:themeColor="text1"/>
                <w:sz w:val="20"/>
                <w:szCs w:val="20"/>
              </w:rPr>
            </w:pPr>
            <w:r w:rsidRPr="00FE33CE">
              <w:rPr>
                <w:rFonts w:ascii="標楷體" w:eastAsia="標楷體" w:hAnsi="標楷體" w:hint="eastAsia"/>
                <w:bCs/>
                <w:noProof/>
                <w:color w:val="000000" w:themeColor="text1"/>
                <w:sz w:val="20"/>
                <w:szCs w:val="20"/>
              </w:rPr>
              <w:t>補助地方政府辦理公有零售市場建築物耐震能力評估及補強拆除重建工程計畫，合約期程跨年度，須保留繼續執行。</w:t>
            </w:r>
          </w:p>
        </w:tc>
      </w:tr>
      <w:tr w:rsidR="00CD139D" w:rsidRPr="00FE33CE" w14:paraId="1E87CE4E" w14:textId="77777777" w:rsidTr="003D4D39">
        <w:tblPrEx>
          <w:tblBorders>
            <w:left w:val="none" w:sz="0" w:space="0" w:color="auto"/>
            <w:right w:val="none" w:sz="0" w:space="0" w:color="auto"/>
            <w:insideH w:val="none" w:sz="0" w:space="0" w:color="auto"/>
          </w:tblBorders>
        </w:tblPrEx>
        <w:trPr>
          <w:cantSplit/>
          <w:trHeight w:hRule="exact" w:val="284"/>
        </w:trPr>
        <w:tc>
          <w:tcPr>
            <w:tcW w:w="2325" w:type="dxa"/>
            <w:shd w:val="clear" w:color="auto" w:fill="auto"/>
            <w:vAlign w:val="center"/>
          </w:tcPr>
          <w:p w14:paraId="2D9BB8E9" w14:textId="47A20666" w:rsidR="006231E9" w:rsidRPr="00FE33CE" w:rsidRDefault="006231E9" w:rsidP="0004645D">
            <w:pPr>
              <w:spacing w:line="240" w:lineRule="exact"/>
              <w:ind w:leftChars="100" w:left="240" w:rightChars="10" w:right="24"/>
              <w:jc w:val="distribute"/>
              <w:rPr>
                <w:rFonts w:ascii="標楷體" w:eastAsia="標楷體" w:hAnsi="標楷體"/>
                <w:noProof/>
                <w:color w:val="000000" w:themeColor="text1"/>
                <w:spacing w:val="-12"/>
                <w:sz w:val="22"/>
                <w:szCs w:val="22"/>
              </w:rPr>
            </w:pPr>
            <w:r w:rsidRPr="00FE33CE">
              <w:rPr>
                <w:rFonts w:ascii="標楷體" w:eastAsia="標楷體" w:hAnsi="標楷體" w:hint="eastAsia"/>
                <w:b/>
                <w:noProof/>
                <w:color w:val="000000" w:themeColor="text1"/>
                <w:spacing w:val="-12"/>
                <w:sz w:val="22"/>
                <w:szCs w:val="22"/>
              </w:rPr>
              <w:t>工業局（產業發展署）</w:t>
            </w:r>
          </w:p>
        </w:tc>
        <w:tc>
          <w:tcPr>
            <w:tcW w:w="1202" w:type="dxa"/>
            <w:shd w:val="clear" w:color="auto" w:fill="auto"/>
            <w:vAlign w:val="center"/>
          </w:tcPr>
          <w:p w14:paraId="4A118841" w14:textId="77777777" w:rsidR="006231E9" w:rsidRPr="00FE33CE" w:rsidRDefault="006231E9" w:rsidP="0004645D">
            <w:pPr>
              <w:spacing w:line="240" w:lineRule="exact"/>
              <w:jc w:val="right"/>
              <w:rPr>
                <w:rFonts w:ascii="標楷體" w:eastAsia="標楷體" w:hAnsi="標楷體"/>
                <w:color w:val="000000" w:themeColor="text1"/>
                <w:spacing w:val="-12"/>
                <w:sz w:val="22"/>
                <w:szCs w:val="22"/>
              </w:rPr>
            </w:pPr>
          </w:p>
        </w:tc>
        <w:tc>
          <w:tcPr>
            <w:tcW w:w="1102" w:type="dxa"/>
            <w:shd w:val="clear" w:color="auto" w:fill="auto"/>
            <w:vAlign w:val="center"/>
          </w:tcPr>
          <w:p w14:paraId="1DA4F5A4" w14:textId="77777777" w:rsidR="006231E9" w:rsidRPr="00FE33CE" w:rsidRDefault="006231E9" w:rsidP="0004645D">
            <w:pPr>
              <w:spacing w:line="240" w:lineRule="exact"/>
              <w:jc w:val="right"/>
              <w:rPr>
                <w:rFonts w:ascii="新細明體" w:hAnsi="新細明體"/>
                <w:color w:val="000000" w:themeColor="text1"/>
                <w:sz w:val="18"/>
                <w:szCs w:val="18"/>
              </w:rPr>
            </w:pPr>
          </w:p>
        </w:tc>
        <w:tc>
          <w:tcPr>
            <w:tcW w:w="1118" w:type="dxa"/>
            <w:shd w:val="clear" w:color="auto" w:fill="auto"/>
            <w:vAlign w:val="center"/>
          </w:tcPr>
          <w:p w14:paraId="5C7047C1" w14:textId="77777777" w:rsidR="006231E9" w:rsidRPr="00FE33CE" w:rsidRDefault="006231E9" w:rsidP="0004645D">
            <w:pPr>
              <w:spacing w:line="240" w:lineRule="exact"/>
              <w:jc w:val="right"/>
              <w:rPr>
                <w:rFonts w:ascii="新細明體" w:hAnsi="新細明體"/>
                <w:color w:val="000000" w:themeColor="text1"/>
                <w:sz w:val="18"/>
                <w:szCs w:val="18"/>
              </w:rPr>
            </w:pPr>
          </w:p>
        </w:tc>
        <w:tc>
          <w:tcPr>
            <w:tcW w:w="4650" w:type="dxa"/>
            <w:shd w:val="clear" w:color="auto" w:fill="auto"/>
            <w:vAlign w:val="center"/>
          </w:tcPr>
          <w:p w14:paraId="5A7D9346" w14:textId="77777777" w:rsidR="006231E9" w:rsidRPr="00FE33CE" w:rsidRDefault="006231E9" w:rsidP="0004645D">
            <w:pPr>
              <w:spacing w:line="240" w:lineRule="exact"/>
              <w:jc w:val="both"/>
              <w:rPr>
                <w:rFonts w:ascii="標楷體" w:eastAsia="標楷體" w:hAnsi="標楷體"/>
                <w:color w:val="000000" w:themeColor="text1"/>
                <w:sz w:val="20"/>
                <w:szCs w:val="20"/>
              </w:rPr>
            </w:pPr>
          </w:p>
        </w:tc>
      </w:tr>
      <w:tr w:rsidR="00CD139D" w:rsidRPr="00FE33CE" w14:paraId="2E50C656" w14:textId="77777777" w:rsidTr="003D4D39">
        <w:tblPrEx>
          <w:tblBorders>
            <w:left w:val="none" w:sz="0" w:space="0" w:color="auto"/>
            <w:right w:val="none" w:sz="0" w:space="0" w:color="auto"/>
            <w:insideH w:val="none" w:sz="0" w:space="0" w:color="auto"/>
          </w:tblBorders>
        </w:tblPrEx>
        <w:trPr>
          <w:cantSplit/>
          <w:trHeight w:hRule="exact" w:val="1021"/>
        </w:trPr>
        <w:tc>
          <w:tcPr>
            <w:tcW w:w="2325" w:type="dxa"/>
            <w:shd w:val="clear" w:color="auto" w:fill="auto"/>
            <w:vAlign w:val="center"/>
          </w:tcPr>
          <w:p w14:paraId="5B025310" w14:textId="78E595BA" w:rsidR="006231E9" w:rsidRPr="00FE33CE" w:rsidRDefault="006231E9" w:rsidP="0004645D">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bCs/>
                <w:noProof/>
                <w:color w:val="000000" w:themeColor="text1"/>
                <w:sz w:val="22"/>
                <w:szCs w:val="22"/>
              </w:rPr>
              <w:t>城鄉建設</w:t>
            </w:r>
          </w:p>
        </w:tc>
        <w:tc>
          <w:tcPr>
            <w:tcW w:w="1202" w:type="dxa"/>
            <w:shd w:val="clear" w:color="auto" w:fill="auto"/>
            <w:vAlign w:val="center"/>
          </w:tcPr>
          <w:p w14:paraId="033966A8" w14:textId="20521E66" w:rsidR="006231E9" w:rsidRPr="00FE33CE" w:rsidRDefault="006231E9" w:rsidP="0004645D">
            <w:pPr>
              <w:spacing w:line="240" w:lineRule="exact"/>
              <w:jc w:val="right"/>
              <w:rPr>
                <w:rFonts w:ascii="新細明體" w:hAnsi="新細明體"/>
                <w:color w:val="000000" w:themeColor="text1"/>
                <w:sz w:val="18"/>
                <w:szCs w:val="18"/>
              </w:rPr>
            </w:pPr>
            <w:r w:rsidRPr="00FE33CE">
              <w:rPr>
                <w:rFonts w:ascii="細明體" w:eastAsia="細明體" w:hAnsi="細明體"/>
                <w:bCs/>
                <w:noProof/>
                <w:color w:val="000000" w:themeColor="text1"/>
                <w:sz w:val="18"/>
              </w:rPr>
              <w:t>2,752,770</w:t>
            </w:r>
          </w:p>
        </w:tc>
        <w:tc>
          <w:tcPr>
            <w:tcW w:w="1102" w:type="dxa"/>
            <w:shd w:val="clear" w:color="auto" w:fill="auto"/>
            <w:vAlign w:val="center"/>
          </w:tcPr>
          <w:p w14:paraId="4C23E657" w14:textId="036F323D" w:rsidR="006231E9" w:rsidRPr="00FE33CE" w:rsidRDefault="006231E9" w:rsidP="0004645D">
            <w:pPr>
              <w:spacing w:line="240" w:lineRule="exact"/>
              <w:jc w:val="right"/>
              <w:rPr>
                <w:rFonts w:ascii="新細明體" w:hAnsi="新細明體"/>
                <w:color w:val="000000" w:themeColor="text1"/>
                <w:sz w:val="18"/>
                <w:szCs w:val="18"/>
              </w:rPr>
            </w:pPr>
            <w:r w:rsidRPr="00FE33CE">
              <w:rPr>
                <w:rFonts w:ascii="細明體" w:eastAsia="細明體" w:hAnsi="細明體"/>
                <w:bCs/>
                <w:noProof/>
                <w:color w:val="000000" w:themeColor="text1"/>
                <w:sz w:val="18"/>
              </w:rPr>
              <w:t>932,065</w:t>
            </w:r>
          </w:p>
        </w:tc>
        <w:tc>
          <w:tcPr>
            <w:tcW w:w="1118" w:type="dxa"/>
            <w:shd w:val="clear" w:color="auto" w:fill="auto"/>
            <w:vAlign w:val="center"/>
          </w:tcPr>
          <w:p w14:paraId="18487100" w14:textId="48DA7484" w:rsidR="006231E9" w:rsidRPr="00FE33CE" w:rsidRDefault="006231E9" w:rsidP="0004645D">
            <w:pPr>
              <w:spacing w:line="240" w:lineRule="exact"/>
              <w:jc w:val="right"/>
              <w:rPr>
                <w:rFonts w:ascii="新細明體" w:hAnsi="新細明體"/>
                <w:color w:val="000000" w:themeColor="text1"/>
                <w:sz w:val="18"/>
                <w:szCs w:val="18"/>
              </w:rPr>
            </w:pPr>
            <w:r w:rsidRPr="00FE33CE">
              <w:rPr>
                <w:rFonts w:ascii="細明體" w:eastAsia="細明體" w:hAnsi="細明體"/>
                <w:bCs/>
                <w:noProof/>
                <w:color w:val="000000" w:themeColor="text1"/>
                <w:sz w:val="18"/>
              </w:rPr>
              <w:t>33.86</w:t>
            </w:r>
          </w:p>
        </w:tc>
        <w:tc>
          <w:tcPr>
            <w:tcW w:w="4650" w:type="dxa"/>
            <w:shd w:val="clear" w:color="auto" w:fill="auto"/>
            <w:vAlign w:val="center"/>
          </w:tcPr>
          <w:p w14:paraId="2E23CBDE" w14:textId="544E7757" w:rsidR="006231E9" w:rsidRPr="00FE33CE" w:rsidRDefault="006231E9" w:rsidP="0004645D">
            <w:pPr>
              <w:spacing w:line="240" w:lineRule="exact"/>
              <w:jc w:val="both"/>
              <w:rPr>
                <w:rFonts w:ascii="標楷體" w:eastAsia="標楷體" w:hAnsi="標楷體"/>
                <w:color w:val="000000" w:themeColor="text1"/>
                <w:sz w:val="20"/>
                <w:szCs w:val="20"/>
              </w:rPr>
            </w:pPr>
            <w:r w:rsidRPr="00FE33CE">
              <w:rPr>
                <w:rFonts w:ascii="標楷體" w:eastAsia="標楷體" w:hAnsi="標楷體" w:hint="eastAsia"/>
                <w:bCs/>
                <w:noProof/>
                <w:color w:val="000000" w:themeColor="text1"/>
                <w:sz w:val="20"/>
                <w:szCs w:val="20"/>
              </w:rPr>
              <w:t>補助地方政府辦理「神岡豐洲科技工業園區（一期）計畫-台13線后豐大橋下游側橋面新增引道銜接堤南路新建工程」等案，尚未完成結算或驗收等，須保留繼續執行。</w:t>
            </w:r>
          </w:p>
        </w:tc>
      </w:tr>
      <w:tr w:rsidR="00CD139D" w:rsidRPr="00FE33CE" w14:paraId="3FF91CFE" w14:textId="77777777" w:rsidTr="003D4D39">
        <w:tblPrEx>
          <w:tblBorders>
            <w:left w:val="none" w:sz="0" w:space="0" w:color="auto"/>
            <w:right w:val="none" w:sz="0" w:space="0" w:color="auto"/>
            <w:insideH w:val="none" w:sz="0" w:space="0" w:color="auto"/>
          </w:tblBorders>
        </w:tblPrEx>
        <w:trPr>
          <w:cantSplit/>
          <w:trHeight w:hRule="exact" w:val="284"/>
        </w:trPr>
        <w:tc>
          <w:tcPr>
            <w:tcW w:w="2325" w:type="dxa"/>
            <w:shd w:val="clear" w:color="auto" w:fill="auto"/>
            <w:vAlign w:val="center"/>
          </w:tcPr>
          <w:p w14:paraId="5E7F2443" w14:textId="35FDF272" w:rsidR="006231E9" w:rsidRPr="00FE33CE" w:rsidRDefault="006231E9" w:rsidP="0004645D">
            <w:pPr>
              <w:spacing w:line="240" w:lineRule="exact"/>
              <w:ind w:leftChars="100" w:left="240" w:rightChars="10" w:right="24"/>
              <w:jc w:val="distribute"/>
              <w:rPr>
                <w:rFonts w:ascii="標楷體" w:eastAsia="標楷體" w:hAnsi="標楷體"/>
                <w:b/>
                <w:noProof/>
                <w:color w:val="000000" w:themeColor="text1"/>
                <w:sz w:val="22"/>
                <w:szCs w:val="22"/>
              </w:rPr>
            </w:pPr>
            <w:r w:rsidRPr="00FE33CE">
              <w:rPr>
                <w:rFonts w:ascii="標楷體" w:eastAsia="標楷體" w:hAnsi="標楷體" w:hint="eastAsia"/>
                <w:b/>
                <w:noProof/>
                <w:color w:val="000000" w:themeColor="text1"/>
                <w:sz w:val="22"/>
                <w:szCs w:val="22"/>
              </w:rPr>
              <w:t>水利署及所屬</w:t>
            </w:r>
          </w:p>
        </w:tc>
        <w:tc>
          <w:tcPr>
            <w:tcW w:w="1202" w:type="dxa"/>
            <w:shd w:val="clear" w:color="auto" w:fill="auto"/>
            <w:vAlign w:val="center"/>
          </w:tcPr>
          <w:p w14:paraId="4E9EF854" w14:textId="77777777" w:rsidR="006231E9" w:rsidRPr="00FE33CE" w:rsidRDefault="006231E9" w:rsidP="0004645D">
            <w:pPr>
              <w:spacing w:line="240" w:lineRule="exact"/>
              <w:jc w:val="right"/>
              <w:rPr>
                <w:rFonts w:ascii="新細明體" w:hAnsi="新細明體"/>
                <w:color w:val="000000" w:themeColor="text1"/>
                <w:sz w:val="18"/>
                <w:szCs w:val="18"/>
              </w:rPr>
            </w:pPr>
          </w:p>
        </w:tc>
        <w:tc>
          <w:tcPr>
            <w:tcW w:w="1102" w:type="dxa"/>
            <w:shd w:val="clear" w:color="auto" w:fill="auto"/>
            <w:vAlign w:val="center"/>
          </w:tcPr>
          <w:p w14:paraId="43A98E20" w14:textId="77777777" w:rsidR="006231E9" w:rsidRPr="00FE33CE" w:rsidRDefault="006231E9" w:rsidP="0004645D">
            <w:pPr>
              <w:spacing w:line="240" w:lineRule="exact"/>
              <w:jc w:val="right"/>
              <w:rPr>
                <w:rFonts w:ascii="新細明體" w:hAnsi="新細明體"/>
                <w:color w:val="000000" w:themeColor="text1"/>
                <w:sz w:val="18"/>
                <w:szCs w:val="18"/>
              </w:rPr>
            </w:pPr>
          </w:p>
        </w:tc>
        <w:tc>
          <w:tcPr>
            <w:tcW w:w="1118" w:type="dxa"/>
            <w:shd w:val="clear" w:color="auto" w:fill="auto"/>
            <w:vAlign w:val="center"/>
          </w:tcPr>
          <w:p w14:paraId="5ABE32C5" w14:textId="77777777" w:rsidR="006231E9" w:rsidRPr="00FE33CE" w:rsidRDefault="006231E9" w:rsidP="0004645D">
            <w:pPr>
              <w:spacing w:line="240" w:lineRule="exact"/>
              <w:jc w:val="right"/>
              <w:rPr>
                <w:rFonts w:ascii="新細明體" w:hAnsi="新細明體"/>
                <w:color w:val="000000" w:themeColor="text1"/>
                <w:sz w:val="18"/>
                <w:szCs w:val="18"/>
              </w:rPr>
            </w:pPr>
          </w:p>
        </w:tc>
        <w:tc>
          <w:tcPr>
            <w:tcW w:w="4650" w:type="dxa"/>
            <w:shd w:val="clear" w:color="auto" w:fill="auto"/>
            <w:vAlign w:val="center"/>
          </w:tcPr>
          <w:p w14:paraId="4DAEA4E7" w14:textId="77777777" w:rsidR="006231E9" w:rsidRPr="00FE33CE" w:rsidRDefault="006231E9" w:rsidP="0004645D">
            <w:pPr>
              <w:spacing w:line="240" w:lineRule="exact"/>
              <w:jc w:val="both"/>
              <w:rPr>
                <w:rFonts w:ascii="標楷體" w:eastAsia="標楷體" w:hAnsi="標楷體"/>
                <w:color w:val="000000" w:themeColor="text1"/>
                <w:sz w:val="20"/>
                <w:szCs w:val="20"/>
              </w:rPr>
            </w:pPr>
          </w:p>
        </w:tc>
      </w:tr>
      <w:tr w:rsidR="00CD139D" w:rsidRPr="00FE33CE" w14:paraId="0D2171B8" w14:textId="77777777" w:rsidTr="003D4D39">
        <w:tblPrEx>
          <w:tblBorders>
            <w:left w:val="none" w:sz="0" w:space="0" w:color="auto"/>
            <w:right w:val="none" w:sz="0" w:space="0" w:color="auto"/>
            <w:insideH w:val="none" w:sz="0" w:space="0" w:color="auto"/>
          </w:tblBorders>
        </w:tblPrEx>
        <w:trPr>
          <w:cantSplit/>
          <w:trHeight w:hRule="exact" w:val="567"/>
        </w:trPr>
        <w:tc>
          <w:tcPr>
            <w:tcW w:w="2325" w:type="dxa"/>
            <w:shd w:val="clear" w:color="auto" w:fill="auto"/>
            <w:vAlign w:val="center"/>
          </w:tcPr>
          <w:p w14:paraId="52DA0567" w14:textId="53AE6D99" w:rsidR="006231E9" w:rsidRPr="00FE33CE" w:rsidRDefault="006231E9" w:rsidP="0004645D">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bCs/>
                <w:noProof/>
                <w:color w:val="000000" w:themeColor="text1"/>
                <w:sz w:val="22"/>
                <w:szCs w:val="22"/>
              </w:rPr>
              <w:t>水環境建設</w:t>
            </w:r>
          </w:p>
        </w:tc>
        <w:tc>
          <w:tcPr>
            <w:tcW w:w="1202" w:type="dxa"/>
            <w:shd w:val="clear" w:color="auto" w:fill="auto"/>
            <w:vAlign w:val="center"/>
          </w:tcPr>
          <w:p w14:paraId="110E250D" w14:textId="127AB346" w:rsidR="006231E9" w:rsidRPr="00FE33CE" w:rsidRDefault="006231E9" w:rsidP="0004645D">
            <w:pPr>
              <w:spacing w:line="240" w:lineRule="exact"/>
              <w:jc w:val="right"/>
              <w:rPr>
                <w:rFonts w:ascii="新細明體" w:hAnsi="新細明體"/>
                <w:color w:val="000000" w:themeColor="text1"/>
                <w:sz w:val="18"/>
                <w:szCs w:val="18"/>
              </w:rPr>
            </w:pPr>
            <w:r w:rsidRPr="00FE33CE">
              <w:rPr>
                <w:rFonts w:ascii="細明體" w:eastAsia="細明體" w:hAnsi="細明體"/>
                <w:bCs/>
                <w:noProof/>
                <w:color w:val="000000" w:themeColor="text1"/>
                <w:sz w:val="18"/>
              </w:rPr>
              <w:t>36,335,270</w:t>
            </w:r>
          </w:p>
        </w:tc>
        <w:tc>
          <w:tcPr>
            <w:tcW w:w="1102" w:type="dxa"/>
            <w:shd w:val="clear" w:color="auto" w:fill="auto"/>
            <w:vAlign w:val="center"/>
          </w:tcPr>
          <w:p w14:paraId="66B01506" w14:textId="0A9E00EC" w:rsidR="006231E9" w:rsidRPr="00FE33CE" w:rsidRDefault="006231E9" w:rsidP="0004645D">
            <w:pPr>
              <w:spacing w:line="240" w:lineRule="exact"/>
              <w:jc w:val="right"/>
              <w:rPr>
                <w:rFonts w:ascii="新細明體" w:hAnsi="新細明體"/>
                <w:color w:val="000000" w:themeColor="text1"/>
                <w:sz w:val="18"/>
                <w:szCs w:val="18"/>
              </w:rPr>
            </w:pPr>
            <w:r w:rsidRPr="00FE33CE">
              <w:rPr>
                <w:rFonts w:ascii="細明體" w:eastAsia="細明體" w:hAnsi="細明體"/>
                <w:bCs/>
                <w:noProof/>
                <w:color w:val="000000" w:themeColor="text1"/>
                <w:sz w:val="18"/>
              </w:rPr>
              <w:t>8,213,431</w:t>
            </w:r>
          </w:p>
        </w:tc>
        <w:tc>
          <w:tcPr>
            <w:tcW w:w="1118" w:type="dxa"/>
            <w:shd w:val="clear" w:color="auto" w:fill="auto"/>
            <w:vAlign w:val="center"/>
          </w:tcPr>
          <w:p w14:paraId="0C2374F4" w14:textId="18366C47" w:rsidR="006231E9" w:rsidRPr="00FE33CE" w:rsidRDefault="006231E9" w:rsidP="0004645D">
            <w:pPr>
              <w:spacing w:line="240" w:lineRule="exact"/>
              <w:jc w:val="right"/>
              <w:rPr>
                <w:rFonts w:ascii="新細明體" w:hAnsi="新細明體"/>
                <w:color w:val="000000" w:themeColor="text1"/>
                <w:sz w:val="18"/>
                <w:szCs w:val="18"/>
              </w:rPr>
            </w:pPr>
            <w:r w:rsidRPr="00FE33CE">
              <w:rPr>
                <w:rFonts w:ascii="細明體" w:eastAsia="細明體" w:hAnsi="細明體"/>
                <w:bCs/>
                <w:noProof/>
                <w:color w:val="000000" w:themeColor="text1"/>
                <w:sz w:val="18"/>
              </w:rPr>
              <w:t>22.60</w:t>
            </w:r>
          </w:p>
        </w:tc>
        <w:tc>
          <w:tcPr>
            <w:tcW w:w="4650" w:type="dxa"/>
            <w:shd w:val="clear" w:color="auto" w:fill="auto"/>
            <w:vAlign w:val="center"/>
          </w:tcPr>
          <w:p w14:paraId="474A6C16" w14:textId="2F627F30" w:rsidR="006231E9" w:rsidRPr="00FE33CE" w:rsidRDefault="006231E9" w:rsidP="0004645D">
            <w:pPr>
              <w:spacing w:line="240" w:lineRule="exact"/>
              <w:jc w:val="both"/>
              <w:rPr>
                <w:rFonts w:ascii="標楷體" w:eastAsia="標楷體" w:hAnsi="標楷體"/>
                <w:color w:val="000000" w:themeColor="text1"/>
                <w:sz w:val="20"/>
                <w:szCs w:val="20"/>
              </w:rPr>
            </w:pPr>
            <w:r w:rsidRPr="00FE33CE">
              <w:rPr>
                <w:rFonts w:ascii="標楷體" w:eastAsia="標楷體" w:hAnsi="標楷體" w:hint="eastAsia"/>
                <w:bCs/>
                <w:noProof/>
                <w:color w:val="000000" w:themeColor="text1"/>
                <w:sz w:val="20"/>
                <w:szCs w:val="20"/>
              </w:rPr>
              <w:t>補助地方政府辦理縣市管河川及區域排水整體改善計畫，合約期程跨年度，須保留繼續執行。</w:t>
            </w:r>
          </w:p>
        </w:tc>
      </w:tr>
      <w:tr w:rsidR="00CD139D" w:rsidRPr="00FE33CE" w14:paraId="106AC6CB" w14:textId="77777777" w:rsidTr="003D4D39">
        <w:tblPrEx>
          <w:tblBorders>
            <w:left w:val="none" w:sz="0" w:space="0" w:color="auto"/>
            <w:right w:val="none" w:sz="0" w:space="0" w:color="auto"/>
            <w:insideH w:val="none" w:sz="0" w:space="0" w:color="auto"/>
          </w:tblBorders>
        </w:tblPrEx>
        <w:trPr>
          <w:cantSplit/>
          <w:trHeight w:hRule="exact" w:val="794"/>
        </w:trPr>
        <w:tc>
          <w:tcPr>
            <w:tcW w:w="2325" w:type="dxa"/>
            <w:shd w:val="clear" w:color="auto" w:fill="auto"/>
            <w:vAlign w:val="center"/>
          </w:tcPr>
          <w:p w14:paraId="57145EA2" w14:textId="13BEDDA5" w:rsidR="006231E9" w:rsidRPr="00FE33CE" w:rsidRDefault="006231E9" w:rsidP="0004645D">
            <w:pPr>
              <w:spacing w:line="240" w:lineRule="exact"/>
              <w:ind w:leftChars="100" w:left="240" w:rightChars="10" w:right="24"/>
              <w:jc w:val="distribute"/>
              <w:rPr>
                <w:rFonts w:ascii="標楷體" w:eastAsia="標楷體" w:hAnsi="標楷體"/>
                <w:b/>
                <w:noProof/>
                <w:color w:val="000000" w:themeColor="text1"/>
                <w:sz w:val="22"/>
                <w:szCs w:val="22"/>
              </w:rPr>
            </w:pPr>
            <w:r w:rsidRPr="00FE33CE">
              <w:rPr>
                <w:rFonts w:ascii="標楷體" w:eastAsia="標楷體" w:hAnsi="標楷體" w:hint="eastAsia"/>
                <w:b/>
                <w:noProof/>
                <w:color w:val="000000" w:themeColor="text1"/>
                <w:sz w:val="22"/>
                <w:szCs w:val="22"/>
              </w:rPr>
              <w:t>加工出口區管理處及所屬（產業園區管理局及所屬）</w:t>
            </w:r>
          </w:p>
        </w:tc>
        <w:tc>
          <w:tcPr>
            <w:tcW w:w="1202" w:type="dxa"/>
            <w:shd w:val="clear" w:color="auto" w:fill="auto"/>
            <w:vAlign w:val="center"/>
          </w:tcPr>
          <w:p w14:paraId="437F4EEF" w14:textId="77777777" w:rsidR="006231E9" w:rsidRPr="00FE33CE" w:rsidRDefault="006231E9" w:rsidP="0004645D">
            <w:pPr>
              <w:spacing w:line="240" w:lineRule="exact"/>
              <w:jc w:val="right"/>
              <w:rPr>
                <w:rFonts w:ascii="新細明體" w:hAnsi="新細明體"/>
                <w:color w:val="000000" w:themeColor="text1"/>
                <w:sz w:val="18"/>
                <w:szCs w:val="18"/>
              </w:rPr>
            </w:pPr>
          </w:p>
        </w:tc>
        <w:tc>
          <w:tcPr>
            <w:tcW w:w="1102" w:type="dxa"/>
            <w:shd w:val="clear" w:color="auto" w:fill="auto"/>
            <w:vAlign w:val="center"/>
          </w:tcPr>
          <w:p w14:paraId="0603F7C0" w14:textId="77777777" w:rsidR="006231E9" w:rsidRPr="00FE33CE" w:rsidRDefault="006231E9" w:rsidP="0004645D">
            <w:pPr>
              <w:spacing w:line="240" w:lineRule="exact"/>
              <w:jc w:val="right"/>
              <w:rPr>
                <w:rFonts w:ascii="新細明體" w:hAnsi="新細明體"/>
                <w:color w:val="000000" w:themeColor="text1"/>
                <w:sz w:val="18"/>
                <w:szCs w:val="18"/>
              </w:rPr>
            </w:pPr>
          </w:p>
        </w:tc>
        <w:tc>
          <w:tcPr>
            <w:tcW w:w="1118" w:type="dxa"/>
            <w:shd w:val="clear" w:color="auto" w:fill="auto"/>
            <w:vAlign w:val="center"/>
          </w:tcPr>
          <w:p w14:paraId="61443AD1" w14:textId="77777777" w:rsidR="006231E9" w:rsidRPr="00FE33CE" w:rsidRDefault="006231E9" w:rsidP="0004645D">
            <w:pPr>
              <w:spacing w:line="240" w:lineRule="exact"/>
              <w:jc w:val="right"/>
              <w:rPr>
                <w:rFonts w:ascii="新細明體" w:hAnsi="新細明體"/>
                <w:color w:val="000000" w:themeColor="text1"/>
                <w:sz w:val="18"/>
                <w:szCs w:val="18"/>
              </w:rPr>
            </w:pPr>
          </w:p>
        </w:tc>
        <w:tc>
          <w:tcPr>
            <w:tcW w:w="4650" w:type="dxa"/>
            <w:shd w:val="clear" w:color="auto" w:fill="auto"/>
            <w:vAlign w:val="center"/>
          </w:tcPr>
          <w:p w14:paraId="11915B5D" w14:textId="77777777" w:rsidR="006231E9" w:rsidRPr="00FE33CE" w:rsidRDefault="006231E9" w:rsidP="0004645D">
            <w:pPr>
              <w:spacing w:line="240" w:lineRule="exact"/>
              <w:jc w:val="both"/>
              <w:rPr>
                <w:rFonts w:ascii="標楷體" w:eastAsia="標楷體" w:hAnsi="標楷體"/>
                <w:color w:val="000000" w:themeColor="text1"/>
                <w:sz w:val="20"/>
                <w:szCs w:val="20"/>
              </w:rPr>
            </w:pPr>
          </w:p>
        </w:tc>
      </w:tr>
      <w:tr w:rsidR="00CD139D" w:rsidRPr="00FE33CE" w14:paraId="3765DB50" w14:textId="77777777" w:rsidTr="003D4D39">
        <w:tblPrEx>
          <w:tblBorders>
            <w:left w:val="none" w:sz="0" w:space="0" w:color="auto"/>
            <w:right w:val="none" w:sz="0" w:space="0" w:color="auto"/>
            <w:insideH w:val="none" w:sz="0" w:space="0" w:color="auto"/>
          </w:tblBorders>
        </w:tblPrEx>
        <w:trPr>
          <w:cantSplit/>
          <w:trHeight w:hRule="exact" w:val="567"/>
        </w:trPr>
        <w:tc>
          <w:tcPr>
            <w:tcW w:w="2325" w:type="dxa"/>
            <w:shd w:val="clear" w:color="auto" w:fill="auto"/>
            <w:vAlign w:val="center"/>
          </w:tcPr>
          <w:p w14:paraId="6B592293" w14:textId="56C4CC0E" w:rsidR="006231E9" w:rsidRPr="00FE33CE" w:rsidRDefault="006231E9" w:rsidP="0004645D">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bCs/>
                <w:noProof/>
                <w:color w:val="000000" w:themeColor="text1"/>
                <w:sz w:val="22"/>
                <w:szCs w:val="22"/>
              </w:rPr>
              <w:t>城鄉建設</w:t>
            </w:r>
          </w:p>
        </w:tc>
        <w:tc>
          <w:tcPr>
            <w:tcW w:w="1202" w:type="dxa"/>
            <w:shd w:val="clear" w:color="auto" w:fill="auto"/>
            <w:vAlign w:val="center"/>
          </w:tcPr>
          <w:p w14:paraId="55905085" w14:textId="46DE2971" w:rsidR="006231E9" w:rsidRPr="00FE33CE" w:rsidRDefault="006231E9" w:rsidP="0004645D">
            <w:pPr>
              <w:spacing w:line="240" w:lineRule="exact"/>
              <w:jc w:val="right"/>
              <w:rPr>
                <w:rFonts w:ascii="新細明體" w:hAnsi="新細明體"/>
                <w:color w:val="000000" w:themeColor="text1"/>
                <w:sz w:val="18"/>
                <w:szCs w:val="18"/>
              </w:rPr>
            </w:pPr>
            <w:r w:rsidRPr="00FE33CE">
              <w:rPr>
                <w:rFonts w:ascii="細明體" w:eastAsia="細明體" w:hAnsi="細明體"/>
                <w:bCs/>
                <w:noProof/>
                <w:color w:val="000000" w:themeColor="text1"/>
                <w:sz w:val="18"/>
              </w:rPr>
              <w:t>534,000</w:t>
            </w:r>
          </w:p>
        </w:tc>
        <w:tc>
          <w:tcPr>
            <w:tcW w:w="1102" w:type="dxa"/>
            <w:shd w:val="clear" w:color="auto" w:fill="auto"/>
            <w:vAlign w:val="center"/>
          </w:tcPr>
          <w:p w14:paraId="1C6DE68B" w14:textId="20B451E2" w:rsidR="006231E9" w:rsidRPr="00FE33CE" w:rsidRDefault="006231E9" w:rsidP="0004645D">
            <w:pPr>
              <w:spacing w:line="240" w:lineRule="exact"/>
              <w:jc w:val="right"/>
              <w:rPr>
                <w:rFonts w:ascii="新細明體" w:hAnsi="新細明體"/>
                <w:color w:val="000000" w:themeColor="text1"/>
                <w:sz w:val="18"/>
                <w:szCs w:val="18"/>
              </w:rPr>
            </w:pPr>
            <w:r w:rsidRPr="00FE33CE">
              <w:rPr>
                <w:rFonts w:ascii="細明體" w:eastAsia="細明體" w:hAnsi="細明體"/>
                <w:bCs/>
                <w:noProof/>
                <w:color w:val="000000" w:themeColor="text1"/>
                <w:sz w:val="18"/>
              </w:rPr>
              <w:t>112,646</w:t>
            </w:r>
          </w:p>
        </w:tc>
        <w:tc>
          <w:tcPr>
            <w:tcW w:w="1118" w:type="dxa"/>
            <w:shd w:val="clear" w:color="auto" w:fill="auto"/>
            <w:vAlign w:val="center"/>
          </w:tcPr>
          <w:p w14:paraId="3F322F5F" w14:textId="20D786BC" w:rsidR="006231E9" w:rsidRPr="00FE33CE" w:rsidRDefault="006231E9" w:rsidP="0004645D">
            <w:pPr>
              <w:spacing w:line="240" w:lineRule="exact"/>
              <w:jc w:val="right"/>
              <w:rPr>
                <w:rFonts w:ascii="新細明體" w:hAnsi="新細明體"/>
                <w:color w:val="000000" w:themeColor="text1"/>
                <w:sz w:val="18"/>
                <w:szCs w:val="18"/>
              </w:rPr>
            </w:pPr>
            <w:r w:rsidRPr="00FE33CE">
              <w:rPr>
                <w:rFonts w:ascii="細明體" w:eastAsia="細明體" w:hAnsi="細明體"/>
                <w:bCs/>
                <w:noProof/>
                <w:color w:val="000000" w:themeColor="text1"/>
                <w:sz w:val="18"/>
              </w:rPr>
              <w:t>21.09</w:t>
            </w:r>
          </w:p>
        </w:tc>
        <w:tc>
          <w:tcPr>
            <w:tcW w:w="4650" w:type="dxa"/>
            <w:shd w:val="clear" w:color="auto" w:fill="auto"/>
            <w:vAlign w:val="center"/>
          </w:tcPr>
          <w:p w14:paraId="0350374B" w14:textId="6B9FB276" w:rsidR="006231E9" w:rsidRPr="00FE33CE" w:rsidRDefault="006231E9" w:rsidP="0004645D">
            <w:pPr>
              <w:spacing w:line="240" w:lineRule="exact"/>
              <w:jc w:val="both"/>
              <w:rPr>
                <w:rFonts w:ascii="標楷體" w:eastAsia="標楷體" w:hAnsi="標楷體"/>
                <w:color w:val="000000" w:themeColor="text1"/>
                <w:sz w:val="20"/>
                <w:szCs w:val="20"/>
              </w:rPr>
            </w:pPr>
            <w:r w:rsidRPr="00FE33CE">
              <w:rPr>
                <w:rFonts w:ascii="標楷體" w:eastAsia="標楷體" w:hAnsi="標楷體" w:hint="eastAsia"/>
                <w:bCs/>
                <w:noProof/>
                <w:color w:val="000000" w:themeColor="text1"/>
                <w:sz w:val="20"/>
                <w:szCs w:val="20"/>
              </w:rPr>
              <w:t>楠梓科技產業園區創新產業大樓新建工程尚在執行中，須保留繼續執行。</w:t>
            </w:r>
          </w:p>
        </w:tc>
      </w:tr>
      <w:tr w:rsidR="00CD139D" w:rsidRPr="00FE33CE" w14:paraId="6F8C41C4" w14:textId="77777777" w:rsidTr="003D4D39">
        <w:tblPrEx>
          <w:tblBorders>
            <w:left w:val="none" w:sz="0" w:space="0" w:color="auto"/>
            <w:right w:val="none" w:sz="0" w:space="0" w:color="auto"/>
            <w:insideH w:val="none" w:sz="0" w:space="0" w:color="auto"/>
          </w:tblBorders>
        </w:tblPrEx>
        <w:trPr>
          <w:cantSplit/>
          <w:trHeight w:hRule="exact" w:val="794"/>
        </w:trPr>
        <w:tc>
          <w:tcPr>
            <w:tcW w:w="2325" w:type="dxa"/>
            <w:shd w:val="clear" w:color="auto" w:fill="auto"/>
            <w:vAlign w:val="center"/>
          </w:tcPr>
          <w:p w14:paraId="18B4DC08" w14:textId="77777777" w:rsidR="003D4D39" w:rsidRDefault="006231E9" w:rsidP="00324A30">
            <w:pPr>
              <w:spacing w:line="240" w:lineRule="exact"/>
              <w:ind w:leftChars="100" w:left="240" w:rightChars="10" w:right="24"/>
              <w:jc w:val="distribute"/>
              <w:rPr>
                <w:rFonts w:ascii="標楷體" w:eastAsia="標楷體" w:hAnsi="標楷體"/>
                <w:b/>
                <w:noProof/>
                <w:color w:val="000000" w:themeColor="text1"/>
                <w:sz w:val="22"/>
                <w:szCs w:val="22"/>
              </w:rPr>
            </w:pPr>
            <w:r w:rsidRPr="00FE33CE">
              <w:rPr>
                <w:rFonts w:ascii="標楷體" w:eastAsia="標楷體" w:hAnsi="標楷體" w:hint="eastAsia"/>
                <w:b/>
                <w:noProof/>
                <w:color w:val="000000" w:themeColor="text1"/>
                <w:sz w:val="22"/>
                <w:szCs w:val="22"/>
              </w:rPr>
              <w:t>中央地質調查所</w:t>
            </w:r>
          </w:p>
          <w:p w14:paraId="599B6634" w14:textId="47C62CE3" w:rsidR="006231E9" w:rsidRPr="00FE33CE" w:rsidRDefault="006231E9" w:rsidP="00324A30">
            <w:pPr>
              <w:spacing w:line="240" w:lineRule="exact"/>
              <w:ind w:leftChars="100" w:left="240" w:rightChars="10" w:right="24"/>
              <w:jc w:val="distribute"/>
              <w:rPr>
                <w:rFonts w:ascii="標楷體" w:eastAsia="標楷體" w:hAnsi="標楷體"/>
                <w:b/>
                <w:noProof/>
                <w:color w:val="000000" w:themeColor="text1"/>
                <w:sz w:val="22"/>
                <w:szCs w:val="22"/>
              </w:rPr>
            </w:pPr>
            <w:r w:rsidRPr="00FE33CE">
              <w:rPr>
                <w:rFonts w:ascii="標楷體" w:eastAsia="標楷體" w:hAnsi="標楷體" w:hint="eastAsia"/>
                <w:b/>
                <w:noProof/>
                <w:color w:val="000000" w:themeColor="text1"/>
                <w:sz w:val="22"/>
                <w:szCs w:val="22"/>
              </w:rPr>
              <w:t>（地質調查及礦業管理中心）</w:t>
            </w:r>
          </w:p>
        </w:tc>
        <w:tc>
          <w:tcPr>
            <w:tcW w:w="1202" w:type="dxa"/>
            <w:shd w:val="clear" w:color="auto" w:fill="auto"/>
            <w:vAlign w:val="center"/>
          </w:tcPr>
          <w:p w14:paraId="39ACB714" w14:textId="40888306" w:rsidR="006231E9" w:rsidRPr="00FE33CE" w:rsidRDefault="006231E9" w:rsidP="0004645D">
            <w:pPr>
              <w:spacing w:line="240" w:lineRule="exact"/>
              <w:jc w:val="right"/>
              <w:rPr>
                <w:rFonts w:ascii="新細明體" w:hAnsi="新細明體"/>
                <w:color w:val="000000" w:themeColor="text1"/>
                <w:sz w:val="18"/>
                <w:szCs w:val="18"/>
              </w:rPr>
            </w:pPr>
          </w:p>
        </w:tc>
        <w:tc>
          <w:tcPr>
            <w:tcW w:w="1102" w:type="dxa"/>
            <w:shd w:val="clear" w:color="auto" w:fill="auto"/>
            <w:vAlign w:val="center"/>
          </w:tcPr>
          <w:p w14:paraId="31F83A1B" w14:textId="50176435" w:rsidR="006231E9" w:rsidRPr="00FE33CE" w:rsidRDefault="006231E9" w:rsidP="0004645D">
            <w:pPr>
              <w:spacing w:line="240" w:lineRule="exact"/>
              <w:jc w:val="right"/>
              <w:rPr>
                <w:rFonts w:ascii="新細明體" w:hAnsi="新細明體"/>
                <w:color w:val="000000" w:themeColor="text1"/>
                <w:sz w:val="18"/>
                <w:szCs w:val="18"/>
              </w:rPr>
            </w:pPr>
          </w:p>
        </w:tc>
        <w:tc>
          <w:tcPr>
            <w:tcW w:w="1118" w:type="dxa"/>
            <w:shd w:val="clear" w:color="auto" w:fill="auto"/>
            <w:vAlign w:val="center"/>
          </w:tcPr>
          <w:p w14:paraId="1AD9EE5C" w14:textId="2C6C15BA" w:rsidR="006231E9" w:rsidRPr="00FE33CE" w:rsidRDefault="006231E9" w:rsidP="0004645D">
            <w:pPr>
              <w:spacing w:line="240" w:lineRule="exact"/>
              <w:jc w:val="right"/>
              <w:rPr>
                <w:rFonts w:ascii="新細明體" w:hAnsi="新細明體"/>
                <w:color w:val="000000" w:themeColor="text1"/>
                <w:sz w:val="18"/>
                <w:szCs w:val="18"/>
              </w:rPr>
            </w:pPr>
          </w:p>
        </w:tc>
        <w:tc>
          <w:tcPr>
            <w:tcW w:w="4650" w:type="dxa"/>
            <w:shd w:val="clear" w:color="auto" w:fill="auto"/>
            <w:vAlign w:val="center"/>
          </w:tcPr>
          <w:p w14:paraId="3599FD04" w14:textId="498A5D8E" w:rsidR="006231E9" w:rsidRPr="00FE33CE" w:rsidRDefault="006231E9" w:rsidP="0004645D">
            <w:pPr>
              <w:spacing w:line="240" w:lineRule="exact"/>
              <w:jc w:val="both"/>
              <w:rPr>
                <w:rFonts w:ascii="標楷體" w:eastAsia="標楷體" w:hAnsi="標楷體"/>
                <w:color w:val="000000" w:themeColor="text1"/>
                <w:sz w:val="20"/>
                <w:szCs w:val="20"/>
              </w:rPr>
            </w:pPr>
          </w:p>
        </w:tc>
      </w:tr>
    </w:tbl>
    <w:p w14:paraId="0902B522" w14:textId="3AE3E1B6" w:rsidR="00270451" w:rsidRPr="00FE33CE" w:rsidRDefault="009E0368" w:rsidP="00244DF1">
      <w:pPr>
        <w:pStyle w:val="01-"/>
        <w:jc w:val="center"/>
        <w:rPr>
          <w:color w:val="000000" w:themeColor="text1"/>
          <w:spacing w:val="-22"/>
          <w:w w:val="85"/>
        </w:rPr>
      </w:pPr>
      <w:proofErr w:type="gramStart"/>
      <w:r w:rsidRPr="00FE33CE">
        <w:rPr>
          <w:rFonts w:hint="eastAsia"/>
          <w:color w:val="000000" w:themeColor="text1"/>
          <w:spacing w:val="-32"/>
          <w:w w:val="90"/>
          <w:szCs w:val="36"/>
        </w:rPr>
        <w:lastRenderedPageBreak/>
        <w:t>柒</w:t>
      </w:r>
      <w:proofErr w:type="gramEnd"/>
      <w:r w:rsidRPr="00FE33CE">
        <w:rPr>
          <w:rFonts w:hint="eastAsia"/>
          <w:color w:val="000000" w:themeColor="text1"/>
          <w:spacing w:val="-32"/>
          <w:w w:val="90"/>
          <w:szCs w:val="36"/>
        </w:rPr>
        <w:t>、中</w:t>
      </w:r>
      <w:r w:rsidRPr="00FE33CE">
        <w:rPr>
          <w:rFonts w:hint="eastAsia"/>
          <w:bCs/>
          <w:color w:val="000000" w:themeColor="text1"/>
          <w:spacing w:val="-32"/>
          <w:w w:val="90"/>
          <w:szCs w:val="36"/>
        </w:rPr>
        <w:t>央政府前瞻基礎建設計畫</w:t>
      </w:r>
      <w:r w:rsidRPr="00202FF4">
        <w:rPr>
          <w:rFonts w:ascii="標楷體" w:hAnsi="標楷體" w:hint="eastAsia"/>
          <w:bCs/>
          <w:color w:val="000000" w:themeColor="text1"/>
          <w:spacing w:val="-32"/>
          <w:w w:val="90"/>
          <w:szCs w:val="36"/>
        </w:rPr>
        <w:t>第4</w:t>
      </w:r>
      <w:r w:rsidRPr="00FE33CE">
        <w:rPr>
          <w:rFonts w:hint="eastAsia"/>
          <w:bCs/>
          <w:color w:val="000000" w:themeColor="text1"/>
          <w:spacing w:val="-32"/>
          <w:w w:val="90"/>
          <w:szCs w:val="36"/>
        </w:rPr>
        <w:t>期特別決算歲出應付保留原因分析簡明</w:t>
      </w:r>
      <w:r w:rsidRPr="00FE33CE">
        <w:rPr>
          <w:rFonts w:hint="eastAsia"/>
          <w:color w:val="000000" w:themeColor="text1"/>
          <w:spacing w:val="-32"/>
          <w:w w:val="90"/>
          <w:szCs w:val="36"/>
        </w:rPr>
        <w:t>表</w:t>
      </w:r>
      <w:r w:rsidRPr="00FE33CE">
        <w:rPr>
          <w:rFonts w:hint="eastAsia"/>
          <w:b w:val="0"/>
          <w:color w:val="000000" w:themeColor="text1"/>
          <w:spacing w:val="-32"/>
          <w:w w:val="90"/>
          <w:sz w:val="32"/>
          <w:szCs w:val="18"/>
        </w:rPr>
        <w:t>（續</w:t>
      </w:r>
      <w:r w:rsidRPr="00FE33CE">
        <w:rPr>
          <w:rFonts w:hint="eastAsia"/>
          <w:b w:val="0"/>
          <w:color w:val="000000" w:themeColor="text1"/>
          <w:spacing w:val="-22"/>
          <w:w w:val="90"/>
          <w:sz w:val="32"/>
          <w:szCs w:val="18"/>
        </w:rPr>
        <w:t>）</w:t>
      </w:r>
    </w:p>
    <w:p w14:paraId="47EB9F09" w14:textId="77777777" w:rsidR="00270451" w:rsidRPr="00FE33CE" w:rsidRDefault="00270451" w:rsidP="00A84736">
      <w:pPr>
        <w:pStyle w:val="03"/>
        <w:spacing w:line="240" w:lineRule="auto"/>
        <w:rPr>
          <w:color w:val="000000" w:themeColor="text1"/>
          <w:sz w:val="22"/>
          <w:szCs w:val="22"/>
        </w:rPr>
      </w:pPr>
      <w:r w:rsidRPr="00FE33CE">
        <w:rPr>
          <w:rFonts w:hint="eastAsia"/>
          <w:color w:val="000000" w:themeColor="text1"/>
        </w:rPr>
        <w:tab/>
      </w:r>
      <w:r w:rsidRPr="00FE33CE">
        <w:rPr>
          <w:rFonts w:hint="eastAsia"/>
          <w:color w:val="000000" w:themeColor="text1"/>
          <w:w w:val="100"/>
          <w:sz w:val="22"/>
          <w:szCs w:val="22"/>
        </w:rPr>
        <w:t>單位</w:t>
      </w:r>
      <w:r w:rsidRPr="00FE33CE">
        <w:rPr>
          <w:color w:val="000000" w:themeColor="text1"/>
          <w:w w:val="100"/>
          <w:sz w:val="22"/>
          <w:szCs w:val="22"/>
        </w:rPr>
        <w:t>：</w:t>
      </w:r>
      <w:r w:rsidRPr="00FE33CE">
        <w:rPr>
          <w:rFonts w:hint="eastAsia"/>
          <w:color w:val="000000" w:themeColor="text1"/>
          <w:w w:val="100"/>
          <w:sz w:val="22"/>
          <w:szCs w:val="22"/>
        </w:rPr>
        <w:t>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302"/>
        <w:gridCol w:w="1162"/>
        <w:gridCol w:w="1191"/>
        <w:gridCol w:w="1063"/>
        <w:gridCol w:w="4488"/>
      </w:tblGrid>
      <w:tr w:rsidR="00CD139D" w:rsidRPr="00FE33CE" w14:paraId="33028789" w14:textId="77777777" w:rsidTr="003D4D39">
        <w:trPr>
          <w:cantSplit/>
          <w:trHeight w:hRule="exact" w:val="425"/>
          <w:tblHeader/>
        </w:trPr>
        <w:tc>
          <w:tcPr>
            <w:tcW w:w="2325" w:type="dxa"/>
            <w:vMerge w:val="restart"/>
            <w:tcBorders>
              <w:left w:val="nil"/>
              <w:bottom w:val="single" w:sz="4" w:space="0" w:color="auto"/>
            </w:tcBorders>
            <w:shd w:val="clear" w:color="auto" w:fill="auto"/>
            <w:vAlign w:val="center"/>
          </w:tcPr>
          <w:p w14:paraId="3540F343" w14:textId="77777777" w:rsidR="00270451" w:rsidRPr="00FE33CE" w:rsidRDefault="00270451" w:rsidP="00FF2324">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科目</w:t>
            </w:r>
          </w:p>
        </w:tc>
        <w:tc>
          <w:tcPr>
            <w:tcW w:w="1174" w:type="dxa"/>
            <w:vMerge w:val="restart"/>
            <w:tcBorders>
              <w:bottom w:val="single" w:sz="4" w:space="0" w:color="auto"/>
            </w:tcBorders>
            <w:shd w:val="clear" w:color="auto" w:fill="auto"/>
            <w:vAlign w:val="center"/>
          </w:tcPr>
          <w:p w14:paraId="17C126C3" w14:textId="77777777" w:rsidR="00270451" w:rsidRPr="00FE33CE" w:rsidRDefault="00270451" w:rsidP="00FF2324">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預算數</w:t>
            </w:r>
          </w:p>
        </w:tc>
        <w:tc>
          <w:tcPr>
            <w:tcW w:w="2277" w:type="dxa"/>
            <w:gridSpan w:val="2"/>
            <w:tcBorders>
              <w:bottom w:val="single" w:sz="4" w:space="0" w:color="auto"/>
            </w:tcBorders>
            <w:shd w:val="clear" w:color="auto" w:fill="auto"/>
            <w:vAlign w:val="center"/>
          </w:tcPr>
          <w:p w14:paraId="67F8BD03" w14:textId="77777777" w:rsidR="00270451" w:rsidRPr="00FE33CE" w:rsidRDefault="00270451" w:rsidP="00FF2324">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應付保留數</w:t>
            </w:r>
          </w:p>
        </w:tc>
        <w:tc>
          <w:tcPr>
            <w:tcW w:w="4536" w:type="dxa"/>
            <w:vMerge w:val="restart"/>
            <w:tcBorders>
              <w:bottom w:val="single" w:sz="4" w:space="0" w:color="auto"/>
              <w:right w:val="nil"/>
            </w:tcBorders>
            <w:shd w:val="clear" w:color="auto" w:fill="auto"/>
            <w:vAlign w:val="center"/>
          </w:tcPr>
          <w:p w14:paraId="4C780271" w14:textId="77777777" w:rsidR="00270451" w:rsidRPr="00FE33CE" w:rsidRDefault="00270451" w:rsidP="00FF2324">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原因分析</w:t>
            </w:r>
          </w:p>
        </w:tc>
      </w:tr>
      <w:tr w:rsidR="00CD139D" w:rsidRPr="00FE33CE" w14:paraId="6F569685" w14:textId="77777777" w:rsidTr="003D4D39">
        <w:trPr>
          <w:cantSplit/>
          <w:trHeight w:val="127"/>
          <w:tblHeader/>
        </w:trPr>
        <w:tc>
          <w:tcPr>
            <w:tcW w:w="2325" w:type="dxa"/>
            <w:vMerge/>
            <w:tcBorders>
              <w:left w:val="nil"/>
              <w:bottom w:val="single" w:sz="4" w:space="0" w:color="auto"/>
            </w:tcBorders>
            <w:shd w:val="clear" w:color="auto" w:fill="auto"/>
          </w:tcPr>
          <w:p w14:paraId="03166E7C" w14:textId="77777777" w:rsidR="00270451" w:rsidRPr="00FE33CE" w:rsidRDefault="00270451" w:rsidP="00FF2324">
            <w:pPr>
              <w:spacing w:line="240" w:lineRule="exact"/>
              <w:ind w:left="70" w:right="60"/>
              <w:jc w:val="distribute"/>
              <w:rPr>
                <w:color w:val="000000" w:themeColor="text1"/>
                <w:sz w:val="22"/>
                <w:szCs w:val="22"/>
              </w:rPr>
            </w:pPr>
          </w:p>
        </w:tc>
        <w:tc>
          <w:tcPr>
            <w:tcW w:w="1174" w:type="dxa"/>
            <w:vMerge/>
            <w:tcBorders>
              <w:bottom w:val="single" w:sz="4" w:space="0" w:color="auto"/>
            </w:tcBorders>
            <w:shd w:val="clear" w:color="auto" w:fill="auto"/>
          </w:tcPr>
          <w:p w14:paraId="0E994B1D" w14:textId="77777777" w:rsidR="00270451" w:rsidRPr="00FE33CE" w:rsidRDefault="00270451" w:rsidP="00FF2324">
            <w:pPr>
              <w:spacing w:line="240" w:lineRule="exact"/>
              <w:ind w:left="70" w:right="60"/>
              <w:jc w:val="distribute"/>
              <w:rPr>
                <w:color w:val="000000" w:themeColor="text1"/>
                <w:sz w:val="18"/>
              </w:rPr>
            </w:pPr>
          </w:p>
        </w:tc>
        <w:tc>
          <w:tcPr>
            <w:tcW w:w="1203" w:type="dxa"/>
            <w:tcBorders>
              <w:bottom w:val="single" w:sz="4" w:space="0" w:color="auto"/>
            </w:tcBorders>
            <w:shd w:val="clear" w:color="auto" w:fill="auto"/>
            <w:vAlign w:val="center"/>
          </w:tcPr>
          <w:p w14:paraId="29E356A1" w14:textId="77777777" w:rsidR="00270451" w:rsidRPr="00FE33CE" w:rsidRDefault="00270451" w:rsidP="00FF2324">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金額</w:t>
            </w:r>
          </w:p>
        </w:tc>
        <w:tc>
          <w:tcPr>
            <w:tcW w:w="1074" w:type="dxa"/>
            <w:tcBorders>
              <w:bottom w:val="single" w:sz="4" w:space="0" w:color="auto"/>
            </w:tcBorders>
            <w:shd w:val="clear" w:color="auto" w:fill="auto"/>
            <w:vAlign w:val="center"/>
          </w:tcPr>
          <w:p w14:paraId="117F26B9" w14:textId="77777777" w:rsidR="00270451" w:rsidRPr="00FE33CE" w:rsidRDefault="00270451" w:rsidP="00FF2324">
            <w:pPr>
              <w:spacing w:line="240" w:lineRule="exact"/>
              <w:jc w:val="center"/>
              <w:rPr>
                <w:rFonts w:ascii="標楷體" w:eastAsia="標楷體" w:hAnsi="標楷體"/>
                <w:color w:val="000000" w:themeColor="text1"/>
              </w:rPr>
            </w:pPr>
            <w:r w:rsidRPr="00FE33CE">
              <w:rPr>
                <w:rFonts w:ascii="標楷體" w:eastAsia="標楷體" w:hAnsi="標楷體" w:hint="eastAsia"/>
                <w:color w:val="000000" w:themeColor="text1"/>
              </w:rPr>
              <w:t>％</w:t>
            </w:r>
          </w:p>
        </w:tc>
        <w:tc>
          <w:tcPr>
            <w:tcW w:w="4536" w:type="dxa"/>
            <w:vMerge/>
            <w:tcBorders>
              <w:bottom w:val="single" w:sz="4" w:space="0" w:color="auto"/>
              <w:right w:val="nil"/>
            </w:tcBorders>
            <w:shd w:val="clear" w:color="auto" w:fill="auto"/>
          </w:tcPr>
          <w:p w14:paraId="55FD3E94" w14:textId="77777777" w:rsidR="00270451" w:rsidRPr="00FE33CE" w:rsidRDefault="00270451" w:rsidP="00FF2324">
            <w:pPr>
              <w:spacing w:line="240" w:lineRule="exact"/>
              <w:ind w:left="70" w:right="60"/>
              <w:jc w:val="distribute"/>
              <w:rPr>
                <w:color w:val="000000" w:themeColor="text1"/>
                <w:sz w:val="18"/>
              </w:rPr>
            </w:pPr>
          </w:p>
        </w:tc>
      </w:tr>
      <w:tr w:rsidR="0052069E" w:rsidRPr="00FE33CE" w14:paraId="12317EDF" w14:textId="77777777" w:rsidTr="003D4D39">
        <w:tblPrEx>
          <w:tblBorders>
            <w:left w:val="none" w:sz="0" w:space="0" w:color="auto"/>
            <w:right w:val="none" w:sz="0" w:space="0" w:color="auto"/>
            <w:insideH w:val="none" w:sz="0" w:space="0" w:color="auto"/>
          </w:tblBorders>
        </w:tblPrEx>
        <w:trPr>
          <w:cantSplit/>
          <w:trHeight w:hRule="exact" w:val="680"/>
        </w:trPr>
        <w:tc>
          <w:tcPr>
            <w:tcW w:w="2325" w:type="dxa"/>
            <w:shd w:val="clear" w:color="auto" w:fill="auto"/>
            <w:vAlign w:val="center"/>
          </w:tcPr>
          <w:p w14:paraId="5D9A0F3E" w14:textId="76FCFBB0" w:rsidR="0052069E" w:rsidRPr="00FE33CE" w:rsidRDefault="0052069E" w:rsidP="0052069E">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bCs/>
                <w:noProof/>
                <w:color w:val="000000" w:themeColor="text1"/>
                <w:sz w:val="22"/>
                <w:szCs w:val="22"/>
              </w:rPr>
              <w:t>綠能建設</w:t>
            </w:r>
          </w:p>
        </w:tc>
        <w:tc>
          <w:tcPr>
            <w:tcW w:w="1174" w:type="dxa"/>
            <w:shd w:val="clear" w:color="auto" w:fill="auto"/>
            <w:vAlign w:val="center"/>
          </w:tcPr>
          <w:p w14:paraId="7A47AA8A" w14:textId="62508672" w:rsidR="0052069E" w:rsidRPr="00FE33CE" w:rsidRDefault="0052069E" w:rsidP="0052069E">
            <w:pPr>
              <w:spacing w:line="240" w:lineRule="exact"/>
              <w:jc w:val="right"/>
              <w:rPr>
                <w:rFonts w:ascii="細明體" w:eastAsia="細明體" w:hAnsi="細明體"/>
                <w:noProof/>
                <w:color w:val="000000" w:themeColor="text1"/>
                <w:sz w:val="18"/>
              </w:rPr>
            </w:pPr>
            <w:r w:rsidRPr="00FE33CE">
              <w:rPr>
                <w:rFonts w:ascii="細明體" w:eastAsia="細明體" w:hAnsi="細明體"/>
                <w:bCs/>
                <w:noProof/>
                <w:color w:val="000000" w:themeColor="text1"/>
                <w:sz w:val="18"/>
              </w:rPr>
              <w:t>159,660</w:t>
            </w:r>
          </w:p>
        </w:tc>
        <w:tc>
          <w:tcPr>
            <w:tcW w:w="1203" w:type="dxa"/>
            <w:shd w:val="clear" w:color="auto" w:fill="auto"/>
            <w:vAlign w:val="center"/>
          </w:tcPr>
          <w:p w14:paraId="2A667B5A" w14:textId="4642B8D4" w:rsidR="0052069E" w:rsidRPr="00FE33CE" w:rsidRDefault="0052069E" w:rsidP="0052069E">
            <w:pPr>
              <w:spacing w:line="240" w:lineRule="exact"/>
              <w:jc w:val="right"/>
              <w:rPr>
                <w:rFonts w:ascii="細明體" w:eastAsia="細明體" w:hAnsi="細明體"/>
                <w:noProof/>
                <w:color w:val="000000" w:themeColor="text1"/>
                <w:sz w:val="18"/>
              </w:rPr>
            </w:pPr>
            <w:r w:rsidRPr="00FE33CE">
              <w:rPr>
                <w:rFonts w:ascii="細明體" w:eastAsia="細明體" w:hAnsi="細明體"/>
                <w:bCs/>
                <w:noProof/>
                <w:color w:val="000000" w:themeColor="text1"/>
                <w:sz w:val="18"/>
              </w:rPr>
              <w:t>53,723</w:t>
            </w:r>
          </w:p>
        </w:tc>
        <w:tc>
          <w:tcPr>
            <w:tcW w:w="1074" w:type="dxa"/>
            <w:shd w:val="clear" w:color="auto" w:fill="auto"/>
            <w:vAlign w:val="center"/>
          </w:tcPr>
          <w:p w14:paraId="3896F20E" w14:textId="08B968B2" w:rsidR="0052069E" w:rsidRPr="00FE33CE" w:rsidRDefault="0052069E" w:rsidP="0052069E">
            <w:pPr>
              <w:spacing w:line="240" w:lineRule="exact"/>
              <w:jc w:val="right"/>
              <w:rPr>
                <w:rFonts w:ascii="細明體" w:eastAsia="細明體" w:hAnsi="細明體"/>
                <w:noProof/>
                <w:color w:val="000000" w:themeColor="text1"/>
                <w:sz w:val="18"/>
              </w:rPr>
            </w:pPr>
            <w:r w:rsidRPr="00FE33CE">
              <w:rPr>
                <w:rFonts w:ascii="細明體" w:eastAsia="細明體" w:hAnsi="細明體"/>
                <w:bCs/>
                <w:noProof/>
                <w:color w:val="000000" w:themeColor="text1"/>
                <w:sz w:val="18"/>
              </w:rPr>
              <w:t>33.65</w:t>
            </w:r>
          </w:p>
        </w:tc>
        <w:tc>
          <w:tcPr>
            <w:tcW w:w="4536" w:type="dxa"/>
            <w:shd w:val="clear" w:color="auto" w:fill="auto"/>
            <w:vAlign w:val="center"/>
          </w:tcPr>
          <w:p w14:paraId="11D0CC12" w14:textId="4BF239AC" w:rsidR="0052069E" w:rsidRPr="00FE33CE" w:rsidRDefault="0052069E" w:rsidP="0052069E">
            <w:pPr>
              <w:spacing w:line="240" w:lineRule="exact"/>
              <w:jc w:val="both"/>
              <w:rPr>
                <w:rFonts w:ascii="標楷體" w:eastAsia="標楷體" w:hAnsi="標楷體"/>
                <w:noProof/>
                <w:color w:val="000000" w:themeColor="text1"/>
                <w:sz w:val="20"/>
                <w:szCs w:val="20"/>
              </w:rPr>
            </w:pPr>
            <w:r w:rsidRPr="00FE33CE">
              <w:rPr>
                <w:rFonts w:ascii="標楷體" w:eastAsia="標楷體" w:hAnsi="標楷體" w:hint="eastAsia"/>
                <w:bCs/>
                <w:noProof/>
                <w:color w:val="000000" w:themeColor="text1"/>
                <w:sz w:val="20"/>
                <w:szCs w:val="20"/>
              </w:rPr>
              <w:t>花蓮縣瑞林地區地質模型建置與資源潛能評估（2/2）等案尚在執行中，須保留繼績執行。</w:t>
            </w:r>
          </w:p>
        </w:tc>
      </w:tr>
      <w:tr w:rsidR="0052069E" w:rsidRPr="00FE33CE" w14:paraId="4DFB2545" w14:textId="77777777" w:rsidTr="003D4D39">
        <w:tblPrEx>
          <w:tblBorders>
            <w:left w:val="none" w:sz="0" w:space="0" w:color="auto"/>
            <w:right w:val="none" w:sz="0" w:space="0" w:color="auto"/>
            <w:insideH w:val="none" w:sz="0" w:space="0" w:color="auto"/>
          </w:tblBorders>
        </w:tblPrEx>
        <w:trPr>
          <w:cantSplit/>
          <w:trHeight w:hRule="exact" w:val="680"/>
        </w:trPr>
        <w:tc>
          <w:tcPr>
            <w:tcW w:w="2325" w:type="dxa"/>
            <w:shd w:val="clear" w:color="auto" w:fill="auto"/>
            <w:vAlign w:val="center"/>
          </w:tcPr>
          <w:p w14:paraId="6FF1016E" w14:textId="174A82C2" w:rsidR="0052069E" w:rsidRPr="00FE33CE" w:rsidRDefault="0052069E" w:rsidP="0052069E">
            <w:pPr>
              <w:spacing w:line="240" w:lineRule="exact"/>
              <w:ind w:leftChars="200" w:left="480" w:rightChars="10" w:right="24"/>
              <w:jc w:val="distribute"/>
              <w:rPr>
                <w:rFonts w:ascii="標楷體" w:eastAsia="標楷體" w:hAnsi="標楷體"/>
                <w:b/>
                <w:noProof/>
                <w:color w:val="000000" w:themeColor="text1"/>
                <w:sz w:val="22"/>
                <w:szCs w:val="22"/>
              </w:rPr>
            </w:pPr>
            <w:r w:rsidRPr="00FE33CE">
              <w:rPr>
                <w:rFonts w:ascii="標楷體" w:eastAsia="標楷體" w:hAnsi="標楷體" w:hint="eastAsia"/>
                <w:noProof/>
                <w:color w:val="000000" w:themeColor="text1"/>
                <w:sz w:val="22"/>
                <w:szCs w:val="22"/>
              </w:rPr>
              <w:t>綠能建設</w:t>
            </w:r>
          </w:p>
        </w:tc>
        <w:tc>
          <w:tcPr>
            <w:tcW w:w="1174" w:type="dxa"/>
            <w:shd w:val="clear" w:color="auto" w:fill="auto"/>
            <w:vAlign w:val="center"/>
          </w:tcPr>
          <w:p w14:paraId="0BD0D2DF" w14:textId="3E851810" w:rsidR="0052069E" w:rsidRPr="00FE33CE" w:rsidRDefault="0052069E" w:rsidP="0052069E">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rPr>
              <w:t>419,300</w:t>
            </w:r>
          </w:p>
        </w:tc>
        <w:tc>
          <w:tcPr>
            <w:tcW w:w="1203" w:type="dxa"/>
            <w:shd w:val="clear" w:color="auto" w:fill="auto"/>
            <w:vAlign w:val="center"/>
          </w:tcPr>
          <w:p w14:paraId="65367CDE" w14:textId="74167547" w:rsidR="0052069E" w:rsidRPr="00FE33CE" w:rsidRDefault="0052069E" w:rsidP="0052069E">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rPr>
              <w:t>181,709</w:t>
            </w:r>
          </w:p>
        </w:tc>
        <w:tc>
          <w:tcPr>
            <w:tcW w:w="1074" w:type="dxa"/>
            <w:shd w:val="clear" w:color="auto" w:fill="auto"/>
            <w:vAlign w:val="center"/>
          </w:tcPr>
          <w:p w14:paraId="766131E7" w14:textId="77B0D6F8" w:rsidR="0052069E" w:rsidRPr="00FE33CE" w:rsidRDefault="0052069E" w:rsidP="0052069E">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rPr>
              <w:t>43.34</w:t>
            </w:r>
          </w:p>
        </w:tc>
        <w:tc>
          <w:tcPr>
            <w:tcW w:w="4536" w:type="dxa"/>
            <w:shd w:val="clear" w:color="auto" w:fill="auto"/>
            <w:vAlign w:val="center"/>
          </w:tcPr>
          <w:p w14:paraId="09C46248" w14:textId="1CC8C6F2" w:rsidR="0052069E" w:rsidRPr="00FE33CE" w:rsidRDefault="0052069E" w:rsidP="0052069E">
            <w:pPr>
              <w:spacing w:line="240" w:lineRule="exact"/>
              <w:jc w:val="both"/>
              <w:rPr>
                <w:rFonts w:ascii="標楷體" w:eastAsia="標楷體" w:hAnsi="標楷體"/>
                <w:color w:val="000000" w:themeColor="text1"/>
                <w:sz w:val="20"/>
                <w:szCs w:val="20"/>
              </w:rPr>
            </w:pPr>
            <w:r w:rsidRPr="00FE33CE">
              <w:rPr>
                <w:rFonts w:ascii="標楷體" w:eastAsia="標楷體" w:hAnsi="標楷體" w:hint="eastAsia"/>
                <w:noProof/>
                <w:color w:val="000000" w:themeColor="text1"/>
                <w:sz w:val="20"/>
                <w:szCs w:val="20"/>
              </w:rPr>
              <w:t>東部變質岩區地質鑽井及資源測試等案尚在執行中，須保留繼續執行。</w:t>
            </w:r>
          </w:p>
        </w:tc>
      </w:tr>
      <w:tr w:rsidR="0052069E" w:rsidRPr="00FE33CE" w14:paraId="3121F622" w14:textId="77777777" w:rsidTr="003D4D39">
        <w:tblPrEx>
          <w:tblBorders>
            <w:left w:val="none" w:sz="0" w:space="0" w:color="auto"/>
            <w:right w:val="none" w:sz="0" w:space="0" w:color="auto"/>
            <w:insideH w:val="none" w:sz="0" w:space="0" w:color="auto"/>
          </w:tblBorders>
        </w:tblPrEx>
        <w:trPr>
          <w:cantSplit/>
          <w:trHeight w:hRule="exact" w:val="397"/>
        </w:trPr>
        <w:tc>
          <w:tcPr>
            <w:tcW w:w="2325" w:type="dxa"/>
            <w:shd w:val="clear" w:color="auto" w:fill="auto"/>
            <w:vAlign w:val="center"/>
          </w:tcPr>
          <w:p w14:paraId="67D95597" w14:textId="60AA40CA" w:rsidR="0052069E" w:rsidRPr="00FE33CE" w:rsidRDefault="0052069E" w:rsidP="0052069E">
            <w:pPr>
              <w:spacing w:line="240" w:lineRule="exact"/>
              <w:ind w:leftChars="100" w:left="24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b/>
                <w:noProof/>
                <w:color w:val="000000" w:themeColor="text1"/>
                <w:sz w:val="22"/>
                <w:szCs w:val="22"/>
              </w:rPr>
              <w:t>能源局（能源署）</w:t>
            </w:r>
          </w:p>
        </w:tc>
        <w:tc>
          <w:tcPr>
            <w:tcW w:w="1174" w:type="dxa"/>
            <w:shd w:val="clear" w:color="auto" w:fill="auto"/>
            <w:vAlign w:val="center"/>
          </w:tcPr>
          <w:p w14:paraId="17B563A4" w14:textId="77777777" w:rsidR="0052069E" w:rsidRPr="00FE33CE" w:rsidRDefault="0052069E" w:rsidP="0052069E">
            <w:pPr>
              <w:spacing w:line="240" w:lineRule="exact"/>
              <w:jc w:val="right"/>
              <w:rPr>
                <w:rFonts w:ascii="新細明體" w:hAnsi="新細明體"/>
                <w:color w:val="000000" w:themeColor="text1"/>
                <w:sz w:val="18"/>
                <w:szCs w:val="18"/>
              </w:rPr>
            </w:pPr>
          </w:p>
        </w:tc>
        <w:tc>
          <w:tcPr>
            <w:tcW w:w="1203" w:type="dxa"/>
            <w:shd w:val="clear" w:color="auto" w:fill="auto"/>
            <w:vAlign w:val="center"/>
          </w:tcPr>
          <w:p w14:paraId="24BC3FA1" w14:textId="77777777" w:rsidR="0052069E" w:rsidRPr="00FE33CE" w:rsidRDefault="0052069E" w:rsidP="0052069E">
            <w:pPr>
              <w:spacing w:line="240" w:lineRule="exact"/>
              <w:jc w:val="right"/>
              <w:rPr>
                <w:rFonts w:ascii="新細明體" w:hAnsi="新細明體"/>
                <w:color w:val="000000" w:themeColor="text1"/>
                <w:sz w:val="18"/>
                <w:szCs w:val="18"/>
              </w:rPr>
            </w:pPr>
          </w:p>
        </w:tc>
        <w:tc>
          <w:tcPr>
            <w:tcW w:w="1074" w:type="dxa"/>
            <w:shd w:val="clear" w:color="auto" w:fill="auto"/>
            <w:vAlign w:val="center"/>
          </w:tcPr>
          <w:p w14:paraId="64E1CE0A" w14:textId="77777777" w:rsidR="0052069E" w:rsidRPr="00FE33CE" w:rsidRDefault="0052069E" w:rsidP="0052069E">
            <w:pPr>
              <w:spacing w:line="240" w:lineRule="exact"/>
              <w:jc w:val="right"/>
              <w:rPr>
                <w:rFonts w:ascii="新細明體" w:hAnsi="新細明體"/>
                <w:color w:val="000000" w:themeColor="text1"/>
                <w:sz w:val="18"/>
                <w:szCs w:val="18"/>
              </w:rPr>
            </w:pPr>
          </w:p>
        </w:tc>
        <w:tc>
          <w:tcPr>
            <w:tcW w:w="4536" w:type="dxa"/>
            <w:shd w:val="clear" w:color="auto" w:fill="auto"/>
            <w:vAlign w:val="center"/>
          </w:tcPr>
          <w:p w14:paraId="45AA4B92" w14:textId="77777777" w:rsidR="0052069E" w:rsidRPr="00FE33CE" w:rsidRDefault="0052069E" w:rsidP="0052069E">
            <w:pPr>
              <w:spacing w:line="240" w:lineRule="exact"/>
              <w:jc w:val="both"/>
              <w:rPr>
                <w:rFonts w:ascii="標楷體" w:eastAsia="標楷體" w:hAnsi="標楷體"/>
                <w:color w:val="000000" w:themeColor="text1"/>
                <w:sz w:val="20"/>
                <w:szCs w:val="20"/>
              </w:rPr>
            </w:pPr>
          </w:p>
        </w:tc>
      </w:tr>
      <w:tr w:rsidR="0052069E" w:rsidRPr="00FE33CE" w14:paraId="2A4F07B3" w14:textId="77777777" w:rsidTr="003D4D39">
        <w:tblPrEx>
          <w:tblBorders>
            <w:left w:val="none" w:sz="0" w:space="0" w:color="auto"/>
            <w:right w:val="none" w:sz="0" w:space="0" w:color="auto"/>
            <w:insideH w:val="none" w:sz="0" w:space="0" w:color="auto"/>
          </w:tblBorders>
        </w:tblPrEx>
        <w:trPr>
          <w:cantSplit/>
          <w:trHeight w:hRule="exact" w:val="794"/>
        </w:trPr>
        <w:tc>
          <w:tcPr>
            <w:tcW w:w="2325" w:type="dxa"/>
            <w:shd w:val="clear" w:color="auto" w:fill="auto"/>
            <w:vAlign w:val="center"/>
          </w:tcPr>
          <w:p w14:paraId="7EEC44DF" w14:textId="77777777" w:rsidR="0052069E" w:rsidRPr="00FE33CE" w:rsidRDefault="0052069E" w:rsidP="0052069E">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綠能建設</w:t>
            </w:r>
          </w:p>
        </w:tc>
        <w:tc>
          <w:tcPr>
            <w:tcW w:w="1174" w:type="dxa"/>
            <w:shd w:val="clear" w:color="auto" w:fill="auto"/>
            <w:vAlign w:val="center"/>
          </w:tcPr>
          <w:p w14:paraId="491B2D00" w14:textId="532C67C7" w:rsidR="0052069E" w:rsidRPr="00FE33CE" w:rsidRDefault="0052069E" w:rsidP="0052069E">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rPr>
              <w:t>4,691,659</w:t>
            </w:r>
          </w:p>
        </w:tc>
        <w:tc>
          <w:tcPr>
            <w:tcW w:w="1203" w:type="dxa"/>
            <w:shd w:val="clear" w:color="auto" w:fill="auto"/>
            <w:vAlign w:val="center"/>
          </w:tcPr>
          <w:p w14:paraId="329A3AEF" w14:textId="3EB19D23" w:rsidR="0052069E" w:rsidRPr="00FE33CE" w:rsidRDefault="0052069E" w:rsidP="0052069E">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rPr>
              <w:t>1,012,704</w:t>
            </w:r>
          </w:p>
        </w:tc>
        <w:tc>
          <w:tcPr>
            <w:tcW w:w="1074" w:type="dxa"/>
            <w:shd w:val="clear" w:color="auto" w:fill="auto"/>
            <w:vAlign w:val="center"/>
          </w:tcPr>
          <w:p w14:paraId="61D3A5CF" w14:textId="1A635BA3" w:rsidR="0052069E" w:rsidRPr="00FE33CE" w:rsidRDefault="0052069E" w:rsidP="0052069E">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rPr>
              <w:t>21.59</w:t>
            </w:r>
          </w:p>
        </w:tc>
        <w:tc>
          <w:tcPr>
            <w:tcW w:w="4536" w:type="dxa"/>
            <w:shd w:val="clear" w:color="auto" w:fill="auto"/>
            <w:vAlign w:val="center"/>
          </w:tcPr>
          <w:p w14:paraId="0F8CDEE1" w14:textId="71C648C5" w:rsidR="0052069E" w:rsidRPr="00FE33CE" w:rsidRDefault="0052069E" w:rsidP="0052069E">
            <w:pPr>
              <w:spacing w:line="240" w:lineRule="exact"/>
              <w:jc w:val="both"/>
              <w:rPr>
                <w:rFonts w:ascii="標楷體" w:eastAsia="標楷體" w:hAnsi="標楷體"/>
                <w:color w:val="000000" w:themeColor="text1"/>
                <w:sz w:val="20"/>
                <w:szCs w:val="20"/>
              </w:rPr>
            </w:pPr>
            <w:r w:rsidRPr="00FE33CE">
              <w:rPr>
                <w:rFonts w:ascii="標楷體" w:eastAsia="標楷體" w:hAnsi="標楷體" w:hint="eastAsia"/>
                <w:noProof/>
                <w:color w:val="000000" w:themeColor="text1"/>
                <w:sz w:val="20"/>
                <w:szCs w:val="20"/>
              </w:rPr>
              <w:t>高雄海洋科技產業創新專區之興達漁港遊憩水域疏浚工程案，受海象及天候等不可抗力因素影響，或合約期程跨年度，須保留繼續執行。</w:t>
            </w:r>
          </w:p>
        </w:tc>
      </w:tr>
      <w:tr w:rsidR="0052069E" w:rsidRPr="00FE33CE" w14:paraId="41D01300" w14:textId="77777777" w:rsidTr="003D4D39">
        <w:tblPrEx>
          <w:tblBorders>
            <w:left w:val="none" w:sz="0" w:space="0" w:color="auto"/>
            <w:right w:val="none" w:sz="0" w:space="0" w:color="auto"/>
            <w:insideH w:val="none" w:sz="0" w:space="0" w:color="auto"/>
          </w:tblBorders>
        </w:tblPrEx>
        <w:trPr>
          <w:cantSplit/>
          <w:trHeight w:hRule="exact" w:val="397"/>
        </w:trPr>
        <w:tc>
          <w:tcPr>
            <w:tcW w:w="2325" w:type="dxa"/>
            <w:shd w:val="clear" w:color="auto" w:fill="auto"/>
            <w:vAlign w:val="center"/>
          </w:tcPr>
          <w:p w14:paraId="34E72D14" w14:textId="77777777" w:rsidR="0052069E" w:rsidRPr="00FE33CE" w:rsidRDefault="0052069E" w:rsidP="0052069E">
            <w:pPr>
              <w:spacing w:line="240" w:lineRule="exact"/>
              <w:ind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b/>
                <w:noProof/>
                <w:color w:val="000000" w:themeColor="text1"/>
                <w:sz w:val="22"/>
                <w:szCs w:val="22"/>
              </w:rPr>
              <w:t>交通部主管</w:t>
            </w:r>
          </w:p>
        </w:tc>
        <w:tc>
          <w:tcPr>
            <w:tcW w:w="1174" w:type="dxa"/>
            <w:shd w:val="clear" w:color="auto" w:fill="auto"/>
            <w:vAlign w:val="center"/>
          </w:tcPr>
          <w:p w14:paraId="23B923F2" w14:textId="77777777" w:rsidR="0052069E" w:rsidRPr="00FE33CE" w:rsidRDefault="0052069E" w:rsidP="0052069E">
            <w:pPr>
              <w:spacing w:line="240" w:lineRule="exact"/>
              <w:jc w:val="right"/>
              <w:rPr>
                <w:rFonts w:ascii="新細明體" w:hAnsi="新細明體"/>
                <w:color w:val="000000" w:themeColor="text1"/>
                <w:sz w:val="18"/>
                <w:szCs w:val="18"/>
              </w:rPr>
            </w:pPr>
          </w:p>
        </w:tc>
        <w:tc>
          <w:tcPr>
            <w:tcW w:w="1203" w:type="dxa"/>
            <w:shd w:val="clear" w:color="auto" w:fill="auto"/>
            <w:vAlign w:val="center"/>
          </w:tcPr>
          <w:p w14:paraId="10A4BFED" w14:textId="77777777" w:rsidR="0052069E" w:rsidRPr="00FE33CE" w:rsidRDefault="0052069E" w:rsidP="0052069E">
            <w:pPr>
              <w:spacing w:line="240" w:lineRule="exact"/>
              <w:jc w:val="right"/>
              <w:rPr>
                <w:rFonts w:ascii="新細明體" w:hAnsi="新細明體"/>
                <w:color w:val="000000" w:themeColor="text1"/>
                <w:sz w:val="18"/>
                <w:szCs w:val="18"/>
              </w:rPr>
            </w:pPr>
          </w:p>
        </w:tc>
        <w:tc>
          <w:tcPr>
            <w:tcW w:w="1074" w:type="dxa"/>
            <w:shd w:val="clear" w:color="auto" w:fill="auto"/>
            <w:vAlign w:val="center"/>
          </w:tcPr>
          <w:p w14:paraId="1B63A5BE" w14:textId="77777777" w:rsidR="0052069E" w:rsidRPr="00FE33CE" w:rsidRDefault="0052069E" w:rsidP="0052069E">
            <w:pPr>
              <w:spacing w:line="240" w:lineRule="exact"/>
              <w:jc w:val="right"/>
              <w:rPr>
                <w:rFonts w:ascii="新細明體" w:hAnsi="新細明體"/>
                <w:color w:val="000000" w:themeColor="text1"/>
                <w:sz w:val="18"/>
                <w:szCs w:val="18"/>
              </w:rPr>
            </w:pPr>
          </w:p>
        </w:tc>
        <w:tc>
          <w:tcPr>
            <w:tcW w:w="4536" w:type="dxa"/>
            <w:shd w:val="clear" w:color="auto" w:fill="auto"/>
            <w:vAlign w:val="center"/>
          </w:tcPr>
          <w:p w14:paraId="58DA17CE" w14:textId="77777777" w:rsidR="0052069E" w:rsidRPr="00FE33CE" w:rsidRDefault="0052069E" w:rsidP="0052069E">
            <w:pPr>
              <w:spacing w:line="240" w:lineRule="exact"/>
              <w:jc w:val="both"/>
              <w:rPr>
                <w:rFonts w:ascii="標楷體" w:eastAsia="標楷體" w:hAnsi="標楷體"/>
                <w:color w:val="000000" w:themeColor="text1"/>
                <w:sz w:val="20"/>
                <w:szCs w:val="20"/>
              </w:rPr>
            </w:pPr>
          </w:p>
        </w:tc>
      </w:tr>
      <w:tr w:rsidR="0052069E" w:rsidRPr="00FE33CE" w14:paraId="6A47C2BF" w14:textId="77777777" w:rsidTr="003D4D39">
        <w:tblPrEx>
          <w:tblBorders>
            <w:left w:val="none" w:sz="0" w:space="0" w:color="auto"/>
            <w:right w:val="none" w:sz="0" w:space="0" w:color="auto"/>
            <w:insideH w:val="none" w:sz="0" w:space="0" w:color="auto"/>
          </w:tblBorders>
        </w:tblPrEx>
        <w:trPr>
          <w:cantSplit/>
          <w:trHeight w:hRule="exact" w:val="397"/>
        </w:trPr>
        <w:tc>
          <w:tcPr>
            <w:tcW w:w="2325" w:type="dxa"/>
            <w:shd w:val="clear" w:color="auto" w:fill="auto"/>
            <w:vAlign w:val="center"/>
          </w:tcPr>
          <w:p w14:paraId="6675C6AE" w14:textId="77777777" w:rsidR="0052069E" w:rsidRPr="00FE33CE" w:rsidRDefault="0052069E" w:rsidP="0052069E">
            <w:pPr>
              <w:spacing w:line="240" w:lineRule="exact"/>
              <w:ind w:leftChars="100" w:left="24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b/>
                <w:noProof/>
                <w:color w:val="000000" w:themeColor="text1"/>
                <w:sz w:val="22"/>
                <w:szCs w:val="22"/>
              </w:rPr>
              <w:t>交通部</w:t>
            </w:r>
          </w:p>
        </w:tc>
        <w:tc>
          <w:tcPr>
            <w:tcW w:w="1174" w:type="dxa"/>
            <w:shd w:val="clear" w:color="auto" w:fill="auto"/>
            <w:vAlign w:val="center"/>
          </w:tcPr>
          <w:p w14:paraId="4F53FFB0" w14:textId="77777777" w:rsidR="0052069E" w:rsidRPr="00FE33CE" w:rsidRDefault="0052069E" w:rsidP="0052069E">
            <w:pPr>
              <w:spacing w:line="240" w:lineRule="exact"/>
              <w:jc w:val="right"/>
              <w:rPr>
                <w:rFonts w:ascii="新細明體" w:hAnsi="新細明體"/>
                <w:color w:val="000000" w:themeColor="text1"/>
                <w:sz w:val="18"/>
                <w:szCs w:val="18"/>
              </w:rPr>
            </w:pPr>
          </w:p>
        </w:tc>
        <w:tc>
          <w:tcPr>
            <w:tcW w:w="1203" w:type="dxa"/>
            <w:shd w:val="clear" w:color="auto" w:fill="auto"/>
            <w:vAlign w:val="center"/>
          </w:tcPr>
          <w:p w14:paraId="6484F427" w14:textId="77777777" w:rsidR="0052069E" w:rsidRPr="00FE33CE" w:rsidRDefault="0052069E" w:rsidP="0052069E">
            <w:pPr>
              <w:spacing w:line="240" w:lineRule="exact"/>
              <w:jc w:val="right"/>
              <w:rPr>
                <w:rFonts w:ascii="新細明體" w:hAnsi="新細明體"/>
                <w:color w:val="000000" w:themeColor="text1"/>
                <w:sz w:val="18"/>
                <w:szCs w:val="18"/>
              </w:rPr>
            </w:pPr>
          </w:p>
        </w:tc>
        <w:tc>
          <w:tcPr>
            <w:tcW w:w="1074" w:type="dxa"/>
            <w:shd w:val="clear" w:color="auto" w:fill="auto"/>
            <w:vAlign w:val="center"/>
          </w:tcPr>
          <w:p w14:paraId="5B97679D" w14:textId="77777777" w:rsidR="0052069E" w:rsidRPr="00FE33CE" w:rsidRDefault="0052069E" w:rsidP="0052069E">
            <w:pPr>
              <w:spacing w:line="240" w:lineRule="exact"/>
              <w:jc w:val="right"/>
              <w:rPr>
                <w:rFonts w:ascii="新細明體" w:hAnsi="新細明體"/>
                <w:color w:val="000000" w:themeColor="text1"/>
                <w:sz w:val="18"/>
                <w:szCs w:val="18"/>
              </w:rPr>
            </w:pPr>
          </w:p>
        </w:tc>
        <w:tc>
          <w:tcPr>
            <w:tcW w:w="4536" w:type="dxa"/>
            <w:shd w:val="clear" w:color="auto" w:fill="auto"/>
            <w:vAlign w:val="center"/>
          </w:tcPr>
          <w:p w14:paraId="5A6EDE01" w14:textId="77777777" w:rsidR="0052069E" w:rsidRPr="00FE33CE" w:rsidRDefault="0052069E" w:rsidP="0052069E">
            <w:pPr>
              <w:spacing w:line="240" w:lineRule="exact"/>
              <w:jc w:val="both"/>
              <w:rPr>
                <w:rFonts w:ascii="標楷體" w:eastAsia="標楷體" w:hAnsi="標楷體"/>
                <w:color w:val="000000" w:themeColor="text1"/>
                <w:sz w:val="20"/>
                <w:szCs w:val="20"/>
              </w:rPr>
            </w:pPr>
          </w:p>
        </w:tc>
      </w:tr>
      <w:tr w:rsidR="0052069E" w:rsidRPr="00FE33CE" w14:paraId="3AC27E2C" w14:textId="77777777" w:rsidTr="003D4D39">
        <w:tblPrEx>
          <w:tblBorders>
            <w:left w:val="none" w:sz="0" w:space="0" w:color="auto"/>
            <w:right w:val="none" w:sz="0" w:space="0" w:color="auto"/>
            <w:insideH w:val="none" w:sz="0" w:space="0" w:color="auto"/>
          </w:tblBorders>
        </w:tblPrEx>
        <w:trPr>
          <w:cantSplit/>
          <w:trHeight w:hRule="exact" w:val="794"/>
        </w:trPr>
        <w:tc>
          <w:tcPr>
            <w:tcW w:w="2325" w:type="dxa"/>
            <w:shd w:val="clear" w:color="auto" w:fill="auto"/>
            <w:vAlign w:val="center"/>
          </w:tcPr>
          <w:p w14:paraId="5E07194A" w14:textId="77777777" w:rsidR="0052069E" w:rsidRPr="00FE33CE" w:rsidRDefault="0052069E" w:rsidP="0052069E">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軌道建設</w:t>
            </w:r>
          </w:p>
        </w:tc>
        <w:tc>
          <w:tcPr>
            <w:tcW w:w="1174" w:type="dxa"/>
            <w:shd w:val="clear" w:color="auto" w:fill="auto"/>
            <w:vAlign w:val="center"/>
          </w:tcPr>
          <w:p w14:paraId="5162080B" w14:textId="3A22A573" w:rsidR="0052069E" w:rsidRPr="00FE33CE" w:rsidRDefault="0052069E" w:rsidP="0052069E">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rPr>
              <w:t>28,461,924</w:t>
            </w:r>
          </w:p>
        </w:tc>
        <w:tc>
          <w:tcPr>
            <w:tcW w:w="1203" w:type="dxa"/>
            <w:shd w:val="clear" w:color="auto" w:fill="auto"/>
            <w:vAlign w:val="center"/>
          </w:tcPr>
          <w:p w14:paraId="38DB77DF" w14:textId="410C435F" w:rsidR="0052069E" w:rsidRPr="00FE33CE" w:rsidRDefault="0052069E" w:rsidP="0052069E">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rPr>
              <w:t>6,792,305</w:t>
            </w:r>
          </w:p>
        </w:tc>
        <w:tc>
          <w:tcPr>
            <w:tcW w:w="1074" w:type="dxa"/>
            <w:shd w:val="clear" w:color="auto" w:fill="auto"/>
            <w:vAlign w:val="center"/>
          </w:tcPr>
          <w:p w14:paraId="569272BD" w14:textId="15E84BE5" w:rsidR="0052069E" w:rsidRPr="00FE33CE" w:rsidRDefault="0052069E" w:rsidP="0052069E">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rPr>
              <w:t>23.86</w:t>
            </w:r>
          </w:p>
        </w:tc>
        <w:tc>
          <w:tcPr>
            <w:tcW w:w="4536" w:type="dxa"/>
            <w:shd w:val="clear" w:color="auto" w:fill="auto"/>
            <w:vAlign w:val="center"/>
          </w:tcPr>
          <w:p w14:paraId="4B489680" w14:textId="4D284B0A" w:rsidR="0052069E" w:rsidRPr="00FE33CE" w:rsidRDefault="0052069E" w:rsidP="0052069E">
            <w:pPr>
              <w:spacing w:line="240" w:lineRule="exact"/>
              <w:jc w:val="both"/>
              <w:rPr>
                <w:rFonts w:ascii="標楷體" w:eastAsia="標楷體" w:hAnsi="標楷體"/>
                <w:color w:val="000000" w:themeColor="text1"/>
                <w:sz w:val="20"/>
                <w:szCs w:val="20"/>
              </w:rPr>
            </w:pPr>
            <w:r w:rsidRPr="00FE33CE">
              <w:rPr>
                <w:rFonts w:ascii="標楷體" w:eastAsia="標楷體" w:hAnsi="標楷體" w:hint="eastAsia"/>
                <w:noProof/>
                <w:color w:val="000000" w:themeColor="text1"/>
                <w:sz w:val="20"/>
                <w:szCs w:val="20"/>
              </w:rPr>
              <w:t>辦理臺鐵電務智慧化</w:t>
            </w:r>
            <w:r w:rsidR="00A84736">
              <w:rPr>
                <w:rFonts w:ascii="標楷體" w:eastAsia="標楷體" w:hAnsi="標楷體" w:hint="eastAsia"/>
                <w:noProof/>
                <w:color w:val="000000" w:themeColor="text1"/>
                <w:sz w:val="20"/>
                <w:szCs w:val="20"/>
              </w:rPr>
              <w:t>提</w:t>
            </w:r>
            <w:r w:rsidRPr="00FE33CE">
              <w:rPr>
                <w:rFonts w:ascii="標楷體" w:eastAsia="標楷體" w:hAnsi="標楷體" w:hint="eastAsia"/>
                <w:noProof/>
                <w:color w:val="000000" w:themeColor="text1"/>
                <w:sz w:val="20"/>
                <w:szCs w:val="20"/>
              </w:rPr>
              <w:t>升計畫項下號誌聯鎖系統及平交道防護設備等工程，執行期程跨年度，須保留繼續執行。</w:t>
            </w:r>
          </w:p>
        </w:tc>
      </w:tr>
      <w:tr w:rsidR="0052069E" w:rsidRPr="00FE33CE" w14:paraId="2D5605E8" w14:textId="77777777" w:rsidTr="003D4D39">
        <w:tblPrEx>
          <w:tblBorders>
            <w:left w:val="none" w:sz="0" w:space="0" w:color="auto"/>
            <w:right w:val="none" w:sz="0" w:space="0" w:color="auto"/>
            <w:insideH w:val="none" w:sz="0" w:space="0" w:color="auto"/>
          </w:tblBorders>
        </w:tblPrEx>
        <w:trPr>
          <w:cantSplit/>
          <w:trHeight w:hRule="exact" w:val="510"/>
        </w:trPr>
        <w:tc>
          <w:tcPr>
            <w:tcW w:w="2325" w:type="dxa"/>
            <w:shd w:val="clear" w:color="auto" w:fill="auto"/>
            <w:vAlign w:val="center"/>
          </w:tcPr>
          <w:p w14:paraId="526F375F" w14:textId="77777777" w:rsidR="0052069E" w:rsidRPr="00FE33CE" w:rsidRDefault="0052069E" w:rsidP="0052069E">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城鄉建設</w:t>
            </w:r>
          </w:p>
        </w:tc>
        <w:tc>
          <w:tcPr>
            <w:tcW w:w="1174" w:type="dxa"/>
            <w:shd w:val="clear" w:color="auto" w:fill="auto"/>
            <w:vAlign w:val="center"/>
          </w:tcPr>
          <w:p w14:paraId="0FAC2C1A" w14:textId="1EAD239A" w:rsidR="0052069E" w:rsidRPr="00FE33CE" w:rsidRDefault="0052069E" w:rsidP="0052069E">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rPr>
              <w:t>711,539</w:t>
            </w:r>
          </w:p>
        </w:tc>
        <w:tc>
          <w:tcPr>
            <w:tcW w:w="1203" w:type="dxa"/>
            <w:shd w:val="clear" w:color="auto" w:fill="auto"/>
            <w:vAlign w:val="center"/>
          </w:tcPr>
          <w:p w14:paraId="5B24AD32" w14:textId="4F2B275A" w:rsidR="0052069E" w:rsidRPr="00FE33CE" w:rsidRDefault="0052069E" w:rsidP="0052069E">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rPr>
              <w:t>288,016</w:t>
            </w:r>
          </w:p>
        </w:tc>
        <w:tc>
          <w:tcPr>
            <w:tcW w:w="1074" w:type="dxa"/>
            <w:shd w:val="clear" w:color="auto" w:fill="auto"/>
            <w:vAlign w:val="center"/>
          </w:tcPr>
          <w:p w14:paraId="29154982" w14:textId="78E144EC" w:rsidR="0052069E" w:rsidRPr="00FE33CE" w:rsidRDefault="0052069E" w:rsidP="0052069E">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rPr>
              <w:t>40.48</w:t>
            </w:r>
          </w:p>
        </w:tc>
        <w:tc>
          <w:tcPr>
            <w:tcW w:w="4536" w:type="dxa"/>
            <w:shd w:val="clear" w:color="auto" w:fill="auto"/>
            <w:vAlign w:val="center"/>
          </w:tcPr>
          <w:p w14:paraId="30B1BABF" w14:textId="1DBFB4A5" w:rsidR="0052069E" w:rsidRPr="00FE33CE" w:rsidRDefault="0052069E" w:rsidP="0052069E">
            <w:pPr>
              <w:spacing w:line="240" w:lineRule="exact"/>
              <w:jc w:val="both"/>
              <w:rPr>
                <w:rFonts w:ascii="標楷體" w:eastAsia="標楷體" w:hAnsi="標楷體"/>
                <w:color w:val="000000" w:themeColor="text1"/>
                <w:spacing w:val="-6"/>
                <w:sz w:val="20"/>
                <w:szCs w:val="20"/>
              </w:rPr>
            </w:pPr>
            <w:r w:rsidRPr="00FE33CE">
              <w:rPr>
                <w:rFonts w:ascii="標楷體" w:eastAsia="標楷體" w:hAnsi="標楷體" w:hint="eastAsia"/>
                <w:noProof/>
                <w:color w:val="000000" w:themeColor="text1"/>
                <w:spacing w:val="-6"/>
                <w:sz w:val="20"/>
                <w:szCs w:val="20"/>
              </w:rPr>
              <w:t>辦理海洋觀光計畫，合約期程跨年度，須保留繼續執行。</w:t>
            </w:r>
          </w:p>
        </w:tc>
      </w:tr>
      <w:tr w:rsidR="0052069E" w:rsidRPr="00FE33CE" w14:paraId="6CBA0454" w14:textId="77777777" w:rsidTr="003D4D39">
        <w:tblPrEx>
          <w:tblBorders>
            <w:left w:val="none" w:sz="0" w:space="0" w:color="auto"/>
            <w:right w:val="none" w:sz="0" w:space="0" w:color="auto"/>
            <w:insideH w:val="none" w:sz="0" w:space="0" w:color="auto"/>
          </w:tblBorders>
        </w:tblPrEx>
        <w:trPr>
          <w:cantSplit/>
          <w:trHeight w:hRule="exact" w:val="567"/>
        </w:trPr>
        <w:tc>
          <w:tcPr>
            <w:tcW w:w="2325" w:type="dxa"/>
            <w:shd w:val="clear" w:color="auto" w:fill="auto"/>
            <w:vAlign w:val="center"/>
          </w:tcPr>
          <w:p w14:paraId="690343DD" w14:textId="77777777" w:rsidR="003D4D39" w:rsidRDefault="0052069E" w:rsidP="0052069E">
            <w:pPr>
              <w:spacing w:line="240" w:lineRule="exact"/>
              <w:ind w:leftChars="100" w:left="240" w:rightChars="10" w:right="24"/>
              <w:jc w:val="distribute"/>
              <w:rPr>
                <w:rFonts w:ascii="標楷體" w:eastAsia="標楷體" w:hAnsi="標楷體"/>
                <w:b/>
                <w:noProof/>
                <w:color w:val="000000" w:themeColor="text1"/>
                <w:sz w:val="22"/>
                <w:szCs w:val="22"/>
              </w:rPr>
            </w:pPr>
            <w:r w:rsidRPr="00FE33CE">
              <w:rPr>
                <w:rFonts w:ascii="標楷體" w:eastAsia="標楷體" w:hAnsi="標楷體" w:hint="eastAsia"/>
                <w:b/>
                <w:noProof/>
                <w:color w:val="000000" w:themeColor="text1"/>
                <w:sz w:val="22"/>
                <w:szCs w:val="22"/>
              </w:rPr>
              <w:t>觀光局及所屬</w:t>
            </w:r>
          </w:p>
          <w:p w14:paraId="582D6AEC" w14:textId="7E67A3C9" w:rsidR="0052069E" w:rsidRPr="00FE33CE" w:rsidRDefault="0052069E" w:rsidP="0052069E">
            <w:pPr>
              <w:spacing w:line="240" w:lineRule="exact"/>
              <w:ind w:leftChars="100" w:left="24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b/>
                <w:noProof/>
                <w:color w:val="000000" w:themeColor="text1"/>
                <w:sz w:val="22"/>
                <w:szCs w:val="22"/>
              </w:rPr>
              <w:t>（觀光署及所屬）</w:t>
            </w:r>
          </w:p>
        </w:tc>
        <w:tc>
          <w:tcPr>
            <w:tcW w:w="1174" w:type="dxa"/>
            <w:shd w:val="clear" w:color="auto" w:fill="auto"/>
            <w:vAlign w:val="center"/>
          </w:tcPr>
          <w:p w14:paraId="616BD12D" w14:textId="77777777" w:rsidR="0052069E" w:rsidRPr="00FE33CE" w:rsidRDefault="0052069E" w:rsidP="0052069E">
            <w:pPr>
              <w:spacing w:line="240" w:lineRule="exact"/>
              <w:jc w:val="right"/>
              <w:rPr>
                <w:rFonts w:ascii="新細明體" w:hAnsi="新細明體"/>
                <w:color w:val="000000" w:themeColor="text1"/>
                <w:sz w:val="18"/>
                <w:szCs w:val="18"/>
              </w:rPr>
            </w:pPr>
          </w:p>
        </w:tc>
        <w:tc>
          <w:tcPr>
            <w:tcW w:w="1203" w:type="dxa"/>
            <w:shd w:val="clear" w:color="auto" w:fill="auto"/>
            <w:vAlign w:val="center"/>
          </w:tcPr>
          <w:p w14:paraId="00448557" w14:textId="77777777" w:rsidR="0052069E" w:rsidRPr="00FE33CE" w:rsidRDefault="0052069E" w:rsidP="0052069E">
            <w:pPr>
              <w:spacing w:line="240" w:lineRule="exact"/>
              <w:jc w:val="right"/>
              <w:rPr>
                <w:rFonts w:ascii="新細明體" w:hAnsi="新細明體"/>
                <w:color w:val="000000" w:themeColor="text1"/>
                <w:sz w:val="18"/>
                <w:szCs w:val="18"/>
              </w:rPr>
            </w:pPr>
          </w:p>
        </w:tc>
        <w:tc>
          <w:tcPr>
            <w:tcW w:w="1074" w:type="dxa"/>
            <w:shd w:val="clear" w:color="auto" w:fill="auto"/>
            <w:vAlign w:val="center"/>
          </w:tcPr>
          <w:p w14:paraId="5FBC13D9" w14:textId="77777777" w:rsidR="0052069E" w:rsidRPr="00FE33CE" w:rsidRDefault="0052069E" w:rsidP="0052069E">
            <w:pPr>
              <w:spacing w:line="240" w:lineRule="exact"/>
              <w:jc w:val="right"/>
              <w:rPr>
                <w:rFonts w:ascii="新細明體" w:hAnsi="新細明體"/>
                <w:color w:val="000000" w:themeColor="text1"/>
                <w:sz w:val="18"/>
                <w:szCs w:val="18"/>
              </w:rPr>
            </w:pPr>
          </w:p>
        </w:tc>
        <w:tc>
          <w:tcPr>
            <w:tcW w:w="4536" w:type="dxa"/>
            <w:shd w:val="clear" w:color="auto" w:fill="auto"/>
            <w:vAlign w:val="center"/>
          </w:tcPr>
          <w:p w14:paraId="4D526358" w14:textId="77777777" w:rsidR="0052069E" w:rsidRPr="00FE33CE" w:rsidRDefault="0052069E" w:rsidP="0052069E">
            <w:pPr>
              <w:spacing w:line="240" w:lineRule="exact"/>
              <w:jc w:val="both"/>
              <w:rPr>
                <w:rFonts w:ascii="標楷體" w:eastAsia="標楷體" w:hAnsi="標楷體"/>
                <w:noProof/>
                <w:color w:val="000000" w:themeColor="text1"/>
                <w:sz w:val="20"/>
                <w:szCs w:val="20"/>
              </w:rPr>
            </w:pPr>
          </w:p>
        </w:tc>
      </w:tr>
      <w:tr w:rsidR="0052069E" w:rsidRPr="00FE33CE" w14:paraId="69A06B16" w14:textId="77777777" w:rsidTr="003D4D39">
        <w:tblPrEx>
          <w:tblBorders>
            <w:left w:val="none" w:sz="0" w:space="0" w:color="auto"/>
            <w:right w:val="none" w:sz="0" w:space="0" w:color="auto"/>
            <w:insideH w:val="none" w:sz="0" w:space="0" w:color="auto"/>
          </w:tblBorders>
        </w:tblPrEx>
        <w:trPr>
          <w:cantSplit/>
          <w:trHeight w:hRule="exact" w:val="680"/>
        </w:trPr>
        <w:tc>
          <w:tcPr>
            <w:tcW w:w="2325" w:type="dxa"/>
            <w:shd w:val="clear" w:color="auto" w:fill="auto"/>
            <w:vAlign w:val="center"/>
          </w:tcPr>
          <w:p w14:paraId="3744F0CB" w14:textId="77777777" w:rsidR="0052069E" w:rsidRPr="00FE33CE" w:rsidRDefault="0052069E" w:rsidP="0052069E">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城鄉建設</w:t>
            </w:r>
          </w:p>
        </w:tc>
        <w:tc>
          <w:tcPr>
            <w:tcW w:w="1174" w:type="dxa"/>
            <w:shd w:val="clear" w:color="auto" w:fill="auto"/>
            <w:vAlign w:val="center"/>
          </w:tcPr>
          <w:p w14:paraId="6AD67356" w14:textId="35DB8114" w:rsidR="0052069E" w:rsidRPr="00FE33CE" w:rsidRDefault="0052069E" w:rsidP="0052069E">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rPr>
              <w:t>1,882,386</w:t>
            </w:r>
          </w:p>
        </w:tc>
        <w:tc>
          <w:tcPr>
            <w:tcW w:w="1203" w:type="dxa"/>
            <w:shd w:val="clear" w:color="auto" w:fill="auto"/>
            <w:vAlign w:val="center"/>
          </w:tcPr>
          <w:p w14:paraId="4013910B" w14:textId="5E6A94D4" w:rsidR="0052069E" w:rsidRPr="00FE33CE" w:rsidRDefault="0052069E" w:rsidP="0052069E">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rPr>
              <w:t>45,904</w:t>
            </w:r>
          </w:p>
        </w:tc>
        <w:tc>
          <w:tcPr>
            <w:tcW w:w="1074" w:type="dxa"/>
            <w:shd w:val="clear" w:color="auto" w:fill="auto"/>
            <w:vAlign w:val="center"/>
          </w:tcPr>
          <w:p w14:paraId="49B034ED" w14:textId="57087A62" w:rsidR="0052069E" w:rsidRPr="00FE33CE" w:rsidRDefault="0052069E" w:rsidP="0052069E">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rPr>
              <w:t>2.44</w:t>
            </w:r>
          </w:p>
        </w:tc>
        <w:tc>
          <w:tcPr>
            <w:tcW w:w="4536" w:type="dxa"/>
            <w:shd w:val="clear" w:color="auto" w:fill="auto"/>
            <w:vAlign w:val="center"/>
          </w:tcPr>
          <w:p w14:paraId="07EB5173" w14:textId="2BC62657" w:rsidR="0052069E" w:rsidRPr="00FE33CE" w:rsidRDefault="0052069E" w:rsidP="0052069E">
            <w:pPr>
              <w:spacing w:line="240" w:lineRule="exact"/>
              <w:jc w:val="both"/>
              <w:rPr>
                <w:rFonts w:ascii="標楷體" w:eastAsia="標楷體" w:hAnsi="標楷體"/>
                <w:noProof/>
                <w:color w:val="000000" w:themeColor="text1"/>
                <w:sz w:val="20"/>
                <w:szCs w:val="20"/>
              </w:rPr>
            </w:pPr>
            <w:r w:rsidRPr="00FE33CE">
              <w:rPr>
                <w:rFonts w:ascii="標楷體" w:eastAsia="標楷體" w:hAnsi="標楷體" w:hint="eastAsia"/>
                <w:noProof/>
                <w:color w:val="000000" w:themeColor="text1"/>
                <w:sz w:val="20"/>
                <w:szCs w:val="20"/>
              </w:rPr>
              <w:t>補助地方政府辦理觀光前瞻建設計畫，部分案件受天候影響展延工期，須保留繼續執行。</w:t>
            </w:r>
          </w:p>
        </w:tc>
      </w:tr>
      <w:tr w:rsidR="0052069E" w:rsidRPr="00FE33CE" w14:paraId="3342792D" w14:textId="77777777" w:rsidTr="003D4D39">
        <w:tblPrEx>
          <w:tblBorders>
            <w:left w:val="none" w:sz="0" w:space="0" w:color="auto"/>
            <w:right w:val="none" w:sz="0" w:space="0" w:color="auto"/>
            <w:insideH w:val="none" w:sz="0" w:space="0" w:color="auto"/>
          </w:tblBorders>
        </w:tblPrEx>
        <w:trPr>
          <w:cantSplit/>
          <w:trHeight w:hRule="exact" w:val="567"/>
        </w:trPr>
        <w:tc>
          <w:tcPr>
            <w:tcW w:w="2325" w:type="dxa"/>
            <w:shd w:val="clear" w:color="auto" w:fill="auto"/>
            <w:vAlign w:val="center"/>
          </w:tcPr>
          <w:p w14:paraId="0F850D9B" w14:textId="77777777" w:rsidR="003D4D39" w:rsidRDefault="0052069E" w:rsidP="0052069E">
            <w:pPr>
              <w:spacing w:line="240" w:lineRule="exact"/>
              <w:ind w:leftChars="100" w:left="240" w:rightChars="10" w:right="24"/>
              <w:jc w:val="distribute"/>
              <w:rPr>
                <w:rFonts w:ascii="標楷體" w:eastAsia="標楷體" w:hAnsi="標楷體"/>
                <w:b/>
                <w:noProof/>
                <w:color w:val="000000" w:themeColor="text1"/>
                <w:sz w:val="22"/>
                <w:szCs w:val="22"/>
              </w:rPr>
            </w:pPr>
            <w:r w:rsidRPr="00FE33CE">
              <w:rPr>
                <w:rFonts w:ascii="標楷體" w:eastAsia="標楷體" w:hAnsi="標楷體" w:hint="eastAsia"/>
                <w:b/>
                <w:noProof/>
                <w:color w:val="000000" w:themeColor="text1"/>
                <w:sz w:val="22"/>
                <w:szCs w:val="22"/>
              </w:rPr>
              <w:t>公路總局及所屬</w:t>
            </w:r>
          </w:p>
          <w:p w14:paraId="4A3921AE" w14:textId="6D69D108" w:rsidR="0052069E" w:rsidRPr="00FE33CE" w:rsidRDefault="0052069E" w:rsidP="0052069E">
            <w:pPr>
              <w:spacing w:line="240" w:lineRule="exact"/>
              <w:ind w:leftChars="100" w:left="24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b/>
                <w:noProof/>
                <w:color w:val="000000" w:themeColor="text1"/>
                <w:sz w:val="22"/>
                <w:szCs w:val="22"/>
              </w:rPr>
              <w:t>（公路局及所屬）</w:t>
            </w:r>
          </w:p>
        </w:tc>
        <w:tc>
          <w:tcPr>
            <w:tcW w:w="1174" w:type="dxa"/>
            <w:shd w:val="clear" w:color="auto" w:fill="auto"/>
            <w:vAlign w:val="center"/>
          </w:tcPr>
          <w:p w14:paraId="0CCDDF44" w14:textId="77777777" w:rsidR="0052069E" w:rsidRPr="00FE33CE" w:rsidRDefault="0052069E" w:rsidP="0052069E">
            <w:pPr>
              <w:spacing w:line="240" w:lineRule="exact"/>
              <w:jc w:val="right"/>
              <w:rPr>
                <w:rFonts w:ascii="新細明體" w:hAnsi="新細明體"/>
                <w:color w:val="000000" w:themeColor="text1"/>
                <w:sz w:val="18"/>
                <w:szCs w:val="18"/>
              </w:rPr>
            </w:pPr>
          </w:p>
        </w:tc>
        <w:tc>
          <w:tcPr>
            <w:tcW w:w="1203" w:type="dxa"/>
            <w:shd w:val="clear" w:color="auto" w:fill="auto"/>
            <w:vAlign w:val="center"/>
          </w:tcPr>
          <w:p w14:paraId="50FAD904" w14:textId="77777777" w:rsidR="0052069E" w:rsidRPr="00FE33CE" w:rsidRDefault="0052069E" w:rsidP="0052069E">
            <w:pPr>
              <w:spacing w:line="240" w:lineRule="exact"/>
              <w:jc w:val="right"/>
              <w:rPr>
                <w:rFonts w:ascii="新細明體" w:hAnsi="新細明體"/>
                <w:color w:val="000000" w:themeColor="text1"/>
                <w:sz w:val="18"/>
                <w:szCs w:val="18"/>
              </w:rPr>
            </w:pPr>
          </w:p>
        </w:tc>
        <w:tc>
          <w:tcPr>
            <w:tcW w:w="1074" w:type="dxa"/>
            <w:shd w:val="clear" w:color="auto" w:fill="auto"/>
            <w:vAlign w:val="center"/>
          </w:tcPr>
          <w:p w14:paraId="426459D3" w14:textId="77777777" w:rsidR="0052069E" w:rsidRPr="00FE33CE" w:rsidRDefault="0052069E" w:rsidP="0052069E">
            <w:pPr>
              <w:spacing w:line="240" w:lineRule="exact"/>
              <w:jc w:val="right"/>
              <w:rPr>
                <w:rFonts w:ascii="新細明體" w:hAnsi="新細明體"/>
                <w:color w:val="000000" w:themeColor="text1"/>
                <w:sz w:val="18"/>
                <w:szCs w:val="18"/>
              </w:rPr>
            </w:pPr>
          </w:p>
        </w:tc>
        <w:tc>
          <w:tcPr>
            <w:tcW w:w="4536" w:type="dxa"/>
            <w:shd w:val="clear" w:color="auto" w:fill="auto"/>
            <w:vAlign w:val="center"/>
          </w:tcPr>
          <w:p w14:paraId="1ED6D8A8" w14:textId="77777777" w:rsidR="0052069E" w:rsidRPr="00FE33CE" w:rsidRDefault="0052069E" w:rsidP="0052069E">
            <w:pPr>
              <w:spacing w:line="240" w:lineRule="exact"/>
              <w:jc w:val="both"/>
              <w:rPr>
                <w:rFonts w:ascii="標楷體" w:eastAsia="標楷體" w:hAnsi="標楷體"/>
                <w:noProof/>
                <w:color w:val="000000" w:themeColor="text1"/>
                <w:sz w:val="20"/>
                <w:szCs w:val="20"/>
              </w:rPr>
            </w:pPr>
          </w:p>
        </w:tc>
      </w:tr>
      <w:tr w:rsidR="0052069E" w:rsidRPr="00FE33CE" w14:paraId="062F5CEA" w14:textId="77777777" w:rsidTr="003D4D39">
        <w:tblPrEx>
          <w:tblBorders>
            <w:left w:val="none" w:sz="0" w:space="0" w:color="auto"/>
            <w:right w:val="none" w:sz="0" w:space="0" w:color="auto"/>
            <w:insideH w:val="none" w:sz="0" w:space="0" w:color="auto"/>
          </w:tblBorders>
        </w:tblPrEx>
        <w:trPr>
          <w:cantSplit/>
          <w:trHeight w:hRule="exact" w:val="680"/>
        </w:trPr>
        <w:tc>
          <w:tcPr>
            <w:tcW w:w="2325" w:type="dxa"/>
            <w:shd w:val="clear" w:color="auto" w:fill="auto"/>
            <w:vAlign w:val="center"/>
          </w:tcPr>
          <w:p w14:paraId="61968AB9" w14:textId="340E2B29" w:rsidR="0052069E" w:rsidRPr="00FE33CE" w:rsidRDefault="0052069E" w:rsidP="0052069E">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綠能建設</w:t>
            </w:r>
          </w:p>
        </w:tc>
        <w:tc>
          <w:tcPr>
            <w:tcW w:w="1174" w:type="dxa"/>
            <w:shd w:val="clear" w:color="auto" w:fill="auto"/>
            <w:vAlign w:val="center"/>
          </w:tcPr>
          <w:p w14:paraId="6754D6D6" w14:textId="6BB9A2C2" w:rsidR="0052069E" w:rsidRPr="00FE33CE" w:rsidRDefault="0052069E" w:rsidP="0052069E">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rPr>
              <w:t>970,000</w:t>
            </w:r>
          </w:p>
        </w:tc>
        <w:tc>
          <w:tcPr>
            <w:tcW w:w="1203" w:type="dxa"/>
            <w:shd w:val="clear" w:color="auto" w:fill="auto"/>
            <w:vAlign w:val="center"/>
          </w:tcPr>
          <w:p w14:paraId="3CC2C4B5" w14:textId="4BA5CD6F" w:rsidR="0052069E" w:rsidRPr="00FE33CE" w:rsidRDefault="0052069E" w:rsidP="0052069E">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rPr>
              <w:t>430,068</w:t>
            </w:r>
          </w:p>
        </w:tc>
        <w:tc>
          <w:tcPr>
            <w:tcW w:w="1074" w:type="dxa"/>
            <w:shd w:val="clear" w:color="auto" w:fill="auto"/>
            <w:vAlign w:val="center"/>
          </w:tcPr>
          <w:p w14:paraId="17011BFD" w14:textId="32C6F6F6" w:rsidR="0052069E" w:rsidRPr="00FE33CE" w:rsidRDefault="0052069E" w:rsidP="0052069E">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rPr>
              <w:t>44.34</w:t>
            </w:r>
          </w:p>
        </w:tc>
        <w:tc>
          <w:tcPr>
            <w:tcW w:w="4536" w:type="dxa"/>
            <w:shd w:val="clear" w:color="auto" w:fill="auto"/>
            <w:vAlign w:val="center"/>
          </w:tcPr>
          <w:p w14:paraId="209B7049" w14:textId="15FD1AD4" w:rsidR="0052069E" w:rsidRPr="00FE33CE" w:rsidRDefault="0052069E" w:rsidP="0052069E">
            <w:pPr>
              <w:spacing w:line="240" w:lineRule="exact"/>
              <w:jc w:val="both"/>
              <w:rPr>
                <w:rFonts w:ascii="標楷體" w:eastAsia="標楷體" w:hAnsi="標楷體"/>
                <w:noProof/>
                <w:color w:val="000000" w:themeColor="text1"/>
                <w:sz w:val="20"/>
                <w:szCs w:val="20"/>
              </w:rPr>
            </w:pPr>
            <w:r w:rsidRPr="00FE33CE">
              <w:rPr>
                <w:rFonts w:ascii="標楷體" w:eastAsia="標楷體" w:hAnsi="標楷體" w:hint="eastAsia"/>
                <w:noProof/>
                <w:color w:val="000000" w:themeColor="text1"/>
                <w:sz w:val="20"/>
                <w:szCs w:val="20"/>
              </w:rPr>
              <w:t>補助地方政府辦理公共充電樁設置計畫，合約期程跨年度，須保留繼續執行。</w:t>
            </w:r>
          </w:p>
        </w:tc>
      </w:tr>
      <w:tr w:rsidR="0052069E" w:rsidRPr="00FE33CE" w14:paraId="4818906F" w14:textId="77777777" w:rsidTr="003D4D39">
        <w:tblPrEx>
          <w:tblBorders>
            <w:left w:val="none" w:sz="0" w:space="0" w:color="auto"/>
            <w:right w:val="none" w:sz="0" w:space="0" w:color="auto"/>
            <w:insideH w:val="none" w:sz="0" w:space="0" w:color="auto"/>
          </w:tblBorders>
        </w:tblPrEx>
        <w:trPr>
          <w:cantSplit/>
          <w:trHeight w:hRule="exact" w:val="680"/>
        </w:trPr>
        <w:tc>
          <w:tcPr>
            <w:tcW w:w="2325" w:type="dxa"/>
            <w:shd w:val="clear" w:color="auto" w:fill="auto"/>
            <w:vAlign w:val="center"/>
          </w:tcPr>
          <w:p w14:paraId="182F8C84" w14:textId="77777777" w:rsidR="0052069E" w:rsidRPr="00FE33CE" w:rsidRDefault="0052069E" w:rsidP="0052069E">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城鄉建設</w:t>
            </w:r>
          </w:p>
        </w:tc>
        <w:tc>
          <w:tcPr>
            <w:tcW w:w="1174" w:type="dxa"/>
            <w:shd w:val="clear" w:color="auto" w:fill="auto"/>
            <w:vAlign w:val="center"/>
          </w:tcPr>
          <w:p w14:paraId="732E5D45" w14:textId="1C5E5A4A" w:rsidR="0052069E" w:rsidRPr="00FE33CE" w:rsidRDefault="0052069E" w:rsidP="0052069E">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rPr>
              <w:t>12,122,000</w:t>
            </w:r>
          </w:p>
        </w:tc>
        <w:tc>
          <w:tcPr>
            <w:tcW w:w="1203" w:type="dxa"/>
            <w:shd w:val="clear" w:color="auto" w:fill="auto"/>
            <w:vAlign w:val="center"/>
          </w:tcPr>
          <w:p w14:paraId="54BD1E8B" w14:textId="11BA0AA5" w:rsidR="0052069E" w:rsidRPr="00FE33CE" w:rsidRDefault="0052069E" w:rsidP="0052069E">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rPr>
              <w:t>3,516,562</w:t>
            </w:r>
          </w:p>
        </w:tc>
        <w:tc>
          <w:tcPr>
            <w:tcW w:w="1074" w:type="dxa"/>
            <w:shd w:val="clear" w:color="auto" w:fill="auto"/>
            <w:vAlign w:val="center"/>
          </w:tcPr>
          <w:p w14:paraId="7649ABB6" w14:textId="42627601" w:rsidR="0052069E" w:rsidRPr="00FE33CE" w:rsidRDefault="0052069E" w:rsidP="0052069E">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rPr>
              <w:t>29.01</w:t>
            </w:r>
          </w:p>
        </w:tc>
        <w:tc>
          <w:tcPr>
            <w:tcW w:w="4536" w:type="dxa"/>
            <w:shd w:val="clear" w:color="auto" w:fill="auto"/>
            <w:vAlign w:val="center"/>
          </w:tcPr>
          <w:p w14:paraId="034D5092" w14:textId="39BE2598" w:rsidR="0052069E" w:rsidRPr="00FE33CE" w:rsidRDefault="0052069E" w:rsidP="0052069E">
            <w:pPr>
              <w:spacing w:line="240" w:lineRule="exact"/>
              <w:jc w:val="both"/>
              <w:rPr>
                <w:rFonts w:ascii="標楷體" w:eastAsia="標楷體" w:hAnsi="標楷體"/>
                <w:noProof/>
                <w:color w:val="000000" w:themeColor="text1"/>
                <w:sz w:val="20"/>
                <w:szCs w:val="20"/>
              </w:rPr>
            </w:pPr>
            <w:r w:rsidRPr="00FE33CE">
              <w:rPr>
                <w:rFonts w:ascii="標楷體" w:eastAsia="標楷體" w:hAnsi="標楷體" w:hint="eastAsia"/>
                <w:noProof/>
                <w:color w:val="000000" w:themeColor="text1"/>
                <w:sz w:val="20"/>
                <w:szCs w:val="20"/>
              </w:rPr>
              <w:t>補助地方政府辦理改善停車問題計畫，合約期程跨年度，須保留繼續執行。</w:t>
            </w:r>
          </w:p>
        </w:tc>
      </w:tr>
      <w:tr w:rsidR="0052069E" w:rsidRPr="00FE33CE" w14:paraId="7DA37605" w14:textId="77777777" w:rsidTr="003D4D39">
        <w:tblPrEx>
          <w:tblBorders>
            <w:left w:val="none" w:sz="0" w:space="0" w:color="auto"/>
            <w:right w:val="none" w:sz="0" w:space="0" w:color="auto"/>
            <w:insideH w:val="none" w:sz="0" w:space="0" w:color="auto"/>
          </w:tblBorders>
        </w:tblPrEx>
        <w:trPr>
          <w:cantSplit/>
          <w:trHeight w:hRule="exact" w:val="284"/>
        </w:trPr>
        <w:tc>
          <w:tcPr>
            <w:tcW w:w="2325" w:type="dxa"/>
            <w:shd w:val="clear" w:color="auto" w:fill="auto"/>
            <w:vAlign w:val="center"/>
          </w:tcPr>
          <w:p w14:paraId="7169D049" w14:textId="77777777" w:rsidR="0052069E" w:rsidRPr="00FE33CE" w:rsidRDefault="0052069E" w:rsidP="0052069E">
            <w:pPr>
              <w:spacing w:line="240" w:lineRule="exact"/>
              <w:ind w:leftChars="100" w:left="24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b/>
                <w:noProof/>
                <w:color w:val="000000" w:themeColor="text1"/>
                <w:sz w:val="22"/>
                <w:szCs w:val="22"/>
              </w:rPr>
              <w:t>鐵道局及所屬</w:t>
            </w:r>
          </w:p>
        </w:tc>
        <w:tc>
          <w:tcPr>
            <w:tcW w:w="1174" w:type="dxa"/>
            <w:shd w:val="clear" w:color="auto" w:fill="auto"/>
            <w:vAlign w:val="center"/>
          </w:tcPr>
          <w:p w14:paraId="036868D3" w14:textId="77777777" w:rsidR="0052069E" w:rsidRPr="00FE33CE" w:rsidRDefault="0052069E" w:rsidP="0052069E">
            <w:pPr>
              <w:spacing w:line="240" w:lineRule="exact"/>
              <w:jc w:val="right"/>
              <w:rPr>
                <w:rFonts w:ascii="新細明體" w:hAnsi="新細明體"/>
                <w:color w:val="000000" w:themeColor="text1"/>
                <w:sz w:val="18"/>
                <w:szCs w:val="18"/>
              </w:rPr>
            </w:pPr>
          </w:p>
        </w:tc>
        <w:tc>
          <w:tcPr>
            <w:tcW w:w="1203" w:type="dxa"/>
            <w:shd w:val="clear" w:color="auto" w:fill="auto"/>
            <w:vAlign w:val="center"/>
          </w:tcPr>
          <w:p w14:paraId="578A1422" w14:textId="77777777" w:rsidR="0052069E" w:rsidRPr="00FE33CE" w:rsidRDefault="0052069E" w:rsidP="0052069E">
            <w:pPr>
              <w:spacing w:line="240" w:lineRule="exact"/>
              <w:jc w:val="right"/>
              <w:rPr>
                <w:rFonts w:ascii="新細明體" w:hAnsi="新細明體"/>
                <w:color w:val="000000" w:themeColor="text1"/>
                <w:sz w:val="18"/>
                <w:szCs w:val="18"/>
              </w:rPr>
            </w:pPr>
          </w:p>
        </w:tc>
        <w:tc>
          <w:tcPr>
            <w:tcW w:w="1074" w:type="dxa"/>
            <w:shd w:val="clear" w:color="auto" w:fill="auto"/>
            <w:vAlign w:val="center"/>
          </w:tcPr>
          <w:p w14:paraId="67334001" w14:textId="77777777" w:rsidR="0052069E" w:rsidRPr="00FE33CE" w:rsidRDefault="0052069E" w:rsidP="0052069E">
            <w:pPr>
              <w:spacing w:line="240" w:lineRule="exact"/>
              <w:jc w:val="right"/>
              <w:rPr>
                <w:rFonts w:ascii="新細明體" w:hAnsi="新細明體"/>
                <w:color w:val="000000" w:themeColor="text1"/>
                <w:sz w:val="18"/>
                <w:szCs w:val="18"/>
              </w:rPr>
            </w:pPr>
          </w:p>
        </w:tc>
        <w:tc>
          <w:tcPr>
            <w:tcW w:w="4536" w:type="dxa"/>
            <w:shd w:val="clear" w:color="auto" w:fill="auto"/>
            <w:vAlign w:val="center"/>
          </w:tcPr>
          <w:p w14:paraId="342B5688" w14:textId="77777777" w:rsidR="0052069E" w:rsidRPr="00FE33CE" w:rsidRDefault="0052069E" w:rsidP="0052069E">
            <w:pPr>
              <w:spacing w:line="240" w:lineRule="exact"/>
              <w:jc w:val="both"/>
              <w:rPr>
                <w:rFonts w:ascii="標楷體" w:eastAsia="標楷體" w:hAnsi="標楷體"/>
                <w:noProof/>
                <w:color w:val="000000" w:themeColor="text1"/>
                <w:sz w:val="20"/>
                <w:szCs w:val="20"/>
              </w:rPr>
            </w:pPr>
          </w:p>
        </w:tc>
      </w:tr>
      <w:tr w:rsidR="0052069E" w:rsidRPr="00FE33CE" w14:paraId="0D9D9CA3" w14:textId="77777777" w:rsidTr="003D4D39">
        <w:tblPrEx>
          <w:tblBorders>
            <w:left w:val="none" w:sz="0" w:space="0" w:color="auto"/>
            <w:right w:val="none" w:sz="0" w:space="0" w:color="auto"/>
            <w:insideH w:val="none" w:sz="0" w:space="0" w:color="auto"/>
          </w:tblBorders>
        </w:tblPrEx>
        <w:trPr>
          <w:cantSplit/>
          <w:trHeight w:hRule="exact" w:val="680"/>
        </w:trPr>
        <w:tc>
          <w:tcPr>
            <w:tcW w:w="2325" w:type="dxa"/>
            <w:shd w:val="clear" w:color="auto" w:fill="auto"/>
            <w:vAlign w:val="center"/>
          </w:tcPr>
          <w:p w14:paraId="02F39D20" w14:textId="77777777" w:rsidR="0052069E" w:rsidRPr="00FE33CE" w:rsidRDefault="0052069E" w:rsidP="0052069E">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軌道建設</w:t>
            </w:r>
          </w:p>
        </w:tc>
        <w:tc>
          <w:tcPr>
            <w:tcW w:w="1174" w:type="dxa"/>
            <w:shd w:val="clear" w:color="auto" w:fill="auto"/>
            <w:vAlign w:val="center"/>
          </w:tcPr>
          <w:p w14:paraId="56DF791D" w14:textId="1315600A" w:rsidR="0052069E" w:rsidRPr="00FE33CE" w:rsidRDefault="0052069E" w:rsidP="0052069E">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rPr>
              <w:t>22,702,659</w:t>
            </w:r>
          </w:p>
        </w:tc>
        <w:tc>
          <w:tcPr>
            <w:tcW w:w="1203" w:type="dxa"/>
            <w:shd w:val="clear" w:color="auto" w:fill="auto"/>
            <w:vAlign w:val="center"/>
          </w:tcPr>
          <w:p w14:paraId="563638FC" w14:textId="6EDB662F" w:rsidR="0052069E" w:rsidRPr="00FE33CE" w:rsidRDefault="0052069E" w:rsidP="0052069E">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rPr>
              <w:t>6,165,571</w:t>
            </w:r>
          </w:p>
        </w:tc>
        <w:tc>
          <w:tcPr>
            <w:tcW w:w="1074" w:type="dxa"/>
            <w:shd w:val="clear" w:color="auto" w:fill="auto"/>
            <w:vAlign w:val="center"/>
          </w:tcPr>
          <w:p w14:paraId="7934F828" w14:textId="0A44C286" w:rsidR="0052069E" w:rsidRPr="00FE33CE" w:rsidRDefault="0052069E" w:rsidP="0052069E">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rPr>
              <w:t>27.16</w:t>
            </w:r>
          </w:p>
        </w:tc>
        <w:tc>
          <w:tcPr>
            <w:tcW w:w="4536" w:type="dxa"/>
            <w:shd w:val="clear" w:color="auto" w:fill="auto"/>
            <w:vAlign w:val="center"/>
          </w:tcPr>
          <w:p w14:paraId="002103DB" w14:textId="67D2E851" w:rsidR="0052069E" w:rsidRPr="00FE33CE" w:rsidRDefault="0052069E" w:rsidP="0052069E">
            <w:pPr>
              <w:spacing w:line="240" w:lineRule="exact"/>
              <w:jc w:val="both"/>
              <w:rPr>
                <w:rFonts w:ascii="標楷體" w:eastAsia="標楷體" w:hAnsi="標楷體"/>
                <w:noProof/>
                <w:color w:val="000000" w:themeColor="text1"/>
                <w:sz w:val="20"/>
                <w:szCs w:val="20"/>
              </w:rPr>
            </w:pPr>
            <w:r w:rsidRPr="00FE33CE">
              <w:rPr>
                <w:rFonts w:ascii="標楷體" w:eastAsia="標楷體" w:hAnsi="標楷體" w:hint="eastAsia"/>
                <w:noProof/>
                <w:color w:val="000000" w:themeColor="text1"/>
                <w:sz w:val="20"/>
                <w:szCs w:val="20"/>
              </w:rPr>
              <w:t>辦理花東地區鐵路雙軌電氣化及鐵道技術及驗證中心等計畫，合約期程跨年度，須保留繼續執行。</w:t>
            </w:r>
          </w:p>
        </w:tc>
      </w:tr>
      <w:tr w:rsidR="0052069E" w:rsidRPr="00FE33CE" w14:paraId="6A64654E" w14:textId="77777777" w:rsidTr="003D4D39">
        <w:tblPrEx>
          <w:tblBorders>
            <w:left w:val="none" w:sz="0" w:space="0" w:color="auto"/>
            <w:right w:val="none" w:sz="0" w:space="0" w:color="auto"/>
            <w:insideH w:val="none" w:sz="0" w:space="0" w:color="auto"/>
          </w:tblBorders>
        </w:tblPrEx>
        <w:trPr>
          <w:cantSplit/>
          <w:trHeight w:hRule="exact" w:val="680"/>
        </w:trPr>
        <w:tc>
          <w:tcPr>
            <w:tcW w:w="2325" w:type="dxa"/>
            <w:shd w:val="clear" w:color="auto" w:fill="auto"/>
            <w:vAlign w:val="center"/>
          </w:tcPr>
          <w:p w14:paraId="728ED5E8" w14:textId="77777777" w:rsidR="0052069E" w:rsidRPr="00FE33CE" w:rsidRDefault="0052069E" w:rsidP="0052069E">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城鄉建設</w:t>
            </w:r>
          </w:p>
        </w:tc>
        <w:tc>
          <w:tcPr>
            <w:tcW w:w="1174" w:type="dxa"/>
            <w:shd w:val="clear" w:color="auto" w:fill="auto"/>
            <w:vAlign w:val="center"/>
          </w:tcPr>
          <w:p w14:paraId="6CB1126E" w14:textId="7F72DB81" w:rsidR="0052069E" w:rsidRPr="00FE33CE" w:rsidRDefault="0052069E" w:rsidP="0052069E">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rPr>
              <w:t>516,000</w:t>
            </w:r>
          </w:p>
        </w:tc>
        <w:tc>
          <w:tcPr>
            <w:tcW w:w="1203" w:type="dxa"/>
            <w:shd w:val="clear" w:color="auto" w:fill="auto"/>
            <w:vAlign w:val="center"/>
          </w:tcPr>
          <w:p w14:paraId="601D009E" w14:textId="01E20D9A" w:rsidR="0052069E" w:rsidRPr="00FE33CE" w:rsidRDefault="0052069E" w:rsidP="0052069E">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rPr>
              <w:t>220,262</w:t>
            </w:r>
          </w:p>
        </w:tc>
        <w:tc>
          <w:tcPr>
            <w:tcW w:w="1074" w:type="dxa"/>
            <w:shd w:val="clear" w:color="auto" w:fill="auto"/>
            <w:vAlign w:val="center"/>
          </w:tcPr>
          <w:p w14:paraId="53AD9493" w14:textId="58A7364D" w:rsidR="0052069E" w:rsidRPr="00FE33CE" w:rsidRDefault="0052069E" w:rsidP="0052069E">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rPr>
              <w:t>42.69</w:t>
            </w:r>
          </w:p>
        </w:tc>
        <w:tc>
          <w:tcPr>
            <w:tcW w:w="4536" w:type="dxa"/>
            <w:shd w:val="clear" w:color="auto" w:fill="auto"/>
            <w:vAlign w:val="center"/>
          </w:tcPr>
          <w:p w14:paraId="4529A9D0" w14:textId="6E5C46A1" w:rsidR="0052069E" w:rsidRPr="00FE33CE" w:rsidRDefault="0052069E" w:rsidP="0052069E">
            <w:pPr>
              <w:spacing w:line="240" w:lineRule="exact"/>
              <w:jc w:val="both"/>
              <w:rPr>
                <w:rFonts w:ascii="標楷體" w:eastAsia="標楷體" w:hAnsi="標楷體"/>
                <w:noProof/>
                <w:color w:val="000000" w:themeColor="text1"/>
                <w:sz w:val="20"/>
                <w:szCs w:val="20"/>
              </w:rPr>
            </w:pPr>
            <w:r w:rsidRPr="00FE33CE">
              <w:rPr>
                <w:rFonts w:ascii="標楷體" w:eastAsia="標楷體" w:hAnsi="標楷體" w:hint="eastAsia"/>
                <w:noProof/>
                <w:color w:val="000000" w:themeColor="text1"/>
                <w:sz w:val="20"/>
                <w:szCs w:val="20"/>
              </w:rPr>
              <w:t>辦理臺鐵車站美學與功能提升計畫，合約期程跨年度，須保留繼續執行。</w:t>
            </w:r>
          </w:p>
        </w:tc>
      </w:tr>
      <w:tr w:rsidR="0052069E" w:rsidRPr="00FE33CE" w14:paraId="6C64CE75" w14:textId="77777777" w:rsidTr="003D4D39">
        <w:tblPrEx>
          <w:tblBorders>
            <w:left w:val="none" w:sz="0" w:space="0" w:color="auto"/>
            <w:right w:val="none" w:sz="0" w:space="0" w:color="auto"/>
            <w:insideH w:val="none" w:sz="0" w:space="0" w:color="auto"/>
          </w:tblBorders>
        </w:tblPrEx>
        <w:trPr>
          <w:cantSplit/>
          <w:trHeight w:hRule="exact" w:val="340"/>
        </w:trPr>
        <w:tc>
          <w:tcPr>
            <w:tcW w:w="2325" w:type="dxa"/>
            <w:shd w:val="clear" w:color="auto" w:fill="auto"/>
            <w:vAlign w:val="center"/>
          </w:tcPr>
          <w:p w14:paraId="16B9AFFB" w14:textId="2E050511" w:rsidR="0052069E" w:rsidRPr="00FE33CE" w:rsidRDefault="0052069E" w:rsidP="0052069E">
            <w:pPr>
              <w:spacing w:line="240" w:lineRule="exact"/>
              <w:ind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b/>
                <w:noProof/>
                <w:color w:val="000000" w:themeColor="text1"/>
                <w:sz w:val="22"/>
                <w:szCs w:val="22"/>
              </w:rPr>
              <w:t>勞動部主管</w:t>
            </w:r>
          </w:p>
        </w:tc>
        <w:tc>
          <w:tcPr>
            <w:tcW w:w="1174" w:type="dxa"/>
            <w:shd w:val="clear" w:color="auto" w:fill="auto"/>
            <w:vAlign w:val="center"/>
          </w:tcPr>
          <w:p w14:paraId="6CA0F44A" w14:textId="77777777" w:rsidR="0052069E" w:rsidRPr="00FE33CE" w:rsidRDefault="0052069E" w:rsidP="0052069E">
            <w:pPr>
              <w:spacing w:line="240" w:lineRule="exact"/>
              <w:jc w:val="right"/>
              <w:rPr>
                <w:rFonts w:ascii="新細明體" w:hAnsi="新細明體"/>
                <w:color w:val="000000" w:themeColor="text1"/>
                <w:sz w:val="18"/>
                <w:szCs w:val="18"/>
              </w:rPr>
            </w:pPr>
          </w:p>
        </w:tc>
        <w:tc>
          <w:tcPr>
            <w:tcW w:w="1203" w:type="dxa"/>
            <w:shd w:val="clear" w:color="auto" w:fill="auto"/>
            <w:vAlign w:val="center"/>
          </w:tcPr>
          <w:p w14:paraId="75C8BF5A" w14:textId="77777777" w:rsidR="0052069E" w:rsidRPr="00FE33CE" w:rsidRDefault="0052069E" w:rsidP="0052069E">
            <w:pPr>
              <w:spacing w:line="240" w:lineRule="exact"/>
              <w:jc w:val="right"/>
              <w:rPr>
                <w:rFonts w:ascii="新細明體" w:hAnsi="新細明體"/>
                <w:color w:val="000000" w:themeColor="text1"/>
                <w:sz w:val="18"/>
                <w:szCs w:val="18"/>
              </w:rPr>
            </w:pPr>
          </w:p>
        </w:tc>
        <w:tc>
          <w:tcPr>
            <w:tcW w:w="1074" w:type="dxa"/>
            <w:shd w:val="clear" w:color="auto" w:fill="auto"/>
            <w:vAlign w:val="center"/>
          </w:tcPr>
          <w:p w14:paraId="3161E54B" w14:textId="77777777" w:rsidR="0052069E" w:rsidRPr="00FE33CE" w:rsidRDefault="0052069E" w:rsidP="0052069E">
            <w:pPr>
              <w:spacing w:line="240" w:lineRule="exact"/>
              <w:jc w:val="right"/>
              <w:rPr>
                <w:rFonts w:ascii="新細明體" w:hAnsi="新細明體"/>
                <w:color w:val="000000" w:themeColor="text1"/>
                <w:sz w:val="18"/>
                <w:szCs w:val="18"/>
              </w:rPr>
            </w:pPr>
          </w:p>
        </w:tc>
        <w:tc>
          <w:tcPr>
            <w:tcW w:w="4536" w:type="dxa"/>
            <w:shd w:val="clear" w:color="auto" w:fill="auto"/>
            <w:vAlign w:val="center"/>
          </w:tcPr>
          <w:p w14:paraId="13A642FE" w14:textId="77777777" w:rsidR="0052069E" w:rsidRPr="00FE33CE" w:rsidRDefault="0052069E" w:rsidP="0052069E">
            <w:pPr>
              <w:spacing w:line="240" w:lineRule="exact"/>
              <w:jc w:val="both"/>
              <w:rPr>
                <w:rFonts w:ascii="標楷體" w:eastAsia="標楷體" w:hAnsi="標楷體"/>
                <w:noProof/>
                <w:color w:val="000000" w:themeColor="text1"/>
                <w:sz w:val="20"/>
                <w:szCs w:val="20"/>
              </w:rPr>
            </w:pPr>
          </w:p>
        </w:tc>
      </w:tr>
      <w:tr w:rsidR="0052069E" w:rsidRPr="00FE33CE" w14:paraId="71961A15" w14:textId="77777777" w:rsidTr="003D4D39">
        <w:tblPrEx>
          <w:tblBorders>
            <w:left w:val="none" w:sz="0" w:space="0" w:color="auto"/>
            <w:right w:val="none" w:sz="0" w:space="0" w:color="auto"/>
            <w:insideH w:val="none" w:sz="0" w:space="0" w:color="auto"/>
          </w:tblBorders>
        </w:tblPrEx>
        <w:trPr>
          <w:cantSplit/>
          <w:trHeight w:hRule="exact" w:val="340"/>
        </w:trPr>
        <w:tc>
          <w:tcPr>
            <w:tcW w:w="2325" w:type="dxa"/>
            <w:shd w:val="clear" w:color="auto" w:fill="auto"/>
            <w:vAlign w:val="center"/>
          </w:tcPr>
          <w:p w14:paraId="72514394" w14:textId="11A037D8" w:rsidR="0052069E" w:rsidRPr="00FE33CE" w:rsidRDefault="0052069E" w:rsidP="0052069E">
            <w:pPr>
              <w:spacing w:line="240" w:lineRule="exact"/>
              <w:ind w:leftChars="100" w:left="24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b/>
                <w:noProof/>
                <w:color w:val="000000" w:themeColor="text1"/>
                <w:sz w:val="22"/>
                <w:szCs w:val="22"/>
              </w:rPr>
              <w:t>勞動部</w:t>
            </w:r>
          </w:p>
        </w:tc>
        <w:tc>
          <w:tcPr>
            <w:tcW w:w="1174" w:type="dxa"/>
            <w:shd w:val="clear" w:color="auto" w:fill="auto"/>
            <w:vAlign w:val="center"/>
          </w:tcPr>
          <w:p w14:paraId="329A8651" w14:textId="77777777" w:rsidR="0052069E" w:rsidRPr="00FE33CE" w:rsidRDefault="0052069E" w:rsidP="0052069E">
            <w:pPr>
              <w:spacing w:line="240" w:lineRule="exact"/>
              <w:jc w:val="right"/>
              <w:rPr>
                <w:rFonts w:ascii="新細明體" w:hAnsi="新細明體"/>
                <w:color w:val="000000" w:themeColor="text1"/>
                <w:sz w:val="18"/>
                <w:szCs w:val="18"/>
              </w:rPr>
            </w:pPr>
          </w:p>
        </w:tc>
        <w:tc>
          <w:tcPr>
            <w:tcW w:w="1203" w:type="dxa"/>
            <w:shd w:val="clear" w:color="auto" w:fill="auto"/>
            <w:vAlign w:val="center"/>
          </w:tcPr>
          <w:p w14:paraId="6D1FAD83" w14:textId="77777777" w:rsidR="0052069E" w:rsidRPr="00FE33CE" w:rsidRDefault="0052069E" w:rsidP="0052069E">
            <w:pPr>
              <w:spacing w:line="240" w:lineRule="exact"/>
              <w:jc w:val="right"/>
              <w:rPr>
                <w:rFonts w:ascii="新細明體" w:hAnsi="新細明體"/>
                <w:color w:val="000000" w:themeColor="text1"/>
                <w:sz w:val="18"/>
                <w:szCs w:val="18"/>
              </w:rPr>
            </w:pPr>
          </w:p>
        </w:tc>
        <w:tc>
          <w:tcPr>
            <w:tcW w:w="1074" w:type="dxa"/>
            <w:shd w:val="clear" w:color="auto" w:fill="auto"/>
            <w:vAlign w:val="center"/>
          </w:tcPr>
          <w:p w14:paraId="73505D7E" w14:textId="77777777" w:rsidR="0052069E" w:rsidRPr="00FE33CE" w:rsidRDefault="0052069E" w:rsidP="0052069E">
            <w:pPr>
              <w:spacing w:line="240" w:lineRule="exact"/>
              <w:jc w:val="right"/>
              <w:rPr>
                <w:rFonts w:ascii="新細明體" w:hAnsi="新細明體"/>
                <w:color w:val="000000" w:themeColor="text1"/>
                <w:sz w:val="18"/>
                <w:szCs w:val="18"/>
              </w:rPr>
            </w:pPr>
          </w:p>
        </w:tc>
        <w:tc>
          <w:tcPr>
            <w:tcW w:w="4536" w:type="dxa"/>
            <w:shd w:val="clear" w:color="auto" w:fill="auto"/>
            <w:vAlign w:val="center"/>
          </w:tcPr>
          <w:p w14:paraId="6D1FA1FB" w14:textId="77777777" w:rsidR="0052069E" w:rsidRPr="00FE33CE" w:rsidRDefault="0052069E" w:rsidP="0052069E">
            <w:pPr>
              <w:spacing w:line="240" w:lineRule="exact"/>
              <w:jc w:val="both"/>
              <w:rPr>
                <w:rFonts w:ascii="標楷體" w:eastAsia="標楷體" w:hAnsi="標楷體"/>
                <w:noProof/>
                <w:color w:val="000000" w:themeColor="text1"/>
                <w:sz w:val="20"/>
                <w:szCs w:val="20"/>
              </w:rPr>
            </w:pPr>
          </w:p>
        </w:tc>
      </w:tr>
      <w:tr w:rsidR="0052069E" w:rsidRPr="00FE33CE" w14:paraId="350F2592" w14:textId="77777777" w:rsidTr="003D4D39">
        <w:tblPrEx>
          <w:tblBorders>
            <w:left w:val="none" w:sz="0" w:space="0" w:color="auto"/>
            <w:right w:val="none" w:sz="0" w:space="0" w:color="auto"/>
            <w:insideH w:val="none" w:sz="0" w:space="0" w:color="auto"/>
          </w:tblBorders>
        </w:tblPrEx>
        <w:trPr>
          <w:cantSplit/>
          <w:trHeight w:hRule="exact" w:val="794"/>
        </w:trPr>
        <w:tc>
          <w:tcPr>
            <w:tcW w:w="2325" w:type="dxa"/>
            <w:shd w:val="clear" w:color="auto" w:fill="auto"/>
            <w:vAlign w:val="center"/>
          </w:tcPr>
          <w:p w14:paraId="26739A3B" w14:textId="4A8B04B4" w:rsidR="0052069E" w:rsidRPr="00FE33CE" w:rsidRDefault="0052069E" w:rsidP="0052069E">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城鄉建設</w:t>
            </w:r>
          </w:p>
        </w:tc>
        <w:tc>
          <w:tcPr>
            <w:tcW w:w="1174" w:type="dxa"/>
            <w:shd w:val="clear" w:color="auto" w:fill="auto"/>
            <w:vAlign w:val="center"/>
          </w:tcPr>
          <w:p w14:paraId="3BF093FD" w14:textId="650E938F" w:rsidR="0052069E" w:rsidRPr="00FE33CE" w:rsidRDefault="0052069E" w:rsidP="0052069E">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rPr>
              <w:t>14,000</w:t>
            </w:r>
          </w:p>
        </w:tc>
        <w:tc>
          <w:tcPr>
            <w:tcW w:w="1203" w:type="dxa"/>
            <w:shd w:val="clear" w:color="auto" w:fill="auto"/>
            <w:vAlign w:val="center"/>
          </w:tcPr>
          <w:p w14:paraId="176A207D" w14:textId="7B3FC590" w:rsidR="0052069E" w:rsidRPr="00FE33CE" w:rsidRDefault="0052069E" w:rsidP="0052069E">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rPr>
              <w:t>14,000</w:t>
            </w:r>
          </w:p>
        </w:tc>
        <w:tc>
          <w:tcPr>
            <w:tcW w:w="1074" w:type="dxa"/>
            <w:shd w:val="clear" w:color="auto" w:fill="auto"/>
            <w:vAlign w:val="center"/>
          </w:tcPr>
          <w:p w14:paraId="5D6D0B23" w14:textId="588B25BD" w:rsidR="0052069E" w:rsidRPr="00FE33CE" w:rsidRDefault="0052069E" w:rsidP="0052069E">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rPr>
              <w:t>100.00</w:t>
            </w:r>
          </w:p>
        </w:tc>
        <w:tc>
          <w:tcPr>
            <w:tcW w:w="4536" w:type="dxa"/>
            <w:shd w:val="clear" w:color="auto" w:fill="auto"/>
            <w:vAlign w:val="center"/>
          </w:tcPr>
          <w:p w14:paraId="3B51329B" w14:textId="6D33AA62" w:rsidR="0052069E" w:rsidRPr="00FE33CE" w:rsidRDefault="0052069E" w:rsidP="0052069E">
            <w:pPr>
              <w:spacing w:line="240" w:lineRule="exact"/>
              <w:jc w:val="both"/>
              <w:rPr>
                <w:rFonts w:ascii="標楷體" w:eastAsia="標楷體" w:hAnsi="標楷體"/>
                <w:noProof/>
                <w:color w:val="000000" w:themeColor="text1"/>
                <w:sz w:val="20"/>
                <w:szCs w:val="20"/>
              </w:rPr>
            </w:pPr>
            <w:r w:rsidRPr="00FE33CE">
              <w:rPr>
                <w:rFonts w:ascii="標楷體" w:eastAsia="標楷體" w:hAnsi="標楷體" w:hint="eastAsia"/>
                <w:noProof/>
                <w:color w:val="000000" w:themeColor="text1"/>
                <w:sz w:val="20"/>
                <w:szCs w:val="20"/>
              </w:rPr>
              <w:t>補助新竹市政府辦理勞工育樂中心耐震補強暨外牆更新整修工程計畫，因採購作業多次流標，延宕計畫進度，須保留繼續執行。</w:t>
            </w:r>
          </w:p>
        </w:tc>
      </w:tr>
      <w:tr w:rsidR="0052069E" w:rsidRPr="00FE33CE" w14:paraId="501511CD" w14:textId="77777777" w:rsidTr="003D4D39">
        <w:tblPrEx>
          <w:tblBorders>
            <w:left w:val="none" w:sz="0" w:space="0" w:color="auto"/>
            <w:right w:val="none" w:sz="0" w:space="0" w:color="auto"/>
            <w:insideH w:val="none" w:sz="0" w:space="0" w:color="auto"/>
          </w:tblBorders>
        </w:tblPrEx>
        <w:trPr>
          <w:cantSplit/>
          <w:trHeight w:hRule="exact" w:val="340"/>
        </w:trPr>
        <w:tc>
          <w:tcPr>
            <w:tcW w:w="2325" w:type="dxa"/>
            <w:shd w:val="clear" w:color="auto" w:fill="auto"/>
            <w:vAlign w:val="center"/>
          </w:tcPr>
          <w:p w14:paraId="288F4BE3" w14:textId="28D253A4" w:rsidR="0052069E" w:rsidRPr="00FE33CE" w:rsidRDefault="0052069E" w:rsidP="0052069E">
            <w:pPr>
              <w:spacing w:line="240" w:lineRule="exact"/>
              <w:ind w:rightChars="10" w:right="24"/>
              <w:jc w:val="distribute"/>
              <w:rPr>
                <w:rFonts w:ascii="標楷體" w:eastAsia="標楷體" w:hAnsi="標楷體"/>
                <w:noProof/>
                <w:color w:val="000000" w:themeColor="text1"/>
                <w:spacing w:val="-20"/>
                <w:sz w:val="22"/>
                <w:szCs w:val="22"/>
              </w:rPr>
            </w:pPr>
            <w:r w:rsidRPr="00FE33CE">
              <w:rPr>
                <w:rFonts w:ascii="標楷體" w:eastAsia="標楷體" w:hAnsi="標楷體" w:hint="eastAsia"/>
                <w:b/>
                <w:noProof/>
                <w:color w:val="000000" w:themeColor="text1"/>
                <w:spacing w:val="-20"/>
                <w:sz w:val="22"/>
                <w:szCs w:val="22"/>
              </w:rPr>
              <w:t>農業委員會（農業部）主管</w:t>
            </w:r>
          </w:p>
        </w:tc>
        <w:tc>
          <w:tcPr>
            <w:tcW w:w="1174" w:type="dxa"/>
            <w:shd w:val="clear" w:color="auto" w:fill="auto"/>
            <w:vAlign w:val="center"/>
          </w:tcPr>
          <w:p w14:paraId="1C5F022F" w14:textId="77777777" w:rsidR="0052069E" w:rsidRPr="00FE33CE" w:rsidRDefault="0052069E" w:rsidP="0052069E">
            <w:pPr>
              <w:spacing w:line="240" w:lineRule="exact"/>
              <w:jc w:val="right"/>
              <w:rPr>
                <w:rFonts w:ascii="新細明體" w:hAnsi="新細明體"/>
                <w:color w:val="000000" w:themeColor="text1"/>
                <w:sz w:val="18"/>
                <w:szCs w:val="18"/>
              </w:rPr>
            </w:pPr>
          </w:p>
        </w:tc>
        <w:tc>
          <w:tcPr>
            <w:tcW w:w="1203" w:type="dxa"/>
            <w:shd w:val="clear" w:color="auto" w:fill="auto"/>
            <w:vAlign w:val="center"/>
          </w:tcPr>
          <w:p w14:paraId="03E379D4" w14:textId="77777777" w:rsidR="0052069E" w:rsidRPr="00FE33CE" w:rsidRDefault="0052069E" w:rsidP="0052069E">
            <w:pPr>
              <w:spacing w:line="240" w:lineRule="exact"/>
              <w:jc w:val="right"/>
              <w:rPr>
                <w:rFonts w:ascii="新細明體" w:hAnsi="新細明體"/>
                <w:color w:val="000000" w:themeColor="text1"/>
                <w:sz w:val="18"/>
                <w:szCs w:val="18"/>
              </w:rPr>
            </w:pPr>
          </w:p>
        </w:tc>
        <w:tc>
          <w:tcPr>
            <w:tcW w:w="1074" w:type="dxa"/>
            <w:shd w:val="clear" w:color="auto" w:fill="auto"/>
            <w:vAlign w:val="center"/>
          </w:tcPr>
          <w:p w14:paraId="48C568B2" w14:textId="77777777" w:rsidR="0052069E" w:rsidRPr="00FE33CE" w:rsidRDefault="0052069E" w:rsidP="0052069E">
            <w:pPr>
              <w:spacing w:line="240" w:lineRule="exact"/>
              <w:jc w:val="right"/>
              <w:rPr>
                <w:rFonts w:ascii="新細明體" w:hAnsi="新細明體"/>
                <w:color w:val="000000" w:themeColor="text1"/>
                <w:sz w:val="18"/>
                <w:szCs w:val="18"/>
              </w:rPr>
            </w:pPr>
          </w:p>
        </w:tc>
        <w:tc>
          <w:tcPr>
            <w:tcW w:w="4536" w:type="dxa"/>
            <w:shd w:val="clear" w:color="auto" w:fill="auto"/>
            <w:vAlign w:val="center"/>
          </w:tcPr>
          <w:p w14:paraId="584E54B9" w14:textId="77777777" w:rsidR="0052069E" w:rsidRPr="00FE33CE" w:rsidRDefault="0052069E" w:rsidP="0052069E">
            <w:pPr>
              <w:spacing w:line="240" w:lineRule="exact"/>
              <w:jc w:val="both"/>
              <w:rPr>
                <w:rFonts w:ascii="標楷體" w:eastAsia="標楷體" w:hAnsi="標楷體"/>
                <w:noProof/>
                <w:color w:val="000000" w:themeColor="text1"/>
                <w:sz w:val="20"/>
                <w:szCs w:val="20"/>
              </w:rPr>
            </w:pPr>
          </w:p>
        </w:tc>
      </w:tr>
      <w:tr w:rsidR="0052069E" w:rsidRPr="00FE33CE" w14:paraId="022B7D9C" w14:textId="77777777" w:rsidTr="003D4D39">
        <w:tblPrEx>
          <w:tblBorders>
            <w:left w:val="none" w:sz="0" w:space="0" w:color="auto"/>
            <w:right w:val="none" w:sz="0" w:space="0" w:color="auto"/>
            <w:insideH w:val="none" w:sz="0" w:space="0" w:color="auto"/>
          </w:tblBorders>
        </w:tblPrEx>
        <w:trPr>
          <w:cantSplit/>
          <w:trHeight w:hRule="exact" w:val="340"/>
        </w:trPr>
        <w:tc>
          <w:tcPr>
            <w:tcW w:w="2325" w:type="dxa"/>
            <w:shd w:val="clear" w:color="auto" w:fill="auto"/>
            <w:vAlign w:val="center"/>
          </w:tcPr>
          <w:p w14:paraId="5358C215" w14:textId="42097B32" w:rsidR="0052069E" w:rsidRPr="00FE33CE" w:rsidRDefault="0052069E" w:rsidP="0052069E">
            <w:pPr>
              <w:spacing w:line="240" w:lineRule="exact"/>
              <w:ind w:leftChars="100" w:left="240" w:rightChars="10" w:right="24"/>
              <w:jc w:val="distribute"/>
              <w:rPr>
                <w:rFonts w:ascii="標楷體" w:eastAsia="標楷體" w:hAnsi="標楷體"/>
                <w:noProof/>
                <w:color w:val="000000" w:themeColor="text1"/>
                <w:spacing w:val="-10"/>
                <w:sz w:val="22"/>
                <w:szCs w:val="22"/>
              </w:rPr>
            </w:pPr>
            <w:r w:rsidRPr="00FE33CE">
              <w:rPr>
                <w:rFonts w:ascii="標楷體" w:eastAsia="標楷體" w:hAnsi="標楷體" w:hint="eastAsia"/>
                <w:b/>
                <w:noProof/>
                <w:color w:val="000000" w:themeColor="text1"/>
                <w:spacing w:val="-10"/>
                <w:sz w:val="22"/>
                <w:szCs w:val="22"/>
              </w:rPr>
              <w:t>農業委員會（農業部）</w:t>
            </w:r>
          </w:p>
        </w:tc>
        <w:tc>
          <w:tcPr>
            <w:tcW w:w="1174" w:type="dxa"/>
            <w:shd w:val="clear" w:color="auto" w:fill="auto"/>
            <w:vAlign w:val="center"/>
          </w:tcPr>
          <w:p w14:paraId="0F1A8CF4" w14:textId="77777777" w:rsidR="0052069E" w:rsidRPr="00FE33CE" w:rsidRDefault="0052069E" w:rsidP="0052069E">
            <w:pPr>
              <w:spacing w:line="240" w:lineRule="exact"/>
              <w:jc w:val="right"/>
              <w:rPr>
                <w:rFonts w:ascii="新細明體" w:hAnsi="新細明體"/>
                <w:color w:val="000000" w:themeColor="text1"/>
                <w:sz w:val="18"/>
                <w:szCs w:val="18"/>
              </w:rPr>
            </w:pPr>
          </w:p>
        </w:tc>
        <w:tc>
          <w:tcPr>
            <w:tcW w:w="1203" w:type="dxa"/>
            <w:shd w:val="clear" w:color="auto" w:fill="auto"/>
            <w:vAlign w:val="center"/>
          </w:tcPr>
          <w:p w14:paraId="089E20A5" w14:textId="77777777" w:rsidR="0052069E" w:rsidRPr="00FE33CE" w:rsidRDefault="0052069E" w:rsidP="0052069E">
            <w:pPr>
              <w:spacing w:line="240" w:lineRule="exact"/>
              <w:jc w:val="right"/>
              <w:rPr>
                <w:rFonts w:ascii="新細明體" w:hAnsi="新細明體"/>
                <w:color w:val="000000" w:themeColor="text1"/>
                <w:sz w:val="18"/>
                <w:szCs w:val="18"/>
              </w:rPr>
            </w:pPr>
          </w:p>
        </w:tc>
        <w:tc>
          <w:tcPr>
            <w:tcW w:w="1074" w:type="dxa"/>
            <w:shd w:val="clear" w:color="auto" w:fill="auto"/>
            <w:vAlign w:val="center"/>
          </w:tcPr>
          <w:p w14:paraId="35570FAA" w14:textId="77777777" w:rsidR="0052069E" w:rsidRPr="00FE33CE" w:rsidRDefault="0052069E" w:rsidP="0052069E">
            <w:pPr>
              <w:spacing w:line="240" w:lineRule="exact"/>
              <w:jc w:val="right"/>
              <w:rPr>
                <w:rFonts w:ascii="新細明體" w:hAnsi="新細明體"/>
                <w:color w:val="000000" w:themeColor="text1"/>
                <w:sz w:val="18"/>
                <w:szCs w:val="18"/>
              </w:rPr>
            </w:pPr>
          </w:p>
        </w:tc>
        <w:tc>
          <w:tcPr>
            <w:tcW w:w="4536" w:type="dxa"/>
            <w:shd w:val="clear" w:color="auto" w:fill="auto"/>
            <w:vAlign w:val="center"/>
          </w:tcPr>
          <w:p w14:paraId="6800CFA9" w14:textId="77777777" w:rsidR="0052069E" w:rsidRPr="00FE33CE" w:rsidRDefault="0052069E" w:rsidP="0052069E">
            <w:pPr>
              <w:spacing w:line="240" w:lineRule="exact"/>
              <w:jc w:val="both"/>
              <w:rPr>
                <w:rFonts w:ascii="標楷體" w:eastAsia="標楷體" w:hAnsi="標楷體"/>
                <w:noProof/>
                <w:color w:val="000000" w:themeColor="text1"/>
                <w:sz w:val="20"/>
                <w:szCs w:val="20"/>
              </w:rPr>
            </w:pPr>
          </w:p>
        </w:tc>
      </w:tr>
      <w:tr w:rsidR="0052069E" w:rsidRPr="00FE33CE" w14:paraId="5BBC58A4" w14:textId="77777777" w:rsidTr="003D4D39">
        <w:tblPrEx>
          <w:tblBorders>
            <w:left w:val="none" w:sz="0" w:space="0" w:color="auto"/>
            <w:right w:val="none" w:sz="0" w:space="0" w:color="auto"/>
            <w:insideH w:val="none" w:sz="0" w:space="0" w:color="auto"/>
          </w:tblBorders>
        </w:tblPrEx>
        <w:trPr>
          <w:cantSplit/>
          <w:trHeight w:hRule="exact" w:val="567"/>
        </w:trPr>
        <w:tc>
          <w:tcPr>
            <w:tcW w:w="2325" w:type="dxa"/>
            <w:shd w:val="clear" w:color="auto" w:fill="auto"/>
            <w:vAlign w:val="center"/>
          </w:tcPr>
          <w:p w14:paraId="597E7CC6" w14:textId="302FB373" w:rsidR="0052069E" w:rsidRPr="00FE33CE" w:rsidRDefault="0052069E" w:rsidP="0052069E">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水環境建設</w:t>
            </w:r>
          </w:p>
        </w:tc>
        <w:tc>
          <w:tcPr>
            <w:tcW w:w="1174" w:type="dxa"/>
            <w:shd w:val="clear" w:color="auto" w:fill="auto"/>
            <w:vAlign w:val="center"/>
          </w:tcPr>
          <w:p w14:paraId="64858D20" w14:textId="4871DBB8" w:rsidR="0052069E" w:rsidRPr="00FE33CE" w:rsidRDefault="0052069E" w:rsidP="0052069E">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rPr>
              <w:t>96,800</w:t>
            </w:r>
          </w:p>
        </w:tc>
        <w:tc>
          <w:tcPr>
            <w:tcW w:w="1203" w:type="dxa"/>
            <w:shd w:val="clear" w:color="auto" w:fill="auto"/>
            <w:vAlign w:val="center"/>
          </w:tcPr>
          <w:p w14:paraId="7283E342" w14:textId="4C76CB51" w:rsidR="0052069E" w:rsidRPr="00FE33CE" w:rsidRDefault="0052069E" w:rsidP="0052069E">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rPr>
              <w:t>80,718</w:t>
            </w:r>
          </w:p>
        </w:tc>
        <w:tc>
          <w:tcPr>
            <w:tcW w:w="1074" w:type="dxa"/>
            <w:shd w:val="clear" w:color="auto" w:fill="auto"/>
            <w:vAlign w:val="center"/>
          </w:tcPr>
          <w:p w14:paraId="48B244A0" w14:textId="5BD48340" w:rsidR="0052069E" w:rsidRPr="00FE33CE" w:rsidRDefault="0052069E" w:rsidP="0052069E">
            <w:pPr>
              <w:spacing w:line="240" w:lineRule="exact"/>
              <w:jc w:val="right"/>
              <w:rPr>
                <w:rFonts w:ascii="新細明體" w:hAnsi="新細明體"/>
                <w:color w:val="000000" w:themeColor="text1"/>
                <w:sz w:val="18"/>
                <w:szCs w:val="18"/>
              </w:rPr>
            </w:pPr>
            <w:r w:rsidRPr="00FE33CE">
              <w:rPr>
                <w:rFonts w:ascii="細明體" w:eastAsia="細明體" w:hAnsi="細明體"/>
                <w:noProof/>
                <w:color w:val="000000" w:themeColor="text1"/>
                <w:sz w:val="18"/>
              </w:rPr>
              <w:t>83.39</w:t>
            </w:r>
          </w:p>
        </w:tc>
        <w:tc>
          <w:tcPr>
            <w:tcW w:w="4536" w:type="dxa"/>
            <w:shd w:val="clear" w:color="auto" w:fill="auto"/>
            <w:vAlign w:val="center"/>
          </w:tcPr>
          <w:p w14:paraId="79FF8C75" w14:textId="06DEFA5F" w:rsidR="0052069E" w:rsidRPr="00FE33CE" w:rsidRDefault="0052069E" w:rsidP="0052069E">
            <w:pPr>
              <w:spacing w:line="240" w:lineRule="exact"/>
              <w:jc w:val="both"/>
              <w:rPr>
                <w:rFonts w:ascii="標楷體" w:eastAsia="標楷體" w:hAnsi="標楷體"/>
                <w:noProof/>
                <w:color w:val="000000" w:themeColor="text1"/>
                <w:spacing w:val="-2"/>
                <w:sz w:val="20"/>
                <w:szCs w:val="20"/>
              </w:rPr>
            </w:pPr>
            <w:r w:rsidRPr="00FE33CE">
              <w:rPr>
                <w:rFonts w:ascii="標楷體" w:eastAsia="標楷體" w:hAnsi="標楷體" w:hint="eastAsia"/>
                <w:noProof/>
                <w:color w:val="000000" w:themeColor="text1"/>
                <w:spacing w:val="-2"/>
                <w:sz w:val="20"/>
                <w:szCs w:val="20"/>
              </w:rPr>
              <w:t>補助彰化縣政府辦理彰化縣畜牧糞尿多元利用資源化共同處理中心計畫，尚在執行中，須保留繼續執行。</w:t>
            </w:r>
          </w:p>
        </w:tc>
      </w:tr>
    </w:tbl>
    <w:p w14:paraId="33BBE92C" w14:textId="38094BD0" w:rsidR="00270451" w:rsidRPr="00FE33CE" w:rsidRDefault="00C269D8" w:rsidP="00244DF1">
      <w:pPr>
        <w:pStyle w:val="01-"/>
        <w:jc w:val="center"/>
        <w:rPr>
          <w:color w:val="000000" w:themeColor="text1"/>
          <w:spacing w:val="-22"/>
          <w:w w:val="85"/>
        </w:rPr>
      </w:pPr>
      <w:proofErr w:type="gramStart"/>
      <w:r w:rsidRPr="00FE33CE">
        <w:rPr>
          <w:rFonts w:hint="eastAsia"/>
          <w:color w:val="000000" w:themeColor="text1"/>
          <w:spacing w:val="-32"/>
          <w:w w:val="90"/>
          <w:szCs w:val="36"/>
        </w:rPr>
        <w:lastRenderedPageBreak/>
        <w:t>柒</w:t>
      </w:r>
      <w:proofErr w:type="gramEnd"/>
      <w:r w:rsidRPr="00FE33CE">
        <w:rPr>
          <w:rFonts w:hint="eastAsia"/>
          <w:color w:val="000000" w:themeColor="text1"/>
          <w:spacing w:val="-32"/>
          <w:w w:val="90"/>
          <w:szCs w:val="36"/>
        </w:rPr>
        <w:t>、中</w:t>
      </w:r>
      <w:r w:rsidRPr="00FE33CE">
        <w:rPr>
          <w:rFonts w:hint="eastAsia"/>
          <w:bCs/>
          <w:color w:val="000000" w:themeColor="text1"/>
          <w:spacing w:val="-32"/>
          <w:w w:val="90"/>
          <w:szCs w:val="36"/>
        </w:rPr>
        <w:t>央政府前瞻基礎建設計畫第</w:t>
      </w:r>
      <w:r w:rsidRPr="00202FF4">
        <w:rPr>
          <w:rFonts w:ascii="標楷體" w:hAnsi="標楷體" w:hint="eastAsia"/>
          <w:bCs/>
          <w:color w:val="000000" w:themeColor="text1"/>
          <w:spacing w:val="-32"/>
          <w:w w:val="90"/>
          <w:szCs w:val="36"/>
        </w:rPr>
        <w:t>4</w:t>
      </w:r>
      <w:r w:rsidRPr="00FE33CE">
        <w:rPr>
          <w:rFonts w:hint="eastAsia"/>
          <w:bCs/>
          <w:color w:val="000000" w:themeColor="text1"/>
          <w:spacing w:val="-32"/>
          <w:w w:val="90"/>
          <w:szCs w:val="36"/>
        </w:rPr>
        <w:t>期特別決算歲出應付保留原因分析簡明</w:t>
      </w:r>
      <w:r w:rsidRPr="00FE33CE">
        <w:rPr>
          <w:rFonts w:hint="eastAsia"/>
          <w:color w:val="000000" w:themeColor="text1"/>
          <w:spacing w:val="-32"/>
          <w:w w:val="90"/>
          <w:szCs w:val="36"/>
        </w:rPr>
        <w:t>表</w:t>
      </w:r>
      <w:r w:rsidRPr="00FE33CE">
        <w:rPr>
          <w:rFonts w:hint="eastAsia"/>
          <w:b w:val="0"/>
          <w:color w:val="000000" w:themeColor="text1"/>
          <w:spacing w:val="-32"/>
          <w:w w:val="90"/>
          <w:sz w:val="32"/>
          <w:szCs w:val="18"/>
        </w:rPr>
        <w:t>（續</w:t>
      </w:r>
      <w:r w:rsidRPr="00FE33CE">
        <w:rPr>
          <w:rFonts w:hint="eastAsia"/>
          <w:b w:val="0"/>
          <w:color w:val="000000" w:themeColor="text1"/>
          <w:spacing w:val="-22"/>
          <w:w w:val="90"/>
          <w:sz w:val="32"/>
          <w:szCs w:val="18"/>
        </w:rPr>
        <w:t>）</w:t>
      </w:r>
    </w:p>
    <w:p w14:paraId="4AED0B5C" w14:textId="77777777" w:rsidR="00270451" w:rsidRPr="00FE33CE" w:rsidRDefault="00270451" w:rsidP="00A84736">
      <w:pPr>
        <w:pStyle w:val="03"/>
        <w:spacing w:line="240" w:lineRule="auto"/>
        <w:rPr>
          <w:color w:val="000000" w:themeColor="text1"/>
          <w:w w:val="100"/>
          <w:sz w:val="22"/>
          <w:szCs w:val="22"/>
        </w:rPr>
      </w:pPr>
      <w:r w:rsidRPr="00FE33CE">
        <w:rPr>
          <w:rFonts w:hint="eastAsia"/>
          <w:color w:val="000000" w:themeColor="text1"/>
        </w:rPr>
        <w:tab/>
      </w:r>
      <w:r w:rsidRPr="00FE33CE">
        <w:rPr>
          <w:rFonts w:hint="eastAsia"/>
          <w:color w:val="000000" w:themeColor="text1"/>
          <w:w w:val="100"/>
          <w:sz w:val="22"/>
          <w:szCs w:val="22"/>
        </w:rPr>
        <w:t>單位</w:t>
      </w:r>
      <w:r w:rsidRPr="00FE33CE">
        <w:rPr>
          <w:color w:val="000000" w:themeColor="text1"/>
          <w:w w:val="100"/>
          <w:sz w:val="22"/>
          <w:szCs w:val="22"/>
        </w:rPr>
        <w:t>：</w:t>
      </w:r>
      <w:r w:rsidRPr="00FE33CE">
        <w:rPr>
          <w:rFonts w:hint="eastAsia"/>
          <w:color w:val="000000" w:themeColor="text1"/>
          <w:w w:val="100"/>
          <w:sz w:val="22"/>
          <w:szCs w:val="22"/>
        </w:rPr>
        <w:t>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26"/>
        <w:gridCol w:w="1148"/>
        <w:gridCol w:w="1218"/>
        <w:gridCol w:w="1064"/>
        <w:gridCol w:w="4550"/>
      </w:tblGrid>
      <w:tr w:rsidR="00CD139D" w:rsidRPr="00FE33CE" w14:paraId="2C5B85F5" w14:textId="77777777" w:rsidTr="00D16F89">
        <w:trPr>
          <w:cantSplit/>
          <w:trHeight w:hRule="exact" w:val="425"/>
          <w:tblHeader/>
        </w:trPr>
        <w:tc>
          <w:tcPr>
            <w:tcW w:w="2226" w:type="dxa"/>
            <w:vMerge w:val="restart"/>
            <w:tcBorders>
              <w:left w:val="nil"/>
              <w:bottom w:val="single" w:sz="4" w:space="0" w:color="auto"/>
            </w:tcBorders>
            <w:shd w:val="clear" w:color="auto" w:fill="auto"/>
            <w:vAlign w:val="center"/>
          </w:tcPr>
          <w:p w14:paraId="02D9A21D" w14:textId="77777777" w:rsidR="00270451" w:rsidRPr="00FE33CE" w:rsidRDefault="00270451" w:rsidP="00FF2324">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科目</w:t>
            </w:r>
          </w:p>
        </w:tc>
        <w:tc>
          <w:tcPr>
            <w:tcW w:w="1148" w:type="dxa"/>
            <w:vMerge w:val="restart"/>
            <w:tcBorders>
              <w:bottom w:val="single" w:sz="4" w:space="0" w:color="auto"/>
            </w:tcBorders>
            <w:shd w:val="clear" w:color="auto" w:fill="auto"/>
            <w:vAlign w:val="center"/>
          </w:tcPr>
          <w:p w14:paraId="722CF645" w14:textId="77777777" w:rsidR="00270451" w:rsidRPr="00FE33CE" w:rsidRDefault="00270451" w:rsidP="00FF2324">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預算數</w:t>
            </w:r>
          </w:p>
        </w:tc>
        <w:tc>
          <w:tcPr>
            <w:tcW w:w="2282" w:type="dxa"/>
            <w:gridSpan w:val="2"/>
            <w:tcBorders>
              <w:bottom w:val="single" w:sz="4" w:space="0" w:color="auto"/>
            </w:tcBorders>
            <w:shd w:val="clear" w:color="auto" w:fill="auto"/>
            <w:vAlign w:val="center"/>
          </w:tcPr>
          <w:p w14:paraId="41F096B3" w14:textId="77777777" w:rsidR="00270451" w:rsidRPr="00FE33CE" w:rsidRDefault="00270451" w:rsidP="00FF2324">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應付保留數</w:t>
            </w:r>
          </w:p>
        </w:tc>
        <w:tc>
          <w:tcPr>
            <w:tcW w:w="4550" w:type="dxa"/>
            <w:vMerge w:val="restart"/>
            <w:tcBorders>
              <w:bottom w:val="single" w:sz="4" w:space="0" w:color="auto"/>
              <w:right w:val="nil"/>
            </w:tcBorders>
            <w:shd w:val="clear" w:color="auto" w:fill="auto"/>
            <w:vAlign w:val="center"/>
          </w:tcPr>
          <w:p w14:paraId="45D23582" w14:textId="77777777" w:rsidR="00270451" w:rsidRPr="00FE33CE" w:rsidRDefault="00270451" w:rsidP="00FF2324">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原因分析</w:t>
            </w:r>
          </w:p>
        </w:tc>
      </w:tr>
      <w:tr w:rsidR="00CD139D" w:rsidRPr="00FE33CE" w14:paraId="7D636875" w14:textId="77777777" w:rsidTr="00D16F89">
        <w:trPr>
          <w:cantSplit/>
          <w:trHeight w:val="127"/>
          <w:tblHeader/>
        </w:trPr>
        <w:tc>
          <w:tcPr>
            <w:tcW w:w="2226" w:type="dxa"/>
            <w:vMerge/>
            <w:tcBorders>
              <w:left w:val="nil"/>
              <w:bottom w:val="single" w:sz="4" w:space="0" w:color="auto"/>
            </w:tcBorders>
            <w:shd w:val="clear" w:color="auto" w:fill="auto"/>
          </w:tcPr>
          <w:p w14:paraId="4E2ED7A7" w14:textId="77777777" w:rsidR="00270451" w:rsidRPr="00FE33CE" w:rsidRDefault="00270451" w:rsidP="00FF2324">
            <w:pPr>
              <w:spacing w:line="240" w:lineRule="exact"/>
              <w:ind w:left="70" w:right="60"/>
              <w:jc w:val="distribute"/>
              <w:rPr>
                <w:color w:val="000000" w:themeColor="text1"/>
                <w:sz w:val="22"/>
                <w:szCs w:val="22"/>
              </w:rPr>
            </w:pPr>
          </w:p>
        </w:tc>
        <w:tc>
          <w:tcPr>
            <w:tcW w:w="1148" w:type="dxa"/>
            <w:vMerge/>
            <w:tcBorders>
              <w:bottom w:val="single" w:sz="4" w:space="0" w:color="auto"/>
            </w:tcBorders>
            <w:shd w:val="clear" w:color="auto" w:fill="auto"/>
          </w:tcPr>
          <w:p w14:paraId="7613FEBA" w14:textId="77777777" w:rsidR="00270451" w:rsidRPr="00FE33CE" w:rsidRDefault="00270451" w:rsidP="00FF2324">
            <w:pPr>
              <w:spacing w:line="240" w:lineRule="exact"/>
              <w:ind w:left="70" w:right="60"/>
              <w:jc w:val="distribute"/>
              <w:rPr>
                <w:color w:val="000000" w:themeColor="text1"/>
                <w:sz w:val="18"/>
              </w:rPr>
            </w:pPr>
          </w:p>
        </w:tc>
        <w:tc>
          <w:tcPr>
            <w:tcW w:w="1218" w:type="dxa"/>
            <w:tcBorders>
              <w:bottom w:val="single" w:sz="4" w:space="0" w:color="auto"/>
            </w:tcBorders>
            <w:shd w:val="clear" w:color="auto" w:fill="auto"/>
            <w:vAlign w:val="center"/>
          </w:tcPr>
          <w:p w14:paraId="78201656" w14:textId="77777777" w:rsidR="00270451" w:rsidRPr="00FE33CE" w:rsidRDefault="00270451" w:rsidP="00FF2324">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金額</w:t>
            </w:r>
          </w:p>
        </w:tc>
        <w:tc>
          <w:tcPr>
            <w:tcW w:w="1064" w:type="dxa"/>
            <w:tcBorders>
              <w:bottom w:val="single" w:sz="4" w:space="0" w:color="auto"/>
            </w:tcBorders>
            <w:shd w:val="clear" w:color="auto" w:fill="auto"/>
            <w:vAlign w:val="center"/>
          </w:tcPr>
          <w:p w14:paraId="0205C952" w14:textId="77777777" w:rsidR="00270451" w:rsidRPr="00FE33CE" w:rsidRDefault="00270451" w:rsidP="00FF2324">
            <w:pPr>
              <w:spacing w:line="240" w:lineRule="exact"/>
              <w:jc w:val="center"/>
              <w:rPr>
                <w:rFonts w:ascii="標楷體" w:eastAsia="標楷體" w:hAnsi="標楷體"/>
                <w:color w:val="000000" w:themeColor="text1"/>
              </w:rPr>
            </w:pPr>
            <w:r w:rsidRPr="00FE33CE">
              <w:rPr>
                <w:rFonts w:ascii="標楷體" w:eastAsia="標楷體" w:hAnsi="標楷體" w:hint="eastAsia"/>
                <w:color w:val="000000" w:themeColor="text1"/>
              </w:rPr>
              <w:t>％</w:t>
            </w:r>
          </w:p>
        </w:tc>
        <w:tc>
          <w:tcPr>
            <w:tcW w:w="4550" w:type="dxa"/>
            <w:vMerge/>
            <w:tcBorders>
              <w:bottom w:val="single" w:sz="4" w:space="0" w:color="auto"/>
              <w:right w:val="nil"/>
            </w:tcBorders>
            <w:shd w:val="clear" w:color="auto" w:fill="auto"/>
          </w:tcPr>
          <w:p w14:paraId="33090DCE" w14:textId="77777777" w:rsidR="00270451" w:rsidRPr="00FE33CE" w:rsidRDefault="00270451" w:rsidP="00FF2324">
            <w:pPr>
              <w:spacing w:line="240" w:lineRule="exact"/>
              <w:ind w:left="70" w:right="60"/>
              <w:jc w:val="distribute"/>
              <w:rPr>
                <w:color w:val="000000" w:themeColor="text1"/>
                <w:sz w:val="18"/>
              </w:rPr>
            </w:pPr>
          </w:p>
        </w:tc>
      </w:tr>
      <w:tr w:rsidR="008E6681" w:rsidRPr="00FE33CE" w14:paraId="6A3D9C11" w14:textId="77777777" w:rsidTr="00206EFE">
        <w:tblPrEx>
          <w:tblBorders>
            <w:left w:val="none" w:sz="0" w:space="0" w:color="auto"/>
            <w:right w:val="none" w:sz="0" w:space="0" w:color="auto"/>
            <w:insideH w:val="none" w:sz="0" w:space="0" w:color="auto"/>
          </w:tblBorders>
        </w:tblPrEx>
        <w:trPr>
          <w:cantSplit/>
          <w:trHeight w:hRule="exact" w:val="624"/>
        </w:trPr>
        <w:tc>
          <w:tcPr>
            <w:tcW w:w="2226" w:type="dxa"/>
            <w:shd w:val="clear" w:color="auto" w:fill="auto"/>
            <w:vAlign w:val="center"/>
          </w:tcPr>
          <w:p w14:paraId="7BF567A3" w14:textId="33A387A3" w:rsidR="008E6681" w:rsidRPr="00FE33CE" w:rsidRDefault="008E6681" w:rsidP="008E6681">
            <w:pPr>
              <w:spacing w:line="240" w:lineRule="exact"/>
              <w:ind w:leftChars="200" w:left="480" w:rightChars="10" w:right="24"/>
              <w:jc w:val="distribute"/>
              <w:rPr>
                <w:rFonts w:ascii="標楷體" w:eastAsia="標楷體" w:hAnsi="標楷體"/>
                <w:b/>
                <w:noProof/>
                <w:color w:val="000000" w:themeColor="text1"/>
                <w:sz w:val="22"/>
                <w:szCs w:val="22"/>
              </w:rPr>
            </w:pPr>
            <w:r w:rsidRPr="00FE33CE">
              <w:rPr>
                <w:rFonts w:ascii="標楷體" w:eastAsia="標楷體" w:hAnsi="標楷體" w:hint="eastAsia"/>
                <w:noProof/>
                <w:color w:val="000000" w:themeColor="text1"/>
                <w:sz w:val="22"/>
                <w:szCs w:val="22"/>
              </w:rPr>
              <w:t>城鄉建設</w:t>
            </w:r>
          </w:p>
        </w:tc>
        <w:tc>
          <w:tcPr>
            <w:tcW w:w="1148" w:type="dxa"/>
            <w:shd w:val="clear" w:color="auto" w:fill="auto"/>
            <w:vAlign w:val="center"/>
          </w:tcPr>
          <w:p w14:paraId="1095D486" w14:textId="239753C7" w:rsidR="008E6681" w:rsidRPr="00FE33CE" w:rsidRDefault="008E6681" w:rsidP="008E6681">
            <w:pPr>
              <w:spacing w:line="240" w:lineRule="exact"/>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80,000</w:t>
            </w:r>
          </w:p>
        </w:tc>
        <w:tc>
          <w:tcPr>
            <w:tcW w:w="1218" w:type="dxa"/>
            <w:shd w:val="clear" w:color="auto" w:fill="auto"/>
            <w:vAlign w:val="center"/>
          </w:tcPr>
          <w:p w14:paraId="5F06D957" w14:textId="7F75D1C8" w:rsidR="008E6681" w:rsidRPr="00FE33CE" w:rsidRDefault="008E6681" w:rsidP="008E6681">
            <w:pPr>
              <w:spacing w:line="240" w:lineRule="exact"/>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20,623</w:t>
            </w:r>
          </w:p>
        </w:tc>
        <w:tc>
          <w:tcPr>
            <w:tcW w:w="1064" w:type="dxa"/>
            <w:shd w:val="clear" w:color="auto" w:fill="auto"/>
            <w:vAlign w:val="center"/>
          </w:tcPr>
          <w:p w14:paraId="24CCD572" w14:textId="65FDD359" w:rsidR="008E6681" w:rsidRPr="00FE33CE" w:rsidRDefault="008E6681" w:rsidP="008E6681">
            <w:pPr>
              <w:spacing w:line="240" w:lineRule="exact"/>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25.78</w:t>
            </w:r>
          </w:p>
        </w:tc>
        <w:tc>
          <w:tcPr>
            <w:tcW w:w="4550" w:type="dxa"/>
            <w:shd w:val="clear" w:color="auto" w:fill="auto"/>
            <w:vAlign w:val="center"/>
          </w:tcPr>
          <w:p w14:paraId="61252D09" w14:textId="55A1FA89" w:rsidR="008E6681" w:rsidRPr="00FE33CE" w:rsidRDefault="008E6681" w:rsidP="008E6681">
            <w:pPr>
              <w:spacing w:line="240" w:lineRule="exact"/>
              <w:jc w:val="both"/>
              <w:rPr>
                <w:rFonts w:ascii="標楷體" w:eastAsia="標楷體" w:hAnsi="標楷體"/>
                <w:noProof/>
                <w:color w:val="000000" w:themeColor="text1"/>
                <w:sz w:val="20"/>
                <w:szCs w:val="20"/>
              </w:rPr>
            </w:pPr>
            <w:r w:rsidRPr="00FE33CE">
              <w:rPr>
                <w:rFonts w:ascii="標楷體" w:eastAsia="標楷體" w:hAnsi="標楷體" w:hint="eastAsia"/>
                <w:noProof/>
                <w:color w:val="000000" w:themeColor="text1"/>
                <w:sz w:val="20"/>
                <w:szCs w:val="20"/>
              </w:rPr>
              <w:t>補助花蓮縣富里鄉農會及高雄市大樹區農會辦理閒置穀倉再利用計畫，尚在執行中，須保留繼續執行。</w:t>
            </w:r>
          </w:p>
        </w:tc>
      </w:tr>
      <w:tr w:rsidR="00CD139D" w:rsidRPr="00FE33CE" w14:paraId="3EC90C24" w14:textId="77777777" w:rsidTr="00206EFE">
        <w:tblPrEx>
          <w:tblBorders>
            <w:left w:val="none" w:sz="0" w:space="0" w:color="auto"/>
            <w:right w:val="none" w:sz="0" w:space="0" w:color="auto"/>
            <w:insideH w:val="none" w:sz="0" w:space="0" w:color="auto"/>
          </w:tblBorders>
        </w:tblPrEx>
        <w:trPr>
          <w:cantSplit/>
          <w:trHeight w:hRule="exact" w:val="624"/>
        </w:trPr>
        <w:tc>
          <w:tcPr>
            <w:tcW w:w="2226" w:type="dxa"/>
            <w:shd w:val="clear" w:color="auto" w:fill="auto"/>
            <w:vAlign w:val="center"/>
          </w:tcPr>
          <w:p w14:paraId="25A57411" w14:textId="36BF14B7" w:rsidR="00206EFE" w:rsidRPr="00FE33CE" w:rsidRDefault="00206EFE" w:rsidP="00206EFE">
            <w:pPr>
              <w:spacing w:line="240" w:lineRule="exact"/>
              <w:ind w:leftChars="100" w:left="24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b/>
                <w:noProof/>
                <w:color w:val="000000" w:themeColor="text1"/>
                <w:sz w:val="22"/>
                <w:szCs w:val="22"/>
              </w:rPr>
              <w:t>林務局（林業及自然保育署及所屬）</w:t>
            </w:r>
          </w:p>
        </w:tc>
        <w:tc>
          <w:tcPr>
            <w:tcW w:w="1148" w:type="dxa"/>
            <w:shd w:val="clear" w:color="auto" w:fill="auto"/>
            <w:vAlign w:val="center"/>
          </w:tcPr>
          <w:p w14:paraId="57626A2B" w14:textId="77777777" w:rsidR="00206EFE" w:rsidRPr="00FE33CE" w:rsidRDefault="00206EFE" w:rsidP="00206EFE">
            <w:pPr>
              <w:spacing w:line="240" w:lineRule="exact"/>
              <w:jc w:val="right"/>
              <w:rPr>
                <w:rFonts w:asciiTheme="minorEastAsia" w:hAnsiTheme="minorEastAsia"/>
                <w:noProof/>
                <w:color w:val="000000" w:themeColor="text1"/>
                <w:sz w:val="18"/>
                <w:szCs w:val="18"/>
              </w:rPr>
            </w:pPr>
          </w:p>
        </w:tc>
        <w:tc>
          <w:tcPr>
            <w:tcW w:w="1218" w:type="dxa"/>
            <w:shd w:val="clear" w:color="auto" w:fill="auto"/>
            <w:vAlign w:val="center"/>
          </w:tcPr>
          <w:p w14:paraId="758FE416" w14:textId="77777777" w:rsidR="00206EFE" w:rsidRPr="00FE33CE" w:rsidRDefault="00206EFE" w:rsidP="00206EFE">
            <w:pPr>
              <w:spacing w:line="240" w:lineRule="exact"/>
              <w:jc w:val="right"/>
              <w:rPr>
                <w:rFonts w:asciiTheme="minorEastAsia" w:hAnsiTheme="minorEastAsia"/>
                <w:noProof/>
                <w:color w:val="000000" w:themeColor="text1"/>
                <w:sz w:val="18"/>
                <w:szCs w:val="18"/>
              </w:rPr>
            </w:pPr>
          </w:p>
        </w:tc>
        <w:tc>
          <w:tcPr>
            <w:tcW w:w="1064" w:type="dxa"/>
            <w:shd w:val="clear" w:color="auto" w:fill="auto"/>
            <w:vAlign w:val="center"/>
          </w:tcPr>
          <w:p w14:paraId="2C2E127C" w14:textId="77777777" w:rsidR="00206EFE" w:rsidRPr="00FE33CE" w:rsidRDefault="00206EFE" w:rsidP="00206EFE">
            <w:pPr>
              <w:spacing w:line="240" w:lineRule="exact"/>
              <w:jc w:val="right"/>
              <w:rPr>
                <w:rFonts w:asciiTheme="minorEastAsia" w:hAnsiTheme="minorEastAsia"/>
                <w:noProof/>
                <w:color w:val="000000" w:themeColor="text1"/>
                <w:sz w:val="18"/>
                <w:szCs w:val="18"/>
              </w:rPr>
            </w:pPr>
          </w:p>
        </w:tc>
        <w:tc>
          <w:tcPr>
            <w:tcW w:w="4550" w:type="dxa"/>
            <w:shd w:val="clear" w:color="auto" w:fill="auto"/>
            <w:vAlign w:val="center"/>
          </w:tcPr>
          <w:p w14:paraId="7E87E780" w14:textId="77777777" w:rsidR="00206EFE" w:rsidRPr="00FE33CE" w:rsidRDefault="00206EFE" w:rsidP="00206EFE">
            <w:pPr>
              <w:spacing w:line="240" w:lineRule="exact"/>
              <w:jc w:val="both"/>
              <w:rPr>
                <w:rFonts w:ascii="標楷體" w:eastAsia="標楷體" w:hAnsi="標楷體"/>
                <w:noProof/>
                <w:color w:val="000000" w:themeColor="text1"/>
                <w:sz w:val="20"/>
                <w:szCs w:val="20"/>
              </w:rPr>
            </w:pPr>
          </w:p>
        </w:tc>
      </w:tr>
      <w:tr w:rsidR="00CD139D" w:rsidRPr="00FE33CE" w14:paraId="2ABF99F4" w14:textId="77777777" w:rsidTr="008E6681">
        <w:tblPrEx>
          <w:tblBorders>
            <w:left w:val="none" w:sz="0" w:space="0" w:color="auto"/>
            <w:right w:val="none" w:sz="0" w:space="0" w:color="auto"/>
            <w:insideH w:val="none" w:sz="0" w:space="0" w:color="auto"/>
          </w:tblBorders>
        </w:tblPrEx>
        <w:trPr>
          <w:cantSplit/>
          <w:trHeight w:hRule="exact" w:val="680"/>
        </w:trPr>
        <w:tc>
          <w:tcPr>
            <w:tcW w:w="2226" w:type="dxa"/>
            <w:shd w:val="clear" w:color="auto" w:fill="auto"/>
            <w:vAlign w:val="center"/>
          </w:tcPr>
          <w:p w14:paraId="07FD74AF" w14:textId="5B8A7C28" w:rsidR="00206EFE" w:rsidRPr="00FE33CE" w:rsidRDefault="00206EFE" w:rsidP="008E6681">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軌道建設</w:t>
            </w:r>
          </w:p>
        </w:tc>
        <w:tc>
          <w:tcPr>
            <w:tcW w:w="1148" w:type="dxa"/>
            <w:shd w:val="clear" w:color="auto" w:fill="auto"/>
            <w:vAlign w:val="center"/>
          </w:tcPr>
          <w:p w14:paraId="21721267" w14:textId="6AC9F5E7" w:rsidR="00206EFE" w:rsidRPr="00FE33CE" w:rsidRDefault="00206EFE" w:rsidP="00206EFE">
            <w:pPr>
              <w:spacing w:line="240" w:lineRule="exact"/>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2,315,952</w:t>
            </w:r>
          </w:p>
        </w:tc>
        <w:tc>
          <w:tcPr>
            <w:tcW w:w="1218" w:type="dxa"/>
            <w:shd w:val="clear" w:color="auto" w:fill="auto"/>
            <w:vAlign w:val="center"/>
          </w:tcPr>
          <w:p w14:paraId="3038AF11" w14:textId="60EB83EB" w:rsidR="00206EFE" w:rsidRPr="00FE33CE" w:rsidRDefault="00206EFE" w:rsidP="00206EFE">
            <w:pPr>
              <w:spacing w:line="240" w:lineRule="exact"/>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1,537,143</w:t>
            </w:r>
          </w:p>
        </w:tc>
        <w:tc>
          <w:tcPr>
            <w:tcW w:w="1064" w:type="dxa"/>
            <w:shd w:val="clear" w:color="auto" w:fill="auto"/>
            <w:vAlign w:val="center"/>
          </w:tcPr>
          <w:p w14:paraId="09A0FB1E" w14:textId="4630C8E1" w:rsidR="00206EFE" w:rsidRPr="00FE33CE" w:rsidRDefault="00206EFE" w:rsidP="00206EFE">
            <w:pPr>
              <w:spacing w:line="240" w:lineRule="exact"/>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66.37</w:t>
            </w:r>
          </w:p>
        </w:tc>
        <w:tc>
          <w:tcPr>
            <w:tcW w:w="4550" w:type="dxa"/>
            <w:shd w:val="clear" w:color="auto" w:fill="auto"/>
            <w:vAlign w:val="center"/>
          </w:tcPr>
          <w:p w14:paraId="7FCE5C80" w14:textId="589738E7" w:rsidR="00206EFE" w:rsidRPr="00FE33CE" w:rsidRDefault="00206EFE" w:rsidP="00206EFE">
            <w:pPr>
              <w:spacing w:line="240" w:lineRule="exact"/>
              <w:jc w:val="both"/>
              <w:rPr>
                <w:rFonts w:ascii="標楷體" w:eastAsia="標楷體" w:hAnsi="標楷體"/>
                <w:noProof/>
                <w:color w:val="000000" w:themeColor="text1"/>
                <w:sz w:val="20"/>
                <w:szCs w:val="20"/>
              </w:rPr>
            </w:pPr>
            <w:r w:rsidRPr="00FE33CE">
              <w:rPr>
                <w:rFonts w:ascii="標楷體" w:eastAsia="標楷體" w:hAnsi="標楷體" w:hint="eastAsia"/>
                <w:noProof/>
                <w:color w:val="000000" w:themeColor="text1"/>
                <w:sz w:val="20"/>
                <w:szCs w:val="20"/>
              </w:rPr>
              <w:t>辦理阿里山林業鐵路車輛購置案，受規劃或發包作業時程影響，須保留繼續執行。</w:t>
            </w:r>
          </w:p>
        </w:tc>
      </w:tr>
      <w:tr w:rsidR="00CD139D" w:rsidRPr="00FE33CE" w14:paraId="194F30B4" w14:textId="77777777" w:rsidTr="00206EFE">
        <w:tblPrEx>
          <w:tblBorders>
            <w:left w:val="none" w:sz="0" w:space="0" w:color="auto"/>
            <w:right w:val="none" w:sz="0" w:space="0" w:color="auto"/>
            <w:insideH w:val="none" w:sz="0" w:space="0" w:color="auto"/>
          </w:tblBorders>
        </w:tblPrEx>
        <w:trPr>
          <w:cantSplit/>
          <w:trHeight w:hRule="exact" w:val="1021"/>
        </w:trPr>
        <w:tc>
          <w:tcPr>
            <w:tcW w:w="2226" w:type="dxa"/>
            <w:shd w:val="clear" w:color="auto" w:fill="auto"/>
            <w:vAlign w:val="center"/>
          </w:tcPr>
          <w:p w14:paraId="45BF83F5" w14:textId="0FC94307" w:rsidR="00B47E79" w:rsidRPr="00FE33CE" w:rsidRDefault="00B47E79" w:rsidP="00B47E79">
            <w:pPr>
              <w:spacing w:line="240" w:lineRule="exact"/>
              <w:ind w:leftChars="200" w:left="480" w:rightChars="10" w:right="24"/>
              <w:jc w:val="distribute"/>
              <w:rPr>
                <w:rFonts w:ascii="標楷體" w:eastAsia="標楷體" w:hAnsi="標楷體"/>
                <w:b/>
                <w:noProof/>
                <w:color w:val="000000" w:themeColor="text1"/>
                <w:sz w:val="22"/>
                <w:szCs w:val="22"/>
              </w:rPr>
            </w:pPr>
            <w:r w:rsidRPr="00FE33CE">
              <w:rPr>
                <w:rFonts w:ascii="標楷體" w:eastAsia="標楷體" w:hAnsi="標楷體" w:hint="eastAsia"/>
                <w:noProof/>
                <w:color w:val="000000" w:themeColor="text1"/>
                <w:sz w:val="22"/>
                <w:szCs w:val="22"/>
              </w:rPr>
              <w:t>城鄉建設</w:t>
            </w:r>
          </w:p>
        </w:tc>
        <w:tc>
          <w:tcPr>
            <w:tcW w:w="1148" w:type="dxa"/>
            <w:shd w:val="clear" w:color="auto" w:fill="auto"/>
            <w:vAlign w:val="center"/>
          </w:tcPr>
          <w:p w14:paraId="5F3638A0" w14:textId="6503F78E" w:rsidR="00B47E79" w:rsidRPr="00FE33CE" w:rsidRDefault="00B47E79" w:rsidP="00B47E79">
            <w:pPr>
              <w:spacing w:line="240" w:lineRule="exact"/>
              <w:jc w:val="right"/>
              <w:rPr>
                <w:rFonts w:asciiTheme="minorEastAsia" w:hAnsiTheme="minorEastAsia"/>
                <w:color w:val="000000" w:themeColor="text1"/>
                <w:sz w:val="18"/>
                <w:szCs w:val="18"/>
              </w:rPr>
            </w:pPr>
            <w:r w:rsidRPr="00FE33CE">
              <w:rPr>
                <w:rFonts w:asciiTheme="minorEastAsia" w:hAnsiTheme="minorEastAsia"/>
                <w:noProof/>
                <w:color w:val="000000" w:themeColor="text1"/>
                <w:sz w:val="18"/>
                <w:szCs w:val="18"/>
              </w:rPr>
              <w:t>80,000</w:t>
            </w:r>
          </w:p>
        </w:tc>
        <w:tc>
          <w:tcPr>
            <w:tcW w:w="1218" w:type="dxa"/>
            <w:shd w:val="clear" w:color="auto" w:fill="auto"/>
            <w:vAlign w:val="center"/>
          </w:tcPr>
          <w:p w14:paraId="3E273E2C" w14:textId="643CFE4A" w:rsidR="00B47E79" w:rsidRPr="00FE33CE" w:rsidRDefault="00B47E79" w:rsidP="00B47E79">
            <w:pPr>
              <w:spacing w:line="240" w:lineRule="exact"/>
              <w:jc w:val="right"/>
              <w:rPr>
                <w:rFonts w:asciiTheme="minorEastAsia" w:hAnsiTheme="minorEastAsia"/>
                <w:color w:val="000000" w:themeColor="text1"/>
                <w:sz w:val="18"/>
                <w:szCs w:val="18"/>
              </w:rPr>
            </w:pPr>
            <w:r w:rsidRPr="00FE33CE">
              <w:rPr>
                <w:rFonts w:asciiTheme="minorEastAsia" w:hAnsiTheme="minorEastAsia"/>
                <w:noProof/>
                <w:color w:val="000000" w:themeColor="text1"/>
                <w:sz w:val="18"/>
                <w:szCs w:val="18"/>
              </w:rPr>
              <w:t>46,748</w:t>
            </w:r>
          </w:p>
        </w:tc>
        <w:tc>
          <w:tcPr>
            <w:tcW w:w="1064" w:type="dxa"/>
            <w:shd w:val="clear" w:color="auto" w:fill="auto"/>
            <w:vAlign w:val="center"/>
          </w:tcPr>
          <w:p w14:paraId="0288F4FB" w14:textId="12F458D1" w:rsidR="00B47E79" w:rsidRPr="00FE33CE" w:rsidRDefault="00B47E79" w:rsidP="00B47E79">
            <w:pPr>
              <w:spacing w:line="240" w:lineRule="exact"/>
              <w:jc w:val="right"/>
              <w:rPr>
                <w:rFonts w:asciiTheme="minorEastAsia" w:hAnsiTheme="minorEastAsia"/>
                <w:color w:val="000000" w:themeColor="text1"/>
                <w:sz w:val="18"/>
                <w:szCs w:val="18"/>
              </w:rPr>
            </w:pPr>
            <w:r w:rsidRPr="00FE33CE">
              <w:rPr>
                <w:rFonts w:asciiTheme="minorEastAsia" w:hAnsiTheme="minorEastAsia"/>
                <w:noProof/>
                <w:color w:val="000000" w:themeColor="text1"/>
                <w:sz w:val="18"/>
                <w:szCs w:val="18"/>
              </w:rPr>
              <w:t>58.44</w:t>
            </w:r>
          </w:p>
        </w:tc>
        <w:tc>
          <w:tcPr>
            <w:tcW w:w="4550" w:type="dxa"/>
            <w:shd w:val="clear" w:color="auto" w:fill="auto"/>
            <w:vAlign w:val="center"/>
          </w:tcPr>
          <w:p w14:paraId="5B2AF03D" w14:textId="43000E09" w:rsidR="00B47E79" w:rsidRPr="00FE33CE" w:rsidRDefault="00B47E79" w:rsidP="00B47E79">
            <w:pPr>
              <w:spacing w:line="240" w:lineRule="exact"/>
              <w:jc w:val="both"/>
              <w:rPr>
                <w:rFonts w:ascii="標楷體" w:eastAsia="標楷體" w:hAnsi="標楷體"/>
                <w:noProof/>
                <w:color w:val="000000" w:themeColor="text1"/>
                <w:sz w:val="20"/>
                <w:szCs w:val="20"/>
              </w:rPr>
            </w:pPr>
            <w:r w:rsidRPr="00FE33CE">
              <w:rPr>
                <w:rFonts w:ascii="標楷體" w:eastAsia="標楷體" w:hAnsi="標楷體" w:hint="eastAsia"/>
                <w:noProof/>
                <w:color w:val="000000" w:themeColor="text1"/>
                <w:sz w:val="20"/>
                <w:szCs w:val="20"/>
              </w:rPr>
              <w:t>補助地方政府辦理加速推動地方創生計畫，因核定補助案時程延遲、合約期程跨年度或尚未完成結案審查作業等，須保留繼續執行。</w:t>
            </w:r>
          </w:p>
        </w:tc>
      </w:tr>
      <w:tr w:rsidR="00CD139D" w:rsidRPr="00FE33CE" w14:paraId="0333944D" w14:textId="77777777" w:rsidTr="00B47E79">
        <w:tblPrEx>
          <w:tblBorders>
            <w:left w:val="none" w:sz="0" w:space="0" w:color="auto"/>
            <w:right w:val="none" w:sz="0" w:space="0" w:color="auto"/>
            <w:insideH w:val="none" w:sz="0" w:space="0" w:color="auto"/>
          </w:tblBorders>
        </w:tblPrEx>
        <w:trPr>
          <w:cantSplit/>
          <w:trHeight w:hRule="exact" w:val="567"/>
        </w:trPr>
        <w:tc>
          <w:tcPr>
            <w:tcW w:w="2226" w:type="dxa"/>
            <w:shd w:val="clear" w:color="auto" w:fill="auto"/>
            <w:vAlign w:val="center"/>
          </w:tcPr>
          <w:p w14:paraId="0E0C1A06" w14:textId="59F09F13" w:rsidR="00B47E79" w:rsidRPr="00FE33CE" w:rsidRDefault="00B47E79" w:rsidP="00206EFE">
            <w:pPr>
              <w:spacing w:line="240" w:lineRule="exact"/>
              <w:ind w:leftChars="100" w:left="240" w:rightChars="10" w:right="24"/>
              <w:jc w:val="distribute"/>
              <w:rPr>
                <w:rFonts w:ascii="標楷體" w:eastAsia="標楷體" w:hAnsi="標楷體"/>
                <w:b/>
                <w:noProof/>
                <w:color w:val="000000" w:themeColor="text1"/>
                <w:spacing w:val="-16"/>
                <w:sz w:val="22"/>
                <w:szCs w:val="22"/>
              </w:rPr>
            </w:pPr>
            <w:r w:rsidRPr="00FE33CE">
              <w:rPr>
                <w:rFonts w:ascii="標楷體" w:eastAsia="標楷體" w:hAnsi="標楷體" w:hint="eastAsia"/>
                <w:b/>
                <w:noProof/>
                <w:color w:val="000000" w:themeColor="text1"/>
                <w:spacing w:val="-16"/>
                <w:sz w:val="22"/>
                <w:szCs w:val="22"/>
              </w:rPr>
              <w:t>水土保持局（農村發展及水土保持署及所屬）</w:t>
            </w:r>
          </w:p>
        </w:tc>
        <w:tc>
          <w:tcPr>
            <w:tcW w:w="1148" w:type="dxa"/>
            <w:shd w:val="clear" w:color="auto" w:fill="auto"/>
            <w:vAlign w:val="center"/>
          </w:tcPr>
          <w:p w14:paraId="014F073D" w14:textId="77777777" w:rsidR="00B47E79" w:rsidRPr="00FE33CE" w:rsidRDefault="00B47E79" w:rsidP="00B47E79">
            <w:pPr>
              <w:spacing w:line="240" w:lineRule="exact"/>
              <w:jc w:val="right"/>
              <w:rPr>
                <w:rFonts w:asciiTheme="minorEastAsia" w:hAnsiTheme="minorEastAsia"/>
                <w:color w:val="000000" w:themeColor="text1"/>
                <w:sz w:val="18"/>
                <w:szCs w:val="18"/>
              </w:rPr>
            </w:pPr>
          </w:p>
        </w:tc>
        <w:tc>
          <w:tcPr>
            <w:tcW w:w="1218" w:type="dxa"/>
            <w:shd w:val="clear" w:color="auto" w:fill="auto"/>
            <w:vAlign w:val="center"/>
          </w:tcPr>
          <w:p w14:paraId="4FD56555" w14:textId="77777777" w:rsidR="00B47E79" w:rsidRPr="00FE33CE" w:rsidRDefault="00B47E79" w:rsidP="00B47E79">
            <w:pPr>
              <w:spacing w:line="240" w:lineRule="exact"/>
              <w:jc w:val="right"/>
              <w:rPr>
                <w:rFonts w:asciiTheme="minorEastAsia" w:hAnsiTheme="minorEastAsia"/>
                <w:color w:val="000000" w:themeColor="text1"/>
                <w:sz w:val="18"/>
                <w:szCs w:val="18"/>
              </w:rPr>
            </w:pPr>
          </w:p>
        </w:tc>
        <w:tc>
          <w:tcPr>
            <w:tcW w:w="1064" w:type="dxa"/>
            <w:shd w:val="clear" w:color="auto" w:fill="auto"/>
            <w:vAlign w:val="center"/>
          </w:tcPr>
          <w:p w14:paraId="489D543B" w14:textId="77777777" w:rsidR="00B47E79" w:rsidRPr="00FE33CE" w:rsidRDefault="00B47E79" w:rsidP="00B47E79">
            <w:pPr>
              <w:spacing w:line="240" w:lineRule="exact"/>
              <w:jc w:val="right"/>
              <w:rPr>
                <w:rFonts w:asciiTheme="minorEastAsia" w:hAnsiTheme="minorEastAsia"/>
                <w:color w:val="000000" w:themeColor="text1"/>
                <w:sz w:val="18"/>
                <w:szCs w:val="18"/>
              </w:rPr>
            </w:pPr>
          </w:p>
        </w:tc>
        <w:tc>
          <w:tcPr>
            <w:tcW w:w="4550" w:type="dxa"/>
            <w:shd w:val="clear" w:color="auto" w:fill="auto"/>
            <w:vAlign w:val="center"/>
          </w:tcPr>
          <w:p w14:paraId="56B54562" w14:textId="77777777" w:rsidR="00B47E79" w:rsidRPr="00FE33CE" w:rsidRDefault="00B47E79" w:rsidP="00B47E79">
            <w:pPr>
              <w:spacing w:line="240" w:lineRule="exact"/>
              <w:jc w:val="both"/>
              <w:rPr>
                <w:rFonts w:ascii="標楷體" w:eastAsia="標楷體" w:hAnsi="標楷體"/>
                <w:noProof/>
                <w:color w:val="000000" w:themeColor="text1"/>
                <w:sz w:val="20"/>
                <w:szCs w:val="20"/>
              </w:rPr>
            </w:pPr>
          </w:p>
        </w:tc>
      </w:tr>
      <w:tr w:rsidR="00CD139D" w:rsidRPr="00FE33CE" w14:paraId="39EC8EDE" w14:textId="77777777" w:rsidTr="00206EFE">
        <w:tblPrEx>
          <w:tblBorders>
            <w:left w:val="none" w:sz="0" w:space="0" w:color="auto"/>
            <w:right w:val="none" w:sz="0" w:space="0" w:color="auto"/>
            <w:insideH w:val="none" w:sz="0" w:space="0" w:color="auto"/>
          </w:tblBorders>
        </w:tblPrEx>
        <w:trPr>
          <w:cantSplit/>
          <w:trHeight w:hRule="exact" w:val="680"/>
        </w:trPr>
        <w:tc>
          <w:tcPr>
            <w:tcW w:w="2226" w:type="dxa"/>
            <w:shd w:val="clear" w:color="auto" w:fill="auto"/>
            <w:vAlign w:val="center"/>
          </w:tcPr>
          <w:p w14:paraId="6CCCFD53" w14:textId="7F137ECE" w:rsidR="00B47E79" w:rsidRPr="00FE33CE" w:rsidRDefault="00B47E79" w:rsidP="00B47E79">
            <w:pPr>
              <w:spacing w:line="240" w:lineRule="exact"/>
              <w:ind w:leftChars="200" w:left="480" w:rightChars="10" w:right="24"/>
              <w:jc w:val="distribute"/>
              <w:rPr>
                <w:rFonts w:ascii="標楷體" w:eastAsia="標楷體" w:hAnsi="標楷體"/>
                <w:b/>
                <w:noProof/>
                <w:color w:val="000000" w:themeColor="text1"/>
                <w:sz w:val="22"/>
                <w:szCs w:val="22"/>
              </w:rPr>
            </w:pPr>
            <w:r w:rsidRPr="00FE33CE">
              <w:rPr>
                <w:rFonts w:ascii="標楷體" w:eastAsia="標楷體" w:hAnsi="標楷體" w:hint="eastAsia"/>
                <w:noProof/>
                <w:color w:val="000000" w:themeColor="text1"/>
                <w:sz w:val="22"/>
                <w:szCs w:val="22"/>
              </w:rPr>
              <w:t>水環境建設</w:t>
            </w:r>
          </w:p>
        </w:tc>
        <w:tc>
          <w:tcPr>
            <w:tcW w:w="1148" w:type="dxa"/>
            <w:shd w:val="clear" w:color="auto" w:fill="auto"/>
            <w:vAlign w:val="center"/>
          </w:tcPr>
          <w:p w14:paraId="0F1F5191" w14:textId="45CDB3FE" w:rsidR="00B47E79" w:rsidRPr="00FE33CE" w:rsidRDefault="00B47E79" w:rsidP="00B47E79">
            <w:pPr>
              <w:spacing w:line="240" w:lineRule="exact"/>
              <w:jc w:val="right"/>
              <w:rPr>
                <w:rFonts w:asciiTheme="minorEastAsia" w:hAnsiTheme="minorEastAsia"/>
                <w:color w:val="000000" w:themeColor="text1"/>
                <w:sz w:val="18"/>
                <w:szCs w:val="18"/>
              </w:rPr>
            </w:pPr>
            <w:r w:rsidRPr="00FE33CE">
              <w:rPr>
                <w:rFonts w:asciiTheme="minorEastAsia" w:hAnsiTheme="minorEastAsia"/>
                <w:noProof/>
                <w:color w:val="000000" w:themeColor="text1"/>
                <w:sz w:val="18"/>
                <w:szCs w:val="18"/>
              </w:rPr>
              <w:t>1,229,000</w:t>
            </w:r>
          </w:p>
        </w:tc>
        <w:tc>
          <w:tcPr>
            <w:tcW w:w="1218" w:type="dxa"/>
            <w:shd w:val="clear" w:color="auto" w:fill="auto"/>
            <w:vAlign w:val="center"/>
          </w:tcPr>
          <w:p w14:paraId="3F88EE2F" w14:textId="7F7EFC0C" w:rsidR="00B47E79" w:rsidRPr="00FE33CE" w:rsidRDefault="00B47E79" w:rsidP="00B47E79">
            <w:pPr>
              <w:spacing w:line="240" w:lineRule="exact"/>
              <w:jc w:val="right"/>
              <w:rPr>
                <w:rFonts w:asciiTheme="minorEastAsia" w:hAnsiTheme="minorEastAsia"/>
                <w:color w:val="000000" w:themeColor="text1"/>
                <w:sz w:val="18"/>
                <w:szCs w:val="18"/>
              </w:rPr>
            </w:pPr>
            <w:r w:rsidRPr="00FE33CE">
              <w:rPr>
                <w:rFonts w:asciiTheme="minorEastAsia" w:hAnsiTheme="minorEastAsia"/>
                <w:noProof/>
                <w:color w:val="000000" w:themeColor="text1"/>
                <w:sz w:val="18"/>
                <w:szCs w:val="18"/>
              </w:rPr>
              <w:t>59,191</w:t>
            </w:r>
          </w:p>
        </w:tc>
        <w:tc>
          <w:tcPr>
            <w:tcW w:w="1064" w:type="dxa"/>
            <w:shd w:val="clear" w:color="auto" w:fill="auto"/>
            <w:vAlign w:val="center"/>
          </w:tcPr>
          <w:p w14:paraId="032657FF" w14:textId="45986453" w:rsidR="00B47E79" w:rsidRPr="00FE33CE" w:rsidRDefault="00B47E79" w:rsidP="00B47E79">
            <w:pPr>
              <w:spacing w:line="240" w:lineRule="exact"/>
              <w:jc w:val="right"/>
              <w:rPr>
                <w:rFonts w:asciiTheme="minorEastAsia" w:hAnsiTheme="minorEastAsia"/>
                <w:color w:val="000000" w:themeColor="text1"/>
                <w:sz w:val="18"/>
                <w:szCs w:val="18"/>
              </w:rPr>
            </w:pPr>
            <w:r w:rsidRPr="00FE33CE">
              <w:rPr>
                <w:rFonts w:asciiTheme="minorEastAsia" w:hAnsiTheme="minorEastAsia"/>
                <w:noProof/>
                <w:color w:val="000000" w:themeColor="text1"/>
                <w:sz w:val="18"/>
                <w:szCs w:val="18"/>
              </w:rPr>
              <w:t>4.82</w:t>
            </w:r>
          </w:p>
        </w:tc>
        <w:tc>
          <w:tcPr>
            <w:tcW w:w="4550" w:type="dxa"/>
            <w:shd w:val="clear" w:color="auto" w:fill="auto"/>
            <w:vAlign w:val="center"/>
          </w:tcPr>
          <w:p w14:paraId="710A79B8" w14:textId="024DA9AF" w:rsidR="00B47E79" w:rsidRPr="00FE33CE" w:rsidRDefault="00B47E79" w:rsidP="00B47E79">
            <w:pPr>
              <w:spacing w:line="240" w:lineRule="exact"/>
              <w:jc w:val="both"/>
              <w:rPr>
                <w:rFonts w:ascii="標楷體" w:eastAsia="標楷體" w:hAnsi="標楷體"/>
                <w:noProof/>
                <w:color w:val="000000" w:themeColor="text1"/>
                <w:sz w:val="20"/>
                <w:szCs w:val="20"/>
              </w:rPr>
            </w:pPr>
            <w:r w:rsidRPr="00FE33CE">
              <w:rPr>
                <w:rFonts w:ascii="標楷體" w:eastAsia="標楷體" w:hAnsi="標楷體" w:hint="eastAsia"/>
                <w:noProof/>
                <w:color w:val="000000" w:themeColor="text1"/>
                <w:sz w:val="20"/>
                <w:szCs w:val="20"/>
              </w:rPr>
              <w:t>辦理宜蘭縣南澳鄉碧候社區旁野溪排水治理改善工程等計畫，合約期程跨年度，須保留繼續執行。</w:t>
            </w:r>
          </w:p>
        </w:tc>
      </w:tr>
      <w:tr w:rsidR="00CD139D" w:rsidRPr="00FE33CE" w14:paraId="1C1ADEA9" w14:textId="77777777" w:rsidTr="00206EFE">
        <w:tblPrEx>
          <w:tblBorders>
            <w:left w:val="none" w:sz="0" w:space="0" w:color="auto"/>
            <w:right w:val="none" w:sz="0" w:space="0" w:color="auto"/>
            <w:insideH w:val="none" w:sz="0" w:space="0" w:color="auto"/>
          </w:tblBorders>
        </w:tblPrEx>
        <w:trPr>
          <w:cantSplit/>
          <w:trHeight w:hRule="exact" w:val="680"/>
        </w:trPr>
        <w:tc>
          <w:tcPr>
            <w:tcW w:w="2226" w:type="dxa"/>
            <w:shd w:val="clear" w:color="auto" w:fill="auto"/>
            <w:vAlign w:val="center"/>
          </w:tcPr>
          <w:p w14:paraId="4331B157" w14:textId="29F49C0C" w:rsidR="00B47E79" w:rsidRPr="00FE33CE" w:rsidRDefault="00B47E79" w:rsidP="00B47E79">
            <w:pPr>
              <w:spacing w:line="240" w:lineRule="exact"/>
              <w:ind w:leftChars="200" w:left="480" w:rightChars="10" w:right="24"/>
              <w:jc w:val="distribute"/>
              <w:rPr>
                <w:rFonts w:ascii="標楷體" w:eastAsia="標楷體" w:hAnsi="標楷體"/>
                <w:b/>
                <w:noProof/>
                <w:color w:val="000000" w:themeColor="text1"/>
                <w:sz w:val="22"/>
                <w:szCs w:val="22"/>
              </w:rPr>
            </w:pPr>
            <w:r w:rsidRPr="00FE33CE">
              <w:rPr>
                <w:rFonts w:ascii="標楷體" w:eastAsia="標楷體" w:hAnsi="標楷體" w:hint="eastAsia"/>
                <w:noProof/>
                <w:color w:val="000000" w:themeColor="text1"/>
                <w:sz w:val="22"/>
                <w:szCs w:val="22"/>
              </w:rPr>
              <w:t>城鄉建設</w:t>
            </w:r>
          </w:p>
        </w:tc>
        <w:tc>
          <w:tcPr>
            <w:tcW w:w="1148" w:type="dxa"/>
            <w:shd w:val="clear" w:color="auto" w:fill="auto"/>
            <w:vAlign w:val="center"/>
          </w:tcPr>
          <w:p w14:paraId="646D3683" w14:textId="787356C4" w:rsidR="00B47E79" w:rsidRPr="00FE33CE" w:rsidRDefault="00B47E79" w:rsidP="00B47E79">
            <w:pPr>
              <w:spacing w:line="240" w:lineRule="exact"/>
              <w:jc w:val="right"/>
              <w:rPr>
                <w:rFonts w:asciiTheme="minorEastAsia" w:hAnsiTheme="minorEastAsia"/>
                <w:color w:val="000000" w:themeColor="text1"/>
                <w:sz w:val="18"/>
                <w:szCs w:val="18"/>
              </w:rPr>
            </w:pPr>
            <w:r w:rsidRPr="00FE33CE">
              <w:rPr>
                <w:rFonts w:asciiTheme="minorEastAsia" w:hAnsiTheme="minorEastAsia"/>
                <w:noProof/>
                <w:color w:val="000000" w:themeColor="text1"/>
                <w:sz w:val="18"/>
                <w:szCs w:val="18"/>
              </w:rPr>
              <w:t>99,900</w:t>
            </w:r>
          </w:p>
        </w:tc>
        <w:tc>
          <w:tcPr>
            <w:tcW w:w="1218" w:type="dxa"/>
            <w:shd w:val="clear" w:color="auto" w:fill="auto"/>
            <w:vAlign w:val="center"/>
          </w:tcPr>
          <w:p w14:paraId="4CD12C9C" w14:textId="7BD4A63F" w:rsidR="00B47E79" w:rsidRPr="00FE33CE" w:rsidRDefault="00B47E79" w:rsidP="00B47E79">
            <w:pPr>
              <w:spacing w:line="240" w:lineRule="exact"/>
              <w:jc w:val="right"/>
              <w:rPr>
                <w:rFonts w:asciiTheme="minorEastAsia" w:hAnsiTheme="minorEastAsia"/>
                <w:color w:val="000000" w:themeColor="text1"/>
                <w:sz w:val="18"/>
                <w:szCs w:val="18"/>
              </w:rPr>
            </w:pPr>
            <w:r w:rsidRPr="00FE33CE">
              <w:rPr>
                <w:rFonts w:asciiTheme="minorEastAsia" w:hAnsiTheme="minorEastAsia"/>
                <w:noProof/>
                <w:color w:val="000000" w:themeColor="text1"/>
                <w:sz w:val="18"/>
                <w:szCs w:val="18"/>
              </w:rPr>
              <w:t>41,946</w:t>
            </w:r>
          </w:p>
        </w:tc>
        <w:tc>
          <w:tcPr>
            <w:tcW w:w="1064" w:type="dxa"/>
            <w:shd w:val="clear" w:color="auto" w:fill="auto"/>
            <w:vAlign w:val="center"/>
          </w:tcPr>
          <w:p w14:paraId="0FA94187" w14:textId="27FAB833" w:rsidR="00B47E79" w:rsidRPr="00FE33CE" w:rsidRDefault="00B47E79" w:rsidP="00B47E79">
            <w:pPr>
              <w:spacing w:line="240" w:lineRule="exact"/>
              <w:jc w:val="right"/>
              <w:rPr>
                <w:rFonts w:asciiTheme="minorEastAsia" w:hAnsiTheme="minorEastAsia"/>
                <w:color w:val="000000" w:themeColor="text1"/>
                <w:sz w:val="18"/>
                <w:szCs w:val="18"/>
              </w:rPr>
            </w:pPr>
            <w:r w:rsidRPr="00FE33CE">
              <w:rPr>
                <w:rFonts w:asciiTheme="minorEastAsia" w:hAnsiTheme="minorEastAsia"/>
                <w:noProof/>
                <w:color w:val="000000" w:themeColor="text1"/>
                <w:sz w:val="18"/>
                <w:szCs w:val="18"/>
              </w:rPr>
              <w:t>41.99</w:t>
            </w:r>
          </w:p>
        </w:tc>
        <w:tc>
          <w:tcPr>
            <w:tcW w:w="4550" w:type="dxa"/>
            <w:shd w:val="clear" w:color="auto" w:fill="auto"/>
            <w:vAlign w:val="center"/>
          </w:tcPr>
          <w:p w14:paraId="6B439E40" w14:textId="58793300" w:rsidR="00B47E79" w:rsidRPr="00FE33CE" w:rsidRDefault="00B47E79" w:rsidP="00B47E79">
            <w:pPr>
              <w:spacing w:line="240" w:lineRule="exact"/>
              <w:jc w:val="both"/>
              <w:rPr>
                <w:rFonts w:ascii="標楷體" w:eastAsia="標楷體" w:hAnsi="標楷體"/>
                <w:noProof/>
                <w:color w:val="000000" w:themeColor="text1"/>
                <w:sz w:val="20"/>
                <w:szCs w:val="20"/>
              </w:rPr>
            </w:pPr>
            <w:r w:rsidRPr="00FE33CE">
              <w:rPr>
                <w:rFonts w:ascii="標楷體" w:eastAsia="標楷體" w:hAnsi="標楷體" w:hint="eastAsia"/>
                <w:noProof/>
                <w:color w:val="000000" w:themeColor="text1"/>
                <w:sz w:val="20"/>
                <w:szCs w:val="20"/>
              </w:rPr>
              <w:t>辦理嘉義縣大林鎮頂員林埤環境整建等計畫，合約期程跨年度，須保留繼續執行。</w:t>
            </w:r>
          </w:p>
        </w:tc>
      </w:tr>
      <w:tr w:rsidR="00CD139D" w:rsidRPr="00FE33CE" w14:paraId="5B578917" w14:textId="77777777" w:rsidTr="00D16F89">
        <w:tblPrEx>
          <w:tblBorders>
            <w:left w:val="none" w:sz="0" w:space="0" w:color="auto"/>
            <w:right w:val="none" w:sz="0" w:space="0" w:color="auto"/>
            <w:insideH w:val="none" w:sz="0" w:space="0" w:color="auto"/>
          </w:tblBorders>
        </w:tblPrEx>
        <w:trPr>
          <w:cantSplit/>
          <w:trHeight w:hRule="exact" w:val="397"/>
        </w:trPr>
        <w:tc>
          <w:tcPr>
            <w:tcW w:w="2226" w:type="dxa"/>
            <w:shd w:val="clear" w:color="auto" w:fill="auto"/>
            <w:vAlign w:val="center"/>
          </w:tcPr>
          <w:p w14:paraId="4DDCB1F7" w14:textId="281351E7" w:rsidR="00B47E79" w:rsidRPr="00FE33CE" w:rsidRDefault="00B47E79" w:rsidP="00B47E79">
            <w:pPr>
              <w:spacing w:line="240" w:lineRule="exact"/>
              <w:ind w:leftChars="100" w:left="240" w:rightChars="10" w:right="24"/>
              <w:jc w:val="distribute"/>
              <w:rPr>
                <w:rFonts w:ascii="標楷體" w:eastAsia="標楷體" w:hAnsi="標楷體"/>
                <w:b/>
                <w:noProof/>
                <w:color w:val="000000" w:themeColor="text1"/>
                <w:sz w:val="22"/>
                <w:szCs w:val="22"/>
              </w:rPr>
            </w:pPr>
            <w:r w:rsidRPr="00FE33CE">
              <w:rPr>
                <w:rFonts w:ascii="標楷體" w:eastAsia="標楷體" w:hAnsi="標楷體" w:hint="eastAsia"/>
                <w:b/>
                <w:noProof/>
                <w:color w:val="000000" w:themeColor="text1"/>
                <w:sz w:val="22"/>
                <w:szCs w:val="22"/>
              </w:rPr>
              <w:t>漁業署及所屬</w:t>
            </w:r>
          </w:p>
        </w:tc>
        <w:tc>
          <w:tcPr>
            <w:tcW w:w="1148" w:type="dxa"/>
            <w:shd w:val="clear" w:color="auto" w:fill="auto"/>
            <w:vAlign w:val="center"/>
          </w:tcPr>
          <w:p w14:paraId="26A42FE4" w14:textId="77777777" w:rsidR="00B47E79" w:rsidRPr="00FE33CE" w:rsidRDefault="00B47E79" w:rsidP="00B47E79">
            <w:pPr>
              <w:spacing w:line="240" w:lineRule="exact"/>
              <w:jc w:val="right"/>
              <w:rPr>
                <w:rFonts w:asciiTheme="minorEastAsia" w:hAnsiTheme="minorEastAsia"/>
                <w:color w:val="000000" w:themeColor="text1"/>
                <w:sz w:val="18"/>
                <w:szCs w:val="18"/>
              </w:rPr>
            </w:pPr>
          </w:p>
        </w:tc>
        <w:tc>
          <w:tcPr>
            <w:tcW w:w="1218" w:type="dxa"/>
            <w:shd w:val="clear" w:color="auto" w:fill="auto"/>
            <w:vAlign w:val="center"/>
          </w:tcPr>
          <w:p w14:paraId="03CE0B88" w14:textId="77777777" w:rsidR="00B47E79" w:rsidRPr="00FE33CE" w:rsidRDefault="00B47E79" w:rsidP="00B47E79">
            <w:pPr>
              <w:spacing w:line="240" w:lineRule="exact"/>
              <w:jc w:val="right"/>
              <w:rPr>
                <w:rFonts w:asciiTheme="minorEastAsia" w:hAnsiTheme="minorEastAsia"/>
                <w:color w:val="000000" w:themeColor="text1"/>
                <w:sz w:val="18"/>
                <w:szCs w:val="18"/>
              </w:rPr>
            </w:pPr>
          </w:p>
        </w:tc>
        <w:tc>
          <w:tcPr>
            <w:tcW w:w="1064" w:type="dxa"/>
            <w:shd w:val="clear" w:color="auto" w:fill="auto"/>
            <w:vAlign w:val="center"/>
          </w:tcPr>
          <w:p w14:paraId="129D21BF" w14:textId="77777777" w:rsidR="00B47E79" w:rsidRPr="00FE33CE" w:rsidRDefault="00B47E79" w:rsidP="00B47E79">
            <w:pPr>
              <w:spacing w:line="240" w:lineRule="exact"/>
              <w:jc w:val="right"/>
              <w:rPr>
                <w:rFonts w:asciiTheme="minorEastAsia" w:hAnsiTheme="minorEastAsia"/>
                <w:color w:val="000000" w:themeColor="text1"/>
                <w:sz w:val="18"/>
                <w:szCs w:val="18"/>
              </w:rPr>
            </w:pPr>
          </w:p>
        </w:tc>
        <w:tc>
          <w:tcPr>
            <w:tcW w:w="4550" w:type="dxa"/>
            <w:shd w:val="clear" w:color="auto" w:fill="auto"/>
            <w:vAlign w:val="center"/>
          </w:tcPr>
          <w:p w14:paraId="31245ED9" w14:textId="77777777" w:rsidR="00B47E79" w:rsidRPr="00FE33CE" w:rsidRDefault="00B47E79" w:rsidP="00B47E79">
            <w:pPr>
              <w:spacing w:line="240" w:lineRule="exact"/>
              <w:jc w:val="both"/>
              <w:rPr>
                <w:rFonts w:ascii="標楷體" w:eastAsia="標楷體" w:hAnsi="標楷體"/>
                <w:noProof/>
                <w:color w:val="000000" w:themeColor="text1"/>
                <w:sz w:val="20"/>
                <w:szCs w:val="20"/>
              </w:rPr>
            </w:pPr>
          </w:p>
        </w:tc>
      </w:tr>
      <w:tr w:rsidR="00CD139D" w:rsidRPr="00FE33CE" w14:paraId="7C957031" w14:textId="77777777" w:rsidTr="00206EFE">
        <w:tblPrEx>
          <w:tblBorders>
            <w:left w:val="none" w:sz="0" w:space="0" w:color="auto"/>
            <w:right w:val="none" w:sz="0" w:space="0" w:color="auto"/>
            <w:insideH w:val="none" w:sz="0" w:space="0" w:color="auto"/>
          </w:tblBorders>
        </w:tblPrEx>
        <w:trPr>
          <w:cantSplit/>
          <w:trHeight w:hRule="exact" w:val="1134"/>
        </w:trPr>
        <w:tc>
          <w:tcPr>
            <w:tcW w:w="2226" w:type="dxa"/>
            <w:shd w:val="clear" w:color="auto" w:fill="auto"/>
            <w:vAlign w:val="center"/>
          </w:tcPr>
          <w:p w14:paraId="48332487" w14:textId="0839C0B8" w:rsidR="00B47E79" w:rsidRPr="00FE33CE" w:rsidRDefault="00B47E79" w:rsidP="00B47E79">
            <w:pPr>
              <w:spacing w:line="240" w:lineRule="exact"/>
              <w:ind w:leftChars="200" w:left="480" w:rightChars="10" w:right="24"/>
              <w:jc w:val="distribute"/>
              <w:rPr>
                <w:rFonts w:ascii="標楷體" w:eastAsia="標楷體" w:hAnsi="標楷體"/>
                <w:b/>
                <w:noProof/>
                <w:color w:val="000000" w:themeColor="text1"/>
                <w:sz w:val="22"/>
                <w:szCs w:val="22"/>
              </w:rPr>
            </w:pPr>
            <w:r w:rsidRPr="00FE33CE">
              <w:rPr>
                <w:rFonts w:ascii="標楷體" w:eastAsia="標楷體" w:hAnsi="標楷體" w:hint="eastAsia"/>
                <w:noProof/>
                <w:color w:val="000000" w:themeColor="text1"/>
                <w:sz w:val="22"/>
                <w:szCs w:val="22"/>
              </w:rPr>
              <w:t>水環境建設</w:t>
            </w:r>
          </w:p>
        </w:tc>
        <w:tc>
          <w:tcPr>
            <w:tcW w:w="1148" w:type="dxa"/>
            <w:shd w:val="clear" w:color="auto" w:fill="auto"/>
            <w:vAlign w:val="center"/>
          </w:tcPr>
          <w:p w14:paraId="6D0D1B78" w14:textId="3CA662DD" w:rsidR="00B47E79" w:rsidRPr="00FE33CE" w:rsidRDefault="00B47E79" w:rsidP="00B47E79">
            <w:pPr>
              <w:spacing w:line="240" w:lineRule="exact"/>
              <w:jc w:val="right"/>
              <w:rPr>
                <w:rFonts w:asciiTheme="minorEastAsia" w:hAnsiTheme="minorEastAsia"/>
                <w:color w:val="000000" w:themeColor="text1"/>
                <w:sz w:val="18"/>
                <w:szCs w:val="18"/>
              </w:rPr>
            </w:pPr>
            <w:r w:rsidRPr="00FE33CE">
              <w:rPr>
                <w:rFonts w:asciiTheme="minorEastAsia" w:hAnsiTheme="minorEastAsia"/>
                <w:noProof/>
                <w:color w:val="000000" w:themeColor="text1"/>
                <w:sz w:val="18"/>
                <w:szCs w:val="18"/>
              </w:rPr>
              <w:t>531,700</w:t>
            </w:r>
          </w:p>
        </w:tc>
        <w:tc>
          <w:tcPr>
            <w:tcW w:w="1218" w:type="dxa"/>
            <w:shd w:val="clear" w:color="auto" w:fill="auto"/>
            <w:vAlign w:val="center"/>
          </w:tcPr>
          <w:p w14:paraId="2AE3AEED" w14:textId="562B8649" w:rsidR="00B47E79" w:rsidRPr="00FE33CE" w:rsidRDefault="00B47E79" w:rsidP="00B47E79">
            <w:pPr>
              <w:spacing w:line="240" w:lineRule="exact"/>
              <w:jc w:val="right"/>
              <w:rPr>
                <w:rFonts w:asciiTheme="minorEastAsia" w:hAnsiTheme="minorEastAsia"/>
                <w:color w:val="000000" w:themeColor="text1"/>
                <w:sz w:val="18"/>
                <w:szCs w:val="18"/>
              </w:rPr>
            </w:pPr>
            <w:r w:rsidRPr="00FE33CE">
              <w:rPr>
                <w:rFonts w:asciiTheme="minorEastAsia" w:hAnsiTheme="minorEastAsia"/>
                <w:noProof/>
                <w:color w:val="000000" w:themeColor="text1"/>
                <w:sz w:val="18"/>
                <w:szCs w:val="18"/>
              </w:rPr>
              <w:t>128,783</w:t>
            </w:r>
          </w:p>
        </w:tc>
        <w:tc>
          <w:tcPr>
            <w:tcW w:w="1064" w:type="dxa"/>
            <w:shd w:val="clear" w:color="auto" w:fill="auto"/>
            <w:vAlign w:val="center"/>
          </w:tcPr>
          <w:p w14:paraId="7BBA75F6" w14:textId="5ECB7BBB" w:rsidR="00B47E79" w:rsidRPr="00FE33CE" w:rsidRDefault="00B47E79" w:rsidP="00B47E79">
            <w:pPr>
              <w:spacing w:line="240" w:lineRule="exact"/>
              <w:jc w:val="right"/>
              <w:rPr>
                <w:rFonts w:asciiTheme="minorEastAsia" w:hAnsiTheme="minorEastAsia"/>
                <w:color w:val="000000" w:themeColor="text1"/>
                <w:sz w:val="18"/>
                <w:szCs w:val="18"/>
              </w:rPr>
            </w:pPr>
            <w:r w:rsidRPr="00FE33CE">
              <w:rPr>
                <w:rFonts w:asciiTheme="minorEastAsia" w:hAnsiTheme="minorEastAsia"/>
                <w:noProof/>
                <w:color w:val="000000" w:themeColor="text1"/>
                <w:sz w:val="18"/>
                <w:szCs w:val="18"/>
              </w:rPr>
              <w:t>24.22</w:t>
            </w:r>
          </w:p>
        </w:tc>
        <w:tc>
          <w:tcPr>
            <w:tcW w:w="4550" w:type="dxa"/>
            <w:shd w:val="clear" w:color="auto" w:fill="auto"/>
            <w:vAlign w:val="center"/>
          </w:tcPr>
          <w:p w14:paraId="3B4C6397" w14:textId="3F568D46" w:rsidR="00B47E79" w:rsidRPr="00FE33CE" w:rsidRDefault="00B47E79" w:rsidP="00B47E79">
            <w:pPr>
              <w:spacing w:line="240" w:lineRule="exact"/>
              <w:jc w:val="both"/>
              <w:rPr>
                <w:rFonts w:ascii="標楷體" w:eastAsia="標楷體" w:hAnsi="標楷體"/>
                <w:noProof/>
                <w:color w:val="000000" w:themeColor="text1"/>
                <w:sz w:val="20"/>
                <w:szCs w:val="20"/>
              </w:rPr>
            </w:pPr>
            <w:r w:rsidRPr="00FE33CE">
              <w:rPr>
                <w:rFonts w:ascii="標楷體" w:eastAsia="標楷體" w:hAnsi="標楷體" w:hint="eastAsia"/>
                <w:noProof/>
                <w:color w:val="000000" w:themeColor="text1"/>
                <w:sz w:val="20"/>
                <w:szCs w:val="20"/>
              </w:rPr>
              <w:t>補助地方政府辦理新竹漁港漁產品直銷中心周邊改善計畫工程及興達養殖漁業生產區等排水改善工程，因解約重新發包或合約期程跨年度，須保留繼續執行。</w:t>
            </w:r>
          </w:p>
        </w:tc>
      </w:tr>
      <w:tr w:rsidR="00CD139D" w:rsidRPr="00FE33CE" w14:paraId="3496854A" w14:textId="77777777" w:rsidTr="00206EFE">
        <w:tblPrEx>
          <w:tblBorders>
            <w:left w:val="none" w:sz="0" w:space="0" w:color="auto"/>
            <w:right w:val="none" w:sz="0" w:space="0" w:color="auto"/>
            <w:insideH w:val="none" w:sz="0" w:space="0" w:color="auto"/>
          </w:tblBorders>
        </w:tblPrEx>
        <w:trPr>
          <w:cantSplit/>
          <w:trHeight w:hRule="exact" w:val="397"/>
        </w:trPr>
        <w:tc>
          <w:tcPr>
            <w:tcW w:w="2226" w:type="dxa"/>
            <w:shd w:val="clear" w:color="auto" w:fill="auto"/>
            <w:vAlign w:val="center"/>
          </w:tcPr>
          <w:p w14:paraId="21544CAC" w14:textId="77777777" w:rsidR="00B47E79" w:rsidRPr="00FE33CE" w:rsidRDefault="00B47E79" w:rsidP="00206EFE">
            <w:pPr>
              <w:spacing w:line="240" w:lineRule="exact"/>
              <w:ind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b/>
                <w:noProof/>
                <w:color w:val="000000" w:themeColor="text1"/>
                <w:sz w:val="22"/>
                <w:szCs w:val="22"/>
              </w:rPr>
              <w:t>衛生福利部主管</w:t>
            </w:r>
          </w:p>
        </w:tc>
        <w:tc>
          <w:tcPr>
            <w:tcW w:w="1148" w:type="dxa"/>
            <w:shd w:val="clear" w:color="auto" w:fill="auto"/>
            <w:vAlign w:val="center"/>
          </w:tcPr>
          <w:p w14:paraId="3A0E338F" w14:textId="77777777" w:rsidR="00B47E79" w:rsidRPr="00FE33CE" w:rsidRDefault="00B47E79" w:rsidP="00B47E79">
            <w:pPr>
              <w:spacing w:line="240" w:lineRule="exact"/>
              <w:jc w:val="right"/>
              <w:rPr>
                <w:rFonts w:asciiTheme="minorEastAsia" w:hAnsiTheme="minorEastAsia"/>
                <w:color w:val="000000" w:themeColor="text1"/>
                <w:sz w:val="18"/>
                <w:szCs w:val="18"/>
              </w:rPr>
            </w:pPr>
          </w:p>
        </w:tc>
        <w:tc>
          <w:tcPr>
            <w:tcW w:w="1218" w:type="dxa"/>
            <w:shd w:val="clear" w:color="auto" w:fill="auto"/>
            <w:vAlign w:val="center"/>
          </w:tcPr>
          <w:p w14:paraId="4DDCBCF4" w14:textId="77777777" w:rsidR="00B47E79" w:rsidRPr="00FE33CE" w:rsidRDefault="00B47E79" w:rsidP="00B47E79">
            <w:pPr>
              <w:spacing w:line="240" w:lineRule="exact"/>
              <w:jc w:val="right"/>
              <w:rPr>
                <w:rFonts w:asciiTheme="minorEastAsia" w:hAnsiTheme="minorEastAsia"/>
                <w:color w:val="000000" w:themeColor="text1"/>
                <w:sz w:val="18"/>
                <w:szCs w:val="18"/>
              </w:rPr>
            </w:pPr>
          </w:p>
        </w:tc>
        <w:tc>
          <w:tcPr>
            <w:tcW w:w="1064" w:type="dxa"/>
            <w:shd w:val="clear" w:color="auto" w:fill="auto"/>
            <w:vAlign w:val="center"/>
          </w:tcPr>
          <w:p w14:paraId="2849CBD6" w14:textId="77777777" w:rsidR="00B47E79" w:rsidRPr="00FE33CE" w:rsidRDefault="00B47E79" w:rsidP="00B47E79">
            <w:pPr>
              <w:spacing w:line="240" w:lineRule="exact"/>
              <w:jc w:val="right"/>
              <w:rPr>
                <w:rFonts w:asciiTheme="minorEastAsia" w:hAnsiTheme="minorEastAsia"/>
                <w:color w:val="000000" w:themeColor="text1"/>
                <w:sz w:val="18"/>
                <w:szCs w:val="18"/>
              </w:rPr>
            </w:pPr>
          </w:p>
        </w:tc>
        <w:tc>
          <w:tcPr>
            <w:tcW w:w="4550" w:type="dxa"/>
            <w:shd w:val="clear" w:color="auto" w:fill="auto"/>
            <w:vAlign w:val="center"/>
          </w:tcPr>
          <w:p w14:paraId="321D9980" w14:textId="77777777" w:rsidR="00B47E79" w:rsidRPr="00FE33CE" w:rsidRDefault="00B47E79" w:rsidP="00B47E79">
            <w:pPr>
              <w:spacing w:line="240" w:lineRule="exact"/>
              <w:jc w:val="both"/>
              <w:rPr>
                <w:rFonts w:ascii="標楷體" w:eastAsia="標楷體" w:hAnsi="標楷體"/>
                <w:noProof/>
                <w:color w:val="000000" w:themeColor="text1"/>
                <w:sz w:val="20"/>
                <w:szCs w:val="20"/>
              </w:rPr>
            </w:pPr>
          </w:p>
        </w:tc>
      </w:tr>
      <w:tr w:rsidR="00CD139D" w:rsidRPr="00FE33CE" w14:paraId="6B8D2429" w14:textId="77777777" w:rsidTr="00206EFE">
        <w:tblPrEx>
          <w:tblBorders>
            <w:left w:val="none" w:sz="0" w:space="0" w:color="auto"/>
            <w:right w:val="none" w:sz="0" w:space="0" w:color="auto"/>
            <w:insideH w:val="none" w:sz="0" w:space="0" w:color="auto"/>
          </w:tblBorders>
        </w:tblPrEx>
        <w:trPr>
          <w:cantSplit/>
          <w:trHeight w:hRule="exact" w:val="397"/>
        </w:trPr>
        <w:tc>
          <w:tcPr>
            <w:tcW w:w="2226" w:type="dxa"/>
            <w:shd w:val="clear" w:color="auto" w:fill="auto"/>
            <w:vAlign w:val="center"/>
          </w:tcPr>
          <w:p w14:paraId="0D842DCB" w14:textId="77777777" w:rsidR="00B47E79" w:rsidRPr="00FE33CE" w:rsidRDefault="00B47E79" w:rsidP="00206EFE">
            <w:pPr>
              <w:spacing w:line="240" w:lineRule="exact"/>
              <w:ind w:leftChars="100" w:left="24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b/>
                <w:noProof/>
                <w:color w:val="000000" w:themeColor="text1"/>
                <w:sz w:val="22"/>
                <w:szCs w:val="22"/>
              </w:rPr>
              <w:t>衛生福利部</w:t>
            </w:r>
          </w:p>
        </w:tc>
        <w:tc>
          <w:tcPr>
            <w:tcW w:w="1148" w:type="dxa"/>
            <w:shd w:val="clear" w:color="auto" w:fill="auto"/>
            <w:vAlign w:val="center"/>
          </w:tcPr>
          <w:p w14:paraId="22DD8A48" w14:textId="77777777" w:rsidR="00B47E79" w:rsidRPr="00FE33CE" w:rsidRDefault="00B47E79" w:rsidP="00B47E79">
            <w:pPr>
              <w:spacing w:line="240" w:lineRule="exact"/>
              <w:jc w:val="right"/>
              <w:rPr>
                <w:rFonts w:asciiTheme="minorEastAsia" w:hAnsiTheme="minorEastAsia"/>
                <w:color w:val="000000" w:themeColor="text1"/>
                <w:sz w:val="18"/>
                <w:szCs w:val="18"/>
              </w:rPr>
            </w:pPr>
          </w:p>
        </w:tc>
        <w:tc>
          <w:tcPr>
            <w:tcW w:w="1218" w:type="dxa"/>
            <w:shd w:val="clear" w:color="auto" w:fill="auto"/>
            <w:vAlign w:val="center"/>
          </w:tcPr>
          <w:p w14:paraId="280EB537" w14:textId="77777777" w:rsidR="00B47E79" w:rsidRPr="00FE33CE" w:rsidRDefault="00B47E79" w:rsidP="00B47E79">
            <w:pPr>
              <w:spacing w:line="240" w:lineRule="exact"/>
              <w:jc w:val="right"/>
              <w:rPr>
                <w:rFonts w:asciiTheme="minorEastAsia" w:hAnsiTheme="minorEastAsia"/>
                <w:color w:val="000000" w:themeColor="text1"/>
                <w:sz w:val="18"/>
                <w:szCs w:val="18"/>
              </w:rPr>
            </w:pPr>
          </w:p>
        </w:tc>
        <w:tc>
          <w:tcPr>
            <w:tcW w:w="1064" w:type="dxa"/>
            <w:shd w:val="clear" w:color="auto" w:fill="auto"/>
            <w:vAlign w:val="center"/>
          </w:tcPr>
          <w:p w14:paraId="574AB647" w14:textId="77777777" w:rsidR="00B47E79" w:rsidRPr="00FE33CE" w:rsidRDefault="00B47E79" w:rsidP="00B47E79">
            <w:pPr>
              <w:spacing w:line="240" w:lineRule="exact"/>
              <w:jc w:val="right"/>
              <w:rPr>
                <w:rFonts w:asciiTheme="minorEastAsia" w:hAnsiTheme="minorEastAsia"/>
                <w:color w:val="000000" w:themeColor="text1"/>
                <w:sz w:val="18"/>
                <w:szCs w:val="18"/>
              </w:rPr>
            </w:pPr>
          </w:p>
        </w:tc>
        <w:tc>
          <w:tcPr>
            <w:tcW w:w="4550" w:type="dxa"/>
            <w:shd w:val="clear" w:color="auto" w:fill="auto"/>
            <w:vAlign w:val="center"/>
          </w:tcPr>
          <w:p w14:paraId="683F9D94" w14:textId="77777777" w:rsidR="00B47E79" w:rsidRPr="00FE33CE" w:rsidRDefault="00B47E79" w:rsidP="00B47E79">
            <w:pPr>
              <w:spacing w:line="240" w:lineRule="exact"/>
              <w:jc w:val="both"/>
              <w:rPr>
                <w:rFonts w:ascii="標楷體" w:eastAsia="標楷體" w:hAnsi="標楷體"/>
                <w:noProof/>
                <w:color w:val="000000" w:themeColor="text1"/>
                <w:sz w:val="20"/>
                <w:szCs w:val="20"/>
              </w:rPr>
            </w:pPr>
          </w:p>
        </w:tc>
      </w:tr>
      <w:tr w:rsidR="00CD139D" w:rsidRPr="00FE33CE" w14:paraId="57004855" w14:textId="77777777" w:rsidTr="00206EFE">
        <w:tblPrEx>
          <w:tblBorders>
            <w:left w:val="none" w:sz="0" w:space="0" w:color="auto"/>
            <w:right w:val="none" w:sz="0" w:space="0" w:color="auto"/>
            <w:insideH w:val="none" w:sz="0" w:space="0" w:color="auto"/>
          </w:tblBorders>
        </w:tblPrEx>
        <w:trPr>
          <w:cantSplit/>
          <w:trHeight w:hRule="exact" w:val="1134"/>
        </w:trPr>
        <w:tc>
          <w:tcPr>
            <w:tcW w:w="2226" w:type="dxa"/>
            <w:shd w:val="clear" w:color="auto" w:fill="auto"/>
            <w:vAlign w:val="center"/>
          </w:tcPr>
          <w:p w14:paraId="12CA58DA" w14:textId="77777777" w:rsidR="00B47E79" w:rsidRPr="00FE33CE" w:rsidRDefault="00B47E79" w:rsidP="00B47E79">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城鄉建設</w:t>
            </w:r>
          </w:p>
        </w:tc>
        <w:tc>
          <w:tcPr>
            <w:tcW w:w="1148" w:type="dxa"/>
            <w:shd w:val="clear" w:color="auto" w:fill="auto"/>
            <w:vAlign w:val="center"/>
          </w:tcPr>
          <w:p w14:paraId="77BF5791" w14:textId="3E6C8E86" w:rsidR="00B47E79" w:rsidRPr="00FE33CE" w:rsidRDefault="00B47E79" w:rsidP="00B47E79">
            <w:pPr>
              <w:spacing w:line="240" w:lineRule="exact"/>
              <w:jc w:val="right"/>
              <w:rPr>
                <w:rFonts w:asciiTheme="minorEastAsia" w:hAnsiTheme="minorEastAsia"/>
                <w:color w:val="000000" w:themeColor="text1"/>
                <w:sz w:val="18"/>
                <w:szCs w:val="18"/>
              </w:rPr>
            </w:pPr>
            <w:r w:rsidRPr="00FE33CE">
              <w:rPr>
                <w:rFonts w:asciiTheme="minorEastAsia" w:hAnsiTheme="minorEastAsia"/>
                <w:noProof/>
                <w:color w:val="000000" w:themeColor="text1"/>
                <w:sz w:val="18"/>
                <w:szCs w:val="18"/>
              </w:rPr>
              <w:t>718,447</w:t>
            </w:r>
          </w:p>
        </w:tc>
        <w:tc>
          <w:tcPr>
            <w:tcW w:w="1218" w:type="dxa"/>
            <w:shd w:val="clear" w:color="auto" w:fill="auto"/>
            <w:vAlign w:val="center"/>
          </w:tcPr>
          <w:p w14:paraId="028F549C" w14:textId="70A294D6" w:rsidR="00B47E79" w:rsidRPr="00FE33CE" w:rsidRDefault="00B47E79" w:rsidP="00B47E79">
            <w:pPr>
              <w:spacing w:line="240" w:lineRule="exact"/>
              <w:jc w:val="right"/>
              <w:rPr>
                <w:rFonts w:asciiTheme="minorEastAsia" w:hAnsiTheme="minorEastAsia"/>
                <w:color w:val="000000" w:themeColor="text1"/>
                <w:sz w:val="18"/>
                <w:szCs w:val="18"/>
              </w:rPr>
            </w:pPr>
            <w:r w:rsidRPr="00FE33CE">
              <w:rPr>
                <w:rFonts w:asciiTheme="minorEastAsia" w:hAnsiTheme="minorEastAsia"/>
                <w:noProof/>
                <w:color w:val="000000" w:themeColor="text1"/>
                <w:sz w:val="18"/>
                <w:szCs w:val="18"/>
              </w:rPr>
              <w:t>656,771</w:t>
            </w:r>
          </w:p>
        </w:tc>
        <w:tc>
          <w:tcPr>
            <w:tcW w:w="1064" w:type="dxa"/>
            <w:shd w:val="clear" w:color="auto" w:fill="auto"/>
            <w:vAlign w:val="center"/>
          </w:tcPr>
          <w:p w14:paraId="4FAD8CC2" w14:textId="09D326C6" w:rsidR="00B47E79" w:rsidRPr="00FE33CE" w:rsidRDefault="00B47E79" w:rsidP="00B47E79">
            <w:pPr>
              <w:spacing w:line="240" w:lineRule="exact"/>
              <w:jc w:val="right"/>
              <w:rPr>
                <w:rFonts w:asciiTheme="minorEastAsia" w:hAnsiTheme="minorEastAsia"/>
                <w:color w:val="000000" w:themeColor="text1"/>
                <w:sz w:val="18"/>
                <w:szCs w:val="18"/>
              </w:rPr>
            </w:pPr>
            <w:r w:rsidRPr="00FE33CE">
              <w:rPr>
                <w:rFonts w:asciiTheme="minorEastAsia" w:hAnsiTheme="minorEastAsia"/>
                <w:noProof/>
                <w:color w:val="000000" w:themeColor="text1"/>
                <w:sz w:val="18"/>
                <w:szCs w:val="18"/>
              </w:rPr>
              <w:t>91.42</w:t>
            </w:r>
          </w:p>
        </w:tc>
        <w:tc>
          <w:tcPr>
            <w:tcW w:w="4550" w:type="dxa"/>
            <w:shd w:val="clear" w:color="auto" w:fill="auto"/>
            <w:vAlign w:val="center"/>
          </w:tcPr>
          <w:p w14:paraId="4FFDCF23" w14:textId="383257CA" w:rsidR="00B47E79" w:rsidRPr="00FE33CE" w:rsidRDefault="00B47E79" w:rsidP="00B47E79">
            <w:pPr>
              <w:spacing w:line="240" w:lineRule="exact"/>
              <w:jc w:val="both"/>
              <w:rPr>
                <w:rFonts w:ascii="標楷體" w:eastAsia="標楷體" w:hAnsi="標楷體"/>
                <w:noProof/>
                <w:color w:val="000000" w:themeColor="text1"/>
                <w:sz w:val="20"/>
                <w:szCs w:val="20"/>
              </w:rPr>
            </w:pPr>
            <w:r w:rsidRPr="00FE33CE">
              <w:rPr>
                <w:rFonts w:ascii="標楷體" w:eastAsia="標楷體" w:hAnsi="標楷體" w:hint="eastAsia"/>
                <w:noProof/>
                <w:color w:val="000000" w:themeColor="text1"/>
                <w:sz w:val="20"/>
                <w:szCs w:val="20"/>
              </w:rPr>
              <w:t>補助地方政府整建社區活動中心、活化公有閒置空間或土地轉型設置長照資源，暨辦理衛生廳舍耐震補強工程，未及發包或合約期程跨年度等，須保留繼續執行。</w:t>
            </w:r>
          </w:p>
        </w:tc>
      </w:tr>
      <w:tr w:rsidR="00CD139D" w:rsidRPr="00FE33CE" w14:paraId="12CDEC5D" w14:textId="77777777" w:rsidTr="00206EFE">
        <w:tblPrEx>
          <w:tblBorders>
            <w:left w:val="none" w:sz="0" w:space="0" w:color="auto"/>
            <w:right w:val="none" w:sz="0" w:space="0" w:color="auto"/>
            <w:insideH w:val="none" w:sz="0" w:space="0" w:color="auto"/>
          </w:tblBorders>
        </w:tblPrEx>
        <w:trPr>
          <w:cantSplit/>
          <w:trHeight w:hRule="exact" w:val="397"/>
        </w:trPr>
        <w:tc>
          <w:tcPr>
            <w:tcW w:w="2226" w:type="dxa"/>
            <w:shd w:val="clear" w:color="auto" w:fill="auto"/>
            <w:vAlign w:val="center"/>
          </w:tcPr>
          <w:p w14:paraId="40E3BDD2" w14:textId="77777777" w:rsidR="00B47E79" w:rsidRPr="00FE33CE" w:rsidRDefault="00B47E79" w:rsidP="00B47E79">
            <w:pPr>
              <w:spacing w:line="240" w:lineRule="exact"/>
              <w:ind w:leftChars="100" w:left="24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b/>
                <w:noProof/>
                <w:color w:val="000000" w:themeColor="text1"/>
                <w:sz w:val="22"/>
                <w:szCs w:val="22"/>
              </w:rPr>
              <w:t>食品藥物管理署</w:t>
            </w:r>
          </w:p>
        </w:tc>
        <w:tc>
          <w:tcPr>
            <w:tcW w:w="1148" w:type="dxa"/>
            <w:shd w:val="clear" w:color="auto" w:fill="auto"/>
            <w:vAlign w:val="center"/>
          </w:tcPr>
          <w:p w14:paraId="7BF5EC10" w14:textId="77777777" w:rsidR="00B47E79" w:rsidRPr="00FE33CE" w:rsidRDefault="00B47E79" w:rsidP="00B47E79">
            <w:pPr>
              <w:spacing w:line="240" w:lineRule="exact"/>
              <w:jc w:val="right"/>
              <w:rPr>
                <w:rFonts w:asciiTheme="minorEastAsia" w:hAnsiTheme="minorEastAsia"/>
                <w:color w:val="000000" w:themeColor="text1"/>
                <w:sz w:val="18"/>
                <w:szCs w:val="18"/>
              </w:rPr>
            </w:pPr>
          </w:p>
        </w:tc>
        <w:tc>
          <w:tcPr>
            <w:tcW w:w="1218" w:type="dxa"/>
            <w:shd w:val="clear" w:color="auto" w:fill="auto"/>
            <w:vAlign w:val="center"/>
          </w:tcPr>
          <w:p w14:paraId="246E2CA8" w14:textId="77777777" w:rsidR="00B47E79" w:rsidRPr="00FE33CE" w:rsidRDefault="00B47E79" w:rsidP="00B47E79">
            <w:pPr>
              <w:spacing w:line="240" w:lineRule="exact"/>
              <w:jc w:val="right"/>
              <w:rPr>
                <w:rFonts w:asciiTheme="minorEastAsia" w:hAnsiTheme="minorEastAsia"/>
                <w:color w:val="000000" w:themeColor="text1"/>
                <w:sz w:val="18"/>
                <w:szCs w:val="18"/>
              </w:rPr>
            </w:pPr>
          </w:p>
        </w:tc>
        <w:tc>
          <w:tcPr>
            <w:tcW w:w="1064" w:type="dxa"/>
            <w:shd w:val="clear" w:color="auto" w:fill="auto"/>
            <w:vAlign w:val="center"/>
          </w:tcPr>
          <w:p w14:paraId="31B3F2D6" w14:textId="77777777" w:rsidR="00B47E79" w:rsidRPr="00FE33CE" w:rsidRDefault="00B47E79" w:rsidP="00B47E79">
            <w:pPr>
              <w:spacing w:line="240" w:lineRule="exact"/>
              <w:jc w:val="right"/>
              <w:rPr>
                <w:rFonts w:asciiTheme="minorEastAsia" w:hAnsiTheme="minorEastAsia"/>
                <w:color w:val="000000" w:themeColor="text1"/>
                <w:sz w:val="18"/>
                <w:szCs w:val="18"/>
              </w:rPr>
            </w:pPr>
          </w:p>
        </w:tc>
        <w:tc>
          <w:tcPr>
            <w:tcW w:w="4550" w:type="dxa"/>
            <w:shd w:val="clear" w:color="auto" w:fill="auto"/>
            <w:vAlign w:val="center"/>
          </w:tcPr>
          <w:p w14:paraId="5F77D25C" w14:textId="77777777" w:rsidR="00B47E79" w:rsidRPr="00FE33CE" w:rsidRDefault="00B47E79" w:rsidP="00B47E79">
            <w:pPr>
              <w:spacing w:line="240" w:lineRule="exact"/>
              <w:jc w:val="both"/>
              <w:rPr>
                <w:rFonts w:ascii="標楷體" w:eastAsia="標楷體" w:hAnsi="標楷體"/>
                <w:noProof/>
                <w:color w:val="000000" w:themeColor="text1"/>
                <w:sz w:val="20"/>
                <w:szCs w:val="20"/>
              </w:rPr>
            </w:pPr>
          </w:p>
        </w:tc>
      </w:tr>
      <w:tr w:rsidR="00CD139D" w:rsidRPr="00FE33CE" w14:paraId="1DA0EB35" w14:textId="77777777" w:rsidTr="00D16F89">
        <w:tblPrEx>
          <w:tblBorders>
            <w:left w:val="none" w:sz="0" w:space="0" w:color="auto"/>
            <w:right w:val="none" w:sz="0" w:space="0" w:color="auto"/>
            <w:insideH w:val="none" w:sz="0" w:space="0" w:color="auto"/>
          </w:tblBorders>
        </w:tblPrEx>
        <w:trPr>
          <w:cantSplit/>
          <w:trHeight w:hRule="exact" w:val="675"/>
        </w:trPr>
        <w:tc>
          <w:tcPr>
            <w:tcW w:w="2226" w:type="dxa"/>
            <w:shd w:val="clear" w:color="auto" w:fill="auto"/>
            <w:vAlign w:val="center"/>
          </w:tcPr>
          <w:p w14:paraId="00F17691" w14:textId="77777777" w:rsidR="00B47E79" w:rsidRPr="00FE33CE" w:rsidRDefault="00B47E79" w:rsidP="00B47E79">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食品安全建設</w:t>
            </w:r>
          </w:p>
        </w:tc>
        <w:tc>
          <w:tcPr>
            <w:tcW w:w="1148" w:type="dxa"/>
            <w:shd w:val="clear" w:color="auto" w:fill="auto"/>
            <w:vAlign w:val="center"/>
          </w:tcPr>
          <w:p w14:paraId="4A5E56CB" w14:textId="11E75C38" w:rsidR="00B47E79" w:rsidRPr="00FE33CE" w:rsidRDefault="00B47E79" w:rsidP="00B47E79">
            <w:pPr>
              <w:spacing w:line="240" w:lineRule="exact"/>
              <w:jc w:val="right"/>
              <w:rPr>
                <w:rFonts w:asciiTheme="minorEastAsia" w:hAnsiTheme="minorEastAsia"/>
                <w:color w:val="000000" w:themeColor="text1"/>
                <w:sz w:val="18"/>
                <w:szCs w:val="18"/>
              </w:rPr>
            </w:pPr>
            <w:r w:rsidRPr="00FE33CE">
              <w:rPr>
                <w:rFonts w:asciiTheme="minorEastAsia" w:hAnsiTheme="minorEastAsia"/>
                <w:noProof/>
                <w:color w:val="000000" w:themeColor="text1"/>
                <w:sz w:val="18"/>
                <w:szCs w:val="18"/>
              </w:rPr>
              <w:t>1,441,010</w:t>
            </w:r>
          </w:p>
        </w:tc>
        <w:tc>
          <w:tcPr>
            <w:tcW w:w="1218" w:type="dxa"/>
            <w:shd w:val="clear" w:color="auto" w:fill="auto"/>
            <w:vAlign w:val="center"/>
          </w:tcPr>
          <w:p w14:paraId="2034737B" w14:textId="179BC0E4" w:rsidR="00B47E79" w:rsidRPr="00FE33CE" w:rsidRDefault="00B47E79" w:rsidP="00B47E79">
            <w:pPr>
              <w:spacing w:line="240" w:lineRule="exact"/>
              <w:jc w:val="right"/>
              <w:rPr>
                <w:rFonts w:asciiTheme="minorEastAsia" w:hAnsiTheme="minorEastAsia"/>
                <w:color w:val="000000" w:themeColor="text1"/>
                <w:sz w:val="18"/>
                <w:szCs w:val="18"/>
              </w:rPr>
            </w:pPr>
            <w:r w:rsidRPr="00FE33CE">
              <w:rPr>
                <w:rFonts w:asciiTheme="minorEastAsia" w:hAnsiTheme="minorEastAsia"/>
                <w:noProof/>
                <w:color w:val="000000" w:themeColor="text1"/>
                <w:sz w:val="18"/>
                <w:szCs w:val="18"/>
              </w:rPr>
              <w:t>1,106,036</w:t>
            </w:r>
          </w:p>
        </w:tc>
        <w:tc>
          <w:tcPr>
            <w:tcW w:w="1064" w:type="dxa"/>
            <w:shd w:val="clear" w:color="auto" w:fill="auto"/>
            <w:vAlign w:val="center"/>
          </w:tcPr>
          <w:p w14:paraId="173EEA70" w14:textId="382250BB" w:rsidR="00B47E79" w:rsidRPr="00FE33CE" w:rsidRDefault="00B47E79" w:rsidP="00B47E79">
            <w:pPr>
              <w:spacing w:line="240" w:lineRule="exact"/>
              <w:jc w:val="right"/>
              <w:rPr>
                <w:rFonts w:asciiTheme="minorEastAsia" w:hAnsiTheme="minorEastAsia"/>
                <w:color w:val="000000" w:themeColor="text1"/>
                <w:sz w:val="18"/>
                <w:szCs w:val="18"/>
              </w:rPr>
            </w:pPr>
            <w:r w:rsidRPr="00FE33CE">
              <w:rPr>
                <w:rFonts w:asciiTheme="minorEastAsia" w:hAnsiTheme="minorEastAsia"/>
                <w:noProof/>
                <w:color w:val="000000" w:themeColor="text1"/>
                <w:sz w:val="18"/>
                <w:szCs w:val="18"/>
              </w:rPr>
              <w:t>76.75</w:t>
            </w:r>
          </w:p>
        </w:tc>
        <w:tc>
          <w:tcPr>
            <w:tcW w:w="4550" w:type="dxa"/>
            <w:shd w:val="clear" w:color="auto" w:fill="auto"/>
            <w:vAlign w:val="center"/>
          </w:tcPr>
          <w:p w14:paraId="63B4795E" w14:textId="201EA7A0" w:rsidR="00B47E79" w:rsidRPr="00FE33CE" w:rsidRDefault="00B47E79" w:rsidP="00B47E79">
            <w:pPr>
              <w:spacing w:line="240" w:lineRule="exact"/>
              <w:jc w:val="both"/>
              <w:rPr>
                <w:rFonts w:ascii="標楷體" w:eastAsia="標楷體" w:hAnsi="標楷體"/>
                <w:noProof/>
                <w:color w:val="000000" w:themeColor="text1"/>
                <w:sz w:val="20"/>
                <w:szCs w:val="20"/>
              </w:rPr>
            </w:pPr>
            <w:r w:rsidRPr="00FE33CE">
              <w:rPr>
                <w:rFonts w:ascii="標楷體" w:eastAsia="標楷體" w:hAnsi="標楷體" w:hint="eastAsia"/>
                <w:noProof/>
                <w:color w:val="000000" w:themeColor="text1"/>
                <w:sz w:val="20"/>
                <w:szCs w:val="20"/>
              </w:rPr>
              <w:t>辦理現代化食品藥物國家級實驗大樓暨行政及訓練大樓興建工程，合約期程跨年度，須保留繼續執行。</w:t>
            </w:r>
          </w:p>
        </w:tc>
      </w:tr>
      <w:tr w:rsidR="00CD139D" w:rsidRPr="00FE33CE" w14:paraId="3408ABAA" w14:textId="77777777" w:rsidTr="00206EFE">
        <w:tblPrEx>
          <w:tblBorders>
            <w:left w:val="none" w:sz="0" w:space="0" w:color="auto"/>
            <w:right w:val="none" w:sz="0" w:space="0" w:color="auto"/>
            <w:insideH w:val="none" w:sz="0" w:space="0" w:color="auto"/>
          </w:tblBorders>
        </w:tblPrEx>
        <w:trPr>
          <w:cantSplit/>
          <w:trHeight w:hRule="exact" w:val="397"/>
        </w:trPr>
        <w:tc>
          <w:tcPr>
            <w:tcW w:w="2226" w:type="dxa"/>
            <w:shd w:val="clear" w:color="auto" w:fill="auto"/>
            <w:vAlign w:val="center"/>
          </w:tcPr>
          <w:p w14:paraId="416C24D9" w14:textId="354F7BAC" w:rsidR="00B47E79" w:rsidRPr="00FE33CE" w:rsidRDefault="00B47E79" w:rsidP="00B47E79">
            <w:pPr>
              <w:spacing w:line="240" w:lineRule="exact"/>
              <w:ind w:leftChars="100" w:left="24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b/>
                <w:noProof/>
                <w:color w:val="000000" w:themeColor="text1"/>
                <w:sz w:val="22"/>
                <w:szCs w:val="22"/>
              </w:rPr>
              <w:t>國民健康署</w:t>
            </w:r>
          </w:p>
        </w:tc>
        <w:tc>
          <w:tcPr>
            <w:tcW w:w="1148" w:type="dxa"/>
            <w:shd w:val="clear" w:color="auto" w:fill="auto"/>
            <w:vAlign w:val="center"/>
          </w:tcPr>
          <w:p w14:paraId="6CCE7571" w14:textId="77777777" w:rsidR="00B47E79" w:rsidRPr="00FE33CE" w:rsidRDefault="00B47E79" w:rsidP="00B47E79">
            <w:pPr>
              <w:spacing w:line="240" w:lineRule="exact"/>
              <w:jc w:val="right"/>
              <w:rPr>
                <w:rFonts w:asciiTheme="minorEastAsia" w:hAnsiTheme="minorEastAsia"/>
                <w:color w:val="000000" w:themeColor="text1"/>
                <w:sz w:val="18"/>
                <w:szCs w:val="18"/>
              </w:rPr>
            </w:pPr>
          </w:p>
        </w:tc>
        <w:tc>
          <w:tcPr>
            <w:tcW w:w="1218" w:type="dxa"/>
            <w:shd w:val="clear" w:color="auto" w:fill="auto"/>
            <w:vAlign w:val="center"/>
          </w:tcPr>
          <w:p w14:paraId="477C5D5F" w14:textId="77777777" w:rsidR="00B47E79" w:rsidRPr="00FE33CE" w:rsidRDefault="00B47E79" w:rsidP="00B47E79">
            <w:pPr>
              <w:spacing w:line="240" w:lineRule="exact"/>
              <w:jc w:val="right"/>
              <w:rPr>
                <w:rFonts w:asciiTheme="minorEastAsia" w:hAnsiTheme="minorEastAsia"/>
                <w:color w:val="000000" w:themeColor="text1"/>
                <w:sz w:val="18"/>
                <w:szCs w:val="18"/>
              </w:rPr>
            </w:pPr>
          </w:p>
        </w:tc>
        <w:tc>
          <w:tcPr>
            <w:tcW w:w="1064" w:type="dxa"/>
            <w:shd w:val="clear" w:color="auto" w:fill="auto"/>
            <w:vAlign w:val="center"/>
          </w:tcPr>
          <w:p w14:paraId="0916DFF4" w14:textId="77777777" w:rsidR="00B47E79" w:rsidRPr="00FE33CE" w:rsidRDefault="00B47E79" w:rsidP="00B47E79">
            <w:pPr>
              <w:spacing w:line="240" w:lineRule="exact"/>
              <w:jc w:val="right"/>
              <w:rPr>
                <w:rFonts w:asciiTheme="minorEastAsia" w:hAnsiTheme="minorEastAsia"/>
                <w:color w:val="000000" w:themeColor="text1"/>
                <w:sz w:val="18"/>
                <w:szCs w:val="18"/>
              </w:rPr>
            </w:pPr>
          </w:p>
        </w:tc>
        <w:tc>
          <w:tcPr>
            <w:tcW w:w="4550" w:type="dxa"/>
            <w:shd w:val="clear" w:color="auto" w:fill="auto"/>
            <w:vAlign w:val="center"/>
          </w:tcPr>
          <w:p w14:paraId="4D9A5055" w14:textId="77777777" w:rsidR="00B47E79" w:rsidRPr="00FE33CE" w:rsidRDefault="00B47E79" w:rsidP="00B47E79">
            <w:pPr>
              <w:spacing w:line="240" w:lineRule="exact"/>
              <w:jc w:val="both"/>
              <w:rPr>
                <w:rFonts w:ascii="標楷體" w:eastAsia="標楷體" w:hAnsi="標楷體"/>
                <w:noProof/>
                <w:color w:val="000000" w:themeColor="text1"/>
                <w:sz w:val="20"/>
                <w:szCs w:val="20"/>
              </w:rPr>
            </w:pPr>
          </w:p>
        </w:tc>
      </w:tr>
      <w:tr w:rsidR="00CD139D" w:rsidRPr="00FE33CE" w14:paraId="1DA20E10" w14:textId="77777777" w:rsidTr="00D16F89">
        <w:tblPrEx>
          <w:tblBorders>
            <w:left w:val="none" w:sz="0" w:space="0" w:color="auto"/>
            <w:right w:val="none" w:sz="0" w:space="0" w:color="auto"/>
            <w:insideH w:val="none" w:sz="0" w:space="0" w:color="auto"/>
          </w:tblBorders>
        </w:tblPrEx>
        <w:trPr>
          <w:cantSplit/>
          <w:trHeight w:hRule="exact" w:val="510"/>
        </w:trPr>
        <w:tc>
          <w:tcPr>
            <w:tcW w:w="2226" w:type="dxa"/>
            <w:shd w:val="clear" w:color="auto" w:fill="auto"/>
            <w:vAlign w:val="center"/>
          </w:tcPr>
          <w:p w14:paraId="4BAE69FB" w14:textId="77777777" w:rsidR="00B47E79" w:rsidRPr="00FE33CE" w:rsidRDefault="00B47E79" w:rsidP="00B47E79">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城鄉建設</w:t>
            </w:r>
          </w:p>
        </w:tc>
        <w:tc>
          <w:tcPr>
            <w:tcW w:w="1148" w:type="dxa"/>
            <w:shd w:val="clear" w:color="auto" w:fill="auto"/>
            <w:vAlign w:val="center"/>
          </w:tcPr>
          <w:p w14:paraId="7D24981F" w14:textId="5C21D660" w:rsidR="00B47E79" w:rsidRPr="00FE33CE" w:rsidRDefault="00B47E79" w:rsidP="00B47E79">
            <w:pPr>
              <w:spacing w:line="240" w:lineRule="exact"/>
              <w:jc w:val="right"/>
              <w:rPr>
                <w:rFonts w:asciiTheme="minorEastAsia" w:hAnsiTheme="minorEastAsia"/>
                <w:color w:val="000000" w:themeColor="text1"/>
                <w:sz w:val="18"/>
                <w:szCs w:val="18"/>
              </w:rPr>
            </w:pPr>
            <w:r w:rsidRPr="00FE33CE">
              <w:rPr>
                <w:rFonts w:asciiTheme="minorEastAsia" w:hAnsiTheme="minorEastAsia"/>
                <w:noProof/>
                <w:color w:val="000000" w:themeColor="text1"/>
                <w:sz w:val="18"/>
                <w:szCs w:val="18"/>
              </w:rPr>
              <w:t>287,757</w:t>
            </w:r>
          </w:p>
        </w:tc>
        <w:tc>
          <w:tcPr>
            <w:tcW w:w="1218" w:type="dxa"/>
            <w:shd w:val="clear" w:color="auto" w:fill="auto"/>
            <w:vAlign w:val="center"/>
          </w:tcPr>
          <w:p w14:paraId="7FECEA93" w14:textId="7A5BD1F6" w:rsidR="00B47E79" w:rsidRPr="00FE33CE" w:rsidRDefault="00B47E79" w:rsidP="00B47E79">
            <w:pPr>
              <w:spacing w:line="240" w:lineRule="exact"/>
              <w:jc w:val="right"/>
              <w:rPr>
                <w:rFonts w:asciiTheme="minorEastAsia" w:hAnsiTheme="minorEastAsia"/>
                <w:color w:val="000000" w:themeColor="text1"/>
                <w:sz w:val="18"/>
                <w:szCs w:val="18"/>
              </w:rPr>
            </w:pPr>
            <w:r w:rsidRPr="00FE33CE">
              <w:rPr>
                <w:rFonts w:asciiTheme="minorEastAsia" w:hAnsiTheme="minorEastAsia"/>
                <w:noProof/>
                <w:color w:val="000000" w:themeColor="text1"/>
                <w:sz w:val="18"/>
                <w:szCs w:val="18"/>
              </w:rPr>
              <w:t>222,757</w:t>
            </w:r>
          </w:p>
        </w:tc>
        <w:tc>
          <w:tcPr>
            <w:tcW w:w="1064" w:type="dxa"/>
            <w:shd w:val="clear" w:color="auto" w:fill="auto"/>
            <w:vAlign w:val="center"/>
          </w:tcPr>
          <w:p w14:paraId="3EEFF96C" w14:textId="2A86B66A" w:rsidR="00B47E79" w:rsidRPr="00FE33CE" w:rsidRDefault="00B47E79" w:rsidP="00B47E79">
            <w:pPr>
              <w:spacing w:line="240" w:lineRule="exact"/>
              <w:jc w:val="right"/>
              <w:rPr>
                <w:rFonts w:asciiTheme="minorEastAsia" w:hAnsiTheme="minorEastAsia"/>
                <w:color w:val="000000" w:themeColor="text1"/>
                <w:sz w:val="18"/>
                <w:szCs w:val="18"/>
              </w:rPr>
            </w:pPr>
            <w:r w:rsidRPr="00FE33CE">
              <w:rPr>
                <w:rFonts w:asciiTheme="minorEastAsia" w:hAnsiTheme="minorEastAsia"/>
                <w:noProof/>
                <w:color w:val="000000" w:themeColor="text1"/>
                <w:sz w:val="18"/>
                <w:szCs w:val="18"/>
              </w:rPr>
              <w:t>77.41</w:t>
            </w:r>
          </w:p>
        </w:tc>
        <w:tc>
          <w:tcPr>
            <w:tcW w:w="4550" w:type="dxa"/>
            <w:shd w:val="clear" w:color="auto" w:fill="auto"/>
            <w:vAlign w:val="center"/>
          </w:tcPr>
          <w:p w14:paraId="17406CFE" w14:textId="5568359F" w:rsidR="00B47E79" w:rsidRPr="00FE33CE" w:rsidRDefault="00B47E79" w:rsidP="00B47E79">
            <w:pPr>
              <w:spacing w:line="240" w:lineRule="exact"/>
              <w:jc w:val="both"/>
              <w:rPr>
                <w:rFonts w:ascii="標楷體" w:eastAsia="標楷體" w:hAnsi="標楷體"/>
                <w:noProof/>
                <w:color w:val="000000" w:themeColor="text1"/>
                <w:sz w:val="20"/>
                <w:szCs w:val="20"/>
              </w:rPr>
            </w:pPr>
            <w:r w:rsidRPr="00FE33CE">
              <w:rPr>
                <w:rFonts w:ascii="標楷體" w:eastAsia="標楷體" w:hAnsi="標楷體" w:hint="eastAsia"/>
                <w:noProof/>
                <w:color w:val="000000" w:themeColor="text1"/>
                <w:sz w:val="20"/>
                <w:szCs w:val="20"/>
              </w:rPr>
              <w:t>補助地方政府修建衛生所，合約期程跨年度，或尚未結案撥款，須保留繼續執行。</w:t>
            </w:r>
          </w:p>
        </w:tc>
      </w:tr>
      <w:tr w:rsidR="00CD139D" w:rsidRPr="00FE33CE" w14:paraId="1BB36F9A" w14:textId="77777777" w:rsidTr="00D16F89">
        <w:tblPrEx>
          <w:tblBorders>
            <w:left w:val="none" w:sz="0" w:space="0" w:color="auto"/>
            <w:right w:val="none" w:sz="0" w:space="0" w:color="auto"/>
            <w:insideH w:val="none" w:sz="0" w:space="0" w:color="auto"/>
          </w:tblBorders>
        </w:tblPrEx>
        <w:trPr>
          <w:cantSplit/>
          <w:trHeight w:hRule="exact" w:val="765"/>
        </w:trPr>
        <w:tc>
          <w:tcPr>
            <w:tcW w:w="2226" w:type="dxa"/>
            <w:shd w:val="clear" w:color="auto" w:fill="auto"/>
            <w:vAlign w:val="center"/>
          </w:tcPr>
          <w:p w14:paraId="5CA807E0" w14:textId="798DE00B" w:rsidR="00B47E79" w:rsidRPr="00FE33CE" w:rsidRDefault="00B47E79" w:rsidP="00B47E79">
            <w:pPr>
              <w:spacing w:line="240" w:lineRule="exact"/>
              <w:ind w:leftChars="100" w:left="240" w:rightChars="10" w:right="24"/>
              <w:jc w:val="distribute"/>
              <w:rPr>
                <w:rFonts w:ascii="標楷體" w:eastAsia="標楷體" w:hAnsi="標楷體"/>
                <w:noProof/>
                <w:color w:val="000000" w:themeColor="text1"/>
                <w:spacing w:val="-16"/>
                <w:sz w:val="22"/>
                <w:szCs w:val="22"/>
              </w:rPr>
            </w:pPr>
            <w:r w:rsidRPr="00FE33CE">
              <w:rPr>
                <w:rFonts w:ascii="標楷體" w:eastAsia="標楷體" w:hAnsi="標楷體" w:hint="eastAsia"/>
                <w:b/>
                <w:noProof/>
                <w:color w:val="000000" w:themeColor="text1"/>
                <w:sz w:val="22"/>
                <w:szCs w:val="22"/>
              </w:rPr>
              <w:t>社會及家庭署</w:t>
            </w:r>
          </w:p>
        </w:tc>
        <w:tc>
          <w:tcPr>
            <w:tcW w:w="1148" w:type="dxa"/>
            <w:shd w:val="clear" w:color="auto" w:fill="auto"/>
            <w:vAlign w:val="center"/>
          </w:tcPr>
          <w:p w14:paraId="35430A85" w14:textId="77777777" w:rsidR="00B47E79" w:rsidRPr="00FE33CE" w:rsidRDefault="00B47E79" w:rsidP="00B47E79">
            <w:pPr>
              <w:spacing w:line="240" w:lineRule="exact"/>
              <w:jc w:val="right"/>
              <w:rPr>
                <w:rFonts w:asciiTheme="minorEastAsia" w:hAnsiTheme="minorEastAsia"/>
                <w:color w:val="000000" w:themeColor="text1"/>
                <w:sz w:val="18"/>
                <w:szCs w:val="18"/>
              </w:rPr>
            </w:pPr>
          </w:p>
        </w:tc>
        <w:tc>
          <w:tcPr>
            <w:tcW w:w="1218" w:type="dxa"/>
            <w:shd w:val="clear" w:color="auto" w:fill="auto"/>
            <w:vAlign w:val="center"/>
          </w:tcPr>
          <w:p w14:paraId="67F76A9A" w14:textId="77777777" w:rsidR="00B47E79" w:rsidRPr="00FE33CE" w:rsidRDefault="00B47E79" w:rsidP="00B47E79">
            <w:pPr>
              <w:spacing w:line="240" w:lineRule="exact"/>
              <w:jc w:val="right"/>
              <w:rPr>
                <w:rFonts w:asciiTheme="minorEastAsia" w:hAnsiTheme="minorEastAsia"/>
                <w:color w:val="000000" w:themeColor="text1"/>
                <w:sz w:val="18"/>
                <w:szCs w:val="18"/>
              </w:rPr>
            </w:pPr>
          </w:p>
        </w:tc>
        <w:tc>
          <w:tcPr>
            <w:tcW w:w="1064" w:type="dxa"/>
            <w:shd w:val="clear" w:color="auto" w:fill="auto"/>
            <w:vAlign w:val="center"/>
          </w:tcPr>
          <w:p w14:paraId="19C1916E" w14:textId="77777777" w:rsidR="00B47E79" w:rsidRPr="00FE33CE" w:rsidRDefault="00B47E79" w:rsidP="00B47E79">
            <w:pPr>
              <w:spacing w:line="240" w:lineRule="exact"/>
              <w:jc w:val="right"/>
              <w:rPr>
                <w:rFonts w:asciiTheme="minorEastAsia" w:hAnsiTheme="minorEastAsia"/>
                <w:color w:val="000000" w:themeColor="text1"/>
                <w:sz w:val="18"/>
                <w:szCs w:val="18"/>
              </w:rPr>
            </w:pPr>
          </w:p>
        </w:tc>
        <w:tc>
          <w:tcPr>
            <w:tcW w:w="4550" w:type="dxa"/>
            <w:shd w:val="clear" w:color="auto" w:fill="auto"/>
            <w:vAlign w:val="center"/>
          </w:tcPr>
          <w:p w14:paraId="31F4E9A0" w14:textId="77777777" w:rsidR="00B47E79" w:rsidRPr="00FE33CE" w:rsidRDefault="00B47E79" w:rsidP="00B47E79">
            <w:pPr>
              <w:spacing w:line="240" w:lineRule="exact"/>
              <w:jc w:val="both"/>
              <w:rPr>
                <w:rFonts w:ascii="標楷體" w:eastAsia="標楷體" w:hAnsi="標楷體"/>
                <w:noProof/>
                <w:color w:val="000000" w:themeColor="text1"/>
                <w:sz w:val="20"/>
                <w:szCs w:val="20"/>
              </w:rPr>
            </w:pPr>
          </w:p>
        </w:tc>
      </w:tr>
      <w:tr w:rsidR="00CD139D" w:rsidRPr="00FE33CE" w14:paraId="52691BE2" w14:textId="77777777" w:rsidTr="00206EFE">
        <w:tblPrEx>
          <w:tblBorders>
            <w:left w:val="none" w:sz="0" w:space="0" w:color="auto"/>
            <w:right w:val="none" w:sz="0" w:space="0" w:color="auto"/>
            <w:insideH w:val="none" w:sz="0" w:space="0" w:color="auto"/>
          </w:tblBorders>
        </w:tblPrEx>
        <w:trPr>
          <w:cantSplit/>
          <w:trHeight w:hRule="exact" w:val="907"/>
        </w:trPr>
        <w:tc>
          <w:tcPr>
            <w:tcW w:w="2226" w:type="dxa"/>
            <w:shd w:val="clear" w:color="auto" w:fill="auto"/>
            <w:vAlign w:val="center"/>
          </w:tcPr>
          <w:p w14:paraId="32AC8A04" w14:textId="52D9012D" w:rsidR="00B47E79" w:rsidRPr="00FE33CE" w:rsidRDefault="00B47E79" w:rsidP="00B47E79">
            <w:pPr>
              <w:spacing w:line="240" w:lineRule="exact"/>
              <w:ind w:leftChars="200" w:left="480" w:rightChars="10" w:right="24"/>
              <w:jc w:val="distribute"/>
              <w:rPr>
                <w:rFonts w:ascii="標楷體" w:eastAsia="標楷體" w:hAnsi="標楷體"/>
                <w:noProof/>
                <w:color w:val="000000" w:themeColor="text1"/>
                <w:spacing w:val="-16"/>
                <w:sz w:val="22"/>
                <w:szCs w:val="22"/>
              </w:rPr>
            </w:pPr>
            <w:r w:rsidRPr="00FE33CE">
              <w:rPr>
                <w:rFonts w:ascii="標楷體" w:eastAsia="標楷體" w:hAnsi="標楷體" w:hint="eastAsia"/>
                <w:noProof/>
                <w:color w:val="000000" w:themeColor="text1"/>
                <w:sz w:val="22"/>
                <w:szCs w:val="22"/>
              </w:rPr>
              <w:t>城鄉建設</w:t>
            </w:r>
          </w:p>
        </w:tc>
        <w:tc>
          <w:tcPr>
            <w:tcW w:w="1148" w:type="dxa"/>
            <w:shd w:val="clear" w:color="auto" w:fill="auto"/>
            <w:vAlign w:val="center"/>
          </w:tcPr>
          <w:p w14:paraId="20378197" w14:textId="19DE0229" w:rsidR="00B47E79" w:rsidRPr="00FE33CE" w:rsidRDefault="00B47E79" w:rsidP="00B47E79">
            <w:pPr>
              <w:spacing w:line="240" w:lineRule="exact"/>
              <w:jc w:val="right"/>
              <w:rPr>
                <w:rFonts w:asciiTheme="minorEastAsia" w:hAnsiTheme="minorEastAsia"/>
                <w:color w:val="000000" w:themeColor="text1"/>
                <w:sz w:val="18"/>
                <w:szCs w:val="18"/>
              </w:rPr>
            </w:pPr>
            <w:r w:rsidRPr="00FE33CE">
              <w:rPr>
                <w:rFonts w:asciiTheme="minorEastAsia" w:hAnsiTheme="minorEastAsia"/>
                <w:noProof/>
                <w:color w:val="000000" w:themeColor="text1"/>
                <w:sz w:val="18"/>
                <w:szCs w:val="18"/>
              </w:rPr>
              <w:t>307,396</w:t>
            </w:r>
          </w:p>
        </w:tc>
        <w:tc>
          <w:tcPr>
            <w:tcW w:w="1218" w:type="dxa"/>
            <w:shd w:val="clear" w:color="auto" w:fill="auto"/>
            <w:vAlign w:val="center"/>
          </w:tcPr>
          <w:p w14:paraId="0C7331EF" w14:textId="750599DC" w:rsidR="00B47E79" w:rsidRPr="00FE33CE" w:rsidRDefault="00B47E79" w:rsidP="00B47E79">
            <w:pPr>
              <w:spacing w:line="240" w:lineRule="exact"/>
              <w:jc w:val="right"/>
              <w:rPr>
                <w:rFonts w:asciiTheme="minorEastAsia" w:hAnsiTheme="minorEastAsia"/>
                <w:color w:val="000000" w:themeColor="text1"/>
                <w:sz w:val="18"/>
                <w:szCs w:val="18"/>
              </w:rPr>
            </w:pPr>
            <w:r w:rsidRPr="00FE33CE">
              <w:rPr>
                <w:rFonts w:asciiTheme="minorEastAsia" w:hAnsiTheme="minorEastAsia"/>
                <w:noProof/>
                <w:color w:val="000000" w:themeColor="text1"/>
                <w:sz w:val="18"/>
                <w:szCs w:val="18"/>
              </w:rPr>
              <w:t>276,279</w:t>
            </w:r>
          </w:p>
        </w:tc>
        <w:tc>
          <w:tcPr>
            <w:tcW w:w="1064" w:type="dxa"/>
            <w:shd w:val="clear" w:color="auto" w:fill="auto"/>
            <w:vAlign w:val="center"/>
          </w:tcPr>
          <w:p w14:paraId="3A4F5A84" w14:textId="72EC8B40" w:rsidR="00B47E79" w:rsidRPr="00FE33CE" w:rsidRDefault="00B47E79" w:rsidP="00B47E79">
            <w:pPr>
              <w:spacing w:line="240" w:lineRule="exact"/>
              <w:jc w:val="right"/>
              <w:rPr>
                <w:rFonts w:asciiTheme="minorEastAsia" w:hAnsiTheme="minorEastAsia"/>
                <w:color w:val="000000" w:themeColor="text1"/>
                <w:sz w:val="18"/>
                <w:szCs w:val="18"/>
              </w:rPr>
            </w:pPr>
            <w:r w:rsidRPr="00FE33CE">
              <w:rPr>
                <w:rFonts w:asciiTheme="minorEastAsia" w:hAnsiTheme="minorEastAsia"/>
                <w:noProof/>
                <w:color w:val="000000" w:themeColor="text1"/>
                <w:sz w:val="18"/>
                <w:szCs w:val="18"/>
              </w:rPr>
              <w:t>89.88</w:t>
            </w:r>
          </w:p>
        </w:tc>
        <w:tc>
          <w:tcPr>
            <w:tcW w:w="4550" w:type="dxa"/>
            <w:shd w:val="clear" w:color="auto" w:fill="auto"/>
            <w:vAlign w:val="center"/>
          </w:tcPr>
          <w:p w14:paraId="115058BE" w14:textId="77A6F9AD" w:rsidR="00B47E79" w:rsidRPr="00FE33CE" w:rsidRDefault="00B47E79" w:rsidP="00B47E79">
            <w:pPr>
              <w:spacing w:line="240" w:lineRule="exact"/>
              <w:jc w:val="both"/>
              <w:rPr>
                <w:rFonts w:ascii="標楷體" w:eastAsia="標楷體" w:hAnsi="標楷體"/>
                <w:noProof/>
                <w:color w:val="000000" w:themeColor="text1"/>
                <w:sz w:val="20"/>
                <w:szCs w:val="20"/>
              </w:rPr>
            </w:pPr>
            <w:r w:rsidRPr="00FE33CE">
              <w:rPr>
                <w:rFonts w:ascii="標楷體" w:eastAsia="標楷體" w:hAnsi="標楷體" w:hint="eastAsia"/>
                <w:noProof/>
                <w:color w:val="000000" w:themeColor="text1"/>
                <w:sz w:val="20"/>
                <w:szCs w:val="20"/>
              </w:rPr>
              <w:t>補助國家住宅及都市更新中心於興辦社會住宅內設置社區式身心障礙服務資源，及地方政府修建老人活動中心，合約期程跨年度，須保留繼續執行。</w:t>
            </w:r>
          </w:p>
        </w:tc>
      </w:tr>
    </w:tbl>
    <w:p w14:paraId="793C0994" w14:textId="1360FD65" w:rsidR="00270451" w:rsidRPr="00FE33CE" w:rsidRDefault="00C269D8" w:rsidP="00244DF1">
      <w:pPr>
        <w:pStyle w:val="01-"/>
        <w:jc w:val="center"/>
        <w:rPr>
          <w:color w:val="000000" w:themeColor="text1"/>
          <w:spacing w:val="-18"/>
          <w:w w:val="90"/>
          <w:szCs w:val="36"/>
        </w:rPr>
      </w:pPr>
      <w:proofErr w:type="gramStart"/>
      <w:r w:rsidRPr="00FE33CE">
        <w:rPr>
          <w:rFonts w:hint="eastAsia"/>
          <w:color w:val="000000" w:themeColor="text1"/>
          <w:spacing w:val="-32"/>
          <w:w w:val="90"/>
          <w:szCs w:val="36"/>
        </w:rPr>
        <w:lastRenderedPageBreak/>
        <w:t>柒</w:t>
      </w:r>
      <w:proofErr w:type="gramEnd"/>
      <w:r w:rsidRPr="00FE33CE">
        <w:rPr>
          <w:rFonts w:hint="eastAsia"/>
          <w:color w:val="000000" w:themeColor="text1"/>
          <w:spacing w:val="-32"/>
          <w:w w:val="90"/>
          <w:szCs w:val="36"/>
        </w:rPr>
        <w:t>、中</w:t>
      </w:r>
      <w:r w:rsidRPr="00FE33CE">
        <w:rPr>
          <w:rFonts w:hint="eastAsia"/>
          <w:bCs/>
          <w:color w:val="000000" w:themeColor="text1"/>
          <w:spacing w:val="-32"/>
          <w:w w:val="90"/>
          <w:szCs w:val="36"/>
        </w:rPr>
        <w:t>央政府前瞻基礎建設計畫第</w:t>
      </w:r>
      <w:r w:rsidRPr="00202FF4">
        <w:rPr>
          <w:rFonts w:ascii="標楷體" w:hAnsi="標楷體" w:hint="eastAsia"/>
          <w:bCs/>
          <w:color w:val="000000" w:themeColor="text1"/>
          <w:spacing w:val="-32"/>
          <w:w w:val="90"/>
          <w:szCs w:val="36"/>
        </w:rPr>
        <w:t>4期</w:t>
      </w:r>
      <w:r w:rsidRPr="00FE33CE">
        <w:rPr>
          <w:rFonts w:hint="eastAsia"/>
          <w:bCs/>
          <w:color w:val="000000" w:themeColor="text1"/>
          <w:spacing w:val="-32"/>
          <w:w w:val="90"/>
          <w:szCs w:val="36"/>
        </w:rPr>
        <w:t>特別決算歲出應付保留原因分析簡明</w:t>
      </w:r>
      <w:r w:rsidRPr="00FE33CE">
        <w:rPr>
          <w:rFonts w:hint="eastAsia"/>
          <w:color w:val="000000" w:themeColor="text1"/>
          <w:spacing w:val="-32"/>
          <w:w w:val="90"/>
          <w:szCs w:val="36"/>
        </w:rPr>
        <w:t>表</w:t>
      </w:r>
      <w:r w:rsidRPr="00FE33CE">
        <w:rPr>
          <w:rFonts w:hint="eastAsia"/>
          <w:b w:val="0"/>
          <w:color w:val="000000" w:themeColor="text1"/>
          <w:spacing w:val="-32"/>
          <w:w w:val="90"/>
          <w:sz w:val="32"/>
          <w:szCs w:val="18"/>
        </w:rPr>
        <w:t>（續</w:t>
      </w:r>
      <w:r w:rsidRPr="00FE33CE">
        <w:rPr>
          <w:rFonts w:hint="eastAsia"/>
          <w:b w:val="0"/>
          <w:color w:val="000000" w:themeColor="text1"/>
          <w:spacing w:val="-22"/>
          <w:w w:val="90"/>
          <w:sz w:val="32"/>
          <w:szCs w:val="18"/>
        </w:rPr>
        <w:t>）</w:t>
      </w:r>
    </w:p>
    <w:p w14:paraId="0F486423" w14:textId="77777777" w:rsidR="00270451" w:rsidRPr="00481E29" w:rsidRDefault="00270451" w:rsidP="00270451">
      <w:pPr>
        <w:pStyle w:val="03"/>
        <w:spacing w:line="240" w:lineRule="auto"/>
        <w:rPr>
          <w:color w:val="000000" w:themeColor="text1"/>
          <w:w w:val="100"/>
          <w:sz w:val="22"/>
          <w:szCs w:val="22"/>
        </w:rPr>
      </w:pPr>
      <w:r w:rsidRPr="00FE33CE">
        <w:rPr>
          <w:rFonts w:hint="eastAsia"/>
          <w:color w:val="000000" w:themeColor="text1"/>
        </w:rPr>
        <w:tab/>
      </w:r>
      <w:r w:rsidRPr="00481E29">
        <w:rPr>
          <w:rFonts w:hint="eastAsia"/>
          <w:color w:val="000000" w:themeColor="text1"/>
          <w:w w:val="100"/>
          <w:sz w:val="22"/>
          <w:szCs w:val="22"/>
        </w:rPr>
        <w:t>單位</w:t>
      </w:r>
      <w:r w:rsidRPr="00481E29">
        <w:rPr>
          <w:color w:val="000000" w:themeColor="text1"/>
          <w:w w:val="100"/>
          <w:sz w:val="22"/>
          <w:szCs w:val="22"/>
        </w:rPr>
        <w:t>：</w:t>
      </w:r>
      <w:r w:rsidRPr="00481E29">
        <w:rPr>
          <w:rFonts w:hint="eastAsia"/>
          <w:color w:val="000000" w:themeColor="text1"/>
          <w:w w:val="100"/>
          <w:sz w:val="22"/>
          <w:szCs w:val="22"/>
        </w:rPr>
        <w:t>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71"/>
        <w:gridCol w:w="1171"/>
        <w:gridCol w:w="1116"/>
        <w:gridCol w:w="1111"/>
        <w:gridCol w:w="4537"/>
      </w:tblGrid>
      <w:tr w:rsidR="00CD139D" w:rsidRPr="00FE33CE" w14:paraId="5BF59C7E" w14:textId="77777777" w:rsidTr="00B47E79">
        <w:trPr>
          <w:cantSplit/>
          <w:trHeight w:hRule="exact" w:val="425"/>
          <w:tblHeader/>
        </w:trPr>
        <w:tc>
          <w:tcPr>
            <w:tcW w:w="2271" w:type="dxa"/>
            <w:vMerge w:val="restart"/>
            <w:tcBorders>
              <w:left w:val="nil"/>
              <w:bottom w:val="single" w:sz="4" w:space="0" w:color="auto"/>
            </w:tcBorders>
            <w:shd w:val="clear" w:color="auto" w:fill="auto"/>
            <w:vAlign w:val="center"/>
          </w:tcPr>
          <w:p w14:paraId="67363F72" w14:textId="77777777" w:rsidR="00270451" w:rsidRPr="00FE33CE" w:rsidRDefault="00270451" w:rsidP="00FF2324">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科目</w:t>
            </w:r>
          </w:p>
        </w:tc>
        <w:tc>
          <w:tcPr>
            <w:tcW w:w="1171" w:type="dxa"/>
            <w:vMerge w:val="restart"/>
            <w:tcBorders>
              <w:bottom w:val="single" w:sz="4" w:space="0" w:color="auto"/>
            </w:tcBorders>
            <w:shd w:val="clear" w:color="auto" w:fill="auto"/>
            <w:vAlign w:val="center"/>
          </w:tcPr>
          <w:p w14:paraId="272CE31D" w14:textId="77777777" w:rsidR="00270451" w:rsidRPr="00FE33CE" w:rsidRDefault="00270451" w:rsidP="00FF2324">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預算數</w:t>
            </w:r>
          </w:p>
        </w:tc>
        <w:tc>
          <w:tcPr>
            <w:tcW w:w="2227" w:type="dxa"/>
            <w:gridSpan w:val="2"/>
            <w:tcBorders>
              <w:bottom w:val="single" w:sz="4" w:space="0" w:color="auto"/>
            </w:tcBorders>
            <w:shd w:val="clear" w:color="auto" w:fill="auto"/>
            <w:vAlign w:val="center"/>
          </w:tcPr>
          <w:p w14:paraId="00119C31" w14:textId="77777777" w:rsidR="00270451" w:rsidRPr="00FE33CE" w:rsidRDefault="00270451" w:rsidP="00FF2324">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應付保留數</w:t>
            </w:r>
          </w:p>
        </w:tc>
        <w:tc>
          <w:tcPr>
            <w:tcW w:w="4537" w:type="dxa"/>
            <w:vMerge w:val="restart"/>
            <w:tcBorders>
              <w:bottom w:val="single" w:sz="4" w:space="0" w:color="auto"/>
              <w:right w:val="nil"/>
            </w:tcBorders>
            <w:shd w:val="clear" w:color="auto" w:fill="auto"/>
            <w:vAlign w:val="center"/>
          </w:tcPr>
          <w:p w14:paraId="3EA1B04F" w14:textId="77777777" w:rsidR="00270451" w:rsidRPr="00FE33CE" w:rsidRDefault="00270451" w:rsidP="00FF2324">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原因分析</w:t>
            </w:r>
          </w:p>
        </w:tc>
      </w:tr>
      <w:tr w:rsidR="00CD139D" w:rsidRPr="00FE33CE" w14:paraId="1E912E8F" w14:textId="77777777" w:rsidTr="00B47E79">
        <w:trPr>
          <w:cantSplit/>
          <w:trHeight w:val="127"/>
          <w:tblHeader/>
        </w:trPr>
        <w:tc>
          <w:tcPr>
            <w:tcW w:w="2271" w:type="dxa"/>
            <w:vMerge/>
            <w:tcBorders>
              <w:left w:val="nil"/>
              <w:bottom w:val="single" w:sz="4" w:space="0" w:color="auto"/>
            </w:tcBorders>
            <w:shd w:val="clear" w:color="auto" w:fill="auto"/>
          </w:tcPr>
          <w:p w14:paraId="7881746C" w14:textId="77777777" w:rsidR="00270451" w:rsidRPr="00FE33CE" w:rsidRDefault="00270451" w:rsidP="00FF2324">
            <w:pPr>
              <w:spacing w:line="240" w:lineRule="exact"/>
              <w:ind w:left="70" w:right="60"/>
              <w:jc w:val="distribute"/>
              <w:rPr>
                <w:color w:val="000000" w:themeColor="text1"/>
                <w:sz w:val="22"/>
                <w:szCs w:val="22"/>
              </w:rPr>
            </w:pPr>
          </w:p>
        </w:tc>
        <w:tc>
          <w:tcPr>
            <w:tcW w:w="1171" w:type="dxa"/>
            <w:vMerge/>
            <w:tcBorders>
              <w:bottom w:val="single" w:sz="4" w:space="0" w:color="auto"/>
            </w:tcBorders>
            <w:shd w:val="clear" w:color="auto" w:fill="auto"/>
          </w:tcPr>
          <w:p w14:paraId="195C4D98" w14:textId="77777777" w:rsidR="00270451" w:rsidRPr="00FE33CE" w:rsidRDefault="00270451" w:rsidP="00FF2324">
            <w:pPr>
              <w:spacing w:line="240" w:lineRule="exact"/>
              <w:ind w:left="70" w:right="60"/>
              <w:jc w:val="distribute"/>
              <w:rPr>
                <w:color w:val="000000" w:themeColor="text1"/>
                <w:sz w:val="18"/>
              </w:rPr>
            </w:pPr>
          </w:p>
        </w:tc>
        <w:tc>
          <w:tcPr>
            <w:tcW w:w="1116" w:type="dxa"/>
            <w:tcBorders>
              <w:bottom w:val="single" w:sz="4" w:space="0" w:color="auto"/>
            </w:tcBorders>
            <w:shd w:val="clear" w:color="auto" w:fill="auto"/>
            <w:vAlign w:val="center"/>
          </w:tcPr>
          <w:p w14:paraId="05198B87" w14:textId="77777777" w:rsidR="00270451" w:rsidRPr="00FE33CE" w:rsidRDefault="00270451" w:rsidP="00FF2324">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金額</w:t>
            </w:r>
          </w:p>
        </w:tc>
        <w:tc>
          <w:tcPr>
            <w:tcW w:w="1111" w:type="dxa"/>
            <w:tcBorders>
              <w:bottom w:val="single" w:sz="4" w:space="0" w:color="auto"/>
            </w:tcBorders>
            <w:shd w:val="clear" w:color="auto" w:fill="auto"/>
            <w:vAlign w:val="center"/>
          </w:tcPr>
          <w:p w14:paraId="400A5C36" w14:textId="77777777" w:rsidR="00270451" w:rsidRPr="00FE33CE" w:rsidRDefault="00270451" w:rsidP="00FF2324">
            <w:pPr>
              <w:spacing w:line="240" w:lineRule="exact"/>
              <w:jc w:val="center"/>
              <w:rPr>
                <w:rFonts w:ascii="標楷體" w:eastAsia="標楷體" w:hAnsi="標楷體"/>
                <w:color w:val="000000" w:themeColor="text1"/>
              </w:rPr>
            </w:pPr>
            <w:r w:rsidRPr="00FE33CE">
              <w:rPr>
                <w:rFonts w:ascii="標楷體" w:eastAsia="標楷體" w:hAnsi="標楷體" w:hint="eastAsia"/>
                <w:color w:val="000000" w:themeColor="text1"/>
              </w:rPr>
              <w:t>％</w:t>
            </w:r>
          </w:p>
        </w:tc>
        <w:tc>
          <w:tcPr>
            <w:tcW w:w="4537" w:type="dxa"/>
            <w:vMerge/>
            <w:tcBorders>
              <w:bottom w:val="single" w:sz="4" w:space="0" w:color="auto"/>
              <w:right w:val="nil"/>
            </w:tcBorders>
            <w:shd w:val="clear" w:color="auto" w:fill="auto"/>
          </w:tcPr>
          <w:p w14:paraId="688056DC" w14:textId="77777777" w:rsidR="00270451" w:rsidRPr="00FE33CE" w:rsidRDefault="00270451" w:rsidP="00FF2324">
            <w:pPr>
              <w:spacing w:line="240" w:lineRule="exact"/>
              <w:ind w:left="70" w:right="60"/>
              <w:jc w:val="distribute"/>
              <w:rPr>
                <w:color w:val="000000" w:themeColor="text1"/>
                <w:sz w:val="18"/>
              </w:rPr>
            </w:pPr>
          </w:p>
        </w:tc>
      </w:tr>
      <w:tr w:rsidR="008E6681" w:rsidRPr="00FE33CE" w14:paraId="6EDED018" w14:textId="77777777" w:rsidTr="008E6681">
        <w:tblPrEx>
          <w:tblBorders>
            <w:left w:val="none" w:sz="0" w:space="0" w:color="auto"/>
            <w:right w:val="none" w:sz="0" w:space="0" w:color="auto"/>
            <w:insideH w:val="none" w:sz="0" w:space="0" w:color="auto"/>
          </w:tblBorders>
        </w:tblPrEx>
        <w:trPr>
          <w:cantSplit/>
          <w:trHeight w:hRule="exact" w:val="737"/>
        </w:trPr>
        <w:tc>
          <w:tcPr>
            <w:tcW w:w="2271" w:type="dxa"/>
            <w:shd w:val="clear" w:color="auto" w:fill="auto"/>
            <w:vAlign w:val="center"/>
          </w:tcPr>
          <w:p w14:paraId="2E15BC7B" w14:textId="77777777" w:rsidR="008E6681" w:rsidRPr="00FE33CE" w:rsidRDefault="008E6681" w:rsidP="008E6681">
            <w:pPr>
              <w:spacing w:line="240" w:lineRule="exact"/>
              <w:ind w:leftChars="200" w:left="480" w:rightChars="10" w:right="24"/>
              <w:jc w:val="distribute"/>
              <w:rPr>
                <w:rFonts w:ascii="標楷體" w:eastAsia="標楷體" w:hAnsi="標楷體"/>
                <w:noProof/>
                <w:color w:val="000000" w:themeColor="text1"/>
                <w:spacing w:val="-16"/>
                <w:sz w:val="22"/>
                <w:szCs w:val="22"/>
              </w:rPr>
            </w:pPr>
            <w:r w:rsidRPr="00FE33CE">
              <w:rPr>
                <w:rFonts w:ascii="標楷體" w:eastAsia="標楷體" w:hAnsi="標楷體" w:hint="eastAsia"/>
                <w:noProof/>
                <w:color w:val="000000" w:themeColor="text1"/>
                <w:spacing w:val="-16"/>
                <w:sz w:val="22"/>
                <w:szCs w:val="22"/>
              </w:rPr>
              <w:t>因應少子化友善</w:t>
            </w:r>
          </w:p>
          <w:p w14:paraId="1FA65873" w14:textId="12EC97BF" w:rsidR="008E6681" w:rsidRPr="00FE33CE" w:rsidRDefault="008E6681" w:rsidP="008E6681">
            <w:pPr>
              <w:spacing w:line="240" w:lineRule="exact"/>
              <w:ind w:leftChars="200" w:left="480" w:rightChars="10" w:right="24"/>
              <w:jc w:val="distribute"/>
              <w:rPr>
                <w:rFonts w:ascii="標楷體" w:eastAsia="標楷體" w:hAnsi="標楷體"/>
                <w:b/>
                <w:noProof/>
                <w:color w:val="000000" w:themeColor="text1"/>
                <w:sz w:val="22"/>
                <w:szCs w:val="22"/>
              </w:rPr>
            </w:pPr>
            <w:r w:rsidRPr="00FE33CE">
              <w:rPr>
                <w:rFonts w:ascii="標楷體" w:eastAsia="標楷體" w:hAnsi="標楷體" w:hint="eastAsia"/>
                <w:noProof/>
                <w:color w:val="000000" w:themeColor="text1"/>
                <w:spacing w:val="-16"/>
                <w:sz w:val="22"/>
                <w:szCs w:val="22"/>
              </w:rPr>
              <w:t>育兒空間建設</w:t>
            </w:r>
          </w:p>
        </w:tc>
        <w:tc>
          <w:tcPr>
            <w:tcW w:w="1171" w:type="dxa"/>
            <w:tcBorders>
              <w:left w:val="single" w:sz="4" w:space="0" w:color="auto"/>
            </w:tcBorders>
            <w:shd w:val="clear" w:color="auto" w:fill="auto"/>
            <w:vAlign w:val="center"/>
          </w:tcPr>
          <w:p w14:paraId="4B9BE95A" w14:textId="198644CB" w:rsidR="008E6681" w:rsidRPr="00FE33CE" w:rsidRDefault="008E6681" w:rsidP="008E6681">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1,389,600</w:t>
            </w:r>
          </w:p>
        </w:tc>
        <w:tc>
          <w:tcPr>
            <w:tcW w:w="1116" w:type="dxa"/>
            <w:tcBorders>
              <w:left w:val="single" w:sz="4" w:space="0" w:color="auto"/>
            </w:tcBorders>
            <w:shd w:val="clear" w:color="auto" w:fill="auto"/>
            <w:vAlign w:val="center"/>
          </w:tcPr>
          <w:p w14:paraId="3753F6AA" w14:textId="4F09E162" w:rsidR="008E6681" w:rsidRPr="00FE33CE" w:rsidRDefault="008E6681" w:rsidP="008E6681">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816,902</w:t>
            </w:r>
          </w:p>
        </w:tc>
        <w:tc>
          <w:tcPr>
            <w:tcW w:w="1111" w:type="dxa"/>
            <w:tcBorders>
              <w:left w:val="single" w:sz="4" w:space="0" w:color="auto"/>
            </w:tcBorders>
            <w:shd w:val="clear" w:color="auto" w:fill="auto"/>
            <w:vAlign w:val="center"/>
          </w:tcPr>
          <w:p w14:paraId="2B2AB0D9" w14:textId="49184AF0" w:rsidR="008E6681" w:rsidRPr="00FE33CE" w:rsidRDefault="008E6681" w:rsidP="008E6681">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58.79</w:t>
            </w:r>
          </w:p>
        </w:tc>
        <w:tc>
          <w:tcPr>
            <w:tcW w:w="4537" w:type="dxa"/>
            <w:tcBorders>
              <w:left w:val="single" w:sz="4" w:space="0" w:color="auto"/>
            </w:tcBorders>
            <w:shd w:val="clear" w:color="auto" w:fill="auto"/>
            <w:vAlign w:val="center"/>
          </w:tcPr>
          <w:p w14:paraId="1FCF4D8D" w14:textId="43FFA6F7" w:rsidR="008E6681" w:rsidRPr="00FE33CE" w:rsidRDefault="008E6681" w:rsidP="008E6681">
            <w:pPr>
              <w:spacing w:line="240" w:lineRule="exact"/>
              <w:ind w:right="10"/>
              <w:jc w:val="both"/>
              <w:rPr>
                <w:rFonts w:ascii="標楷體" w:eastAsia="標楷體" w:hAnsi="標楷體"/>
                <w:noProof/>
                <w:color w:val="000000" w:themeColor="text1"/>
                <w:sz w:val="20"/>
                <w:szCs w:val="20"/>
              </w:rPr>
            </w:pPr>
            <w:r w:rsidRPr="00FE33CE">
              <w:rPr>
                <w:rFonts w:ascii="標楷體" w:eastAsia="標楷體" w:hAnsi="標楷體" w:hint="eastAsia"/>
                <w:noProof/>
                <w:color w:val="000000" w:themeColor="text1"/>
                <w:sz w:val="20"/>
                <w:szCs w:val="20"/>
              </w:rPr>
              <w:t>補助地方政府修建社區公共托育設施等案件，合約期程跨年度，或未及完成驗收等，須保留繼續執行。</w:t>
            </w:r>
          </w:p>
        </w:tc>
      </w:tr>
      <w:tr w:rsidR="00CD139D" w:rsidRPr="00FE33CE" w14:paraId="654EE201" w14:textId="77777777" w:rsidTr="008E6681">
        <w:tblPrEx>
          <w:tblBorders>
            <w:left w:val="none" w:sz="0" w:space="0" w:color="auto"/>
            <w:right w:val="none" w:sz="0" w:space="0" w:color="auto"/>
            <w:insideH w:val="none" w:sz="0" w:space="0" w:color="auto"/>
          </w:tblBorders>
        </w:tblPrEx>
        <w:trPr>
          <w:cantSplit/>
          <w:trHeight w:hRule="exact" w:val="567"/>
        </w:trPr>
        <w:tc>
          <w:tcPr>
            <w:tcW w:w="2271" w:type="dxa"/>
            <w:shd w:val="clear" w:color="auto" w:fill="auto"/>
            <w:vAlign w:val="center"/>
          </w:tcPr>
          <w:p w14:paraId="20ECF61E" w14:textId="12762813" w:rsidR="00206EFE" w:rsidRPr="00FE33CE" w:rsidRDefault="00206EFE" w:rsidP="00206EFE">
            <w:pPr>
              <w:spacing w:line="240" w:lineRule="exact"/>
              <w:ind w:rightChars="10" w:right="24"/>
              <w:jc w:val="distribute"/>
              <w:rPr>
                <w:rFonts w:ascii="標楷體" w:eastAsia="標楷體" w:hAnsi="標楷體"/>
                <w:noProof/>
                <w:color w:val="000000" w:themeColor="text1"/>
                <w:spacing w:val="-12"/>
                <w:sz w:val="22"/>
                <w:szCs w:val="22"/>
              </w:rPr>
            </w:pPr>
            <w:r w:rsidRPr="00FE33CE">
              <w:rPr>
                <w:rFonts w:ascii="標楷體" w:eastAsia="標楷體" w:hAnsi="標楷體" w:hint="eastAsia"/>
                <w:b/>
                <w:noProof/>
                <w:color w:val="000000" w:themeColor="text1"/>
                <w:spacing w:val="-12"/>
                <w:sz w:val="22"/>
                <w:szCs w:val="22"/>
              </w:rPr>
              <w:t>環境保護署（環境部）主管</w:t>
            </w:r>
          </w:p>
        </w:tc>
        <w:tc>
          <w:tcPr>
            <w:tcW w:w="1171" w:type="dxa"/>
            <w:tcBorders>
              <w:left w:val="single" w:sz="4" w:space="0" w:color="auto"/>
            </w:tcBorders>
            <w:shd w:val="clear" w:color="auto" w:fill="auto"/>
            <w:vAlign w:val="center"/>
          </w:tcPr>
          <w:p w14:paraId="3DAA9C23" w14:textId="77777777" w:rsidR="00206EFE" w:rsidRPr="00FE33CE" w:rsidRDefault="00206EFE" w:rsidP="00206EFE">
            <w:pPr>
              <w:spacing w:line="240" w:lineRule="exact"/>
              <w:ind w:right="10"/>
              <w:jc w:val="right"/>
              <w:rPr>
                <w:rFonts w:asciiTheme="minorEastAsia" w:hAnsiTheme="minorEastAsia"/>
                <w:noProof/>
                <w:color w:val="000000" w:themeColor="text1"/>
                <w:sz w:val="18"/>
                <w:szCs w:val="18"/>
              </w:rPr>
            </w:pPr>
          </w:p>
        </w:tc>
        <w:tc>
          <w:tcPr>
            <w:tcW w:w="1116" w:type="dxa"/>
            <w:tcBorders>
              <w:left w:val="single" w:sz="4" w:space="0" w:color="auto"/>
            </w:tcBorders>
            <w:shd w:val="clear" w:color="auto" w:fill="auto"/>
            <w:vAlign w:val="center"/>
          </w:tcPr>
          <w:p w14:paraId="5534D03E" w14:textId="77777777" w:rsidR="00206EFE" w:rsidRPr="00FE33CE" w:rsidRDefault="00206EFE" w:rsidP="00206EFE">
            <w:pPr>
              <w:spacing w:line="240" w:lineRule="exact"/>
              <w:ind w:right="10"/>
              <w:jc w:val="right"/>
              <w:rPr>
                <w:rFonts w:asciiTheme="minorEastAsia" w:hAnsiTheme="minorEastAsia"/>
                <w:noProof/>
                <w:color w:val="000000" w:themeColor="text1"/>
                <w:sz w:val="18"/>
                <w:szCs w:val="18"/>
              </w:rPr>
            </w:pPr>
          </w:p>
        </w:tc>
        <w:tc>
          <w:tcPr>
            <w:tcW w:w="1111" w:type="dxa"/>
            <w:tcBorders>
              <w:left w:val="single" w:sz="4" w:space="0" w:color="auto"/>
            </w:tcBorders>
            <w:shd w:val="clear" w:color="auto" w:fill="auto"/>
            <w:vAlign w:val="center"/>
          </w:tcPr>
          <w:p w14:paraId="6625B915" w14:textId="77777777" w:rsidR="00206EFE" w:rsidRPr="00FE33CE" w:rsidRDefault="00206EFE" w:rsidP="00206EFE">
            <w:pPr>
              <w:spacing w:line="240" w:lineRule="exact"/>
              <w:ind w:right="10"/>
              <w:jc w:val="right"/>
              <w:rPr>
                <w:rFonts w:asciiTheme="minorEastAsia" w:hAnsiTheme="minorEastAsia"/>
                <w:noProof/>
                <w:color w:val="000000" w:themeColor="text1"/>
                <w:sz w:val="18"/>
                <w:szCs w:val="18"/>
              </w:rPr>
            </w:pPr>
          </w:p>
        </w:tc>
        <w:tc>
          <w:tcPr>
            <w:tcW w:w="4537" w:type="dxa"/>
            <w:tcBorders>
              <w:left w:val="single" w:sz="4" w:space="0" w:color="auto"/>
            </w:tcBorders>
            <w:shd w:val="clear" w:color="auto" w:fill="auto"/>
            <w:vAlign w:val="center"/>
          </w:tcPr>
          <w:p w14:paraId="503A3D4F" w14:textId="77777777" w:rsidR="00206EFE" w:rsidRPr="00FE33CE" w:rsidRDefault="00206EFE" w:rsidP="00206EFE">
            <w:pPr>
              <w:spacing w:line="240" w:lineRule="exact"/>
              <w:ind w:right="10"/>
              <w:jc w:val="both"/>
              <w:rPr>
                <w:rFonts w:ascii="標楷體" w:eastAsia="標楷體" w:hAnsi="標楷體"/>
                <w:noProof/>
                <w:color w:val="000000" w:themeColor="text1"/>
                <w:sz w:val="20"/>
                <w:szCs w:val="20"/>
              </w:rPr>
            </w:pPr>
          </w:p>
        </w:tc>
      </w:tr>
      <w:tr w:rsidR="00CD139D" w:rsidRPr="00FE33CE" w14:paraId="7221382C" w14:textId="77777777" w:rsidTr="008E6681">
        <w:tblPrEx>
          <w:tblBorders>
            <w:left w:val="none" w:sz="0" w:space="0" w:color="auto"/>
            <w:right w:val="none" w:sz="0" w:space="0" w:color="auto"/>
            <w:insideH w:val="none" w:sz="0" w:space="0" w:color="auto"/>
          </w:tblBorders>
        </w:tblPrEx>
        <w:trPr>
          <w:cantSplit/>
          <w:trHeight w:hRule="exact" w:val="567"/>
        </w:trPr>
        <w:tc>
          <w:tcPr>
            <w:tcW w:w="2271" w:type="dxa"/>
            <w:shd w:val="clear" w:color="auto" w:fill="auto"/>
            <w:vAlign w:val="center"/>
          </w:tcPr>
          <w:p w14:paraId="1E412631" w14:textId="66A7D4A7" w:rsidR="00206EFE" w:rsidRPr="00FE33CE" w:rsidRDefault="00206EFE" w:rsidP="008E6681">
            <w:pPr>
              <w:spacing w:line="240" w:lineRule="exact"/>
              <w:ind w:leftChars="100" w:left="240" w:rightChars="10" w:right="24"/>
              <w:jc w:val="distribute"/>
              <w:rPr>
                <w:rFonts w:ascii="標楷體" w:eastAsia="標楷體" w:hAnsi="標楷體"/>
                <w:noProof/>
                <w:color w:val="000000" w:themeColor="text1"/>
                <w:spacing w:val="-12"/>
                <w:sz w:val="22"/>
                <w:szCs w:val="22"/>
              </w:rPr>
            </w:pPr>
            <w:r w:rsidRPr="00FE33CE">
              <w:rPr>
                <w:rFonts w:ascii="標楷體" w:eastAsia="標楷體" w:hAnsi="標楷體" w:hint="eastAsia"/>
                <w:b/>
                <w:noProof/>
                <w:color w:val="000000" w:themeColor="text1"/>
                <w:spacing w:val="-12"/>
                <w:sz w:val="22"/>
                <w:szCs w:val="22"/>
              </w:rPr>
              <w:t>環境保護署（環境部）</w:t>
            </w:r>
          </w:p>
        </w:tc>
        <w:tc>
          <w:tcPr>
            <w:tcW w:w="1171" w:type="dxa"/>
            <w:tcBorders>
              <w:left w:val="single" w:sz="4" w:space="0" w:color="auto"/>
            </w:tcBorders>
            <w:shd w:val="clear" w:color="auto" w:fill="auto"/>
            <w:vAlign w:val="center"/>
          </w:tcPr>
          <w:p w14:paraId="4462F9DF" w14:textId="77777777" w:rsidR="00206EFE" w:rsidRPr="00FE33CE" w:rsidRDefault="00206EFE" w:rsidP="00206EFE">
            <w:pPr>
              <w:spacing w:line="240" w:lineRule="exact"/>
              <w:ind w:right="10"/>
              <w:jc w:val="right"/>
              <w:rPr>
                <w:rFonts w:asciiTheme="minorEastAsia" w:hAnsiTheme="minorEastAsia"/>
                <w:noProof/>
                <w:color w:val="000000" w:themeColor="text1"/>
                <w:sz w:val="18"/>
                <w:szCs w:val="18"/>
              </w:rPr>
            </w:pPr>
          </w:p>
        </w:tc>
        <w:tc>
          <w:tcPr>
            <w:tcW w:w="1116" w:type="dxa"/>
            <w:tcBorders>
              <w:left w:val="single" w:sz="4" w:space="0" w:color="auto"/>
            </w:tcBorders>
            <w:shd w:val="clear" w:color="auto" w:fill="auto"/>
            <w:vAlign w:val="center"/>
          </w:tcPr>
          <w:p w14:paraId="2418B236" w14:textId="77777777" w:rsidR="00206EFE" w:rsidRPr="00FE33CE" w:rsidRDefault="00206EFE" w:rsidP="00206EFE">
            <w:pPr>
              <w:spacing w:line="240" w:lineRule="exact"/>
              <w:ind w:right="10"/>
              <w:jc w:val="right"/>
              <w:rPr>
                <w:rFonts w:asciiTheme="minorEastAsia" w:hAnsiTheme="minorEastAsia"/>
                <w:noProof/>
                <w:color w:val="000000" w:themeColor="text1"/>
                <w:sz w:val="18"/>
                <w:szCs w:val="18"/>
              </w:rPr>
            </w:pPr>
          </w:p>
        </w:tc>
        <w:tc>
          <w:tcPr>
            <w:tcW w:w="1111" w:type="dxa"/>
            <w:tcBorders>
              <w:left w:val="single" w:sz="4" w:space="0" w:color="auto"/>
            </w:tcBorders>
            <w:shd w:val="clear" w:color="auto" w:fill="auto"/>
            <w:vAlign w:val="center"/>
          </w:tcPr>
          <w:p w14:paraId="62797F0E" w14:textId="77777777" w:rsidR="00206EFE" w:rsidRPr="00FE33CE" w:rsidRDefault="00206EFE" w:rsidP="00206EFE">
            <w:pPr>
              <w:spacing w:line="240" w:lineRule="exact"/>
              <w:ind w:right="10"/>
              <w:jc w:val="right"/>
              <w:rPr>
                <w:rFonts w:asciiTheme="minorEastAsia" w:hAnsiTheme="minorEastAsia"/>
                <w:noProof/>
                <w:color w:val="000000" w:themeColor="text1"/>
                <w:sz w:val="18"/>
                <w:szCs w:val="18"/>
              </w:rPr>
            </w:pPr>
          </w:p>
        </w:tc>
        <w:tc>
          <w:tcPr>
            <w:tcW w:w="4537" w:type="dxa"/>
            <w:tcBorders>
              <w:left w:val="single" w:sz="4" w:space="0" w:color="auto"/>
            </w:tcBorders>
            <w:shd w:val="clear" w:color="auto" w:fill="auto"/>
            <w:vAlign w:val="center"/>
          </w:tcPr>
          <w:p w14:paraId="6A0C3A30" w14:textId="77777777" w:rsidR="00206EFE" w:rsidRPr="00FE33CE" w:rsidRDefault="00206EFE" w:rsidP="00206EFE">
            <w:pPr>
              <w:spacing w:line="240" w:lineRule="exact"/>
              <w:ind w:right="10"/>
              <w:jc w:val="both"/>
              <w:rPr>
                <w:rFonts w:ascii="標楷體" w:eastAsia="標楷體" w:hAnsi="標楷體"/>
                <w:noProof/>
                <w:color w:val="000000" w:themeColor="text1"/>
                <w:sz w:val="20"/>
                <w:szCs w:val="20"/>
              </w:rPr>
            </w:pPr>
          </w:p>
        </w:tc>
      </w:tr>
      <w:tr w:rsidR="00CD139D" w:rsidRPr="00FE33CE" w14:paraId="4129AF19" w14:textId="77777777" w:rsidTr="003D4D39">
        <w:tblPrEx>
          <w:tblBorders>
            <w:left w:val="none" w:sz="0" w:space="0" w:color="auto"/>
            <w:right w:val="none" w:sz="0" w:space="0" w:color="auto"/>
            <w:insideH w:val="none" w:sz="0" w:space="0" w:color="auto"/>
          </w:tblBorders>
        </w:tblPrEx>
        <w:trPr>
          <w:cantSplit/>
          <w:trHeight w:hRule="exact" w:val="851"/>
        </w:trPr>
        <w:tc>
          <w:tcPr>
            <w:tcW w:w="2271" w:type="dxa"/>
            <w:shd w:val="clear" w:color="auto" w:fill="auto"/>
            <w:vAlign w:val="center"/>
          </w:tcPr>
          <w:p w14:paraId="76B70A0B" w14:textId="35BB9E9E" w:rsidR="00206EFE" w:rsidRPr="00FE33CE" w:rsidRDefault="00206EFE" w:rsidP="00206EFE">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水環境建設</w:t>
            </w:r>
          </w:p>
        </w:tc>
        <w:tc>
          <w:tcPr>
            <w:tcW w:w="1171" w:type="dxa"/>
            <w:tcBorders>
              <w:left w:val="single" w:sz="4" w:space="0" w:color="auto"/>
            </w:tcBorders>
            <w:shd w:val="clear" w:color="auto" w:fill="auto"/>
            <w:vAlign w:val="center"/>
          </w:tcPr>
          <w:p w14:paraId="670937DD" w14:textId="79C0DACD" w:rsidR="00206EFE" w:rsidRPr="00FE33CE" w:rsidRDefault="00206EFE" w:rsidP="00206EFE">
            <w:pPr>
              <w:spacing w:line="240" w:lineRule="exact"/>
              <w:ind w:right="10"/>
              <w:jc w:val="right"/>
              <w:rPr>
                <w:rFonts w:ascii="新細明體" w:hAnsi="新細明體"/>
                <w:noProof/>
                <w:color w:val="000000" w:themeColor="text1"/>
                <w:sz w:val="18"/>
                <w:szCs w:val="18"/>
              </w:rPr>
            </w:pPr>
            <w:r w:rsidRPr="00FE33CE">
              <w:rPr>
                <w:rFonts w:asciiTheme="minorEastAsia" w:hAnsiTheme="minorEastAsia"/>
                <w:noProof/>
                <w:color w:val="000000" w:themeColor="text1"/>
                <w:sz w:val="18"/>
                <w:szCs w:val="18"/>
              </w:rPr>
              <w:t>199,000</w:t>
            </w:r>
          </w:p>
        </w:tc>
        <w:tc>
          <w:tcPr>
            <w:tcW w:w="1116" w:type="dxa"/>
            <w:tcBorders>
              <w:left w:val="single" w:sz="4" w:space="0" w:color="auto"/>
            </w:tcBorders>
            <w:shd w:val="clear" w:color="auto" w:fill="auto"/>
            <w:vAlign w:val="center"/>
          </w:tcPr>
          <w:p w14:paraId="67B0FA77" w14:textId="7696EEA5" w:rsidR="00206EFE" w:rsidRPr="00FE33CE" w:rsidRDefault="00206EFE" w:rsidP="00206EFE">
            <w:pPr>
              <w:spacing w:line="240" w:lineRule="exact"/>
              <w:ind w:right="10"/>
              <w:jc w:val="right"/>
              <w:rPr>
                <w:rFonts w:ascii="新細明體" w:hAnsi="新細明體"/>
                <w:noProof/>
                <w:color w:val="000000" w:themeColor="text1"/>
                <w:sz w:val="18"/>
                <w:szCs w:val="18"/>
              </w:rPr>
            </w:pPr>
            <w:r w:rsidRPr="00FE33CE">
              <w:rPr>
                <w:rFonts w:asciiTheme="minorEastAsia" w:hAnsiTheme="minorEastAsia"/>
                <w:noProof/>
                <w:color w:val="000000" w:themeColor="text1"/>
                <w:sz w:val="18"/>
                <w:szCs w:val="18"/>
              </w:rPr>
              <w:t>36,827</w:t>
            </w:r>
          </w:p>
        </w:tc>
        <w:tc>
          <w:tcPr>
            <w:tcW w:w="1111" w:type="dxa"/>
            <w:tcBorders>
              <w:left w:val="single" w:sz="4" w:space="0" w:color="auto"/>
            </w:tcBorders>
            <w:shd w:val="clear" w:color="auto" w:fill="auto"/>
            <w:vAlign w:val="center"/>
          </w:tcPr>
          <w:p w14:paraId="0B8597A0" w14:textId="174E19AB" w:rsidR="00206EFE" w:rsidRPr="00FE33CE" w:rsidRDefault="00206EFE" w:rsidP="00206EFE">
            <w:pPr>
              <w:spacing w:line="240" w:lineRule="exact"/>
              <w:ind w:right="10"/>
              <w:jc w:val="right"/>
              <w:rPr>
                <w:rFonts w:ascii="新細明體" w:hAnsi="新細明體"/>
                <w:noProof/>
                <w:color w:val="000000" w:themeColor="text1"/>
                <w:sz w:val="18"/>
                <w:szCs w:val="18"/>
              </w:rPr>
            </w:pPr>
            <w:r w:rsidRPr="00FE33CE">
              <w:rPr>
                <w:rFonts w:asciiTheme="minorEastAsia" w:hAnsiTheme="minorEastAsia"/>
                <w:noProof/>
                <w:color w:val="000000" w:themeColor="text1"/>
                <w:sz w:val="18"/>
                <w:szCs w:val="18"/>
              </w:rPr>
              <w:t>18.51</w:t>
            </w:r>
          </w:p>
        </w:tc>
        <w:tc>
          <w:tcPr>
            <w:tcW w:w="4537" w:type="dxa"/>
            <w:tcBorders>
              <w:left w:val="single" w:sz="4" w:space="0" w:color="auto"/>
            </w:tcBorders>
            <w:shd w:val="clear" w:color="auto" w:fill="auto"/>
            <w:vAlign w:val="center"/>
          </w:tcPr>
          <w:p w14:paraId="1F169A49" w14:textId="2A3B73FD" w:rsidR="00206EFE" w:rsidRPr="00FE33CE" w:rsidRDefault="00206EFE" w:rsidP="00206EFE">
            <w:pPr>
              <w:spacing w:line="240" w:lineRule="exact"/>
              <w:ind w:right="10"/>
              <w:jc w:val="both"/>
              <w:rPr>
                <w:rFonts w:ascii="標楷體" w:eastAsia="標楷體" w:hAnsi="標楷體"/>
                <w:noProof/>
                <w:color w:val="000000" w:themeColor="text1"/>
                <w:sz w:val="20"/>
              </w:rPr>
            </w:pPr>
            <w:r w:rsidRPr="00FE33CE">
              <w:rPr>
                <w:rFonts w:ascii="標楷體" w:eastAsia="標楷體" w:hAnsi="標楷體" w:hint="eastAsia"/>
                <w:noProof/>
                <w:color w:val="000000" w:themeColor="text1"/>
                <w:sz w:val="20"/>
                <w:szCs w:val="20"/>
              </w:rPr>
              <w:t>補助地方政府辦理污水截流及水質淨化等水環境改善工作，合約期程跨年度，須保留繼續執行。</w:t>
            </w:r>
          </w:p>
        </w:tc>
      </w:tr>
      <w:tr w:rsidR="00CD139D" w:rsidRPr="00FE33CE" w14:paraId="008F53F4" w14:textId="77777777" w:rsidTr="003D4D39">
        <w:tblPrEx>
          <w:tblBorders>
            <w:left w:val="none" w:sz="0" w:space="0" w:color="auto"/>
            <w:right w:val="none" w:sz="0" w:space="0" w:color="auto"/>
            <w:insideH w:val="none" w:sz="0" w:space="0" w:color="auto"/>
          </w:tblBorders>
        </w:tblPrEx>
        <w:trPr>
          <w:cantSplit/>
          <w:trHeight w:hRule="exact" w:val="1134"/>
        </w:trPr>
        <w:tc>
          <w:tcPr>
            <w:tcW w:w="2271" w:type="dxa"/>
            <w:shd w:val="clear" w:color="auto" w:fill="auto"/>
            <w:vAlign w:val="center"/>
          </w:tcPr>
          <w:p w14:paraId="55EF35AC" w14:textId="45DD7399" w:rsidR="00206EFE" w:rsidRPr="00FE33CE" w:rsidRDefault="00206EFE" w:rsidP="00206EFE">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綠能建設</w:t>
            </w:r>
          </w:p>
        </w:tc>
        <w:tc>
          <w:tcPr>
            <w:tcW w:w="1171" w:type="dxa"/>
            <w:tcBorders>
              <w:left w:val="single" w:sz="4" w:space="0" w:color="auto"/>
            </w:tcBorders>
            <w:shd w:val="clear" w:color="auto" w:fill="auto"/>
            <w:vAlign w:val="center"/>
          </w:tcPr>
          <w:p w14:paraId="54EAF10F" w14:textId="5BA88162" w:rsidR="00206EFE" w:rsidRPr="00FE33CE" w:rsidRDefault="00206EFE" w:rsidP="00206EFE">
            <w:pPr>
              <w:spacing w:line="240" w:lineRule="exact"/>
              <w:ind w:right="10"/>
              <w:jc w:val="right"/>
              <w:rPr>
                <w:rFonts w:ascii="新細明體" w:hAnsi="新細明體"/>
                <w:noProof/>
                <w:color w:val="000000" w:themeColor="text1"/>
                <w:sz w:val="18"/>
                <w:szCs w:val="18"/>
              </w:rPr>
            </w:pPr>
            <w:r w:rsidRPr="00FE33CE">
              <w:rPr>
                <w:rFonts w:asciiTheme="minorEastAsia" w:hAnsiTheme="minorEastAsia"/>
                <w:noProof/>
                <w:color w:val="000000" w:themeColor="text1"/>
                <w:sz w:val="18"/>
                <w:szCs w:val="18"/>
              </w:rPr>
              <w:t>530,000</w:t>
            </w:r>
          </w:p>
        </w:tc>
        <w:tc>
          <w:tcPr>
            <w:tcW w:w="1116" w:type="dxa"/>
            <w:tcBorders>
              <w:left w:val="single" w:sz="4" w:space="0" w:color="auto"/>
            </w:tcBorders>
            <w:shd w:val="clear" w:color="auto" w:fill="auto"/>
            <w:vAlign w:val="center"/>
          </w:tcPr>
          <w:p w14:paraId="542EA3AA" w14:textId="6A786D68" w:rsidR="00206EFE" w:rsidRPr="00FE33CE" w:rsidRDefault="00206EFE" w:rsidP="00206EFE">
            <w:pPr>
              <w:spacing w:line="240" w:lineRule="exact"/>
              <w:ind w:right="10"/>
              <w:jc w:val="right"/>
              <w:rPr>
                <w:rFonts w:ascii="新細明體" w:hAnsi="新細明體"/>
                <w:noProof/>
                <w:color w:val="000000" w:themeColor="text1"/>
                <w:sz w:val="18"/>
                <w:szCs w:val="18"/>
              </w:rPr>
            </w:pPr>
            <w:r w:rsidRPr="00FE33CE">
              <w:rPr>
                <w:rFonts w:asciiTheme="minorEastAsia" w:hAnsiTheme="minorEastAsia"/>
                <w:noProof/>
                <w:color w:val="000000" w:themeColor="text1"/>
                <w:sz w:val="18"/>
                <w:szCs w:val="18"/>
              </w:rPr>
              <w:t>141,162</w:t>
            </w:r>
          </w:p>
        </w:tc>
        <w:tc>
          <w:tcPr>
            <w:tcW w:w="1111" w:type="dxa"/>
            <w:tcBorders>
              <w:left w:val="single" w:sz="4" w:space="0" w:color="auto"/>
            </w:tcBorders>
            <w:shd w:val="clear" w:color="auto" w:fill="auto"/>
            <w:vAlign w:val="center"/>
          </w:tcPr>
          <w:p w14:paraId="1C499B15" w14:textId="290A22B2" w:rsidR="00206EFE" w:rsidRPr="00FE33CE" w:rsidRDefault="00206EFE" w:rsidP="00206EFE">
            <w:pPr>
              <w:spacing w:line="240" w:lineRule="exact"/>
              <w:ind w:right="10"/>
              <w:jc w:val="right"/>
              <w:rPr>
                <w:rFonts w:ascii="新細明體" w:hAnsi="新細明體"/>
                <w:noProof/>
                <w:color w:val="000000" w:themeColor="text1"/>
                <w:sz w:val="18"/>
                <w:szCs w:val="18"/>
              </w:rPr>
            </w:pPr>
            <w:r w:rsidRPr="00FE33CE">
              <w:rPr>
                <w:rFonts w:asciiTheme="minorEastAsia" w:hAnsiTheme="minorEastAsia"/>
                <w:noProof/>
                <w:color w:val="000000" w:themeColor="text1"/>
                <w:sz w:val="18"/>
                <w:szCs w:val="18"/>
              </w:rPr>
              <w:t>26.63</w:t>
            </w:r>
          </w:p>
        </w:tc>
        <w:tc>
          <w:tcPr>
            <w:tcW w:w="4537" w:type="dxa"/>
            <w:tcBorders>
              <w:left w:val="single" w:sz="4" w:space="0" w:color="auto"/>
            </w:tcBorders>
            <w:shd w:val="clear" w:color="auto" w:fill="auto"/>
            <w:vAlign w:val="center"/>
          </w:tcPr>
          <w:p w14:paraId="4ECF44CD" w14:textId="04E1E06F" w:rsidR="00206EFE" w:rsidRPr="00FE33CE" w:rsidRDefault="00206EFE" w:rsidP="00206EFE">
            <w:pPr>
              <w:spacing w:line="240" w:lineRule="exact"/>
              <w:ind w:right="10"/>
              <w:jc w:val="both"/>
              <w:rPr>
                <w:rFonts w:ascii="標楷體" w:eastAsia="標楷體" w:hAnsi="標楷體"/>
                <w:noProof/>
                <w:color w:val="000000" w:themeColor="text1"/>
                <w:sz w:val="20"/>
              </w:rPr>
            </w:pPr>
            <w:r w:rsidRPr="00FE33CE">
              <w:rPr>
                <w:rFonts w:ascii="標楷體" w:eastAsia="標楷體" w:hAnsi="標楷體" w:hint="eastAsia"/>
                <w:noProof/>
                <w:color w:val="000000" w:themeColor="text1"/>
                <w:sz w:val="20"/>
                <w:szCs w:val="20"/>
              </w:rPr>
              <w:t>補助地方政府辦理新增或擴充公共能源補充設施場域、鼓勵布建能源補充設施等計畫，未及完成結案核銷，須保留繼續執行。</w:t>
            </w:r>
          </w:p>
        </w:tc>
      </w:tr>
      <w:tr w:rsidR="00CD139D" w:rsidRPr="00FE33CE" w14:paraId="5CA7CE3D" w14:textId="77777777" w:rsidTr="00206EFE">
        <w:tblPrEx>
          <w:tblBorders>
            <w:left w:val="none" w:sz="0" w:space="0" w:color="auto"/>
            <w:right w:val="none" w:sz="0" w:space="0" w:color="auto"/>
            <w:insideH w:val="none" w:sz="0" w:space="0" w:color="auto"/>
          </w:tblBorders>
        </w:tblPrEx>
        <w:trPr>
          <w:cantSplit/>
          <w:trHeight w:hRule="exact" w:val="680"/>
        </w:trPr>
        <w:tc>
          <w:tcPr>
            <w:tcW w:w="2271" w:type="dxa"/>
            <w:shd w:val="clear" w:color="auto" w:fill="auto"/>
            <w:vAlign w:val="center"/>
          </w:tcPr>
          <w:p w14:paraId="15946533" w14:textId="686BA6AA" w:rsidR="00206EFE" w:rsidRPr="00FE33CE" w:rsidRDefault="00206EFE" w:rsidP="00206EFE">
            <w:pPr>
              <w:spacing w:line="240" w:lineRule="exact"/>
              <w:ind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b/>
                <w:noProof/>
                <w:color w:val="000000" w:themeColor="text1"/>
                <w:sz w:val="22"/>
                <w:szCs w:val="22"/>
              </w:rPr>
              <w:t>文化部主管</w:t>
            </w:r>
          </w:p>
        </w:tc>
        <w:tc>
          <w:tcPr>
            <w:tcW w:w="1171" w:type="dxa"/>
            <w:tcBorders>
              <w:left w:val="single" w:sz="4" w:space="0" w:color="auto"/>
            </w:tcBorders>
            <w:shd w:val="clear" w:color="auto" w:fill="auto"/>
            <w:vAlign w:val="center"/>
          </w:tcPr>
          <w:p w14:paraId="78FB19C9" w14:textId="77777777" w:rsidR="00206EFE" w:rsidRPr="00FE33CE" w:rsidRDefault="00206EFE" w:rsidP="00206EFE">
            <w:pPr>
              <w:spacing w:line="240" w:lineRule="exact"/>
              <w:ind w:right="10"/>
              <w:jc w:val="right"/>
              <w:rPr>
                <w:rFonts w:ascii="新細明體" w:hAnsi="新細明體"/>
                <w:noProof/>
                <w:color w:val="000000" w:themeColor="text1"/>
                <w:sz w:val="18"/>
                <w:szCs w:val="18"/>
              </w:rPr>
            </w:pPr>
          </w:p>
        </w:tc>
        <w:tc>
          <w:tcPr>
            <w:tcW w:w="1116" w:type="dxa"/>
            <w:tcBorders>
              <w:left w:val="single" w:sz="4" w:space="0" w:color="auto"/>
            </w:tcBorders>
            <w:shd w:val="clear" w:color="auto" w:fill="auto"/>
            <w:vAlign w:val="center"/>
          </w:tcPr>
          <w:p w14:paraId="54192B91" w14:textId="77777777" w:rsidR="00206EFE" w:rsidRPr="00FE33CE" w:rsidRDefault="00206EFE" w:rsidP="00206EFE">
            <w:pPr>
              <w:spacing w:line="240" w:lineRule="exact"/>
              <w:ind w:right="10"/>
              <w:jc w:val="right"/>
              <w:rPr>
                <w:rFonts w:ascii="新細明體" w:hAnsi="新細明體"/>
                <w:noProof/>
                <w:color w:val="000000" w:themeColor="text1"/>
                <w:sz w:val="18"/>
                <w:szCs w:val="18"/>
              </w:rPr>
            </w:pPr>
          </w:p>
        </w:tc>
        <w:tc>
          <w:tcPr>
            <w:tcW w:w="1111" w:type="dxa"/>
            <w:tcBorders>
              <w:left w:val="single" w:sz="4" w:space="0" w:color="auto"/>
            </w:tcBorders>
            <w:shd w:val="clear" w:color="auto" w:fill="auto"/>
            <w:vAlign w:val="center"/>
          </w:tcPr>
          <w:p w14:paraId="64A93F5A" w14:textId="77777777" w:rsidR="00206EFE" w:rsidRPr="00FE33CE" w:rsidRDefault="00206EFE" w:rsidP="00206EFE">
            <w:pPr>
              <w:spacing w:line="240" w:lineRule="exact"/>
              <w:ind w:right="10"/>
              <w:jc w:val="right"/>
              <w:rPr>
                <w:rFonts w:ascii="新細明體" w:hAnsi="新細明體"/>
                <w:noProof/>
                <w:color w:val="000000" w:themeColor="text1"/>
                <w:sz w:val="18"/>
                <w:szCs w:val="18"/>
              </w:rPr>
            </w:pPr>
          </w:p>
        </w:tc>
        <w:tc>
          <w:tcPr>
            <w:tcW w:w="4537" w:type="dxa"/>
            <w:tcBorders>
              <w:left w:val="single" w:sz="4" w:space="0" w:color="auto"/>
            </w:tcBorders>
            <w:shd w:val="clear" w:color="auto" w:fill="auto"/>
            <w:vAlign w:val="center"/>
          </w:tcPr>
          <w:p w14:paraId="4BF04C31" w14:textId="77777777" w:rsidR="00206EFE" w:rsidRPr="00FE33CE" w:rsidRDefault="00206EFE" w:rsidP="00206EFE">
            <w:pPr>
              <w:spacing w:line="240" w:lineRule="exact"/>
              <w:ind w:right="10"/>
              <w:jc w:val="both"/>
              <w:rPr>
                <w:rFonts w:ascii="標楷體" w:eastAsia="標楷體" w:hAnsi="標楷體"/>
                <w:noProof/>
                <w:color w:val="000000" w:themeColor="text1"/>
                <w:sz w:val="20"/>
              </w:rPr>
            </w:pPr>
          </w:p>
        </w:tc>
      </w:tr>
      <w:tr w:rsidR="00CD139D" w:rsidRPr="00FE33CE" w14:paraId="046A11A3" w14:textId="77777777" w:rsidTr="00206EFE">
        <w:tblPrEx>
          <w:tblBorders>
            <w:left w:val="none" w:sz="0" w:space="0" w:color="auto"/>
            <w:right w:val="none" w:sz="0" w:space="0" w:color="auto"/>
            <w:insideH w:val="none" w:sz="0" w:space="0" w:color="auto"/>
          </w:tblBorders>
        </w:tblPrEx>
        <w:trPr>
          <w:cantSplit/>
          <w:trHeight w:hRule="exact" w:val="680"/>
        </w:trPr>
        <w:tc>
          <w:tcPr>
            <w:tcW w:w="2271" w:type="dxa"/>
            <w:shd w:val="clear" w:color="auto" w:fill="auto"/>
            <w:vAlign w:val="center"/>
          </w:tcPr>
          <w:p w14:paraId="772F1DFB" w14:textId="04E5A546" w:rsidR="00206EFE" w:rsidRPr="00FE33CE" w:rsidRDefault="00206EFE" w:rsidP="00206EFE">
            <w:pPr>
              <w:spacing w:line="240" w:lineRule="exact"/>
              <w:ind w:leftChars="100" w:left="24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b/>
                <w:noProof/>
                <w:color w:val="000000" w:themeColor="text1"/>
                <w:sz w:val="22"/>
                <w:szCs w:val="22"/>
              </w:rPr>
              <w:t>文化部</w:t>
            </w:r>
          </w:p>
        </w:tc>
        <w:tc>
          <w:tcPr>
            <w:tcW w:w="1171" w:type="dxa"/>
            <w:tcBorders>
              <w:left w:val="single" w:sz="4" w:space="0" w:color="auto"/>
            </w:tcBorders>
            <w:shd w:val="clear" w:color="auto" w:fill="auto"/>
            <w:vAlign w:val="center"/>
          </w:tcPr>
          <w:p w14:paraId="659E2675" w14:textId="77777777" w:rsidR="00206EFE" w:rsidRPr="00FE33CE" w:rsidRDefault="00206EFE" w:rsidP="00206EFE">
            <w:pPr>
              <w:spacing w:line="240" w:lineRule="exact"/>
              <w:ind w:right="10"/>
              <w:jc w:val="right"/>
              <w:rPr>
                <w:rFonts w:ascii="新細明體" w:hAnsi="新細明體"/>
                <w:noProof/>
                <w:color w:val="000000" w:themeColor="text1"/>
                <w:sz w:val="18"/>
                <w:szCs w:val="18"/>
              </w:rPr>
            </w:pPr>
          </w:p>
        </w:tc>
        <w:tc>
          <w:tcPr>
            <w:tcW w:w="1116" w:type="dxa"/>
            <w:tcBorders>
              <w:left w:val="single" w:sz="4" w:space="0" w:color="auto"/>
            </w:tcBorders>
            <w:shd w:val="clear" w:color="auto" w:fill="auto"/>
            <w:vAlign w:val="center"/>
          </w:tcPr>
          <w:p w14:paraId="7F365581" w14:textId="77777777" w:rsidR="00206EFE" w:rsidRPr="00FE33CE" w:rsidRDefault="00206EFE" w:rsidP="00206EFE">
            <w:pPr>
              <w:spacing w:line="240" w:lineRule="exact"/>
              <w:ind w:right="10"/>
              <w:jc w:val="right"/>
              <w:rPr>
                <w:rFonts w:ascii="新細明體" w:hAnsi="新細明體"/>
                <w:noProof/>
                <w:color w:val="000000" w:themeColor="text1"/>
                <w:sz w:val="18"/>
                <w:szCs w:val="18"/>
              </w:rPr>
            </w:pPr>
          </w:p>
        </w:tc>
        <w:tc>
          <w:tcPr>
            <w:tcW w:w="1111" w:type="dxa"/>
            <w:tcBorders>
              <w:left w:val="single" w:sz="4" w:space="0" w:color="auto"/>
            </w:tcBorders>
            <w:shd w:val="clear" w:color="auto" w:fill="auto"/>
            <w:vAlign w:val="center"/>
          </w:tcPr>
          <w:p w14:paraId="627B317E" w14:textId="77777777" w:rsidR="00206EFE" w:rsidRPr="00FE33CE" w:rsidRDefault="00206EFE" w:rsidP="00206EFE">
            <w:pPr>
              <w:spacing w:line="240" w:lineRule="exact"/>
              <w:ind w:right="10"/>
              <w:jc w:val="right"/>
              <w:rPr>
                <w:rFonts w:ascii="新細明體" w:hAnsi="新細明體"/>
                <w:noProof/>
                <w:color w:val="000000" w:themeColor="text1"/>
                <w:sz w:val="18"/>
                <w:szCs w:val="18"/>
              </w:rPr>
            </w:pPr>
          </w:p>
        </w:tc>
        <w:tc>
          <w:tcPr>
            <w:tcW w:w="4537" w:type="dxa"/>
            <w:tcBorders>
              <w:left w:val="single" w:sz="4" w:space="0" w:color="auto"/>
            </w:tcBorders>
            <w:shd w:val="clear" w:color="auto" w:fill="auto"/>
            <w:vAlign w:val="center"/>
          </w:tcPr>
          <w:p w14:paraId="2B26A3E3" w14:textId="77777777" w:rsidR="00206EFE" w:rsidRPr="00FE33CE" w:rsidRDefault="00206EFE" w:rsidP="00206EFE">
            <w:pPr>
              <w:spacing w:line="240" w:lineRule="exact"/>
              <w:ind w:right="10"/>
              <w:jc w:val="both"/>
              <w:rPr>
                <w:rFonts w:ascii="標楷體" w:eastAsia="標楷體" w:hAnsi="標楷體"/>
                <w:noProof/>
                <w:color w:val="000000" w:themeColor="text1"/>
                <w:sz w:val="20"/>
              </w:rPr>
            </w:pPr>
          </w:p>
        </w:tc>
      </w:tr>
      <w:tr w:rsidR="00CD139D" w:rsidRPr="00FE33CE" w14:paraId="64521F2F" w14:textId="77777777" w:rsidTr="00206EFE">
        <w:tblPrEx>
          <w:tblBorders>
            <w:left w:val="none" w:sz="0" w:space="0" w:color="auto"/>
            <w:right w:val="none" w:sz="0" w:space="0" w:color="auto"/>
            <w:insideH w:val="none" w:sz="0" w:space="0" w:color="auto"/>
          </w:tblBorders>
        </w:tblPrEx>
        <w:trPr>
          <w:cantSplit/>
          <w:trHeight w:hRule="exact" w:val="737"/>
        </w:trPr>
        <w:tc>
          <w:tcPr>
            <w:tcW w:w="2271" w:type="dxa"/>
            <w:shd w:val="clear" w:color="auto" w:fill="auto"/>
            <w:vAlign w:val="center"/>
          </w:tcPr>
          <w:p w14:paraId="74334958" w14:textId="790215EA" w:rsidR="00206EFE" w:rsidRPr="00FE33CE" w:rsidRDefault="00206EFE" w:rsidP="008E6681">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數位建設</w:t>
            </w:r>
          </w:p>
        </w:tc>
        <w:tc>
          <w:tcPr>
            <w:tcW w:w="1171" w:type="dxa"/>
            <w:tcBorders>
              <w:left w:val="single" w:sz="4" w:space="0" w:color="auto"/>
            </w:tcBorders>
            <w:shd w:val="clear" w:color="auto" w:fill="auto"/>
            <w:vAlign w:val="center"/>
          </w:tcPr>
          <w:p w14:paraId="6E919879" w14:textId="600FA7A5" w:rsidR="00206EFE" w:rsidRPr="00FE33CE" w:rsidRDefault="00206EFE" w:rsidP="00206EFE">
            <w:pPr>
              <w:spacing w:line="240" w:lineRule="exact"/>
              <w:ind w:right="10"/>
              <w:jc w:val="right"/>
              <w:rPr>
                <w:rFonts w:ascii="新細明體" w:hAnsi="新細明體"/>
                <w:noProof/>
                <w:color w:val="000000" w:themeColor="text1"/>
                <w:sz w:val="18"/>
                <w:szCs w:val="18"/>
              </w:rPr>
            </w:pPr>
            <w:r w:rsidRPr="00FE33CE">
              <w:rPr>
                <w:rFonts w:asciiTheme="minorEastAsia" w:hAnsiTheme="minorEastAsia"/>
                <w:noProof/>
                <w:color w:val="000000" w:themeColor="text1"/>
                <w:sz w:val="18"/>
                <w:szCs w:val="18"/>
              </w:rPr>
              <w:t>1,363,560</w:t>
            </w:r>
          </w:p>
        </w:tc>
        <w:tc>
          <w:tcPr>
            <w:tcW w:w="1116" w:type="dxa"/>
            <w:tcBorders>
              <w:left w:val="single" w:sz="4" w:space="0" w:color="auto"/>
            </w:tcBorders>
            <w:shd w:val="clear" w:color="auto" w:fill="auto"/>
            <w:vAlign w:val="center"/>
          </w:tcPr>
          <w:p w14:paraId="62933C30" w14:textId="539F45AC" w:rsidR="00206EFE" w:rsidRPr="00FE33CE" w:rsidRDefault="00206EFE" w:rsidP="00206EFE">
            <w:pPr>
              <w:spacing w:line="240" w:lineRule="exact"/>
              <w:ind w:right="10"/>
              <w:jc w:val="right"/>
              <w:rPr>
                <w:rFonts w:ascii="新細明體" w:hAnsi="新細明體"/>
                <w:noProof/>
                <w:color w:val="000000" w:themeColor="text1"/>
                <w:sz w:val="18"/>
                <w:szCs w:val="18"/>
              </w:rPr>
            </w:pPr>
            <w:r w:rsidRPr="00FE33CE">
              <w:rPr>
                <w:rFonts w:asciiTheme="minorEastAsia" w:hAnsiTheme="minorEastAsia"/>
                <w:noProof/>
                <w:color w:val="000000" w:themeColor="text1"/>
                <w:sz w:val="18"/>
                <w:szCs w:val="18"/>
              </w:rPr>
              <w:t>486,384</w:t>
            </w:r>
          </w:p>
        </w:tc>
        <w:tc>
          <w:tcPr>
            <w:tcW w:w="1111" w:type="dxa"/>
            <w:tcBorders>
              <w:left w:val="single" w:sz="4" w:space="0" w:color="auto"/>
            </w:tcBorders>
            <w:shd w:val="clear" w:color="auto" w:fill="auto"/>
            <w:vAlign w:val="center"/>
          </w:tcPr>
          <w:p w14:paraId="4578DC5F" w14:textId="2040C46F" w:rsidR="00206EFE" w:rsidRPr="00FE33CE" w:rsidRDefault="00206EFE" w:rsidP="00206EFE">
            <w:pPr>
              <w:spacing w:line="240" w:lineRule="exact"/>
              <w:ind w:right="10"/>
              <w:jc w:val="right"/>
              <w:rPr>
                <w:rFonts w:ascii="新細明體" w:hAnsi="新細明體"/>
                <w:noProof/>
                <w:color w:val="000000" w:themeColor="text1"/>
                <w:sz w:val="18"/>
                <w:szCs w:val="18"/>
              </w:rPr>
            </w:pPr>
            <w:r w:rsidRPr="00FE33CE">
              <w:rPr>
                <w:rFonts w:asciiTheme="minorEastAsia" w:hAnsiTheme="minorEastAsia"/>
                <w:noProof/>
                <w:color w:val="000000" w:themeColor="text1"/>
                <w:sz w:val="18"/>
                <w:szCs w:val="18"/>
              </w:rPr>
              <w:t>35.67</w:t>
            </w:r>
          </w:p>
        </w:tc>
        <w:tc>
          <w:tcPr>
            <w:tcW w:w="4537" w:type="dxa"/>
            <w:tcBorders>
              <w:left w:val="single" w:sz="4" w:space="0" w:color="auto"/>
            </w:tcBorders>
            <w:shd w:val="clear" w:color="auto" w:fill="auto"/>
            <w:vAlign w:val="center"/>
          </w:tcPr>
          <w:p w14:paraId="48AB07AC" w14:textId="6FBC8DD8" w:rsidR="00206EFE" w:rsidRPr="00FE33CE" w:rsidRDefault="00206EFE" w:rsidP="00206EFE">
            <w:pPr>
              <w:spacing w:line="240" w:lineRule="exact"/>
              <w:ind w:right="10"/>
              <w:jc w:val="both"/>
              <w:rPr>
                <w:rFonts w:ascii="標楷體" w:eastAsia="標楷體" w:hAnsi="標楷體"/>
                <w:noProof/>
                <w:color w:val="000000" w:themeColor="text1"/>
                <w:sz w:val="20"/>
              </w:rPr>
            </w:pPr>
            <w:r w:rsidRPr="00FE33CE">
              <w:rPr>
                <w:rFonts w:ascii="標楷體" w:eastAsia="標楷體" w:hAnsi="標楷體" w:hint="eastAsia"/>
                <w:noProof/>
                <w:color w:val="000000" w:themeColor="text1"/>
                <w:sz w:val="20"/>
                <w:szCs w:val="20"/>
              </w:rPr>
              <w:t>辦理5G時代超高畫質內容創新應用等計畫，執行期程跨年度，須保留繼續執行。</w:t>
            </w:r>
          </w:p>
        </w:tc>
      </w:tr>
      <w:tr w:rsidR="00CD139D" w:rsidRPr="00FE33CE" w14:paraId="13DA1B05" w14:textId="77777777" w:rsidTr="00B47E79">
        <w:tblPrEx>
          <w:tblBorders>
            <w:left w:val="none" w:sz="0" w:space="0" w:color="auto"/>
            <w:right w:val="none" w:sz="0" w:space="0" w:color="auto"/>
            <w:insideH w:val="none" w:sz="0" w:space="0" w:color="auto"/>
          </w:tblBorders>
        </w:tblPrEx>
        <w:trPr>
          <w:cantSplit/>
          <w:trHeight w:hRule="exact" w:val="964"/>
        </w:trPr>
        <w:tc>
          <w:tcPr>
            <w:tcW w:w="2271" w:type="dxa"/>
            <w:shd w:val="clear" w:color="auto" w:fill="auto"/>
            <w:vAlign w:val="center"/>
          </w:tcPr>
          <w:p w14:paraId="46523BBA" w14:textId="2EA01CCF" w:rsidR="008E6681" w:rsidRPr="00FE33CE" w:rsidRDefault="008E6681" w:rsidP="008E6681">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城鄉建設</w:t>
            </w:r>
          </w:p>
        </w:tc>
        <w:tc>
          <w:tcPr>
            <w:tcW w:w="1171" w:type="dxa"/>
            <w:tcBorders>
              <w:left w:val="single" w:sz="4" w:space="0" w:color="auto"/>
            </w:tcBorders>
            <w:shd w:val="clear" w:color="auto" w:fill="auto"/>
            <w:vAlign w:val="center"/>
          </w:tcPr>
          <w:p w14:paraId="5BCA3B71" w14:textId="37378F89" w:rsidR="008E6681" w:rsidRPr="00FE33CE" w:rsidRDefault="008E6681" w:rsidP="008E6681">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2,187,605</w:t>
            </w:r>
          </w:p>
        </w:tc>
        <w:tc>
          <w:tcPr>
            <w:tcW w:w="1116" w:type="dxa"/>
            <w:tcBorders>
              <w:left w:val="single" w:sz="4" w:space="0" w:color="auto"/>
            </w:tcBorders>
            <w:shd w:val="clear" w:color="auto" w:fill="auto"/>
            <w:vAlign w:val="center"/>
          </w:tcPr>
          <w:p w14:paraId="785734F7" w14:textId="698A3DE7" w:rsidR="008E6681" w:rsidRPr="00FE33CE" w:rsidRDefault="008E6681" w:rsidP="008E6681">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159,092</w:t>
            </w:r>
          </w:p>
        </w:tc>
        <w:tc>
          <w:tcPr>
            <w:tcW w:w="1111" w:type="dxa"/>
            <w:tcBorders>
              <w:left w:val="single" w:sz="4" w:space="0" w:color="auto"/>
            </w:tcBorders>
            <w:shd w:val="clear" w:color="auto" w:fill="auto"/>
            <w:vAlign w:val="center"/>
          </w:tcPr>
          <w:p w14:paraId="4497DC8B" w14:textId="7775BD87" w:rsidR="008E6681" w:rsidRPr="00FE33CE" w:rsidRDefault="008E6681" w:rsidP="008E6681">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7.27</w:t>
            </w:r>
          </w:p>
        </w:tc>
        <w:tc>
          <w:tcPr>
            <w:tcW w:w="4537" w:type="dxa"/>
            <w:tcBorders>
              <w:left w:val="single" w:sz="4" w:space="0" w:color="auto"/>
            </w:tcBorders>
            <w:shd w:val="clear" w:color="auto" w:fill="auto"/>
            <w:vAlign w:val="center"/>
          </w:tcPr>
          <w:p w14:paraId="10F4A13B" w14:textId="7AF4D27C" w:rsidR="008E6681" w:rsidRPr="00FE33CE" w:rsidRDefault="008E6681" w:rsidP="008E6681">
            <w:pPr>
              <w:spacing w:line="240" w:lineRule="exact"/>
              <w:ind w:right="10"/>
              <w:jc w:val="both"/>
              <w:rPr>
                <w:rFonts w:ascii="標楷體" w:eastAsia="標楷體" w:hAnsi="標楷體"/>
                <w:noProof/>
                <w:color w:val="000000" w:themeColor="text1"/>
                <w:sz w:val="20"/>
                <w:szCs w:val="20"/>
              </w:rPr>
            </w:pPr>
            <w:r w:rsidRPr="00FE33CE">
              <w:rPr>
                <w:rFonts w:ascii="標楷體" w:eastAsia="標楷體" w:hAnsi="標楷體" w:hint="eastAsia"/>
                <w:noProof/>
                <w:color w:val="000000" w:themeColor="text1"/>
                <w:sz w:val="20"/>
                <w:szCs w:val="20"/>
              </w:rPr>
              <w:t>補助市縣政府辦理地方影視音發展等計畫，執行期程跨年度，須保留繼續執行。</w:t>
            </w:r>
          </w:p>
        </w:tc>
      </w:tr>
      <w:tr w:rsidR="00CD139D" w:rsidRPr="00FE33CE" w14:paraId="73FCEE53" w14:textId="77777777" w:rsidTr="008E6681">
        <w:tblPrEx>
          <w:tblBorders>
            <w:left w:val="none" w:sz="0" w:space="0" w:color="auto"/>
            <w:right w:val="none" w:sz="0" w:space="0" w:color="auto"/>
            <w:insideH w:val="none" w:sz="0" w:space="0" w:color="auto"/>
          </w:tblBorders>
        </w:tblPrEx>
        <w:trPr>
          <w:cantSplit/>
          <w:trHeight w:hRule="exact" w:val="567"/>
        </w:trPr>
        <w:tc>
          <w:tcPr>
            <w:tcW w:w="2271" w:type="dxa"/>
            <w:shd w:val="clear" w:color="auto" w:fill="auto"/>
            <w:vAlign w:val="center"/>
          </w:tcPr>
          <w:p w14:paraId="2733858E" w14:textId="080491FE" w:rsidR="008E6681" w:rsidRPr="00FE33CE" w:rsidRDefault="008E6681" w:rsidP="001C0AAC">
            <w:pPr>
              <w:spacing w:line="240" w:lineRule="exact"/>
              <w:ind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b/>
                <w:noProof/>
                <w:color w:val="000000" w:themeColor="text1"/>
                <w:sz w:val="22"/>
                <w:szCs w:val="22"/>
              </w:rPr>
              <w:t>數位發展部主管</w:t>
            </w:r>
          </w:p>
        </w:tc>
        <w:tc>
          <w:tcPr>
            <w:tcW w:w="1171" w:type="dxa"/>
            <w:tcBorders>
              <w:left w:val="single" w:sz="4" w:space="0" w:color="auto"/>
            </w:tcBorders>
            <w:shd w:val="clear" w:color="auto" w:fill="auto"/>
            <w:vAlign w:val="center"/>
          </w:tcPr>
          <w:p w14:paraId="7E976DED" w14:textId="1D3BD55C" w:rsidR="008E6681" w:rsidRPr="00FE33CE" w:rsidRDefault="008E6681" w:rsidP="008E6681">
            <w:pPr>
              <w:spacing w:line="240" w:lineRule="exact"/>
              <w:ind w:right="10"/>
              <w:jc w:val="right"/>
              <w:rPr>
                <w:rFonts w:asciiTheme="minorEastAsia" w:hAnsiTheme="minorEastAsia"/>
                <w:noProof/>
                <w:color w:val="000000" w:themeColor="text1"/>
                <w:sz w:val="18"/>
                <w:szCs w:val="18"/>
              </w:rPr>
            </w:pPr>
          </w:p>
        </w:tc>
        <w:tc>
          <w:tcPr>
            <w:tcW w:w="1116" w:type="dxa"/>
            <w:tcBorders>
              <w:left w:val="single" w:sz="4" w:space="0" w:color="auto"/>
            </w:tcBorders>
            <w:shd w:val="clear" w:color="auto" w:fill="auto"/>
            <w:vAlign w:val="center"/>
          </w:tcPr>
          <w:p w14:paraId="12611908" w14:textId="1B74FD12" w:rsidR="008E6681" w:rsidRPr="00FE33CE" w:rsidRDefault="008E6681" w:rsidP="008E6681">
            <w:pPr>
              <w:spacing w:line="240" w:lineRule="exact"/>
              <w:ind w:right="10"/>
              <w:jc w:val="right"/>
              <w:rPr>
                <w:rFonts w:asciiTheme="minorEastAsia" w:hAnsiTheme="minorEastAsia"/>
                <w:noProof/>
                <w:color w:val="000000" w:themeColor="text1"/>
                <w:sz w:val="18"/>
                <w:szCs w:val="18"/>
              </w:rPr>
            </w:pPr>
          </w:p>
        </w:tc>
        <w:tc>
          <w:tcPr>
            <w:tcW w:w="1111" w:type="dxa"/>
            <w:tcBorders>
              <w:left w:val="single" w:sz="4" w:space="0" w:color="auto"/>
            </w:tcBorders>
            <w:shd w:val="clear" w:color="auto" w:fill="auto"/>
            <w:vAlign w:val="center"/>
          </w:tcPr>
          <w:p w14:paraId="320A0C2B" w14:textId="721D5C6D" w:rsidR="008E6681" w:rsidRPr="00FE33CE" w:rsidRDefault="008E6681" w:rsidP="008E6681">
            <w:pPr>
              <w:spacing w:line="240" w:lineRule="exact"/>
              <w:ind w:right="10"/>
              <w:jc w:val="right"/>
              <w:rPr>
                <w:rFonts w:asciiTheme="minorEastAsia" w:hAnsiTheme="minorEastAsia"/>
                <w:noProof/>
                <w:color w:val="000000" w:themeColor="text1"/>
                <w:sz w:val="18"/>
                <w:szCs w:val="18"/>
              </w:rPr>
            </w:pPr>
          </w:p>
        </w:tc>
        <w:tc>
          <w:tcPr>
            <w:tcW w:w="4537" w:type="dxa"/>
            <w:tcBorders>
              <w:left w:val="single" w:sz="4" w:space="0" w:color="auto"/>
            </w:tcBorders>
            <w:shd w:val="clear" w:color="auto" w:fill="auto"/>
            <w:vAlign w:val="center"/>
          </w:tcPr>
          <w:p w14:paraId="4681934E" w14:textId="6B6FA6F9" w:rsidR="008E6681" w:rsidRPr="00FE33CE" w:rsidRDefault="008E6681" w:rsidP="008E6681">
            <w:pPr>
              <w:spacing w:line="240" w:lineRule="exact"/>
              <w:ind w:right="10"/>
              <w:jc w:val="both"/>
              <w:rPr>
                <w:rFonts w:ascii="標楷體" w:eastAsia="標楷體" w:hAnsi="標楷體"/>
                <w:noProof/>
                <w:color w:val="000000" w:themeColor="text1"/>
                <w:sz w:val="20"/>
                <w:szCs w:val="20"/>
              </w:rPr>
            </w:pPr>
          </w:p>
        </w:tc>
      </w:tr>
      <w:tr w:rsidR="00CD139D" w:rsidRPr="00FE33CE" w14:paraId="66C79FC5" w14:textId="77777777" w:rsidTr="008E6681">
        <w:tblPrEx>
          <w:tblBorders>
            <w:left w:val="none" w:sz="0" w:space="0" w:color="auto"/>
            <w:right w:val="none" w:sz="0" w:space="0" w:color="auto"/>
            <w:insideH w:val="none" w:sz="0" w:space="0" w:color="auto"/>
          </w:tblBorders>
        </w:tblPrEx>
        <w:trPr>
          <w:cantSplit/>
          <w:trHeight w:hRule="exact" w:val="567"/>
        </w:trPr>
        <w:tc>
          <w:tcPr>
            <w:tcW w:w="2271" w:type="dxa"/>
            <w:shd w:val="clear" w:color="auto" w:fill="auto"/>
            <w:vAlign w:val="center"/>
          </w:tcPr>
          <w:p w14:paraId="494FE1EF" w14:textId="7CF1E1B9" w:rsidR="008E6681" w:rsidRPr="00FE33CE" w:rsidRDefault="008E6681" w:rsidP="008E6681">
            <w:pPr>
              <w:spacing w:line="240" w:lineRule="exact"/>
              <w:ind w:leftChars="100" w:left="24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b/>
                <w:noProof/>
                <w:color w:val="000000" w:themeColor="text1"/>
                <w:sz w:val="22"/>
                <w:szCs w:val="22"/>
              </w:rPr>
              <w:t>數位發展部</w:t>
            </w:r>
          </w:p>
        </w:tc>
        <w:tc>
          <w:tcPr>
            <w:tcW w:w="1171" w:type="dxa"/>
            <w:tcBorders>
              <w:left w:val="single" w:sz="4" w:space="0" w:color="auto"/>
            </w:tcBorders>
            <w:shd w:val="clear" w:color="auto" w:fill="auto"/>
            <w:vAlign w:val="center"/>
          </w:tcPr>
          <w:p w14:paraId="189B6A5D" w14:textId="35659585" w:rsidR="008E6681" w:rsidRPr="00FE33CE" w:rsidRDefault="008E6681" w:rsidP="008E6681">
            <w:pPr>
              <w:spacing w:line="240" w:lineRule="exact"/>
              <w:ind w:right="10"/>
              <w:jc w:val="right"/>
              <w:rPr>
                <w:rFonts w:asciiTheme="minorEastAsia" w:hAnsiTheme="minorEastAsia"/>
                <w:noProof/>
                <w:color w:val="000000" w:themeColor="text1"/>
                <w:sz w:val="18"/>
                <w:szCs w:val="18"/>
              </w:rPr>
            </w:pPr>
          </w:p>
        </w:tc>
        <w:tc>
          <w:tcPr>
            <w:tcW w:w="1116" w:type="dxa"/>
            <w:tcBorders>
              <w:left w:val="single" w:sz="4" w:space="0" w:color="auto"/>
            </w:tcBorders>
            <w:shd w:val="clear" w:color="auto" w:fill="auto"/>
            <w:vAlign w:val="center"/>
          </w:tcPr>
          <w:p w14:paraId="1D4C31C7" w14:textId="1525DAEC" w:rsidR="008E6681" w:rsidRPr="00FE33CE" w:rsidRDefault="008E6681" w:rsidP="008E6681">
            <w:pPr>
              <w:spacing w:line="240" w:lineRule="exact"/>
              <w:ind w:right="10"/>
              <w:jc w:val="right"/>
              <w:rPr>
                <w:rFonts w:asciiTheme="minorEastAsia" w:hAnsiTheme="minorEastAsia"/>
                <w:noProof/>
                <w:color w:val="000000" w:themeColor="text1"/>
                <w:sz w:val="18"/>
                <w:szCs w:val="18"/>
              </w:rPr>
            </w:pPr>
          </w:p>
        </w:tc>
        <w:tc>
          <w:tcPr>
            <w:tcW w:w="1111" w:type="dxa"/>
            <w:tcBorders>
              <w:left w:val="single" w:sz="4" w:space="0" w:color="auto"/>
            </w:tcBorders>
            <w:shd w:val="clear" w:color="auto" w:fill="auto"/>
            <w:vAlign w:val="center"/>
          </w:tcPr>
          <w:p w14:paraId="0F1E576B" w14:textId="684C4DC6" w:rsidR="008E6681" w:rsidRPr="00FE33CE" w:rsidRDefault="008E6681" w:rsidP="008E6681">
            <w:pPr>
              <w:spacing w:line="240" w:lineRule="exact"/>
              <w:ind w:right="10"/>
              <w:jc w:val="right"/>
              <w:rPr>
                <w:rFonts w:asciiTheme="minorEastAsia" w:hAnsiTheme="minorEastAsia"/>
                <w:noProof/>
                <w:color w:val="000000" w:themeColor="text1"/>
                <w:sz w:val="18"/>
                <w:szCs w:val="18"/>
              </w:rPr>
            </w:pPr>
          </w:p>
        </w:tc>
        <w:tc>
          <w:tcPr>
            <w:tcW w:w="4537" w:type="dxa"/>
            <w:tcBorders>
              <w:left w:val="single" w:sz="4" w:space="0" w:color="auto"/>
            </w:tcBorders>
            <w:shd w:val="clear" w:color="auto" w:fill="auto"/>
            <w:vAlign w:val="center"/>
          </w:tcPr>
          <w:p w14:paraId="1A0C5939" w14:textId="52508E0E" w:rsidR="008E6681" w:rsidRPr="00FE33CE" w:rsidRDefault="008E6681" w:rsidP="008E6681">
            <w:pPr>
              <w:spacing w:line="240" w:lineRule="exact"/>
              <w:ind w:right="10"/>
              <w:jc w:val="both"/>
              <w:rPr>
                <w:rFonts w:ascii="標楷體" w:eastAsia="標楷體" w:hAnsi="標楷體"/>
                <w:noProof/>
                <w:color w:val="000000" w:themeColor="text1"/>
                <w:sz w:val="20"/>
                <w:szCs w:val="20"/>
              </w:rPr>
            </w:pPr>
          </w:p>
        </w:tc>
      </w:tr>
      <w:tr w:rsidR="00CD139D" w:rsidRPr="00FE33CE" w14:paraId="0DF291A9" w14:textId="77777777" w:rsidTr="003D4D39">
        <w:tblPrEx>
          <w:tblBorders>
            <w:left w:val="none" w:sz="0" w:space="0" w:color="auto"/>
            <w:right w:val="none" w:sz="0" w:space="0" w:color="auto"/>
            <w:insideH w:val="none" w:sz="0" w:space="0" w:color="auto"/>
          </w:tblBorders>
        </w:tblPrEx>
        <w:trPr>
          <w:cantSplit/>
          <w:trHeight w:hRule="exact" w:val="1134"/>
        </w:trPr>
        <w:tc>
          <w:tcPr>
            <w:tcW w:w="2271" w:type="dxa"/>
            <w:shd w:val="clear" w:color="auto" w:fill="auto"/>
            <w:vAlign w:val="center"/>
          </w:tcPr>
          <w:p w14:paraId="13492E06" w14:textId="66379F2F" w:rsidR="008E6681" w:rsidRPr="00FE33CE" w:rsidRDefault="008E6681" w:rsidP="001C0AAC">
            <w:pPr>
              <w:spacing w:line="240" w:lineRule="exact"/>
              <w:ind w:leftChars="200" w:left="480" w:rightChars="10" w:right="24"/>
              <w:jc w:val="distribute"/>
              <w:rPr>
                <w:rFonts w:ascii="標楷體" w:eastAsia="標楷體" w:hAnsi="標楷體"/>
                <w:b/>
                <w:bCs/>
                <w:noProof/>
                <w:color w:val="000000" w:themeColor="text1"/>
                <w:sz w:val="22"/>
                <w:szCs w:val="22"/>
              </w:rPr>
            </w:pPr>
            <w:r w:rsidRPr="00FE33CE">
              <w:rPr>
                <w:rFonts w:ascii="標楷體" w:eastAsia="標楷體" w:hAnsi="標楷體" w:hint="eastAsia"/>
                <w:noProof/>
                <w:color w:val="000000" w:themeColor="text1"/>
                <w:sz w:val="22"/>
                <w:szCs w:val="22"/>
              </w:rPr>
              <w:t>數位建設</w:t>
            </w:r>
          </w:p>
        </w:tc>
        <w:tc>
          <w:tcPr>
            <w:tcW w:w="1171" w:type="dxa"/>
            <w:tcBorders>
              <w:left w:val="single" w:sz="4" w:space="0" w:color="auto"/>
            </w:tcBorders>
            <w:shd w:val="clear" w:color="auto" w:fill="auto"/>
            <w:vAlign w:val="center"/>
          </w:tcPr>
          <w:p w14:paraId="79774D68" w14:textId="776682DA" w:rsidR="008E6681" w:rsidRPr="00FE33CE" w:rsidRDefault="008E6681" w:rsidP="008E6681">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8,913,380</w:t>
            </w:r>
          </w:p>
        </w:tc>
        <w:tc>
          <w:tcPr>
            <w:tcW w:w="1116" w:type="dxa"/>
            <w:tcBorders>
              <w:left w:val="single" w:sz="4" w:space="0" w:color="auto"/>
            </w:tcBorders>
            <w:shd w:val="clear" w:color="auto" w:fill="auto"/>
            <w:vAlign w:val="center"/>
          </w:tcPr>
          <w:p w14:paraId="70E17595" w14:textId="32B6E83F" w:rsidR="008E6681" w:rsidRPr="00FE33CE" w:rsidRDefault="008E6681" w:rsidP="008E6681">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306,282</w:t>
            </w:r>
          </w:p>
        </w:tc>
        <w:tc>
          <w:tcPr>
            <w:tcW w:w="1111" w:type="dxa"/>
            <w:tcBorders>
              <w:left w:val="single" w:sz="4" w:space="0" w:color="auto"/>
            </w:tcBorders>
            <w:shd w:val="clear" w:color="auto" w:fill="auto"/>
            <w:vAlign w:val="center"/>
          </w:tcPr>
          <w:p w14:paraId="1468B710" w14:textId="2DF886E3" w:rsidR="008E6681" w:rsidRPr="00FE33CE" w:rsidRDefault="008E6681" w:rsidP="008E6681">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3.44</w:t>
            </w:r>
          </w:p>
        </w:tc>
        <w:tc>
          <w:tcPr>
            <w:tcW w:w="4537" w:type="dxa"/>
            <w:tcBorders>
              <w:left w:val="single" w:sz="4" w:space="0" w:color="auto"/>
            </w:tcBorders>
            <w:shd w:val="clear" w:color="auto" w:fill="auto"/>
            <w:vAlign w:val="center"/>
          </w:tcPr>
          <w:p w14:paraId="1043A3E0" w14:textId="325B8FAD" w:rsidR="008E6681" w:rsidRPr="00FE33CE" w:rsidRDefault="008E6681" w:rsidP="008E6681">
            <w:pPr>
              <w:spacing w:line="240" w:lineRule="exact"/>
              <w:ind w:right="10"/>
              <w:jc w:val="both"/>
              <w:rPr>
                <w:rFonts w:ascii="標楷體" w:eastAsia="標楷體" w:hAnsi="標楷體"/>
                <w:noProof/>
                <w:color w:val="000000" w:themeColor="text1"/>
                <w:sz w:val="20"/>
                <w:szCs w:val="20"/>
              </w:rPr>
            </w:pPr>
            <w:r w:rsidRPr="00FE33CE">
              <w:rPr>
                <w:rFonts w:ascii="標楷體" w:eastAsia="標楷體" w:hAnsi="標楷體" w:hint="eastAsia"/>
                <w:noProof/>
                <w:color w:val="000000" w:themeColor="text1"/>
                <w:sz w:val="20"/>
                <w:szCs w:val="20"/>
              </w:rPr>
              <w:t>應變或戰時應用新興科技強化通訊網路數位韌性驗證計畫（基礎建設環境），尚未完成驗收作業，須保留繼續執行。</w:t>
            </w:r>
          </w:p>
        </w:tc>
      </w:tr>
      <w:tr w:rsidR="00CD139D" w:rsidRPr="00FE33CE" w14:paraId="70667045" w14:textId="77777777" w:rsidTr="003D4D39">
        <w:tblPrEx>
          <w:tblBorders>
            <w:left w:val="none" w:sz="0" w:space="0" w:color="auto"/>
            <w:right w:val="none" w:sz="0" w:space="0" w:color="auto"/>
            <w:insideH w:val="none" w:sz="0" w:space="0" w:color="auto"/>
          </w:tblBorders>
        </w:tblPrEx>
        <w:trPr>
          <w:cantSplit/>
          <w:trHeight w:hRule="exact" w:val="567"/>
        </w:trPr>
        <w:tc>
          <w:tcPr>
            <w:tcW w:w="2271" w:type="dxa"/>
            <w:shd w:val="clear" w:color="auto" w:fill="auto"/>
            <w:vAlign w:val="center"/>
          </w:tcPr>
          <w:p w14:paraId="0D9B1462" w14:textId="3140FC50" w:rsidR="008E6681" w:rsidRPr="003D4D39" w:rsidRDefault="008E6681" w:rsidP="008E6681">
            <w:pPr>
              <w:spacing w:line="240" w:lineRule="exact"/>
              <w:ind w:rightChars="10" w:right="24"/>
              <w:jc w:val="distribute"/>
              <w:rPr>
                <w:rFonts w:ascii="標楷體" w:eastAsia="標楷體" w:hAnsi="標楷體"/>
                <w:noProof/>
                <w:color w:val="000000" w:themeColor="text1"/>
                <w:spacing w:val="-20"/>
                <w:sz w:val="22"/>
                <w:szCs w:val="22"/>
              </w:rPr>
            </w:pPr>
            <w:r w:rsidRPr="003D4D39">
              <w:rPr>
                <w:rFonts w:ascii="標楷體" w:eastAsia="標楷體" w:hAnsi="標楷體" w:hint="eastAsia"/>
                <w:b/>
                <w:noProof/>
                <w:color w:val="000000" w:themeColor="text1"/>
                <w:spacing w:val="-20"/>
                <w:sz w:val="22"/>
                <w:szCs w:val="22"/>
              </w:rPr>
              <w:t>國家科學及技術委員會主管</w:t>
            </w:r>
          </w:p>
        </w:tc>
        <w:tc>
          <w:tcPr>
            <w:tcW w:w="1171" w:type="dxa"/>
            <w:tcBorders>
              <w:left w:val="single" w:sz="4" w:space="0" w:color="auto"/>
            </w:tcBorders>
            <w:shd w:val="clear" w:color="auto" w:fill="auto"/>
            <w:vAlign w:val="center"/>
          </w:tcPr>
          <w:p w14:paraId="11699DCA" w14:textId="77777777" w:rsidR="008E6681" w:rsidRPr="00FE33CE" w:rsidRDefault="008E6681" w:rsidP="008E6681">
            <w:pPr>
              <w:spacing w:line="240" w:lineRule="exact"/>
              <w:ind w:right="10"/>
              <w:jc w:val="right"/>
              <w:rPr>
                <w:rFonts w:asciiTheme="minorEastAsia" w:hAnsiTheme="minorEastAsia"/>
                <w:noProof/>
                <w:color w:val="000000" w:themeColor="text1"/>
                <w:sz w:val="18"/>
                <w:szCs w:val="18"/>
              </w:rPr>
            </w:pPr>
          </w:p>
        </w:tc>
        <w:tc>
          <w:tcPr>
            <w:tcW w:w="1116" w:type="dxa"/>
            <w:tcBorders>
              <w:left w:val="single" w:sz="4" w:space="0" w:color="auto"/>
            </w:tcBorders>
            <w:shd w:val="clear" w:color="auto" w:fill="auto"/>
            <w:vAlign w:val="center"/>
          </w:tcPr>
          <w:p w14:paraId="1BD70BFA" w14:textId="77777777" w:rsidR="008E6681" w:rsidRPr="00FE33CE" w:rsidRDefault="008E6681" w:rsidP="008E6681">
            <w:pPr>
              <w:spacing w:line="240" w:lineRule="exact"/>
              <w:ind w:right="10"/>
              <w:jc w:val="right"/>
              <w:rPr>
                <w:rFonts w:asciiTheme="minorEastAsia" w:hAnsiTheme="minorEastAsia"/>
                <w:noProof/>
                <w:color w:val="000000" w:themeColor="text1"/>
                <w:sz w:val="18"/>
                <w:szCs w:val="18"/>
              </w:rPr>
            </w:pPr>
          </w:p>
        </w:tc>
        <w:tc>
          <w:tcPr>
            <w:tcW w:w="1111" w:type="dxa"/>
            <w:tcBorders>
              <w:left w:val="single" w:sz="4" w:space="0" w:color="auto"/>
            </w:tcBorders>
            <w:shd w:val="clear" w:color="auto" w:fill="auto"/>
            <w:vAlign w:val="center"/>
          </w:tcPr>
          <w:p w14:paraId="23F33523" w14:textId="77777777" w:rsidR="008E6681" w:rsidRPr="00FE33CE" w:rsidRDefault="008E6681" w:rsidP="008E6681">
            <w:pPr>
              <w:spacing w:line="240" w:lineRule="exact"/>
              <w:ind w:right="10"/>
              <w:jc w:val="right"/>
              <w:rPr>
                <w:rFonts w:asciiTheme="minorEastAsia" w:hAnsiTheme="minorEastAsia"/>
                <w:noProof/>
                <w:color w:val="000000" w:themeColor="text1"/>
                <w:sz w:val="18"/>
                <w:szCs w:val="18"/>
              </w:rPr>
            </w:pPr>
          </w:p>
        </w:tc>
        <w:tc>
          <w:tcPr>
            <w:tcW w:w="4537" w:type="dxa"/>
            <w:tcBorders>
              <w:left w:val="single" w:sz="4" w:space="0" w:color="auto"/>
            </w:tcBorders>
            <w:shd w:val="clear" w:color="auto" w:fill="auto"/>
            <w:vAlign w:val="center"/>
          </w:tcPr>
          <w:p w14:paraId="444A45D9" w14:textId="77777777" w:rsidR="008E6681" w:rsidRPr="00FE33CE" w:rsidRDefault="008E6681" w:rsidP="008E6681">
            <w:pPr>
              <w:spacing w:line="240" w:lineRule="exact"/>
              <w:ind w:right="10"/>
              <w:jc w:val="both"/>
              <w:rPr>
                <w:rFonts w:ascii="標楷體" w:eastAsia="標楷體" w:hAnsi="標楷體"/>
                <w:noProof/>
                <w:color w:val="000000" w:themeColor="text1"/>
                <w:sz w:val="20"/>
                <w:szCs w:val="20"/>
              </w:rPr>
            </w:pPr>
          </w:p>
        </w:tc>
      </w:tr>
      <w:tr w:rsidR="00CD139D" w:rsidRPr="00FE33CE" w14:paraId="5AD36004" w14:textId="77777777" w:rsidTr="003D4D39">
        <w:tblPrEx>
          <w:tblBorders>
            <w:left w:val="none" w:sz="0" w:space="0" w:color="auto"/>
            <w:right w:val="none" w:sz="0" w:space="0" w:color="auto"/>
            <w:insideH w:val="none" w:sz="0" w:space="0" w:color="auto"/>
          </w:tblBorders>
        </w:tblPrEx>
        <w:trPr>
          <w:cantSplit/>
          <w:trHeight w:hRule="exact" w:val="567"/>
        </w:trPr>
        <w:tc>
          <w:tcPr>
            <w:tcW w:w="2271" w:type="dxa"/>
            <w:shd w:val="clear" w:color="auto" w:fill="auto"/>
            <w:vAlign w:val="center"/>
          </w:tcPr>
          <w:p w14:paraId="24EDEA20" w14:textId="4A7E86F2" w:rsidR="008E6681" w:rsidRPr="003D4D39" w:rsidRDefault="008E6681" w:rsidP="001C0AAC">
            <w:pPr>
              <w:spacing w:line="240" w:lineRule="exact"/>
              <w:ind w:leftChars="100" w:left="240" w:rightChars="10" w:right="24"/>
              <w:jc w:val="distribute"/>
              <w:rPr>
                <w:rFonts w:ascii="標楷體" w:eastAsia="標楷體" w:hAnsi="標楷體"/>
                <w:noProof/>
                <w:color w:val="000000" w:themeColor="text1"/>
                <w:spacing w:val="-16"/>
                <w:sz w:val="22"/>
                <w:szCs w:val="22"/>
              </w:rPr>
            </w:pPr>
            <w:r w:rsidRPr="003D4D39">
              <w:rPr>
                <w:rFonts w:ascii="標楷體" w:eastAsia="標楷體" w:hAnsi="標楷體" w:hint="eastAsia"/>
                <w:b/>
                <w:noProof/>
                <w:color w:val="000000" w:themeColor="text1"/>
                <w:spacing w:val="-16"/>
                <w:sz w:val="22"/>
                <w:szCs w:val="22"/>
              </w:rPr>
              <w:t>國家科學及技術委員會</w:t>
            </w:r>
          </w:p>
        </w:tc>
        <w:tc>
          <w:tcPr>
            <w:tcW w:w="1171" w:type="dxa"/>
            <w:tcBorders>
              <w:left w:val="single" w:sz="4" w:space="0" w:color="auto"/>
            </w:tcBorders>
            <w:shd w:val="clear" w:color="auto" w:fill="auto"/>
            <w:vAlign w:val="center"/>
          </w:tcPr>
          <w:p w14:paraId="563B8632" w14:textId="77777777" w:rsidR="008E6681" w:rsidRPr="00FE33CE" w:rsidRDefault="008E6681" w:rsidP="008E6681">
            <w:pPr>
              <w:spacing w:line="240" w:lineRule="exact"/>
              <w:ind w:right="10"/>
              <w:jc w:val="right"/>
              <w:rPr>
                <w:rFonts w:asciiTheme="minorEastAsia" w:hAnsiTheme="minorEastAsia"/>
                <w:noProof/>
                <w:color w:val="000000" w:themeColor="text1"/>
                <w:sz w:val="18"/>
                <w:szCs w:val="18"/>
              </w:rPr>
            </w:pPr>
          </w:p>
        </w:tc>
        <w:tc>
          <w:tcPr>
            <w:tcW w:w="1116" w:type="dxa"/>
            <w:tcBorders>
              <w:left w:val="single" w:sz="4" w:space="0" w:color="auto"/>
            </w:tcBorders>
            <w:shd w:val="clear" w:color="auto" w:fill="auto"/>
            <w:vAlign w:val="center"/>
          </w:tcPr>
          <w:p w14:paraId="44980B53" w14:textId="77777777" w:rsidR="008E6681" w:rsidRPr="00FE33CE" w:rsidRDefault="008E6681" w:rsidP="008E6681">
            <w:pPr>
              <w:spacing w:line="240" w:lineRule="exact"/>
              <w:ind w:right="10"/>
              <w:jc w:val="right"/>
              <w:rPr>
                <w:rFonts w:asciiTheme="minorEastAsia" w:hAnsiTheme="minorEastAsia"/>
                <w:noProof/>
                <w:color w:val="000000" w:themeColor="text1"/>
                <w:sz w:val="18"/>
                <w:szCs w:val="18"/>
              </w:rPr>
            </w:pPr>
          </w:p>
        </w:tc>
        <w:tc>
          <w:tcPr>
            <w:tcW w:w="1111" w:type="dxa"/>
            <w:tcBorders>
              <w:left w:val="single" w:sz="4" w:space="0" w:color="auto"/>
            </w:tcBorders>
            <w:shd w:val="clear" w:color="auto" w:fill="auto"/>
            <w:vAlign w:val="center"/>
          </w:tcPr>
          <w:p w14:paraId="17F73CDB" w14:textId="77777777" w:rsidR="008E6681" w:rsidRPr="00FE33CE" w:rsidRDefault="008E6681" w:rsidP="008E6681">
            <w:pPr>
              <w:spacing w:line="240" w:lineRule="exact"/>
              <w:ind w:right="10"/>
              <w:jc w:val="right"/>
              <w:rPr>
                <w:rFonts w:asciiTheme="minorEastAsia" w:hAnsiTheme="minorEastAsia"/>
                <w:noProof/>
                <w:color w:val="000000" w:themeColor="text1"/>
                <w:sz w:val="18"/>
                <w:szCs w:val="18"/>
              </w:rPr>
            </w:pPr>
          </w:p>
        </w:tc>
        <w:tc>
          <w:tcPr>
            <w:tcW w:w="4537" w:type="dxa"/>
            <w:tcBorders>
              <w:left w:val="single" w:sz="4" w:space="0" w:color="auto"/>
            </w:tcBorders>
            <w:shd w:val="clear" w:color="auto" w:fill="auto"/>
            <w:vAlign w:val="center"/>
          </w:tcPr>
          <w:p w14:paraId="02E65EE6" w14:textId="77777777" w:rsidR="008E6681" w:rsidRPr="00FE33CE" w:rsidRDefault="008E6681" w:rsidP="008E6681">
            <w:pPr>
              <w:spacing w:line="240" w:lineRule="exact"/>
              <w:ind w:right="10"/>
              <w:jc w:val="both"/>
              <w:rPr>
                <w:rFonts w:ascii="標楷體" w:eastAsia="標楷體" w:hAnsi="標楷體"/>
                <w:noProof/>
                <w:color w:val="000000" w:themeColor="text1"/>
                <w:sz w:val="20"/>
                <w:szCs w:val="20"/>
              </w:rPr>
            </w:pPr>
          </w:p>
        </w:tc>
      </w:tr>
      <w:tr w:rsidR="00CD139D" w:rsidRPr="00FE33CE" w14:paraId="3ED620F6" w14:textId="77777777" w:rsidTr="008E6681">
        <w:tblPrEx>
          <w:tblBorders>
            <w:left w:val="none" w:sz="0" w:space="0" w:color="auto"/>
            <w:right w:val="none" w:sz="0" w:space="0" w:color="auto"/>
            <w:insideH w:val="none" w:sz="0" w:space="0" w:color="auto"/>
          </w:tblBorders>
        </w:tblPrEx>
        <w:trPr>
          <w:cantSplit/>
          <w:trHeight w:hRule="exact" w:val="1418"/>
        </w:trPr>
        <w:tc>
          <w:tcPr>
            <w:tcW w:w="2271" w:type="dxa"/>
            <w:shd w:val="clear" w:color="auto" w:fill="auto"/>
            <w:vAlign w:val="center"/>
          </w:tcPr>
          <w:p w14:paraId="7A1757B6" w14:textId="52F1DC4E" w:rsidR="008E6681" w:rsidRPr="00FE33CE" w:rsidRDefault="008E6681" w:rsidP="008E6681">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數位建設</w:t>
            </w:r>
          </w:p>
        </w:tc>
        <w:tc>
          <w:tcPr>
            <w:tcW w:w="1171" w:type="dxa"/>
            <w:tcBorders>
              <w:left w:val="single" w:sz="4" w:space="0" w:color="auto"/>
            </w:tcBorders>
            <w:shd w:val="clear" w:color="auto" w:fill="auto"/>
            <w:vAlign w:val="center"/>
          </w:tcPr>
          <w:p w14:paraId="6C8CE54A" w14:textId="0CDDE933" w:rsidR="008E6681" w:rsidRPr="00FE33CE" w:rsidRDefault="008E6681" w:rsidP="008E6681">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3,465,000</w:t>
            </w:r>
          </w:p>
        </w:tc>
        <w:tc>
          <w:tcPr>
            <w:tcW w:w="1116" w:type="dxa"/>
            <w:tcBorders>
              <w:left w:val="single" w:sz="4" w:space="0" w:color="auto"/>
            </w:tcBorders>
            <w:shd w:val="clear" w:color="auto" w:fill="auto"/>
            <w:vAlign w:val="center"/>
          </w:tcPr>
          <w:p w14:paraId="7445319B" w14:textId="3D90D7B9" w:rsidR="008E6681" w:rsidRPr="00FE33CE" w:rsidRDefault="008E6681" w:rsidP="008E6681">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304,268</w:t>
            </w:r>
          </w:p>
        </w:tc>
        <w:tc>
          <w:tcPr>
            <w:tcW w:w="1111" w:type="dxa"/>
            <w:tcBorders>
              <w:left w:val="single" w:sz="4" w:space="0" w:color="auto"/>
            </w:tcBorders>
            <w:shd w:val="clear" w:color="auto" w:fill="auto"/>
            <w:vAlign w:val="center"/>
          </w:tcPr>
          <w:p w14:paraId="1D8CEC8A" w14:textId="2E878338" w:rsidR="008E6681" w:rsidRPr="00FE33CE" w:rsidRDefault="008E6681" w:rsidP="008E6681">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8.78</w:t>
            </w:r>
          </w:p>
        </w:tc>
        <w:tc>
          <w:tcPr>
            <w:tcW w:w="4537" w:type="dxa"/>
            <w:tcBorders>
              <w:left w:val="single" w:sz="4" w:space="0" w:color="auto"/>
            </w:tcBorders>
            <w:shd w:val="clear" w:color="auto" w:fill="auto"/>
            <w:vAlign w:val="center"/>
          </w:tcPr>
          <w:p w14:paraId="425B2CE5" w14:textId="6A3EBC31" w:rsidR="008E6681" w:rsidRPr="00FE33CE" w:rsidRDefault="008E6681" w:rsidP="008E6681">
            <w:pPr>
              <w:spacing w:line="240" w:lineRule="exact"/>
              <w:ind w:right="10"/>
              <w:jc w:val="both"/>
              <w:rPr>
                <w:rFonts w:ascii="標楷體" w:eastAsia="標楷體" w:hAnsi="標楷體"/>
                <w:noProof/>
                <w:color w:val="000000" w:themeColor="text1"/>
                <w:sz w:val="20"/>
                <w:szCs w:val="20"/>
              </w:rPr>
            </w:pPr>
            <w:r w:rsidRPr="00FE33CE">
              <w:rPr>
                <w:rFonts w:ascii="標楷體" w:eastAsia="標楷體" w:hAnsi="標楷體" w:hint="eastAsia"/>
                <w:noProof/>
                <w:color w:val="000000" w:themeColor="text1"/>
                <w:sz w:val="20"/>
                <w:szCs w:val="20"/>
              </w:rPr>
              <w:t>補助財團法人國家實驗研究院辦理臺南IDC機房建築工程及後續擴充等採購案，受新型冠狀病毒肺炎（COVID－19）疫情及營建成本增加等因素影響，延後決標，工程履約期程跨年度，須保留繼續執行。</w:t>
            </w:r>
          </w:p>
        </w:tc>
      </w:tr>
    </w:tbl>
    <w:p w14:paraId="6D888ECA" w14:textId="77777777" w:rsidR="00206EFE" w:rsidRPr="00FE33CE" w:rsidRDefault="00206EFE" w:rsidP="008E6681">
      <w:pPr>
        <w:pStyle w:val="01-"/>
        <w:rPr>
          <w:rFonts w:ascii="標楷體" w:hAnsi="標楷體"/>
          <w:b w:val="0"/>
          <w:bCs/>
          <w:color w:val="000000" w:themeColor="text1"/>
          <w:sz w:val="18"/>
          <w:szCs w:val="18"/>
        </w:rPr>
      </w:pPr>
      <w:proofErr w:type="gramStart"/>
      <w:r w:rsidRPr="00FE33CE">
        <w:rPr>
          <w:rFonts w:ascii="標楷體" w:hAnsi="標楷體" w:hint="eastAsia"/>
          <w:b w:val="0"/>
          <w:bCs/>
          <w:color w:val="000000" w:themeColor="text1"/>
          <w:sz w:val="18"/>
          <w:szCs w:val="18"/>
        </w:rPr>
        <w:t>註</w:t>
      </w:r>
      <w:proofErr w:type="gramEnd"/>
      <w:r w:rsidRPr="00FE33CE">
        <w:rPr>
          <w:rFonts w:ascii="標楷體" w:hAnsi="標楷體" w:hint="eastAsia"/>
          <w:b w:val="0"/>
          <w:bCs/>
          <w:color w:val="000000" w:themeColor="text1"/>
          <w:sz w:val="18"/>
          <w:szCs w:val="18"/>
        </w:rPr>
        <w:t>:本表所列項目係指應付保留數達20％，或3</w:t>
      </w:r>
      <w:proofErr w:type="gramStart"/>
      <w:r w:rsidRPr="00FE33CE">
        <w:rPr>
          <w:rFonts w:ascii="標楷體" w:hAnsi="標楷體" w:hint="eastAsia"/>
          <w:b w:val="0"/>
          <w:bCs/>
          <w:color w:val="000000" w:themeColor="text1"/>
          <w:sz w:val="18"/>
          <w:szCs w:val="18"/>
        </w:rPr>
        <w:t>千萬</w:t>
      </w:r>
      <w:proofErr w:type="gramEnd"/>
      <w:r w:rsidRPr="00FE33CE">
        <w:rPr>
          <w:rFonts w:ascii="標楷體" w:hAnsi="標楷體" w:hint="eastAsia"/>
          <w:b w:val="0"/>
          <w:bCs/>
          <w:color w:val="000000" w:themeColor="text1"/>
          <w:sz w:val="18"/>
          <w:szCs w:val="18"/>
        </w:rPr>
        <w:t>元以上者。</w:t>
      </w:r>
    </w:p>
    <w:p w14:paraId="0A61A022" w14:textId="5885561B" w:rsidR="00AB55E1" w:rsidRPr="00FE33CE" w:rsidRDefault="005355D9" w:rsidP="00244DF1">
      <w:pPr>
        <w:pStyle w:val="01-"/>
        <w:jc w:val="center"/>
        <w:rPr>
          <w:color w:val="000000" w:themeColor="text1"/>
          <w:spacing w:val="-20"/>
          <w:w w:val="90"/>
          <w:szCs w:val="36"/>
        </w:rPr>
      </w:pPr>
      <w:r w:rsidRPr="00FE33CE">
        <w:rPr>
          <w:rFonts w:hint="eastAsia"/>
          <w:color w:val="000000" w:themeColor="text1"/>
          <w:spacing w:val="-20"/>
          <w:w w:val="90"/>
          <w:szCs w:val="36"/>
        </w:rPr>
        <w:lastRenderedPageBreak/>
        <w:t>捌</w:t>
      </w:r>
      <w:r w:rsidR="00AB55E1" w:rsidRPr="00FE33CE">
        <w:rPr>
          <w:rFonts w:hint="eastAsia"/>
          <w:color w:val="000000" w:themeColor="text1"/>
          <w:spacing w:val="-20"/>
          <w:w w:val="90"/>
          <w:szCs w:val="36"/>
        </w:rPr>
        <w:t>、中</w:t>
      </w:r>
      <w:r w:rsidR="00244DF1" w:rsidRPr="00FE33CE">
        <w:rPr>
          <w:rFonts w:hint="eastAsia"/>
          <w:bCs/>
          <w:color w:val="000000" w:themeColor="text1"/>
          <w:spacing w:val="-20"/>
          <w:w w:val="90"/>
          <w:szCs w:val="36"/>
        </w:rPr>
        <w:t>央政府前瞻基礎建設計畫第</w:t>
      </w:r>
      <w:r w:rsidR="00244DF1" w:rsidRPr="00202FF4">
        <w:rPr>
          <w:rFonts w:ascii="標楷體" w:hAnsi="標楷體" w:hint="eastAsia"/>
          <w:bCs/>
          <w:color w:val="000000" w:themeColor="text1"/>
          <w:spacing w:val="-20"/>
          <w:w w:val="90"/>
          <w:szCs w:val="36"/>
        </w:rPr>
        <w:t>4期</w:t>
      </w:r>
      <w:r w:rsidR="00244DF1" w:rsidRPr="00FE33CE">
        <w:rPr>
          <w:rFonts w:hint="eastAsia"/>
          <w:bCs/>
          <w:color w:val="000000" w:themeColor="text1"/>
          <w:spacing w:val="-20"/>
          <w:w w:val="90"/>
          <w:szCs w:val="36"/>
        </w:rPr>
        <w:t>特別決算歲出賸餘原因分析簡明</w:t>
      </w:r>
      <w:r w:rsidR="00AB55E1" w:rsidRPr="00FE33CE">
        <w:rPr>
          <w:rFonts w:hint="eastAsia"/>
          <w:color w:val="000000" w:themeColor="text1"/>
          <w:spacing w:val="-20"/>
          <w:w w:val="90"/>
          <w:szCs w:val="36"/>
        </w:rPr>
        <w:t>表</w:t>
      </w:r>
    </w:p>
    <w:p w14:paraId="5E48F45E" w14:textId="77777777" w:rsidR="00AB55E1" w:rsidRPr="00481E29" w:rsidRDefault="00AB55E1" w:rsidP="00AB55E1">
      <w:pPr>
        <w:pStyle w:val="03"/>
        <w:spacing w:line="240" w:lineRule="auto"/>
        <w:ind w:firstLine="1080"/>
        <w:rPr>
          <w:color w:val="000000" w:themeColor="text1"/>
          <w:w w:val="100"/>
          <w:sz w:val="22"/>
          <w:szCs w:val="22"/>
        </w:rPr>
      </w:pPr>
      <w:r w:rsidRPr="00FE33CE">
        <w:rPr>
          <w:rFonts w:hint="eastAsia"/>
          <w:color w:val="000000" w:themeColor="text1"/>
        </w:rPr>
        <w:tab/>
      </w:r>
      <w:r w:rsidRPr="00481E29">
        <w:rPr>
          <w:rFonts w:hint="eastAsia"/>
          <w:color w:val="000000" w:themeColor="text1"/>
          <w:w w:val="100"/>
          <w:sz w:val="22"/>
          <w:szCs w:val="22"/>
        </w:rPr>
        <w:t>單位</w:t>
      </w:r>
      <w:r w:rsidRPr="00481E29">
        <w:rPr>
          <w:color w:val="000000" w:themeColor="text1"/>
          <w:w w:val="100"/>
          <w:sz w:val="22"/>
          <w:szCs w:val="22"/>
        </w:rPr>
        <w:t>：</w:t>
      </w:r>
      <w:r w:rsidRPr="00481E29">
        <w:rPr>
          <w:rFonts w:hint="eastAsia"/>
          <w:color w:val="000000" w:themeColor="text1"/>
          <w:w w:val="100"/>
          <w:sz w:val="22"/>
          <w:szCs w:val="22"/>
        </w:rPr>
        <w:t>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71"/>
        <w:gridCol w:w="1171"/>
        <w:gridCol w:w="1116"/>
        <w:gridCol w:w="1111"/>
        <w:gridCol w:w="4537"/>
      </w:tblGrid>
      <w:tr w:rsidR="00CD139D" w:rsidRPr="00FE33CE" w14:paraId="0FAFC3AF" w14:textId="77777777" w:rsidTr="00FF2324">
        <w:trPr>
          <w:cantSplit/>
          <w:trHeight w:hRule="exact" w:val="425"/>
          <w:tblHeader/>
        </w:trPr>
        <w:tc>
          <w:tcPr>
            <w:tcW w:w="2271" w:type="dxa"/>
            <w:vMerge w:val="restart"/>
            <w:tcBorders>
              <w:left w:val="nil"/>
              <w:bottom w:val="single" w:sz="4" w:space="0" w:color="auto"/>
            </w:tcBorders>
            <w:shd w:val="clear" w:color="auto" w:fill="auto"/>
            <w:vAlign w:val="center"/>
          </w:tcPr>
          <w:p w14:paraId="2FD3A6F2" w14:textId="77777777" w:rsidR="00AB55E1" w:rsidRPr="00FE33CE" w:rsidRDefault="00AB55E1" w:rsidP="00FF2324">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科目</w:t>
            </w:r>
          </w:p>
        </w:tc>
        <w:tc>
          <w:tcPr>
            <w:tcW w:w="1171" w:type="dxa"/>
            <w:vMerge w:val="restart"/>
            <w:tcBorders>
              <w:bottom w:val="single" w:sz="4" w:space="0" w:color="auto"/>
            </w:tcBorders>
            <w:shd w:val="clear" w:color="auto" w:fill="auto"/>
            <w:vAlign w:val="center"/>
          </w:tcPr>
          <w:p w14:paraId="65B861DC" w14:textId="77777777" w:rsidR="00AB55E1" w:rsidRPr="00FE33CE" w:rsidRDefault="00AB55E1" w:rsidP="00FF2324">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預算數</w:t>
            </w:r>
          </w:p>
        </w:tc>
        <w:tc>
          <w:tcPr>
            <w:tcW w:w="2227" w:type="dxa"/>
            <w:gridSpan w:val="2"/>
            <w:tcBorders>
              <w:bottom w:val="single" w:sz="4" w:space="0" w:color="auto"/>
            </w:tcBorders>
            <w:shd w:val="clear" w:color="auto" w:fill="auto"/>
            <w:vAlign w:val="center"/>
          </w:tcPr>
          <w:p w14:paraId="6D8F2DDB" w14:textId="074C7A64" w:rsidR="00AB55E1" w:rsidRPr="00FE33CE" w:rsidRDefault="0052069E" w:rsidP="00FF2324">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賸餘數</w:t>
            </w:r>
          </w:p>
        </w:tc>
        <w:tc>
          <w:tcPr>
            <w:tcW w:w="4537" w:type="dxa"/>
            <w:vMerge w:val="restart"/>
            <w:tcBorders>
              <w:bottom w:val="single" w:sz="4" w:space="0" w:color="auto"/>
              <w:right w:val="nil"/>
            </w:tcBorders>
            <w:shd w:val="clear" w:color="auto" w:fill="auto"/>
            <w:vAlign w:val="center"/>
          </w:tcPr>
          <w:p w14:paraId="28DF0AD8" w14:textId="77777777" w:rsidR="00AB55E1" w:rsidRPr="00FE33CE" w:rsidRDefault="00AB55E1" w:rsidP="00FF2324">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原因分析</w:t>
            </w:r>
          </w:p>
        </w:tc>
      </w:tr>
      <w:tr w:rsidR="00CD139D" w:rsidRPr="00FE33CE" w14:paraId="41EFDB51" w14:textId="77777777" w:rsidTr="00FF2324">
        <w:trPr>
          <w:cantSplit/>
          <w:trHeight w:val="127"/>
          <w:tblHeader/>
        </w:trPr>
        <w:tc>
          <w:tcPr>
            <w:tcW w:w="2271" w:type="dxa"/>
            <w:vMerge/>
            <w:tcBorders>
              <w:left w:val="nil"/>
              <w:bottom w:val="single" w:sz="4" w:space="0" w:color="auto"/>
            </w:tcBorders>
            <w:shd w:val="clear" w:color="auto" w:fill="auto"/>
          </w:tcPr>
          <w:p w14:paraId="64F2C16D" w14:textId="77777777" w:rsidR="00AB55E1" w:rsidRPr="00FE33CE" w:rsidRDefault="00AB55E1" w:rsidP="00FF2324">
            <w:pPr>
              <w:spacing w:line="240" w:lineRule="exact"/>
              <w:ind w:left="70" w:right="60"/>
              <w:jc w:val="distribute"/>
              <w:rPr>
                <w:color w:val="000000" w:themeColor="text1"/>
                <w:sz w:val="22"/>
                <w:szCs w:val="22"/>
              </w:rPr>
            </w:pPr>
          </w:p>
        </w:tc>
        <w:tc>
          <w:tcPr>
            <w:tcW w:w="1171" w:type="dxa"/>
            <w:vMerge/>
            <w:tcBorders>
              <w:bottom w:val="single" w:sz="4" w:space="0" w:color="auto"/>
            </w:tcBorders>
            <w:shd w:val="clear" w:color="auto" w:fill="auto"/>
          </w:tcPr>
          <w:p w14:paraId="4FF35CEC" w14:textId="77777777" w:rsidR="00AB55E1" w:rsidRPr="00FE33CE" w:rsidRDefault="00AB55E1" w:rsidP="00FF2324">
            <w:pPr>
              <w:spacing w:line="240" w:lineRule="exact"/>
              <w:ind w:left="70" w:right="60"/>
              <w:jc w:val="distribute"/>
              <w:rPr>
                <w:color w:val="000000" w:themeColor="text1"/>
                <w:sz w:val="18"/>
              </w:rPr>
            </w:pPr>
          </w:p>
        </w:tc>
        <w:tc>
          <w:tcPr>
            <w:tcW w:w="1116" w:type="dxa"/>
            <w:tcBorders>
              <w:bottom w:val="single" w:sz="4" w:space="0" w:color="auto"/>
            </w:tcBorders>
            <w:shd w:val="clear" w:color="auto" w:fill="auto"/>
            <w:vAlign w:val="center"/>
          </w:tcPr>
          <w:p w14:paraId="464099E8" w14:textId="77777777" w:rsidR="00AB55E1" w:rsidRPr="00FE33CE" w:rsidRDefault="00AB55E1" w:rsidP="00FF2324">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金額</w:t>
            </w:r>
          </w:p>
        </w:tc>
        <w:tc>
          <w:tcPr>
            <w:tcW w:w="1111" w:type="dxa"/>
            <w:tcBorders>
              <w:bottom w:val="single" w:sz="4" w:space="0" w:color="auto"/>
            </w:tcBorders>
            <w:shd w:val="clear" w:color="auto" w:fill="auto"/>
            <w:vAlign w:val="center"/>
          </w:tcPr>
          <w:p w14:paraId="375D40C2" w14:textId="77777777" w:rsidR="00AB55E1" w:rsidRPr="00FE33CE" w:rsidRDefault="00AB55E1" w:rsidP="00FF2324">
            <w:pPr>
              <w:spacing w:line="240" w:lineRule="exact"/>
              <w:jc w:val="center"/>
              <w:rPr>
                <w:rFonts w:ascii="標楷體" w:eastAsia="標楷體" w:hAnsi="標楷體"/>
                <w:color w:val="000000" w:themeColor="text1"/>
              </w:rPr>
            </w:pPr>
            <w:r w:rsidRPr="00FE33CE">
              <w:rPr>
                <w:rFonts w:ascii="標楷體" w:eastAsia="標楷體" w:hAnsi="標楷體" w:hint="eastAsia"/>
                <w:color w:val="000000" w:themeColor="text1"/>
              </w:rPr>
              <w:t>％</w:t>
            </w:r>
          </w:p>
        </w:tc>
        <w:tc>
          <w:tcPr>
            <w:tcW w:w="4537" w:type="dxa"/>
            <w:vMerge/>
            <w:tcBorders>
              <w:bottom w:val="single" w:sz="4" w:space="0" w:color="auto"/>
              <w:right w:val="nil"/>
            </w:tcBorders>
            <w:shd w:val="clear" w:color="auto" w:fill="auto"/>
          </w:tcPr>
          <w:p w14:paraId="0F8A2666" w14:textId="77777777" w:rsidR="00AB55E1" w:rsidRPr="00FE33CE" w:rsidRDefault="00AB55E1" w:rsidP="00FF2324">
            <w:pPr>
              <w:spacing w:line="240" w:lineRule="exact"/>
              <w:ind w:left="70" w:right="60"/>
              <w:jc w:val="distribute"/>
              <w:rPr>
                <w:color w:val="000000" w:themeColor="text1"/>
                <w:sz w:val="18"/>
              </w:rPr>
            </w:pPr>
          </w:p>
        </w:tc>
      </w:tr>
      <w:tr w:rsidR="00CD139D" w:rsidRPr="00FE33CE" w14:paraId="7BD31155" w14:textId="77777777" w:rsidTr="001C0AAC">
        <w:tblPrEx>
          <w:tblBorders>
            <w:left w:val="none" w:sz="0" w:space="0" w:color="auto"/>
            <w:right w:val="none" w:sz="0" w:space="0" w:color="auto"/>
            <w:insideH w:val="none" w:sz="0" w:space="0" w:color="auto"/>
          </w:tblBorders>
        </w:tblPrEx>
        <w:trPr>
          <w:cantSplit/>
          <w:trHeight w:hRule="exact" w:val="567"/>
        </w:trPr>
        <w:tc>
          <w:tcPr>
            <w:tcW w:w="2271" w:type="dxa"/>
            <w:shd w:val="clear" w:color="auto" w:fill="auto"/>
            <w:vAlign w:val="center"/>
          </w:tcPr>
          <w:p w14:paraId="64B5A129" w14:textId="5DC6ADE2" w:rsidR="001C0AAC" w:rsidRPr="00FE33CE" w:rsidRDefault="001C0AAC" w:rsidP="001C0AAC">
            <w:pPr>
              <w:spacing w:line="240" w:lineRule="exact"/>
              <w:ind w:rightChars="10" w:right="24"/>
              <w:jc w:val="distribute"/>
              <w:rPr>
                <w:rFonts w:ascii="標楷體" w:eastAsia="標楷體" w:hAnsi="標楷體"/>
                <w:b/>
                <w:noProof/>
                <w:color w:val="000000" w:themeColor="text1"/>
                <w:sz w:val="22"/>
                <w:szCs w:val="22"/>
              </w:rPr>
            </w:pPr>
            <w:r w:rsidRPr="00FE33CE">
              <w:rPr>
                <w:rFonts w:ascii="標楷體" w:eastAsia="標楷體" w:hAnsi="標楷體" w:hint="eastAsia"/>
                <w:b/>
                <w:noProof/>
                <w:color w:val="000000" w:themeColor="text1"/>
                <w:sz w:val="22"/>
                <w:szCs w:val="22"/>
              </w:rPr>
              <w:t>行政院主管</w:t>
            </w:r>
          </w:p>
        </w:tc>
        <w:tc>
          <w:tcPr>
            <w:tcW w:w="1171" w:type="dxa"/>
            <w:tcBorders>
              <w:left w:val="single" w:sz="4" w:space="0" w:color="auto"/>
            </w:tcBorders>
            <w:shd w:val="clear" w:color="auto" w:fill="auto"/>
            <w:vAlign w:val="center"/>
          </w:tcPr>
          <w:p w14:paraId="26F49DAE" w14:textId="2A099B35" w:rsidR="001C0AAC" w:rsidRPr="00FE33CE" w:rsidRDefault="001C0AAC" w:rsidP="001C0AAC">
            <w:pPr>
              <w:spacing w:line="240" w:lineRule="exact"/>
              <w:ind w:right="10"/>
              <w:jc w:val="right"/>
              <w:rPr>
                <w:rFonts w:asciiTheme="minorEastAsia" w:hAnsiTheme="minorEastAsia"/>
                <w:noProof/>
                <w:color w:val="000000" w:themeColor="text1"/>
                <w:sz w:val="18"/>
                <w:szCs w:val="18"/>
              </w:rPr>
            </w:pPr>
          </w:p>
        </w:tc>
        <w:tc>
          <w:tcPr>
            <w:tcW w:w="1116" w:type="dxa"/>
            <w:tcBorders>
              <w:left w:val="single" w:sz="4" w:space="0" w:color="auto"/>
            </w:tcBorders>
            <w:shd w:val="clear" w:color="auto" w:fill="auto"/>
            <w:vAlign w:val="center"/>
          </w:tcPr>
          <w:p w14:paraId="1151D263" w14:textId="4D9418F8" w:rsidR="001C0AAC" w:rsidRPr="00FE33CE" w:rsidRDefault="001C0AAC" w:rsidP="001C0AAC">
            <w:pPr>
              <w:spacing w:line="240" w:lineRule="exact"/>
              <w:ind w:right="10"/>
              <w:jc w:val="right"/>
              <w:rPr>
                <w:rFonts w:asciiTheme="minorEastAsia" w:hAnsiTheme="minorEastAsia"/>
                <w:noProof/>
                <w:color w:val="000000" w:themeColor="text1"/>
                <w:sz w:val="18"/>
                <w:szCs w:val="18"/>
              </w:rPr>
            </w:pPr>
          </w:p>
        </w:tc>
        <w:tc>
          <w:tcPr>
            <w:tcW w:w="1111" w:type="dxa"/>
            <w:tcBorders>
              <w:left w:val="single" w:sz="4" w:space="0" w:color="auto"/>
            </w:tcBorders>
            <w:shd w:val="clear" w:color="auto" w:fill="auto"/>
            <w:vAlign w:val="center"/>
          </w:tcPr>
          <w:p w14:paraId="0B00DFF5" w14:textId="458EBE55" w:rsidR="001C0AAC" w:rsidRPr="00FE33CE" w:rsidRDefault="001C0AAC" w:rsidP="001C0AAC">
            <w:pPr>
              <w:spacing w:line="240" w:lineRule="exact"/>
              <w:ind w:right="10"/>
              <w:jc w:val="right"/>
              <w:rPr>
                <w:rFonts w:asciiTheme="minorEastAsia" w:hAnsiTheme="minorEastAsia"/>
                <w:noProof/>
                <w:color w:val="000000" w:themeColor="text1"/>
                <w:sz w:val="18"/>
                <w:szCs w:val="18"/>
              </w:rPr>
            </w:pPr>
          </w:p>
        </w:tc>
        <w:tc>
          <w:tcPr>
            <w:tcW w:w="4537" w:type="dxa"/>
            <w:tcBorders>
              <w:left w:val="single" w:sz="4" w:space="0" w:color="auto"/>
            </w:tcBorders>
            <w:shd w:val="clear" w:color="auto" w:fill="auto"/>
            <w:vAlign w:val="center"/>
          </w:tcPr>
          <w:p w14:paraId="3B9C7220" w14:textId="10288D5C" w:rsidR="001C0AAC" w:rsidRPr="00FE33CE" w:rsidRDefault="001C0AAC" w:rsidP="001C0AAC">
            <w:pPr>
              <w:spacing w:line="240" w:lineRule="exact"/>
              <w:ind w:right="10"/>
              <w:jc w:val="both"/>
              <w:rPr>
                <w:rFonts w:ascii="標楷體" w:eastAsia="標楷體" w:hAnsi="標楷體"/>
                <w:noProof/>
                <w:color w:val="000000" w:themeColor="text1"/>
                <w:sz w:val="20"/>
                <w:szCs w:val="20"/>
              </w:rPr>
            </w:pPr>
          </w:p>
        </w:tc>
      </w:tr>
      <w:tr w:rsidR="00CD139D" w:rsidRPr="00FE33CE" w14:paraId="2F399E99" w14:textId="77777777" w:rsidTr="001C0AAC">
        <w:tblPrEx>
          <w:tblBorders>
            <w:left w:val="none" w:sz="0" w:space="0" w:color="auto"/>
            <w:right w:val="none" w:sz="0" w:space="0" w:color="auto"/>
            <w:insideH w:val="none" w:sz="0" w:space="0" w:color="auto"/>
          </w:tblBorders>
        </w:tblPrEx>
        <w:trPr>
          <w:cantSplit/>
          <w:trHeight w:hRule="exact" w:val="567"/>
        </w:trPr>
        <w:tc>
          <w:tcPr>
            <w:tcW w:w="2271" w:type="dxa"/>
            <w:shd w:val="clear" w:color="auto" w:fill="auto"/>
            <w:vAlign w:val="center"/>
          </w:tcPr>
          <w:p w14:paraId="6B4CF6AB" w14:textId="3850A5C2" w:rsidR="001C0AAC" w:rsidRPr="00FE33CE" w:rsidRDefault="001C0AAC" w:rsidP="001C0AAC">
            <w:pPr>
              <w:spacing w:line="240" w:lineRule="exact"/>
              <w:ind w:leftChars="100" w:left="240" w:rightChars="10" w:right="24"/>
              <w:jc w:val="distribute"/>
              <w:rPr>
                <w:rFonts w:ascii="標楷體" w:eastAsia="標楷體" w:hAnsi="標楷體"/>
                <w:noProof/>
                <w:color w:val="000000" w:themeColor="text1"/>
                <w:spacing w:val="-12"/>
                <w:sz w:val="22"/>
                <w:szCs w:val="22"/>
              </w:rPr>
            </w:pPr>
            <w:r w:rsidRPr="00FE33CE">
              <w:rPr>
                <w:rFonts w:ascii="標楷體" w:eastAsia="標楷體" w:hAnsi="標楷體" w:hint="eastAsia"/>
                <w:b/>
                <w:noProof/>
                <w:color w:val="000000" w:themeColor="text1"/>
                <w:sz w:val="22"/>
                <w:szCs w:val="22"/>
              </w:rPr>
              <w:t>國家發展委員會</w:t>
            </w:r>
          </w:p>
        </w:tc>
        <w:tc>
          <w:tcPr>
            <w:tcW w:w="1171" w:type="dxa"/>
            <w:tcBorders>
              <w:left w:val="single" w:sz="4" w:space="0" w:color="auto"/>
            </w:tcBorders>
            <w:shd w:val="clear" w:color="auto" w:fill="auto"/>
            <w:vAlign w:val="center"/>
          </w:tcPr>
          <w:p w14:paraId="029FE3A7" w14:textId="77777777" w:rsidR="001C0AAC" w:rsidRPr="00FE33CE" w:rsidRDefault="001C0AAC" w:rsidP="001C0AAC">
            <w:pPr>
              <w:spacing w:line="240" w:lineRule="exact"/>
              <w:ind w:right="10"/>
              <w:jc w:val="right"/>
              <w:rPr>
                <w:rFonts w:asciiTheme="minorEastAsia" w:hAnsiTheme="minorEastAsia"/>
                <w:noProof/>
                <w:color w:val="000000" w:themeColor="text1"/>
                <w:sz w:val="18"/>
                <w:szCs w:val="18"/>
              </w:rPr>
            </w:pPr>
          </w:p>
        </w:tc>
        <w:tc>
          <w:tcPr>
            <w:tcW w:w="1116" w:type="dxa"/>
            <w:tcBorders>
              <w:left w:val="single" w:sz="4" w:space="0" w:color="auto"/>
            </w:tcBorders>
            <w:shd w:val="clear" w:color="auto" w:fill="auto"/>
            <w:vAlign w:val="center"/>
          </w:tcPr>
          <w:p w14:paraId="4AED35F0" w14:textId="77777777" w:rsidR="001C0AAC" w:rsidRPr="00FE33CE" w:rsidRDefault="001C0AAC" w:rsidP="001C0AAC">
            <w:pPr>
              <w:spacing w:line="240" w:lineRule="exact"/>
              <w:ind w:right="10"/>
              <w:jc w:val="right"/>
              <w:rPr>
                <w:rFonts w:asciiTheme="minorEastAsia" w:hAnsiTheme="minorEastAsia"/>
                <w:noProof/>
                <w:color w:val="000000" w:themeColor="text1"/>
                <w:sz w:val="18"/>
                <w:szCs w:val="18"/>
              </w:rPr>
            </w:pPr>
          </w:p>
        </w:tc>
        <w:tc>
          <w:tcPr>
            <w:tcW w:w="1111" w:type="dxa"/>
            <w:tcBorders>
              <w:left w:val="single" w:sz="4" w:space="0" w:color="auto"/>
            </w:tcBorders>
            <w:shd w:val="clear" w:color="auto" w:fill="auto"/>
            <w:vAlign w:val="center"/>
          </w:tcPr>
          <w:p w14:paraId="093B21D8" w14:textId="77777777" w:rsidR="001C0AAC" w:rsidRPr="00FE33CE" w:rsidRDefault="001C0AAC" w:rsidP="001C0AAC">
            <w:pPr>
              <w:spacing w:line="240" w:lineRule="exact"/>
              <w:ind w:right="10"/>
              <w:jc w:val="right"/>
              <w:rPr>
                <w:rFonts w:asciiTheme="minorEastAsia" w:hAnsiTheme="minorEastAsia"/>
                <w:noProof/>
                <w:color w:val="000000" w:themeColor="text1"/>
                <w:sz w:val="18"/>
                <w:szCs w:val="18"/>
              </w:rPr>
            </w:pPr>
          </w:p>
        </w:tc>
        <w:tc>
          <w:tcPr>
            <w:tcW w:w="4537" w:type="dxa"/>
            <w:tcBorders>
              <w:left w:val="single" w:sz="4" w:space="0" w:color="auto"/>
            </w:tcBorders>
            <w:shd w:val="clear" w:color="auto" w:fill="auto"/>
            <w:vAlign w:val="center"/>
          </w:tcPr>
          <w:p w14:paraId="3C8E03EE" w14:textId="77777777" w:rsidR="001C0AAC" w:rsidRPr="00FE33CE" w:rsidRDefault="001C0AAC" w:rsidP="001C0AAC">
            <w:pPr>
              <w:spacing w:line="240" w:lineRule="exact"/>
              <w:ind w:right="10"/>
              <w:jc w:val="both"/>
              <w:rPr>
                <w:rFonts w:ascii="標楷體" w:eastAsia="標楷體" w:hAnsi="標楷體"/>
                <w:noProof/>
                <w:color w:val="000000" w:themeColor="text1"/>
                <w:sz w:val="20"/>
                <w:szCs w:val="20"/>
              </w:rPr>
            </w:pPr>
          </w:p>
        </w:tc>
      </w:tr>
      <w:tr w:rsidR="00CD139D" w:rsidRPr="00FE33CE" w14:paraId="4936A96F" w14:textId="77777777" w:rsidTr="00CD139D">
        <w:tblPrEx>
          <w:tblBorders>
            <w:left w:val="none" w:sz="0" w:space="0" w:color="auto"/>
            <w:right w:val="none" w:sz="0" w:space="0" w:color="auto"/>
            <w:insideH w:val="none" w:sz="0" w:space="0" w:color="auto"/>
          </w:tblBorders>
        </w:tblPrEx>
        <w:trPr>
          <w:cantSplit/>
          <w:trHeight w:hRule="exact" w:val="737"/>
        </w:trPr>
        <w:tc>
          <w:tcPr>
            <w:tcW w:w="2271" w:type="dxa"/>
            <w:shd w:val="clear" w:color="auto" w:fill="auto"/>
            <w:vAlign w:val="center"/>
          </w:tcPr>
          <w:p w14:paraId="2D701A0C" w14:textId="77777777" w:rsidR="00ED7ED9" w:rsidRDefault="001C0AAC" w:rsidP="001C0AAC">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人才培育促進</w:t>
            </w:r>
          </w:p>
          <w:p w14:paraId="508624F4" w14:textId="7885508D" w:rsidR="001C0AAC" w:rsidRPr="00FE33CE" w:rsidRDefault="001C0AAC" w:rsidP="001C0AAC">
            <w:pPr>
              <w:spacing w:line="240" w:lineRule="exact"/>
              <w:ind w:leftChars="200" w:left="480" w:rightChars="10" w:right="24"/>
              <w:jc w:val="distribute"/>
              <w:rPr>
                <w:rFonts w:ascii="標楷體" w:eastAsia="標楷體" w:hAnsi="標楷體"/>
                <w:noProof/>
                <w:color w:val="000000" w:themeColor="text1"/>
                <w:spacing w:val="-12"/>
                <w:sz w:val="22"/>
                <w:szCs w:val="22"/>
              </w:rPr>
            </w:pPr>
            <w:r w:rsidRPr="00FE33CE">
              <w:rPr>
                <w:rFonts w:ascii="標楷體" w:eastAsia="標楷體" w:hAnsi="標楷體" w:hint="eastAsia"/>
                <w:noProof/>
                <w:color w:val="000000" w:themeColor="text1"/>
                <w:sz w:val="22"/>
                <w:szCs w:val="22"/>
              </w:rPr>
              <w:t>就業建設</w:t>
            </w:r>
          </w:p>
        </w:tc>
        <w:tc>
          <w:tcPr>
            <w:tcW w:w="1171" w:type="dxa"/>
            <w:tcBorders>
              <w:left w:val="single" w:sz="4" w:space="0" w:color="auto"/>
            </w:tcBorders>
            <w:shd w:val="clear" w:color="auto" w:fill="auto"/>
            <w:vAlign w:val="center"/>
          </w:tcPr>
          <w:p w14:paraId="45448885" w14:textId="69389787" w:rsidR="001C0AAC" w:rsidRPr="00FE33CE" w:rsidRDefault="001C0AAC" w:rsidP="001C0AAC">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908,900</w:t>
            </w:r>
          </w:p>
        </w:tc>
        <w:tc>
          <w:tcPr>
            <w:tcW w:w="1116" w:type="dxa"/>
            <w:tcBorders>
              <w:left w:val="single" w:sz="4" w:space="0" w:color="auto"/>
            </w:tcBorders>
            <w:shd w:val="clear" w:color="auto" w:fill="auto"/>
            <w:vAlign w:val="center"/>
          </w:tcPr>
          <w:p w14:paraId="71363506" w14:textId="3B19F68D" w:rsidR="001C0AAC" w:rsidRPr="00FE33CE" w:rsidRDefault="001C0AAC" w:rsidP="001C0AAC">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637,072</w:t>
            </w:r>
          </w:p>
        </w:tc>
        <w:tc>
          <w:tcPr>
            <w:tcW w:w="1111" w:type="dxa"/>
            <w:tcBorders>
              <w:left w:val="single" w:sz="4" w:space="0" w:color="auto"/>
            </w:tcBorders>
            <w:shd w:val="clear" w:color="auto" w:fill="auto"/>
            <w:vAlign w:val="center"/>
          </w:tcPr>
          <w:p w14:paraId="479D17CC" w14:textId="6E145743" w:rsidR="001C0AAC" w:rsidRPr="00FE33CE" w:rsidRDefault="001C0AAC" w:rsidP="001C0AAC">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70.09</w:t>
            </w:r>
          </w:p>
        </w:tc>
        <w:tc>
          <w:tcPr>
            <w:tcW w:w="4537" w:type="dxa"/>
            <w:tcBorders>
              <w:left w:val="single" w:sz="4" w:space="0" w:color="auto"/>
            </w:tcBorders>
            <w:shd w:val="clear" w:color="auto" w:fill="auto"/>
            <w:vAlign w:val="center"/>
          </w:tcPr>
          <w:p w14:paraId="70A6C73F" w14:textId="1D648F97" w:rsidR="001C0AAC" w:rsidRPr="00FE33CE" w:rsidRDefault="001C0AAC" w:rsidP="001C0AAC">
            <w:pPr>
              <w:spacing w:line="240" w:lineRule="exact"/>
              <w:ind w:right="10"/>
              <w:jc w:val="both"/>
              <w:rPr>
                <w:rFonts w:ascii="標楷體" w:eastAsia="標楷體" w:hAnsi="標楷體"/>
                <w:noProof/>
                <w:color w:val="000000" w:themeColor="text1"/>
                <w:sz w:val="20"/>
                <w:szCs w:val="20"/>
              </w:rPr>
            </w:pPr>
            <w:r w:rsidRPr="00FE33CE">
              <w:rPr>
                <w:rFonts w:ascii="標楷體" w:eastAsia="標楷體" w:hAnsi="標楷體" w:hint="eastAsia"/>
                <w:noProof/>
                <w:color w:val="000000" w:themeColor="text1"/>
                <w:sz w:val="18"/>
              </w:rPr>
              <w:t>雙語國家發展中心設置條例草案未完成立法程序，報經行政院核定暫不成立行政法人，相關經費不予動支。</w:t>
            </w:r>
          </w:p>
        </w:tc>
      </w:tr>
      <w:tr w:rsidR="00CD139D" w:rsidRPr="00FE33CE" w14:paraId="308EB5D9" w14:textId="77777777" w:rsidTr="001C0AAC">
        <w:tblPrEx>
          <w:tblBorders>
            <w:left w:val="none" w:sz="0" w:space="0" w:color="auto"/>
            <w:right w:val="none" w:sz="0" w:space="0" w:color="auto"/>
            <w:insideH w:val="none" w:sz="0" w:space="0" w:color="auto"/>
          </w:tblBorders>
        </w:tblPrEx>
        <w:trPr>
          <w:cantSplit/>
          <w:trHeight w:hRule="exact" w:val="567"/>
        </w:trPr>
        <w:tc>
          <w:tcPr>
            <w:tcW w:w="2271" w:type="dxa"/>
            <w:shd w:val="clear" w:color="auto" w:fill="auto"/>
            <w:vAlign w:val="center"/>
          </w:tcPr>
          <w:p w14:paraId="510ED061" w14:textId="3B35B3CA" w:rsidR="001C0AAC" w:rsidRPr="00FE33CE" w:rsidRDefault="001C0AAC" w:rsidP="001C0AAC">
            <w:pPr>
              <w:spacing w:line="240" w:lineRule="exact"/>
              <w:ind w:leftChars="100" w:left="24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b/>
                <w:noProof/>
                <w:color w:val="000000" w:themeColor="text1"/>
                <w:sz w:val="22"/>
                <w:szCs w:val="22"/>
              </w:rPr>
              <w:t>原住民族委員會</w:t>
            </w:r>
          </w:p>
        </w:tc>
        <w:tc>
          <w:tcPr>
            <w:tcW w:w="1171" w:type="dxa"/>
            <w:tcBorders>
              <w:left w:val="single" w:sz="4" w:space="0" w:color="auto"/>
            </w:tcBorders>
            <w:shd w:val="clear" w:color="auto" w:fill="auto"/>
            <w:vAlign w:val="center"/>
          </w:tcPr>
          <w:p w14:paraId="405CF6E6" w14:textId="163F17B0" w:rsidR="001C0AAC" w:rsidRPr="00FE33CE" w:rsidRDefault="001C0AAC" w:rsidP="001C0AAC">
            <w:pPr>
              <w:spacing w:line="240" w:lineRule="exact"/>
              <w:ind w:right="10"/>
              <w:jc w:val="right"/>
              <w:rPr>
                <w:rFonts w:asciiTheme="minorEastAsia" w:hAnsiTheme="minorEastAsia"/>
                <w:noProof/>
                <w:color w:val="000000" w:themeColor="text1"/>
                <w:sz w:val="18"/>
                <w:szCs w:val="18"/>
              </w:rPr>
            </w:pPr>
          </w:p>
        </w:tc>
        <w:tc>
          <w:tcPr>
            <w:tcW w:w="1116" w:type="dxa"/>
            <w:tcBorders>
              <w:left w:val="single" w:sz="4" w:space="0" w:color="auto"/>
            </w:tcBorders>
            <w:shd w:val="clear" w:color="auto" w:fill="auto"/>
            <w:vAlign w:val="center"/>
          </w:tcPr>
          <w:p w14:paraId="4978B157" w14:textId="0D7C8379" w:rsidR="001C0AAC" w:rsidRPr="00FE33CE" w:rsidRDefault="001C0AAC" w:rsidP="001C0AAC">
            <w:pPr>
              <w:spacing w:line="240" w:lineRule="exact"/>
              <w:ind w:right="10"/>
              <w:jc w:val="right"/>
              <w:rPr>
                <w:rFonts w:asciiTheme="minorEastAsia" w:hAnsiTheme="minorEastAsia"/>
                <w:noProof/>
                <w:color w:val="000000" w:themeColor="text1"/>
                <w:sz w:val="18"/>
                <w:szCs w:val="18"/>
              </w:rPr>
            </w:pPr>
          </w:p>
        </w:tc>
        <w:tc>
          <w:tcPr>
            <w:tcW w:w="1111" w:type="dxa"/>
            <w:tcBorders>
              <w:left w:val="single" w:sz="4" w:space="0" w:color="auto"/>
            </w:tcBorders>
            <w:shd w:val="clear" w:color="auto" w:fill="auto"/>
            <w:vAlign w:val="center"/>
          </w:tcPr>
          <w:p w14:paraId="36384400" w14:textId="7CCC65D6" w:rsidR="001C0AAC" w:rsidRPr="00FE33CE" w:rsidRDefault="001C0AAC" w:rsidP="001C0AAC">
            <w:pPr>
              <w:spacing w:line="240" w:lineRule="exact"/>
              <w:ind w:right="10"/>
              <w:jc w:val="right"/>
              <w:rPr>
                <w:rFonts w:asciiTheme="minorEastAsia" w:hAnsiTheme="minorEastAsia"/>
                <w:noProof/>
                <w:color w:val="000000" w:themeColor="text1"/>
                <w:sz w:val="18"/>
                <w:szCs w:val="18"/>
              </w:rPr>
            </w:pPr>
          </w:p>
        </w:tc>
        <w:tc>
          <w:tcPr>
            <w:tcW w:w="4537" w:type="dxa"/>
            <w:tcBorders>
              <w:left w:val="single" w:sz="4" w:space="0" w:color="auto"/>
            </w:tcBorders>
            <w:shd w:val="clear" w:color="auto" w:fill="auto"/>
            <w:vAlign w:val="center"/>
          </w:tcPr>
          <w:p w14:paraId="27959555" w14:textId="486BBB60" w:rsidR="001C0AAC" w:rsidRPr="00FE33CE" w:rsidRDefault="001C0AAC" w:rsidP="001C0AAC">
            <w:pPr>
              <w:spacing w:line="240" w:lineRule="exact"/>
              <w:ind w:right="10"/>
              <w:jc w:val="both"/>
              <w:rPr>
                <w:rFonts w:ascii="標楷體" w:eastAsia="標楷體" w:hAnsi="標楷體"/>
                <w:noProof/>
                <w:color w:val="000000" w:themeColor="text1"/>
                <w:sz w:val="20"/>
              </w:rPr>
            </w:pPr>
          </w:p>
        </w:tc>
      </w:tr>
      <w:tr w:rsidR="00CD139D" w:rsidRPr="00FE33CE" w14:paraId="6C99CC5A" w14:textId="77777777" w:rsidTr="001C0AAC">
        <w:tblPrEx>
          <w:tblBorders>
            <w:left w:val="none" w:sz="0" w:space="0" w:color="auto"/>
            <w:right w:val="none" w:sz="0" w:space="0" w:color="auto"/>
            <w:insideH w:val="none" w:sz="0" w:space="0" w:color="auto"/>
          </w:tblBorders>
        </w:tblPrEx>
        <w:trPr>
          <w:cantSplit/>
          <w:trHeight w:hRule="exact" w:val="567"/>
        </w:trPr>
        <w:tc>
          <w:tcPr>
            <w:tcW w:w="2271" w:type="dxa"/>
            <w:shd w:val="clear" w:color="auto" w:fill="auto"/>
            <w:vAlign w:val="center"/>
          </w:tcPr>
          <w:p w14:paraId="6DE302BF" w14:textId="6C293FAA" w:rsidR="001C0AAC" w:rsidRPr="00FE33CE" w:rsidRDefault="001C0AAC" w:rsidP="001C0AAC">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城鄉建設</w:t>
            </w:r>
          </w:p>
        </w:tc>
        <w:tc>
          <w:tcPr>
            <w:tcW w:w="1171" w:type="dxa"/>
            <w:tcBorders>
              <w:left w:val="single" w:sz="4" w:space="0" w:color="auto"/>
            </w:tcBorders>
            <w:shd w:val="clear" w:color="auto" w:fill="auto"/>
            <w:vAlign w:val="center"/>
          </w:tcPr>
          <w:p w14:paraId="38ED4D14" w14:textId="0C217C7C" w:rsidR="001C0AAC" w:rsidRPr="00FE33CE" w:rsidRDefault="001C0AAC" w:rsidP="001C0AAC">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1,623,630</w:t>
            </w:r>
          </w:p>
        </w:tc>
        <w:tc>
          <w:tcPr>
            <w:tcW w:w="1116" w:type="dxa"/>
            <w:tcBorders>
              <w:left w:val="single" w:sz="4" w:space="0" w:color="auto"/>
            </w:tcBorders>
            <w:shd w:val="clear" w:color="auto" w:fill="auto"/>
            <w:vAlign w:val="center"/>
          </w:tcPr>
          <w:p w14:paraId="02B2BD21" w14:textId="5C5AD1FB" w:rsidR="001C0AAC" w:rsidRPr="00FE33CE" w:rsidRDefault="001C0AAC" w:rsidP="001C0AAC">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54,186</w:t>
            </w:r>
          </w:p>
        </w:tc>
        <w:tc>
          <w:tcPr>
            <w:tcW w:w="1111" w:type="dxa"/>
            <w:tcBorders>
              <w:left w:val="single" w:sz="4" w:space="0" w:color="auto"/>
            </w:tcBorders>
            <w:shd w:val="clear" w:color="auto" w:fill="auto"/>
            <w:vAlign w:val="center"/>
          </w:tcPr>
          <w:p w14:paraId="1E0E4BB2" w14:textId="7A8AF61F" w:rsidR="001C0AAC" w:rsidRPr="00FE33CE" w:rsidRDefault="001C0AAC" w:rsidP="001C0AAC">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3.34</w:t>
            </w:r>
          </w:p>
        </w:tc>
        <w:tc>
          <w:tcPr>
            <w:tcW w:w="4537" w:type="dxa"/>
            <w:tcBorders>
              <w:left w:val="single" w:sz="4" w:space="0" w:color="auto"/>
            </w:tcBorders>
            <w:shd w:val="clear" w:color="auto" w:fill="auto"/>
            <w:vAlign w:val="center"/>
          </w:tcPr>
          <w:p w14:paraId="257AA1B1" w14:textId="676881DB" w:rsidR="001C0AAC" w:rsidRPr="00FE33CE" w:rsidRDefault="001C0AAC" w:rsidP="001C0AAC">
            <w:pPr>
              <w:spacing w:line="240" w:lineRule="exact"/>
              <w:ind w:right="10"/>
              <w:jc w:val="both"/>
              <w:rPr>
                <w:rFonts w:ascii="標楷體" w:eastAsia="標楷體" w:hAnsi="標楷體"/>
                <w:noProof/>
                <w:color w:val="000000" w:themeColor="text1"/>
                <w:sz w:val="20"/>
              </w:rPr>
            </w:pPr>
            <w:r w:rsidRPr="00FE33CE">
              <w:rPr>
                <w:rFonts w:ascii="標楷體" w:eastAsia="標楷體" w:hAnsi="標楷體" w:hint="eastAsia"/>
                <w:noProof/>
                <w:color w:val="000000" w:themeColor="text1"/>
                <w:sz w:val="18"/>
              </w:rPr>
              <w:t>補助計畫經費之結餘。</w:t>
            </w:r>
          </w:p>
        </w:tc>
      </w:tr>
      <w:tr w:rsidR="00CD139D" w:rsidRPr="00FE33CE" w14:paraId="39546CE7" w14:textId="77777777" w:rsidTr="001C0AAC">
        <w:tblPrEx>
          <w:tblBorders>
            <w:left w:val="none" w:sz="0" w:space="0" w:color="auto"/>
            <w:right w:val="none" w:sz="0" w:space="0" w:color="auto"/>
            <w:insideH w:val="none" w:sz="0" w:space="0" w:color="auto"/>
          </w:tblBorders>
        </w:tblPrEx>
        <w:trPr>
          <w:cantSplit/>
          <w:trHeight w:hRule="exact" w:val="567"/>
        </w:trPr>
        <w:tc>
          <w:tcPr>
            <w:tcW w:w="2271" w:type="dxa"/>
            <w:shd w:val="clear" w:color="auto" w:fill="auto"/>
            <w:vAlign w:val="center"/>
          </w:tcPr>
          <w:p w14:paraId="63419CB8" w14:textId="5BA148BB" w:rsidR="001C0AAC" w:rsidRPr="00FE33CE" w:rsidRDefault="001C0AAC" w:rsidP="001C0AAC">
            <w:pPr>
              <w:spacing w:line="240" w:lineRule="exact"/>
              <w:ind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b/>
                <w:noProof/>
                <w:color w:val="000000" w:themeColor="text1"/>
                <w:sz w:val="22"/>
                <w:szCs w:val="22"/>
              </w:rPr>
              <w:t>內政部主管</w:t>
            </w:r>
          </w:p>
        </w:tc>
        <w:tc>
          <w:tcPr>
            <w:tcW w:w="1171" w:type="dxa"/>
            <w:tcBorders>
              <w:left w:val="single" w:sz="4" w:space="0" w:color="auto"/>
            </w:tcBorders>
            <w:shd w:val="clear" w:color="auto" w:fill="auto"/>
            <w:vAlign w:val="center"/>
          </w:tcPr>
          <w:p w14:paraId="67261AC7" w14:textId="77777777" w:rsidR="001C0AAC" w:rsidRPr="00FE33CE" w:rsidRDefault="001C0AAC" w:rsidP="001C0AAC">
            <w:pPr>
              <w:spacing w:line="240" w:lineRule="exact"/>
              <w:ind w:right="10"/>
              <w:jc w:val="right"/>
              <w:rPr>
                <w:rFonts w:asciiTheme="minorEastAsia" w:hAnsiTheme="minorEastAsia"/>
                <w:noProof/>
                <w:color w:val="000000" w:themeColor="text1"/>
                <w:sz w:val="18"/>
                <w:szCs w:val="18"/>
              </w:rPr>
            </w:pPr>
          </w:p>
        </w:tc>
        <w:tc>
          <w:tcPr>
            <w:tcW w:w="1116" w:type="dxa"/>
            <w:tcBorders>
              <w:left w:val="single" w:sz="4" w:space="0" w:color="auto"/>
            </w:tcBorders>
            <w:shd w:val="clear" w:color="auto" w:fill="auto"/>
            <w:vAlign w:val="center"/>
          </w:tcPr>
          <w:p w14:paraId="3BDE3FA0" w14:textId="77777777" w:rsidR="001C0AAC" w:rsidRPr="00FE33CE" w:rsidRDefault="001C0AAC" w:rsidP="001C0AAC">
            <w:pPr>
              <w:spacing w:line="240" w:lineRule="exact"/>
              <w:ind w:right="10"/>
              <w:jc w:val="right"/>
              <w:rPr>
                <w:rFonts w:asciiTheme="minorEastAsia" w:hAnsiTheme="minorEastAsia"/>
                <w:noProof/>
                <w:color w:val="000000" w:themeColor="text1"/>
                <w:sz w:val="18"/>
                <w:szCs w:val="18"/>
              </w:rPr>
            </w:pPr>
          </w:p>
        </w:tc>
        <w:tc>
          <w:tcPr>
            <w:tcW w:w="1111" w:type="dxa"/>
            <w:tcBorders>
              <w:left w:val="single" w:sz="4" w:space="0" w:color="auto"/>
            </w:tcBorders>
            <w:shd w:val="clear" w:color="auto" w:fill="auto"/>
            <w:vAlign w:val="center"/>
          </w:tcPr>
          <w:p w14:paraId="583BB637" w14:textId="77777777" w:rsidR="001C0AAC" w:rsidRPr="00FE33CE" w:rsidRDefault="001C0AAC" w:rsidP="001C0AAC">
            <w:pPr>
              <w:spacing w:line="240" w:lineRule="exact"/>
              <w:ind w:right="10"/>
              <w:jc w:val="right"/>
              <w:rPr>
                <w:rFonts w:asciiTheme="minorEastAsia" w:hAnsiTheme="minorEastAsia"/>
                <w:noProof/>
                <w:color w:val="000000" w:themeColor="text1"/>
                <w:sz w:val="18"/>
                <w:szCs w:val="18"/>
              </w:rPr>
            </w:pPr>
          </w:p>
        </w:tc>
        <w:tc>
          <w:tcPr>
            <w:tcW w:w="4537" w:type="dxa"/>
            <w:tcBorders>
              <w:left w:val="single" w:sz="4" w:space="0" w:color="auto"/>
            </w:tcBorders>
            <w:shd w:val="clear" w:color="auto" w:fill="auto"/>
            <w:vAlign w:val="center"/>
          </w:tcPr>
          <w:p w14:paraId="05CA34B3" w14:textId="77777777" w:rsidR="001C0AAC" w:rsidRPr="00FE33CE" w:rsidRDefault="001C0AAC" w:rsidP="001C0AAC">
            <w:pPr>
              <w:spacing w:line="240" w:lineRule="exact"/>
              <w:ind w:right="10"/>
              <w:jc w:val="both"/>
              <w:rPr>
                <w:rFonts w:ascii="標楷體" w:eastAsia="標楷體" w:hAnsi="標楷體"/>
                <w:noProof/>
                <w:color w:val="000000" w:themeColor="text1"/>
                <w:sz w:val="20"/>
              </w:rPr>
            </w:pPr>
          </w:p>
        </w:tc>
      </w:tr>
      <w:tr w:rsidR="00CD139D" w:rsidRPr="00FE33CE" w14:paraId="50C9FDE1" w14:textId="77777777" w:rsidTr="00743309">
        <w:tblPrEx>
          <w:tblBorders>
            <w:left w:val="none" w:sz="0" w:space="0" w:color="auto"/>
            <w:right w:val="none" w:sz="0" w:space="0" w:color="auto"/>
            <w:insideH w:val="none" w:sz="0" w:space="0" w:color="auto"/>
          </w:tblBorders>
        </w:tblPrEx>
        <w:trPr>
          <w:cantSplit/>
          <w:trHeight w:hRule="exact" w:val="567"/>
        </w:trPr>
        <w:tc>
          <w:tcPr>
            <w:tcW w:w="2271" w:type="dxa"/>
            <w:shd w:val="clear" w:color="auto" w:fill="auto"/>
            <w:vAlign w:val="center"/>
          </w:tcPr>
          <w:p w14:paraId="50AB1A8E" w14:textId="77777777" w:rsidR="00743309" w:rsidRDefault="001C0AAC" w:rsidP="001C0AAC">
            <w:pPr>
              <w:spacing w:line="240" w:lineRule="exact"/>
              <w:ind w:leftChars="100" w:left="240" w:rightChars="10" w:right="24"/>
              <w:jc w:val="distribute"/>
              <w:rPr>
                <w:rFonts w:ascii="標楷體" w:eastAsia="標楷體" w:hAnsi="標楷體"/>
                <w:b/>
                <w:noProof/>
                <w:color w:val="000000" w:themeColor="text1"/>
                <w:sz w:val="22"/>
                <w:szCs w:val="22"/>
              </w:rPr>
            </w:pPr>
            <w:r w:rsidRPr="00FE33CE">
              <w:rPr>
                <w:rFonts w:ascii="標楷體" w:eastAsia="標楷體" w:hAnsi="標楷體" w:hint="eastAsia"/>
                <w:b/>
                <w:noProof/>
                <w:color w:val="000000" w:themeColor="text1"/>
                <w:sz w:val="22"/>
                <w:szCs w:val="22"/>
              </w:rPr>
              <w:t>營建署及所屬</w:t>
            </w:r>
          </w:p>
          <w:p w14:paraId="76E2A465" w14:textId="094FACF6" w:rsidR="001C0AAC" w:rsidRPr="00743309" w:rsidRDefault="001C0AAC" w:rsidP="001C0AAC">
            <w:pPr>
              <w:spacing w:line="240" w:lineRule="exact"/>
              <w:ind w:leftChars="100" w:left="240" w:rightChars="10" w:right="24"/>
              <w:jc w:val="distribute"/>
              <w:rPr>
                <w:rFonts w:ascii="標楷體" w:eastAsia="標楷體" w:hAnsi="標楷體"/>
                <w:noProof/>
                <w:color w:val="000000" w:themeColor="text1"/>
                <w:spacing w:val="-20"/>
                <w:sz w:val="22"/>
                <w:szCs w:val="22"/>
              </w:rPr>
            </w:pPr>
            <w:r w:rsidRPr="00743309">
              <w:rPr>
                <w:rFonts w:ascii="標楷體" w:eastAsia="標楷體" w:hAnsi="標楷體" w:hint="eastAsia"/>
                <w:b/>
                <w:noProof/>
                <w:color w:val="000000" w:themeColor="text1"/>
                <w:spacing w:val="-20"/>
                <w:sz w:val="22"/>
                <w:szCs w:val="22"/>
              </w:rPr>
              <w:t>（國土管理署及所屬）</w:t>
            </w:r>
          </w:p>
        </w:tc>
        <w:tc>
          <w:tcPr>
            <w:tcW w:w="1171" w:type="dxa"/>
            <w:tcBorders>
              <w:left w:val="single" w:sz="4" w:space="0" w:color="auto"/>
            </w:tcBorders>
            <w:shd w:val="clear" w:color="auto" w:fill="auto"/>
            <w:vAlign w:val="center"/>
          </w:tcPr>
          <w:p w14:paraId="6FC9A5A8" w14:textId="77777777" w:rsidR="001C0AAC" w:rsidRPr="00FE33CE" w:rsidRDefault="001C0AAC" w:rsidP="001C0AAC">
            <w:pPr>
              <w:spacing w:line="240" w:lineRule="exact"/>
              <w:ind w:right="10"/>
              <w:jc w:val="right"/>
              <w:rPr>
                <w:rFonts w:asciiTheme="minorEastAsia" w:hAnsiTheme="minorEastAsia"/>
                <w:noProof/>
                <w:color w:val="000000" w:themeColor="text1"/>
                <w:sz w:val="18"/>
                <w:szCs w:val="18"/>
              </w:rPr>
            </w:pPr>
          </w:p>
        </w:tc>
        <w:tc>
          <w:tcPr>
            <w:tcW w:w="1116" w:type="dxa"/>
            <w:tcBorders>
              <w:left w:val="single" w:sz="4" w:space="0" w:color="auto"/>
            </w:tcBorders>
            <w:shd w:val="clear" w:color="auto" w:fill="auto"/>
            <w:vAlign w:val="center"/>
          </w:tcPr>
          <w:p w14:paraId="25E51EAF" w14:textId="77777777" w:rsidR="001C0AAC" w:rsidRPr="00FE33CE" w:rsidRDefault="001C0AAC" w:rsidP="001C0AAC">
            <w:pPr>
              <w:spacing w:line="240" w:lineRule="exact"/>
              <w:ind w:right="10"/>
              <w:jc w:val="right"/>
              <w:rPr>
                <w:rFonts w:asciiTheme="minorEastAsia" w:hAnsiTheme="minorEastAsia"/>
                <w:noProof/>
                <w:color w:val="000000" w:themeColor="text1"/>
                <w:sz w:val="18"/>
                <w:szCs w:val="18"/>
              </w:rPr>
            </w:pPr>
          </w:p>
        </w:tc>
        <w:tc>
          <w:tcPr>
            <w:tcW w:w="1111" w:type="dxa"/>
            <w:tcBorders>
              <w:left w:val="single" w:sz="4" w:space="0" w:color="auto"/>
            </w:tcBorders>
            <w:shd w:val="clear" w:color="auto" w:fill="auto"/>
            <w:vAlign w:val="center"/>
          </w:tcPr>
          <w:p w14:paraId="61D6F4C4" w14:textId="77777777" w:rsidR="001C0AAC" w:rsidRPr="00FE33CE" w:rsidRDefault="001C0AAC" w:rsidP="001C0AAC">
            <w:pPr>
              <w:spacing w:line="240" w:lineRule="exact"/>
              <w:ind w:right="10"/>
              <w:jc w:val="right"/>
              <w:rPr>
                <w:rFonts w:asciiTheme="minorEastAsia" w:hAnsiTheme="minorEastAsia"/>
                <w:noProof/>
                <w:color w:val="000000" w:themeColor="text1"/>
                <w:sz w:val="18"/>
                <w:szCs w:val="18"/>
              </w:rPr>
            </w:pPr>
          </w:p>
        </w:tc>
        <w:tc>
          <w:tcPr>
            <w:tcW w:w="4537" w:type="dxa"/>
            <w:tcBorders>
              <w:left w:val="single" w:sz="4" w:space="0" w:color="auto"/>
            </w:tcBorders>
            <w:shd w:val="clear" w:color="auto" w:fill="auto"/>
            <w:vAlign w:val="center"/>
          </w:tcPr>
          <w:p w14:paraId="0E78F134" w14:textId="77777777" w:rsidR="001C0AAC" w:rsidRPr="00FE33CE" w:rsidRDefault="001C0AAC" w:rsidP="001C0AAC">
            <w:pPr>
              <w:spacing w:line="240" w:lineRule="exact"/>
              <w:ind w:right="10"/>
              <w:jc w:val="both"/>
              <w:rPr>
                <w:rFonts w:ascii="標楷體" w:eastAsia="標楷體" w:hAnsi="標楷體"/>
                <w:noProof/>
                <w:color w:val="000000" w:themeColor="text1"/>
                <w:sz w:val="20"/>
              </w:rPr>
            </w:pPr>
          </w:p>
        </w:tc>
      </w:tr>
      <w:tr w:rsidR="00CD139D" w:rsidRPr="00FE33CE" w14:paraId="0155B8D4" w14:textId="77777777" w:rsidTr="00CD139D">
        <w:tblPrEx>
          <w:tblBorders>
            <w:left w:val="none" w:sz="0" w:space="0" w:color="auto"/>
            <w:right w:val="none" w:sz="0" w:space="0" w:color="auto"/>
            <w:insideH w:val="none" w:sz="0" w:space="0" w:color="auto"/>
          </w:tblBorders>
        </w:tblPrEx>
        <w:trPr>
          <w:cantSplit/>
          <w:trHeight w:hRule="exact" w:val="680"/>
        </w:trPr>
        <w:tc>
          <w:tcPr>
            <w:tcW w:w="2271" w:type="dxa"/>
            <w:shd w:val="clear" w:color="auto" w:fill="auto"/>
            <w:vAlign w:val="center"/>
          </w:tcPr>
          <w:p w14:paraId="701D7E19" w14:textId="5525ABA1" w:rsidR="001C0AAC" w:rsidRPr="00FE33CE" w:rsidRDefault="001C0AAC" w:rsidP="001C0AAC">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城鄉建設</w:t>
            </w:r>
          </w:p>
        </w:tc>
        <w:tc>
          <w:tcPr>
            <w:tcW w:w="1171" w:type="dxa"/>
            <w:tcBorders>
              <w:left w:val="single" w:sz="4" w:space="0" w:color="auto"/>
            </w:tcBorders>
            <w:shd w:val="clear" w:color="auto" w:fill="auto"/>
            <w:vAlign w:val="center"/>
          </w:tcPr>
          <w:p w14:paraId="367B6B5C" w14:textId="33739D51" w:rsidR="001C0AAC" w:rsidRPr="00FE33CE" w:rsidRDefault="001C0AAC" w:rsidP="001C0AAC">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2,208,500</w:t>
            </w:r>
          </w:p>
        </w:tc>
        <w:tc>
          <w:tcPr>
            <w:tcW w:w="1116" w:type="dxa"/>
            <w:tcBorders>
              <w:left w:val="single" w:sz="4" w:space="0" w:color="auto"/>
            </w:tcBorders>
            <w:shd w:val="clear" w:color="auto" w:fill="auto"/>
            <w:vAlign w:val="center"/>
          </w:tcPr>
          <w:p w14:paraId="37D28004" w14:textId="0CF50A0B" w:rsidR="001C0AAC" w:rsidRPr="00FE33CE" w:rsidRDefault="001C0AAC" w:rsidP="001C0AAC">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85,105</w:t>
            </w:r>
          </w:p>
        </w:tc>
        <w:tc>
          <w:tcPr>
            <w:tcW w:w="1111" w:type="dxa"/>
            <w:tcBorders>
              <w:left w:val="single" w:sz="4" w:space="0" w:color="auto"/>
            </w:tcBorders>
            <w:shd w:val="clear" w:color="auto" w:fill="auto"/>
            <w:vAlign w:val="center"/>
          </w:tcPr>
          <w:p w14:paraId="2185D9E5" w14:textId="19BFB4BD" w:rsidR="001C0AAC" w:rsidRPr="00FE33CE" w:rsidRDefault="001C0AAC" w:rsidP="001C0AAC">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3.85</w:t>
            </w:r>
          </w:p>
        </w:tc>
        <w:tc>
          <w:tcPr>
            <w:tcW w:w="4537" w:type="dxa"/>
            <w:tcBorders>
              <w:left w:val="single" w:sz="4" w:space="0" w:color="auto"/>
            </w:tcBorders>
            <w:shd w:val="clear" w:color="auto" w:fill="auto"/>
            <w:vAlign w:val="center"/>
          </w:tcPr>
          <w:p w14:paraId="2704E1C3" w14:textId="1B6DD094" w:rsidR="001C0AAC" w:rsidRPr="00FE33CE" w:rsidRDefault="001C0AAC" w:rsidP="001C0AAC">
            <w:pPr>
              <w:spacing w:line="240" w:lineRule="exact"/>
              <w:ind w:right="10"/>
              <w:jc w:val="both"/>
              <w:rPr>
                <w:rFonts w:ascii="標楷體" w:eastAsia="標楷體" w:hAnsi="標楷體"/>
                <w:noProof/>
                <w:color w:val="000000" w:themeColor="text1"/>
                <w:sz w:val="20"/>
              </w:rPr>
            </w:pPr>
            <w:r w:rsidRPr="00FE33CE">
              <w:rPr>
                <w:rFonts w:ascii="標楷體" w:eastAsia="標楷體" w:hAnsi="標楷體" w:hint="eastAsia"/>
                <w:noProof/>
                <w:color w:val="000000" w:themeColor="text1"/>
                <w:sz w:val="18"/>
              </w:rPr>
              <w:t>按業務需要減少支付之賸餘及補助計畫經費之結餘。</w:t>
            </w:r>
          </w:p>
        </w:tc>
      </w:tr>
      <w:tr w:rsidR="00CD139D" w:rsidRPr="00FE33CE" w14:paraId="683AB04D" w14:textId="77777777" w:rsidTr="00CD139D">
        <w:tblPrEx>
          <w:tblBorders>
            <w:left w:val="none" w:sz="0" w:space="0" w:color="auto"/>
            <w:right w:val="none" w:sz="0" w:space="0" w:color="auto"/>
            <w:insideH w:val="none" w:sz="0" w:space="0" w:color="auto"/>
          </w:tblBorders>
        </w:tblPrEx>
        <w:trPr>
          <w:cantSplit/>
          <w:trHeight w:hRule="exact" w:val="680"/>
        </w:trPr>
        <w:tc>
          <w:tcPr>
            <w:tcW w:w="2271" w:type="dxa"/>
            <w:shd w:val="clear" w:color="auto" w:fill="auto"/>
            <w:vAlign w:val="center"/>
          </w:tcPr>
          <w:p w14:paraId="50A05F54" w14:textId="72B9091F" w:rsidR="001C0AAC" w:rsidRPr="00FE33CE" w:rsidRDefault="001C0AAC" w:rsidP="001C0AAC">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城鄉建設</w:t>
            </w:r>
          </w:p>
        </w:tc>
        <w:tc>
          <w:tcPr>
            <w:tcW w:w="1171" w:type="dxa"/>
            <w:tcBorders>
              <w:left w:val="single" w:sz="4" w:space="0" w:color="auto"/>
            </w:tcBorders>
            <w:shd w:val="clear" w:color="auto" w:fill="auto"/>
            <w:vAlign w:val="center"/>
          </w:tcPr>
          <w:p w14:paraId="3375E9D7" w14:textId="7132942B" w:rsidR="001C0AAC" w:rsidRPr="00FE33CE" w:rsidRDefault="001C0AAC" w:rsidP="001C0AAC">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10,912,200</w:t>
            </w:r>
          </w:p>
        </w:tc>
        <w:tc>
          <w:tcPr>
            <w:tcW w:w="1116" w:type="dxa"/>
            <w:tcBorders>
              <w:left w:val="single" w:sz="4" w:space="0" w:color="auto"/>
            </w:tcBorders>
            <w:shd w:val="clear" w:color="auto" w:fill="auto"/>
            <w:vAlign w:val="center"/>
          </w:tcPr>
          <w:p w14:paraId="4D98B79E" w14:textId="78448E17" w:rsidR="001C0AAC" w:rsidRPr="00FE33CE" w:rsidRDefault="001C0AAC" w:rsidP="001C0AAC">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506,173</w:t>
            </w:r>
          </w:p>
        </w:tc>
        <w:tc>
          <w:tcPr>
            <w:tcW w:w="1111" w:type="dxa"/>
            <w:tcBorders>
              <w:left w:val="single" w:sz="4" w:space="0" w:color="auto"/>
            </w:tcBorders>
            <w:shd w:val="clear" w:color="auto" w:fill="auto"/>
            <w:vAlign w:val="center"/>
          </w:tcPr>
          <w:p w14:paraId="76C9126B" w14:textId="59AEF5F0" w:rsidR="001C0AAC" w:rsidRPr="00FE33CE" w:rsidRDefault="001C0AAC" w:rsidP="001C0AAC">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4.64</w:t>
            </w:r>
          </w:p>
        </w:tc>
        <w:tc>
          <w:tcPr>
            <w:tcW w:w="4537" w:type="dxa"/>
            <w:tcBorders>
              <w:left w:val="single" w:sz="4" w:space="0" w:color="auto"/>
            </w:tcBorders>
            <w:shd w:val="clear" w:color="auto" w:fill="auto"/>
            <w:vAlign w:val="center"/>
          </w:tcPr>
          <w:p w14:paraId="1AD493E6" w14:textId="1F19F9A9" w:rsidR="001C0AAC" w:rsidRPr="00FE33CE" w:rsidRDefault="001C0AAC" w:rsidP="001C0AAC">
            <w:pPr>
              <w:spacing w:line="240" w:lineRule="exact"/>
              <w:ind w:right="10"/>
              <w:jc w:val="both"/>
              <w:rPr>
                <w:rFonts w:ascii="標楷體" w:eastAsia="標楷體" w:hAnsi="標楷體"/>
                <w:noProof/>
                <w:color w:val="000000" w:themeColor="text1"/>
                <w:sz w:val="20"/>
                <w:szCs w:val="20"/>
              </w:rPr>
            </w:pPr>
            <w:r w:rsidRPr="00FE33CE">
              <w:rPr>
                <w:rFonts w:ascii="標楷體" w:eastAsia="標楷體" w:hAnsi="標楷體" w:hint="eastAsia"/>
                <w:noProof/>
                <w:color w:val="000000" w:themeColor="text1"/>
                <w:sz w:val="18"/>
              </w:rPr>
              <w:t>按業務需要減少支付之賸餘及補助計畫經費之結餘。</w:t>
            </w:r>
          </w:p>
        </w:tc>
      </w:tr>
      <w:tr w:rsidR="00CD139D" w:rsidRPr="00FE33CE" w14:paraId="6B19096D" w14:textId="77777777" w:rsidTr="00CD139D">
        <w:tblPrEx>
          <w:tblBorders>
            <w:left w:val="none" w:sz="0" w:space="0" w:color="auto"/>
            <w:right w:val="none" w:sz="0" w:space="0" w:color="auto"/>
            <w:insideH w:val="none" w:sz="0" w:space="0" w:color="auto"/>
          </w:tblBorders>
        </w:tblPrEx>
        <w:trPr>
          <w:cantSplit/>
          <w:trHeight w:hRule="exact" w:val="680"/>
        </w:trPr>
        <w:tc>
          <w:tcPr>
            <w:tcW w:w="2271" w:type="dxa"/>
            <w:shd w:val="clear" w:color="auto" w:fill="auto"/>
            <w:vAlign w:val="center"/>
          </w:tcPr>
          <w:p w14:paraId="2E8A5A55" w14:textId="7DED96BB" w:rsidR="001C0AAC" w:rsidRPr="00FE33CE" w:rsidRDefault="001C0AAC" w:rsidP="001C0AAC">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水環境建設</w:t>
            </w:r>
          </w:p>
        </w:tc>
        <w:tc>
          <w:tcPr>
            <w:tcW w:w="1171" w:type="dxa"/>
            <w:tcBorders>
              <w:left w:val="single" w:sz="4" w:space="0" w:color="auto"/>
            </w:tcBorders>
            <w:shd w:val="clear" w:color="auto" w:fill="auto"/>
            <w:vAlign w:val="center"/>
          </w:tcPr>
          <w:p w14:paraId="0CB838FD" w14:textId="1EBC7441" w:rsidR="001C0AAC" w:rsidRPr="00FE33CE" w:rsidRDefault="001C0AAC" w:rsidP="001C0AAC">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5,479,730</w:t>
            </w:r>
          </w:p>
        </w:tc>
        <w:tc>
          <w:tcPr>
            <w:tcW w:w="1116" w:type="dxa"/>
            <w:tcBorders>
              <w:left w:val="single" w:sz="4" w:space="0" w:color="auto"/>
            </w:tcBorders>
            <w:shd w:val="clear" w:color="auto" w:fill="auto"/>
            <w:vAlign w:val="center"/>
          </w:tcPr>
          <w:p w14:paraId="126EE7AD" w14:textId="3EC49FE1" w:rsidR="001C0AAC" w:rsidRPr="00FE33CE" w:rsidRDefault="001C0AAC" w:rsidP="001C0AAC">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65,234</w:t>
            </w:r>
          </w:p>
        </w:tc>
        <w:tc>
          <w:tcPr>
            <w:tcW w:w="1111" w:type="dxa"/>
            <w:tcBorders>
              <w:left w:val="single" w:sz="4" w:space="0" w:color="auto"/>
            </w:tcBorders>
            <w:shd w:val="clear" w:color="auto" w:fill="auto"/>
            <w:vAlign w:val="center"/>
          </w:tcPr>
          <w:p w14:paraId="43BAA04E" w14:textId="18365268" w:rsidR="001C0AAC" w:rsidRPr="00FE33CE" w:rsidRDefault="001C0AAC" w:rsidP="001C0AAC">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1.19</w:t>
            </w:r>
          </w:p>
        </w:tc>
        <w:tc>
          <w:tcPr>
            <w:tcW w:w="4537" w:type="dxa"/>
            <w:tcBorders>
              <w:left w:val="single" w:sz="4" w:space="0" w:color="auto"/>
            </w:tcBorders>
            <w:shd w:val="clear" w:color="auto" w:fill="auto"/>
            <w:vAlign w:val="center"/>
          </w:tcPr>
          <w:p w14:paraId="69A49C9C" w14:textId="7704272F" w:rsidR="001C0AAC" w:rsidRPr="00FE33CE" w:rsidRDefault="001C0AAC" w:rsidP="001C0AAC">
            <w:pPr>
              <w:spacing w:line="240" w:lineRule="exact"/>
              <w:ind w:right="10"/>
              <w:jc w:val="both"/>
              <w:rPr>
                <w:rFonts w:ascii="標楷體" w:eastAsia="標楷體" w:hAnsi="標楷體"/>
                <w:noProof/>
                <w:color w:val="000000" w:themeColor="text1"/>
                <w:sz w:val="20"/>
                <w:szCs w:val="20"/>
              </w:rPr>
            </w:pPr>
            <w:r w:rsidRPr="00FE33CE">
              <w:rPr>
                <w:rFonts w:ascii="標楷體" w:eastAsia="標楷體" w:hAnsi="標楷體" w:hint="eastAsia"/>
                <w:noProof/>
                <w:color w:val="000000" w:themeColor="text1"/>
                <w:sz w:val="18"/>
              </w:rPr>
              <w:t>按業務需要減少支付之賸餘及補助計畫經費之結餘。</w:t>
            </w:r>
          </w:p>
        </w:tc>
      </w:tr>
      <w:tr w:rsidR="00CD139D" w:rsidRPr="00FE33CE" w14:paraId="0E60C305" w14:textId="77777777" w:rsidTr="001C0AAC">
        <w:tblPrEx>
          <w:tblBorders>
            <w:left w:val="none" w:sz="0" w:space="0" w:color="auto"/>
            <w:right w:val="none" w:sz="0" w:space="0" w:color="auto"/>
            <w:insideH w:val="none" w:sz="0" w:space="0" w:color="auto"/>
          </w:tblBorders>
        </w:tblPrEx>
        <w:trPr>
          <w:cantSplit/>
          <w:trHeight w:hRule="exact" w:val="567"/>
        </w:trPr>
        <w:tc>
          <w:tcPr>
            <w:tcW w:w="2271" w:type="dxa"/>
            <w:shd w:val="clear" w:color="auto" w:fill="auto"/>
            <w:vAlign w:val="center"/>
          </w:tcPr>
          <w:p w14:paraId="3A8B84FF" w14:textId="07A76C9D" w:rsidR="001C0AAC" w:rsidRPr="00FE33CE" w:rsidRDefault="001C0AAC" w:rsidP="001C0AAC">
            <w:pPr>
              <w:spacing w:line="240" w:lineRule="exact"/>
              <w:ind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b/>
                <w:noProof/>
                <w:color w:val="000000" w:themeColor="text1"/>
                <w:sz w:val="22"/>
                <w:szCs w:val="22"/>
              </w:rPr>
              <w:t>教育部主管</w:t>
            </w:r>
          </w:p>
        </w:tc>
        <w:tc>
          <w:tcPr>
            <w:tcW w:w="1171" w:type="dxa"/>
            <w:tcBorders>
              <w:left w:val="single" w:sz="4" w:space="0" w:color="auto"/>
            </w:tcBorders>
            <w:shd w:val="clear" w:color="auto" w:fill="auto"/>
            <w:vAlign w:val="center"/>
          </w:tcPr>
          <w:p w14:paraId="157A01C8" w14:textId="77777777" w:rsidR="001C0AAC" w:rsidRPr="00FE33CE" w:rsidRDefault="001C0AAC" w:rsidP="001C0AAC">
            <w:pPr>
              <w:spacing w:line="240" w:lineRule="exact"/>
              <w:ind w:right="10"/>
              <w:jc w:val="right"/>
              <w:rPr>
                <w:rFonts w:asciiTheme="minorEastAsia" w:hAnsiTheme="minorEastAsia"/>
                <w:noProof/>
                <w:color w:val="000000" w:themeColor="text1"/>
                <w:sz w:val="18"/>
                <w:szCs w:val="18"/>
              </w:rPr>
            </w:pPr>
          </w:p>
        </w:tc>
        <w:tc>
          <w:tcPr>
            <w:tcW w:w="1116" w:type="dxa"/>
            <w:tcBorders>
              <w:left w:val="single" w:sz="4" w:space="0" w:color="auto"/>
            </w:tcBorders>
            <w:shd w:val="clear" w:color="auto" w:fill="auto"/>
            <w:vAlign w:val="center"/>
          </w:tcPr>
          <w:p w14:paraId="04A312A7" w14:textId="77777777" w:rsidR="001C0AAC" w:rsidRPr="00FE33CE" w:rsidRDefault="001C0AAC" w:rsidP="001C0AAC">
            <w:pPr>
              <w:spacing w:line="240" w:lineRule="exact"/>
              <w:ind w:right="10"/>
              <w:jc w:val="right"/>
              <w:rPr>
                <w:rFonts w:asciiTheme="minorEastAsia" w:hAnsiTheme="minorEastAsia"/>
                <w:noProof/>
                <w:color w:val="000000" w:themeColor="text1"/>
                <w:sz w:val="18"/>
                <w:szCs w:val="18"/>
              </w:rPr>
            </w:pPr>
          </w:p>
        </w:tc>
        <w:tc>
          <w:tcPr>
            <w:tcW w:w="1111" w:type="dxa"/>
            <w:tcBorders>
              <w:left w:val="single" w:sz="4" w:space="0" w:color="auto"/>
            </w:tcBorders>
            <w:shd w:val="clear" w:color="auto" w:fill="auto"/>
            <w:vAlign w:val="center"/>
          </w:tcPr>
          <w:p w14:paraId="7F0F3E98" w14:textId="77777777" w:rsidR="001C0AAC" w:rsidRPr="00FE33CE" w:rsidRDefault="001C0AAC" w:rsidP="001C0AAC">
            <w:pPr>
              <w:spacing w:line="240" w:lineRule="exact"/>
              <w:ind w:right="10"/>
              <w:jc w:val="right"/>
              <w:rPr>
                <w:rFonts w:asciiTheme="minorEastAsia" w:hAnsiTheme="minorEastAsia"/>
                <w:noProof/>
                <w:color w:val="000000" w:themeColor="text1"/>
                <w:sz w:val="18"/>
                <w:szCs w:val="18"/>
              </w:rPr>
            </w:pPr>
          </w:p>
        </w:tc>
        <w:tc>
          <w:tcPr>
            <w:tcW w:w="4537" w:type="dxa"/>
            <w:tcBorders>
              <w:left w:val="single" w:sz="4" w:space="0" w:color="auto"/>
            </w:tcBorders>
            <w:shd w:val="clear" w:color="auto" w:fill="auto"/>
            <w:vAlign w:val="center"/>
          </w:tcPr>
          <w:p w14:paraId="06E15AB0" w14:textId="77777777" w:rsidR="001C0AAC" w:rsidRPr="00FE33CE" w:rsidRDefault="001C0AAC" w:rsidP="001C0AAC">
            <w:pPr>
              <w:spacing w:line="240" w:lineRule="exact"/>
              <w:ind w:right="10"/>
              <w:jc w:val="both"/>
              <w:rPr>
                <w:rFonts w:ascii="標楷體" w:eastAsia="標楷體" w:hAnsi="標楷體"/>
                <w:noProof/>
                <w:color w:val="000000" w:themeColor="text1"/>
                <w:sz w:val="20"/>
                <w:szCs w:val="20"/>
              </w:rPr>
            </w:pPr>
          </w:p>
        </w:tc>
      </w:tr>
      <w:tr w:rsidR="00CD139D" w:rsidRPr="00FE33CE" w14:paraId="59294A86" w14:textId="77777777" w:rsidTr="001C0AAC">
        <w:tblPrEx>
          <w:tblBorders>
            <w:left w:val="none" w:sz="0" w:space="0" w:color="auto"/>
            <w:right w:val="none" w:sz="0" w:space="0" w:color="auto"/>
            <w:insideH w:val="none" w:sz="0" w:space="0" w:color="auto"/>
          </w:tblBorders>
        </w:tblPrEx>
        <w:trPr>
          <w:cantSplit/>
          <w:trHeight w:hRule="exact" w:val="567"/>
        </w:trPr>
        <w:tc>
          <w:tcPr>
            <w:tcW w:w="2271" w:type="dxa"/>
            <w:shd w:val="clear" w:color="auto" w:fill="auto"/>
            <w:vAlign w:val="center"/>
          </w:tcPr>
          <w:p w14:paraId="31264952" w14:textId="0ACA3D9C" w:rsidR="001C0AAC" w:rsidRPr="00FE33CE" w:rsidRDefault="001C0AAC" w:rsidP="001C0AAC">
            <w:pPr>
              <w:spacing w:line="240" w:lineRule="exact"/>
              <w:ind w:leftChars="100" w:left="240" w:rightChars="10" w:right="24"/>
              <w:jc w:val="distribute"/>
              <w:rPr>
                <w:rFonts w:ascii="標楷體" w:eastAsia="標楷體" w:hAnsi="標楷體"/>
                <w:b/>
                <w:bCs/>
                <w:noProof/>
                <w:color w:val="000000" w:themeColor="text1"/>
                <w:sz w:val="22"/>
                <w:szCs w:val="22"/>
              </w:rPr>
            </w:pPr>
            <w:r w:rsidRPr="00FE33CE">
              <w:rPr>
                <w:rFonts w:ascii="標楷體" w:eastAsia="標楷體" w:hAnsi="標楷體" w:hint="eastAsia"/>
                <w:b/>
                <w:noProof/>
                <w:color w:val="000000" w:themeColor="text1"/>
                <w:spacing w:val="-8"/>
                <w:sz w:val="22"/>
                <w:szCs w:val="22"/>
              </w:rPr>
              <w:t>國民及學前教育署</w:t>
            </w:r>
          </w:p>
        </w:tc>
        <w:tc>
          <w:tcPr>
            <w:tcW w:w="1171" w:type="dxa"/>
            <w:tcBorders>
              <w:left w:val="single" w:sz="4" w:space="0" w:color="auto"/>
            </w:tcBorders>
            <w:shd w:val="clear" w:color="auto" w:fill="auto"/>
            <w:vAlign w:val="center"/>
          </w:tcPr>
          <w:p w14:paraId="24D7929A" w14:textId="0BAA301D" w:rsidR="001C0AAC" w:rsidRPr="00FE33CE" w:rsidRDefault="001C0AAC" w:rsidP="001C0AAC">
            <w:pPr>
              <w:spacing w:line="240" w:lineRule="exact"/>
              <w:ind w:right="10"/>
              <w:jc w:val="right"/>
              <w:rPr>
                <w:rFonts w:asciiTheme="minorEastAsia" w:hAnsiTheme="minorEastAsia"/>
                <w:noProof/>
                <w:color w:val="000000" w:themeColor="text1"/>
                <w:sz w:val="18"/>
                <w:szCs w:val="18"/>
              </w:rPr>
            </w:pPr>
          </w:p>
        </w:tc>
        <w:tc>
          <w:tcPr>
            <w:tcW w:w="1116" w:type="dxa"/>
            <w:tcBorders>
              <w:left w:val="single" w:sz="4" w:space="0" w:color="auto"/>
            </w:tcBorders>
            <w:shd w:val="clear" w:color="auto" w:fill="auto"/>
            <w:vAlign w:val="center"/>
          </w:tcPr>
          <w:p w14:paraId="7D1FE02E" w14:textId="1B0482FB" w:rsidR="001C0AAC" w:rsidRPr="00FE33CE" w:rsidRDefault="001C0AAC" w:rsidP="001C0AAC">
            <w:pPr>
              <w:spacing w:line="240" w:lineRule="exact"/>
              <w:ind w:right="10"/>
              <w:jc w:val="right"/>
              <w:rPr>
                <w:rFonts w:asciiTheme="minorEastAsia" w:hAnsiTheme="minorEastAsia"/>
                <w:noProof/>
                <w:color w:val="000000" w:themeColor="text1"/>
                <w:sz w:val="18"/>
                <w:szCs w:val="18"/>
              </w:rPr>
            </w:pPr>
          </w:p>
        </w:tc>
        <w:tc>
          <w:tcPr>
            <w:tcW w:w="1111" w:type="dxa"/>
            <w:tcBorders>
              <w:left w:val="single" w:sz="4" w:space="0" w:color="auto"/>
            </w:tcBorders>
            <w:shd w:val="clear" w:color="auto" w:fill="auto"/>
            <w:vAlign w:val="center"/>
          </w:tcPr>
          <w:p w14:paraId="4AE8346E" w14:textId="1721A4BD" w:rsidR="001C0AAC" w:rsidRPr="00FE33CE" w:rsidRDefault="001C0AAC" w:rsidP="001C0AAC">
            <w:pPr>
              <w:spacing w:line="240" w:lineRule="exact"/>
              <w:ind w:right="10"/>
              <w:jc w:val="right"/>
              <w:rPr>
                <w:rFonts w:asciiTheme="minorEastAsia" w:hAnsiTheme="minorEastAsia"/>
                <w:noProof/>
                <w:color w:val="000000" w:themeColor="text1"/>
                <w:sz w:val="18"/>
                <w:szCs w:val="18"/>
              </w:rPr>
            </w:pPr>
          </w:p>
        </w:tc>
        <w:tc>
          <w:tcPr>
            <w:tcW w:w="4537" w:type="dxa"/>
            <w:tcBorders>
              <w:left w:val="single" w:sz="4" w:space="0" w:color="auto"/>
            </w:tcBorders>
            <w:shd w:val="clear" w:color="auto" w:fill="auto"/>
            <w:vAlign w:val="center"/>
          </w:tcPr>
          <w:p w14:paraId="49303335" w14:textId="00B99A11" w:rsidR="001C0AAC" w:rsidRPr="00FE33CE" w:rsidRDefault="001C0AAC" w:rsidP="001C0AAC">
            <w:pPr>
              <w:spacing w:line="240" w:lineRule="exact"/>
              <w:ind w:right="10"/>
              <w:jc w:val="both"/>
              <w:rPr>
                <w:rFonts w:ascii="標楷體" w:eastAsia="標楷體" w:hAnsi="標楷體"/>
                <w:noProof/>
                <w:color w:val="000000" w:themeColor="text1"/>
                <w:sz w:val="20"/>
                <w:szCs w:val="20"/>
              </w:rPr>
            </w:pPr>
          </w:p>
        </w:tc>
      </w:tr>
      <w:tr w:rsidR="00CD139D" w:rsidRPr="00FE33CE" w14:paraId="2AD7BD11" w14:textId="77777777" w:rsidTr="00CD139D">
        <w:tblPrEx>
          <w:tblBorders>
            <w:left w:val="none" w:sz="0" w:space="0" w:color="auto"/>
            <w:right w:val="none" w:sz="0" w:space="0" w:color="auto"/>
            <w:insideH w:val="none" w:sz="0" w:space="0" w:color="auto"/>
          </w:tblBorders>
        </w:tblPrEx>
        <w:trPr>
          <w:cantSplit/>
          <w:trHeight w:hRule="exact" w:val="680"/>
        </w:trPr>
        <w:tc>
          <w:tcPr>
            <w:tcW w:w="2271" w:type="dxa"/>
            <w:shd w:val="clear" w:color="auto" w:fill="auto"/>
            <w:vAlign w:val="center"/>
          </w:tcPr>
          <w:p w14:paraId="72EDA670" w14:textId="77777777" w:rsidR="00ED7ED9" w:rsidRDefault="001C0AAC" w:rsidP="001C0AAC">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人才培育促進</w:t>
            </w:r>
          </w:p>
          <w:p w14:paraId="201CE174" w14:textId="40A41CB2" w:rsidR="001C0AAC" w:rsidRPr="00FE33CE" w:rsidRDefault="001C0AAC" w:rsidP="001C0AAC">
            <w:pPr>
              <w:spacing w:line="240" w:lineRule="exact"/>
              <w:ind w:leftChars="200" w:left="480" w:rightChars="10" w:right="24"/>
              <w:jc w:val="distribute"/>
              <w:rPr>
                <w:rFonts w:ascii="標楷體" w:eastAsia="標楷體" w:hAnsi="標楷體"/>
                <w:noProof/>
                <w:color w:val="000000" w:themeColor="text1"/>
                <w:spacing w:val="12"/>
                <w:sz w:val="22"/>
                <w:szCs w:val="22"/>
              </w:rPr>
            </w:pPr>
            <w:r w:rsidRPr="00FE33CE">
              <w:rPr>
                <w:rFonts w:ascii="標楷體" w:eastAsia="標楷體" w:hAnsi="標楷體" w:hint="eastAsia"/>
                <w:noProof/>
                <w:color w:val="000000" w:themeColor="text1"/>
                <w:sz w:val="22"/>
                <w:szCs w:val="22"/>
              </w:rPr>
              <w:t>就業建設</w:t>
            </w:r>
          </w:p>
        </w:tc>
        <w:tc>
          <w:tcPr>
            <w:tcW w:w="1171" w:type="dxa"/>
            <w:tcBorders>
              <w:left w:val="single" w:sz="4" w:space="0" w:color="auto"/>
            </w:tcBorders>
            <w:shd w:val="clear" w:color="auto" w:fill="auto"/>
            <w:vAlign w:val="center"/>
          </w:tcPr>
          <w:p w14:paraId="0F01F2C4" w14:textId="05C551A0" w:rsidR="001C0AAC" w:rsidRPr="00FE33CE" w:rsidRDefault="001C0AAC" w:rsidP="001C0AAC">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4,810,953</w:t>
            </w:r>
          </w:p>
        </w:tc>
        <w:tc>
          <w:tcPr>
            <w:tcW w:w="1116" w:type="dxa"/>
            <w:tcBorders>
              <w:left w:val="single" w:sz="4" w:space="0" w:color="auto"/>
            </w:tcBorders>
            <w:shd w:val="clear" w:color="auto" w:fill="auto"/>
            <w:vAlign w:val="center"/>
          </w:tcPr>
          <w:p w14:paraId="58CAF197" w14:textId="7DD90EFC" w:rsidR="001C0AAC" w:rsidRPr="00FE33CE" w:rsidRDefault="001C0AAC" w:rsidP="001C0AAC">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119,151</w:t>
            </w:r>
          </w:p>
        </w:tc>
        <w:tc>
          <w:tcPr>
            <w:tcW w:w="1111" w:type="dxa"/>
            <w:tcBorders>
              <w:left w:val="single" w:sz="4" w:space="0" w:color="auto"/>
            </w:tcBorders>
            <w:shd w:val="clear" w:color="auto" w:fill="auto"/>
            <w:vAlign w:val="center"/>
          </w:tcPr>
          <w:p w14:paraId="7CA30405" w14:textId="0B20CBAB" w:rsidR="001C0AAC" w:rsidRPr="00FE33CE" w:rsidRDefault="001C0AAC" w:rsidP="001C0AAC">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2.48</w:t>
            </w:r>
          </w:p>
        </w:tc>
        <w:tc>
          <w:tcPr>
            <w:tcW w:w="4537" w:type="dxa"/>
            <w:tcBorders>
              <w:left w:val="single" w:sz="4" w:space="0" w:color="auto"/>
            </w:tcBorders>
            <w:shd w:val="clear" w:color="auto" w:fill="auto"/>
            <w:vAlign w:val="center"/>
          </w:tcPr>
          <w:p w14:paraId="14DE2FAD" w14:textId="043204D0" w:rsidR="001C0AAC" w:rsidRPr="00FE33CE" w:rsidRDefault="001C0AAC" w:rsidP="001C0AAC">
            <w:pPr>
              <w:spacing w:line="240" w:lineRule="exact"/>
              <w:ind w:right="10"/>
              <w:jc w:val="both"/>
              <w:rPr>
                <w:rFonts w:ascii="標楷體" w:eastAsia="標楷體" w:hAnsi="標楷體"/>
                <w:noProof/>
                <w:color w:val="000000" w:themeColor="text1"/>
                <w:sz w:val="20"/>
                <w:szCs w:val="20"/>
              </w:rPr>
            </w:pPr>
            <w:r w:rsidRPr="00FE33CE">
              <w:rPr>
                <w:rFonts w:ascii="標楷體" w:eastAsia="標楷體" w:hAnsi="標楷體" w:hint="eastAsia"/>
                <w:noProof/>
                <w:color w:val="000000" w:themeColor="text1"/>
                <w:sz w:val="18"/>
              </w:rPr>
              <w:t>補助計畫經費之結餘。</w:t>
            </w:r>
          </w:p>
        </w:tc>
      </w:tr>
      <w:tr w:rsidR="00CD139D" w:rsidRPr="00FE33CE" w14:paraId="6B3F8F6E" w14:textId="77777777" w:rsidTr="001C0AAC">
        <w:tblPrEx>
          <w:tblBorders>
            <w:left w:val="none" w:sz="0" w:space="0" w:color="auto"/>
            <w:right w:val="none" w:sz="0" w:space="0" w:color="auto"/>
            <w:insideH w:val="none" w:sz="0" w:space="0" w:color="auto"/>
          </w:tblBorders>
        </w:tblPrEx>
        <w:trPr>
          <w:cantSplit/>
          <w:trHeight w:hRule="exact" w:val="567"/>
        </w:trPr>
        <w:tc>
          <w:tcPr>
            <w:tcW w:w="2271" w:type="dxa"/>
            <w:shd w:val="clear" w:color="auto" w:fill="auto"/>
            <w:vAlign w:val="center"/>
          </w:tcPr>
          <w:p w14:paraId="317CF803" w14:textId="336B001F" w:rsidR="001C0AAC" w:rsidRPr="00FE33CE" w:rsidRDefault="001C0AAC" w:rsidP="001C0AAC">
            <w:pPr>
              <w:spacing w:line="240" w:lineRule="exact"/>
              <w:ind w:leftChars="100" w:left="240" w:rightChars="10" w:right="24"/>
              <w:jc w:val="distribute"/>
              <w:rPr>
                <w:rFonts w:ascii="標楷體" w:eastAsia="標楷體" w:hAnsi="標楷體"/>
                <w:noProof/>
                <w:color w:val="000000" w:themeColor="text1"/>
                <w:spacing w:val="12"/>
                <w:sz w:val="22"/>
                <w:szCs w:val="22"/>
              </w:rPr>
            </w:pPr>
            <w:r w:rsidRPr="00FE33CE">
              <w:rPr>
                <w:rFonts w:ascii="標楷體" w:eastAsia="標楷體" w:hAnsi="標楷體" w:hint="eastAsia"/>
                <w:b/>
                <w:noProof/>
                <w:color w:val="000000" w:themeColor="text1"/>
                <w:sz w:val="22"/>
                <w:szCs w:val="22"/>
              </w:rPr>
              <w:t>體育署</w:t>
            </w:r>
          </w:p>
        </w:tc>
        <w:tc>
          <w:tcPr>
            <w:tcW w:w="1171" w:type="dxa"/>
            <w:tcBorders>
              <w:left w:val="single" w:sz="4" w:space="0" w:color="auto"/>
            </w:tcBorders>
            <w:shd w:val="clear" w:color="auto" w:fill="auto"/>
            <w:vAlign w:val="center"/>
          </w:tcPr>
          <w:p w14:paraId="224365D5" w14:textId="77777777" w:rsidR="001C0AAC" w:rsidRPr="00FE33CE" w:rsidRDefault="001C0AAC" w:rsidP="001C0AAC">
            <w:pPr>
              <w:spacing w:line="240" w:lineRule="exact"/>
              <w:ind w:right="10"/>
              <w:jc w:val="right"/>
              <w:rPr>
                <w:rFonts w:asciiTheme="minorEastAsia" w:hAnsiTheme="minorEastAsia"/>
                <w:noProof/>
                <w:color w:val="000000" w:themeColor="text1"/>
                <w:sz w:val="18"/>
                <w:szCs w:val="18"/>
              </w:rPr>
            </w:pPr>
          </w:p>
        </w:tc>
        <w:tc>
          <w:tcPr>
            <w:tcW w:w="1116" w:type="dxa"/>
            <w:tcBorders>
              <w:left w:val="single" w:sz="4" w:space="0" w:color="auto"/>
            </w:tcBorders>
            <w:shd w:val="clear" w:color="auto" w:fill="auto"/>
            <w:vAlign w:val="center"/>
          </w:tcPr>
          <w:p w14:paraId="0EA64E96" w14:textId="77777777" w:rsidR="001C0AAC" w:rsidRPr="00FE33CE" w:rsidRDefault="001C0AAC" w:rsidP="001C0AAC">
            <w:pPr>
              <w:spacing w:line="240" w:lineRule="exact"/>
              <w:ind w:right="10"/>
              <w:jc w:val="right"/>
              <w:rPr>
                <w:rFonts w:asciiTheme="minorEastAsia" w:hAnsiTheme="minorEastAsia"/>
                <w:noProof/>
                <w:color w:val="000000" w:themeColor="text1"/>
                <w:sz w:val="18"/>
                <w:szCs w:val="18"/>
              </w:rPr>
            </w:pPr>
          </w:p>
        </w:tc>
        <w:tc>
          <w:tcPr>
            <w:tcW w:w="1111" w:type="dxa"/>
            <w:tcBorders>
              <w:left w:val="single" w:sz="4" w:space="0" w:color="auto"/>
            </w:tcBorders>
            <w:shd w:val="clear" w:color="auto" w:fill="auto"/>
            <w:vAlign w:val="center"/>
          </w:tcPr>
          <w:p w14:paraId="1D21786E" w14:textId="77777777" w:rsidR="001C0AAC" w:rsidRPr="00FE33CE" w:rsidRDefault="001C0AAC" w:rsidP="001C0AAC">
            <w:pPr>
              <w:spacing w:line="240" w:lineRule="exact"/>
              <w:ind w:right="10"/>
              <w:jc w:val="right"/>
              <w:rPr>
                <w:rFonts w:asciiTheme="minorEastAsia" w:hAnsiTheme="minorEastAsia"/>
                <w:noProof/>
                <w:color w:val="000000" w:themeColor="text1"/>
                <w:sz w:val="18"/>
                <w:szCs w:val="18"/>
              </w:rPr>
            </w:pPr>
          </w:p>
        </w:tc>
        <w:tc>
          <w:tcPr>
            <w:tcW w:w="4537" w:type="dxa"/>
            <w:tcBorders>
              <w:left w:val="single" w:sz="4" w:space="0" w:color="auto"/>
            </w:tcBorders>
            <w:shd w:val="clear" w:color="auto" w:fill="auto"/>
            <w:vAlign w:val="center"/>
          </w:tcPr>
          <w:p w14:paraId="2815E6AF" w14:textId="77777777" w:rsidR="001C0AAC" w:rsidRPr="00FE33CE" w:rsidRDefault="001C0AAC" w:rsidP="001C0AAC">
            <w:pPr>
              <w:spacing w:line="240" w:lineRule="exact"/>
              <w:ind w:right="10"/>
              <w:jc w:val="both"/>
              <w:rPr>
                <w:rFonts w:ascii="標楷體" w:eastAsia="標楷體" w:hAnsi="標楷體"/>
                <w:noProof/>
                <w:color w:val="000000" w:themeColor="text1"/>
                <w:sz w:val="20"/>
                <w:szCs w:val="20"/>
              </w:rPr>
            </w:pPr>
          </w:p>
        </w:tc>
      </w:tr>
      <w:tr w:rsidR="00CD139D" w:rsidRPr="00FE33CE" w14:paraId="7547F371" w14:textId="77777777" w:rsidTr="001C0AAC">
        <w:tblPrEx>
          <w:tblBorders>
            <w:left w:val="none" w:sz="0" w:space="0" w:color="auto"/>
            <w:right w:val="none" w:sz="0" w:space="0" w:color="auto"/>
            <w:insideH w:val="none" w:sz="0" w:space="0" w:color="auto"/>
          </w:tblBorders>
        </w:tblPrEx>
        <w:trPr>
          <w:cantSplit/>
          <w:trHeight w:hRule="exact" w:val="567"/>
        </w:trPr>
        <w:tc>
          <w:tcPr>
            <w:tcW w:w="2271" w:type="dxa"/>
            <w:shd w:val="clear" w:color="auto" w:fill="auto"/>
            <w:vAlign w:val="center"/>
          </w:tcPr>
          <w:p w14:paraId="006E5039" w14:textId="66B640B6" w:rsidR="001C0AAC" w:rsidRPr="00FE33CE" w:rsidRDefault="001C0AAC" w:rsidP="001C0AAC">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城鄉建設</w:t>
            </w:r>
          </w:p>
        </w:tc>
        <w:tc>
          <w:tcPr>
            <w:tcW w:w="1171" w:type="dxa"/>
            <w:tcBorders>
              <w:left w:val="single" w:sz="4" w:space="0" w:color="auto"/>
            </w:tcBorders>
            <w:shd w:val="clear" w:color="auto" w:fill="auto"/>
            <w:vAlign w:val="center"/>
          </w:tcPr>
          <w:p w14:paraId="2308457E" w14:textId="62660CC4" w:rsidR="001C0AAC" w:rsidRPr="00FE33CE" w:rsidRDefault="001C0AAC" w:rsidP="001C0AAC">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1,967,900</w:t>
            </w:r>
          </w:p>
        </w:tc>
        <w:tc>
          <w:tcPr>
            <w:tcW w:w="1116" w:type="dxa"/>
            <w:tcBorders>
              <w:left w:val="single" w:sz="4" w:space="0" w:color="auto"/>
            </w:tcBorders>
            <w:shd w:val="clear" w:color="auto" w:fill="auto"/>
            <w:vAlign w:val="center"/>
          </w:tcPr>
          <w:p w14:paraId="0F5EC1C1" w14:textId="4CA843B7" w:rsidR="001C0AAC" w:rsidRPr="00FE33CE" w:rsidRDefault="001C0AAC" w:rsidP="001C0AAC">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70,550</w:t>
            </w:r>
          </w:p>
        </w:tc>
        <w:tc>
          <w:tcPr>
            <w:tcW w:w="1111" w:type="dxa"/>
            <w:tcBorders>
              <w:left w:val="single" w:sz="4" w:space="0" w:color="auto"/>
            </w:tcBorders>
            <w:shd w:val="clear" w:color="auto" w:fill="auto"/>
            <w:vAlign w:val="center"/>
          </w:tcPr>
          <w:p w14:paraId="413BB2F6" w14:textId="5D108B86" w:rsidR="001C0AAC" w:rsidRPr="00FE33CE" w:rsidRDefault="001C0AAC" w:rsidP="001C0AAC">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3.59</w:t>
            </w:r>
          </w:p>
        </w:tc>
        <w:tc>
          <w:tcPr>
            <w:tcW w:w="4537" w:type="dxa"/>
            <w:tcBorders>
              <w:left w:val="single" w:sz="4" w:space="0" w:color="auto"/>
            </w:tcBorders>
            <w:shd w:val="clear" w:color="auto" w:fill="auto"/>
            <w:vAlign w:val="center"/>
          </w:tcPr>
          <w:p w14:paraId="2A4D5F26" w14:textId="5923C0AC" w:rsidR="001C0AAC" w:rsidRPr="00FE33CE" w:rsidRDefault="001C0AAC" w:rsidP="001C0AAC">
            <w:pPr>
              <w:spacing w:line="240" w:lineRule="exact"/>
              <w:ind w:right="10"/>
              <w:jc w:val="both"/>
              <w:rPr>
                <w:rFonts w:ascii="標楷體" w:eastAsia="標楷體" w:hAnsi="標楷體"/>
                <w:noProof/>
                <w:color w:val="000000" w:themeColor="text1"/>
                <w:sz w:val="20"/>
                <w:szCs w:val="20"/>
              </w:rPr>
            </w:pPr>
            <w:r w:rsidRPr="00FE33CE">
              <w:rPr>
                <w:rFonts w:ascii="標楷體" w:eastAsia="標楷體" w:hAnsi="標楷體" w:hint="eastAsia"/>
                <w:noProof/>
                <w:color w:val="000000" w:themeColor="text1"/>
                <w:sz w:val="18"/>
              </w:rPr>
              <w:t>部分運動場館經耐震評估後，無須辦理補強工程。</w:t>
            </w:r>
          </w:p>
        </w:tc>
      </w:tr>
      <w:tr w:rsidR="00CD139D" w:rsidRPr="00FE33CE" w14:paraId="36E24436" w14:textId="77777777" w:rsidTr="001C0AAC">
        <w:tblPrEx>
          <w:tblBorders>
            <w:left w:val="none" w:sz="0" w:space="0" w:color="auto"/>
            <w:right w:val="none" w:sz="0" w:space="0" w:color="auto"/>
            <w:insideH w:val="none" w:sz="0" w:space="0" w:color="auto"/>
          </w:tblBorders>
        </w:tblPrEx>
        <w:trPr>
          <w:cantSplit/>
          <w:trHeight w:hRule="exact" w:val="567"/>
        </w:trPr>
        <w:tc>
          <w:tcPr>
            <w:tcW w:w="2271" w:type="dxa"/>
            <w:shd w:val="clear" w:color="auto" w:fill="auto"/>
            <w:vAlign w:val="center"/>
          </w:tcPr>
          <w:p w14:paraId="785F0B03" w14:textId="4BA37EBE" w:rsidR="001C0AAC" w:rsidRPr="00FE33CE" w:rsidRDefault="001C0AAC" w:rsidP="001C0AAC">
            <w:pPr>
              <w:spacing w:line="240" w:lineRule="exact"/>
              <w:ind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b/>
                <w:noProof/>
                <w:color w:val="000000" w:themeColor="text1"/>
                <w:sz w:val="22"/>
                <w:szCs w:val="22"/>
              </w:rPr>
              <w:t>經濟部主管</w:t>
            </w:r>
          </w:p>
        </w:tc>
        <w:tc>
          <w:tcPr>
            <w:tcW w:w="1171" w:type="dxa"/>
            <w:tcBorders>
              <w:left w:val="single" w:sz="4" w:space="0" w:color="auto"/>
            </w:tcBorders>
            <w:shd w:val="clear" w:color="auto" w:fill="auto"/>
            <w:vAlign w:val="center"/>
          </w:tcPr>
          <w:p w14:paraId="71367630" w14:textId="77777777" w:rsidR="001C0AAC" w:rsidRPr="00FE33CE" w:rsidRDefault="001C0AAC" w:rsidP="001C0AAC">
            <w:pPr>
              <w:spacing w:line="240" w:lineRule="exact"/>
              <w:ind w:right="10"/>
              <w:jc w:val="right"/>
              <w:rPr>
                <w:rFonts w:asciiTheme="minorEastAsia" w:hAnsiTheme="minorEastAsia"/>
                <w:noProof/>
                <w:color w:val="000000" w:themeColor="text1"/>
                <w:sz w:val="18"/>
                <w:szCs w:val="18"/>
              </w:rPr>
            </w:pPr>
          </w:p>
        </w:tc>
        <w:tc>
          <w:tcPr>
            <w:tcW w:w="1116" w:type="dxa"/>
            <w:tcBorders>
              <w:left w:val="single" w:sz="4" w:space="0" w:color="auto"/>
            </w:tcBorders>
            <w:shd w:val="clear" w:color="auto" w:fill="auto"/>
            <w:vAlign w:val="center"/>
          </w:tcPr>
          <w:p w14:paraId="5160F244" w14:textId="77777777" w:rsidR="001C0AAC" w:rsidRPr="00FE33CE" w:rsidRDefault="001C0AAC" w:rsidP="001C0AAC">
            <w:pPr>
              <w:spacing w:line="240" w:lineRule="exact"/>
              <w:ind w:right="10"/>
              <w:jc w:val="right"/>
              <w:rPr>
                <w:rFonts w:asciiTheme="minorEastAsia" w:hAnsiTheme="minorEastAsia"/>
                <w:noProof/>
                <w:color w:val="000000" w:themeColor="text1"/>
                <w:sz w:val="18"/>
                <w:szCs w:val="18"/>
              </w:rPr>
            </w:pPr>
          </w:p>
        </w:tc>
        <w:tc>
          <w:tcPr>
            <w:tcW w:w="1111" w:type="dxa"/>
            <w:tcBorders>
              <w:left w:val="single" w:sz="4" w:space="0" w:color="auto"/>
            </w:tcBorders>
            <w:shd w:val="clear" w:color="auto" w:fill="auto"/>
            <w:vAlign w:val="center"/>
          </w:tcPr>
          <w:p w14:paraId="0F3B0B06" w14:textId="77777777" w:rsidR="001C0AAC" w:rsidRPr="00FE33CE" w:rsidRDefault="001C0AAC" w:rsidP="001C0AAC">
            <w:pPr>
              <w:spacing w:line="240" w:lineRule="exact"/>
              <w:ind w:right="10"/>
              <w:jc w:val="right"/>
              <w:rPr>
                <w:rFonts w:asciiTheme="minorEastAsia" w:hAnsiTheme="minorEastAsia"/>
                <w:noProof/>
                <w:color w:val="000000" w:themeColor="text1"/>
                <w:sz w:val="18"/>
                <w:szCs w:val="18"/>
              </w:rPr>
            </w:pPr>
          </w:p>
        </w:tc>
        <w:tc>
          <w:tcPr>
            <w:tcW w:w="4537" w:type="dxa"/>
            <w:tcBorders>
              <w:left w:val="single" w:sz="4" w:space="0" w:color="auto"/>
            </w:tcBorders>
            <w:shd w:val="clear" w:color="auto" w:fill="auto"/>
            <w:vAlign w:val="center"/>
          </w:tcPr>
          <w:p w14:paraId="6722A35E" w14:textId="77777777" w:rsidR="001C0AAC" w:rsidRPr="00FE33CE" w:rsidRDefault="001C0AAC" w:rsidP="001C0AAC">
            <w:pPr>
              <w:spacing w:line="240" w:lineRule="exact"/>
              <w:ind w:right="10"/>
              <w:jc w:val="both"/>
              <w:rPr>
                <w:rFonts w:ascii="標楷體" w:eastAsia="標楷體" w:hAnsi="標楷體"/>
                <w:noProof/>
                <w:color w:val="000000" w:themeColor="text1"/>
                <w:sz w:val="20"/>
                <w:szCs w:val="20"/>
              </w:rPr>
            </w:pPr>
          </w:p>
        </w:tc>
      </w:tr>
      <w:tr w:rsidR="00CD139D" w:rsidRPr="00FE33CE" w14:paraId="0330F6FA" w14:textId="77777777" w:rsidTr="001C0AAC">
        <w:tblPrEx>
          <w:tblBorders>
            <w:left w:val="none" w:sz="0" w:space="0" w:color="auto"/>
            <w:right w:val="none" w:sz="0" w:space="0" w:color="auto"/>
            <w:insideH w:val="none" w:sz="0" w:space="0" w:color="auto"/>
          </w:tblBorders>
        </w:tblPrEx>
        <w:trPr>
          <w:cantSplit/>
          <w:trHeight w:hRule="exact" w:val="567"/>
        </w:trPr>
        <w:tc>
          <w:tcPr>
            <w:tcW w:w="2271" w:type="dxa"/>
            <w:shd w:val="clear" w:color="auto" w:fill="auto"/>
            <w:vAlign w:val="center"/>
          </w:tcPr>
          <w:p w14:paraId="215F9726" w14:textId="5A422D51" w:rsidR="001C0AAC" w:rsidRPr="00FE33CE" w:rsidRDefault="001C0AAC" w:rsidP="001C0AAC">
            <w:pPr>
              <w:spacing w:line="240" w:lineRule="exact"/>
              <w:ind w:leftChars="100" w:left="240" w:rightChars="10" w:right="24"/>
              <w:jc w:val="distribute"/>
              <w:rPr>
                <w:rFonts w:ascii="標楷體" w:eastAsia="標楷體" w:hAnsi="標楷體"/>
                <w:noProof/>
                <w:color w:val="000000" w:themeColor="text1"/>
                <w:spacing w:val="-20"/>
                <w:sz w:val="22"/>
                <w:szCs w:val="22"/>
              </w:rPr>
            </w:pPr>
            <w:r w:rsidRPr="00FE33CE">
              <w:rPr>
                <w:rFonts w:ascii="標楷體" w:eastAsia="標楷體" w:hAnsi="標楷體" w:hint="eastAsia"/>
                <w:b/>
                <w:noProof/>
                <w:color w:val="000000" w:themeColor="text1"/>
                <w:spacing w:val="-20"/>
                <w:sz w:val="22"/>
                <w:szCs w:val="22"/>
              </w:rPr>
              <w:t>工業局（產業發展署）</w:t>
            </w:r>
          </w:p>
        </w:tc>
        <w:tc>
          <w:tcPr>
            <w:tcW w:w="1171" w:type="dxa"/>
            <w:tcBorders>
              <w:left w:val="single" w:sz="4" w:space="0" w:color="auto"/>
            </w:tcBorders>
            <w:shd w:val="clear" w:color="auto" w:fill="auto"/>
            <w:vAlign w:val="center"/>
          </w:tcPr>
          <w:p w14:paraId="6B3643E0" w14:textId="77777777" w:rsidR="001C0AAC" w:rsidRPr="00FE33CE" w:rsidRDefault="001C0AAC" w:rsidP="001C0AAC">
            <w:pPr>
              <w:spacing w:line="240" w:lineRule="exact"/>
              <w:ind w:right="10"/>
              <w:jc w:val="right"/>
              <w:rPr>
                <w:rFonts w:asciiTheme="minorEastAsia" w:hAnsiTheme="minorEastAsia"/>
                <w:noProof/>
                <w:color w:val="000000" w:themeColor="text1"/>
                <w:sz w:val="18"/>
                <w:szCs w:val="18"/>
              </w:rPr>
            </w:pPr>
          </w:p>
        </w:tc>
        <w:tc>
          <w:tcPr>
            <w:tcW w:w="1116" w:type="dxa"/>
            <w:tcBorders>
              <w:left w:val="single" w:sz="4" w:space="0" w:color="auto"/>
            </w:tcBorders>
            <w:shd w:val="clear" w:color="auto" w:fill="auto"/>
            <w:vAlign w:val="center"/>
          </w:tcPr>
          <w:p w14:paraId="1BD6D59F" w14:textId="77777777" w:rsidR="001C0AAC" w:rsidRPr="00FE33CE" w:rsidRDefault="001C0AAC" w:rsidP="001C0AAC">
            <w:pPr>
              <w:spacing w:line="240" w:lineRule="exact"/>
              <w:ind w:right="10"/>
              <w:jc w:val="right"/>
              <w:rPr>
                <w:rFonts w:asciiTheme="minorEastAsia" w:hAnsiTheme="minorEastAsia"/>
                <w:noProof/>
                <w:color w:val="000000" w:themeColor="text1"/>
                <w:sz w:val="18"/>
                <w:szCs w:val="18"/>
              </w:rPr>
            </w:pPr>
          </w:p>
        </w:tc>
        <w:tc>
          <w:tcPr>
            <w:tcW w:w="1111" w:type="dxa"/>
            <w:tcBorders>
              <w:left w:val="single" w:sz="4" w:space="0" w:color="auto"/>
            </w:tcBorders>
            <w:shd w:val="clear" w:color="auto" w:fill="auto"/>
            <w:vAlign w:val="center"/>
          </w:tcPr>
          <w:p w14:paraId="1BCE084F" w14:textId="77777777" w:rsidR="001C0AAC" w:rsidRPr="00FE33CE" w:rsidRDefault="001C0AAC" w:rsidP="001C0AAC">
            <w:pPr>
              <w:spacing w:line="240" w:lineRule="exact"/>
              <w:ind w:right="10"/>
              <w:jc w:val="right"/>
              <w:rPr>
                <w:rFonts w:asciiTheme="minorEastAsia" w:hAnsiTheme="minorEastAsia"/>
                <w:noProof/>
                <w:color w:val="000000" w:themeColor="text1"/>
                <w:sz w:val="18"/>
                <w:szCs w:val="18"/>
              </w:rPr>
            </w:pPr>
          </w:p>
        </w:tc>
        <w:tc>
          <w:tcPr>
            <w:tcW w:w="4537" w:type="dxa"/>
            <w:tcBorders>
              <w:left w:val="single" w:sz="4" w:space="0" w:color="auto"/>
            </w:tcBorders>
            <w:shd w:val="clear" w:color="auto" w:fill="auto"/>
            <w:vAlign w:val="center"/>
          </w:tcPr>
          <w:p w14:paraId="4A21867B" w14:textId="77777777" w:rsidR="001C0AAC" w:rsidRPr="00FE33CE" w:rsidRDefault="001C0AAC" w:rsidP="001C0AAC">
            <w:pPr>
              <w:spacing w:line="240" w:lineRule="exact"/>
              <w:ind w:right="10"/>
              <w:jc w:val="both"/>
              <w:rPr>
                <w:rFonts w:ascii="標楷體" w:eastAsia="標楷體" w:hAnsi="標楷體"/>
                <w:noProof/>
                <w:color w:val="000000" w:themeColor="text1"/>
                <w:sz w:val="20"/>
                <w:szCs w:val="20"/>
              </w:rPr>
            </w:pPr>
          </w:p>
        </w:tc>
      </w:tr>
      <w:tr w:rsidR="00CD139D" w:rsidRPr="00FE33CE" w14:paraId="33E5EDAF" w14:textId="77777777" w:rsidTr="001C0AAC">
        <w:tblPrEx>
          <w:tblBorders>
            <w:left w:val="none" w:sz="0" w:space="0" w:color="auto"/>
            <w:right w:val="none" w:sz="0" w:space="0" w:color="auto"/>
            <w:insideH w:val="none" w:sz="0" w:space="0" w:color="auto"/>
          </w:tblBorders>
        </w:tblPrEx>
        <w:trPr>
          <w:cantSplit/>
          <w:trHeight w:hRule="exact" w:val="567"/>
        </w:trPr>
        <w:tc>
          <w:tcPr>
            <w:tcW w:w="2271" w:type="dxa"/>
            <w:shd w:val="clear" w:color="auto" w:fill="auto"/>
            <w:vAlign w:val="center"/>
          </w:tcPr>
          <w:p w14:paraId="087F8394" w14:textId="37D164A7" w:rsidR="001C0AAC" w:rsidRPr="00FE33CE" w:rsidRDefault="001C0AAC" w:rsidP="001C0AAC">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城鄉建設</w:t>
            </w:r>
          </w:p>
        </w:tc>
        <w:tc>
          <w:tcPr>
            <w:tcW w:w="1171" w:type="dxa"/>
            <w:tcBorders>
              <w:left w:val="single" w:sz="4" w:space="0" w:color="auto"/>
            </w:tcBorders>
            <w:shd w:val="clear" w:color="auto" w:fill="auto"/>
            <w:vAlign w:val="center"/>
          </w:tcPr>
          <w:p w14:paraId="1EE7856F" w14:textId="770F278B" w:rsidR="001C0AAC" w:rsidRPr="00FE33CE" w:rsidRDefault="001C0AAC" w:rsidP="001C0AAC">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2,752,770</w:t>
            </w:r>
          </w:p>
        </w:tc>
        <w:tc>
          <w:tcPr>
            <w:tcW w:w="1116" w:type="dxa"/>
            <w:tcBorders>
              <w:left w:val="single" w:sz="4" w:space="0" w:color="auto"/>
            </w:tcBorders>
            <w:shd w:val="clear" w:color="auto" w:fill="auto"/>
            <w:vAlign w:val="center"/>
          </w:tcPr>
          <w:p w14:paraId="32F6B46E" w14:textId="1B6CE746" w:rsidR="001C0AAC" w:rsidRPr="00FE33CE" w:rsidRDefault="001C0AAC" w:rsidP="001C0AAC">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132,774</w:t>
            </w:r>
          </w:p>
        </w:tc>
        <w:tc>
          <w:tcPr>
            <w:tcW w:w="1111" w:type="dxa"/>
            <w:tcBorders>
              <w:left w:val="single" w:sz="4" w:space="0" w:color="auto"/>
            </w:tcBorders>
            <w:shd w:val="clear" w:color="auto" w:fill="auto"/>
            <w:vAlign w:val="center"/>
          </w:tcPr>
          <w:p w14:paraId="3D74A4A2" w14:textId="3BF131EF" w:rsidR="001C0AAC" w:rsidRPr="00FE33CE" w:rsidRDefault="001C0AAC" w:rsidP="001C0AAC">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4.82</w:t>
            </w:r>
          </w:p>
        </w:tc>
        <w:tc>
          <w:tcPr>
            <w:tcW w:w="4537" w:type="dxa"/>
            <w:tcBorders>
              <w:left w:val="single" w:sz="4" w:space="0" w:color="auto"/>
            </w:tcBorders>
            <w:shd w:val="clear" w:color="auto" w:fill="auto"/>
            <w:vAlign w:val="center"/>
          </w:tcPr>
          <w:p w14:paraId="3EDCB3AE" w14:textId="2F157EEF" w:rsidR="001C0AAC" w:rsidRPr="00FE33CE" w:rsidRDefault="001C0AAC" w:rsidP="001C0AAC">
            <w:pPr>
              <w:spacing w:line="240" w:lineRule="exact"/>
              <w:ind w:right="10"/>
              <w:jc w:val="both"/>
              <w:rPr>
                <w:rFonts w:ascii="標楷體" w:eastAsia="標楷體" w:hAnsi="標楷體"/>
                <w:noProof/>
                <w:color w:val="000000" w:themeColor="text1"/>
                <w:sz w:val="20"/>
                <w:szCs w:val="20"/>
              </w:rPr>
            </w:pPr>
            <w:r w:rsidRPr="00FE33CE">
              <w:rPr>
                <w:rFonts w:ascii="標楷體" w:eastAsia="標楷體" w:hAnsi="標楷體" w:hint="eastAsia"/>
                <w:noProof/>
                <w:color w:val="000000" w:themeColor="text1"/>
                <w:sz w:val="18"/>
              </w:rPr>
              <w:t>補助計畫經費之結餘。</w:t>
            </w:r>
          </w:p>
        </w:tc>
      </w:tr>
      <w:tr w:rsidR="00CD139D" w:rsidRPr="00FE33CE" w14:paraId="5C6FA063" w14:textId="77777777" w:rsidTr="001C0AAC">
        <w:tblPrEx>
          <w:tblBorders>
            <w:left w:val="none" w:sz="0" w:space="0" w:color="auto"/>
            <w:right w:val="none" w:sz="0" w:space="0" w:color="auto"/>
            <w:insideH w:val="none" w:sz="0" w:space="0" w:color="auto"/>
          </w:tblBorders>
        </w:tblPrEx>
        <w:trPr>
          <w:cantSplit/>
          <w:trHeight w:hRule="exact" w:val="567"/>
        </w:trPr>
        <w:tc>
          <w:tcPr>
            <w:tcW w:w="2271" w:type="dxa"/>
            <w:shd w:val="clear" w:color="auto" w:fill="auto"/>
            <w:vAlign w:val="center"/>
          </w:tcPr>
          <w:p w14:paraId="16DC1364" w14:textId="66B359E2" w:rsidR="001C0AAC" w:rsidRPr="00FE33CE" w:rsidRDefault="001C0AAC" w:rsidP="001C0AAC">
            <w:pPr>
              <w:spacing w:line="240" w:lineRule="exact"/>
              <w:ind w:leftChars="100" w:left="24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b/>
                <w:noProof/>
                <w:color w:val="000000" w:themeColor="text1"/>
                <w:sz w:val="22"/>
                <w:szCs w:val="22"/>
              </w:rPr>
              <w:t>水利署及所屬</w:t>
            </w:r>
          </w:p>
        </w:tc>
        <w:tc>
          <w:tcPr>
            <w:tcW w:w="1171" w:type="dxa"/>
            <w:tcBorders>
              <w:left w:val="single" w:sz="4" w:space="0" w:color="auto"/>
            </w:tcBorders>
            <w:shd w:val="clear" w:color="auto" w:fill="auto"/>
            <w:vAlign w:val="center"/>
          </w:tcPr>
          <w:p w14:paraId="13E09B61" w14:textId="77777777" w:rsidR="001C0AAC" w:rsidRPr="00FE33CE" w:rsidRDefault="001C0AAC" w:rsidP="001C0AAC">
            <w:pPr>
              <w:spacing w:line="240" w:lineRule="exact"/>
              <w:ind w:right="10"/>
              <w:jc w:val="right"/>
              <w:rPr>
                <w:rFonts w:asciiTheme="minorEastAsia" w:hAnsiTheme="minorEastAsia"/>
                <w:noProof/>
                <w:color w:val="000000" w:themeColor="text1"/>
                <w:sz w:val="18"/>
                <w:szCs w:val="18"/>
              </w:rPr>
            </w:pPr>
          </w:p>
        </w:tc>
        <w:tc>
          <w:tcPr>
            <w:tcW w:w="1116" w:type="dxa"/>
            <w:tcBorders>
              <w:left w:val="single" w:sz="4" w:space="0" w:color="auto"/>
            </w:tcBorders>
            <w:shd w:val="clear" w:color="auto" w:fill="auto"/>
            <w:vAlign w:val="center"/>
          </w:tcPr>
          <w:p w14:paraId="2AB5869F" w14:textId="77777777" w:rsidR="001C0AAC" w:rsidRPr="00FE33CE" w:rsidRDefault="001C0AAC" w:rsidP="001C0AAC">
            <w:pPr>
              <w:spacing w:line="240" w:lineRule="exact"/>
              <w:ind w:right="10"/>
              <w:jc w:val="right"/>
              <w:rPr>
                <w:rFonts w:asciiTheme="minorEastAsia" w:hAnsiTheme="minorEastAsia"/>
                <w:noProof/>
                <w:color w:val="000000" w:themeColor="text1"/>
                <w:sz w:val="18"/>
                <w:szCs w:val="18"/>
              </w:rPr>
            </w:pPr>
          </w:p>
        </w:tc>
        <w:tc>
          <w:tcPr>
            <w:tcW w:w="1111" w:type="dxa"/>
            <w:tcBorders>
              <w:left w:val="single" w:sz="4" w:space="0" w:color="auto"/>
            </w:tcBorders>
            <w:shd w:val="clear" w:color="auto" w:fill="auto"/>
            <w:vAlign w:val="center"/>
          </w:tcPr>
          <w:p w14:paraId="10FA45F3" w14:textId="77777777" w:rsidR="001C0AAC" w:rsidRPr="00FE33CE" w:rsidRDefault="001C0AAC" w:rsidP="001C0AAC">
            <w:pPr>
              <w:spacing w:line="240" w:lineRule="exact"/>
              <w:ind w:right="10"/>
              <w:jc w:val="right"/>
              <w:rPr>
                <w:rFonts w:asciiTheme="minorEastAsia" w:hAnsiTheme="minorEastAsia"/>
                <w:noProof/>
                <w:color w:val="000000" w:themeColor="text1"/>
                <w:sz w:val="18"/>
                <w:szCs w:val="18"/>
              </w:rPr>
            </w:pPr>
          </w:p>
        </w:tc>
        <w:tc>
          <w:tcPr>
            <w:tcW w:w="4537" w:type="dxa"/>
            <w:tcBorders>
              <w:left w:val="single" w:sz="4" w:space="0" w:color="auto"/>
            </w:tcBorders>
            <w:shd w:val="clear" w:color="auto" w:fill="auto"/>
            <w:vAlign w:val="center"/>
          </w:tcPr>
          <w:p w14:paraId="6C5A39FD" w14:textId="77777777" w:rsidR="001C0AAC" w:rsidRPr="00FE33CE" w:rsidRDefault="001C0AAC" w:rsidP="001C0AAC">
            <w:pPr>
              <w:spacing w:line="240" w:lineRule="exact"/>
              <w:ind w:right="10"/>
              <w:jc w:val="both"/>
              <w:rPr>
                <w:rFonts w:ascii="標楷體" w:eastAsia="標楷體" w:hAnsi="標楷體"/>
                <w:noProof/>
                <w:color w:val="000000" w:themeColor="text1"/>
                <w:sz w:val="20"/>
                <w:szCs w:val="20"/>
              </w:rPr>
            </w:pPr>
          </w:p>
        </w:tc>
      </w:tr>
      <w:tr w:rsidR="00CD139D" w:rsidRPr="00FE33CE" w14:paraId="44B94E98" w14:textId="77777777" w:rsidTr="00CD139D">
        <w:tblPrEx>
          <w:tblBorders>
            <w:left w:val="none" w:sz="0" w:space="0" w:color="auto"/>
            <w:right w:val="none" w:sz="0" w:space="0" w:color="auto"/>
            <w:insideH w:val="none" w:sz="0" w:space="0" w:color="auto"/>
          </w:tblBorders>
        </w:tblPrEx>
        <w:trPr>
          <w:cantSplit/>
          <w:trHeight w:hRule="exact" w:val="624"/>
        </w:trPr>
        <w:tc>
          <w:tcPr>
            <w:tcW w:w="2271" w:type="dxa"/>
            <w:shd w:val="clear" w:color="auto" w:fill="auto"/>
            <w:vAlign w:val="center"/>
          </w:tcPr>
          <w:p w14:paraId="4168CB02" w14:textId="098C22C0" w:rsidR="001C0AAC" w:rsidRPr="00FE33CE" w:rsidRDefault="001C0AAC" w:rsidP="001C0AAC">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水環境建設</w:t>
            </w:r>
          </w:p>
        </w:tc>
        <w:tc>
          <w:tcPr>
            <w:tcW w:w="1171" w:type="dxa"/>
            <w:tcBorders>
              <w:left w:val="single" w:sz="4" w:space="0" w:color="auto"/>
            </w:tcBorders>
            <w:shd w:val="clear" w:color="auto" w:fill="auto"/>
            <w:vAlign w:val="center"/>
          </w:tcPr>
          <w:p w14:paraId="6C40EBC8" w14:textId="601DC596" w:rsidR="001C0AAC" w:rsidRPr="00FE33CE" w:rsidRDefault="001C0AAC" w:rsidP="001C0AAC">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36,335,270</w:t>
            </w:r>
          </w:p>
        </w:tc>
        <w:tc>
          <w:tcPr>
            <w:tcW w:w="1116" w:type="dxa"/>
            <w:tcBorders>
              <w:left w:val="single" w:sz="4" w:space="0" w:color="auto"/>
            </w:tcBorders>
            <w:shd w:val="clear" w:color="auto" w:fill="auto"/>
            <w:vAlign w:val="center"/>
          </w:tcPr>
          <w:p w14:paraId="11A2529E" w14:textId="71320147" w:rsidR="001C0AAC" w:rsidRPr="00FE33CE" w:rsidRDefault="001C0AAC" w:rsidP="001C0AAC">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180,201</w:t>
            </w:r>
          </w:p>
        </w:tc>
        <w:tc>
          <w:tcPr>
            <w:tcW w:w="1111" w:type="dxa"/>
            <w:tcBorders>
              <w:left w:val="single" w:sz="4" w:space="0" w:color="auto"/>
            </w:tcBorders>
            <w:shd w:val="clear" w:color="auto" w:fill="auto"/>
            <w:vAlign w:val="center"/>
          </w:tcPr>
          <w:p w14:paraId="1B482DB9" w14:textId="2667EF50" w:rsidR="001C0AAC" w:rsidRPr="00FE33CE" w:rsidRDefault="001C0AAC" w:rsidP="001C0AAC">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0.50</w:t>
            </w:r>
          </w:p>
        </w:tc>
        <w:tc>
          <w:tcPr>
            <w:tcW w:w="4537" w:type="dxa"/>
            <w:tcBorders>
              <w:left w:val="single" w:sz="4" w:space="0" w:color="auto"/>
            </w:tcBorders>
            <w:shd w:val="clear" w:color="auto" w:fill="auto"/>
            <w:vAlign w:val="center"/>
          </w:tcPr>
          <w:p w14:paraId="3B0EE022" w14:textId="7C54A6E7" w:rsidR="001C0AAC" w:rsidRPr="00FE33CE" w:rsidRDefault="001C0AAC" w:rsidP="001C0AAC">
            <w:pPr>
              <w:spacing w:line="240" w:lineRule="exact"/>
              <w:ind w:right="10"/>
              <w:jc w:val="both"/>
              <w:rPr>
                <w:rFonts w:ascii="標楷體" w:eastAsia="標楷體" w:hAnsi="標楷體"/>
                <w:noProof/>
                <w:color w:val="000000" w:themeColor="text1"/>
                <w:spacing w:val="-6"/>
                <w:sz w:val="20"/>
                <w:szCs w:val="20"/>
              </w:rPr>
            </w:pPr>
            <w:r w:rsidRPr="00FE33CE">
              <w:rPr>
                <w:rFonts w:ascii="標楷體" w:eastAsia="標楷體" w:hAnsi="標楷體" w:hint="eastAsia"/>
                <w:noProof/>
                <w:color w:val="000000" w:themeColor="text1"/>
                <w:spacing w:val="-6"/>
                <w:sz w:val="18"/>
              </w:rPr>
              <w:t>縣市管河川及區域排水整體改善計畫、營繕工程等經費結餘。</w:t>
            </w:r>
          </w:p>
        </w:tc>
      </w:tr>
    </w:tbl>
    <w:p w14:paraId="5594A5A1" w14:textId="5AFA2B00" w:rsidR="00CD139D" w:rsidRPr="00FE33CE" w:rsidRDefault="00CD139D" w:rsidP="00CD139D">
      <w:pPr>
        <w:pStyle w:val="01-"/>
        <w:jc w:val="center"/>
        <w:rPr>
          <w:color w:val="000000" w:themeColor="text1"/>
          <w:spacing w:val="-20"/>
          <w:w w:val="90"/>
          <w:szCs w:val="36"/>
        </w:rPr>
      </w:pPr>
      <w:r w:rsidRPr="00FE33CE">
        <w:rPr>
          <w:rFonts w:hint="eastAsia"/>
          <w:color w:val="000000" w:themeColor="text1"/>
          <w:spacing w:val="-20"/>
          <w:w w:val="90"/>
          <w:szCs w:val="36"/>
        </w:rPr>
        <w:lastRenderedPageBreak/>
        <w:t>捌、中</w:t>
      </w:r>
      <w:r w:rsidRPr="00FE33CE">
        <w:rPr>
          <w:rFonts w:hint="eastAsia"/>
          <w:bCs/>
          <w:color w:val="000000" w:themeColor="text1"/>
          <w:spacing w:val="-20"/>
          <w:w w:val="90"/>
          <w:szCs w:val="36"/>
        </w:rPr>
        <w:t>央政府前瞻基礎建設計畫第</w:t>
      </w:r>
      <w:r w:rsidRPr="00202FF4">
        <w:rPr>
          <w:rFonts w:ascii="標楷體" w:hAnsi="標楷體" w:hint="eastAsia"/>
          <w:bCs/>
          <w:color w:val="000000" w:themeColor="text1"/>
          <w:spacing w:val="-20"/>
          <w:w w:val="90"/>
          <w:szCs w:val="36"/>
        </w:rPr>
        <w:t>4</w:t>
      </w:r>
      <w:r w:rsidRPr="00FE33CE">
        <w:rPr>
          <w:rFonts w:hint="eastAsia"/>
          <w:bCs/>
          <w:color w:val="000000" w:themeColor="text1"/>
          <w:spacing w:val="-20"/>
          <w:w w:val="90"/>
          <w:szCs w:val="36"/>
        </w:rPr>
        <w:t>期特別決算歲出賸餘原因分析簡明</w:t>
      </w:r>
      <w:r w:rsidRPr="00FE33CE">
        <w:rPr>
          <w:rFonts w:hint="eastAsia"/>
          <w:color w:val="000000" w:themeColor="text1"/>
          <w:spacing w:val="-20"/>
          <w:w w:val="90"/>
          <w:szCs w:val="36"/>
        </w:rPr>
        <w:t>表</w:t>
      </w:r>
      <w:r w:rsidR="001D5AFB" w:rsidRPr="00FE33CE">
        <w:rPr>
          <w:rFonts w:hint="eastAsia"/>
          <w:b w:val="0"/>
          <w:color w:val="000000" w:themeColor="text1"/>
          <w:spacing w:val="-32"/>
          <w:w w:val="90"/>
          <w:sz w:val="32"/>
          <w:szCs w:val="18"/>
        </w:rPr>
        <w:t>（續</w:t>
      </w:r>
      <w:r w:rsidR="001D5AFB" w:rsidRPr="00FE33CE">
        <w:rPr>
          <w:rFonts w:hint="eastAsia"/>
          <w:b w:val="0"/>
          <w:color w:val="000000" w:themeColor="text1"/>
          <w:spacing w:val="-22"/>
          <w:w w:val="90"/>
          <w:sz w:val="32"/>
          <w:szCs w:val="18"/>
        </w:rPr>
        <w:t>）</w:t>
      </w:r>
    </w:p>
    <w:p w14:paraId="42A2F3F2" w14:textId="77777777" w:rsidR="00CD139D" w:rsidRPr="00481E29" w:rsidRDefault="00CD139D" w:rsidP="00CD139D">
      <w:pPr>
        <w:pStyle w:val="03"/>
        <w:spacing w:line="240" w:lineRule="auto"/>
        <w:ind w:firstLine="1080"/>
        <w:rPr>
          <w:color w:val="000000" w:themeColor="text1"/>
          <w:w w:val="100"/>
          <w:sz w:val="22"/>
          <w:szCs w:val="22"/>
        </w:rPr>
      </w:pPr>
      <w:r w:rsidRPr="00FE33CE">
        <w:rPr>
          <w:rFonts w:hint="eastAsia"/>
          <w:color w:val="000000" w:themeColor="text1"/>
        </w:rPr>
        <w:tab/>
      </w:r>
      <w:r w:rsidRPr="00481E29">
        <w:rPr>
          <w:rFonts w:hint="eastAsia"/>
          <w:color w:val="000000" w:themeColor="text1"/>
          <w:w w:val="100"/>
          <w:sz w:val="22"/>
          <w:szCs w:val="22"/>
        </w:rPr>
        <w:t>單位</w:t>
      </w:r>
      <w:r w:rsidRPr="00481E29">
        <w:rPr>
          <w:color w:val="000000" w:themeColor="text1"/>
          <w:w w:val="100"/>
          <w:sz w:val="22"/>
          <w:szCs w:val="22"/>
        </w:rPr>
        <w:t>：</w:t>
      </w:r>
      <w:r w:rsidRPr="00481E29">
        <w:rPr>
          <w:rFonts w:hint="eastAsia"/>
          <w:color w:val="000000" w:themeColor="text1"/>
          <w:w w:val="100"/>
          <w:sz w:val="22"/>
          <w:szCs w:val="22"/>
        </w:rPr>
        <w:t>新臺幣千元</w:t>
      </w:r>
    </w:p>
    <w:tbl>
      <w:tblPr>
        <w:tblW w:w="10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271"/>
        <w:gridCol w:w="1171"/>
        <w:gridCol w:w="1116"/>
        <w:gridCol w:w="1111"/>
        <w:gridCol w:w="4537"/>
      </w:tblGrid>
      <w:tr w:rsidR="00CD139D" w:rsidRPr="00FE33CE" w14:paraId="01C2CC20" w14:textId="77777777" w:rsidTr="00FF2324">
        <w:trPr>
          <w:cantSplit/>
          <w:trHeight w:hRule="exact" w:val="425"/>
          <w:tblHeader/>
        </w:trPr>
        <w:tc>
          <w:tcPr>
            <w:tcW w:w="2271" w:type="dxa"/>
            <w:vMerge w:val="restart"/>
            <w:tcBorders>
              <w:left w:val="nil"/>
              <w:bottom w:val="single" w:sz="4" w:space="0" w:color="auto"/>
            </w:tcBorders>
            <w:shd w:val="clear" w:color="auto" w:fill="auto"/>
            <w:vAlign w:val="center"/>
          </w:tcPr>
          <w:p w14:paraId="00755852" w14:textId="77777777" w:rsidR="00CD139D" w:rsidRPr="00FE33CE" w:rsidRDefault="00CD139D" w:rsidP="00FF2324">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科目</w:t>
            </w:r>
          </w:p>
        </w:tc>
        <w:tc>
          <w:tcPr>
            <w:tcW w:w="1171" w:type="dxa"/>
            <w:vMerge w:val="restart"/>
            <w:tcBorders>
              <w:bottom w:val="single" w:sz="4" w:space="0" w:color="auto"/>
            </w:tcBorders>
            <w:shd w:val="clear" w:color="auto" w:fill="auto"/>
            <w:vAlign w:val="center"/>
          </w:tcPr>
          <w:p w14:paraId="30C9E741" w14:textId="77777777" w:rsidR="00CD139D" w:rsidRPr="00FE33CE" w:rsidRDefault="00CD139D" w:rsidP="00FF2324">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預算數</w:t>
            </w:r>
          </w:p>
        </w:tc>
        <w:tc>
          <w:tcPr>
            <w:tcW w:w="2227" w:type="dxa"/>
            <w:gridSpan w:val="2"/>
            <w:tcBorders>
              <w:bottom w:val="single" w:sz="4" w:space="0" w:color="auto"/>
            </w:tcBorders>
            <w:shd w:val="clear" w:color="auto" w:fill="auto"/>
            <w:vAlign w:val="center"/>
          </w:tcPr>
          <w:p w14:paraId="4CB97B8F" w14:textId="4B4D2839" w:rsidR="00CD139D" w:rsidRPr="00FE33CE" w:rsidRDefault="00CD139D" w:rsidP="00FF2324">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賸餘數</w:t>
            </w:r>
          </w:p>
        </w:tc>
        <w:tc>
          <w:tcPr>
            <w:tcW w:w="4537" w:type="dxa"/>
            <w:vMerge w:val="restart"/>
            <w:tcBorders>
              <w:bottom w:val="single" w:sz="4" w:space="0" w:color="auto"/>
              <w:right w:val="nil"/>
            </w:tcBorders>
            <w:shd w:val="clear" w:color="auto" w:fill="auto"/>
            <w:vAlign w:val="center"/>
          </w:tcPr>
          <w:p w14:paraId="02C60537" w14:textId="77777777" w:rsidR="00CD139D" w:rsidRPr="00FE33CE" w:rsidRDefault="00CD139D" w:rsidP="00FF2324">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原因分析</w:t>
            </w:r>
          </w:p>
        </w:tc>
      </w:tr>
      <w:tr w:rsidR="00CD139D" w:rsidRPr="00FE33CE" w14:paraId="447E871B" w14:textId="77777777" w:rsidTr="00FF2324">
        <w:trPr>
          <w:cantSplit/>
          <w:trHeight w:val="127"/>
          <w:tblHeader/>
        </w:trPr>
        <w:tc>
          <w:tcPr>
            <w:tcW w:w="2271" w:type="dxa"/>
            <w:vMerge/>
            <w:tcBorders>
              <w:left w:val="nil"/>
              <w:bottom w:val="single" w:sz="4" w:space="0" w:color="auto"/>
            </w:tcBorders>
            <w:shd w:val="clear" w:color="auto" w:fill="auto"/>
          </w:tcPr>
          <w:p w14:paraId="291DA37F" w14:textId="77777777" w:rsidR="00CD139D" w:rsidRPr="00FE33CE" w:rsidRDefault="00CD139D" w:rsidP="00FF2324">
            <w:pPr>
              <w:spacing w:line="240" w:lineRule="exact"/>
              <w:ind w:left="70" w:right="60"/>
              <w:jc w:val="distribute"/>
              <w:rPr>
                <w:color w:val="000000" w:themeColor="text1"/>
                <w:sz w:val="22"/>
                <w:szCs w:val="22"/>
              </w:rPr>
            </w:pPr>
          </w:p>
        </w:tc>
        <w:tc>
          <w:tcPr>
            <w:tcW w:w="1171" w:type="dxa"/>
            <w:vMerge/>
            <w:tcBorders>
              <w:bottom w:val="single" w:sz="4" w:space="0" w:color="auto"/>
            </w:tcBorders>
            <w:shd w:val="clear" w:color="auto" w:fill="auto"/>
          </w:tcPr>
          <w:p w14:paraId="71160EA1" w14:textId="77777777" w:rsidR="00CD139D" w:rsidRPr="00FE33CE" w:rsidRDefault="00CD139D" w:rsidP="00FF2324">
            <w:pPr>
              <w:spacing w:line="240" w:lineRule="exact"/>
              <w:ind w:left="70" w:right="60"/>
              <w:jc w:val="distribute"/>
              <w:rPr>
                <w:color w:val="000000" w:themeColor="text1"/>
                <w:sz w:val="18"/>
              </w:rPr>
            </w:pPr>
          </w:p>
        </w:tc>
        <w:tc>
          <w:tcPr>
            <w:tcW w:w="1116" w:type="dxa"/>
            <w:tcBorders>
              <w:bottom w:val="single" w:sz="4" w:space="0" w:color="auto"/>
            </w:tcBorders>
            <w:shd w:val="clear" w:color="auto" w:fill="auto"/>
            <w:vAlign w:val="center"/>
          </w:tcPr>
          <w:p w14:paraId="763C2455" w14:textId="77777777" w:rsidR="00CD139D" w:rsidRPr="00FE33CE" w:rsidRDefault="00CD139D" w:rsidP="00FF2324">
            <w:pPr>
              <w:spacing w:line="240" w:lineRule="exact"/>
              <w:ind w:left="70" w:right="60"/>
              <w:jc w:val="distribute"/>
              <w:rPr>
                <w:rFonts w:ascii="標楷體" w:eastAsia="標楷體" w:hAnsi="標楷體"/>
                <w:color w:val="000000" w:themeColor="text1"/>
              </w:rPr>
            </w:pPr>
            <w:r w:rsidRPr="00FE33CE">
              <w:rPr>
                <w:rFonts w:ascii="標楷體" w:eastAsia="標楷體" w:hAnsi="標楷體" w:hint="eastAsia"/>
                <w:color w:val="000000" w:themeColor="text1"/>
              </w:rPr>
              <w:t>金額</w:t>
            </w:r>
          </w:p>
        </w:tc>
        <w:tc>
          <w:tcPr>
            <w:tcW w:w="1111" w:type="dxa"/>
            <w:tcBorders>
              <w:bottom w:val="single" w:sz="4" w:space="0" w:color="auto"/>
            </w:tcBorders>
            <w:shd w:val="clear" w:color="auto" w:fill="auto"/>
            <w:vAlign w:val="center"/>
          </w:tcPr>
          <w:p w14:paraId="7C4AB5CE" w14:textId="77777777" w:rsidR="00CD139D" w:rsidRPr="00FE33CE" w:rsidRDefault="00CD139D" w:rsidP="00FF2324">
            <w:pPr>
              <w:spacing w:line="240" w:lineRule="exact"/>
              <w:jc w:val="center"/>
              <w:rPr>
                <w:rFonts w:ascii="標楷體" w:eastAsia="標楷體" w:hAnsi="標楷體"/>
                <w:color w:val="000000" w:themeColor="text1"/>
              </w:rPr>
            </w:pPr>
            <w:r w:rsidRPr="00FE33CE">
              <w:rPr>
                <w:rFonts w:ascii="標楷體" w:eastAsia="標楷體" w:hAnsi="標楷體" w:hint="eastAsia"/>
                <w:color w:val="000000" w:themeColor="text1"/>
              </w:rPr>
              <w:t>％</w:t>
            </w:r>
          </w:p>
        </w:tc>
        <w:tc>
          <w:tcPr>
            <w:tcW w:w="4537" w:type="dxa"/>
            <w:vMerge/>
            <w:tcBorders>
              <w:bottom w:val="single" w:sz="4" w:space="0" w:color="auto"/>
              <w:right w:val="nil"/>
            </w:tcBorders>
            <w:shd w:val="clear" w:color="auto" w:fill="auto"/>
          </w:tcPr>
          <w:p w14:paraId="592D9373" w14:textId="77777777" w:rsidR="00CD139D" w:rsidRPr="00FE33CE" w:rsidRDefault="00CD139D" w:rsidP="00FF2324">
            <w:pPr>
              <w:spacing w:line="240" w:lineRule="exact"/>
              <w:ind w:left="70" w:right="60"/>
              <w:jc w:val="distribute"/>
              <w:rPr>
                <w:color w:val="000000" w:themeColor="text1"/>
                <w:sz w:val="18"/>
              </w:rPr>
            </w:pPr>
          </w:p>
        </w:tc>
      </w:tr>
      <w:tr w:rsidR="00CD139D" w:rsidRPr="00FE33CE" w14:paraId="16DCA94D" w14:textId="77777777" w:rsidTr="00CD139D">
        <w:tblPrEx>
          <w:tblBorders>
            <w:left w:val="none" w:sz="0" w:space="0" w:color="auto"/>
            <w:right w:val="none" w:sz="0" w:space="0" w:color="auto"/>
            <w:insideH w:val="none" w:sz="0" w:space="0" w:color="auto"/>
          </w:tblBorders>
        </w:tblPrEx>
        <w:trPr>
          <w:cantSplit/>
          <w:trHeight w:hRule="exact" w:val="454"/>
        </w:trPr>
        <w:tc>
          <w:tcPr>
            <w:tcW w:w="2271" w:type="dxa"/>
            <w:shd w:val="clear" w:color="auto" w:fill="auto"/>
            <w:vAlign w:val="center"/>
          </w:tcPr>
          <w:p w14:paraId="4511F8F7" w14:textId="37851DD3" w:rsidR="00CD139D" w:rsidRPr="00FE33CE" w:rsidRDefault="00CD139D" w:rsidP="00CD139D">
            <w:pPr>
              <w:spacing w:line="240" w:lineRule="exact"/>
              <w:ind w:rightChars="10" w:right="24"/>
              <w:jc w:val="distribute"/>
              <w:rPr>
                <w:rFonts w:ascii="標楷體" w:eastAsia="標楷體" w:hAnsi="標楷體"/>
                <w:b/>
                <w:noProof/>
                <w:color w:val="000000" w:themeColor="text1"/>
                <w:sz w:val="22"/>
                <w:szCs w:val="22"/>
              </w:rPr>
            </w:pPr>
            <w:r w:rsidRPr="00FE33CE">
              <w:rPr>
                <w:rFonts w:ascii="標楷體" w:eastAsia="標楷體" w:hAnsi="標楷體" w:hint="eastAsia"/>
                <w:b/>
                <w:noProof/>
                <w:color w:val="000000" w:themeColor="text1"/>
                <w:sz w:val="22"/>
                <w:szCs w:val="22"/>
              </w:rPr>
              <w:t>交通部主管</w:t>
            </w:r>
          </w:p>
        </w:tc>
        <w:tc>
          <w:tcPr>
            <w:tcW w:w="1171" w:type="dxa"/>
            <w:tcBorders>
              <w:left w:val="single" w:sz="4" w:space="0" w:color="auto"/>
            </w:tcBorders>
            <w:shd w:val="clear" w:color="auto" w:fill="auto"/>
            <w:vAlign w:val="center"/>
          </w:tcPr>
          <w:p w14:paraId="5D88F39F" w14:textId="77777777" w:rsidR="00CD139D" w:rsidRPr="00FE33CE" w:rsidRDefault="00CD139D" w:rsidP="00CD139D">
            <w:pPr>
              <w:spacing w:line="240" w:lineRule="exact"/>
              <w:ind w:right="10"/>
              <w:jc w:val="right"/>
              <w:rPr>
                <w:rFonts w:asciiTheme="minorEastAsia" w:hAnsiTheme="minorEastAsia"/>
                <w:noProof/>
                <w:color w:val="000000" w:themeColor="text1"/>
                <w:sz w:val="18"/>
                <w:szCs w:val="18"/>
              </w:rPr>
            </w:pPr>
          </w:p>
        </w:tc>
        <w:tc>
          <w:tcPr>
            <w:tcW w:w="1116" w:type="dxa"/>
            <w:tcBorders>
              <w:left w:val="single" w:sz="4" w:space="0" w:color="auto"/>
            </w:tcBorders>
            <w:shd w:val="clear" w:color="auto" w:fill="auto"/>
            <w:vAlign w:val="center"/>
          </w:tcPr>
          <w:p w14:paraId="69F6F712" w14:textId="77777777" w:rsidR="00CD139D" w:rsidRPr="00FE33CE" w:rsidRDefault="00CD139D" w:rsidP="00CD139D">
            <w:pPr>
              <w:spacing w:line="240" w:lineRule="exact"/>
              <w:ind w:right="10"/>
              <w:jc w:val="right"/>
              <w:rPr>
                <w:rFonts w:asciiTheme="minorEastAsia" w:hAnsiTheme="minorEastAsia"/>
                <w:noProof/>
                <w:color w:val="000000" w:themeColor="text1"/>
                <w:sz w:val="18"/>
                <w:szCs w:val="18"/>
              </w:rPr>
            </w:pPr>
          </w:p>
        </w:tc>
        <w:tc>
          <w:tcPr>
            <w:tcW w:w="1111" w:type="dxa"/>
            <w:tcBorders>
              <w:left w:val="single" w:sz="4" w:space="0" w:color="auto"/>
            </w:tcBorders>
            <w:shd w:val="clear" w:color="auto" w:fill="auto"/>
            <w:vAlign w:val="center"/>
          </w:tcPr>
          <w:p w14:paraId="42716559" w14:textId="77777777" w:rsidR="00CD139D" w:rsidRPr="00FE33CE" w:rsidRDefault="00CD139D" w:rsidP="00CD139D">
            <w:pPr>
              <w:spacing w:line="240" w:lineRule="exact"/>
              <w:ind w:right="10"/>
              <w:jc w:val="right"/>
              <w:rPr>
                <w:rFonts w:asciiTheme="minorEastAsia" w:hAnsiTheme="minorEastAsia"/>
                <w:noProof/>
                <w:color w:val="000000" w:themeColor="text1"/>
                <w:sz w:val="18"/>
                <w:szCs w:val="18"/>
              </w:rPr>
            </w:pPr>
          </w:p>
        </w:tc>
        <w:tc>
          <w:tcPr>
            <w:tcW w:w="4537" w:type="dxa"/>
            <w:tcBorders>
              <w:left w:val="single" w:sz="4" w:space="0" w:color="auto"/>
            </w:tcBorders>
            <w:shd w:val="clear" w:color="auto" w:fill="auto"/>
            <w:vAlign w:val="center"/>
          </w:tcPr>
          <w:p w14:paraId="1349F22F" w14:textId="77777777" w:rsidR="00CD139D" w:rsidRPr="00FE33CE" w:rsidRDefault="00CD139D" w:rsidP="00CD139D">
            <w:pPr>
              <w:spacing w:line="240" w:lineRule="exact"/>
              <w:ind w:right="10"/>
              <w:jc w:val="both"/>
              <w:rPr>
                <w:rFonts w:ascii="標楷體" w:eastAsia="標楷體" w:hAnsi="標楷體"/>
                <w:noProof/>
                <w:color w:val="000000" w:themeColor="text1"/>
                <w:sz w:val="20"/>
                <w:szCs w:val="20"/>
              </w:rPr>
            </w:pPr>
          </w:p>
        </w:tc>
      </w:tr>
      <w:tr w:rsidR="00CD139D" w:rsidRPr="00FE33CE" w14:paraId="6FD507DB" w14:textId="77777777" w:rsidTr="00CD139D">
        <w:tblPrEx>
          <w:tblBorders>
            <w:left w:val="none" w:sz="0" w:space="0" w:color="auto"/>
            <w:right w:val="none" w:sz="0" w:space="0" w:color="auto"/>
            <w:insideH w:val="none" w:sz="0" w:space="0" w:color="auto"/>
          </w:tblBorders>
        </w:tblPrEx>
        <w:trPr>
          <w:cantSplit/>
          <w:trHeight w:hRule="exact" w:val="454"/>
        </w:trPr>
        <w:tc>
          <w:tcPr>
            <w:tcW w:w="2271" w:type="dxa"/>
            <w:shd w:val="clear" w:color="auto" w:fill="auto"/>
            <w:vAlign w:val="center"/>
          </w:tcPr>
          <w:p w14:paraId="2A57B99A" w14:textId="5D68C48E" w:rsidR="00CD139D" w:rsidRPr="00FE33CE" w:rsidRDefault="00CD139D" w:rsidP="00CD139D">
            <w:pPr>
              <w:spacing w:line="240" w:lineRule="exact"/>
              <w:ind w:leftChars="100" w:left="240" w:rightChars="10" w:right="24"/>
              <w:jc w:val="distribute"/>
              <w:rPr>
                <w:rFonts w:ascii="標楷體" w:eastAsia="標楷體" w:hAnsi="標楷體"/>
                <w:noProof/>
                <w:color w:val="000000" w:themeColor="text1"/>
                <w:spacing w:val="-12"/>
                <w:sz w:val="22"/>
                <w:szCs w:val="22"/>
              </w:rPr>
            </w:pPr>
            <w:r w:rsidRPr="00FE33CE">
              <w:rPr>
                <w:rFonts w:ascii="標楷體" w:eastAsia="標楷體" w:hAnsi="標楷體" w:hint="eastAsia"/>
                <w:b/>
                <w:noProof/>
                <w:color w:val="000000" w:themeColor="text1"/>
                <w:sz w:val="22"/>
                <w:szCs w:val="22"/>
              </w:rPr>
              <w:t>交通部</w:t>
            </w:r>
          </w:p>
        </w:tc>
        <w:tc>
          <w:tcPr>
            <w:tcW w:w="1171" w:type="dxa"/>
            <w:tcBorders>
              <w:left w:val="single" w:sz="4" w:space="0" w:color="auto"/>
            </w:tcBorders>
            <w:shd w:val="clear" w:color="auto" w:fill="auto"/>
            <w:vAlign w:val="center"/>
          </w:tcPr>
          <w:p w14:paraId="02781F7E" w14:textId="77777777" w:rsidR="00CD139D" w:rsidRPr="00FE33CE" w:rsidRDefault="00CD139D" w:rsidP="00CD139D">
            <w:pPr>
              <w:spacing w:line="240" w:lineRule="exact"/>
              <w:ind w:right="10"/>
              <w:jc w:val="right"/>
              <w:rPr>
                <w:rFonts w:asciiTheme="minorEastAsia" w:hAnsiTheme="minorEastAsia"/>
                <w:noProof/>
                <w:color w:val="000000" w:themeColor="text1"/>
                <w:sz w:val="18"/>
                <w:szCs w:val="18"/>
              </w:rPr>
            </w:pPr>
          </w:p>
        </w:tc>
        <w:tc>
          <w:tcPr>
            <w:tcW w:w="1116" w:type="dxa"/>
            <w:tcBorders>
              <w:left w:val="single" w:sz="4" w:space="0" w:color="auto"/>
            </w:tcBorders>
            <w:shd w:val="clear" w:color="auto" w:fill="auto"/>
            <w:vAlign w:val="center"/>
          </w:tcPr>
          <w:p w14:paraId="555CD061" w14:textId="77777777" w:rsidR="00CD139D" w:rsidRPr="00FE33CE" w:rsidRDefault="00CD139D" w:rsidP="00CD139D">
            <w:pPr>
              <w:spacing w:line="240" w:lineRule="exact"/>
              <w:ind w:right="10"/>
              <w:jc w:val="right"/>
              <w:rPr>
                <w:rFonts w:asciiTheme="minorEastAsia" w:hAnsiTheme="minorEastAsia"/>
                <w:noProof/>
                <w:color w:val="000000" w:themeColor="text1"/>
                <w:sz w:val="18"/>
                <w:szCs w:val="18"/>
              </w:rPr>
            </w:pPr>
          </w:p>
        </w:tc>
        <w:tc>
          <w:tcPr>
            <w:tcW w:w="1111" w:type="dxa"/>
            <w:tcBorders>
              <w:left w:val="single" w:sz="4" w:space="0" w:color="auto"/>
            </w:tcBorders>
            <w:shd w:val="clear" w:color="auto" w:fill="auto"/>
            <w:vAlign w:val="center"/>
          </w:tcPr>
          <w:p w14:paraId="64B30E80" w14:textId="77777777" w:rsidR="00CD139D" w:rsidRPr="00FE33CE" w:rsidRDefault="00CD139D" w:rsidP="00CD139D">
            <w:pPr>
              <w:spacing w:line="240" w:lineRule="exact"/>
              <w:ind w:right="10"/>
              <w:jc w:val="right"/>
              <w:rPr>
                <w:rFonts w:asciiTheme="minorEastAsia" w:hAnsiTheme="minorEastAsia"/>
                <w:noProof/>
                <w:color w:val="000000" w:themeColor="text1"/>
                <w:sz w:val="18"/>
                <w:szCs w:val="18"/>
              </w:rPr>
            </w:pPr>
          </w:p>
        </w:tc>
        <w:tc>
          <w:tcPr>
            <w:tcW w:w="4537" w:type="dxa"/>
            <w:tcBorders>
              <w:left w:val="single" w:sz="4" w:space="0" w:color="auto"/>
            </w:tcBorders>
            <w:shd w:val="clear" w:color="auto" w:fill="auto"/>
            <w:vAlign w:val="center"/>
          </w:tcPr>
          <w:p w14:paraId="44403F9B" w14:textId="77777777" w:rsidR="00CD139D" w:rsidRPr="00FE33CE" w:rsidRDefault="00CD139D" w:rsidP="00CD139D">
            <w:pPr>
              <w:spacing w:line="240" w:lineRule="exact"/>
              <w:ind w:right="10"/>
              <w:jc w:val="both"/>
              <w:rPr>
                <w:rFonts w:ascii="標楷體" w:eastAsia="標楷體" w:hAnsi="標楷體"/>
                <w:noProof/>
                <w:color w:val="000000" w:themeColor="text1"/>
                <w:sz w:val="20"/>
                <w:szCs w:val="20"/>
              </w:rPr>
            </w:pPr>
          </w:p>
        </w:tc>
      </w:tr>
      <w:tr w:rsidR="00CD139D" w:rsidRPr="00FE33CE" w14:paraId="0CE044C6" w14:textId="77777777" w:rsidTr="00CD139D">
        <w:tblPrEx>
          <w:tblBorders>
            <w:left w:val="none" w:sz="0" w:space="0" w:color="auto"/>
            <w:right w:val="none" w:sz="0" w:space="0" w:color="auto"/>
            <w:insideH w:val="none" w:sz="0" w:space="0" w:color="auto"/>
          </w:tblBorders>
        </w:tblPrEx>
        <w:trPr>
          <w:cantSplit/>
          <w:trHeight w:hRule="exact" w:val="567"/>
        </w:trPr>
        <w:tc>
          <w:tcPr>
            <w:tcW w:w="2271" w:type="dxa"/>
            <w:shd w:val="clear" w:color="auto" w:fill="auto"/>
            <w:vAlign w:val="center"/>
          </w:tcPr>
          <w:p w14:paraId="5A9B41A3" w14:textId="77F3D380" w:rsidR="00CD139D" w:rsidRPr="00FE33CE" w:rsidRDefault="00CD139D" w:rsidP="00CD139D">
            <w:pPr>
              <w:spacing w:line="240" w:lineRule="exact"/>
              <w:ind w:leftChars="200" w:left="480" w:rightChars="10" w:right="24"/>
              <w:jc w:val="distribute"/>
              <w:rPr>
                <w:rFonts w:ascii="標楷體" w:eastAsia="標楷體" w:hAnsi="標楷體"/>
                <w:noProof/>
                <w:color w:val="000000" w:themeColor="text1"/>
                <w:spacing w:val="-12"/>
                <w:sz w:val="22"/>
                <w:szCs w:val="22"/>
              </w:rPr>
            </w:pPr>
            <w:r w:rsidRPr="00FE33CE">
              <w:rPr>
                <w:rFonts w:ascii="標楷體" w:eastAsia="標楷體" w:hAnsi="標楷體" w:hint="eastAsia"/>
                <w:noProof/>
                <w:color w:val="000000" w:themeColor="text1"/>
                <w:sz w:val="22"/>
                <w:szCs w:val="22"/>
              </w:rPr>
              <w:t>城鄉建設</w:t>
            </w:r>
          </w:p>
        </w:tc>
        <w:tc>
          <w:tcPr>
            <w:tcW w:w="1171" w:type="dxa"/>
            <w:tcBorders>
              <w:left w:val="single" w:sz="4" w:space="0" w:color="auto"/>
            </w:tcBorders>
            <w:shd w:val="clear" w:color="auto" w:fill="auto"/>
            <w:vAlign w:val="center"/>
          </w:tcPr>
          <w:p w14:paraId="1131E568" w14:textId="5BCFE188" w:rsidR="00CD139D" w:rsidRPr="00FE33CE" w:rsidRDefault="00CD139D" w:rsidP="00CD139D">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711,539</w:t>
            </w:r>
          </w:p>
        </w:tc>
        <w:tc>
          <w:tcPr>
            <w:tcW w:w="1116" w:type="dxa"/>
            <w:tcBorders>
              <w:left w:val="single" w:sz="4" w:space="0" w:color="auto"/>
            </w:tcBorders>
            <w:shd w:val="clear" w:color="auto" w:fill="auto"/>
            <w:vAlign w:val="center"/>
          </w:tcPr>
          <w:p w14:paraId="423A7C6E" w14:textId="555322A2" w:rsidR="00CD139D" w:rsidRPr="00FE33CE" w:rsidRDefault="00CD139D" w:rsidP="00CD139D">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82,920</w:t>
            </w:r>
          </w:p>
        </w:tc>
        <w:tc>
          <w:tcPr>
            <w:tcW w:w="1111" w:type="dxa"/>
            <w:tcBorders>
              <w:left w:val="single" w:sz="4" w:space="0" w:color="auto"/>
            </w:tcBorders>
            <w:shd w:val="clear" w:color="auto" w:fill="auto"/>
            <w:vAlign w:val="center"/>
          </w:tcPr>
          <w:p w14:paraId="58C463E6" w14:textId="376D4258" w:rsidR="00CD139D" w:rsidRPr="00FE33CE" w:rsidRDefault="00CD139D" w:rsidP="00CD139D">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11.65</w:t>
            </w:r>
          </w:p>
        </w:tc>
        <w:tc>
          <w:tcPr>
            <w:tcW w:w="4537" w:type="dxa"/>
            <w:tcBorders>
              <w:left w:val="single" w:sz="4" w:space="0" w:color="auto"/>
            </w:tcBorders>
            <w:shd w:val="clear" w:color="auto" w:fill="auto"/>
            <w:vAlign w:val="center"/>
          </w:tcPr>
          <w:p w14:paraId="01394387" w14:textId="3B7A44E4" w:rsidR="00CD139D" w:rsidRPr="00FE33CE" w:rsidRDefault="00CD139D" w:rsidP="00CD139D">
            <w:pPr>
              <w:spacing w:line="240" w:lineRule="exact"/>
              <w:ind w:right="10"/>
              <w:jc w:val="both"/>
              <w:rPr>
                <w:rFonts w:ascii="標楷體" w:eastAsia="標楷體" w:hAnsi="標楷體"/>
                <w:noProof/>
                <w:color w:val="000000" w:themeColor="text1"/>
                <w:sz w:val="20"/>
                <w:szCs w:val="20"/>
              </w:rPr>
            </w:pPr>
            <w:r w:rsidRPr="00FE33CE">
              <w:rPr>
                <w:rFonts w:ascii="標楷體" w:eastAsia="標楷體" w:hAnsi="標楷體" w:hint="eastAsia"/>
                <w:noProof/>
                <w:color w:val="000000" w:themeColor="text1"/>
                <w:sz w:val="20"/>
                <w:szCs w:val="20"/>
              </w:rPr>
              <w:t>海洋觀光計畫經費結餘。</w:t>
            </w:r>
          </w:p>
        </w:tc>
      </w:tr>
      <w:tr w:rsidR="00CD139D" w:rsidRPr="00FE33CE" w14:paraId="6AF1F3C3" w14:textId="77777777" w:rsidTr="00CD139D">
        <w:tblPrEx>
          <w:tblBorders>
            <w:left w:val="none" w:sz="0" w:space="0" w:color="auto"/>
            <w:right w:val="none" w:sz="0" w:space="0" w:color="auto"/>
            <w:insideH w:val="none" w:sz="0" w:space="0" w:color="auto"/>
          </w:tblBorders>
        </w:tblPrEx>
        <w:trPr>
          <w:cantSplit/>
          <w:trHeight w:hRule="exact" w:val="454"/>
        </w:trPr>
        <w:tc>
          <w:tcPr>
            <w:tcW w:w="2271" w:type="dxa"/>
            <w:shd w:val="clear" w:color="auto" w:fill="auto"/>
            <w:vAlign w:val="center"/>
          </w:tcPr>
          <w:p w14:paraId="12BB1249" w14:textId="46073F40" w:rsidR="00CD139D" w:rsidRPr="00FE33CE" w:rsidRDefault="00CD139D" w:rsidP="00CD139D">
            <w:pPr>
              <w:spacing w:line="240" w:lineRule="exact"/>
              <w:ind w:rightChars="10" w:right="24"/>
              <w:jc w:val="distribute"/>
              <w:rPr>
                <w:rFonts w:ascii="標楷體" w:eastAsia="標楷體" w:hAnsi="標楷體"/>
                <w:noProof/>
                <w:color w:val="000000" w:themeColor="text1"/>
                <w:spacing w:val="-20"/>
                <w:sz w:val="22"/>
                <w:szCs w:val="22"/>
              </w:rPr>
            </w:pPr>
            <w:r w:rsidRPr="00FE33CE">
              <w:rPr>
                <w:rFonts w:ascii="標楷體" w:eastAsia="標楷體" w:hAnsi="標楷體" w:hint="eastAsia"/>
                <w:b/>
                <w:noProof/>
                <w:color w:val="000000" w:themeColor="text1"/>
                <w:spacing w:val="-20"/>
                <w:sz w:val="22"/>
                <w:szCs w:val="22"/>
              </w:rPr>
              <w:t>農業委員會（農業部）主管</w:t>
            </w:r>
          </w:p>
        </w:tc>
        <w:tc>
          <w:tcPr>
            <w:tcW w:w="1171" w:type="dxa"/>
            <w:tcBorders>
              <w:left w:val="single" w:sz="4" w:space="0" w:color="auto"/>
            </w:tcBorders>
            <w:shd w:val="clear" w:color="auto" w:fill="auto"/>
            <w:vAlign w:val="center"/>
          </w:tcPr>
          <w:p w14:paraId="2DB93BE5" w14:textId="77777777" w:rsidR="00CD139D" w:rsidRPr="00FE33CE" w:rsidRDefault="00CD139D" w:rsidP="00CD139D">
            <w:pPr>
              <w:spacing w:line="240" w:lineRule="exact"/>
              <w:ind w:right="10"/>
              <w:jc w:val="right"/>
              <w:rPr>
                <w:rFonts w:asciiTheme="minorEastAsia" w:hAnsiTheme="minorEastAsia"/>
                <w:noProof/>
                <w:color w:val="000000" w:themeColor="text1"/>
                <w:sz w:val="18"/>
                <w:szCs w:val="18"/>
              </w:rPr>
            </w:pPr>
          </w:p>
        </w:tc>
        <w:tc>
          <w:tcPr>
            <w:tcW w:w="1116" w:type="dxa"/>
            <w:tcBorders>
              <w:left w:val="single" w:sz="4" w:space="0" w:color="auto"/>
            </w:tcBorders>
            <w:shd w:val="clear" w:color="auto" w:fill="auto"/>
            <w:vAlign w:val="center"/>
          </w:tcPr>
          <w:p w14:paraId="363B9952" w14:textId="77777777" w:rsidR="00CD139D" w:rsidRPr="00FE33CE" w:rsidRDefault="00CD139D" w:rsidP="00CD139D">
            <w:pPr>
              <w:spacing w:line="240" w:lineRule="exact"/>
              <w:ind w:right="10"/>
              <w:jc w:val="right"/>
              <w:rPr>
                <w:rFonts w:asciiTheme="minorEastAsia" w:hAnsiTheme="minorEastAsia"/>
                <w:noProof/>
                <w:color w:val="000000" w:themeColor="text1"/>
                <w:sz w:val="18"/>
                <w:szCs w:val="18"/>
              </w:rPr>
            </w:pPr>
          </w:p>
        </w:tc>
        <w:tc>
          <w:tcPr>
            <w:tcW w:w="1111" w:type="dxa"/>
            <w:tcBorders>
              <w:left w:val="single" w:sz="4" w:space="0" w:color="auto"/>
            </w:tcBorders>
            <w:shd w:val="clear" w:color="auto" w:fill="auto"/>
            <w:vAlign w:val="center"/>
          </w:tcPr>
          <w:p w14:paraId="2775A7CF" w14:textId="77777777" w:rsidR="00CD139D" w:rsidRPr="00FE33CE" w:rsidRDefault="00CD139D" w:rsidP="00CD139D">
            <w:pPr>
              <w:spacing w:line="240" w:lineRule="exact"/>
              <w:ind w:right="10"/>
              <w:jc w:val="right"/>
              <w:rPr>
                <w:rFonts w:asciiTheme="minorEastAsia" w:hAnsiTheme="minorEastAsia"/>
                <w:noProof/>
                <w:color w:val="000000" w:themeColor="text1"/>
                <w:sz w:val="18"/>
                <w:szCs w:val="18"/>
              </w:rPr>
            </w:pPr>
          </w:p>
        </w:tc>
        <w:tc>
          <w:tcPr>
            <w:tcW w:w="4537" w:type="dxa"/>
            <w:tcBorders>
              <w:left w:val="single" w:sz="4" w:space="0" w:color="auto"/>
            </w:tcBorders>
            <w:shd w:val="clear" w:color="auto" w:fill="auto"/>
            <w:vAlign w:val="center"/>
          </w:tcPr>
          <w:p w14:paraId="67B3773B" w14:textId="77777777" w:rsidR="00CD139D" w:rsidRPr="00FE33CE" w:rsidRDefault="00CD139D" w:rsidP="00CD139D">
            <w:pPr>
              <w:spacing w:line="240" w:lineRule="exact"/>
              <w:ind w:right="10"/>
              <w:jc w:val="both"/>
              <w:rPr>
                <w:rFonts w:ascii="標楷體" w:eastAsia="標楷體" w:hAnsi="標楷體"/>
                <w:noProof/>
                <w:color w:val="000000" w:themeColor="text1"/>
                <w:sz w:val="20"/>
                <w:szCs w:val="20"/>
              </w:rPr>
            </w:pPr>
          </w:p>
        </w:tc>
      </w:tr>
      <w:tr w:rsidR="00CD139D" w:rsidRPr="00FE33CE" w14:paraId="5726B944" w14:textId="77777777" w:rsidTr="00CD139D">
        <w:tblPrEx>
          <w:tblBorders>
            <w:left w:val="none" w:sz="0" w:space="0" w:color="auto"/>
            <w:right w:val="none" w:sz="0" w:space="0" w:color="auto"/>
            <w:insideH w:val="none" w:sz="0" w:space="0" w:color="auto"/>
          </w:tblBorders>
        </w:tblPrEx>
        <w:trPr>
          <w:cantSplit/>
          <w:trHeight w:hRule="exact" w:val="454"/>
        </w:trPr>
        <w:tc>
          <w:tcPr>
            <w:tcW w:w="2271" w:type="dxa"/>
            <w:shd w:val="clear" w:color="auto" w:fill="auto"/>
            <w:vAlign w:val="center"/>
          </w:tcPr>
          <w:p w14:paraId="5F217E2B" w14:textId="1AAFC4DF" w:rsidR="00CD139D" w:rsidRPr="00FE33CE" w:rsidRDefault="00CD139D" w:rsidP="00CD139D">
            <w:pPr>
              <w:spacing w:line="240" w:lineRule="exact"/>
              <w:ind w:leftChars="100" w:left="24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b/>
                <w:noProof/>
                <w:color w:val="000000" w:themeColor="text1"/>
                <w:sz w:val="22"/>
                <w:szCs w:val="22"/>
              </w:rPr>
              <w:t>漁業署及所屬</w:t>
            </w:r>
          </w:p>
        </w:tc>
        <w:tc>
          <w:tcPr>
            <w:tcW w:w="1171" w:type="dxa"/>
            <w:tcBorders>
              <w:left w:val="single" w:sz="4" w:space="0" w:color="auto"/>
            </w:tcBorders>
            <w:shd w:val="clear" w:color="auto" w:fill="auto"/>
            <w:vAlign w:val="center"/>
          </w:tcPr>
          <w:p w14:paraId="22F21B0E" w14:textId="64205050" w:rsidR="00CD139D" w:rsidRPr="00FE33CE" w:rsidRDefault="00CD139D" w:rsidP="00CD139D">
            <w:pPr>
              <w:spacing w:line="240" w:lineRule="exact"/>
              <w:ind w:right="10"/>
              <w:jc w:val="right"/>
              <w:rPr>
                <w:rFonts w:asciiTheme="minorEastAsia" w:hAnsiTheme="minorEastAsia"/>
                <w:noProof/>
                <w:color w:val="000000" w:themeColor="text1"/>
                <w:sz w:val="18"/>
                <w:szCs w:val="18"/>
              </w:rPr>
            </w:pPr>
          </w:p>
        </w:tc>
        <w:tc>
          <w:tcPr>
            <w:tcW w:w="1116" w:type="dxa"/>
            <w:tcBorders>
              <w:left w:val="single" w:sz="4" w:space="0" w:color="auto"/>
            </w:tcBorders>
            <w:shd w:val="clear" w:color="auto" w:fill="auto"/>
            <w:vAlign w:val="center"/>
          </w:tcPr>
          <w:p w14:paraId="3D049CFC" w14:textId="46B5FAD5" w:rsidR="00CD139D" w:rsidRPr="00FE33CE" w:rsidRDefault="00CD139D" w:rsidP="00CD139D">
            <w:pPr>
              <w:spacing w:line="240" w:lineRule="exact"/>
              <w:ind w:right="10"/>
              <w:jc w:val="right"/>
              <w:rPr>
                <w:rFonts w:asciiTheme="minorEastAsia" w:hAnsiTheme="minorEastAsia"/>
                <w:noProof/>
                <w:color w:val="000000" w:themeColor="text1"/>
                <w:sz w:val="18"/>
                <w:szCs w:val="18"/>
              </w:rPr>
            </w:pPr>
          </w:p>
        </w:tc>
        <w:tc>
          <w:tcPr>
            <w:tcW w:w="1111" w:type="dxa"/>
            <w:tcBorders>
              <w:left w:val="single" w:sz="4" w:space="0" w:color="auto"/>
            </w:tcBorders>
            <w:shd w:val="clear" w:color="auto" w:fill="auto"/>
            <w:vAlign w:val="center"/>
          </w:tcPr>
          <w:p w14:paraId="75075286" w14:textId="4E649B30" w:rsidR="00CD139D" w:rsidRPr="00FE33CE" w:rsidRDefault="00CD139D" w:rsidP="00CD139D">
            <w:pPr>
              <w:spacing w:line="240" w:lineRule="exact"/>
              <w:ind w:right="10"/>
              <w:jc w:val="right"/>
              <w:rPr>
                <w:rFonts w:asciiTheme="minorEastAsia" w:hAnsiTheme="minorEastAsia"/>
                <w:noProof/>
                <w:color w:val="000000" w:themeColor="text1"/>
                <w:sz w:val="18"/>
                <w:szCs w:val="18"/>
              </w:rPr>
            </w:pPr>
          </w:p>
        </w:tc>
        <w:tc>
          <w:tcPr>
            <w:tcW w:w="4537" w:type="dxa"/>
            <w:tcBorders>
              <w:left w:val="single" w:sz="4" w:space="0" w:color="auto"/>
            </w:tcBorders>
            <w:shd w:val="clear" w:color="auto" w:fill="auto"/>
            <w:vAlign w:val="center"/>
          </w:tcPr>
          <w:p w14:paraId="34F5DCDC" w14:textId="04A26A2A" w:rsidR="00CD139D" w:rsidRPr="00FE33CE" w:rsidRDefault="00CD139D" w:rsidP="00CD139D">
            <w:pPr>
              <w:spacing w:line="240" w:lineRule="exact"/>
              <w:ind w:right="10"/>
              <w:jc w:val="both"/>
              <w:rPr>
                <w:rFonts w:ascii="標楷體" w:eastAsia="標楷體" w:hAnsi="標楷體"/>
                <w:noProof/>
                <w:color w:val="000000" w:themeColor="text1"/>
                <w:sz w:val="20"/>
                <w:szCs w:val="20"/>
              </w:rPr>
            </w:pPr>
          </w:p>
        </w:tc>
      </w:tr>
      <w:tr w:rsidR="00CD139D" w:rsidRPr="00FE33CE" w14:paraId="4A3BF705" w14:textId="77777777" w:rsidTr="00CD139D">
        <w:tblPrEx>
          <w:tblBorders>
            <w:left w:val="none" w:sz="0" w:space="0" w:color="auto"/>
            <w:right w:val="none" w:sz="0" w:space="0" w:color="auto"/>
            <w:insideH w:val="none" w:sz="0" w:space="0" w:color="auto"/>
          </w:tblBorders>
        </w:tblPrEx>
        <w:trPr>
          <w:cantSplit/>
          <w:trHeight w:hRule="exact" w:val="567"/>
        </w:trPr>
        <w:tc>
          <w:tcPr>
            <w:tcW w:w="2271" w:type="dxa"/>
            <w:shd w:val="clear" w:color="auto" w:fill="auto"/>
            <w:vAlign w:val="center"/>
          </w:tcPr>
          <w:p w14:paraId="039E3B46" w14:textId="663C8A70" w:rsidR="00CD139D" w:rsidRPr="00FE33CE" w:rsidRDefault="00CD139D" w:rsidP="00CD139D">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水環境建設</w:t>
            </w:r>
          </w:p>
        </w:tc>
        <w:tc>
          <w:tcPr>
            <w:tcW w:w="1171" w:type="dxa"/>
            <w:tcBorders>
              <w:left w:val="single" w:sz="4" w:space="0" w:color="auto"/>
            </w:tcBorders>
            <w:shd w:val="clear" w:color="auto" w:fill="auto"/>
            <w:vAlign w:val="center"/>
          </w:tcPr>
          <w:p w14:paraId="6854B08A" w14:textId="3B97E1F9" w:rsidR="00CD139D" w:rsidRPr="00FE33CE" w:rsidRDefault="00CD139D" w:rsidP="00CD139D">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531,700</w:t>
            </w:r>
          </w:p>
        </w:tc>
        <w:tc>
          <w:tcPr>
            <w:tcW w:w="1116" w:type="dxa"/>
            <w:tcBorders>
              <w:left w:val="single" w:sz="4" w:space="0" w:color="auto"/>
            </w:tcBorders>
            <w:shd w:val="clear" w:color="auto" w:fill="auto"/>
            <w:vAlign w:val="center"/>
          </w:tcPr>
          <w:p w14:paraId="14057C3F" w14:textId="4CC4EDE4" w:rsidR="00CD139D" w:rsidRPr="00FE33CE" w:rsidRDefault="00CD139D" w:rsidP="00CD139D">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30,733</w:t>
            </w:r>
          </w:p>
        </w:tc>
        <w:tc>
          <w:tcPr>
            <w:tcW w:w="1111" w:type="dxa"/>
            <w:tcBorders>
              <w:left w:val="single" w:sz="4" w:space="0" w:color="auto"/>
            </w:tcBorders>
            <w:shd w:val="clear" w:color="auto" w:fill="auto"/>
            <w:vAlign w:val="center"/>
          </w:tcPr>
          <w:p w14:paraId="317C35C2" w14:textId="39E714E7" w:rsidR="00CD139D" w:rsidRPr="00FE33CE" w:rsidRDefault="00CD139D" w:rsidP="00CD139D">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5.78</w:t>
            </w:r>
          </w:p>
        </w:tc>
        <w:tc>
          <w:tcPr>
            <w:tcW w:w="4537" w:type="dxa"/>
            <w:tcBorders>
              <w:left w:val="single" w:sz="4" w:space="0" w:color="auto"/>
            </w:tcBorders>
            <w:shd w:val="clear" w:color="auto" w:fill="auto"/>
            <w:vAlign w:val="center"/>
          </w:tcPr>
          <w:p w14:paraId="05272826" w14:textId="7119A9EC" w:rsidR="00CD139D" w:rsidRPr="00FE33CE" w:rsidRDefault="00CD139D" w:rsidP="00CD139D">
            <w:pPr>
              <w:spacing w:line="240" w:lineRule="exact"/>
              <w:ind w:right="10"/>
              <w:jc w:val="both"/>
              <w:rPr>
                <w:rFonts w:ascii="標楷體" w:eastAsia="標楷體" w:hAnsi="標楷體"/>
                <w:noProof/>
                <w:color w:val="000000" w:themeColor="text1"/>
                <w:sz w:val="20"/>
                <w:szCs w:val="20"/>
              </w:rPr>
            </w:pPr>
            <w:r w:rsidRPr="00FE33CE">
              <w:rPr>
                <w:rFonts w:ascii="標楷體" w:eastAsia="標楷體" w:hAnsi="標楷體" w:hint="eastAsia"/>
                <w:noProof/>
                <w:color w:val="000000" w:themeColor="text1"/>
                <w:sz w:val="20"/>
                <w:szCs w:val="20"/>
              </w:rPr>
              <w:t>補（捐）助或委辦計畫經費之結餘。</w:t>
            </w:r>
          </w:p>
        </w:tc>
      </w:tr>
      <w:tr w:rsidR="00CD139D" w:rsidRPr="00FE33CE" w14:paraId="46B5988F" w14:textId="77777777" w:rsidTr="00CD139D">
        <w:tblPrEx>
          <w:tblBorders>
            <w:left w:val="none" w:sz="0" w:space="0" w:color="auto"/>
            <w:right w:val="none" w:sz="0" w:space="0" w:color="auto"/>
            <w:insideH w:val="none" w:sz="0" w:space="0" w:color="auto"/>
          </w:tblBorders>
        </w:tblPrEx>
        <w:trPr>
          <w:cantSplit/>
          <w:trHeight w:hRule="exact" w:val="454"/>
        </w:trPr>
        <w:tc>
          <w:tcPr>
            <w:tcW w:w="2271" w:type="dxa"/>
            <w:shd w:val="clear" w:color="auto" w:fill="auto"/>
            <w:vAlign w:val="center"/>
          </w:tcPr>
          <w:p w14:paraId="79806403" w14:textId="7CEEC037" w:rsidR="00CD139D" w:rsidRPr="00FE33CE" w:rsidRDefault="00CD139D" w:rsidP="00CD139D">
            <w:pPr>
              <w:spacing w:line="240" w:lineRule="exact"/>
              <w:ind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b/>
                <w:noProof/>
                <w:color w:val="000000" w:themeColor="text1"/>
                <w:sz w:val="22"/>
                <w:szCs w:val="22"/>
              </w:rPr>
              <w:t>衛生福利部主管</w:t>
            </w:r>
          </w:p>
        </w:tc>
        <w:tc>
          <w:tcPr>
            <w:tcW w:w="1171" w:type="dxa"/>
            <w:tcBorders>
              <w:left w:val="single" w:sz="4" w:space="0" w:color="auto"/>
            </w:tcBorders>
            <w:shd w:val="clear" w:color="auto" w:fill="auto"/>
            <w:vAlign w:val="center"/>
          </w:tcPr>
          <w:p w14:paraId="4D89C831" w14:textId="77777777" w:rsidR="00CD139D" w:rsidRPr="00FE33CE" w:rsidRDefault="00CD139D" w:rsidP="00CD139D">
            <w:pPr>
              <w:spacing w:line="240" w:lineRule="exact"/>
              <w:ind w:right="10"/>
              <w:jc w:val="right"/>
              <w:rPr>
                <w:rFonts w:asciiTheme="minorEastAsia" w:hAnsiTheme="minorEastAsia"/>
                <w:noProof/>
                <w:color w:val="000000" w:themeColor="text1"/>
                <w:sz w:val="18"/>
                <w:szCs w:val="18"/>
              </w:rPr>
            </w:pPr>
          </w:p>
        </w:tc>
        <w:tc>
          <w:tcPr>
            <w:tcW w:w="1116" w:type="dxa"/>
            <w:tcBorders>
              <w:left w:val="single" w:sz="4" w:space="0" w:color="auto"/>
            </w:tcBorders>
            <w:shd w:val="clear" w:color="auto" w:fill="auto"/>
            <w:vAlign w:val="center"/>
          </w:tcPr>
          <w:p w14:paraId="39D1D871" w14:textId="77777777" w:rsidR="00CD139D" w:rsidRPr="00FE33CE" w:rsidRDefault="00CD139D" w:rsidP="00CD139D">
            <w:pPr>
              <w:spacing w:line="240" w:lineRule="exact"/>
              <w:ind w:right="10"/>
              <w:jc w:val="right"/>
              <w:rPr>
                <w:rFonts w:asciiTheme="minorEastAsia" w:hAnsiTheme="minorEastAsia"/>
                <w:noProof/>
                <w:color w:val="000000" w:themeColor="text1"/>
                <w:sz w:val="18"/>
                <w:szCs w:val="18"/>
              </w:rPr>
            </w:pPr>
          </w:p>
        </w:tc>
        <w:tc>
          <w:tcPr>
            <w:tcW w:w="1111" w:type="dxa"/>
            <w:tcBorders>
              <w:left w:val="single" w:sz="4" w:space="0" w:color="auto"/>
            </w:tcBorders>
            <w:shd w:val="clear" w:color="auto" w:fill="auto"/>
            <w:vAlign w:val="center"/>
          </w:tcPr>
          <w:p w14:paraId="42693C52" w14:textId="77777777" w:rsidR="00CD139D" w:rsidRPr="00FE33CE" w:rsidRDefault="00CD139D" w:rsidP="00CD139D">
            <w:pPr>
              <w:spacing w:line="240" w:lineRule="exact"/>
              <w:ind w:right="10"/>
              <w:jc w:val="right"/>
              <w:rPr>
                <w:rFonts w:asciiTheme="minorEastAsia" w:hAnsiTheme="minorEastAsia"/>
                <w:noProof/>
                <w:color w:val="000000" w:themeColor="text1"/>
                <w:sz w:val="18"/>
                <w:szCs w:val="18"/>
              </w:rPr>
            </w:pPr>
          </w:p>
        </w:tc>
        <w:tc>
          <w:tcPr>
            <w:tcW w:w="4537" w:type="dxa"/>
            <w:tcBorders>
              <w:left w:val="single" w:sz="4" w:space="0" w:color="auto"/>
            </w:tcBorders>
            <w:shd w:val="clear" w:color="auto" w:fill="auto"/>
            <w:vAlign w:val="center"/>
          </w:tcPr>
          <w:p w14:paraId="5A3BE463" w14:textId="77777777" w:rsidR="00CD139D" w:rsidRPr="00FE33CE" w:rsidRDefault="00CD139D" w:rsidP="00CD139D">
            <w:pPr>
              <w:spacing w:line="240" w:lineRule="exact"/>
              <w:ind w:right="10"/>
              <w:jc w:val="both"/>
              <w:rPr>
                <w:rFonts w:ascii="標楷體" w:eastAsia="標楷體" w:hAnsi="標楷體"/>
                <w:noProof/>
                <w:color w:val="000000" w:themeColor="text1"/>
                <w:sz w:val="20"/>
                <w:szCs w:val="20"/>
              </w:rPr>
            </w:pPr>
          </w:p>
        </w:tc>
      </w:tr>
      <w:tr w:rsidR="00CD139D" w:rsidRPr="00FE33CE" w14:paraId="5E1E3225" w14:textId="77777777" w:rsidTr="00CD139D">
        <w:tblPrEx>
          <w:tblBorders>
            <w:left w:val="none" w:sz="0" w:space="0" w:color="auto"/>
            <w:right w:val="none" w:sz="0" w:space="0" w:color="auto"/>
            <w:insideH w:val="none" w:sz="0" w:space="0" w:color="auto"/>
          </w:tblBorders>
        </w:tblPrEx>
        <w:trPr>
          <w:cantSplit/>
          <w:trHeight w:hRule="exact" w:val="454"/>
        </w:trPr>
        <w:tc>
          <w:tcPr>
            <w:tcW w:w="2271" w:type="dxa"/>
            <w:shd w:val="clear" w:color="auto" w:fill="auto"/>
            <w:vAlign w:val="center"/>
          </w:tcPr>
          <w:p w14:paraId="3FAA83AF" w14:textId="309977CD" w:rsidR="00CD139D" w:rsidRPr="00FE33CE" w:rsidRDefault="00CD139D" w:rsidP="00CD139D">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b/>
                <w:noProof/>
                <w:color w:val="000000" w:themeColor="text1"/>
                <w:sz w:val="22"/>
                <w:szCs w:val="22"/>
              </w:rPr>
              <w:t>社會及家庭署</w:t>
            </w:r>
          </w:p>
        </w:tc>
        <w:tc>
          <w:tcPr>
            <w:tcW w:w="1171" w:type="dxa"/>
            <w:tcBorders>
              <w:left w:val="single" w:sz="4" w:space="0" w:color="auto"/>
            </w:tcBorders>
            <w:shd w:val="clear" w:color="auto" w:fill="auto"/>
            <w:vAlign w:val="center"/>
          </w:tcPr>
          <w:p w14:paraId="0B8AB355" w14:textId="0A95B809" w:rsidR="00CD139D" w:rsidRPr="00FE33CE" w:rsidRDefault="00CD139D" w:rsidP="00CD139D">
            <w:pPr>
              <w:spacing w:line="240" w:lineRule="exact"/>
              <w:ind w:right="10"/>
              <w:jc w:val="right"/>
              <w:rPr>
                <w:rFonts w:asciiTheme="minorEastAsia" w:hAnsiTheme="minorEastAsia"/>
                <w:noProof/>
                <w:color w:val="000000" w:themeColor="text1"/>
                <w:sz w:val="18"/>
                <w:szCs w:val="18"/>
              </w:rPr>
            </w:pPr>
          </w:p>
        </w:tc>
        <w:tc>
          <w:tcPr>
            <w:tcW w:w="1116" w:type="dxa"/>
            <w:tcBorders>
              <w:left w:val="single" w:sz="4" w:space="0" w:color="auto"/>
            </w:tcBorders>
            <w:shd w:val="clear" w:color="auto" w:fill="auto"/>
            <w:vAlign w:val="center"/>
          </w:tcPr>
          <w:p w14:paraId="630E86CA" w14:textId="2CC1EC77" w:rsidR="00CD139D" w:rsidRPr="00FE33CE" w:rsidRDefault="00CD139D" w:rsidP="00CD139D">
            <w:pPr>
              <w:spacing w:line="240" w:lineRule="exact"/>
              <w:ind w:right="10"/>
              <w:jc w:val="right"/>
              <w:rPr>
                <w:rFonts w:asciiTheme="minorEastAsia" w:hAnsiTheme="minorEastAsia"/>
                <w:noProof/>
                <w:color w:val="000000" w:themeColor="text1"/>
                <w:sz w:val="18"/>
                <w:szCs w:val="18"/>
              </w:rPr>
            </w:pPr>
          </w:p>
        </w:tc>
        <w:tc>
          <w:tcPr>
            <w:tcW w:w="1111" w:type="dxa"/>
            <w:tcBorders>
              <w:left w:val="single" w:sz="4" w:space="0" w:color="auto"/>
            </w:tcBorders>
            <w:shd w:val="clear" w:color="auto" w:fill="auto"/>
            <w:vAlign w:val="center"/>
          </w:tcPr>
          <w:p w14:paraId="3F55D517" w14:textId="269957BD" w:rsidR="00CD139D" w:rsidRPr="00FE33CE" w:rsidRDefault="00CD139D" w:rsidP="00CD139D">
            <w:pPr>
              <w:spacing w:line="240" w:lineRule="exact"/>
              <w:ind w:right="10"/>
              <w:jc w:val="right"/>
              <w:rPr>
                <w:rFonts w:asciiTheme="minorEastAsia" w:hAnsiTheme="minorEastAsia"/>
                <w:noProof/>
                <w:color w:val="000000" w:themeColor="text1"/>
                <w:sz w:val="18"/>
                <w:szCs w:val="18"/>
              </w:rPr>
            </w:pPr>
          </w:p>
        </w:tc>
        <w:tc>
          <w:tcPr>
            <w:tcW w:w="4537" w:type="dxa"/>
            <w:tcBorders>
              <w:left w:val="single" w:sz="4" w:space="0" w:color="auto"/>
            </w:tcBorders>
            <w:shd w:val="clear" w:color="auto" w:fill="auto"/>
            <w:vAlign w:val="center"/>
          </w:tcPr>
          <w:p w14:paraId="5ADCA7CC" w14:textId="63C7C493" w:rsidR="00CD139D" w:rsidRPr="00FE33CE" w:rsidRDefault="00CD139D" w:rsidP="00CD139D">
            <w:pPr>
              <w:spacing w:line="240" w:lineRule="exact"/>
              <w:ind w:right="10"/>
              <w:jc w:val="both"/>
              <w:rPr>
                <w:rFonts w:ascii="標楷體" w:eastAsia="標楷體" w:hAnsi="標楷體"/>
                <w:noProof/>
                <w:color w:val="000000" w:themeColor="text1"/>
                <w:sz w:val="20"/>
                <w:szCs w:val="20"/>
              </w:rPr>
            </w:pPr>
          </w:p>
        </w:tc>
      </w:tr>
      <w:tr w:rsidR="00CD139D" w:rsidRPr="00FE33CE" w14:paraId="66142E0B" w14:textId="77777777" w:rsidTr="00CD139D">
        <w:tblPrEx>
          <w:tblBorders>
            <w:left w:val="none" w:sz="0" w:space="0" w:color="auto"/>
            <w:right w:val="none" w:sz="0" w:space="0" w:color="auto"/>
            <w:insideH w:val="none" w:sz="0" w:space="0" w:color="auto"/>
          </w:tblBorders>
        </w:tblPrEx>
        <w:trPr>
          <w:cantSplit/>
          <w:trHeight w:hRule="exact" w:val="567"/>
        </w:trPr>
        <w:tc>
          <w:tcPr>
            <w:tcW w:w="2271" w:type="dxa"/>
            <w:shd w:val="clear" w:color="auto" w:fill="auto"/>
            <w:vAlign w:val="center"/>
          </w:tcPr>
          <w:p w14:paraId="775367F5" w14:textId="77777777" w:rsidR="00ED7ED9" w:rsidRDefault="00CD139D" w:rsidP="00CD139D">
            <w:pPr>
              <w:spacing w:line="240" w:lineRule="exact"/>
              <w:ind w:leftChars="200" w:left="480" w:rightChars="10" w:right="24"/>
              <w:jc w:val="distribute"/>
              <w:rPr>
                <w:rFonts w:ascii="標楷體" w:eastAsia="標楷體" w:hAnsi="標楷體"/>
                <w:noProof/>
                <w:color w:val="000000" w:themeColor="text1"/>
                <w:spacing w:val="-4"/>
                <w:sz w:val="22"/>
                <w:szCs w:val="22"/>
              </w:rPr>
            </w:pPr>
            <w:r w:rsidRPr="00FE33CE">
              <w:rPr>
                <w:rFonts w:ascii="標楷體" w:eastAsia="標楷體" w:hAnsi="標楷體" w:hint="eastAsia"/>
                <w:noProof/>
                <w:color w:val="000000" w:themeColor="text1"/>
                <w:spacing w:val="-4"/>
                <w:sz w:val="22"/>
                <w:szCs w:val="22"/>
              </w:rPr>
              <w:t>因應少子化友善</w:t>
            </w:r>
          </w:p>
          <w:p w14:paraId="4776AB01" w14:textId="16C74FF7" w:rsidR="00CD139D" w:rsidRPr="00FE33CE" w:rsidRDefault="00CD139D" w:rsidP="00CD139D">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pacing w:val="-4"/>
                <w:sz w:val="22"/>
                <w:szCs w:val="22"/>
              </w:rPr>
              <w:t>育兒空間建設</w:t>
            </w:r>
          </w:p>
        </w:tc>
        <w:tc>
          <w:tcPr>
            <w:tcW w:w="1171" w:type="dxa"/>
            <w:tcBorders>
              <w:left w:val="single" w:sz="4" w:space="0" w:color="auto"/>
            </w:tcBorders>
            <w:shd w:val="clear" w:color="auto" w:fill="auto"/>
            <w:vAlign w:val="center"/>
          </w:tcPr>
          <w:p w14:paraId="2E8B1EFB" w14:textId="2531F5D0" w:rsidR="00CD139D" w:rsidRPr="00FE33CE" w:rsidRDefault="00CD139D" w:rsidP="00CD139D">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1,389,600</w:t>
            </w:r>
          </w:p>
        </w:tc>
        <w:tc>
          <w:tcPr>
            <w:tcW w:w="1116" w:type="dxa"/>
            <w:tcBorders>
              <w:left w:val="single" w:sz="4" w:space="0" w:color="auto"/>
            </w:tcBorders>
            <w:shd w:val="clear" w:color="auto" w:fill="auto"/>
            <w:vAlign w:val="center"/>
          </w:tcPr>
          <w:p w14:paraId="2A303FF4" w14:textId="60353A27" w:rsidR="00CD139D" w:rsidRPr="00FE33CE" w:rsidRDefault="00CD139D" w:rsidP="00CD139D">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55,369</w:t>
            </w:r>
          </w:p>
        </w:tc>
        <w:tc>
          <w:tcPr>
            <w:tcW w:w="1111" w:type="dxa"/>
            <w:tcBorders>
              <w:left w:val="single" w:sz="4" w:space="0" w:color="auto"/>
            </w:tcBorders>
            <w:shd w:val="clear" w:color="auto" w:fill="auto"/>
            <w:vAlign w:val="center"/>
          </w:tcPr>
          <w:p w14:paraId="18123308" w14:textId="573E8017" w:rsidR="00CD139D" w:rsidRPr="00FE33CE" w:rsidRDefault="00CD139D" w:rsidP="00CD139D">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3.98</w:t>
            </w:r>
          </w:p>
        </w:tc>
        <w:tc>
          <w:tcPr>
            <w:tcW w:w="4537" w:type="dxa"/>
            <w:tcBorders>
              <w:left w:val="single" w:sz="4" w:space="0" w:color="auto"/>
            </w:tcBorders>
            <w:shd w:val="clear" w:color="auto" w:fill="auto"/>
            <w:vAlign w:val="center"/>
          </w:tcPr>
          <w:p w14:paraId="0D3C8703" w14:textId="01055E64" w:rsidR="00CD139D" w:rsidRPr="00FE33CE" w:rsidRDefault="00CD139D" w:rsidP="00CD139D">
            <w:pPr>
              <w:spacing w:line="240" w:lineRule="exact"/>
              <w:ind w:right="10"/>
              <w:jc w:val="both"/>
              <w:rPr>
                <w:rFonts w:ascii="標楷體" w:eastAsia="標楷體" w:hAnsi="標楷體"/>
                <w:noProof/>
                <w:color w:val="000000" w:themeColor="text1"/>
                <w:sz w:val="20"/>
                <w:szCs w:val="20"/>
              </w:rPr>
            </w:pPr>
            <w:r w:rsidRPr="00FE33CE">
              <w:rPr>
                <w:rFonts w:ascii="標楷體" w:eastAsia="標楷體" w:hAnsi="標楷體" w:hint="eastAsia"/>
                <w:noProof/>
                <w:color w:val="000000" w:themeColor="text1"/>
                <w:sz w:val="20"/>
                <w:szCs w:val="20"/>
              </w:rPr>
              <w:t>補助地方政府辦理建構0－2歲兒童社區公共托育計畫經費結餘。</w:t>
            </w:r>
          </w:p>
        </w:tc>
      </w:tr>
      <w:tr w:rsidR="00CD139D" w:rsidRPr="00FE33CE" w14:paraId="2DDDD20A" w14:textId="77777777" w:rsidTr="00CD139D">
        <w:tblPrEx>
          <w:tblBorders>
            <w:left w:val="none" w:sz="0" w:space="0" w:color="auto"/>
            <w:right w:val="none" w:sz="0" w:space="0" w:color="auto"/>
            <w:insideH w:val="none" w:sz="0" w:space="0" w:color="auto"/>
          </w:tblBorders>
        </w:tblPrEx>
        <w:trPr>
          <w:cantSplit/>
          <w:trHeight w:hRule="exact" w:val="454"/>
        </w:trPr>
        <w:tc>
          <w:tcPr>
            <w:tcW w:w="2271" w:type="dxa"/>
            <w:shd w:val="clear" w:color="auto" w:fill="auto"/>
            <w:vAlign w:val="center"/>
          </w:tcPr>
          <w:p w14:paraId="2F373F6D" w14:textId="74C2DDAA" w:rsidR="00CD139D" w:rsidRPr="00FE33CE" w:rsidRDefault="00CD139D" w:rsidP="00CD139D">
            <w:pPr>
              <w:spacing w:line="240" w:lineRule="exact"/>
              <w:ind w:rightChars="10" w:right="24"/>
              <w:jc w:val="distribute"/>
              <w:rPr>
                <w:rFonts w:ascii="標楷體" w:eastAsia="標楷體" w:hAnsi="標楷體"/>
                <w:noProof/>
                <w:color w:val="000000" w:themeColor="text1"/>
                <w:spacing w:val="-20"/>
                <w:sz w:val="22"/>
                <w:szCs w:val="22"/>
              </w:rPr>
            </w:pPr>
            <w:r w:rsidRPr="00FE33CE">
              <w:rPr>
                <w:rFonts w:ascii="標楷體" w:eastAsia="標楷體" w:hAnsi="標楷體" w:hint="eastAsia"/>
                <w:b/>
                <w:noProof/>
                <w:color w:val="000000" w:themeColor="text1"/>
                <w:spacing w:val="-20"/>
                <w:sz w:val="22"/>
                <w:szCs w:val="22"/>
              </w:rPr>
              <w:t>環境保護署（環境部）主管</w:t>
            </w:r>
          </w:p>
        </w:tc>
        <w:tc>
          <w:tcPr>
            <w:tcW w:w="1171" w:type="dxa"/>
            <w:tcBorders>
              <w:left w:val="single" w:sz="4" w:space="0" w:color="auto"/>
            </w:tcBorders>
            <w:shd w:val="clear" w:color="auto" w:fill="auto"/>
            <w:vAlign w:val="center"/>
          </w:tcPr>
          <w:p w14:paraId="758913DB" w14:textId="72BEAB5B" w:rsidR="00CD139D" w:rsidRPr="00FE33CE" w:rsidRDefault="00CD139D" w:rsidP="00CD139D">
            <w:pPr>
              <w:spacing w:line="240" w:lineRule="exact"/>
              <w:ind w:right="10"/>
              <w:jc w:val="right"/>
              <w:rPr>
                <w:rFonts w:asciiTheme="minorEastAsia" w:hAnsiTheme="minorEastAsia"/>
                <w:noProof/>
                <w:color w:val="000000" w:themeColor="text1"/>
                <w:sz w:val="18"/>
                <w:szCs w:val="18"/>
              </w:rPr>
            </w:pPr>
          </w:p>
        </w:tc>
        <w:tc>
          <w:tcPr>
            <w:tcW w:w="1116" w:type="dxa"/>
            <w:tcBorders>
              <w:left w:val="single" w:sz="4" w:space="0" w:color="auto"/>
            </w:tcBorders>
            <w:shd w:val="clear" w:color="auto" w:fill="auto"/>
            <w:vAlign w:val="center"/>
          </w:tcPr>
          <w:p w14:paraId="26CBC1E7" w14:textId="17C0B1C8" w:rsidR="00CD139D" w:rsidRPr="00FE33CE" w:rsidRDefault="00CD139D" w:rsidP="00CD139D">
            <w:pPr>
              <w:spacing w:line="240" w:lineRule="exact"/>
              <w:ind w:right="10"/>
              <w:jc w:val="right"/>
              <w:rPr>
                <w:rFonts w:asciiTheme="minorEastAsia" w:hAnsiTheme="minorEastAsia"/>
                <w:noProof/>
                <w:color w:val="000000" w:themeColor="text1"/>
                <w:sz w:val="18"/>
                <w:szCs w:val="18"/>
              </w:rPr>
            </w:pPr>
          </w:p>
        </w:tc>
        <w:tc>
          <w:tcPr>
            <w:tcW w:w="1111" w:type="dxa"/>
            <w:tcBorders>
              <w:left w:val="single" w:sz="4" w:space="0" w:color="auto"/>
            </w:tcBorders>
            <w:shd w:val="clear" w:color="auto" w:fill="auto"/>
            <w:vAlign w:val="center"/>
          </w:tcPr>
          <w:p w14:paraId="71DA92CE" w14:textId="5670F28A" w:rsidR="00CD139D" w:rsidRPr="00FE33CE" w:rsidRDefault="00CD139D" w:rsidP="00CD139D">
            <w:pPr>
              <w:spacing w:line="240" w:lineRule="exact"/>
              <w:ind w:right="10"/>
              <w:jc w:val="right"/>
              <w:rPr>
                <w:rFonts w:asciiTheme="minorEastAsia" w:hAnsiTheme="minorEastAsia"/>
                <w:noProof/>
                <w:color w:val="000000" w:themeColor="text1"/>
                <w:sz w:val="18"/>
                <w:szCs w:val="18"/>
              </w:rPr>
            </w:pPr>
          </w:p>
        </w:tc>
        <w:tc>
          <w:tcPr>
            <w:tcW w:w="4537" w:type="dxa"/>
            <w:tcBorders>
              <w:left w:val="single" w:sz="4" w:space="0" w:color="auto"/>
            </w:tcBorders>
            <w:shd w:val="clear" w:color="auto" w:fill="auto"/>
            <w:vAlign w:val="center"/>
          </w:tcPr>
          <w:p w14:paraId="693EEB82" w14:textId="46156A67" w:rsidR="00CD139D" w:rsidRPr="00FE33CE" w:rsidRDefault="00CD139D" w:rsidP="00CD139D">
            <w:pPr>
              <w:spacing w:line="240" w:lineRule="exact"/>
              <w:ind w:right="10"/>
              <w:jc w:val="both"/>
              <w:rPr>
                <w:rFonts w:ascii="標楷體" w:eastAsia="標楷體" w:hAnsi="標楷體"/>
                <w:noProof/>
                <w:color w:val="000000" w:themeColor="text1"/>
                <w:sz w:val="20"/>
                <w:szCs w:val="20"/>
              </w:rPr>
            </w:pPr>
          </w:p>
        </w:tc>
      </w:tr>
      <w:tr w:rsidR="00CD139D" w:rsidRPr="00FE33CE" w14:paraId="357B23FD" w14:textId="77777777" w:rsidTr="00CD139D">
        <w:tblPrEx>
          <w:tblBorders>
            <w:left w:val="none" w:sz="0" w:space="0" w:color="auto"/>
            <w:right w:val="none" w:sz="0" w:space="0" w:color="auto"/>
            <w:insideH w:val="none" w:sz="0" w:space="0" w:color="auto"/>
          </w:tblBorders>
        </w:tblPrEx>
        <w:trPr>
          <w:cantSplit/>
          <w:trHeight w:hRule="exact" w:val="454"/>
        </w:trPr>
        <w:tc>
          <w:tcPr>
            <w:tcW w:w="2271" w:type="dxa"/>
            <w:shd w:val="clear" w:color="auto" w:fill="auto"/>
            <w:vAlign w:val="center"/>
          </w:tcPr>
          <w:p w14:paraId="31CF8E1E" w14:textId="15CF176C" w:rsidR="00CD139D" w:rsidRPr="00FE33CE" w:rsidRDefault="00CD139D" w:rsidP="00CD139D">
            <w:pPr>
              <w:spacing w:line="240" w:lineRule="exact"/>
              <w:ind w:leftChars="100" w:left="240" w:rightChars="10" w:right="24"/>
              <w:jc w:val="distribute"/>
              <w:rPr>
                <w:rFonts w:ascii="標楷體" w:eastAsia="標楷體" w:hAnsi="標楷體"/>
                <w:noProof/>
                <w:color w:val="000000" w:themeColor="text1"/>
                <w:spacing w:val="-12"/>
                <w:sz w:val="22"/>
                <w:szCs w:val="22"/>
              </w:rPr>
            </w:pPr>
            <w:r w:rsidRPr="00FE33CE">
              <w:rPr>
                <w:rFonts w:ascii="標楷體" w:eastAsia="標楷體" w:hAnsi="標楷體" w:hint="eastAsia"/>
                <w:b/>
                <w:noProof/>
                <w:color w:val="000000" w:themeColor="text1"/>
                <w:spacing w:val="-12"/>
                <w:sz w:val="22"/>
                <w:szCs w:val="22"/>
              </w:rPr>
              <w:t>環境保護署（環境部）</w:t>
            </w:r>
          </w:p>
        </w:tc>
        <w:tc>
          <w:tcPr>
            <w:tcW w:w="1171" w:type="dxa"/>
            <w:tcBorders>
              <w:left w:val="single" w:sz="4" w:space="0" w:color="auto"/>
            </w:tcBorders>
            <w:shd w:val="clear" w:color="auto" w:fill="auto"/>
            <w:vAlign w:val="center"/>
          </w:tcPr>
          <w:p w14:paraId="028BEF7E" w14:textId="77777777" w:rsidR="00CD139D" w:rsidRPr="00FE33CE" w:rsidRDefault="00CD139D" w:rsidP="00CD139D">
            <w:pPr>
              <w:spacing w:line="240" w:lineRule="exact"/>
              <w:ind w:right="10"/>
              <w:jc w:val="right"/>
              <w:rPr>
                <w:rFonts w:asciiTheme="minorEastAsia" w:hAnsiTheme="minorEastAsia"/>
                <w:noProof/>
                <w:color w:val="000000" w:themeColor="text1"/>
                <w:sz w:val="18"/>
                <w:szCs w:val="18"/>
              </w:rPr>
            </w:pPr>
          </w:p>
        </w:tc>
        <w:tc>
          <w:tcPr>
            <w:tcW w:w="1116" w:type="dxa"/>
            <w:tcBorders>
              <w:left w:val="single" w:sz="4" w:space="0" w:color="auto"/>
            </w:tcBorders>
            <w:shd w:val="clear" w:color="auto" w:fill="auto"/>
            <w:vAlign w:val="center"/>
          </w:tcPr>
          <w:p w14:paraId="4D6F590A" w14:textId="77777777" w:rsidR="00CD139D" w:rsidRPr="00FE33CE" w:rsidRDefault="00CD139D" w:rsidP="00CD139D">
            <w:pPr>
              <w:spacing w:line="240" w:lineRule="exact"/>
              <w:ind w:right="10"/>
              <w:jc w:val="right"/>
              <w:rPr>
                <w:rFonts w:asciiTheme="minorEastAsia" w:hAnsiTheme="minorEastAsia"/>
                <w:noProof/>
                <w:color w:val="000000" w:themeColor="text1"/>
                <w:sz w:val="18"/>
                <w:szCs w:val="18"/>
              </w:rPr>
            </w:pPr>
          </w:p>
        </w:tc>
        <w:tc>
          <w:tcPr>
            <w:tcW w:w="1111" w:type="dxa"/>
            <w:tcBorders>
              <w:left w:val="single" w:sz="4" w:space="0" w:color="auto"/>
            </w:tcBorders>
            <w:shd w:val="clear" w:color="auto" w:fill="auto"/>
            <w:vAlign w:val="center"/>
          </w:tcPr>
          <w:p w14:paraId="43B7AB2D" w14:textId="77777777" w:rsidR="00CD139D" w:rsidRPr="00FE33CE" w:rsidRDefault="00CD139D" w:rsidP="00CD139D">
            <w:pPr>
              <w:spacing w:line="240" w:lineRule="exact"/>
              <w:ind w:right="10"/>
              <w:jc w:val="right"/>
              <w:rPr>
                <w:rFonts w:asciiTheme="minorEastAsia" w:hAnsiTheme="minorEastAsia"/>
                <w:noProof/>
                <w:color w:val="000000" w:themeColor="text1"/>
                <w:sz w:val="18"/>
                <w:szCs w:val="18"/>
              </w:rPr>
            </w:pPr>
          </w:p>
        </w:tc>
        <w:tc>
          <w:tcPr>
            <w:tcW w:w="4537" w:type="dxa"/>
            <w:tcBorders>
              <w:left w:val="single" w:sz="4" w:space="0" w:color="auto"/>
            </w:tcBorders>
            <w:shd w:val="clear" w:color="auto" w:fill="auto"/>
            <w:vAlign w:val="center"/>
          </w:tcPr>
          <w:p w14:paraId="782EC652" w14:textId="77777777" w:rsidR="00CD139D" w:rsidRPr="00FE33CE" w:rsidRDefault="00CD139D" w:rsidP="00CD139D">
            <w:pPr>
              <w:spacing w:line="240" w:lineRule="exact"/>
              <w:ind w:right="10"/>
              <w:jc w:val="both"/>
              <w:rPr>
                <w:rFonts w:ascii="標楷體" w:eastAsia="標楷體" w:hAnsi="標楷體"/>
                <w:noProof/>
                <w:color w:val="000000" w:themeColor="text1"/>
                <w:sz w:val="20"/>
                <w:szCs w:val="20"/>
              </w:rPr>
            </w:pPr>
          </w:p>
        </w:tc>
      </w:tr>
      <w:tr w:rsidR="00CD139D" w:rsidRPr="00FE33CE" w14:paraId="22AB76D0" w14:textId="77777777" w:rsidTr="00CD139D">
        <w:tblPrEx>
          <w:tblBorders>
            <w:left w:val="none" w:sz="0" w:space="0" w:color="auto"/>
            <w:right w:val="none" w:sz="0" w:space="0" w:color="auto"/>
            <w:insideH w:val="none" w:sz="0" w:space="0" w:color="auto"/>
          </w:tblBorders>
        </w:tblPrEx>
        <w:trPr>
          <w:cantSplit/>
          <w:trHeight w:hRule="exact" w:val="567"/>
        </w:trPr>
        <w:tc>
          <w:tcPr>
            <w:tcW w:w="2271" w:type="dxa"/>
            <w:shd w:val="clear" w:color="auto" w:fill="auto"/>
            <w:vAlign w:val="center"/>
          </w:tcPr>
          <w:p w14:paraId="50205F7A" w14:textId="6EDC91B6" w:rsidR="00CD139D" w:rsidRPr="00FE33CE" w:rsidRDefault="00CD139D" w:rsidP="00CD139D">
            <w:pPr>
              <w:spacing w:line="240" w:lineRule="exact"/>
              <w:ind w:leftChars="200" w:left="480" w:rightChars="10" w:right="24"/>
              <w:jc w:val="distribute"/>
              <w:rPr>
                <w:rFonts w:ascii="標楷體" w:eastAsia="標楷體" w:hAnsi="標楷體"/>
                <w:b/>
                <w:bCs/>
                <w:noProof/>
                <w:color w:val="000000" w:themeColor="text1"/>
                <w:sz w:val="22"/>
                <w:szCs w:val="22"/>
              </w:rPr>
            </w:pPr>
            <w:r w:rsidRPr="00FE33CE">
              <w:rPr>
                <w:rFonts w:ascii="標楷體" w:eastAsia="標楷體" w:hAnsi="標楷體" w:hint="eastAsia"/>
                <w:noProof/>
                <w:color w:val="000000" w:themeColor="text1"/>
                <w:sz w:val="22"/>
                <w:szCs w:val="22"/>
              </w:rPr>
              <w:t>城鄉建設</w:t>
            </w:r>
          </w:p>
        </w:tc>
        <w:tc>
          <w:tcPr>
            <w:tcW w:w="1171" w:type="dxa"/>
            <w:tcBorders>
              <w:left w:val="single" w:sz="4" w:space="0" w:color="auto"/>
            </w:tcBorders>
            <w:shd w:val="clear" w:color="auto" w:fill="auto"/>
            <w:vAlign w:val="center"/>
          </w:tcPr>
          <w:p w14:paraId="04FB9880" w14:textId="1ECEEEFA" w:rsidR="00CD139D" w:rsidRPr="00FE33CE" w:rsidRDefault="00CD139D" w:rsidP="00CD139D">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26,200</w:t>
            </w:r>
          </w:p>
        </w:tc>
        <w:tc>
          <w:tcPr>
            <w:tcW w:w="1116" w:type="dxa"/>
            <w:tcBorders>
              <w:left w:val="single" w:sz="4" w:space="0" w:color="auto"/>
            </w:tcBorders>
            <w:shd w:val="clear" w:color="auto" w:fill="auto"/>
            <w:vAlign w:val="center"/>
          </w:tcPr>
          <w:p w14:paraId="43161D6C" w14:textId="03B2AA0A" w:rsidR="00CD139D" w:rsidRPr="00FE33CE" w:rsidRDefault="00CD139D" w:rsidP="00CD139D">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10,342</w:t>
            </w:r>
          </w:p>
        </w:tc>
        <w:tc>
          <w:tcPr>
            <w:tcW w:w="1111" w:type="dxa"/>
            <w:tcBorders>
              <w:left w:val="single" w:sz="4" w:space="0" w:color="auto"/>
            </w:tcBorders>
            <w:shd w:val="clear" w:color="auto" w:fill="auto"/>
            <w:vAlign w:val="center"/>
          </w:tcPr>
          <w:p w14:paraId="4273978B" w14:textId="78320477" w:rsidR="00CD139D" w:rsidRPr="00FE33CE" w:rsidRDefault="00CD139D" w:rsidP="00CD139D">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39.48</w:t>
            </w:r>
          </w:p>
        </w:tc>
        <w:tc>
          <w:tcPr>
            <w:tcW w:w="4537" w:type="dxa"/>
            <w:tcBorders>
              <w:left w:val="single" w:sz="4" w:space="0" w:color="auto"/>
            </w:tcBorders>
            <w:shd w:val="clear" w:color="auto" w:fill="auto"/>
            <w:vAlign w:val="center"/>
          </w:tcPr>
          <w:p w14:paraId="67898B22" w14:textId="31E24A55" w:rsidR="00CD139D" w:rsidRPr="00FE33CE" w:rsidRDefault="00CD139D" w:rsidP="00CD139D">
            <w:pPr>
              <w:spacing w:line="240" w:lineRule="exact"/>
              <w:ind w:right="10"/>
              <w:jc w:val="both"/>
              <w:rPr>
                <w:rFonts w:ascii="標楷體" w:eastAsia="標楷體" w:hAnsi="標楷體"/>
                <w:noProof/>
                <w:color w:val="000000" w:themeColor="text1"/>
                <w:sz w:val="20"/>
                <w:szCs w:val="20"/>
              </w:rPr>
            </w:pPr>
            <w:r w:rsidRPr="00FE33CE">
              <w:rPr>
                <w:rFonts w:ascii="標楷體" w:eastAsia="標楷體" w:hAnsi="標楷體" w:hint="eastAsia"/>
                <w:noProof/>
                <w:color w:val="000000" w:themeColor="text1"/>
                <w:sz w:val="20"/>
                <w:szCs w:val="20"/>
              </w:rPr>
              <w:t>委辦計畫經費結餘。</w:t>
            </w:r>
          </w:p>
        </w:tc>
      </w:tr>
      <w:tr w:rsidR="00CD139D" w:rsidRPr="00FE33CE" w14:paraId="4412489E" w14:textId="77777777" w:rsidTr="00CD139D">
        <w:tblPrEx>
          <w:tblBorders>
            <w:left w:val="none" w:sz="0" w:space="0" w:color="auto"/>
            <w:right w:val="none" w:sz="0" w:space="0" w:color="auto"/>
            <w:insideH w:val="none" w:sz="0" w:space="0" w:color="auto"/>
          </w:tblBorders>
        </w:tblPrEx>
        <w:trPr>
          <w:cantSplit/>
          <w:trHeight w:hRule="exact" w:val="454"/>
        </w:trPr>
        <w:tc>
          <w:tcPr>
            <w:tcW w:w="2271" w:type="dxa"/>
            <w:shd w:val="clear" w:color="auto" w:fill="auto"/>
            <w:vAlign w:val="center"/>
          </w:tcPr>
          <w:p w14:paraId="26F9CCC6" w14:textId="30D7FE96" w:rsidR="00CD139D" w:rsidRPr="00FE33CE" w:rsidRDefault="00CD139D" w:rsidP="00CD139D">
            <w:pPr>
              <w:spacing w:line="240" w:lineRule="exact"/>
              <w:ind w:rightChars="10" w:right="24"/>
              <w:jc w:val="distribute"/>
              <w:rPr>
                <w:rFonts w:ascii="標楷體" w:eastAsia="標楷體" w:hAnsi="標楷體"/>
                <w:noProof/>
                <w:color w:val="000000" w:themeColor="text1"/>
                <w:spacing w:val="12"/>
                <w:sz w:val="22"/>
                <w:szCs w:val="22"/>
              </w:rPr>
            </w:pPr>
            <w:r w:rsidRPr="00FE33CE">
              <w:rPr>
                <w:rFonts w:ascii="標楷體" w:eastAsia="標楷體" w:hAnsi="標楷體" w:hint="eastAsia"/>
                <w:b/>
                <w:noProof/>
                <w:color w:val="000000" w:themeColor="text1"/>
                <w:sz w:val="22"/>
                <w:szCs w:val="22"/>
              </w:rPr>
              <w:t>文化部主管</w:t>
            </w:r>
          </w:p>
        </w:tc>
        <w:tc>
          <w:tcPr>
            <w:tcW w:w="1171" w:type="dxa"/>
            <w:tcBorders>
              <w:left w:val="single" w:sz="4" w:space="0" w:color="auto"/>
            </w:tcBorders>
            <w:shd w:val="clear" w:color="auto" w:fill="auto"/>
            <w:vAlign w:val="center"/>
          </w:tcPr>
          <w:p w14:paraId="58319F25" w14:textId="694E8F17" w:rsidR="00CD139D" w:rsidRPr="00FE33CE" w:rsidRDefault="00CD139D" w:rsidP="00CD139D">
            <w:pPr>
              <w:spacing w:line="240" w:lineRule="exact"/>
              <w:ind w:right="10"/>
              <w:jc w:val="right"/>
              <w:rPr>
                <w:rFonts w:asciiTheme="minorEastAsia" w:hAnsiTheme="minorEastAsia"/>
                <w:noProof/>
                <w:color w:val="000000" w:themeColor="text1"/>
                <w:sz w:val="18"/>
                <w:szCs w:val="18"/>
              </w:rPr>
            </w:pPr>
          </w:p>
        </w:tc>
        <w:tc>
          <w:tcPr>
            <w:tcW w:w="1116" w:type="dxa"/>
            <w:tcBorders>
              <w:left w:val="single" w:sz="4" w:space="0" w:color="auto"/>
            </w:tcBorders>
            <w:shd w:val="clear" w:color="auto" w:fill="auto"/>
            <w:vAlign w:val="center"/>
          </w:tcPr>
          <w:p w14:paraId="02B338C5" w14:textId="05D453F4" w:rsidR="00CD139D" w:rsidRPr="00FE33CE" w:rsidRDefault="00CD139D" w:rsidP="00CD139D">
            <w:pPr>
              <w:spacing w:line="240" w:lineRule="exact"/>
              <w:ind w:right="10"/>
              <w:jc w:val="right"/>
              <w:rPr>
                <w:rFonts w:asciiTheme="minorEastAsia" w:hAnsiTheme="minorEastAsia"/>
                <w:noProof/>
                <w:color w:val="000000" w:themeColor="text1"/>
                <w:sz w:val="18"/>
                <w:szCs w:val="18"/>
              </w:rPr>
            </w:pPr>
          </w:p>
        </w:tc>
        <w:tc>
          <w:tcPr>
            <w:tcW w:w="1111" w:type="dxa"/>
            <w:tcBorders>
              <w:left w:val="single" w:sz="4" w:space="0" w:color="auto"/>
            </w:tcBorders>
            <w:shd w:val="clear" w:color="auto" w:fill="auto"/>
            <w:vAlign w:val="center"/>
          </w:tcPr>
          <w:p w14:paraId="30958761" w14:textId="3DA56F03" w:rsidR="00CD139D" w:rsidRPr="00FE33CE" w:rsidRDefault="00CD139D" w:rsidP="00CD139D">
            <w:pPr>
              <w:spacing w:line="240" w:lineRule="exact"/>
              <w:ind w:right="10"/>
              <w:jc w:val="right"/>
              <w:rPr>
                <w:rFonts w:asciiTheme="minorEastAsia" w:hAnsiTheme="minorEastAsia"/>
                <w:noProof/>
                <w:color w:val="000000" w:themeColor="text1"/>
                <w:sz w:val="18"/>
                <w:szCs w:val="18"/>
              </w:rPr>
            </w:pPr>
          </w:p>
        </w:tc>
        <w:tc>
          <w:tcPr>
            <w:tcW w:w="4537" w:type="dxa"/>
            <w:tcBorders>
              <w:left w:val="single" w:sz="4" w:space="0" w:color="auto"/>
            </w:tcBorders>
            <w:shd w:val="clear" w:color="auto" w:fill="auto"/>
            <w:vAlign w:val="center"/>
          </w:tcPr>
          <w:p w14:paraId="7377555A" w14:textId="0EA0A8D9" w:rsidR="00CD139D" w:rsidRPr="00FE33CE" w:rsidRDefault="00CD139D" w:rsidP="00CD139D">
            <w:pPr>
              <w:spacing w:line="240" w:lineRule="exact"/>
              <w:ind w:right="10"/>
              <w:jc w:val="both"/>
              <w:rPr>
                <w:rFonts w:ascii="標楷體" w:eastAsia="標楷體" w:hAnsi="標楷體"/>
                <w:noProof/>
                <w:color w:val="000000" w:themeColor="text1"/>
                <w:sz w:val="20"/>
                <w:szCs w:val="20"/>
              </w:rPr>
            </w:pPr>
          </w:p>
        </w:tc>
      </w:tr>
      <w:tr w:rsidR="00CD139D" w:rsidRPr="00FE33CE" w14:paraId="0BC82AD3" w14:textId="77777777" w:rsidTr="00CD139D">
        <w:tblPrEx>
          <w:tblBorders>
            <w:left w:val="none" w:sz="0" w:space="0" w:color="auto"/>
            <w:right w:val="none" w:sz="0" w:space="0" w:color="auto"/>
            <w:insideH w:val="none" w:sz="0" w:space="0" w:color="auto"/>
          </w:tblBorders>
        </w:tblPrEx>
        <w:trPr>
          <w:cantSplit/>
          <w:trHeight w:hRule="exact" w:val="454"/>
        </w:trPr>
        <w:tc>
          <w:tcPr>
            <w:tcW w:w="2271" w:type="dxa"/>
            <w:shd w:val="clear" w:color="auto" w:fill="auto"/>
            <w:vAlign w:val="center"/>
          </w:tcPr>
          <w:p w14:paraId="0C78B709" w14:textId="23520DBB" w:rsidR="00CD139D" w:rsidRPr="00FE33CE" w:rsidRDefault="00CD139D" w:rsidP="00CD139D">
            <w:pPr>
              <w:spacing w:line="240" w:lineRule="exact"/>
              <w:ind w:leftChars="100" w:left="240" w:rightChars="10" w:right="24"/>
              <w:jc w:val="distribute"/>
              <w:rPr>
                <w:rFonts w:ascii="標楷體" w:eastAsia="標楷體" w:hAnsi="標楷體"/>
                <w:noProof/>
                <w:color w:val="000000" w:themeColor="text1"/>
                <w:spacing w:val="12"/>
                <w:sz w:val="22"/>
                <w:szCs w:val="22"/>
              </w:rPr>
            </w:pPr>
            <w:r w:rsidRPr="00FE33CE">
              <w:rPr>
                <w:rFonts w:ascii="標楷體" w:eastAsia="標楷體" w:hAnsi="標楷體" w:hint="eastAsia"/>
                <w:b/>
                <w:noProof/>
                <w:color w:val="000000" w:themeColor="text1"/>
                <w:sz w:val="22"/>
                <w:szCs w:val="22"/>
              </w:rPr>
              <w:t>文化部</w:t>
            </w:r>
          </w:p>
        </w:tc>
        <w:tc>
          <w:tcPr>
            <w:tcW w:w="1171" w:type="dxa"/>
            <w:tcBorders>
              <w:left w:val="single" w:sz="4" w:space="0" w:color="auto"/>
            </w:tcBorders>
            <w:shd w:val="clear" w:color="auto" w:fill="auto"/>
            <w:vAlign w:val="center"/>
          </w:tcPr>
          <w:p w14:paraId="0E127B63" w14:textId="77777777" w:rsidR="00CD139D" w:rsidRPr="00FE33CE" w:rsidRDefault="00CD139D" w:rsidP="00CD139D">
            <w:pPr>
              <w:spacing w:line="240" w:lineRule="exact"/>
              <w:ind w:right="10"/>
              <w:jc w:val="right"/>
              <w:rPr>
                <w:rFonts w:asciiTheme="minorEastAsia" w:hAnsiTheme="minorEastAsia"/>
                <w:noProof/>
                <w:color w:val="000000" w:themeColor="text1"/>
                <w:sz w:val="18"/>
                <w:szCs w:val="18"/>
              </w:rPr>
            </w:pPr>
          </w:p>
        </w:tc>
        <w:tc>
          <w:tcPr>
            <w:tcW w:w="1116" w:type="dxa"/>
            <w:tcBorders>
              <w:left w:val="single" w:sz="4" w:space="0" w:color="auto"/>
            </w:tcBorders>
            <w:shd w:val="clear" w:color="auto" w:fill="auto"/>
            <w:vAlign w:val="center"/>
          </w:tcPr>
          <w:p w14:paraId="76143165" w14:textId="77777777" w:rsidR="00CD139D" w:rsidRPr="00FE33CE" w:rsidRDefault="00CD139D" w:rsidP="00CD139D">
            <w:pPr>
              <w:spacing w:line="240" w:lineRule="exact"/>
              <w:ind w:right="10"/>
              <w:jc w:val="right"/>
              <w:rPr>
                <w:rFonts w:asciiTheme="minorEastAsia" w:hAnsiTheme="minorEastAsia"/>
                <w:noProof/>
                <w:color w:val="000000" w:themeColor="text1"/>
                <w:sz w:val="18"/>
                <w:szCs w:val="18"/>
              </w:rPr>
            </w:pPr>
          </w:p>
        </w:tc>
        <w:tc>
          <w:tcPr>
            <w:tcW w:w="1111" w:type="dxa"/>
            <w:tcBorders>
              <w:left w:val="single" w:sz="4" w:space="0" w:color="auto"/>
            </w:tcBorders>
            <w:shd w:val="clear" w:color="auto" w:fill="auto"/>
            <w:vAlign w:val="center"/>
          </w:tcPr>
          <w:p w14:paraId="7FB7E4E0" w14:textId="77777777" w:rsidR="00CD139D" w:rsidRPr="00FE33CE" w:rsidRDefault="00CD139D" w:rsidP="00CD139D">
            <w:pPr>
              <w:spacing w:line="240" w:lineRule="exact"/>
              <w:ind w:right="10"/>
              <w:jc w:val="right"/>
              <w:rPr>
                <w:rFonts w:asciiTheme="minorEastAsia" w:hAnsiTheme="minorEastAsia"/>
                <w:noProof/>
                <w:color w:val="000000" w:themeColor="text1"/>
                <w:sz w:val="18"/>
                <w:szCs w:val="18"/>
              </w:rPr>
            </w:pPr>
          </w:p>
        </w:tc>
        <w:tc>
          <w:tcPr>
            <w:tcW w:w="4537" w:type="dxa"/>
            <w:tcBorders>
              <w:left w:val="single" w:sz="4" w:space="0" w:color="auto"/>
            </w:tcBorders>
            <w:shd w:val="clear" w:color="auto" w:fill="auto"/>
            <w:vAlign w:val="center"/>
          </w:tcPr>
          <w:p w14:paraId="4CD468E0" w14:textId="77777777" w:rsidR="00CD139D" w:rsidRPr="00FE33CE" w:rsidRDefault="00CD139D" w:rsidP="00CD139D">
            <w:pPr>
              <w:spacing w:line="240" w:lineRule="exact"/>
              <w:ind w:right="10"/>
              <w:jc w:val="both"/>
              <w:rPr>
                <w:rFonts w:ascii="標楷體" w:eastAsia="標楷體" w:hAnsi="標楷體"/>
                <w:noProof/>
                <w:color w:val="000000" w:themeColor="text1"/>
                <w:sz w:val="20"/>
                <w:szCs w:val="20"/>
              </w:rPr>
            </w:pPr>
          </w:p>
        </w:tc>
      </w:tr>
      <w:tr w:rsidR="00CD139D" w:rsidRPr="00FE33CE" w14:paraId="127BA752" w14:textId="77777777" w:rsidTr="00CD139D">
        <w:tblPrEx>
          <w:tblBorders>
            <w:left w:val="none" w:sz="0" w:space="0" w:color="auto"/>
            <w:right w:val="none" w:sz="0" w:space="0" w:color="auto"/>
            <w:insideH w:val="none" w:sz="0" w:space="0" w:color="auto"/>
          </w:tblBorders>
        </w:tblPrEx>
        <w:trPr>
          <w:cantSplit/>
          <w:trHeight w:hRule="exact" w:val="567"/>
        </w:trPr>
        <w:tc>
          <w:tcPr>
            <w:tcW w:w="2271" w:type="dxa"/>
            <w:shd w:val="clear" w:color="auto" w:fill="auto"/>
            <w:vAlign w:val="center"/>
          </w:tcPr>
          <w:p w14:paraId="191FA524" w14:textId="0B53BEEB" w:rsidR="00CD139D" w:rsidRPr="00FE33CE" w:rsidRDefault="00CD139D" w:rsidP="00CD139D">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城鄉建設</w:t>
            </w:r>
          </w:p>
        </w:tc>
        <w:tc>
          <w:tcPr>
            <w:tcW w:w="1171" w:type="dxa"/>
            <w:tcBorders>
              <w:left w:val="single" w:sz="4" w:space="0" w:color="auto"/>
            </w:tcBorders>
            <w:shd w:val="clear" w:color="auto" w:fill="auto"/>
            <w:vAlign w:val="center"/>
          </w:tcPr>
          <w:p w14:paraId="6E0F0A4D" w14:textId="10BF58DF" w:rsidR="00CD139D" w:rsidRPr="00FE33CE" w:rsidRDefault="00CD139D" w:rsidP="00CD139D">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2,187,605</w:t>
            </w:r>
          </w:p>
        </w:tc>
        <w:tc>
          <w:tcPr>
            <w:tcW w:w="1116" w:type="dxa"/>
            <w:tcBorders>
              <w:left w:val="single" w:sz="4" w:space="0" w:color="auto"/>
            </w:tcBorders>
            <w:shd w:val="clear" w:color="auto" w:fill="auto"/>
            <w:vAlign w:val="center"/>
          </w:tcPr>
          <w:p w14:paraId="520B1CF7" w14:textId="66ECFB0B" w:rsidR="00CD139D" w:rsidRPr="00FE33CE" w:rsidRDefault="00CD139D" w:rsidP="00CD139D">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39,710</w:t>
            </w:r>
          </w:p>
        </w:tc>
        <w:tc>
          <w:tcPr>
            <w:tcW w:w="1111" w:type="dxa"/>
            <w:tcBorders>
              <w:left w:val="single" w:sz="4" w:space="0" w:color="auto"/>
            </w:tcBorders>
            <w:shd w:val="clear" w:color="auto" w:fill="auto"/>
            <w:vAlign w:val="center"/>
          </w:tcPr>
          <w:p w14:paraId="0F630647" w14:textId="24822D30" w:rsidR="00CD139D" w:rsidRPr="00FE33CE" w:rsidRDefault="00CD139D" w:rsidP="00CD139D">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1.82</w:t>
            </w:r>
          </w:p>
        </w:tc>
        <w:tc>
          <w:tcPr>
            <w:tcW w:w="4537" w:type="dxa"/>
            <w:tcBorders>
              <w:left w:val="single" w:sz="4" w:space="0" w:color="auto"/>
            </w:tcBorders>
            <w:shd w:val="clear" w:color="auto" w:fill="auto"/>
            <w:vAlign w:val="center"/>
          </w:tcPr>
          <w:p w14:paraId="64F47D66" w14:textId="3F1FFB20" w:rsidR="00CD139D" w:rsidRPr="00FE33CE" w:rsidRDefault="00CD139D" w:rsidP="00CD139D">
            <w:pPr>
              <w:spacing w:line="240" w:lineRule="exact"/>
              <w:ind w:right="10"/>
              <w:jc w:val="both"/>
              <w:rPr>
                <w:rFonts w:ascii="標楷體" w:eastAsia="標楷體" w:hAnsi="標楷體"/>
                <w:noProof/>
                <w:color w:val="000000" w:themeColor="text1"/>
                <w:sz w:val="20"/>
                <w:szCs w:val="20"/>
              </w:rPr>
            </w:pPr>
            <w:r w:rsidRPr="00FE33CE">
              <w:rPr>
                <w:rFonts w:ascii="標楷體" w:eastAsia="標楷體" w:hAnsi="標楷體" w:hint="eastAsia"/>
                <w:noProof/>
                <w:color w:val="000000" w:themeColor="text1"/>
                <w:sz w:val="20"/>
                <w:szCs w:val="20"/>
              </w:rPr>
              <w:t>重建臺灣藝術史等計畫經費結餘。</w:t>
            </w:r>
          </w:p>
        </w:tc>
      </w:tr>
      <w:tr w:rsidR="00CD139D" w:rsidRPr="00FE33CE" w14:paraId="7D345A02" w14:textId="77777777" w:rsidTr="00CD139D">
        <w:tblPrEx>
          <w:tblBorders>
            <w:left w:val="none" w:sz="0" w:space="0" w:color="auto"/>
            <w:right w:val="none" w:sz="0" w:space="0" w:color="auto"/>
            <w:insideH w:val="none" w:sz="0" w:space="0" w:color="auto"/>
          </w:tblBorders>
        </w:tblPrEx>
        <w:trPr>
          <w:cantSplit/>
          <w:trHeight w:hRule="exact" w:val="454"/>
        </w:trPr>
        <w:tc>
          <w:tcPr>
            <w:tcW w:w="2271" w:type="dxa"/>
            <w:shd w:val="clear" w:color="auto" w:fill="auto"/>
            <w:vAlign w:val="center"/>
          </w:tcPr>
          <w:p w14:paraId="2CCEB288" w14:textId="01CF5B21" w:rsidR="00CD139D" w:rsidRPr="00FE33CE" w:rsidRDefault="00CD139D" w:rsidP="00CD139D">
            <w:pPr>
              <w:spacing w:line="240" w:lineRule="exact"/>
              <w:ind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b/>
                <w:noProof/>
                <w:color w:val="000000" w:themeColor="text1"/>
                <w:sz w:val="22"/>
                <w:szCs w:val="22"/>
              </w:rPr>
              <w:t>數位發展部主管</w:t>
            </w:r>
          </w:p>
        </w:tc>
        <w:tc>
          <w:tcPr>
            <w:tcW w:w="1171" w:type="dxa"/>
            <w:tcBorders>
              <w:left w:val="single" w:sz="4" w:space="0" w:color="auto"/>
            </w:tcBorders>
            <w:shd w:val="clear" w:color="auto" w:fill="auto"/>
            <w:vAlign w:val="center"/>
          </w:tcPr>
          <w:p w14:paraId="10A3D8A9" w14:textId="77777777" w:rsidR="00CD139D" w:rsidRPr="00FE33CE" w:rsidRDefault="00CD139D" w:rsidP="00CD139D">
            <w:pPr>
              <w:spacing w:line="240" w:lineRule="exact"/>
              <w:ind w:right="10"/>
              <w:jc w:val="right"/>
              <w:rPr>
                <w:rFonts w:asciiTheme="minorEastAsia" w:hAnsiTheme="minorEastAsia"/>
                <w:noProof/>
                <w:color w:val="000000" w:themeColor="text1"/>
                <w:sz w:val="18"/>
                <w:szCs w:val="18"/>
              </w:rPr>
            </w:pPr>
          </w:p>
        </w:tc>
        <w:tc>
          <w:tcPr>
            <w:tcW w:w="1116" w:type="dxa"/>
            <w:tcBorders>
              <w:left w:val="single" w:sz="4" w:space="0" w:color="auto"/>
            </w:tcBorders>
            <w:shd w:val="clear" w:color="auto" w:fill="auto"/>
            <w:vAlign w:val="center"/>
          </w:tcPr>
          <w:p w14:paraId="78BB8948" w14:textId="77777777" w:rsidR="00CD139D" w:rsidRPr="00FE33CE" w:rsidRDefault="00CD139D" w:rsidP="00CD139D">
            <w:pPr>
              <w:spacing w:line="240" w:lineRule="exact"/>
              <w:ind w:right="10"/>
              <w:jc w:val="right"/>
              <w:rPr>
                <w:rFonts w:asciiTheme="minorEastAsia" w:hAnsiTheme="minorEastAsia"/>
                <w:noProof/>
                <w:color w:val="000000" w:themeColor="text1"/>
                <w:sz w:val="18"/>
                <w:szCs w:val="18"/>
              </w:rPr>
            </w:pPr>
          </w:p>
        </w:tc>
        <w:tc>
          <w:tcPr>
            <w:tcW w:w="1111" w:type="dxa"/>
            <w:tcBorders>
              <w:left w:val="single" w:sz="4" w:space="0" w:color="auto"/>
            </w:tcBorders>
            <w:shd w:val="clear" w:color="auto" w:fill="auto"/>
            <w:vAlign w:val="center"/>
          </w:tcPr>
          <w:p w14:paraId="4D8E90B5" w14:textId="77777777" w:rsidR="00CD139D" w:rsidRPr="00FE33CE" w:rsidRDefault="00CD139D" w:rsidP="00CD139D">
            <w:pPr>
              <w:spacing w:line="240" w:lineRule="exact"/>
              <w:ind w:right="10"/>
              <w:jc w:val="right"/>
              <w:rPr>
                <w:rFonts w:asciiTheme="minorEastAsia" w:hAnsiTheme="minorEastAsia"/>
                <w:noProof/>
                <w:color w:val="000000" w:themeColor="text1"/>
                <w:sz w:val="18"/>
                <w:szCs w:val="18"/>
              </w:rPr>
            </w:pPr>
          </w:p>
        </w:tc>
        <w:tc>
          <w:tcPr>
            <w:tcW w:w="4537" w:type="dxa"/>
            <w:tcBorders>
              <w:left w:val="single" w:sz="4" w:space="0" w:color="auto"/>
            </w:tcBorders>
            <w:shd w:val="clear" w:color="auto" w:fill="auto"/>
            <w:vAlign w:val="center"/>
          </w:tcPr>
          <w:p w14:paraId="71524BD7" w14:textId="77777777" w:rsidR="00CD139D" w:rsidRPr="00FE33CE" w:rsidRDefault="00CD139D" w:rsidP="00CD139D">
            <w:pPr>
              <w:spacing w:line="240" w:lineRule="exact"/>
              <w:ind w:right="10"/>
              <w:jc w:val="both"/>
              <w:rPr>
                <w:rFonts w:ascii="標楷體" w:eastAsia="標楷體" w:hAnsi="標楷體"/>
                <w:noProof/>
                <w:color w:val="000000" w:themeColor="text1"/>
                <w:sz w:val="20"/>
                <w:szCs w:val="20"/>
              </w:rPr>
            </w:pPr>
          </w:p>
        </w:tc>
      </w:tr>
      <w:tr w:rsidR="00CD139D" w:rsidRPr="00FE33CE" w14:paraId="02950627" w14:textId="77777777" w:rsidTr="00CD139D">
        <w:tblPrEx>
          <w:tblBorders>
            <w:left w:val="none" w:sz="0" w:space="0" w:color="auto"/>
            <w:right w:val="none" w:sz="0" w:space="0" w:color="auto"/>
            <w:insideH w:val="none" w:sz="0" w:space="0" w:color="auto"/>
          </w:tblBorders>
        </w:tblPrEx>
        <w:trPr>
          <w:cantSplit/>
          <w:trHeight w:hRule="exact" w:val="454"/>
        </w:trPr>
        <w:tc>
          <w:tcPr>
            <w:tcW w:w="2271" w:type="dxa"/>
            <w:shd w:val="clear" w:color="auto" w:fill="auto"/>
            <w:vAlign w:val="center"/>
          </w:tcPr>
          <w:p w14:paraId="5C6DF5F0" w14:textId="755692A9" w:rsidR="00CD139D" w:rsidRPr="00FE33CE" w:rsidRDefault="00CD139D" w:rsidP="00CD139D">
            <w:pPr>
              <w:spacing w:line="240" w:lineRule="exact"/>
              <w:ind w:leftChars="100" w:left="24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b/>
                <w:noProof/>
                <w:color w:val="000000" w:themeColor="text1"/>
                <w:sz w:val="22"/>
                <w:szCs w:val="22"/>
              </w:rPr>
              <w:t>資通安全署</w:t>
            </w:r>
          </w:p>
        </w:tc>
        <w:tc>
          <w:tcPr>
            <w:tcW w:w="1171" w:type="dxa"/>
            <w:tcBorders>
              <w:left w:val="single" w:sz="4" w:space="0" w:color="auto"/>
            </w:tcBorders>
            <w:shd w:val="clear" w:color="auto" w:fill="auto"/>
            <w:vAlign w:val="center"/>
          </w:tcPr>
          <w:p w14:paraId="0180D1BB" w14:textId="77777777" w:rsidR="00CD139D" w:rsidRPr="00FE33CE" w:rsidRDefault="00CD139D" w:rsidP="00CD139D">
            <w:pPr>
              <w:spacing w:line="240" w:lineRule="exact"/>
              <w:ind w:right="10"/>
              <w:jc w:val="right"/>
              <w:rPr>
                <w:rFonts w:asciiTheme="minorEastAsia" w:hAnsiTheme="minorEastAsia"/>
                <w:noProof/>
                <w:color w:val="000000" w:themeColor="text1"/>
                <w:sz w:val="18"/>
                <w:szCs w:val="18"/>
              </w:rPr>
            </w:pPr>
          </w:p>
        </w:tc>
        <w:tc>
          <w:tcPr>
            <w:tcW w:w="1116" w:type="dxa"/>
            <w:tcBorders>
              <w:left w:val="single" w:sz="4" w:space="0" w:color="auto"/>
            </w:tcBorders>
            <w:shd w:val="clear" w:color="auto" w:fill="auto"/>
            <w:vAlign w:val="center"/>
          </w:tcPr>
          <w:p w14:paraId="45FAA8BB" w14:textId="77777777" w:rsidR="00CD139D" w:rsidRPr="00FE33CE" w:rsidRDefault="00CD139D" w:rsidP="00CD139D">
            <w:pPr>
              <w:spacing w:line="240" w:lineRule="exact"/>
              <w:ind w:right="10"/>
              <w:jc w:val="right"/>
              <w:rPr>
                <w:rFonts w:asciiTheme="minorEastAsia" w:hAnsiTheme="minorEastAsia"/>
                <w:noProof/>
                <w:color w:val="000000" w:themeColor="text1"/>
                <w:sz w:val="18"/>
                <w:szCs w:val="18"/>
              </w:rPr>
            </w:pPr>
          </w:p>
        </w:tc>
        <w:tc>
          <w:tcPr>
            <w:tcW w:w="1111" w:type="dxa"/>
            <w:tcBorders>
              <w:left w:val="single" w:sz="4" w:space="0" w:color="auto"/>
            </w:tcBorders>
            <w:shd w:val="clear" w:color="auto" w:fill="auto"/>
            <w:vAlign w:val="center"/>
          </w:tcPr>
          <w:p w14:paraId="3C27F7CF" w14:textId="77777777" w:rsidR="00CD139D" w:rsidRPr="00FE33CE" w:rsidRDefault="00CD139D" w:rsidP="00CD139D">
            <w:pPr>
              <w:spacing w:line="240" w:lineRule="exact"/>
              <w:ind w:right="10"/>
              <w:jc w:val="right"/>
              <w:rPr>
                <w:rFonts w:asciiTheme="minorEastAsia" w:hAnsiTheme="minorEastAsia"/>
                <w:noProof/>
                <w:color w:val="000000" w:themeColor="text1"/>
                <w:sz w:val="18"/>
                <w:szCs w:val="18"/>
              </w:rPr>
            </w:pPr>
          </w:p>
        </w:tc>
        <w:tc>
          <w:tcPr>
            <w:tcW w:w="4537" w:type="dxa"/>
            <w:tcBorders>
              <w:left w:val="single" w:sz="4" w:space="0" w:color="auto"/>
            </w:tcBorders>
            <w:shd w:val="clear" w:color="auto" w:fill="auto"/>
            <w:vAlign w:val="center"/>
          </w:tcPr>
          <w:p w14:paraId="645A9863" w14:textId="77777777" w:rsidR="00CD139D" w:rsidRPr="00FE33CE" w:rsidRDefault="00CD139D" w:rsidP="00CD139D">
            <w:pPr>
              <w:spacing w:line="240" w:lineRule="exact"/>
              <w:ind w:right="10"/>
              <w:jc w:val="both"/>
              <w:rPr>
                <w:rFonts w:ascii="標楷體" w:eastAsia="標楷體" w:hAnsi="標楷體"/>
                <w:noProof/>
                <w:color w:val="000000" w:themeColor="text1"/>
                <w:sz w:val="20"/>
                <w:szCs w:val="20"/>
              </w:rPr>
            </w:pPr>
          </w:p>
        </w:tc>
      </w:tr>
      <w:tr w:rsidR="00CD139D" w:rsidRPr="00FE33CE" w14:paraId="2B13382B" w14:textId="77777777" w:rsidTr="00CD139D">
        <w:tblPrEx>
          <w:tblBorders>
            <w:left w:val="none" w:sz="0" w:space="0" w:color="auto"/>
            <w:right w:val="none" w:sz="0" w:space="0" w:color="auto"/>
            <w:insideH w:val="none" w:sz="0" w:space="0" w:color="auto"/>
          </w:tblBorders>
        </w:tblPrEx>
        <w:trPr>
          <w:cantSplit/>
          <w:trHeight w:hRule="exact" w:val="567"/>
        </w:trPr>
        <w:tc>
          <w:tcPr>
            <w:tcW w:w="2271" w:type="dxa"/>
            <w:shd w:val="clear" w:color="auto" w:fill="auto"/>
            <w:vAlign w:val="center"/>
          </w:tcPr>
          <w:p w14:paraId="2A19C722" w14:textId="21550A32" w:rsidR="00CD139D" w:rsidRPr="00FE33CE" w:rsidRDefault="00CD139D" w:rsidP="00CD139D">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數位建設</w:t>
            </w:r>
          </w:p>
        </w:tc>
        <w:tc>
          <w:tcPr>
            <w:tcW w:w="1171" w:type="dxa"/>
            <w:tcBorders>
              <w:left w:val="single" w:sz="4" w:space="0" w:color="auto"/>
            </w:tcBorders>
            <w:shd w:val="clear" w:color="auto" w:fill="auto"/>
            <w:vAlign w:val="center"/>
          </w:tcPr>
          <w:p w14:paraId="39F92956" w14:textId="5D9CCD15" w:rsidR="00CD139D" w:rsidRPr="00FE33CE" w:rsidRDefault="00CD139D" w:rsidP="00CD139D">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1,570,000</w:t>
            </w:r>
          </w:p>
        </w:tc>
        <w:tc>
          <w:tcPr>
            <w:tcW w:w="1116" w:type="dxa"/>
            <w:tcBorders>
              <w:left w:val="single" w:sz="4" w:space="0" w:color="auto"/>
            </w:tcBorders>
            <w:shd w:val="clear" w:color="auto" w:fill="auto"/>
            <w:vAlign w:val="center"/>
          </w:tcPr>
          <w:p w14:paraId="26B3ABC0" w14:textId="06D0FEAC" w:rsidR="00CD139D" w:rsidRPr="00FE33CE" w:rsidRDefault="00CD139D" w:rsidP="00CD139D">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30,127</w:t>
            </w:r>
          </w:p>
        </w:tc>
        <w:tc>
          <w:tcPr>
            <w:tcW w:w="1111" w:type="dxa"/>
            <w:tcBorders>
              <w:left w:val="single" w:sz="4" w:space="0" w:color="auto"/>
            </w:tcBorders>
            <w:shd w:val="clear" w:color="auto" w:fill="auto"/>
            <w:vAlign w:val="center"/>
          </w:tcPr>
          <w:p w14:paraId="55D0A09E" w14:textId="58AD5049" w:rsidR="00CD139D" w:rsidRPr="00FE33CE" w:rsidRDefault="00CD139D" w:rsidP="00CD139D">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1.92</w:t>
            </w:r>
          </w:p>
        </w:tc>
        <w:tc>
          <w:tcPr>
            <w:tcW w:w="4537" w:type="dxa"/>
            <w:tcBorders>
              <w:left w:val="single" w:sz="4" w:space="0" w:color="auto"/>
            </w:tcBorders>
            <w:shd w:val="clear" w:color="auto" w:fill="auto"/>
            <w:vAlign w:val="center"/>
          </w:tcPr>
          <w:p w14:paraId="3FAEAC42" w14:textId="3E96F054" w:rsidR="00CD139D" w:rsidRPr="00FE33CE" w:rsidRDefault="00CD139D" w:rsidP="00CD139D">
            <w:pPr>
              <w:spacing w:line="240" w:lineRule="exact"/>
              <w:ind w:right="10"/>
              <w:jc w:val="both"/>
              <w:rPr>
                <w:rFonts w:ascii="標楷體" w:eastAsia="標楷體" w:hAnsi="標楷體"/>
                <w:noProof/>
                <w:color w:val="000000" w:themeColor="text1"/>
                <w:sz w:val="20"/>
                <w:szCs w:val="20"/>
              </w:rPr>
            </w:pPr>
            <w:r w:rsidRPr="00FE33CE">
              <w:rPr>
                <w:rFonts w:ascii="標楷體" w:eastAsia="標楷體" w:hAnsi="標楷體" w:hint="eastAsia"/>
                <w:noProof/>
                <w:color w:val="000000" w:themeColor="text1"/>
                <w:sz w:val="20"/>
                <w:szCs w:val="20"/>
              </w:rPr>
              <w:t>補（捐）助計畫經費之結餘。</w:t>
            </w:r>
          </w:p>
        </w:tc>
      </w:tr>
      <w:tr w:rsidR="00CD139D" w:rsidRPr="00FE33CE" w14:paraId="0179FA43" w14:textId="77777777" w:rsidTr="00CD139D">
        <w:tblPrEx>
          <w:tblBorders>
            <w:left w:val="none" w:sz="0" w:space="0" w:color="auto"/>
            <w:right w:val="none" w:sz="0" w:space="0" w:color="auto"/>
            <w:insideH w:val="none" w:sz="0" w:space="0" w:color="auto"/>
          </w:tblBorders>
        </w:tblPrEx>
        <w:trPr>
          <w:cantSplit/>
          <w:trHeight w:hRule="exact" w:val="567"/>
        </w:trPr>
        <w:tc>
          <w:tcPr>
            <w:tcW w:w="2271" w:type="dxa"/>
            <w:shd w:val="clear" w:color="auto" w:fill="auto"/>
            <w:vAlign w:val="center"/>
          </w:tcPr>
          <w:p w14:paraId="1B5E9B72" w14:textId="5BCA8A54" w:rsidR="00CD139D" w:rsidRPr="00FE33CE" w:rsidRDefault="00CD139D" w:rsidP="00CD139D">
            <w:pPr>
              <w:spacing w:line="240" w:lineRule="exact"/>
              <w:ind w:leftChars="100" w:left="24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b/>
                <w:noProof/>
                <w:color w:val="000000" w:themeColor="text1"/>
                <w:sz w:val="22"/>
                <w:szCs w:val="22"/>
              </w:rPr>
              <w:t>數位產業署</w:t>
            </w:r>
          </w:p>
        </w:tc>
        <w:tc>
          <w:tcPr>
            <w:tcW w:w="1171" w:type="dxa"/>
            <w:tcBorders>
              <w:left w:val="single" w:sz="4" w:space="0" w:color="auto"/>
            </w:tcBorders>
            <w:shd w:val="clear" w:color="auto" w:fill="auto"/>
            <w:vAlign w:val="center"/>
          </w:tcPr>
          <w:p w14:paraId="177E2561" w14:textId="77777777" w:rsidR="00CD139D" w:rsidRPr="00FE33CE" w:rsidRDefault="00CD139D" w:rsidP="00CD139D">
            <w:pPr>
              <w:spacing w:line="240" w:lineRule="exact"/>
              <w:ind w:right="10"/>
              <w:jc w:val="right"/>
              <w:rPr>
                <w:rFonts w:asciiTheme="minorEastAsia" w:hAnsiTheme="minorEastAsia"/>
                <w:noProof/>
                <w:color w:val="000000" w:themeColor="text1"/>
                <w:sz w:val="18"/>
                <w:szCs w:val="18"/>
              </w:rPr>
            </w:pPr>
          </w:p>
        </w:tc>
        <w:tc>
          <w:tcPr>
            <w:tcW w:w="1116" w:type="dxa"/>
            <w:tcBorders>
              <w:left w:val="single" w:sz="4" w:space="0" w:color="auto"/>
            </w:tcBorders>
            <w:shd w:val="clear" w:color="auto" w:fill="auto"/>
            <w:vAlign w:val="center"/>
          </w:tcPr>
          <w:p w14:paraId="5D6CC038" w14:textId="77777777" w:rsidR="00CD139D" w:rsidRPr="00FE33CE" w:rsidRDefault="00CD139D" w:rsidP="00CD139D">
            <w:pPr>
              <w:spacing w:line="240" w:lineRule="exact"/>
              <w:ind w:right="10"/>
              <w:jc w:val="right"/>
              <w:rPr>
                <w:rFonts w:asciiTheme="minorEastAsia" w:hAnsiTheme="minorEastAsia"/>
                <w:noProof/>
                <w:color w:val="000000" w:themeColor="text1"/>
                <w:sz w:val="18"/>
                <w:szCs w:val="18"/>
              </w:rPr>
            </w:pPr>
          </w:p>
        </w:tc>
        <w:tc>
          <w:tcPr>
            <w:tcW w:w="1111" w:type="dxa"/>
            <w:tcBorders>
              <w:left w:val="single" w:sz="4" w:space="0" w:color="auto"/>
            </w:tcBorders>
            <w:shd w:val="clear" w:color="auto" w:fill="auto"/>
            <w:vAlign w:val="center"/>
          </w:tcPr>
          <w:p w14:paraId="30171736" w14:textId="77777777" w:rsidR="00CD139D" w:rsidRPr="00FE33CE" w:rsidRDefault="00CD139D" w:rsidP="00CD139D">
            <w:pPr>
              <w:spacing w:line="240" w:lineRule="exact"/>
              <w:ind w:right="10"/>
              <w:jc w:val="right"/>
              <w:rPr>
                <w:rFonts w:asciiTheme="minorEastAsia" w:hAnsiTheme="minorEastAsia"/>
                <w:noProof/>
                <w:color w:val="000000" w:themeColor="text1"/>
                <w:sz w:val="18"/>
                <w:szCs w:val="18"/>
              </w:rPr>
            </w:pPr>
          </w:p>
        </w:tc>
        <w:tc>
          <w:tcPr>
            <w:tcW w:w="4537" w:type="dxa"/>
            <w:tcBorders>
              <w:left w:val="single" w:sz="4" w:space="0" w:color="auto"/>
            </w:tcBorders>
            <w:shd w:val="clear" w:color="auto" w:fill="auto"/>
            <w:vAlign w:val="center"/>
          </w:tcPr>
          <w:p w14:paraId="00E2378E" w14:textId="77777777" w:rsidR="00CD139D" w:rsidRPr="00FE33CE" w:rsidRDefault="00CD139D" w:rsidP="00CD139D">
            <w:pPr>
              <w:spacing w:line="240" w:lineRule="exact"/>
              <w:ind w:right="10"/>
              <w:jc w:val="both"/>
              <w:rPr>
                <w:rFonts w:ascii="標楷體" w:eastAsia="標楷體" w:hAnsi="標楷體"/>
                <w:noProof/>
                <w:color w:val="000000" w:themeColor="text1"/>
                <w:sz w:val="20"/>
                <w:szCs w:val="20"/>
              </w:rPr>
            </w:pPr>
          </w:p>
        </w:tc>
      </w:tr>
      <w:tr w:rsidR="00CD139D" w:rsidRPr="00FE33CE" w14:paraId="32163574" w14:textId="77777777" w:rsidTr="00CD139D">
        <w:tblPrEx>
          <w:tblBorders>
            <w:left w:val="none" w:sz="0" w:space="0" w:color="auto"/>
            <w:right w:val="none" w:sz="0" w:space="0" w:color="auto"/>
            <w:insideH w:val="none" w:sz="0" w:space="0" w:color="auto"/>
          </w:tblBorders>
        </w:tblPrEx>
        <w:trPr>
          <w:cantSplit/>
          <w:trHeight w:hRule="exact" w:val="567"/>
        </w:trPr>
        <w:tc>
          <w:tcPr>
            <w:tcW w:w="2271" w:type="dxa"/>
            <w:shd w:val="clear" w:color="auto" w:fill="auto"/>
            <w:vAlign w:val="center"/>
          </w:tcPr>
          <w:p w14:paraId="3F828E3E" w14:textId="49762384" w:rsidR="00CD139D" w:rsidRPr="00FE33CE" w:rsidRDefault="00CD139D" w:rsidP="00CD139D">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數位建設</w:t>
            </w:r>
          </w:p>
        </w:tc>
        <w:tc>
          <w:tcPr>
            <w:tcW w:w="1171" w:type="dxa"/>
            <w:tcBorders>
              <w:left w:val="single" w:sz="4" w:space="0" w:color="auto"/>
            </w:tcBorders>
            <w:shd w:val="clear" w:color="auto" w:fill="auto"/>
            <w:vAlign w:val="center"/>
          </w:tcPr>
          <w:p w14:paraId="0E97C4D1" w14:textId="504D97E0" w:rsidR="00CD139D" w:rsidRPr="00FE33CE" w:rsidRDefault="00CD139D" w:rsidP="00CD139D">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5,253,760</w:t>
            </w:r>
          </w:p>
        </w:tc>
        <w:tc>
          <w:tcPr>
            <w:tcW w:w="1116" w:type="dxa"/>
            <w:tcBorders>
              <w:left w:val="single" w:sz="4" w:space="0" w:color="auto"/>
            </w:tcBorders>
            <w:shd w:val="clear" w:color="auto" w:fill="auto"/>
            <w:vAlign w:val="center"/>
          </w:tcPr>
          <w:p w14:paraId="6F663A73" w14:textId="5D659BB6" w:rsidR="00CD139D" w:rsidRPr="00FE33CE" w:rsidRDefault="00CD139D" w:rsidP="00CD139D">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53,158</w:t>
            </w:r>
          </w:p>
        </w:tc>
        <w:tc>
          <w:tcPr>
            <w:tcW w:w="1111" w:type="dxa"/>
            <w:tcBorders>
              <w:left w:val="single" w:sz="4" w:space="0" w:color="auto"/>
            </w:tcBorders>
            <w:shd w:val="clear" w:color="auto" w:fill="auto"/>
            <w:vAlign w:val="center"/>
          </w:tcPr>
          <w:p w14:paraId="3FDD3448" w14:textId="6CBF45B7" w:rsidR="00CD139D" w:rsidRPr="00FE33CE" w:rsidRDefault="00CD139D" w:rsidP="00CD139D">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1.01</w:t>
            </w:r>
          </w:p>
        </w:tc>
        <w:tc>
          <w:tcPr>
            <w:tcW w:w="4537" w:type="dxa"/>
            <w:tcBorders>
              <w:left w:val="single" w:sz="4" w:space="0" w:color="auto"/>
            </w:tcBorders>
            <w:shd w:val="clear" w:color="auto" w:fill="auto"/>
            <w:vAlign w:val="center"/>
          </w:tcPr>
          <w:p w14:paraId="242B7437" w14:textId="07B545AC" w:rsidR="00CD139D" w:rsidRPr="00FE33CE" w:rsidRDefault="00CD139D" w:rsidP="00CD139D">
            <w:pPr>
              <w:spacing w:line="240" w:lineRule="exact"/>
              <w:ind w:right="10"/>
              <w:jc w:val="both"/>
              <w:rPr>
                <w:rFonts w:ascii="標楷體" w:eastAsia="標楷體" w:hAnsi="標楷體"/>
                <w:noProof/>
                <w:color w:val="000000" w:themeColor="text1"/>
                <w:sz w:val="20"/>
                <w:szCs w:val="20"/>
              </w:rPr>
            </w:pPr>
            <w:r w:rsidRPr="00FE33CE">
              <w:rPr>
                <w:rFonts w:ascii="標楷體" w:eastAsia="標楷體" w:hAnsi="標楷體" w:hint="eastAsia"/>
                <w:noProof/>
                <w:color w:val="000000" w:themeColor="text1"/>
                <w:sz w:val="20"/>
                <w:szCs w:val="20"/>
              </w:rPr>
              <w:t>補（捐）助計畫經費之結餘。</w:t>
            </w:r>
          </w:p>
        </w:tc>
      </w:tr>
      <w:tr w:rsidR="00CD139D" w:rsidRPr="00FE33CE" w14:paraId="2ECFB2A0" w14:textId="77777777" w:rsidTr="00CD139D">
        <w:tblPrEx>
          <w:tblBorders>
            <w:left w:val="none" w:sz="0" w:space="0" w:color="auto"/>
            <w:right w:val="none" w:sz="0" w:space="0" w:color="auto"/>
            <w:insideH w:val="none" w:sz="0" w:space="0" w:color="auto"/>
          </w:tblBorders>
        </w:tblPrEx>
        <w:trPr>
          <w:cantSplit/>
          <w:trHeight w:hRule="exact" w:val="567"/>
        </w:trPr>
        <w:tc>
          <w:tcPr>
            <w:tcW w:w="2271" w:type="dxa"/>
            <w:shd w:val="clear" w:color="auto" w:fill="auto"/>
            <w:vAlign w:val="center"/>
          </w:tcPr>
          <w:p w14:paraId="190D63F5" w14:textId="0C00EA0D" w:rsidR="00CD139D" w:rsidRPr="00FE33CE" w:rsidRDefault="00CD139D" w:rsidP="00CD139D">
            <w:pPr>
              <w:spacing w:line="240" w:lineRule="exact"/>
              <w:ind w:rightChars="10" w:right="24"/>
              <w:jc w:val="distribute"/>
              <w:rPr>
                <w:rFonts w:ascii="標楷體" w:eastAsia="標楷體" w:hAnsi="標楷體"/>
                <w:noProof/>
                <w:color w:val="000000" w:themeColor="text1"/>
                <w:spacing w:val="-20"/>
                <w:sz w:val="22"/>
                <w:szCs w:val="22"/>
              </w:rPr>
            </w:pPr>
            <w:r w:rsidRPr="00FE33CE">
              <w:rPr>
                <w:rFonts w:ascii="標楷體" w:eastAsia="標楷體" w:hAnsi="標楷體" w:hint="eastAsia"/>
                <w:b/>
                <w:noProof/>
                <w:color w:val="000000" w:themeColor="text1"/>
                <w:spacing w:val="-20"/>
                <w:sz w:val="22"/>
                <w:szCs w:val="22"/>
              </w:rPr>
              <w:t>國家科學及技術委員會主管</w:t>
            </w:r>
          </w:p>
        </w:tc>
        <w:tc>
          <w:tcPr>
            <w:tcW w:w="1171" w:type="dxa"/>
            <w:tcBorders>
              <w:left w:val="single" w:sz="4" w:space="0" w:color="auto"/>
            </w:tcBorders>
            <w:shd w:val="clear" w:color="auto" w:fill="auto"/>
            <w:vAlign w:val="center"/>
          </w:tcPr>
          <w:p w14:paraId="31C0660D" w14:textId="77777777" w:rsidR="00CD139D" w:rsidRPr="00FE33CE" w:rsidRDefault="00CD139D" w:rsidP="00CD139D">
            <w:pPr>
              <w:spacing w:line="240" w:lineRule="exact"/>
              <w:ind w:right="10"/>
              <w:jc w:val="right"/>
              <w:rPr>
                <w:rFonts w:asciiTheme="minorEastAsia" w:hAnsiTheme="minorEastAsia"/>
                <w:noProof/>
                <w:color w:val="000000" w:themeColor="text1"/>
                <w:sz w:val="18"/>
                <w:szCs w:val="18"/>
              </w:rPr>
            </w:pPr>
          </w:p>
        </w:tc>
        <w:tc>
          <w:tcPr>
            <w:tcW w:w="1116" w:type="dxa"/>
            <w:tcBorders>
              <w:left w:val="single" w:sz="4" w:space="0" w:color="auto"/>
            </w:tcBorders>
            <w:shd w:val="clear" w:color="auto" w:fill="auto"/>
            <w:vAlign w:val="center"/>
          </w:tcPr>
          <w:p w14:paraId="3D17D578" w14:textId="77777777" w:rsidR="00CD139D" w:rsidRPr="00FE33CE" w:rsidRDefault="00CD139D" w:rsidP="00CD139D">
            <w:pPr>
              <w:spacing w:line="240" w:lineRule="exact"/>
              <w:ind w:right="10"/>
              <w:jc w:val="right"/>
              <w:rPr>
                <w:rFonts w:asciiTheme="minorEastAsia" w:hAnsiTheme="minorEastAsia"/>
                <w:noProof/>
                <w:color w:val="000000" w:themeColor="text1"/>
                <w:sz w:val="18"/>
                <w:szCs w:val="18"/>
              </w:rPr>
            </w:pPr>
          </w:p>
        </w:tc>
        <w:tc>
          <w:tcPr>
            <w:tcW w:w="1111" w:type="dxa"/>
            <w:tcBorders>
              <w:left w:val="single" w:sz="4" w:space="0" w:color="auto"/>
            </w:tcBorders>
            <w:shd w:val="clear" w:color="auto" w:fill="auto"/>
            <w:vAlign w:val="center"/>
          </w:tcPr>
          <w:p w14:paraId="566520C7" w14:textId="77777777" w:rsidR="00CD139D" w:rsidRPr="00FE33CE" w:rsidRDefault="00CD139D" w:rsidP="00CD139D">
            <w:pPr>
              <w:spacing w:line="240" w:lineRule="exact"/>
              <w:ind w:right="10"/>
              <w:jc w:val="right"/>
              <w:rPr>
                <w:rFonts w:asciiTheme="minorEastAsia" w:hAnsiTheme="minorEastAsia"/>
                <w:noProof/>
                <w:color w:val="000000" w:themeColor="text1"/>
                <w:sz w:val="18"/>
                <w:szCs w:val="18"/>
              </w:rPr>
            </w:pPr>
          </w:p>
        </w:tc>
        <w:tc>
          <w:tcPr>
            <w:tcW w:w="4537" w:type="dxa"/>
            <w:tcBorders>
              <w:left w:val="single" w:sz="4" w:space="0" w:color="auto"/>
            </w:tcBorders>
            <w:shd w:val="clear" w:color="auto" w:fill="auto"/>
            <w:vAlign w:val="center"/>
          </w:tcPr>
          <w:p w14:paraId="00A75760" w14:textId="77777777" w:rsidR="00CD139D" w:rsidRPr="00FE33CE" w:rsidRDefault="00CD139D" w:rsidP="00CD139D">
            <w:pPr>
              <w:spacing w:line="240" w:lineRule="exact"/>
              <w:ind w:right="10"/>
              <w:jc w:val="both"/>
              <w:rPr>
                <w:rFonts w:ascii="標楷體" w:eastAsia="標楷體" w:hAnsi="標楷體"/>
                <w:noProof/>
                <w:color w:val="000000" w:themeColor="text1"/>
                <w:sz w:val="20"/>
                <w:szCs w:val="20"/>
              </w:rPr>
            </w:pPr>
          </w:p>
        </w:tc>
      </w:tr>
      <w:tr w:rsidR="00CD139D" w:rsidRPr="00FE33CE" w14:paraId="416E87E7" w14:textId="77777777" w:rsidTr="00CD139D">
        <w:tblPrEx>
          <w:tblBorders>
            <w:left w:val="none" w:sz="0" w:space="0" w:color="auto"/>
            <w:right w:val="none" w:sz="0" w:space="0" w:color="auto"/>
            <w:insideH w:val="none" w:sz="0" w:space="0" w:color="auto"/>
          </w:tblBorders>
        </w:tblPrEx>
        <w:trPr>
          <w:cantSplit/>
          <w:trHeight w:hRule="exact" w:val="567"/>
        </w:trPr>
        <w:tc>
          <w:tcPr>
            <w:tcW w:w="2271" w:type="dxa"/>
            <w:shd w:val="clear" w:color="auto" w:fill="auto"/>
            <w:vAlign w:val="center"/>
          </w:tcPr>
          <w:p w14:paraId="7104792B" w14:textId="4B92DD8D" w:rsidR="00CD139D" w:rsidRPr="00FE33CE" w:rsidRDefault="00CD139D" w:rsidP="00CD139D">
            <w:pPr>
              <w:spacing w:line="240" w:lineRule="exact"/>
              <w:ind w:leftChars="100" w:left="240" w:rightChars="10" w:right="24"/>
              <w:jc w:val="distribute"/>
              <w:rPr>
                <w:rFonts w:ascii="標楷體" w:eastAsia="標楷體" w:hAnsi="標楷體"/>
                <w:noProof/>
                <w:color w:val="000000" w:themeColor="text1"/>
                <w:spacing w:val="-20"/>
                <w:sz w:val="22"/>
                <w:szCs w:val="22"/>
              </w:rPr>
            </w:pPr>
            <w:r w:rsidRPr="00FE33CE">
              <w:rPr>
                <w:rFonts w:ascii="標楷體" w:eastAsia="標楷體" w:hAnsi="標楷體" w:hint="eastAsia"/>
                <w:b/>
                <w:noProof/>
                <w:color w:val="000000" w:themeColor="text1"/>
                <w:spacing w:val="-20"/>
                <w:sz w:val="22"/>
                <w:szCs w:val="22"/>
              </w:rPr>
              <w:t>國家科學及技術委員會</w:t>
            </w:r>
          </w:p>
        </w:tc>
        <w:tc>
          <w:tcPr>
            <w:tcW w:w="1171" w:type="dxa"/>
            <w:tcBorders>
              <w:left w:val="single" w:sz="4" w:space="0" w:color="auto"/>
            </w:tcBorders>
            <w:shd w:val="clear" w:color="auto" w:fill="auto"/>
            <w:vAlign w:val="center"/>
          </w:tcPr>
          <w:p w14:paraId="53A9522E" w14:textId="77777777" w:rsidR="00CD139D" w:rsidRPr="00FE33CE" w:rsidRDefault="00CD139D" w:rsidP="00CD139D">
            <w:pPr>
              <w:spacing w:line="240" w:lineRule="exact"/>
              <w:ind w:right="10"/>
              <w:jc w:val="right"/>
              <w:rPr>
                <w:rFonts w:asciiTheme="minorEastAsia" w:hAnsiTheme="minorEastAsia"/>
                <w:noProof/>
                <w:color w:val="000000" w:themeColor="text1"/>
                <w:sz w:val="18"/>
                <w:szCs w:val="18"/>
              </w:rPr>
            </w:pPr>
          </w:p>
        </w:tc>
        <w:tc>
          <w:tcPr>
            <w:tcW w:w="1116" w:type="dxa"/>
            <w:tcBorders>
              <w:left w:val="single" w:sz="4" w:space="0" w:color="auto"/>
            </w:tcBorders>
            <w:shd w:val="clear" w:color="auto" w:fill="auto"/>
            <w:vAlign w:val="center"/>
          </w:tcPr>
          <w:p w14:paraId="21C291FE" w14:textId="77777777" w:rsidR="00CD139D" w:rsidRPr="00FE33CE" w:rsidRDefault="00CD139D" w:rsidP="00CD139D">
            <w:pPr>
              <w:spacing w:line="240" w:lineRule="exact"/>
              <w:ind w:right="10"/>
              <w:jc w:val="right"/>
              <w:rPr>
                <w:rFonts w:asciiTheme="minorEastAsia" w:hAnsiTheme="minorEastAsia"/>
                <w:noProof/>
                <w:color w:val="000000" w:themeColor="text1"/>
                <w:sz w:val="18"/>
                <w:szCs w:val="18"/>
              </w:rPr>
            </w:pPr>
          </w:p>
        </w:tc>
        <w:tc>
          <w:tcPr>
            <w:tcW w:w="1111" w:type="dxa"/>
            <w:tcBorders>
              <w:left w:val="single" w:sz="4" w:space="0" w:color="auto"/>
            </w:tcBorders>
            <w:shd w:val="clear" w:color="auto" w:fill="auto"/>
            <w:vAlign w:val="center"/>
          </w:tcPr>
          <w:p w14:paraId="40678A9A" w14:textId="77777777" w:rsidR="00CD139D" w:rsidRPr="00FE33CE" w:rsidRDefault="00CD139D" w:rsidP="00CD139D">
            <w:pPr>
              <w:spacing w:line="240" w:lineRule="exact"/>
              <w:ind w:right="10"/>
              <w:jc w:val="right"/>
              <w:rPr>
                <w:rFonts w:asciiTheme="minorEastAsia" w:hAnsiTheme="minorEastAsia"/>
                <w:noProof/>
                <w:color w:val="000000" w:themeColor="text1"/>
                <w:sz w:val="18"/>
                <w:szCs w:val="18"/>
              </w:rPr>
            </w:pPr>
          </w:p>
        </w:tc>
        <w:tc>
          <w:tcPr>
            <w:tcW w:w="4537" w:type="dxa"/>
            <w:tcBorders>
              <w:left w:val="single" w:sz="4" w:space="0" w:color="auto"/>
            </w:tcBorders>
            <w:shd w:val="clear" w:color="auto" w:fill="auto"/>
            <w:vAlign w:val="center"/>
          </w:tcPr>
          <w:p w14:paraId="5F3CFACE" w14:textId="77777777" w:rsidR="00CD139D" w:rsidRPr="00FE33CE" w:rsidRDefault="00CD139D" w:rsidP="00CD139D">
            <w:pPr>
              <w:spacing w:line="240" w:lineRule="exact"/>
              <w:ind w:right="10"/>
              <w:jc w:val="both"/>
              <w:rPr>
                <w:rFonts w:ascii="標楷體" w:eastAsia="標楷體" w:hAnsi="標楷體"/>
                <w:noProof/>
                <w:color w:val="000000" w:themeColor="text1"/>
                <w:sz w:val="20"/>
                <w:szCs w:val="20"/>
              </w:rPr>
            </w:pPr>
          </w:p>
        </w:tc>
      </w:tr>
      <w:tr w:rsidR="00CD139D" w:rsidRPr="00FE33CE" w14:paraId="7E2C5D7F" w14:textId="77777777" w:rsidTr="00CD139D">
        <w:tblPrEx>
          <w:tblBorders>
            <w:left w:val="none" w:sz="0" w:space="0" w:color="auto"/>
            <w:right w:val="none" w:sz="0" w:space="0" w:color="auto"/>
            <w:insideH w:val="none" w:sz="0" w:space="0" w:color="auto"/>
          </w:tblBorders>
        </w:tblPrEx>
        <w:trPr>
          <w:cantSplit/>
          <w:trHeight w:hRule="exact" w:val="567"/>
        </w:trPr>
        <w:tc>
          <w:tcPr>
            <w:tcW w:w="2271" w:type="dxa"/>
            <w:shd w:val="clear" w:color="auto" w:fill="auto"/>
            <w:vAlign w:val="center"/>
          </w:tcPr>
          <w:p w14:paraId="7606A8C4" w14:textId="77777777" w:rsidR="00ED7ED9" w:rsidRDefault="00CD139D" w:rsidP="00CD139D">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人才培育促進</w:t>
            </w:r>
          </w:p>
          <w:p w14:paraId="4860854E" w14:textId="55C808CE" w:rsidR="00CD139D" w:rsidRPr="00FE33CE" w:rsidRDefault="00CD139D" w:rsidP="00CD139D">
            <w:pPr>
              <w:spacing w:line="240" w:lineRule="exact"/>
              <w:ind w:leftChars="200" w:left="480" w:rightChars="10" w:right="24"/>
              <w:jc w:val="distribute"/>
              <w:rPr>
                <w:rFonts w:ascii="標楷體" w:eastAsia="標楷體" w:hAnsi="標楷體"/>
                <w:noProof/>
                <w:color w:val="000000" w:themeColor="text1"/>
                <w:sz w:val="22"/>
                <w:szCs w:val="22"/>
              </w:rPr>
            </w:pPr>
            <w:r w:rsidRPr="00FE33CE">
              <w:rPr>
                <w:rFonts w:ascii="標楷體" w:eastAsia="標楷體" w:hAnsi="標楷體" w:hint="eastAsia"/>
                <w:noProof/>
                <w:color w:val="000000" w:themeColor="text1"/>
                <w:sz w:val="22"/>
                <w:szCs w:val="22"/>
              </w:rPr>
              <w:t>就業建設</w:t>
            </w:r>
          </w:p>
        </w:tc>
        <w:tc>
          <w:tcPr>
            <w:tcW w:w="1171" w:type="dxa"/>
            <w:tcBorders>
              <w:left w:val="single" w:sz="4" w:space="0" w:color="auto"/>
            </w:tcBorders>
            <w:shd w:val="clear" w:color="auto" w:fill="auto"/>
            <w:vAlign w:val="center"/>
          </w:tcPr>
          <w:p w14:paraId="39E6D9C1" w14:textId="7BD96EC0" w:rsidR="00CD139D" w:rsidRPr="00FE33CE" w:rsidRDefault="00CD139D" w:rsidP="00CD139D">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1,665,000</w:t>
            </w:r>
          </w:p>
        </w:tc>
        <w:tc>
          <w:tcPr>
            <w:tcW w:w="1116" w:type="dxa"/>
            <w:tcBorders>
              <w:left w:val="single" w:sz="4" w:space="0" w:color="auto"/>
            </w:tcBorders>
            <w:shd w:val="clear" w:color="auto" w:fill="auto"/>
            <w:vAlign w:val="center"/>
          </w:tcPr>
          <w:p w14:paraId="683C8179" w14:textId="7F3F175A" w:rsidR="00CD139D" w:rsidRPr="00FE33CE" w:rsidRDefault="00CD139D" w:rsidP="00CD139D">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81,173</w:t>
            </w:r>
          </w:p>
        </w:tc>
        <w:tc>
          <w:tcPr>
            <w:tcW w:w="1111" w:type="dxa"/>
            <w:tcBorders>
              <w:left w:val="single" w:sz="4" w:space="0" w:color="auto"/>
            </w:tcBorders>
            <w:shd w:val="clear" w:color="auto" w:fill="auto"/>
            <w:vAlign w:val="center"/>
          </w:tcPr>
          <w:p w14:paraId="74400048" w14:textId="06BA8FE4" w:rsidR="00CD139D" w:rsidRPr="00FE33CE" w:rsidRDefault="00CD139D" w:rsidP="00CD139D">
            <w:pPr>
              <w:spacing w:line="240" w:lineRule="exact"/>
              <w:ind w:right="10"/>
              <w:jc w:val="right"/>
              <w:rPr>
                <w:rFonts w:asciiTheme="minorEastAsia" w:hAnsiTheme="minorEastAsia"/>
                <w:noProof/>
                <w:color w:val="000000" w:themeColor="text1"/>
                <w:sz w:val="18"/>
                <w:szCs w:val="18"/>
              </w:rPr>
            </w:pPr>
            <w:r w:rsidRPr="00FE33CE">
              <w:rPr>
                <w:rFonts w:asciiTheme="minorEastAsia" w:hAnsiTheme="minorEastAsia"/>
                <w:noProof/>
                <w:color w:val="000000" w:themeColor="text1"/>
                <w:sz w:val="18"/>
                <w:szCs w:val="18"/>
              </w:rPr>
              <w:t>4.88</w:t>
            </w:r>
          </w:p>
        </w:tc>
        <w:tc>
          <w:tcPr>
            <w:tcW w:w="4537" w:type="dxa"/>
            <w:tcBorders>
              <w:left w:val="single" w:sz="4" w:space="0" w:color="auto"/>
            </w:tcBorders>
            <w:shd w:val="clear" w:color="auto" w:fill="auto"/>
            <w:vAlign w:val="center"/>
          </w:tcPr>
          <w:p w14:paraId="5657B7A0" w14:textId="249F14D4" w:rsidR="00CD139D" w:rsidRPr="00FE33CE" w:rsidRDefault="00CD139D" w:rsidP="00CD139D">
            <w:pPr>
              <w:spacing w:line="240" w:lineRule="exact"/>
              <w:ind w:right="10"/>
              <w:jc w:val="both"/>
              <w:rPr>
                <w:rFonts w:ascii="標楷體" w:eastAsia="標楷體" w:hAnsi="標楷體"/>
                <w:noProof/>
                <w:color w:val="000000" w:themeColor="text1"/>
                <w:sz w:val="20"/>
                <w:szCs w:val="20"/>
              </w:rPr>
            </w:pPr>
            <w:r w:rsidRPr="00FE33CE">
              <w:rPr>
                <w:rFonts w:ascii="標楷體" w:eastAsia="標楷體" w:hAnsi="標楷體" w:hint="eastAsia"/>
                <w:noProof/>
                <w:color w:val="000000" w:themeColor="text1"/>
                <w:sz w:val="20"/>
                <w:szCs w:val="20"/>
              </w:rPr>
              <w:t>補助計畫經費結餘。</w:t>
            </w:r>
          </w:p>
        </w:tc>
      </w:tr>
    </w:tbl>
    <w:p w14:paraId="6B902698" w14:textId="74EA7E4D" w:rsidR="00CD139D" w:rsidRPr="00FE33CE" w:rsidRDefault="00CD139D" w:rsidP="00CD139D">
      <w:pPr>
        <w:pStyle w:val="01-"/>
        <w:rPr>
          <w:rFonts w:ascii="標楷體" w:hAnsi="標楷體"/>
          <w:b w:val="0"/>
          <w:bCs/>
          <w:color w:val="000000" w:themeColor="text1"/>
          <w:sz w:val="18"/>
          <w:szCs w:val="18"/>
        </w:rPr>
      </w:pPr>
      <w:proofErr w:type="gramStart"/>
      <w:r w:rsidRPr="00FE33CE">
        <w:rPr>
          <w:rFonts w:ascii="標楷體" w:hAnsi="標楷體" w:hint="eastAsia"/>
          <w:b w:val="0"/>
          <w:bCs/>
          <w:color w:val="000000" w:themeColor="text1"/>
          <w:sz w:val="18"/>
          <w:szCs w:val="18"/>
        </w:rPr>
        <w:t>註</w:t>
      </w:r>
      <w:proofErr w:type="gramEnd"/>
      <w:r w:rsidRPr="00FE33CE">
        <w:rPr>
          <w:rFonts w:ascii="標楷體" w:hAnsi="標楷體"/>
          <w:b w:val="0"/>
          <w:bCs/>
          <w:color w:val="000000" w:themeColor="text1"/>
          <w:sz w:val="18"/>
          <w:szCs w:val="18"/>
        </w:rPr>
        <w:t>：</w:t>
      </w:r>
      <w:r w:rsidRPr="00FE33CE">
        <w:rPr>
          <w:rFonts w:ascii="標楷體" w:hAnsi="標楷體" w:hint="eastAsia"/>
          <w:b w:val="0"/>
          <w:bCs/>
          <w:color w:val="000000" w:themeColor="text1"/>
          <w:sz w:val="18"/>
          <w:szCs w:val="18"/>
        </w:rPr>
        <w:t>本表所列項目係指賸餘數達20％</w:t>
      </w:r>
      <w:r w:rsidRPr="00FE33CE">
        <w:rPr>
          <w:rFonts w:ascii="標楷體" w:hAnsi="標楷體"/>
          <w:b w:val="0"/>
          <w:bCs/>
          <w:color w:val="000000" w:themeColor="text1"/>
          <w:sz w:val="18"/>
          <w:szCs w:val="18"/>
        </w:rPr>
        <w:t>，</w:t>
      </w:r>
      <w:r w:rsidRPr="00FE33CE">
        <w:rPr>
          <w:rFonts w:ascii="標楷體" w:hAnsi="標楷體" w:hint="eastAsia"/>
          <w:b w:val="0"/>
          <w:bCs/>
          <w:color w:val="000000" w:themeColor="text1"/>
          <w:sz w:val="18"/>
          <w:szCs w:val="18"/>
        </w:rPr>
        <w:t>或3</w:t>
      </w:r>
      <w:proofErr w:type="gramStart"/>
      <w:r w:rsidRPr="00FE33CE">
        <w:rPr>
          <w:rFonts w:ascii="標楷體" w:hAnsi="標楷體" w:hint="eastAsia"/>
          <w:b w:val="0"/>
          <w:bCs/>
          <w:color w:val="000000" w:themeColor="text1"/>
          <w:sz w:val="18"/>
          <w:szCs w:val="18"/>
        </w:rPr>
        <w:t>千萬</w:t>
      </w:r>
      <w:proofErr w:type="gramEnd"/>
      <w:r w:rsidRPr="00FE33CE">
        <w:rPr>
          <w:rFonts w:ascii="標楷體" w:hAnsi="標楷體" w:hint="eastAsia"/>
          <w:b w:val="0"/>
          <w:bCs/>
          <w:color w:val="000000" w:themeColor="text1"/>
          <w:sz w:val="18"/>
          <w:szCs w:val="18"/>
        </w:rPr>
        <w:t>元以上者。</w:t>
      </w:r>
    </w:p>
    <w:sectPr w:rsidR="00CD139D" w:rsidRPr="00FE33CE" w:rsidSect="00202FF4">
      <w:headerReference w:type="even" r:id="rId7"/>
      <w:headerReference w:type="default" r:id="rId8"/>
      <w:footerReference w:type="even" r:id="rId9"/>
      <w:footerReference w:type="default" r:id="rId10"/>
      <w:headerReference w:type="first" r:id="rId11"/>
      <w:footerReference w:type="first" r:id="rId12"/>
      <w:pgSz w:w="11906" w:h="16838" w:code="9"/>
      <w:pgMar w:top="1418" w:right="851" w:bottom="1418" w:left="851" w:header="1021" w:footer="737" w:gutter="0"/>
      <w:pgNumType w:start="69"/>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4A0D82" w14:textId="77777777" w:rsidR="004443BD" w:rsidRDefault="004443BD" w:rsidP="00391EA2">
      <w:r>
        <w:separator/>
      </w:r>
    </w:p>
  </w:endnote>
  <w:endnote w:type="continuationSeparator" w:id="0">
    <w:p w14:paraId="099D9F40" w14:textId="77777777" w:rsidR="004443BD" w:rsidRDefault="004443BD" w:rsidP="00391E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華康圓體 Std W5">
    <w:panose1 w:val="02000500000000000000"/>
    <w:charset w:val="88"/>
    <w:family w:val="modern"/>
    <w:notTrueType/>
    <w:pitch w:val="variable"/>
    <w:sig w:usb0="A00002FF" w:usb1="38CFFD7A" w:usb2="00000016" w:usb3="00000000" w:csb0="0010000D" w:csb1="00000000"/>
  </w:font>
  <w:font w:name="標楷體">
    <w:panose1 w:val="03000509000000000000"/>
    <w:charset w:val="88"/>
    <w:family w:val="script"/>
    <w:pitch w:val="fixed"/>
    <w:sig w:usb0="00000003" w:usb1="080E0000" w:usb2="00000016" w:usb3="00000000" w:csb0="00100001" w:csb1="00000000"/>
  </w:font>
  <w:font w:name="細明體">
    <w:altName w:val="MingLiU"/>
    <w:panose1 w:val="02020509000000000000"/>
    <w:charset w:val="88"/>
    <w:family w:val="modern"/>
    <w:pitch w:val="fixed"/>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E70792" w14:textId="77777777" w:rsidR="00202FF4" w:rsidRDefault="00202FF4">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3C150B" w14:textId="081362EE" w:rsidR="008B1F04" w:rsidRPr="008B1F04" w:rsidRDefault="006568D8" w:rsidP="005D5D83">
    <w:pPr>
      <w:pStyle w:val="a6"/>
      <w:jc w:val="center"/>
    </w:pPr>
    <w:r w:rsidRPr="006568D8">
      <w:rPr>
        <w:rFonts w:ascii="標楷體" w:eastAsia="標楷體" w:hAnsi="標楷體" w:hint="eastAsia"/>
      </w:rPr>
      <w:t>丁－</w:t>
    </w:r>
    <w:sdt>
      <w:sdtPr>
        <w:rPr>
          <w:rFonts w:ascii="標楷體" w:eastAsia="標楷體" w:hAnsi="標楷體"/>
        </w:rPr>
        <w:id w:val="-652838829"/>
        <w:docPartObj>
          <w:docPartGallery w:val="Page Numbers (Bottom of Page)"/>
          <w:docPartUnique/>
        </w:docPartObj>
      </w:sdtPr>
      <w:sdtEndPr>
        <w:rPr>
          <w:rFonts w:asciiTheme="minorHAnsi" w:eastAsiaTheme="minorEastAsia" w:hAnsiTheme="minorHAnsi"/>
        </w:rPr>
      </w:sdtEndPr>
      <w:sdtContent>
        <w:r w:rsidRPr="006568D8">
          <w:rPr>
            <w:rFonts w:ascii="標楷體" w:eastAsia="標楷體" w:hAnsi="標楷體"/>
          </w:rPr>
          <w:fldChar w:fldCharType="begin"/>
        </w:r>
        <w:r w:rsidRPr="006568D8">
          <w:rPr>
            <w:rFonts w:ascii="標楷體" w:eastAsia="標楷體" w:hAnsi="標楷體"/>
          </w:rPr>
          <w:instrText>PAGE   \* MERGEFORMAT</w:instrText>
        </w:r>
        <w:r w:rsidRPr="006568D8">
          <w:rPr>
            <w:rFonts w:ascii="標楷體" w:eastAsia="標楷體" w:hAnsi="標楷體"/>
          </w:rPr>
          <w:fldChar w:fldCharType="separate"/>
        </w:r>
        <w:r w:rsidRPr="006568D8">
          <w:rPr>
            <w:rFonts w:ascii="標楷體" w:eastAsia="標楷體" w:hAnsi="標楷體"/>
            <w:lang w:val="zh-TW"/>
          </w:rPr>
          <w:t>2</w:t>
        </w:r>
        <w:r w:rsidRPr="006568D8">
          <w:rPr>
            <w:rFonts w:ascii="標楷體" w:eastAsia="標楷體" w:hAnsi="標楷體"/>
          </w:rPr>
          <w:fldChar w:fldCharType="end"/>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FF1F6E" w14:textId="77777777" w:rsidR="00202FF4" w:rsidRDefault="00202FF4">
    <w:pPr>
      <w:pStyle w:val="a6"/>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F0F352" w14:textId="77777777" w:rsidR="004443BD" w:rsidRDefault="004443BD" w:rsidP="00391EA2">
      <w:r>
        <w:separator/>
      </w:r>
    </w:p>
  </w:footnote>
  <w:footnote w:type="continuationSeparator" w:id="0">
    <w:p w14:paraId="01BFFE1B" w14:textId="77777777" w:rsidR="004443BD" w:rsidRDefault="004443BD" w:rsidP="00391E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2A055" w14:textId="77777777" w:rsidR="00202FF4" w:rsidRDefault="00202FF4">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40477D" w14:textId="77777777" w:rsidR="00202FF4" w:rsidRDefault="00202FF4">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89DCCC" w14:textId="77777777" w:rsidR="00202FF4" w:rsidRDefault="00202FF4">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zh-TW" w:vendorID="64" w:dllVersion="0" w:nlCheck="1" w:checkStyle="1"/>
  <w:activeWritingStyle w:appName="MSWord" w:lang="en-US" w:vendorID="64" w:dllVersion="0" w:nlCheck="1" w:checkStyle="0"/>
  <w:proofState w:spelling="clean" w:grammar="clean"/>
  <w:defaultTabStop w:val="480"/>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B028D"/>
    <w:rsid w:val="00002536"/>
    <w:rsid w:val="0000317D"/>
    <w:rsid w:val="0004645D"/>
    <w:rsid w:val="000551AD"/>
    <w:rsid w:val="00057768"/>
    <w:rsid w:val="00070254"/>
    <w:rsid w:val="00077002"/>
    <w:rsid w:val="00090F51"/>
    <w:rsid w:val="000917FC"/>
    <w:rsid w:val="000A6F9F"/>
    <w:rsid w:val="000B17B3"/>
    <w:rsid w:val="000B37AD"/>
    <w:rsid w:val="00194760"/>
    <w:rsid w:val="001C0AAC"/>
    <w:rsid w:val="001D5AFB"/>
    <w:rsid w:val="001F36B1"/>
    <w:rsid w:val="00202FF4"/>
    <w:rsid w:val="00206EFE"/>
    <w:rsid w:val="00207C2B"/>
    <w:rsid w:val="00207FBC"/>
    <w:rsid w:val="00221B2A"/>
    <w:rsid w:val="00225F1B"/>
    <w:rsid w:val="002261ED"/>
    <w:rsid w:val="00244DF1"/>
    <w:rsid w:val="00270451"/>
    <w:rsid w:val="0027046A"/>
    <w:rsid w:val="00287B7F"/>
    <w:rsid w:val="002920AA"/>
    <w:rsid w:val="002A2DAA"/>
    <w:rsid w:val="002B2F63"/>
    <w:rsid w:val="002F0B88"/>
    <w:rsid w:val="00313D77"/>
    <w:rsid w:val="0031507A"/>
    <w:rsid w:val="00324A30"/>
    <w:rsid w:val="00362CED"/>
    <w:rsid w:val="0037410F"/>
    <w:rsid w:val="00391EA2"/>
    <w:rsid w:val="00396A63"/>
    <w:rsid w:val="003A7CC9"/>
    <w:rsid w:val="003B7763"/>
    <w:rsid w:val="003D07E7"/>
    <w:rsid w:val="003D0CB0"/>
    <w:rsid w:val="003D4D39"/>
    <w:rsid w:val="003F497D"/>
    <w:rsid w:val="00415619"/>
    <w:rsid w:val="00417056"/>
    <w:rsid w:val="00435350"/>
    <w:rsid w:val="004443BD"/>
    <w:rsid w:val="00464E25"/>
    <w:rsid w:val="004806A3"/>
    <w:rsid w:val="00481E29"/>
    <w:rsid w:val="004910A7"/>
    <w:rsid w:val="0052069E"/>
    <w:rsid w:val="005253C2"/>
    <w:rsid w:val="005355D9"/>
    <w:rsid w:val="00544EBA"/>
    <w:rsid w:val="00545DC7"/>
    <w:rsid w:val="005734ED"/>
    <w:rsid w:val="005A2FA5"/>
    <w:rsid w:val="005B1489"/>
    <w:rsid w:val="005B3903"/>
    <w:rsid w:val="005B70A4"/>
    <w:rsid w:val="005C4907"/>
    <w:rsid w:val="005D05B1"/>
    <w:rsid w:val="005D5D83"/>
    <w:rsid w:val="005E70A2"/>
    <w:rsid w:val="006231E9"/>
    <w:rsid w:val="00626174"/>
    <w:rsid w:val="0063147C"/>
    <w:rsid w:val="00644420"/>
    <w:rsid w:val="006568D8"/>
    <w:rsid w:val="00660328"/>
    <w:rsid w:val="0067582D"/>
    <w:rsid w:val="006772A2"/>
    <w:rsid w:val="006B0B0A"/>
    <w:rsid w:val="006D281B"/>
    <w:rsid w:val="006E6C66"/>
    <w:rsid w:val="0073130C"/>
    <w:rsid w:val="00743309"/>
    <w:rsid w:val="00747EF6"/>
    <w:rsid w:val="007A6FEB"/>
    <w:rsid w:val="007B028D"/>
    <w:rsid w:val="007E0A30"/>
    <w:rsid w:val="007F3EDB"/>
    <w:rsid w:val="0080100B"/>
    <w:rsid w:val="008348D0"/>
    <w:rsid w:val="00860768"/>
    <w:rsid w:val="00896CCF"/>
    <w:rsid w:val="008B1F04"/>
    <w:rsid w:val="008C5210"/>
    <w:rsid w:val="008C6C1E"/>
    <w:rsid w:val="008E6681"/>
    <w:rsid w:val="00915379"/>
    <w:rsid w:val="00932312"/>
    <w:rsid w:val="009711B1"/>
    <w:rsid w:val="009B13E6"/>
    <w:rsid w:val="009E0368"/>
    <w:rsid w:val="00A02814"/>
    <w:rsid w:val="00A47D14"/>
    <w:rsid w:val="00A81A3D"/>
    <w:rsid w:val="00A84736"/>
    <w:rsid w:val="00AA5DF6"/>
    <w:rsid w:val="00AB160E"/>
    <w:rsid w:val="00AB3C9C"/>
    <w:rsid w:val="00AB55E1"/>
    <w:rsid w:val="00B2166A"/>
    <w:rsid w:val="00B2635E"/>
    <w:rsid w:val="00B33D66"/>
    <w:rsid w:val="00B47E79"/>
    <w:rsid w:val="00B649B8"/>
    <w:rsid w:val="00B72ECE"/>
    <w:rsid w:val="00BB4BE5"/>
    <w:rsid w:val="00C01D9B"/>
    <w:rsid w:val="00C20B8F"/>
    <w:rsid w:val="00C269D8"/>
    <w:rsid w:val="00C43FBD"/>
    <w:rsid w:val="00C45431"/>
    <w:rsid w:val="00C50CD0"/>
    <w:rsid w:val="00C62264"/>
    <w:rsid w:val="00C677E8"/>
    <w:rsid w:val="00CD139D"/>
    <w:rsid w:val="00CD7DD4"/>
    <w:rsid w:val="00CE21BB"/>
    <w:rsid w:val="00CE5D2C"/>
    <w:rsid w:val="00D16F89"/>
    <w:rsid w:val="00D3259D"/>
    <w:rsid w:val="00D53671"/>
    <w:rsid w:val="00D55091"/>
    <w:rsid w:val="00DB2C3C"/>
    <w:rsid w:val="00DD50F0"/>
    <w:rsid w:val="00DF7B99"/>
    <w:rsid w:val="00E15E87"/>
    <w:rsid w:val="00E16BA8"/>
    <w:rsid w:val="00E243F9"/>
    <w:rsid w:val="00E57E8A"/>
    <w:rsid w:val="00E764BB"/>
    <w:rsid w:val="00E80736"/>
    <w:rsid w:val="00E92A7A"/>
    <w:rsid w:val="00EB6521"/>
    <w:rsid w:val="00EB6AC2"/>
    <w:rsid w:val="00ED7ED9"/>
    <w:rsid w:val="00EF4ADA"/>
    <w:rsid w:val="00F169FB"/>
    <w:rsid w:val="00F42FA7"/>
    <w:rsid w:val="00F83931"/>
    <w:rsid w:val="00FE33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81AC1F"/>
  <w15:docId w15:val="{E9B4D2B8-3C42-4677-AF2E-A38B3B8A5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en-US" w:eastAsia="zh-TW" w:bidi="ar-SA"/>
      </w:rPr>
    </w:rPrDefault>
    <w:pPrDefault/>
  </w:docDefaults>
  <w:latentStyles w:defLockedState="0" w:defUIPriority="99" w:defSemiHidden="0" w:defUnhideWhenUsed="0" w:defQFormat="0" w:count="376">
    <w:lsdException w:name="Normal" w:uiPriority="0" w:qFormat="1"/>
    <w:lsdException w:name="heading 1" w:semiHidden="1" w:uiPriority="9" w:qFormat="1"/>
    <w:lsdException w:name="heading 2" w:semiHidden="1" w:uiPriority="9" w:qFormat="1"/>
    <w:lsdException w:name="heading 3" w:semiHidden="1" w:uiPriority="9"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semiHidden/>
    <w:qFormat/>
    <w:rsid w:val="007B028D"/>
    <w:pPr>
      <w:widowControl w:val="0"/>
    </w:pPr>
  </w:style>
  <w:style w:type="paragraph" w:styleId="1">
    <w:name w:val="heading 1"/>
    <w:basedOn w:val="a"/>
    <w:next w:val="a"/>
    <w:link w:val="10"/>
    <w:uiPriority w:val="9"/>
    <w:semiHidden/>
    <w:qFormat/>
    <w:rsid w:val="00B2635E"/>
    <w:pPr>
      <w:keepNext/>
      <w:spacing w:before="180" w:after="180" w:line="720" w:lineRule="auto"/>
      <w:outlineLvl w:val="0"/>
    </w:pPr>
    <w:rPr>
      <w:rFonts w:asciiTheme="majorHAnsi" w:eastAsiaTheme="majorEastAsia" w:hAnsiTheme="majorHAnsi" w:cstheme="majorBidi"/>
      <w:b/>
      <w:bCs/>
      <w:kern w:val="52"/>
      <w:sz w:val="52"/>
      <w:szCs w:val="5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內文序言"/>
    <w:basedOn w:val="a"/>
    <w:semiHidden/>
    <w:qFormat/>
    <w:rsid w:val="009711B1"/>
    <w:pPr>
      <w:spacing w:line="340" w:lineRule="exact"/>
      <w:ind w:firstLineChars="200" w:firstLine="200"/>
    </w:pPr>
    <w:rPr>
      <w:rFonts w:ascii="Times New Roman" w:eastAsia="華康圓體 Std W5" w:hAnsi="Times New Roman" w:cs="Times New Roman"/>
      <w:spacing w:val="10"/>
      <w:sz w:val="22"/>
    </w:rPr>
  </w:style>
  <w:style w:type="paragraph" w:customStyle="1" w:styleId="7">
    <w:name w:val="7_表格單位：新臺幣"/>
    <w:semiHidden/>
    <w:qFormat/>
    <w:rsid w:val="00464E25"/>
    <w:pPr>
      <w:adjustRightInd w:val="0"/>
      <w:jc w:val="right"/>
    </w:pPr>
    <w:rPr>
      <w:rFonts w:ascii="標楷體" w:eastAsia="標楷體" w:hAnsi="Times New Roman" w:cs="Times New Roman"/>
      <w:sz w:val="22"/>
      <w:szCs w:val="20"/>
    </w:rPr>
  </w:style>
  <w:style w:type="paragraph" w:customStyle="1" w:styleId="012">
    <w:name w:val="01_內文_第一行空2字元"/>
    <w:basedOn w:val="a"/>
    <w:qFormat/>
    <w:rsid w:val="0080100B"/>
    <w:pPr>
      <w:overflowPunct w:val="0"/>
      <w:spacing w:line="400" w:lineRule="exact"/>
      <w:ind w:firstLineChars="200" w:firstLine="200"/>
      <w:jc w:val="both"/>
    </w:pPr>
    <w:rPr>
      <w:rFonts w:ascii="標楷體" w:eastAsia="標楷體" w:hAnsi="標楷體"/>
    </w:rPr>
  </w:style>
  <w:style w:type="paragraph" w:customStyle="1" w:styleId="0245">
    <w:name w:val="02_內文(一)_第一行空4.5字元"/>
    <w:qFormat/>
    <w:rsid w:val="006B0B0A"/>
    <w:pPr>
      <w:overflowPunct w:val="0"/>
      <w:spacing w:line="400" w:lineRule="exact"/>
      <w:ind w:firstLineChars="450" w:firstLine="450"/>
      <w:jc w:val="both"/>
    </w:pPr>
    <w:rPr>
      <w:rFonts w:ascii="標楷體" w:eastAsia="標楷體" w:hAnsi="標楷體"/>
    </w:rPr>
  </w:style>
  <w:style w:type="paragraph" w:customStyle="1" w:styleId="00114P2">
    <w:name w:val="001_甲篇內文14P_第一行空2字元"/>
    <w:qFormat/>
    <w:rsid w:val="00F83931"/>
    <w:pPr>
      <w:overflowPunct w:val="0"/>
      <w:spacing w:line="460" w:lineRule="exact"/>
      <w:ind w:firstLineChars="200" w:firstLine="200"/>
      <w:jc w:val="both"/>
    </w:pPr>
    <w:rPr>
      <w:rFonts w:ascii="標楷體" w:eastAsia="標楷體" w:hAnsi="標楷體"/>
      <w:sz w:val="28"/>
    </w:rPr>
  </w:style>
  <w:style w:type="paragraph" w:customStyle="1" w:styleId="00214P45">
    <w:name w:val="002_甲篇內文14P_第一行空4.5字元"/>
    <w:qFormat/>
    <w:rsid w:val="00F83931"/>
    <w:pPr>
      <w:overflowPunct w:val="0"/>
      <w:spacing w:line="460" w:lineRule="exact"/>
      <w:ind w:firstLineChars="450" w:firstLine="450"/>
      <w:jc w:val="both"/>
    </w:pPr>
    <w:rPr>
      <w:rFonts w:ascii="標楷體" w:eastAsia="標楷體" w:hAnsi="標楷體"/>
      <w:sz w:val="28"/>
    </w:rPr>
  </w:style>
  <w:style w:type="paragraph" w:customStyle="1" w:styleId="0410P">
    <w:name w:val="04_內文&quot;表格&quot;_文字、數字10P"/>
    <w:qFormat/>
    <w:rsid w:val="002F0B88"/>
    <w:pPr>
      <w:overflowPunct w:val="0"/>
      <w:jc w:val="center"/>
    </w:pPr>
    <w:rPr>
      <w:rFonts w:ascii="標楷體" w:eastAsia="標楷體" w:hAnsi="標楷體"/>
      <w:sz w:val="20"/>
    </w:rPr>
  </w:style>
  <w:style w:type="paragraph" w:customStyle="1" w:styleId="02A45">
    <w:name w:val="02A_內文(一)加粗_第一行空4.5字元"/>
    <w:qFormat/>
    <w:rsid w:val="006B0B0A"/>
    <w:pPr>
      <w:spacing w:line="400" w:lineRule="exact"/>
      <w:ind w:firstLineChars="450" w:firstLine="450"/>
      <w:jc w:val="both"/>
    </w:pPr>
    <w:rPr>
      <w:rFonts w:ascii="標楷體" w:eastAsia="標楷體" w:hAnsi="標楷體"/>
      <w:b/>
    </w:rPr>
  </w:style>
  <w:style w:type="paragraph" w:customStyle="1" w:styleId="11">
    <w:name w:val="1_大標_甲、乙、丙"/>
    <w:qFormat/>
    <w:rsid w:val="005734ED"/>
    <w:pPr>
      <w:overflowPunct w:val="0"/>
      <w:spacing w:line="360" w:lineRule="auto"/>
      <w:jc w:val="center"/>
    </w:pPr>
    <w:rPr>
      <w:rFonts w:ascii="標楷體" w:eastAsia="標楷體" w:hAnsi="標楷體"/>
      <w:b/>
      <w:sz w:val="40"/>
    </w:rPr>
  </w:style>
  <w:style w:type="paragraph" w:customStyle="1" w:styleId="218P">
    <w:name w:val="2_中標_18P_壹、貳~伍"/>
    <w:qFormat/>
    <w:rsid w:val="005734ED"/>
    <w:pPr>
      <w:overflowPunct w:val="0"/>
      <w:spacing w:line="360" w:lineRule="auto"/>
      <w:jc w:val="both"/>
    </w:pPr>
    <w:rPr>
      <w:rFonts w:ascii="標楷體" w:eastAsia="標楷體" w:hAnsi="標楷體"/>
      <w:b/>
      <w:sz w:val="36"/>
    </w:rPr>
  </w:style>
  <w:style w:type="paragraph" w:customStyle="1" w:styleId="316P">
    <w:name w:val="3_小標_16P_中央銀行"/>
    <w:qFormat/>
    <w:rsid w:val="00EF4ADA"/>
    <w:pPr>
      <w:overflowPunct w:val="0"/>
      <w:spacing w:beforeLines="20" w:before="20" w:afterLines="20" w:after="20" w:line="520" w:lineRule="exact"/>
      <w:ind w:firstLineChars="100" w:firstLine="100"/>
      <w:jc w:val="both"/>
    </w:pPr>
    <w:rPr>
      <w:rFonts w:ascii="標楷體" w:eastAsia="標楷體" w:hAnsi="標楷體"/>
      <w:b/>
      <w:sz w:val="32"/>
    </w:rPr>
  </w:style>
  <w:style w:type="paragraph" w:customStyle="1" w:styleId="414P">
    <w:name w:val="4_次標_14P_一、二、"/>
    <w:qFormat/>
    <w:rsid w:val="005734ED"/>
    <w:pPr>
      <w:overflowPunct w:val="0"/>
      <w:spacing w:beforeLines="20" w:before="20" w:afterLines="20" w:after="20" w:line="460" w:lineRule="exact"/>
      <w:ind w:firstLineChars="200" w:firstLine="200"/>
      <w:jc w:val="both"/>
    </w:pPr>
    <w:rPr>
      <w:rFonts w:ascii="標楷體" w:eastAsia="標楷體" w:hAnsi="標楷體"/>
      <w:b/>
      <w:sz w:val="28"/>
    </w:rPr>
  </w:style>
  <w:style w:type="paragraph" w:customStyle="1" w:styleId="516P">
    <w:name w:val="5_表標題_16P，置中"/>
    <w:qFormat/>
    <w:rsid w:val="00313D77"/>
    <w:pPr>
      <w:overflowPunct w:val="0"/>
      <w:spacing w:line="400" w:lineRule="exact"/>
      <w:jc w:val="center"/>
    </w:pPr>
    <w:rPr>
      <w:rFonts w:ascii="標楷體" w:eastAsia="標楷體" w:hAnsi="標楷體"/>
      <w:sz w:val="32"/>
      <w:u w:val="single"/>
    </w:rPr>
  </w:style>
  <w:style w:type="paragraph" w:customStyle="1" w:styleId="0312P">
    <w:name w:val="03_表格表頭_12P，置中、特決內文表格"/>
    <w:qFormat/>
    <w:rsid w:val="00057768"/>
    <w:pPr>
      <w:overflowPunct w:val="0"/>
      <w:jc w:val="center"/>
    </w:pPr>
    <w:rPr>
      <w:rFonts w:ascii="標楷體" w:eastAsia="標楷體" w:hAnsi="標楷體"/>
      <w:b/>
    </w:rPr>
  </w:style>
  <w:style w:type="paragraph" w:customStyle="1" w:styleId="611P">
    <w:name w:val="6_表格單位_新台幣11P"/>
    <w:qFormat/>
    <w:rsid w:val="00435350"/>
    <w:pPr>
      <w:overflowPunct w:val="0"/>
      <w:jc w:val="right"/>
    </w:pPr>
    <w:rPr>
      <w:rFonts w:ascii="標楷體" w:eastAsia="標楷體" w:hAnsi="標楷體"/>
      <w:sz w:val="22"/>
    </w:rPr>
  </w:style>
  <w:style w:type="paragraph" w:customStyle="1" w:styleId="70">
    <w:name w:val="7_表用_中華民國"/>
    <w:qFormat/>
    <w:rsid w:val="00F42FA7"/>
    <w:pPr>
      <w:overflowPunct w:val="0"/>
      <w:spacing w:line="400" w:lineRule="exact"/>
      <w:jc w:val="center"/>
    </w:pPr>
    <w:rPr>
      <w:rFonts w:ascii="標楷體" w:eastAsia="標楷體" w:hAnsi="標楷體"/>
      <w:spacing w:val="60"/>
    </w:rPr>
  </w:style>
  <w:style w:type="paragraph" w:customStyle="1" w:styleId="8">
    <w:name w:val="8_表用_中華民國年月日"/>
    <w:qFormat/>
    <w:rsid w:val="00B2166A"/>
    <w:pPr>
      <w:overflowPunct w:val="0"/>
      <w:spacing w:line="400" w:lineRule="exact"/>
      <w:jc w:val="center"/>
    </w:pPr>
    <w:rPr>
      <w:rFonts w:ascii="標楷體" w:eastAsia="標楷體" w:hAnsi="標楷體"/>
      <w:spacing w:val="40"/>
    </w:rPr>
  </w:style>
  <w:style w:type="paragraph" w:customStyle="1" w:styleId="99P">
    <w:name w:val="9_表格數字_9P新細明"/>
    <w:qFormat/>
    <w:rsid w:val="005734ED"/>
    <w:pPr>
      <w:overflowPunct w:val="0"/>
      <w:spacing w:line="240" w:lineRule="exact"/>
      <w:ind w:right="28"/>
      <w:jc w:val="right"/>
    </w:pPr>
    <w:rPr>
      <w:rFonts w:ascii="新細明體" w:eastAsia="新細明體" w:hAnsi="新細明體"/>
      <w:sz w:val="18"/>
    </w:rPr>
  </w:style>
  <w:style w:type="paragraph" w:customStyle="1" w:styleId="9A">
    <w:name w:val="9A_表格註:"/>
    <w:qFormat/>
    <w:rsid w:val="00207FBC"/>
    <w:pPr>
      <w:spacing w:line="240" w:lineRule="exact"/>
      <w:jc w:val="both"/>
    </w:pPr>
    <w:rPr>
      <w:rFonts w:ascii="標楷體" w:eastAsia="標楷體" w:hAnsi="標楷體"/>
      <w:sz w:val="18"/>
    </w:rPr>
  </w:style>
  <w:style w:type="paragraph" w:styleId="a4">
    <w:name w:val="header"/>
    <w:basedOn w:val="a"/>
    <w:link w:val="a5"/>
    <w:uiPriority w:val="99"/>
    <w:semiHidden/>
    <w:rsid w:val="008B1F04"/>
    <w:pPr>
      <w:tabs>
        <w:tab w:val="center" w:pos="4153"/>
        <w:tab w:val="right" w:pos="8306"/>
      </w:tabs>
      <w:snapToGrid w:val="0"/>
    </w:pPr>
    <w:rPr>
      <w:sz w:val="20"/>
      <w:szCs w:val="20"/>
    </w:rPr>
  </w:style>
  <w:style w:type="character" w:customStyle="1" w:styleId="a5">
    <w:name w:val="頁首 字元"/>
    <w:basedOn w:val="a0"/>
    <w:link w:val="a4"/>
    <w:uiPriority w:val="99"/>
    <w:semiHidden/>
    <w:rsid w:val="008B1F04"/>
    <w:rPr>
      <w:sz w:val="20"/>
      <w:szCs w:val="20"/>
    </w:rPr>
  </w:style>
  <w:style w:type="paragraph" w:styleId="a6">
    <w:name w:val="footer"/>
    <w:basedOn w:val="a"/>
    <w:link w:val="a7"/>
    <w:uiPriority w:val="99"/>
    <w:rsid w:val="00391EA2"/>
    <w:pPr>
      <w:tabs>
        <w:tab w:val="center" w:pos="4153"/>
        <w:tab w:val="right" w:pos="8306"/>
      </w:tabs>
      <w:snapToGrid w:val="0"/>
    </w:pPr>
    <w:rPr>
      <w:sz w:val="20"/>
      <w:szCs w:val="20"/>
    </w:rPr>
  </w:style>
  <w:style w:type="character" w:customStyle="1" w:styleId="a7">
    <w:name w:val="頁尾 字元"/>
    <w:basedOn w:val="a0"/>
    <w:link w:val="a6"/>
    <w:uiPriority w:val="99"/>
    <w:rsid w:val="00391EA2"/>
    <w:rPr>
      <w:sz w:val="20"/>
      <w:szCs w:val="20"/>
    </w:rPr>
  </w:style>
  <w:style w:type="paragraph" w:customStyle="1" w:styleId="18PK">
    <w:name w:val="特決_表頭18P(對K表)、加粗"/>
    <w:qFormat/>
    <w:rsid w:val="008C5210"/>
    <w:pPr>
      <w:overflowPunct w:val="0"/>
      <w:spacing w:beforeLines="100" w:before="100"/>
    </w:pPr>
    <w:rPr>
      <w:rFonts w:ascii="標楷體" w:eastAsia="標楷體" w:hAnsi="標楷體"/>
      <w:b/>
      <w:sz w:val="36"/>
      <w:u w:val="single"/>
    </w:rPr>
  </w:style>
  <w:style w:type="paragraph" w:customStyle="1" w:styleId="16P">
    <w:name w:val="特決_前言內文_16P"/>
    <w:basedOn w:val="a"/>
    <w:rsid w:val="00207FBC"/>
    <w:pPr>
      <w:overflowPunct w:val="0"/>
      <w:adjustRightInd w:val="0"/>
      <w:snapToGrid w:val="0"/>
      <w:spacing w:line="560" w:lineRule="exact"/>
      <w:ind w:firstLineChars="200" w:firstLine="200"/>
      <w:jc w:val="both"/>
    </w:pPr>
    <w:rPr>
      <w:rFonts w:ascii="標楷體" w:eastAsia="標楷體" w:hAnsi="標楷體" w:cs="Times New Roman"/>
      <w:sz w:val="32"/>
      <w:szCs w:val="28"/>
    </w:rPr>
  </w:style>
  <w:style w:type="paragraph" w:customStyle="1" w:styleId="14P4">
    <w:name w:val="特決_內文14P第一行空4字元"/>
    <w:qFormat/>
    <w:rsid w:val="000917FC"/>
    <w:pPr>
      <w:overflowPunct w:val="0"/>
      <w:spacing w:beforeLines="30" w:before="30" w:line="560" w:lineRule="exact"/>
      <w:ind w:firstLineChars="450" w:firstLine="450"/>
      <w:jc w:val="both"/>
    </w:pPr>
    <w:rPr>
      <w:rFonts w:ascii="標楷體" w:eastAsia="標楷體" w:hAnsi="標楷體" w:cs="Times New Roman"/>
      <w:sz w:val="28"/>
      <w:szCs w:val="28"/>
    </w:rPr>
  </w:style>
  <w:style w:type="paragraph" w:customStyle="1" w:styleId="14P12">
    <w:name w:val="特決_內文14P第1行空2字元"/>
    <w:qFormat/>
    <w:rsid w:val="000917FC"/>
    <w:pPr>
      <w:overflowPunct w:val="0"/>
      <w:spacing w:line="560" w:lineRule="exact"/>
      <w:ind w:firstLineChars="200" w:firstLine="200"/>
      <w:jc w:val="both"/>
    </w:pPr>
    <w:rPr>
      <w:rFonts w:ascii="標楷體" w:eastAsia="標楷體" w:hAnsi="標楷體"/>
      <w:sz w:val="28"/>
    </w:rPr>
  </w:style>
  <w:style w:type="table" w:customStyle="1" w:styleId="110">
    <w:name w:val="表格格線11"/>
    <w:basedOn w:val="a1"/>
    <w:uiPriority w:val="59"/>
    <w:rsid w:val="00057768"/>
    <w:pPr>
      <w:widowControl w:val="0"/>
    </w:pPr>
    <w:rPr>
      <w:rFonts w:ascii="Times New Roman" w:eastAsia="新細明體"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6P0">
    <w:name w:val="特決_標題16P 一、 二、"/>
    <w:basedOn w:val="316P"/>
    <w:qFormat/>
    <w:rsid w:val="00287B7F"/>
    <w:pPr>
      <w:ind w:firstLineChars="0" w:firstLine="0"/>
    </w:pPr>
  </w:style>
  <w:style w:type="paragraph" w:customStyle="1" w:styleId="01-">
    <w:name w:val="01標題-壹、貳"/>
    <w:basedOn w:val="a"/>
    <w:semiHidden/>
    <w:qFormat/>
    <w:rsid w:val="00362CED"/>
    <w:rPr>
      <w:rFonts w:ascii="新細明體" w:eastAsia="標楷體" w:hAnsi="新細明體" w:cs="Times New Roman"/>
      <w:b/>
      <w:color w:val="000000"/>
      <w:sz w:val="36"/>
      <w:szCs w:val="20"/>
    </w:rPr>
  </w:style>
  <w:style w:type="paragraph" w:customStyle="1" w:styleId="03">
    <w:name w:val="03表格單位"/>
    <w:basedOn w:val="01-"/>
    <w:semiHidden/>
    <w:qFormat/>
    <w:rsid w:val="00362CED"/>
    <w:pPr>
      <w:spacing w:line="240" w:lineRule="exact"/>
      <w:jc w:val="right"/>
    </w:pPr>
    <w:rPr>
      <w:b w:val="0"/>
      <w:w w:val="90"/>
      <w:sz w:val="24"/>
    </w:rPr>
  </w:style>
  <w:style w:type="character" w:customStyle="1" w:styleId="10">
    <w:name w:val="標題 1 字元"/>
    <w:basedOn w:val="a0"/>
    <w:link w:val="1"/>
    <w:uiPriority w:val="9"/>
    <w:semiHidden/>
    <w:rsid w:val="00B2635E"/>
    <w:rPr>
      <w:rFonts w:asciiTheme="majorHAnsi" w:eastAsiaTheme="majorEastAsia" w:hAnsiTheme="majorHAnsi" w:cstheme="majorBidi"/>
      <w:b/>
      <w:bCs/>
      <w:kern w:val="52"/>
      <w:sz w:val="52"/>
      <w:szCs w:val="5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4018629">
      <w:bodyDiv w:val="1"/>
      <w:marLeft w:val="0"/>
      <w:marRight w:val="0"/>
      <w:marTop w:val="0"/>
      <w:marBottom w:val="0"/>
      <w:divBdr>
        <w:top w:val="none" w:sz="0" w:space="0" w:color="auto"/>
        <w:left w:val="none" w:sz="0" w:space="0" w:color="auto"/>
        <w:bottom w:val="none" w:sz="0" w:space="0" w:color="auto"/>
        <w:right w:val="none" w:sz="0" w:space="0" w:color="auto"/>
      </w:divBdr>
    </w:div>
    <w:div w:id="480275304">
      <w:bodyDiv w:val="1"/>
      <w:marLeft w:val="0"/>
      <w:marRight w:val="0"/>
      <w:marTop w:val="0"/>
      <w:marBottom w:val="0"/>
      <w:divBdr>
        <w:top w:val="none" w:sz="0" w:space="0" w:color="auto"/>
        <w:left w:val="none" w:sz="0" w:space="0" w:color="auto"/>
        <w:bottom w:val="none" w:sz="0" w:space="0" w:color="auto"/>
        <w:right w:val="none" w:sz="0" w:space="0" w:color="auto"/>
      </w:divBdr>
    </w:div>
    <w:div w:id="590239803">
      <w:bodyDiv w:val="1"/>
      <w:marLeft w:val="0"/>
      <w:marRight w:val="0"/>
      <w:marTop w:val="0"/>
      <w:marBottom w:val="0"/>
      <w:divBdr>
        <w:top w:val="none" w:sz="0" w:space="0" w:color="auto"/>
        <w:left w:val="none" w:sz="0" w:space="0" w:color="auto"/>
        <w:bottom w:val="none" w:sz="0" w:space="0" w:color="auto"/>
        <w:right w:val="none" w:sz="0" w:space="0" w:color="auto"/>
      </w:divBdr>
    </w:div>
    <w:div w:id="1710376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834936-9D1D-4330-B153-D6F4AABF1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3394</Words>
  <Characters>4786</Characters>
  <Application>Microsoft Office Word</Application>
  <DocSecurity>0</DocSecurity>
  <Lines>299</Lines>
  <Paragraphs>355</Paragraphs>
  <ScaleCrop>false</ScaleCrop>
  <Company/>
  <LinksUpToDate>false</LinksUpToDate>
  <CharactersWithSpaces>7825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惠敏 陳</dc:creator>
  <cp:keywords/>
  <dc:description/>
  <cp:lastModifiedBy>吳 雪峰</cp:lastModifiedBy>
  <cp:revision>3</cp:revision>
  <dcterms:created xsi:type="dcterms:W3CDTF">2025-07-07T07:02:00Z</dcterms:created>
  <dcterms:modified xsi:type="dcterms:W3CDTF">2025-07-07T07:03:00Z</dcterms:modified>
</cp:coreProperties>
</file>