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6D47E" w14:textId="77777777" w:rsidR="00A8405A" w:rsidRDefault="00A8405A" w:rsidP="00A8405A">
      <w:pPr>
        <w:jc w:val="center"/>
        <w:rPr>
          <w:rFonts w:ascii="標楷體" w:eastAsia="標楷體" w:hAnsi="標楷體"/>
          <w:b/>
          <w:bCs/>
          <w:sz w:val="40"/>
          <w:szCs w:val="40"/>
        </w:rPr>
      </w:pPr>
      <w:r w:rsidRPr="00A8405A">
        <w:rPr>
          <w:rFonts w:ascii="標楷體" w:eastAsia="標楷體" w:hAnsi="標楷體" w:hint="eastAsia"/>
          <w:b/>
          <w:bCs/>
          <w:sz w:val="40"/>
          <w:szCs w:val="40"/>
        </w:rPr>
        <w:t>中華民國</w:t>
      </w:r>
      <w:proofErr w:type="gramStart"/>
      <w:r w:rsidRPr="00A8405A">
        <w:rPr>
          <w:rFonts w:ascii="標楷體" w:eastAsia="標楷體" w:hAnsi="標楷體" w:hint="eastAsia"/>
          <w:b/>
          <w:bCs/>
          <w:sz w:val="40"/>
          <w:szCs w:val="40"/>
        </w:rPr>
        <w:t>11</w:t>
      </w:r>
      <w:r w:rsidR="00367BEA">
        <w:rPr>
          <w:rFonts w:ascii="標楷體" w:eastAsia="標楷體" w:hAnsi="標楷體"/>
          <w:b/>
          <w:bCs/>
          <w:sz w:val="40"/>
          <w:szCs w:val="40"/>
        </w:rPr>
        <w:t>3</w:t>
      </w:r>
      <w:proofErr w:type="gramEnd"/>
      <w:r w:rsidRPr="00A8405A">
        <w:rPr>
          <w:rFonts w:ascii="標楷體" w:eastAsia="標楷體" w:hAnsi="標楷體" w:hint="eastAsia"/>
          <w:b/>
          <w:bCs/>
          <w:sz w:val="40"/>
          <w:szCs w:val="40"/>
        </w:rPr>
        <w:t>年度</w:t>
      </w:r>
    </w:p>
    <w:p w14:paraId="77B2A875" w14:textId="77777777" w:rsidR="00A8405A" w:rsidRPr="00A8405A" w:rsidRDefault="00A8405A" w:rsidP="00A8405A">
      <w:pPr>
        <w:jc w:val="center"/>
        <w:rPr>
          <w:rFonts w:ascii="標楷體" w:eastAsia="標楷體" w:hAnsi="標楷體"/>
          <w:b/>
          <w:bCs/>
          <w:sz w:val="54"/>
          <w:szCs w:val="54"/>
          <w:lang w:eastAsia="zh-HK"/>
        </w:rPr>
      </w:pPr>
      <w:r w:rsidRPr="00A8405A">
        <w:rPr>
          <w:rFonts w:ascii="標楷體" w:eastAsia="標楷體" w:hAnsi="標楷體" w:hint="eastAsia"/>
          <w:b/>
          <w:bCs/>
          <w:sz w:val="54"/>
          <w:szCs w:val="54"/>
        </w:rPr>
        <w:t>彰化縣總決</w:t>
      </w:r>
      <w:r w:rsidRPr="00A8405A">
        <w:rPr>
          <w:rFonts w:ascii="標楷體" w:eastAsia="標楷體" w:hAnsi="標楷體" w:hint="eastAsia"/>
          <w:b/>
          <w:bCs/>
          <w:sz w:val="54"/>
          <w:szCs w:val="54"/>
          <w:lang w:eastAsia="zh-HK"/>
        </w:rPr>
        <w:t>算</w:t>
      </w:r>
    </w:p>
    <w:p w14:paraId="1BF583AC" w14:textId="77777777" w:rsidR="00A8405A" w:rsidRPr="00A8405A" w:rsidRDefault="00A8405A" w:rsidP="00A8405A">
      <w:pPr>
        <w:jc w:val="center"/>
        <w:rPr>
          <w:rFonts w:ascii="標楷體" w:eastAsia="標楷體" w:hAnsi="標楷體"/>
          <w:b/>
          <w:bCs/>
          <w:sz w:val="36"/>
          <w:szCs w:val="36"/>
        </w:rPr>
      </w:pPr>
      <w:r w:rsidRPr="00A8405A">
        <w:rPr>
          <w:rFonts w:ascii="標楷體" w:eastAsia="標楷體" w:hAnsi="標楷體" w:hint="eastAsia"/>
          <w:b/>
          <w:bCs/>
          <w:sz w:val="54"/>
          <w:szCs w:val="54"/>
          <w:lang w:eastAsia="zh-HK"/>
        </w:rPr>
        <w:t>暨</w:t>
      </w:r>
      <w:r w:rsidRPr="00A8405A">
        <w:rPr>
          <w:rFonts w:ascii="標楷體" w:eastAsia="標楷體" w:hAnsi="標楷體" w:hint="eastAsia"/>
          <w:b/>
          <w:bCs/>
          <w:sz w:val="54"/>
          <w:szCs w:val="54"/>
        </w:rPr>
        <w:t>附屬單位決算及綜計表審核報告</w:t>
      </w:r>
    </w:p>
    <w:p w14:paraId="34C91801" w14:textId="77777777" w:rsidR="00A8405A" w:rsidRPr="00A8405A" w:rsidRDefault="00A8405A" w:rsidP="00A8405A">
      <w:pPr>
        <w:spacing w:line="520" w:lineRule="exact"/>
        <w:jc w:val="right"/>
        <w:rPr>
          <w:rFonts w:ascii="標楷體" w:eastAsia="標楷體"/>
          <w:b/>
          <w:sz w:val="32"/>
          <w:szCs w:val="32"/>
        </w:rPr>
      </w:pPr>
      <w:r w:rsidRPr="00A8405A">
        <w:rPr>
          <w:rFonts w:ascii="標楷體" w:eastAsia="標楷體" w:hint="eastAsia"/>
          <w:b/>
          <w:sz w:val="32"/>
          <w:szCs w:val="32"/>
        </w:rPr>
        <w:t>審計部臺灣省彰化縣審計室</w:t>
      </w:r>
    </w:p>
    <w:p w14:paraId="21AAB2E2" w14:textId="77777777" w:rsidR="00A8405A" w:rsidRPr="00A8405A" w:rsidRDefault="00A8405A" w:rsidP="00A8405A">
      <w:pPr>
        <w:spacing w:line="520" w:lineRule="exact"/>
        <w:ind w:leftChars="2530" w:left="6072" w:rightChars="-20" w:right="-48"/>
        <w:jc w:val="distribute"/>
        <w:rPr>
          <w:rFonts w:ascii="標楷體" w:eastAsia="標楷體"/>
          <w:spacing w:val="20"/>
          <w:sz w:val="32"/>
          <w:szCs w:val="32"/>
        </w:rPr>
      </w:pPr>
      <w:r w:rsidRPr="00A8405A">
        <w:rPr>
          <w:rFonts w:ascii="標楷體" w:eastAsia="標楷體" w:hint="eastAsia"/>
          <w:b/>
          <w:spacing w:val="20"/>
          <w:sz w:val="32"/>
          <w:szCs w:val="32"/>
        </w:rPr>
        <w:t xml:space="preserve">審計官兼主任　</w:t>
      </w:r>
      <w:r w:rsidRPr="00A8405A">
        <w:rPr>
          <w:rFonts w:ascii="標楷體" w:eastAsia="標楷體" w:hint="eastAsia"/>
          <w:b/>
          <w:spacing w:val="20"/>
          <w:sz w:val="32"/>
          <w:szCs w:val="32"/>
          <w:lang w:eastAsia="zh-HK"/>
        </w:rPr>
        <w:t>謝淑芬</w:t>
      </w:r>
    </w:p>
    <w:p w14:paraId="2C9D5DBF" w14:textId="77777777" w:rsidR="00A8405A" w:rsidRPr="00A8405A" w:rsidRDefault="00A8405A" w:rsidP="00035532">
      <w:pPr>
        <w:spacing w:beforeLines="20" w:before="68" w:afterLines="20" w:after="68"/>
        <w:ind w:firstLineChars="767" w:firstLine="3685"/>
        <w:rPr>
          <w:rFonts w:ascii="標楷體" w:eastAsia="標楷體" w:hAnsi="標楷體"/>
          <w:b/>
          <w:bCs/>
          <w:sz w:val="48"/>
          <w:szCs w:val="48"/>
          <w:lang w:eastAsia="zh-HK"/>
        </w:rPr>
      </w:pPr>
      <w:r w:rsidRPr="00A8405A">
        <w:rPr>
          <w:rFonts w:ascii="標楷體" w:eastAsia="標楷體" w:hAnsi="標楷體" w:hint="eastAsia"/>
          <w:b/>
          <w:bCs/>
          <w:sz w:val="48"/>
          <w:szCs w:val="48"/>
        </w:rPr>
        <w:t xml:space="preserve">前  </w:t>
      </w:r>
      <w:r w:rsidR="00035532">
        <w:rPr>
          <w:rFonts w:ascii="標楷體" w:eastAsia="標楷體" w:hAnsi="標楷體"/>
          <w:b/>
          <w:bCs/>
          <w:sz w:val="48"/>
          <w:szCs w:val="48"/>
        </w:rPr>
        <w:t xml:space="preserve">   </w:t>
      </w:r>
      <w:r w:rsidRPr="00A8405A">
        <w:rPr>
          <w:rFonts w:ascii="標楷體" w:eastAsia="標楷體" w:hAnsi="標楷體" w:hint="eastAsia"/>
          <w:b/>
          <w:bCs/>
          <w:sz w:val="48"/>
          <w:szCs w:val="48"/>
        </w:rPr>
        <w:t xml:space="preserve"> 言</w:t>
      </w:r>
    </w:p>
    <w:p w14:paraId="2C223377" w14:textId="77777777" w:rsidR="00A8405A" w:rsidRPr="00C458BD" w:rsidRDefault="00A8405A" w:rsidP="00B4315C">
      <w:pPr>
        <w:overflowPunct w:val="0"/>
        <w:spacing w:line="580" w:lineRule="exact"/>
        <w:ind w:firstLineChars="200" w:firstLine="640"/>
        <w:jc w:val="both"/>
        <w:rPr>
          <w:rFonts w:ascii="標楷體" w:eastAsia="標楷體" w:hAnsi="標楷體" w:cs="Times New Roman"/>
          <w:sz w:val="32"/>
          <w:szCs w:val="32"/>
        </w:rPr>
      </w:pPr>
      <w:r w:rsidRPr="00C458BD">
        <w:rPr>
          <w:rFonts w:ascii="標楷體" w:eastAsia="標楷體" w:hAnsi="標楷體" w:cs="Times New Roman" w:hint="eastAsia"/>
          <w:sz w:val="32"/>
          <w:szCs w:val="32"/>
        </w:rPr>
        <w:t>中華民國</w:t>
      </w:r>
      <w:proofErr w:type="gramStart"/>
      <w:r w:rsidRPr="00C458BD">
        <w:rPr>
          <w:rFonts w:ascii="標楷體" w:eastAsia="標楷體" w:hAnsi="標楷體" w:cs="Times New Roman" w:hint="eastAsia"/>
          <w:sz w:val="32"/>
          <w:szCs w:val="32"/>
        </w:rPr>
        <w:t>11</w:t>
      </w:r>
      <w:r w:rsidR="00D14851" w:rsidRPr="00C458BD">
        <w:rPr>
          <w:rFonts w:ascii="標楷體" w:eastAsia="標楷體" w:hAnsi="標楷體" w:cs="Times New Roman"/>
          <w:sz w:val="32"/>
          <w:szCs w:val="32"/>
        </w:rPr>
        <w:t>3</w:t>
      </w:r>
      <w:proofErr w:type="gramEnd"/>
      <w:r w:rsidRPr="00C458BD">
        <w:rPr>
          <w:rFonts w:ascii="標楷體" w:eastAsia="標楷體" w:hAnsi="標楷體" w:cs="Times New Roman" w:hint="eastAsia"/>
          <w:sz w:val="32"/>
          <w:szCs w:val="32"/>
        </w:rPr>
        <w:t>年度彰化縣總決算</w:t>
      </w:r>
      <w:r w:rsidRPr="00C458BD">
        <w:rPr>
          <w:rFonts w:ascii="標楷體" w:eastAsia="標楷體" w:hAnsi="標楷體" w:cs="Times New Roman" w:hint="eastAsia"/>
          <w:sz w:val="32"/>
          <w:szCs w:val="32"/>
          <w:lang w:eastAsia="zh-HK"/>
        </w:rPr>
        <w:t>暨附</w:t>
      </w:r>
      <w:r w:rsidRPr="00C458BD">
        <w:rPr>
          <w:rFonts w:ascii="標楷體" w:eastAsia="標楷體" w:hAnsi="標楷體" w:cs="Times New Roman" w:hint="eastAsia"/>
          <w:sz w:val="32"/>
          <w:szCs w:val="32"/>
        </w:rPr>
        <w:t>屬單位決算及綜計表，係由彰化縣政府</w:t>
      </w:r>
      <w:r w:rsidRPr="00C458BD">
        <w:rPr>
          <w:rFonts w:ascii="標楷體" w:eastAsia="標楷體" w:hAnsi="標楷體" w:cs="Times New Roman"/>
          <w:sz w:val="32"/>
          <w:szCs w:val="32"/>
        </w:rPr>
        <w:t>依</w:t>
      </w:r>
      <w:r w:rsidRPr="00C458BD">
        <w:rPr>
          <w:rFonts w:ascii="標楷體" w:eastAsia="標楷體" w:hAnsi="標楷體" w:cs="Times New Roman" w:hint="eastAsia"/>
          <w:sz w:val="32"/>
          <w:szCs w:val="32"/>
        </w:rPr>
        <w:t>照</w:t>
      </w:r>
      <w:r w:rsidRPr="00C458BD">
        <w:rPr>
          <w:rFonts w:ascii="標楷體" w:eastAsia="標楷體" w:hAnsi="標楷體" w:cs="Times New Roman"/>
          <w:sz w:val="32"/>
          <w:szCs w:val="32"/>
        </w:rPr>
        <w:t>地方制度法第42條規定</w:t>
      </w:r>
      <w:r w:rsidRPr="00C458BD">
        <w:rPr>
          <w:rFonts w:ascii="標楷體" w:eastAsia="標楷體" w:hAnsi="標楷體" w:cs="Times New Roman" w:hint="eastAsia"/>
          <w:sz w:val="32"/>
          <w:szCs w:val="32"/>
        </w:rPr>
        <w:t>，於</w:t>
      </w:r>
      <w:r w:rsidRPr="00C458BD">
        <w:rPr>
          <w:rFonts w:ascii="標楷體" w:eastAsia="標楷體" w:hAnsi="標楷體" w:cs="Times New Roman"/>
          <w:sz w:val="32"/>
          <w:szCs w:val="32"/>
        </w:rPr>
        <w:t>11</w:t>
      </w:r>
      <w:r w:rsidR="00367BEA" w:rsidRPr="00C458BD">
        <w:rPr>
          <w:rFonts w:ascii="標楷體" w:eastAsia="標楷體" w:hAnsi="標楷體" w:cs="Times New Roman"/>
          <w:sz w:val="32"/>
          <w:szCs w:val="32"/>
        </w:rPr>
        <w:t>4</w:t>
      </w:r>
      <w:r w:rsidRPr="00C458BD">
        <w:rPr>
          <w:rFonts w:ascii="標楷體" w:eastAsia="標楷體" w:hAnsi="標楷體" w:cs="Times New Roman" w:hint="eastAsia"/>
          <w:sz w:val="32"/>
          <w:szCs w:val="32"/>
        </w:rPr>
        <w:t>年4月</w:t>
      </w:r>
      <w:r w:rsidRPr="00C458BD">
        <w:rPr>
          <w:rFonts w:ascii="標楷體" w:eastAsia="標楷體" w:hAnsi="標楷體" w:cs="Times New Roman"/>
          <w:sz w:val="32"/>
          <w:szCs w:val="32"/>
        </w:rPr>
        <w:t>30</w:t>
      </w:r>
      <w:r w:rsidRPr="00C458BD">
        <w:rPr>
          <w:rFonts w:ascii="標楷體" w:eastAsia="標楷體" w:hAnsi="標楷體" w:cs="Times New Roman" w:hint="eastAsia"/>
          <w:sz w:val="32"/>
          <w:szCs w:val="32"/>
        </w:rPr>
        <w:t>日函送到室</w:t>
      </w:r>
      <w:r w:rsidRPr="00C458BD">
        <w:rPr>
          <w:rFonts w:ascii="標楷體" w:eastAsia="標楷體" w:hAnsi="標楷體" w:cs="Times New Roman"/>
          <w:sz w:val="32"/>
          <w:szCs w:val="32"/>
        </w:rPr>
        <w:t>，</w:t>
      </w:r>
      <w:proofErr w:type="gramStart"/>
      <w:r w:rsidRPr="00C458BD">
        <w:rPr>
          <w:rFonts w:ascii="標楷體" w:eastAsia="標楷體" w:hAnsi="標楷體" w:cs="Times New Roman" w:hint="eastAsia"/>
          <w:sz w:val="32"/>
          <w:szCs w:val="32"/>
        </w:rPr>
        <w:t>本室依照</w:t>
      </w:r>
      <w:proofErr w:type="gramEnd"/>
      <w:r w:rsidRPr="00C458BD">
        <w:rPr>
          <w:rFonts w:ascii="標楷體" w:eastAsia="標楷體" w:hAnsi="標楷體" w:cs="Times New Roman" w:hint="eastAsia"/>
          <w:sz w:val="32"/>
          <w:szCs w:val="32"/>
        </w:rPr>
        <w:t>同法條規定，已於3個月內完成審核，編造最終審定數額表，並提出總決算</w:t>
      </w:r>
      <w:r w:rsidRPr="00C458BD">
        <w:rPr>
          <w:rFonts w:ascii="標楷體" w:eastAsia="標楷體" w:hAnsi="標楷體" w:cs="Times New Roman" w:hint="eastAsia"/>
          <w:sz w:val="32"/>
          <w:szCs w:val="32"/>
          <w:lang w:eastAsia="zh-HK"/>
        </w:rPr>
        <w:t>暨附屬單位決算及綜計表</w:t>
      </w:r>
      <w:r w:rsidRPr="00C458BD">
        <w:rPr>
          <w:rFonts w:ascii="標楷體" w:eastAsia="標楷體" w:hAnsi="標楷體" w:cs="Times New Roman" w:hint="eastAsia"/>
          <w:sz w:val="32"/>
          <w:szCs w:val="32"/>
        </w:rPr>
        <w:t>審核報告。</w:t>
      </w:r>
    </w:p>
    <w:p w14:paraId="371D3638" w14:textId="77777777" w:rsidR="00A8405A" w:rsidRPr="00C458BD" w:rsidRDefault="00A8405A" w:rsidP="00B4315C">
      <w:pPr>
        <w:overflowPunct w:val="0"/>
        <w:spacing w:line="580" w:lineRule="exact"/>
        <w:ind w:firstLineChars="200" w:firstLine="640"/>
        <w:jc w:val="both"/>
        <w:rPr>
          <w:rFonts w:ascii="標楷體" w:eastAsia="標楷體" w:hAnsi="標楷體" w:cs="Times New Roman"/>
          <w:sz w:val="32"/>
          <w:szCs w:val="32"/>
        </w:rPr>
      </w:pPr>
      <w:r w:rsidRPr="00C458BD">
        <w:rPr>
          <w:rFonts w:ascii="標楷體" w:eastAsia="標楷體" w:hAnsi="標楷體" w:cs="Times New Roman" w:hint="eastAsia"/>
          <w:sz w:val="32"/>
          <w:szCs w:val="32"/>
          <w:lang w:eastAsia="zh-HK"/>
        </w:rPr>
        <w:t>11</w:t>
      </w:r>
      <w:r w:rsidR="00367BEA" w:rsidRPr="00C458BD">
        <w:rPr>
          <w:rFonts w:ascii="標楷體" w:eastAsia="標楷體" w:hAnsi="標楷體" w:cs="Times New Roman"/>
          <w:sz w:val="32"/>
          <w:szCs w:val="32"/>
          <w:lang w:eastAsia="zh-HK"/>
        </w:rPr>
        <w:t>3</w:t>
      </w:r>
      <w:r w:rsidRPr="00C458BD">
        <w:rPr>
          <w:rFonts w:ascii="標楷體" w:eastAsia="標楷體" w:hAnsi="標楷體" w:cs="Times New Roman" w:hint="eastAsia"/>
          <w:sz w:val="32"/>
          <w:szCs w:val="32"/>
          <w:lang w:eastAsia="zh-HK"/>
        </w:rPr>
        <w:t>年度彰化縣計有編列單位決算之公務機關1</w:t>
      </w:r>
      <w:r w:rsidRPr="00C458BD">
        <w:rPr>
          <w:rFonts w:ascii="標楷體" w:eastAsia="標楷體" w:hAnsi="標楷體" w:cs="Times New Roman"/>
          <w:sz w:val="32"/>
          <w:szCs w:val="32"/>
          <w:lang w:eastAsia="zh-HK"/>
        </w:rPr>
        <w:t>8</w:t>
      </w:r>
      <w:r w:rsidRPr="00C458BD">
        <w:rPr>
          <w:rFonts w:ascii="標楷體" w:eastAsia="標楷體" w:hAnsi="標楷體" w:cs="Times New Roman" w:hint="eastAsia"/>
          <w:sz w:val="32"/>
          <w:szCs w:val="32"/>
          <w:lang w:eastAsia="zh-HK"/>
        </w:rPr>
        <w:t>個；編列附屬單位決算之縣營</w:t>
      </w:r>
      <w:r w:rsidRPr="00C458BD">
        <w:rPr>
          <w:rFonts w:ascii="標楷體" w:eastAsia="標楷體" w:hAnsi="標楷體" w:cs="Times New Roman" w:hint="eastAsia"/>
          <w:sz w:val="32"/>
          <w:szCs w:val="32"/>
        </w:rPr>
        <w:t>事業單位</w:t>
      </w:r>
      <w:r w:rsidRPr="00C458BD">
        <w:rPr>
          <w:rFonts w:ascii="標楷體" w:eastAsia="標楷體" w:hAnsi="標楷體" w:cs="Times New Roman" w:hint="eastAsia"/>
          <w:sz w:val="32"/>
          <w:szCs w:val="32"/>
          <w:lang w:eastAsia="zh-HK"/>
        </w:rPr>
        <w:t>1個；編列附屬單位決算之非營業特種基金單位1</w:t>
      </w:r>
      <w:r w:rsidRPr="00C458BD">
        <w:rPr>
          <w:rFonts w:ascii="標楷體" w:eastAsia="標楷體" w:hAnsi="標楷體" w:cs="Times New Roman"/>
          <w:sz w:val="32"/>
          <w:szCs w:val="32"/>
          <w:lang w:eastAsia="zh-HK"/>
        </w:rPr>
        <w:t>4</w:t>
      </w:r>
      <w:r w:rsidRPr="00C458BD">
        <w:rPr>
          <w:rFonts w:ascii="標楷體" w:eastAsia="標楷體" w:hAnsi="標楷體" w:cs="Times New Roman" w:hint="eastAsia"/>
          <w:sz w:val="32"/>
          <w:szCs w:val="32"/>
          <w:lang w:eastAsia="zh-HK"/>
        </w:rPr>
        <w:t>個（分預算</w:t>
      </w:r>
      <w:r w:rsidRPr="00C458BD">
        <w:rPr>
          <w:rFonts w:ascii="標楷體" w:eastAsia="標楷體" w:hAnsi="標楷體" w:cs="Times New Roman"/>
          <w:sz w:val="32"/>
          <w:szCs w:val="32"/>
          <w:lang w:eastAsia="zh-HK"/>
        </w:rPr>
        <w:t>21</w:t>
      </w:r>
      <w:r w:rsidR="002866B0" w:rsidRPr="00C458BD">
        <w:rPr>
          <w:rFonts w:ascii="標楷體" w:eastAsia="標楷體" w:hAnsi="標楷體" w:cs="Times New Roman"/>
          <w:sz w:val="32"/>
          <w:szCs w:val="32"/>
          <w:lang w:eastAsia="zh-HK"/>
        </w:rPr>
        <w:t>4</w:t>
      </w:r>
      <w:r w:rsidRPr="00C458BD">
        <w:rPr>
          <w:rFonts w:ascii="標楷體" w:eastAsia="標楷體" w:hAnsi="標楷體" w:cs="Times New Roman" w:hint="eastAsia"/>
          <w:sz w:val="32"/>
          <w:szCs w:val="32"/>
          <w:lang w:eastAsia="zh-HK"/>
        </w:rPr>
        <w:t>個）。總計審核33個機關單位（分預算共計2</w:t>
      </w:r>
      <w:r w:rsidRPr="00C458BD">
        <w:rPr>
          <w:rFonts w:ascii="標楷體" w:eastAsia="標楷體" w:hAnsi="標楷體" w:cs="Times New Roman"/>
          <w:sz w:val="32"/>
          <w:szCs w:val="32"/>
          <w:lang w:eastAsia="zh-HK"/>
        </w:rPr>
        <w:t>1</w:t>
      </w:r>
      <w:r w:rsidR="002866B0" w:rsidRPr="00C458BD">
        <w:rPr>
          <w:rFonts w:ascii="標楷體" w:eastAsia="標楷體" w:hAnsi="標楷體" w:cs="Times New Roman"/>
          <w:sz w:val="32"/>
          <w:szCs w:val="32"/>
          <w:lang w:eastAsia="zh-HK"/>
        </w:rPr>
        <w:t>4</w:t>
      </w:r>
      <w:r w:rsidRPr="00C458BD">
        <w:rPr>
          <w:rFonts w:ascii="標楷體" w:eastAsia="標楷體" w:hAnsi="標楷體" w:cs="Times New Roman" w:hint="eastAsia"/>
          <w:sz w:val="32"/>
          <w:szCs w:val="32"/>
          <w:lang w:eastAsia="zh-HK"/>
        </w:rPr>
        <w:t>個）之決算。</w:t>
      </w:r>
    </w:p>
    <w:p w14:paraId="76B5E1F3" w14:textId="77777777" w:rsidR="00A8405A" w:rsidRPr="00C458BD" w:rsidRDefault="00A8405A" w:rsidP="00B4315C">
      <w:pPr>
        <w:overflowPunct w:val="0"/>
        <w:spacing w:line="580" w:lineRule="exact"/>
        <w:ind w:firstLineChars="200" w:firstLine="640"/>
        <w:jc w:val="both"/>
        <w:rPr>
          <w:rFonts w:ascii="標楷體" w:eastAsia="標楷體" w:hAnsi="標楷體" w:cs="Times New Roman"/>
          <w:sz w:val="32"/>
          <w:szCs w:val="32"/>
        </w:rPr>
      </w:pPr>
      <w:proofErr w:type="gramStart"/>
      <w:r w:rsidRPr="00C458BD">
        <w:rPr>
          <w:rFonts w:ascii="標楷體" w:eastAsia="標楷體" w:hAnsi="標楷體" w:cs="Times New Roman" w:hint="eastAsia"/>
          <w:sz w:val="32"/>
          <w:szCs w:val="32"/>
        </w:rPr>
        <w:t>11</w:t>
      </w:r>
      <w:r w:rsidR="00E80CFA" w:rsidRPr="00C458BD">
        <w:rPr>
          <w:rFonts w:ascii="標楷體" w:eastAsia="標楷體" w:hAnsi="標楷體" w:cs="Times New Roman"/>
          <w:sz w:val="32"/>
          <w:szCs w:val="32"/>
        </w:rPr>
        <w:t>3</w:t>
      </w:r>
      <w:proofErr w:type="gramEnd"/>
      <w:r w:rsidRPr="00C458BD">
        <w:rPr>
          <w:rFonts w:ascii="標楷體" w:eastAsia="標楷體" w:hAnsi="標楷體" w:cs="Times New Roman" w:hint="eastAsia"/>
          <w:sz w:val="32"/>
          <w:szCs w:val="32"/>
        </w:rPr>
        <w:t>年度彰化縣總決算審核結果，歲入</w:t>
      </w:r>
      <w:r w:rsidR="003A6346" w:rsidRPr="00C458BD">
        <w:rPr>
          <w:rFonts w:ascii="標楷體" w:eastAsia="標楷體" w:hAnsi="標楷體" w:cs="Times New Roman" w:hint="eastAsia"/>
          <w:sz w:val="32"/>
          <w:szCs w:val="32"/>
        </w:rPr>
        <w:t>決算經修正減列</w:t>
      </w:r>
      <w:r w:rsidR="003A6346" w:rsidRPr="00C458BD">
        <w:rPr>
          <w:rFonts w:ascii="標楷體" w:eastAsia="標楷體" w:hAnsi="標楷體" w:cs="Times New Roman"/>
          <w:sz w:val="32"/>
          <w:szCs w:val="32"/>
        </w:rPr>
        <w:t>13</w:t>
      </w:r>
      <w:r w:rsidR="003A6346" w:rsidRPr="00C458BD">
        <w:rPr>
          <w:rFonts w:ascii="標楷體" w:eastAsia="標楷體" w:hAnsi="標楷體" w:cs="Times New Roman" w:hint="eastAsia"/>
          <w:sz w:val="32"/>
          <w:szCs w:val="32"/>
        </w:rPr>
        <w:t>萬餘元，</w:t>
      </w:r>
      <w:r w:rsidRPr="00C458BD">
        <w:rPr>
          <w:rFonts w:ascii="標楷體" w:eastAsia="標楷體" w:hAnsi="標楷體" w:cs="Times New Roman" w:hint="eastAsia"/>
          <w:sz w:val="32"/>
          <w:szCs w:val="32"/>
        </w:rPr>
        <w:t>審定為</w:t>
      </w:r>
      <w:r w:rsidR="003A6346" w:rsidRPr="00C458BD">
        <w:rPr>
          <w:rFonts w:ascii="標楷體" w:eastAsia="標楷體" w:hAnsi="標楷體" w:cs="Times New Roman"/>
          <w:sz w:val="32"/>
          <w:szCs w:val="32"/>
        </w:rPr>
        <w:t>642</w:t>
      </w:r>
      <w:r w:rsidRPr="00C458BD">
        <w:rPr>
          <w:rFonts w:ascii="標楷體" w:eastAsia="標楷體" w:hAnsi="標楷體" w:cs="Times New Roman" w:hint="eastAsia"/>
          <w:sz w:val="32"/>
          <w:szCs w:val="32"/>
        </w:rPr>
        <w:t>億</w:t>
      </w:r>
      <w:r w:rsidR="003A6346" w:rsidRPr="00C458BD">
        <w:rPr>
          <w:rFonts w:ascii="標楷體" w:eastAsia="標楷體" w:hAnsi="標楷體" w:cs="Times New Roman"/>
          <w:sz w:val="32"/>
          <w:szCs w:val="32"/>
        </w:rPr>
        <w:t>9,</w:t>
      </w:r>
      <w:r w:rsidR="003A6346" w:rsidRPr="00C458BD">
        <w:rPr>
          <w:rFonts w:ascii="標楷體" w:eastAsia="標楷體" w:hAnsi="標楷體" w:cs="Times New Roman" w:hint="eastAsia"/>
          <w:sz w:val="32"/>
          <w:szCs w:val="32"/>
        </w:rPr>
        <w:t>7</w:t>
      </w:r>
      <w:r w:rsidR="003A6346" w:rsidRPr="00C458BD">
        <w:rPr>
          <w:rFonts w:ascii="標楷體" w:eastAsia="標楷體" w:hAnsi="標楷體" w:cs="Times New Roman"/>
          <w:sz w:val="32"/>
          <w:szCs w:val="32"/>
        </w:rPr>
        <w:t>45</w:t>
      </w:r>
      <w:r w:rsidRPr="00C458BD">
        <w:rPr>
          <w:rFonts w:ascii="標楷體" w:eastAsia="標楷體" w:hAnsi="標楷體" w:cs="Times New Roman" w:hint="eastAsia"/>
          <w:sz w:val="32"/>
          <w:szCs w:val="32"/>
        </w:rPr>
        <w:t>萬餘元，較預算</w:t>
      </w:r>
      <w:r w:rsidR="00E232E5" w:rsidRPr="00C458BD">
        <w:rPr>
          <w:rFonts w:ascii="標楷體" w:eastAsia="標楷體" w:hAnsi="標楷體" w:cs="Times New Roman" w:hint="eastAsia"/>
          <w:sz w:val="32"/>
          <w:szCs w:val="32"/>
        </w:rPr>
        <w:t>增加</w:t>
      </w:r>
      <w:r w:rsidR="003A6346" w:rsidRPr="00C458BD">
        <w:rPr>
          <w:rFonts w:ascii="標楷體" w:eastAsia="標楷體" w:hAnsi="標楷體" w:cs="Times New Roman"/>
          <w:sz w:val="32"/>
          <w:szCs w:val="32"/>
        </w:rPr>
        <w:t>3</w:t>
      </w:r>
      <w:r w:rsidRPr="00C458BD">
        <w:rPr>
          <w:rFonts w:ascii="標楷體" w:eastAsia="標楷體" w:hAnsi="標楷體" w:cs="Times New Roman" w:hint="eastAsia"/>
          <w:sz w:val="32"/>
          <w:szCs w:val="32"/>
        </w:rPr>
        <w:t>億</w:t>
      </w:r>
      <w:r w:rsidR="003A6346" w:rsidRPr="00C458BD">
        <w:rPr>
          <w:rFonts w:ascii="標楷體" w:eastAsia="標楷體" w:hAnsi="標楷體" w:cs="Times New Roman"/>
          <w:sz w:val="32"/>
          <w:szCs w:val="32"/>
        </w:rPr>
        <w:t>994</w:t>
      </w:r>
      <w:r w:rsidRPr="00C458BD">
        <w:rPr>
          <w:rFonts w:ascii="標楷體" w:eastAsia="標楷體" w:hAnsi="標楷體" w:cs="Times New Roman" w:hint="eastAsia"/>
          <w:sz w:val="32"/>
          <w:szCs w:val="32"/>
        </w:rPr>
        <w:t>萬餘元，約為</w:t>
      </w:r>
      <w:r w:rsidR="003A6346" w:rsidRPr="00C458BD">
        <w:rPr>
          <w:rFonts w:ascii="標楷體" w:eastAsia="標楷體" w:hAnsi="標楷體" w:cs="Times New Roman"/>
          <w:sz w:val="32"/>
          <w:szCs w:val="32"/>
        </w:rPr>
        <w:t>0.48</w:t>
      </w:r>
      <w:r w:rsidRPr="00C458BD">
        <w:rPr>
          <w:rFonts w:ascii="標楷體" w:eastAsia="標楷體" w:hAnsi="標楷體" w:cs="Times New Roman" w:hint="eastAsia"/>
          <w:sz w:val="32"/>
          <w:szCs w:val="32"/>
        </w:rPr>
        <w:t>％；歲出決算經修正減列</w:t>
      </w:r>
      <w:r w:rsidR="003A6346" w:rsidRPr="00C458BD">
        <w:rPr>
          <w:rFonts w:ascii="標楷體" w:eastAsia="標楷體" w:hAnsi="標楷體" w:cs="Times New Roman"/>
          <w:sz w:val="32"/>
          <w:szCs w:val="32"/>
        </w:rPr>
        <w:t>210</w:t>
      </w:r>
      <w:r w:rsidRPr="00C458BD">
        <w:rPr>
          <w:rFonts w:ascii="標楷體" w:eastAsia="標楷體" w:hAnsi="標楷體" w:cs="Times New Roman" w:hint="eastAsia"/>
          <w:sz w:val="32"/>
          <w:szCs w:val="32"/>
        </w:rPr>
        <w:t>萬餘元，審定為</w:t>
      </w:r>
      <w:r w:rsidR="003A6346" w:rsidRPr="00C458BD">
        <w:rPr>
          <w:rFonts w:ascii="標楷體" w:eastAsia="標楷體" w:hAnsi="標楷體" w:cs="Times New Roman"/>
          <w:sz w:val="32"/>
          <w:szCs w:val="32"/>
        </w:rPr>
        <w:t>619</w:t>
      </w:r>
      <w:r w:rsidRPr="00C458BD">
        <w:rPr>
          <w:rFonts w:ascii="標楷體" w:eastAsia="標楷體" w:hAnsi="標楷體" w:cs="Times New Roman" w:hint="eastAsia"/>
          <w:sz w:val="32"/>
          <w:szCs w:val="32"/>
        </w:rPr>
        <w:t>億</w:t>
      </w:r>
      <w:r w:rsidR="003A6346" w:rsidRPr="00C458BD">
        <w:rPr>
          <w:rFonts w:ascii="標楷體" w:eastAsia="標楷體" w:hAnsi="標楷體" w:cs="Times New Roman"/>
          <w:sz w:val="32"/>
          <w:szCs w:val="32"/>
        </w:rPr>
        <w:t>2,715</w:t>
      </w:r>
      <w:r w:rsidRPr="00C458BD">
        <w:rPr>
          <w:rFonts w:ascii="標楷體" w:eastAsia="標楷體" w:hAnsi="標楷體" w:cs="Times New Roman" w:hint="eastAsia"/>
          <w:sz w:val="32"/>
          <w:szCs w:val="32"/>
        </w:rPr>
        <w:t>萬餘元，較預算減少</w:t>
      </w:r>
      <w:r w:rsidR="003A6346" w:rsidRPr="00C458BD">
        <w:rPr>
          <w:rFonts w:ascii="標楷體" w:eastAsia="標楷體" w:hAnsi="標楷體" w:cs="Times New Roman"/>
          <w:sz w:val="32"/>
          <w:szCs w:val="32"/>
        </w:rPr>
        <w:t>48</w:t>
      </w:r>
      <w:r w:rsidRPr="00C458BD">
        <w:rPr>
          <w:rFonts w:ascii="標楷體" w:eastAsia="標楷體" w:hAnsi="標楷體" w:cs="Times New Roman" w:hint="eastAsia"/>
          <w:sz w:val="32"/>
          <w:szCs w:val="32"/>
        </w:rPr>
        <w:t>億</w:t>
      </w:r>
      <w:r w:rsidR="003A6346" w:rsidRPr="00C458BD">
        <w:rPr>
          <w:rFonts w:ascii="標楷體" w:eastAsia="標楷體" w:hAnsi="標楷體" w:cs="Times New Roman" w:hint="eastAsia"/>
          <w:sz w:val="32"/>
          <w:szCs w:val="32"/>
        </w:rPr>
        <w:t>5</w:t>
      </w:r>
      <w:r w:rsidR="003A6346" w:rsidRPr="00C458BD">
        <w:rPr>
          <w:rFonts w:ascii="標楷體" w:eastAsia="標楷體" w:hAnsi="標楷體" w:cs="Times New Roman"/>
          <w:sz w:val="32"/>
          <w:szCs w:val="32"/>
        </w:rPr>
        <w:t>,</w:t>
      </w:r>
      <w:r w:rsidR="006E51DC">
        <w:rPr>
          <w:rFonts w:ascii="標楷體" w:eastAsia="標楷體" w:hAnsi="標楷體" w:cs="Times New Roman"/>
          <w:sz w:val="32"/>
          <w:szCs w:val="32"/>
        </w:rPr>
        <w:t>7</w:t>
      </w:r>
      <w:r w:rsidR="003A6346" w:rsidRPr="00C458BD">
        <w:rPr>
          <w:rFonts w:ascii="標楷體" w:eastAsia="標楷體" w:hAnsi="標楷體" w:cs="Times New Roman"/>
          <w:sz w:val="32"/>
          <w:szCs w:val="32"/>
        </w:rPr>
        <w:t>45</w:t>
      </w:r>
      <w:r w:rsidRPr="00C458BD">
        <w:rPr>
          <w:rFonts w:ascii="標楷體" w:eastAsia="標楷體" w:hAnsi="標楷體" w:cs="Times New Roman" w:hint="eastAsia"/>
          <w:sz w:val="32"/>
          <w:szCs w:val="32"/>
        </w:rPr>
        <w:t>萬餘元，約為</w:t>
      </w:r>
      <w:r w:rsidR="003A6346" w:rsidRPr="00C458BD">
        <w:rPr>
          <w:rFonts w:ascii="標楷體" w:eastAsia="標楷體" w:hAnsi="標楷體" w:cs="Times New Roman"/>
          <w:sz w:val="32"/>
          <w:szCs w:val="32"/>
        </w:rPr>
        <w:t>7.27</w:t>
      </w:r>
      <w:r w:rsidRPr="00C458BD">
        <w:rPr>
          <w:rFonts w:ascii="標楷體" w:eastAsia="標楷體" w:hAnsi="標楷體" w:cs="Times New Roman" w:hint="eastAsia"/>
          <w:sz w:val="32"/>
          <w:szCs w:val="32"/>
        </w:rPr>
        <w:t>％；</w:t>
      </w:r>
      <w:r w:rsidRPr="00C458BD">
        <w:rPr>
          <w:rFonts w:ascii="標楷體" w:eastAsia="標楷體" w:hAnsi="標楷體" w:cs="Times New Roman" w:hint="eastAsia"/>
          <w:bCs/>
          <w:sz w:val="32"/>
          <w:szCs w:val="32"/>
        </w:rPr>
        <w:t>歲入</w:t>
      </w:r>
      <w:r w:rsidRPr="00C458BD">
        <w:rPr>
          <w:rFonts w:ascii="標楷體" w:eastAsia="標楷體" w:hAnsi="標楷體" w:cs="Times New Roman" w:hint="eastAsia"/>
          <w:sz w:val="32"/>
          <w:szCs w:val="32"/>
        </w:rPr>
        <w:t>歲出相抵，審定歲</w:t>
      </w:r>
      <w:r w:rsidRPr="00C458BD">
        <w:rPr>
          <w:rFonts w:ascii="標楷體" w:eastAsia="標楷體" w:hAnsi="標楷體" w:cs="Times New Roman"/>
          <w:sz w:val="32"/>
          <w:szCs w:val="32"/>
        </w:rPr>
        <w:t>入歲出</w:t>
      </w:r>
      <w:r w:rsidRPr="00C458BD">
        <w:rPr>
          <w:rFonts w:ascii="標楷體" w:eastAsia="標楷體" w:hAnsi="標楷體" w:cs="Times New Roman" w:hint="eastAsia"/>
          <w:sz w:val="32"/>
          <w:szCs w:val="32"/>
        </w:rPr>
        <w:t>賸餘為</w:t>
      </w:r>
      <w:r w:rsidR="003A6346" w:rsidRPr="00C458BD">
        <w:rPr>
          <w:rFonts w:ascii="標楷體" w:eastAsia="標楷體" w:hAnsi="標楷體" w:cs="Times New Roman"/>
          <w:sz w:val="32"/>
          <w:szCs w:val="32"/>
        </w:rPr>
        <w:t>23</w:t>
      </w:r>
      <w:r w:rsidRPr="00C458BD">
        <w:rPr>
          <w:rFonts w:ascii="標楷體" w:eastAsia="標楷體" w:hAnsi="標楷體" w:cs="Times New Roman" w:hint="eastAsia"/>
          <w:sz w:val="32"/>
          <w:szCs w:val="32"/>
        </w:rPr>
        <w:t>億</w:t>
      </w:r>
      <w:r w:rsidR="003A6346" w:rsidRPr="00C458BD">
        <w:rPr>
          <w:rFonts w:ascii="標楷體" w:eastAsia="標楷體" w:hAnsi="標楷體" w:cs="Times New Roman"/>
          <w:sz w:val="32"/>
          <w:szCs w:val="32"/>
        </w:rPr>
        <w:t>7,030</w:t>
      </w:r>
      <w:r w:rsidRPr="00C458BD">
        <w:rPr>
          <w:rFonts w:ascii="標楷體" w:eastAsia="標楷體" w:hAnsi="標楷體" w:cs="Times New Roman" w:hint="eastAsia"/>
          <w:sz w:val="32"/>
          <w:szCs w:val="32"/>
        </w:rPr>
        <w:t>萬餘元，連同債務舉借</w:t>
      </w:r>
      <w:r w:rsidRPr="00C458BD">
        <w:rPr>
          <w:rFonts w:ascii="標楷體" w:eastAsia="標楷體" w:hAnsi="標楷體" w:cs="Times New Roman"/>
          <w:sz w:val="32"/>
          <w:szCs w:val="32"/>
        </w:rPr>
        <w:t>30</w:t>
      </w:r>
      <w:r w:rsidRPr="00C458BD">
        <w:rPr>
          <w:rFonts w:ascii="標楷體" w:eastAsia="標楷體" w:hAnsi="標楷體" w:cs="Times New Roman" w:hint="eastAsia"/>
          <w:sz w:val="32"/>
          <w:szCs w:val="32"/>
        </w:rPr>
        <w:t>億元，合計</w:t>
      </w:r>
      <w:r w:rsidR="003A6346" w:rsidRPr="00C458BD">
        <w:rPr>
          <w:rFonts w:ascii="標楷體" w:eastAsia="標楷體" w:hAnsi="標楷體" w:cs="Times New Roman"/>
          <w:sz w:val="32"/>
          <w:szCs w:val="32"/>
        </w:rPr>
        <w:t>53</w:t>
      </w:r>
      <w:r w:rsidRPr="00C458BD">
        <w:rPr>
          <w:rFonts w:ascii="標楷體" w:eastAsia="標楷體" w:hAnsi="標楷體" w:cs="Times New Roman" w:hint="eastAsia"/>
          <w:sz w:val="32"/>
          <w:szCs w:val="32"/>
        </w:rPr>
        <w:t>億</w:t>
      </w:r>
      <w:r w:rsidR="003A6346" w:rsidRPr="00C458BD">
        <w:rPr>
          <w:rFonts w:ascii="標楷體" w:eastAsia="標楷體" w:hAnsi="標楷體" w:cs="Times New Roman"/>
          <w:sz w:val="32"/>
          <w:szCs w:val="32"/>
        </w:rPr>
        <w:t>7,030</w:t>
      </w:r>
      <w:r w:rsidRPr="00C458BD">
        <w:rPr>
          <w:rFonts w:ascii="標楷體" w:eastAsia="標楷體" w:hAnsi="標楷體" w:cs="Times New Roman" w:hint="eastAsia"/>
          <w:sz w:val="32"/>
          <w:szCs w:val="32"/>
        </w:rPr>
        <w:t>萬餘元，經償還債務</w:t>
      </w:r>
      <w:r w:rsidR="003A6346" w:rsidRPr="00C458BD">
        <w:rPr>
          <w:rFonts w:ascii="標楷體" w:eastAsia="標楷體" w:hAnsi="標楷體" w:cs="Times New Roman"/>
          <w:sz w:val="32"/>
          <w:szCs w:val="32"/>
        </w:rPr>
        <w:t>59</w:t>
      </w:r>
      <w:r w:rsidRPr="00C458BD">
        <w:rPr>
          <w:rFonts w:ascii="標楷體" w:eastAsia="標楷體" w:hAnsi="標楷體" w:cs="Times New Roman" w:hint="eastAsia"/>
          <w:sz w:val="32"/>
          <w:szCs w:val="32"/>
        </w:rPr>
        <w:t>億</w:t>
      </w:r>
      <w:r w:rsidR="003A6346" w:rsidRPr="00C458BD">
        <w:rPr>
          <w:rFonts w:ascii="標楷體" w:eastAsia="標楷體" w:hAnsi="標楷體" w:cs="Times New Roman"/>
          <w:sz w:val="32"/>
          <w:szCs w:val="32"/>
        </w:rPr>
        <w:t>166</w:t>
      </w:r>
      <w:r w:rsidRPr="00C458BD">
        <w:rPr>
          <w:rFonts w:ascii="標楷體" w:eastAsia="標楷體" w:hAnsi="標楷體" w:cs="Times New Roman" w:hint="eastAsia"/>
          <w:sz w:val="32"/>
          <w:szCs w:val="32"/>
        </w:rPr>
        <w:t>萬餘元，收支</w:t>
      </w:r>
      <w:r w:rsidR="003A6346" w:rsidRPr="00C458BD">
        <w:rPr>
          <w:rFonts w:ascii="標楷體" w:eastAsia="標楷體" w:hAnsi="標楷體" w:cs="Times New Roman" w:hint="eastAsia"/>
          <w:sz w:val="32"/>
          <w:szCs w:val="32"/>
        </w:rPr>
        <w:t>短</w:t>
      </w:r>
      <w:proofErr w:type="gramStart"/>
      <w:r w:rsidR="003A6346" w:rsidRPr="00C458BD">
        <w:rPr>
          <w:rFonts w:ascii="標楷體" w:eastAsia="標楷體" w:hAnsi="標楷體" w:cs="Times New Roman" w:hint="eastAsia"/>
          <w:sz w:val="32"/>
          <w:szCs w:val="32"/>
        </w:rPr>
        <w:t>絀</w:t>
      </w:r>
      <w:proofErr w:type="gramEnd"/>
      <w:r w:rsidR="003A6346" w:rsidRPr="00C458BD">
        <w:rPr>
          <w:rFonts w:ascii="標楷體" w:eastAsia="標楷體" w:hAnsi="標楷體" w:cs="Times New Roman" w:hint="eastAsia"/>
          <w:sz w:val="32"/>
          <w:szCs w:val="32"/>
        </w:rPr>
        <w:t>5</w:t>
      </w:r>
      <w:r w:rsidRPr="00C458BD">
        <w:rPr>
          <w:rFonts w:ascii="標楷體" w:eastAsia="標楷體" w:hAnsi="標楷體" w:cs="Times New Roman" w:hint="eastAsia"/>
          <w:sz w:val="32"/>
          <w:szCs w:val="32"/>
        </w:rPr>
        <w:t>億</w:t>
      </w:r>
      <w:r w:rsidR="003A6346" w:rsidRPr="00C458BD">
        <w:rPr>
          <w:rFonts w:ascii="標楷體" w:eastAsia="標楷體" w:hAnsi="標楷體" w:cs="Times New Roman"/>
          <w:sz w:val="32"/>
          <w:szCs w:val="32"/>
        </w:rPr>
        <w:t>3,136</w:t>
      </w:r>
      <w:r w:rsidRPr="00C458BD">
        <w:rPr>
          <w:rFonts w:ascii="標楷體" w:eastAsia="標楷體" w:hAnsi="標楷體" w:cs="Times New Roman" w:hint="eastAsia"/>
          <w:sz w:val="32"/>
          <w:szCs w:val="32"/>
        </w:rPr>
        <w:t>萬餘元。</w:t>
      </w:r>
    </w:p>
    <w:p w14:paraId="3AAA1ECA" w14:textId="77777777" w:rsidR="00A8405A" w:rsidRPr="00C458BD" w:rsidRDefault="00A8405A" w:rsidP="00B4315C">
      <w:pPr>
        <w:overflowPunct w:val="0"/>
        <w:spacing w:line="580" w:lineRule="exact"/>
        <w:ind w:firstLineChars="200" w:firstLine="640"/>
        <w:jc w:val="both"/>
        <w:rPr>
          <w:rFonts w:ascii="標楷體" w:eastAsia="標楷體" w:hAnsi="標楷體" w:cs="Times New Roman"/>
          <w:color w:val="FF0000"/>
          <w:sz w:val="32"/>
          <w:szCs w:val="32"/>
        </w:rPr>
      </w:pPr>
      <w:proofErr w:type="gramStart"/>
      <w:r w:rsidRPr="00C458BD">
        <w:rPr>
          <w:rFonts w:ascii="標楷體" w:eastAsia="標楷體" w:hAnsi="標楷體" w:cs="Times New Roman" w:hint="eastAsia"/>
          <w:sz w:val="32"/>
          <w:szCs w:val="32"/>
        </w:rPr>
        <w:t>11</w:t>
      </w:r>
      <w:r w:rsidR="00FC7A84" w:rsidRPr="00C458BD">
        <w:rPr>
          <w:rFonts w:ascii="標楷體" w:eastAsia="標楷體" w:hAnsi="標楷體" w:cs="Times New Roman"/>
          <w:sz w:val="32"/>
          <w:szCs w:val="32"/>
        </w:rPr>
        <w:t>3</w:t>
      </w:r>
      <w:proofErr w:type="gramEnd"/>
      <w:r w:rsidRPr="00C458BD">
        <w:rPr>
          <w:rFonts w:ascii="標楷體" w:eastAsia="標楷體" w:hAnsi="標楷體" w:cs="Times New Roman" w:hint="eastAsia"/>
          <w:sz w:val="32"/>
          <w:szCs w:val="32"/>
        </w:rPr>
        <w:t>年度縣營事業（總決算附屬單位決算營業部分）決算審核結果，審定總收入1億</w:t>
      </w:r>
      <w:r w:rsidR="00FC7A84" w:rsidRPr="00C458BD">
        <w:rPr>
          <w:rFonts w:ascii="標楷體" w:eastAsia="標楷體" w:hAnsi="標楷體" w:cs="Times New Roman"/>
          <w:sz w:val="32"/>
          <w:szCs w:val="32"/>
        </w:rPr>
        <w:t>9,468</w:t>
      </w:r>
      <w:r w:rsidRPr="00C458BD">
        <w:rPr>
          <w:rFonts w:ascii="標楷體" w:eastAsia="標楷體" w:hAnsi="標楷體" w:cs="Times New Roman" w:hint="eastAsia"/>
          <w:sz w:val="32"/>
          <w:szCs w:val="32"/>
        </w:rPr>
        <w:t>萬餘元，總支出1億</w:t>
      </w:r>
      <w:r w:rsidR="00FC7A84" w:rsidRPr="00C458BD">
        <w:rPr>
          <w:rFonts w:ascii="標楷體" w:eastAsia="標楷體" w:hAnsi="標楷體" w:cs="Times New Roman"/>
          <w:sz w:val="32"/>
          <w:szCs w:val="32"/>
        </w:rPr>
        <w:t>5,525</w:t>
      </w:r>
      <w:r w:rsidRPr="00C458BD">
        <w:rPr>
          <w:rFonts w:ascii="標楷體" w:eastAsia="標楷體" w:hAnsi="標楷體" w:cs="Times New Roman" w:hint="eastAsia"/>
          <w:sz w:val="32"/>
          <w:szCs w:val="32"/>
        </w:rPr>
        <w:t>萬餘元，淨利為</w:t>
      </w:r>
      <w:r w:rsidR="00FC7A84" w:rsidRPr="00C458BD">
        <w:rPr>
          <w:rFonts w:ascii="標楷體" w:eastAsia="標楷體" w:hAnsi="標楷體" w:cs="Times New Roman"/>
          <w:sz w:val="32"/>
          <w:szCs w:val="32"/>
        </w:rPr>
        <w:t>3,943</w:t>
      </w:r>
      <w:r w:rsidRPr="00C458BD">
        <w:rPr>
          <w:rFonts w:ascii="標楷體" w:eastAsia="標楷體" w:hAnsi="標楷體" w:cs="Times New Roman" w:hint="eastAsia"/>
          <w:sz w:val="32"/>
          <w:szCs w:val="32"/>
        </w:rPr>
        <w:lastRenderedPageBreak/>
        <w:t>萬餘元，較預算增加</w:t>
      </w:r>
      <w:r w:rsidR="00FC7A84" w:rsidRPr="00C458BD">
        <w:rPr>
          <w:rFonts w:ascii="標楷體" w:eastAsia="標楷體" w:hAnsi="標楷體" w:cs="Times New Roman"/>
          <w:sz w:val="32"/>
          <w:szCs w:val="32"/>
        </w:rPr>
        <w:t>1,834</w:t>
      </w:r>
      <w:r w:rsidRPr="00C458BD">
        <w:rPr>
          <w:rFonts w:ascii="標楷體" w:eastAsia="標楷體" w:hAnsi="標楷體" w:cs="Times New Roman"/>
          <w:sz w:val="32"/>
          <w:szCs w:val="32"/>
        </w:rPr>
        <w:t>萬餘</w:t>
      </w:r>
      <w:r w:rsidRPr="00C458BD">
        <w:rPr>
          <w:rFonts w:ascii="標楷體" w:eastAsia="標楷體" w:hAnsi="標楷體" w:cs="Times New Roman" w:hint="eastAsia"/>
          <w:sz w:val="32"/>
          <w:szCs w:val="32"/>
        </w:rPr>
        <w:t>元，約為</w:t>
      </w:r>
      <w:r w:rsidR="00FC7A84" w:rsidRPr="00C458BD">
        <w:rPr>
          <w:rFonts w:ascii="標楷體" w:eastAsia="標楷體" w:hAnsi="標楷體" w:cs="Times New Roman"/>
          <w:sz w:val="32"/>
          <w:szCs w:val="32"/>
        </w:rPr>
        <w:t>86.98</w:t>
      </w:r>
      <w:r w:rsidRPr="00C458BD">
        <w:rPr>
          <w:rFonts w:ascii="標楷體" w:eastAsia="標楷體" w:hAnsi="標楷體" w:cs="Times New Roman" w:hint="eastAsia"/>
          <w:sz w:val="32"/>
          <w:szCs w:val="32"/>
        </w:rPr>
        <w:t>％。審定解繳縣庫股息紅利</w:t>
      </w:r>
      <w:r w:rsidRPr="00C458BD">
        <w:rPr>
          <w:rFonts w:ascii="標楷體" w:eastAsia="標楷體" w:hAnsi="標楷體" w:cs="Times New Roman"/>
          <w:sz w:val="32"/>
          <w:szCs w:val="32"/>
        </w:rPr>
        <w:t>1,589</w:t>
      </w:r>
      <w:r w:rsidRPr="00C458BD">
        <w:rPr>
          <w:rFonts w:ascii="標楷體" w:eastAsia="標楷體" w:hAnsi="標楷體" w:cs="Times New Roman" w:hint="eastAsia"/>
          <w:sz w:val="32"/>
          <w:szCs w:val="32"/>
        </w:rPr>
        <w:t>萬餘元，較預算增加</w:t>
      </w:r>
      <w:r w:rsidR="00F01F3B" w:rsidRPr="00C458BD">
        <w:rPr>
          <w:rFonts w:ascii="標楷體" w:eastAsia="標楷體" w:hAnsi="標楷體" w:cs="Times New Roman"/>
          <w:sz w:val="32"/>
          <w:szCs w:val="32"/>
        </w:rPr>
        <w:t>384</w:t>
      </w:r>
      <w:r w:rsidRPr="00C458BD">
        <w:rPr>
          <w:rFonts w:ascii="標楷體" w:eastAsia="標楷體" w:hAnsi="標楷體" w:cs="Times New Roman" w:hint="eastAsia"/>
          <w:sz w:val="32"/>
          <w:szCs w:val="32"/>
        </w:rPr>
        <w:t>萬餘元，約為</w:t>
      </w:r>
      <w:r w:rsidR="009C0EBE" w:rsidRPr="00C458BD">
        <w:rPr>
          <w:rFonts w:ascii="標楷體" w:eastAsia="標楷體" w:hAnsi="標楷體" w:cs="Times New Roman"/>
          <w:sz w:val="32"/>
          <w:szCs w:val="32"/>
        </w:rPr>
        <w:t>31.92</w:t>
      </w:r>
      <w:r w:rsidRPr="00C458BD">
        <w:rPr>
          <w:rFonts w:ascii="標楷體" w:eastAsia="標楷體" w:hAnsi="標楷體" w:cs="Times New Roman" w:hint="eastAsia"/>
          <w:sz w:val="32"/>
          <w:szCs w:val="32"/>
        </w:rPr>
        <w:t>％。</w:t>
      </w:r>
    </w:p>
    <w:p w14:paraId="2B6BFA6F" w14:textId="77777777" w:rsidR="00A8405A" w:rsidRPr="00C458BD" w:rsidRDefault="00A8405A" w:rsidP="00A8405A">
      <w:pPr>
        <w:overflowPunct w:val="0"/>
        <w:spacing w:line="580" w:lineRule="exact"/>
        <w:ind w:firstLineChars="200" w:firstLine="640"/>
        <w:jc w:val="both"/>
        <w:rPr>
          <w:rFonts w:ascii="標楷體" w:eastAsia="標楷體" w:hAnsi="標楷體" w:cs="Times New Roman"/>
          <w:sz w:val="32"/>
          <w:szCs w:val="32"/>
        </w:rPr>
      </w:pPr>
      <w:proofErr w:type="gramStart"/>
      <w:r w:rsidRPr="00C458BD">
        <w:rPr>
          <w:rFonts w:ascii="標楷體" w:eastAsia="標楷體" w:hAnsi="標楷體" w:cs="Times New Roman" w:hint="eastAsia"/>
          <w:sz w:val="32"/>
          <w:szCs w:val="32"/>
        </w:rPr>
        <w:t>11</w:t>
      </w:r>
      <w:r w:rsidR="00D14851" w:rsidRPr="00C458BD">
        <w:rPr>
          <w:rFonts w:ascii="標楷體" w:eastAsia="標楷體" w:hAnsi="標楷體" w:cs="Times New Roman"/>
          <w:sz w:val="32"/>
          <w:szCs w:val="32"/>
        </w:rPr>
        <w:t>3</w:t>
      </w:r>
      <w:proofErr w:type="gramEnd"/>
      <w:r w:rsidRPr="00C458BD">
        <w:rPr>
          <w:rFonts w:ascii="標楷體" w:eastAsia="標楷體" w:hAnsi="標楷體" w:cs="Times New Roman" w:hint="eastAsia"/>
          <w:sz w:val="32"/>
          <w:szCs w:val="32"/>
        </w:rPr>
        <w:t>年度非營業特種基金（總決算附屬單位決算非營業部分）決算審核結果，綜計</w:t>
      </w:r>
      <w:r w:rsidRPr="00C458BD">
        <w:rPr>
          <w:rFonts w:ascii="標楷體" w:eastAsia="標楷體" w:hAnsi="標楷體" w:cs="Times New Roman" w:hint="eastAsia"/>
          <w:bCs/>
          <w:sz w:val="32"/>
          <w:szCs w:val="32"/>
        </w:rPr>
        <w:t>修正</w:t>
      </w:r>
      <w:r w:rsidRPr="00C458BD">
        <w:rPr>
          <w:rFonts w:ascii="標楷體" w:eastAsia="標楷體" w:hAnsi="標楷體" w:cs="Times New Roman" w:hint="eastAsia"/>
          <w:sz w:val="32"/>
          <w:szCs w:val="32"/>
        </w:rPr>
        <w:t>淨增列收入（含基金來源）</w:t>
      </w:r>
      <w:r w:rsidR="009C0EBE" w:rsidRPr="00C458BD">
        <w:rPr>
          <w:rFonts w:ascii="標楷體" w:eastAsia="標楷體" w:hAnsi="標楷體" w:cs="Times New Roman"/>
          <w:sz w:val="32"/>
          <w:szCs w:val="32"/>
        </w:rPr>
        <w:t>90</w:t>
      </w:r>
      <w:r w:rsidRPr="00C458BD">
        <w:rPr>
          <w:rFonts w:ascii="標楷體" w:eastAsia="標楷體" w:hAnsi="標楷體" w:cs="Times New Roman" w:hint="eastAsia"/>
          <w:sz w:val="32"/>
          <w:szCs w:val="32"/>
        </w:rPr>
        <w:t>萬餘元（增列</w:t>
      </w:r>
      <w:r w:rsidR="009C0EBE" w:rsidRPr="00C458BD">
        <w:rPr>
          <w:rFonts w:ascii="標楷體" w:eastAsia="標楷體" w:hAnsi="標楷體" w:cs="Times New Roman"/>
          <w:sz w:val="32"/>
          <w:szCs w:val="32"/>
        </w:rPr>
        <w:t>9</w:t>
      </w:r>
      <w:r w:rsidR="009C0EBE" w:rsidRPr="00C458BD">
        <w:rPr>
          <w:rFonts w:ascii="標楷體" w:eastAsia="標楷體" w:hAnsi="標楷體" w:cs="Times New Roman" w:hint="eastAsia"/>
          <w:sz w:val="32"/>
          <w:szCs w:val="32"/>
        </w:rPr>
        <w:t>,</w:t>
      </w:r>
      <w:r w:rsidR="009C0EBE" w:rsidRPr="00C458BD">
        <w:rPr>
          <w:rFonts w:ascii="標楷體" w:eastAsia="標楷體" w:hAnsi="標楷體" w:cs="Times New Roman"/>
          <w:sz w:val="32"/>
          <w:szCs w:val="32"/>
        </w:rPr>
        <w:t>869</w:t>
      </w:r>
      <w:r w:rsidRPr="00C458BD">
        <w:rPr>
          <w:rFonts w:ascii="標楷體" w:eastAsia="標楷體" w:hAnsi="標楷體" w:cs="Times New Roman" w:hint="eastAsia"/>
          <w:sz w:val="32"/>
          <w:szCs w:val="32"/>
        </w:rPr>
        <w:t>萬餘元，減列</w:t>
      </w:r>
      <w:r w:rsidR="009C0EBE" w:rsidRPr="00C458BD">
        <w:rPr>
          <w:rFonts w:ascii="標楷體" w:eastAsia="標楷體" w:hAnsi="標楷體" w:cs="Times New Roman"/>
          <w:sz w:val="32"/>
          <w:szCs w:val="32"/>
        </w:rPr>
        <w:t>9,778</w:t>
      </w:r>
      <w:r w:rsidRPr="00C458BD">
        <w:rPr>
          <w:rFonts w:ascii="標楷體" w:eastAsia="標楷體" w:hAnsi="標楷體" w:cs="Times New Roman" w:hint="eastAsia"/>
          <w:sz w:val="32"/>
          <w:szCs w:val="32"/>
        </w:rPr>
        <w:t>萬餘元），</w:t>
      </w:r>
      <w:r w:rsidR="002268CE">
        <w:rPr>
          <w:rFonts w:ascii="標楷體" w:eastAsia="標楷體" w:hAnsi="標楷體" w:cs="Times New Roman" w:hint="eastAsia"/>
          <w:sz w:val="32"/>
          <w:szCs w:val="32"/>
        </w:rPr>
        <w:t>淨增</w:t>
      </w:r>
      <w:r w:rsidRPr="00C458BD">
        <w:rPr>
          <w:rFonts w:ascii="標楷體" w:eastAsia="標楷體" w:hAnsi="標楷體" w:cs="Times New Roman" w:hint="eastAsia"/>
          <w:sz w:val="32"/>
          <w:szCs w:val="32"/>
        </w:rPr>
        <w:t>列支出</w:t>
      </w:r>
      <w:r w:rsidR="009C0EBE" w:rsidRPr="00C458BD">
        <w:rPr>
          <w:rFonts w:ascii="標楷體" w:eastAsia="標楷體" w:hAnsi="標楷體" w:cs="Times New Roman" w:hint="eastAsia"/>
          <w:sz w:val="32"/>
          <w:szCs w:val="32"/>
        </w:rPr>
        <w:t>（含基金用途）</w:t>
      </w:r>
      <w:r w:rsidR="009C0EBE" w:rsidRPr="00C458BD">
        <w:rPr>
          <w:rFonts w:ascii="標楷體" w:eastAsia="標楷體" w:hAnsi="標楷體" w:cs="Times New Roman"/>
          <w:sz w:val="32"/>
          <w:szCs w:val="32"/>
        </w:rPr>
        <w:t>682</w:t>
      </w:r>
      <w:r w:rsidRPr="00C458BD">
        <w:rPr>
          <w:rFonts w:ascii="標楷體" w:eastAsia="標楷體" w:hAnsi="標楷體" w:cs="Times New Roman"/>
          <w:sz w:val="32"/>
          <w:szCs w:val="32"/>
        </w:rPr>
        <w:t>萬餘元</w:t>
      </w:r>
      <w:r w:rsidR="009C0EBE" w:rsidRPr="00C458BD">
        <w:rPr>
          <w:rFonts w:ascii="標楷體" w:eastAsia="標楷體" w:hAnsi="標楷體" w:cs="Times New Roman" w:hint="eastAsia"/>
          <w:sz w:val="32"/>
          <w:szCs w:val="32"/>
        </w:rPr>
        <w:t>（增列</w:t>
      </w:r>
      <w:r w:rsidR="009C0EBE" w:rsidRPr="00C458BD">
        <w:rPr>
          <w:rFonts w:ascii="標楷體" w:eastAsia="標楷體" w:hAnsi="標楷體" w:cs="Times New Roman"/>
          <w:sz w:val="32"/>
          <w:szCs w:val="32"/>
        </w:rPr>
        <w:t>924</w:t>
      </w:r>
      <w:r w:rsidR="009C0EBE" w:rsidRPr="00C458BD">
        <w:rPr>
          <w:rFonts w:ascii="標楷體" w:eastAsia="標楷體" w:hAnsi="標楷體" w:cs="Times New Roman" w:hint="eastAsia"/>
          <w:sz w:val="32"/>
          <w:szCs w:val="32"/>
        </w:rPr>
        <w:t>萬餘元，減列</w:t>
      </w:r>
      <w:r w:rsidR="009C0EBE" w:rsidRPr="00C458BD">
        <w:rPr>
          <w:rFonts w:ascii="標楷體" w:eastAsia="標楷體" w:hAnsi="標楷體" w:cs="Times New Roman"/>
          <w:sz w:val="32"/>
          <w:szCs w:val="32"/>
        </w:rPr>
        <w:t>24</w:t>
      </w:r>
      <w:r w:rsidR="006E51DC">
        <w:rPr>
          <w:rFonts w:ascii="標楷體" w:eastAsia="標楷體" w:hAnsi="標楷體" w:cs="Times New Roman"/>
          <w:sz w:val="32"/>
          <w:szCs w:val="32"/>
        </w:rPr>
        <w:t>2</w:t>
      </w:r>
      <w:r w:rsidR="009C0EBE" w:rsidRPr="00C458BD">
        <w:rPr>
          <w:rFonts w:ascii="標楷體" w:eastAsia="標楷體" w:hAnsi="標楷體" w:cs="Times New Roman" w:hint="eastAsia"/>
          <w:sz w:val="32"/>
          <w:szCs w:val="32"/>
        </w:rPr>
        <w:t>萬元）</w:t>
      </w:r>
      <w:r w:rsidRPr="00C458BD">
        <w:rPr>
          <w:rFonts w:ascii="標楷體" w:eastAsia="標楷體" w:hAnsi="標楷體" w:cs="Times New Roman"/>
          <w:sz w:val="32"/>
          <w:szCs w:val="32"/>
        </w:rPr>
        <w:t>，</w:t>
      </w:r>
      <w:r w:rsidRPr="00C458BD">
        <w:rPr>
          <w:rFonts w:ascii="標楷體" w:eastAsia="標楷體" w:hAnsi="標楷體" w:cs="Times New Roman" w:hint="eastAsia"/>
          <w:sz w:val="32"/>
          <w:szCs w:val="32"/>
        </w:rPr>
        <w:t>審定總收入（含基金來源）</w:t>
      </w:r>
      <w:r w:rsidR="00E00363" w:rsidRPr="00C458BD">
        <w:rPr>
          <w:rFonts w:ascii="標楷體" w:eastAsia="標楷體" w:hAnsi="標楷體" w:cs="Times New Roman"/>
          <w:sz w:val="32"/>
          <w:szCs w:val="32"/>
        </w:rPr>
        <w:t>293</w:t>
      </w:r>
      <w:r w:rsidRPr="00C458BD">
        <w:rPr>
          <w:rFonts w:ascii="標楷體" w:eastAsia="標楷體" w:hAnsi="標楷體" w:cs="Times New Roman" w:hint="eastAsia"/>
          <w:sz w:val="32"/>
          <w:szCs w:val="32"/>
        </w:rPr>
        <w:t>億</w:t>
      </w:r>
      <w:r w:rsidR="00E00363" w:rsidRPr="00C458BD">
        <w:rPr>
          <w:rFonts w:ascii="標楷體" w:eastAsia="標楷體" w:hAnsi="標楷體" w:cs="Times New Roman"/>
          <w:sz w:val="32"/>
          <w:szCs w:val="32"/>
        </w:rPr>
        <w:t>8,496</w:t>
      </w:r>
      <w:r w:rsidRPr="00C458BD">
        <w:rPr>
          <w:rFonts w:ascii="標楷體" w:eastAsia="標楷體" w:hAnsi="標楷體" w:cs="Times New Roman" w:hint="eastAsia"/>
          <w:sz w:val="32"/>
          <w:szCs w:val="32"/>
        </w:rPr>
        <w:t>萬餘元，總支出（含基金用途）</w:t>
      </w:r>
      <w:r w:rsidR="00E00363" w:rsidRPr="00C458BD">
        <w:rPr>
          <w:rFonts w:ascii="標楷體" w:eastAsia="標楷體" w:hAnsi="標楷體" w:cs="Times New Roman"/>
          <w:sz w:val="32"/>
          <w:szCs w:val="32"/>
        </w:rPr>
        <w:t>274</w:t>
      </w:r>
      <w:r w:rsidRPr="00C458BD">
        <w:rPr>
          <w:rFonts w:ascii="標楷體" w:eastAsia="標楷體" w:hAnsi="標楷體" w:cs="Times New Roman" w:hint="eastAsia"/>
          <w:sz w:val="32"/>
          <w:szCs w:val="32"/>
        </w:rPr>
        <w:t>億</w:t>
      </w:r>
      <w:r w:rsidRPr="00C458BD">
        <w:rPr>
          <w:rFonts w:ascii="標楷體" w:eastAsia="標楷體" w:hAnsi="標楷體" w:cs="Times New Roman"/>
          <w:sz w:val="32"/>
          <w:szCs w:val="32"/>
        </w:rPr>
        <w:t>7,</w:t>
      </w:r>
      <w:r w:rsidR="00E00363" w:rsidRPr="00C458BD">
        <w:rPr>
          <w:rFonts w:ascii="標楷體" w:eastAsia="標楷體" w:hAnsi="標楷體" w:cs="Times New Roman"/>
          <w:sz w:val="32"/>
          <w:szCs w:val="32"/>
        </w:rPr>
        <w:t>141</w:t>
      </w:r>
      <w:r w:rsidRPr="00C458BD">
        <w:rPr>
          <w:rFonts w:ascii="標楷體" w:eastAsia="標楷體" w:hAnsi="標楷體" w:cs="Times New Roman" w:hint="eastAsia"/>
          <w:sz w:val="32"/>
          <w:szCs w:val="32"/>
        </w:rPr>
        <w:t>萬餘元，</w:t>
      </w:r>
      <w:r w:rsidR="00D97BB1" w:rsidRPr="00C458BD">
        <w:rPr>
          <w:rFonts w:ascii="標楷體" w:eastAsia="標楷體" w:hAnsi="標楷體" w:cs="Times New Roman" w:hint="eastAsia"/>
          <w:sz w:val="32"/>
          <w:szCs w:val="32"/>
        </w:rPr>
        <w:t>賸餘</w:t>
      </w:r>
      <w:r w:rsidR="00E00363" w:rsidRPr="00C458BD">
        <w:rPr>
          <w:rFonts w:ascii="標楷體" w:eastAsia="標楷體" w:hAnsi="標楷體" w:cs="Times New Roman"/>
          <w:sz w:val="32"/>
          <w:szCs w:val="32"/>
        </w:rPr>
        <w:t>19</w:t>
      </w:r>
      <w:r w:rsidRPr="00C458BD">
        <w:rPr>
          <w:rFonts w:ascii="標楷體" w:eastAsia="標楷體" w:hAnsi="標楷體" w:cs="Times New Roman" w:hint="eastAsia"/>
          <w:sz w:val="32"/>
          <w:szCs w:val="32"/>
        </w:rPr>
        <w:t>億</w:t>
      </w:r>
      <w:r w:rsidR="00E00363" w:rsidRPr="00C458BD">
        <w:rPr>
          <w:rFonts w:ascii="標楷體" w:eastAsia="標楷體" w:hAnsi="標楷體" w:cs="Times New Roman"/>
          <w:sz w:val="32"/>
          <w:szCs w:val="32"/>
        </w:rPr>
        <w:t>1,355</w:t>
      </w:r>
      <w:r w:rsidRPr="00C458BD">
        <w:rPr>
          <w:rFonts w:ascii="標楷體" w:eastAsia="標楷體" w:hAnsi="標楷體" w:cs="Times New Roman" w:hint="eastAsia"/>
          <w:sz w:val="32"/>
          <w:szCs w:val="32"/>
        </w:rPr>
        <w:t>萬餘元，</w:t>
      </w:r>
      <w:r w:rsidR="00D97BB1" w:rsidRPr="00C458BD">
        <w:rPr>
          <w:rFonts w:ascii="標楷體" w:eastAsia="標楷體" w:hAnsi="標楷體" w:cs="Times New Roman" w:hint="eastAsia"/>
          <w:sz w:val="32"/>
          <w:szCs w:val="32"/>
        </w:rPr>
        <w:t>與</w:t>
      </w:r>
      <w:r w:rsidRPr="00C458BD">
        <w:rPr>
          <w:rFonts w:ascii="標楷體" w:eastAsia="標楷體" w:hAnsi="標楷體" w:cs="Times New Roman" w:hint="eastAsia"/>
          <w:sz w:val="32"/>
          <w:szCs w:val="32"/>
        </w:rPr>
        <w:t>預算</w:t>
      </w:r>
      <w:r w:rsidR="00D97BB1" w:rsidRPr="00C458BD">
        <w:rPr>
          <w:rFonts w:ascii="標楷體" w:eastAsia="標楷體" w:hAnsi="標楷體" w:cs="Times New Roman" w:hint="eastAsia"/>
          <w:sz w:val="32"/>
          <w:szCs w:val="32"/>
        </w:rPr>
        <w:t>短</w:t>
      </w:r>
      <w:proofErr w:type="gramStart"/>
      <w:r w:rsidR="00D97BB1" w:rsidRPr="00C458BD">
        <w:rPr>
          <w:rFonts w:ascii="標楷體" w:eastAsia="標楷體" w:hAnsi="標楷體" w:cs="Times New Roman" w:hint="eastAsia"/>
          <w:sz w:val="32"/>
          <w:szCs w:val="32"/>
        </w:rPr>
        <w:t>絀</w:t>
      </w:r>
      <w:proofErr w:type="gramEnd"/>
      <w:r w:rsidR="00D97BB1" w:rsidRPr="00C458BD">
        <w:rPr>
          <w:rFonts w:ascii="標楷體" w:eastAsia="標楷體" w:hAnsi="標楷體" w:cs="Times New Roman" w:hint="eastAsia"/>
          <w:sz w:val="32"/>
          <w:szCs w:val="32"/>
        </w:rPr>
        <w:t>相距</w:t>
      </w:r>
      <w:r w:rsidR="00E00363" w:rsidRPr="00C458BD">
        <w:rPr>
          <w:rFonts w:ascii="標楷體" w:eastAsia="標楷體" w:hAnsi="標楷體" w:cs="Times New Roman"/>
          <w:sz w:val="32"/>
          <w:szCs w:val="32"/>
        </w:rPr>
        <w:t>24</w:t>
      </w:r>
      <w:r w:rsidRPr="00C458BD">
        <w:rPr>
          <w:rFonts w:ascii="標楷體" w:eastAsia="標楷體" w:hAnsi="標楷體" w:cs="Times New Roman" w:hint="eastAsia"/>
          <w:sz w:val="32"/>
          <w:szCs w:val="32"/>
        </w:rPr>
        <w:t>億</w:t>
      </w:r>
      <w:r w:rsidR="00E00363" w:rsidRPr="00C458BD">
        <w:rPr>
          <w:rFonts w:ascii="標楷體" w:eastAsia="標楷體" w:hAnsi="標楷體" w:cs="Times New Roman"/>
          <w:sz w:val="32"/>
          <w:szCs w:val="32"/>
        </w:rPr>
        <w:t>4,415</w:t>
      </w:r>
      <w:r w:rsidRPr="00C458BD">
        <w:rPr>
          <w:rFonts w:ascii="標楷體" w:eastAsia="標楷體" w:hAnsi="標楷體" w:cs="Times New Roman" w:hint="eastAsia"/>
          <w:sz w:val="32"/>
          <w:szCs w:val="32"/>
        </w:rPr>
        <w:t>萬餘元。</w:t>
      </w:r>
      <w:r w:rsidRPr="00C458BD">
        <w:rPr>
          <w:rFonts w:ascii="標楷體" w:eastAsia="標楷體" w:hAnsi="標楷體" w:cs="Times New Roman" w:hint="eastAsia"/>
          <w:spacing w:val="-4"/>
          <w:sz w:val="32"/>
          <w:szCs w:val="32"/>
        </w:rPr>
        <w:t>審定解繳縣庫</w:t>
      </w:r>
      <w:r w:rsidR="00CA2732" w:rsidRPr="00C458BD">
        <w:rPr>
          <w:rFonts w:ascii="標楷體" w:eastAsia="標楷體" w:hAnsi="標楷體" w:cs="Times New Roman"/>
          <w:spacing w:val="-4"/>
          <w:sz w:val="32"/>
          <w:szCs w:val="32"/>
        </w:rPr>
        <w:t>1,448</w:t>
      </w:r>
      <w:r w:rsidRPr="00C458BD">
        <w:rPr>
          <w:rFonts w:ascii="標楷體" w:eastAsia="標楷體" w:hAnsi="標楷體" w:cs="Times New Roman" w:hint="eastAsia"/>
          <w:spacing w:val="-4"/>
          <w:sz w:val="32"/>
          <w:szCs w:val="32"/>
        </w:rPr>
        <w:t>萬元，與預算相同。</w:t>
      </w:r>
    </w:p>
    <w:p w14:paraId="68734000" w14:textId="77777777" w:rsidR="00A8405A" w:rsidRPr="00BF0E05" w:rsidRDefault="00AE2D09" w:rsidP="00C67A1E">
      <w:pPr>
        <w:overflowPunct w:val="0"/>
        <w:spacing w:line="580" w:lineRule="exact"/>
        <w:ind w:firstLineChars="200" w:firstLine="648"/>
        <w:jc w:val="both"/>
        <w:rPr>
          <w:rFonts w:ascii="標楷體" w:eastAsia="標楷體" w:hAnsi="標楷體" w:cs="Times New Roman"/>
          <w:spacing w:val="2"/>
          <w:sz w:val="32"/>
          <w:szCs w:val="32"/>
          <w:lang w:eastAsia="zh-HK"/>
        </w:rPr>
      </w:pPr>
      <w:proofErr w:type="gramStart"/>
      <w:r w:rsidRPr="00BF0E05">
        <w:rPr>
          <w:rFonts w:ascii="標楷體" w:eastAsia="標楷體" w:hAnsi="標楷體" w:cs="Times New Roman" w:hint="eastAsia"/>
          <w:spacing w:val="2"/>
          <w:sz w:val="32"/>
          <w:szCs w:val="32"/>
        </w:rPr>
        <w:t>11</w:t>
      </w:r>
      <w:r w:rsidRPr="00BF0E05">
        <w:rPr>
          <w:rFonts w:ascii="標楷體" w:eastAsia="標楷體" w:hAnsi="標楷體" w:cs="Times New Roman"/>
          <w:spacing w:val="2"/>
          <w:sz w:val="32"/>
          <w:szCs w:val="32"/>
        </w:rPr>
        <w:t>3</w:t>
      </w:r>
      <w:proofErr w:type="gramEnd"/>
      <w:r w:rsidRPr="00BF0E05">
        <w:rPr>
          <w:rFonts w:ascii="標楷體" w:eastAsia="標楷體" w:hAnsi="標楷體" w:cs="Times New Roman" w:hint="eastAsia"/>
          <w:spacing w:val="2"/>
          <w:sz w:val="32"/>
          <w:szCs w:val="32"/>
        </w:rPr>
        <w:t>年度彰化縣總預算執行結果，歲入、歲出預算之執行尚能與施政計畫相配合，決算經常門收支賸餘</w:t>
      </w:r>
      <w:r w:rsidR="00C43191" w:rsidRPr="00BF0E05">
        <w:rPr>
          <w:rFonts w:ascii="標楷體" w:eastAsia="標楷體" w:hAnsi="標楷體" w:cs="Times New Roman" w:hint="eastAsia"/>
          <w:spacing w:val="2"/>
          <w:sz w:val="32"/>
          <w:szCs w:val="32"/>
        </w:rPr>
        <w:t>1</w:t>
      </w:r>
      <w:r w:rsidR="00C43191" w:rsidRPr="00BF0E05">
        <w:rPr>
          <w:rFonts w:ascii="標楷體" w:eastAsia="標楷體" w:hAnsi="標楷體" w:cs="Times New Roman"/>
          <w:spacing w:val="2"/>
          <w:sz w:val="32"/>
          <w:szCs w:val="32"/>
        </w:rPr>
        <w:t>64</w:t>
      </w:r>
      <w:r w:rsidRPr="00BF0E05">
        <w:rPr>
          <w:rFonts w:ascii="標楷體" w:eastAsia="標楷體" w:hAnsi="標楷體" w:cs="Times New Roman" w:hint="eastAsia"/>
          <w:spacing w:val="2"/>
          <w:sz w:val="32"/>
          <w:szCs w:val="32"/>
        </w:rPr>
        <w:t>億</w:t>
      </w:r>
      <w:r w:rsidR="00C43191" w:rsidRPr="00BF0E05">
        <w:rPr>
          <w:rFonts w:ascii="標楷體" w:eastAsia="標楷體" w:hAnsi="標楷體" w:cs="Times New Roman" w:hint="eastAsia"/>
          <w:spacing w:val="2"/>
          <w:sz w:val="32"/>
          <w:szCs w:val="32"/>
        </w:rPr>
        <w:t>4</w:t>
      </w:r>
      <w:r w:rsidR="00C43191" w:rsidRPr="00BF0E05">
        <w:rPr>
          <w:rFonts w:ascii="標楷體" w:eastAsia="標楷體" w:hAnsi="標楷體" w:cs="Times New Roman"/>
          <w:spacing w:val="2"/>
          <w:sz w:val="32"/>
          <w:szCs w:val="32"/>
        </w:rPr>
        <w:t>81</w:t>
      </w:r>
      <w:r w:rsidRPr="00BF0E05">
        <w:rPr>
          <w:rFonts w:ascii="標楷體" w:eastAsia="標楷體" w:hAnsi="標楷體" w:cs="Times New Roman" w:hint="eastAsia"/>
          <w:spacing w:val="2"/>
          <w:sz w:val="32"/>
          <w:szCs w:val="32"/>
        </w:rPr>
        <w:t>萬餘元，</w:t>
      </w:r>
      <w:r w:rsidR="00C43191" w:rsidRPr="00BF0E05">
        <w:rPr>
          <w:rFonts w:ascii="標楷體" w:eastAsia="標楷體" w:hAnsi="標楷體" w:cs="Times New Roman" w:hint="eastAsia"/>
          <w:spacing w:val="2"/>
          <w:sz w:val="32"/>
          <w:szCs w:val="32"/>
        </w:rPr>
        <w:t>支應</w:t>
      </w:r>
      <w:r w:rsidRPr="00BF0E05">
        <w:rPr>
          <w:rFonts w:ascii="標楷體" w:eastAsia="標楷體" w:hAnsi="標楷體" w:cs="Times New Roman" w:hint="eastAsia"/>
          <w:spacing w:val="2"/>
          <w:sz w:val="32"/>
          <w:szCs w:val="32"/>
        </w:rPr>
        <w:t>資本</w:t>
      </w:r>
      <w:r w:rsidR="00C43191" w:rsidRPr="00BF0E05">
        <w:rPr>
          <w:rFonts w:ascii="標楷體" w:eastAsia="標楷體" w:hAnsi="標楷體" w:cs="Times New Roman" w:hint="eastAsia"/>
          <w:spacing w:val="2"/>
          <w:sz w:val="32"/>
          <w:szCs w:val="32"/>
        </w:rPr>
        <w:t>收</w:t>
      </w:r>
      <w:r w:rsidRPr="00BF0E05">
        <w:rPr>
          <w:rFonts w:ascii="標楷體" w:eastAsia="標楷體" w:hAnsi="標楷體" w:cs="Times New Roman" w:hint="eastAsia"/>
          <w:spacing w:val="2"/>
          <w:sz w:val="32"/>
          <w:szCs w:val="32"/>
        </w:rPr>
        <w:t>支</w:t>
      </w:r>
      <w:r w:rsidR="00C43191" w:rsidRPr="00BF0E05">
        <w:rPr>
          <w:rFonts w:ascii="標楷體" w:eastAsia="標楷體" w:hAnsi="標楷體" w:cs="Times New Roman" w:hint="eastAsia"/>
          <w:spacing w:val="2"/>
          <w:sz w:val="32"/>
          <w:szCs w:val="32"/>
        </w:rPr>
        <w:t>短</w:t>
      </w:r>
      <w:proofErr w:type="gramStart"/>
      <w:r w:rsidR="00C43191" w:rsidRPr="00BF0E05">
        <w:rPr>
          <w:rFonts w:ascii="標楷體" w:eastAsia="標楷體" w:hAnsi="標楷體" w:cs="Times New Roman" w:hint="eastAsia"/>
          <w:spacing w:val="2"/>
          <w:sz w:val="32"/>
          <w:szCs w:val="32"/>
        </w:rPr>
        <w:t>絀</w:t>
      </w:r>
      <w:proofErr w:type="gramEnd"/>
      <w:r w:rsidRPr="00BF0E05">
        <w:rPr>
          <w:rFonts w:ascii="標楷體" w:eastAsia="標楷體" w:hAnsi="標楷體" w:cs="Times New Roman" w:hint="eastAsia"/>
          <w:spacing w:val="2"/>
          <w:sz w:val="32"/>
          <w:szCs w:val="32"/>
        </w:rPr>
        <w:t>後，</w:t>
      </w:r>
      <w:r w:rsidR="00C34C86" w:rsidRPr="00BF0E05">
        <w:rPr>
          <w:rFonts w:ascii="標楷體" w:eastAsia="標楷體" w:hAnsi="標楷體" w:cs="Times New Roman" w:hint="eastAsia"/>
          <w:spacing w:val="2"/>
          <w:sz w:val="32"/>
          <w:szCs w:val="32"/>
        </w:rPr>
        <w:t>產生</w:t>
      </w:r>
      <w:r w:rsidRPr="00BF0E05">
        <w:rPr>
          <w:rFonts w:ascii="標楷體" w:eastAsia="標楷體" w:hAnsi="標楷體" w:cs="Times New Roman" w:hint="eastAsia"/>
          <w:spacing w:val="2"/>
          <w:sz w:val="32"/>
          <w:szCs w:val="32"/>
        </w:rPr>
        <w:t>賸餘</w:t>
      </w:r>
      <w:r w:rsidR="00C43191" w:rsidRPr="00BF0E05">
        <w:rPr>
          <w:rFonts w:ascii="標楷體" w:eastAsia="標楷體" w:hAnsi="標楷體" w:cs="Times New Roman"/>
          <w:spacing w:val="2"/>
          <w:sz w:val="32"/>
          <w:szCs w:val="32"/>
        </w:rPr>
        <w:t>23</w:t>
      </w:r>
      <w:r w:rsidRPr="00BF0E05">
        <w:rPr>
          <w:rFonts w:ascii="標楷體" w:eastAsia="標楷體" w:hAnsi="標楷體" w:cs="Times New Roman" w:hint="eastAsia"/>
          <w:spacing w:val="2"/>
          <w:sz w:val="32"/>
          <w:szCs w:val="32"/>
        </w:rPr>
        <w:t>億</w:t>
      </w:r>
      <w:r w:rsidR="00C43191" w:rsidRPr="00BF0E05">
        <w:rPr>
          <w:rFonts w:ascii="標楷體" w:eastAsia="標楷體" w:hAnsi="標楷體" w:cs="Times New Roman"/>
          <w:spacing w:val="2"/>
          <w:sz w:val="32"/>
          <w:szCs w:val="32"/>
        </w:rPr>
        <w:t>7,030</w:t>
      </w:r>
      <w:r w:rsidRPr="00BF0E05">
        <w:rPr>
          <w:rFonts w:ascii="標楷體" w:eastAsia="標楷體" w:hAnsi="標楷體" w:cs="Times New Roman" w:hint="eastAsia"/>
          <w:spacing w:val="2"/>
          <w:sz w:val="32"/>
          <w:szCs w:val="32"/>
        </w:rPr>
        <w:t>萬餘元。</w:t>
      </w:r>
      <w:r w:rsidR="00A8405A" w:rsidRPr="00BF0E05">
        <w:rPr>
          <w:rFonts w:ascii="標楷體" w:eastAsia="標楷體" w:hAnsi="標楷體" w:cs="Times New Roman" w:hint="eastAsia"/>
          <w:spacing w:val="2"/>
          <w:sz w:val="32"/>
          <w:szCs w:val="32"/>
        </w:rPr>
        <w:t>截至</w:t>
      </w:r>
      <w:proofErr w:type="gramStart"/>
      <w:r w:rsidR="00A8405A" w:rsidRPr="00BF0E05">
        <w:rPr>
          <w:rFonts w:ascii="標楷體" w:eastAsia="標楷體" w:hAnsi="標楷體" w:cs="Times New Roman" w:hint="eastAsia"/>
          <w:spacing w:val="2"/>
          <w:sz w:val="32"/>
          <w:szCs w:val="32"/>
        </w:rPr>
        <w:t>11</w:t>
      </w:r>
      <w:r w:rsidR="00B331F4" w:rsidRPr="00BF0E05">
        <w:rPr>
          <w:rFonts w:ascii="標楷體" w:eastAsia="標楷體" w:hAnsi="標楷體" w:cs="Times New Roman"/>
          <w:spacing w:val="2"/>
          <w:sz w:val="32"/>
          <w:szCs w:val="32"/>
        </w:rPr>
        <w:t>3</w:t>
      </w:r>
      <w:proofErr w:type="gramEnd"/>
      <w:r w:rsidR="00A8405A" w:rsidRPr="00BF0E05">
        <w:rPr>
          <w:rFonts w:ascii="標楷體" w:eastAsia="標楷體" w:hAnsi="標楷體" w:cs="Times New Roman" w:hint="eastAsia"/>
          <w:spacing w:val="2"/>
          <w:sz w:val="32"/>
          <w:szCs w:val="32"/>
        </w:rPr>
        <w:t>年度止，</w:t>
      </w:r>
      <w:r w:rsidR="00A8405A" w:rsidRPr="00BF0E05">
        <w:rPr>
          <w:rFonts w:ascii="標楷體" w:eastAsia="標楷體" w:hAnsi="標楷體" w:cs="Times New Roman" w:hint="eastAsia"/>
          <w:bCs/>
          <w:spacing w:val="2"/>
          <w:sz w:val="32"/>
          <w:szCs w:val="32"/>
        </w:rPr>
        <w:t>彰化縣1年以上</w:t>
      </w:r>
      <w:r w:rsidR="00A8405A" w:rsidRPr="00BF0E05">
        <w:rPr>
          <w:rFonts w:ascii="標楷體" w:eastAsia="標楷體" w:hAnsi="標楷體" w:cs="Times New Roman" w:hint="eastAsia"/>
          <w:bCs/>
          <w:spacing w:val="2"/>
          <w:sz w:val="32"/>
          <w:szCs w:val="32"/>
          <w:lang w:eastAsia="zh-HK"/>
        </w:rPr>
        <w:t>公共</w:t>
      </w:r>
      <w:r w:rsidR="00A8405A" w:rsidRPr="00BF0E05">
        <w:rPr>
          <w:rFonts w:ascii="標楷體" w:eastAsia="標楷體" w:hAnsi="標楷體" w:cs="Times New Roman" w:hint="eastAsia"/>
          <w:bCs/>
          <w:spacing w:val="2"/>
          <w:sz w:val="32"/>
          <w:szCs w:val="32"/>
        </w:rPr>
        <w:t>債務</w:t>
      </w:r>
      <w:proofErr w:type="gramStart"/>
      <w:r w:rsidR="00A8405A" w:rsidRPr="00BF0E05">
        <w:rPr>
          <w:rFonts w:ascii="標楷體" w:eastAsia="標楷體" w:hAnsi="標楷體" w:cs="Times New Roman" w:hint="eastAsia"/>
          <w:bCs/>
          <w:spacing w:val="2"/>
          <w:sz w:val="32"/>
          <w:szCs w:val="32"/>
        </w:rPr>
        <w:t>未償</w:t>
      </w:r>
      <w:proofErr w:type="gramEnd"/>
      <w:r w:rsidR="00A8405A" w:rsidRPr="00BF0E05">
        <w:rPr>
          <w:rFonts w:ascii="標楷體" w:eastAsia="標楷體" w:hAnsi="標楷體" w:cs="Times New Roman" w:hint="eastAsia"/>
          <w:bCs/>
          <w:spacing w:val="2"/>
          <w:sz w:val="32"/>
          <w:szCs w:val="32"/>
        </w:rPr>
        <w:t>餘額</w:t>
      </w:r>
      <w:r w:rsidR="00A8405A" w:rsidRPr="00BF0E05">
        <w:rPr>
          <w:rFonts w:ascii="標楷體" w:eastAsia="標楷體" w:hAnsi="標楷體" w:cs="Times New Roman" w:hint="eastAsia"/>
          <w:bCs/>
          <w:spacing w:val="2"/>
          <w:sz w:val="32"/>
          <w:szCs w:val="32"/>
          <w:lang w:eastAsia="zh-HK"/>
        </w:rPr>
        <w:t>決算審定</w:t>
      </w:r>
      <w:r w:rsidR="00A8405A" w:rsidRPr="00BF0E05">
        <w:rPr>
          <w:rFonts w:ascii="標楷體" w:eastAsia="標楷體" w:hAnsi="標楷體" w:cs="Times New Roman" w:hint="eastAsia"/>
          <w:bCs/>
          <w:spacing w:val="2"/>
          <w:sz w:val="32"/>
          <w:szCs w:val="32"/>
        </w:rPr>
        <w:t>數</w:t>
      </w:r>
      <w:r w:rsidR="00B331F4" w:rsidRPr="00BF0E05">
        <w:rPr>
          <w:rFonts w:ascii="標楷體" w:eastAsia="標楷體" w:hAnsi="標楷體" w:cs="Times New Roman"/>
          <w:bCs/>
          <w:spacing w:val="2"/>
          <w:sz w:val="32"/>
          <w:szCs w:val="32"/>
        </w:rPr>
        <w:t>97</w:t>
      </w:r>
      <w:r w:rsidR="00A8405A" w:rsidRPr="00BF0E05">
        <w:rPr>
          <w:rFonts w:ascii="標楷體" w:eastAsia="標楷體" w:hAnsi="標楷體" w:cs="Times New Roman" w:hint="eastAsia"/>
          <w:spacing w:val="2"/>
          <w:sz w:val="32"/>
          <w:szCs w:val="32"/>
        </w:rPr>
        <w:t>億</w:t>
      </w:r>
      <w:r w:rsidR="00B331F4" w:rsidRPr="00BF0E05">
        <w:rPr>
          <w:rFonts w:ascii="標楷體" w:eastAsia="標楷體" w:hAnsi="標楷體" w:cs="Times New Roman"/>
          <w:spacing w:val="2"/>
          <w:sz w:val="32"/>
          <w:szCs w:val="32"/>
        </w:rPr>
        <w:t>499</w:t>
      </w:r>
      <w:r w:rsidR="00A8405A" w:rsidRPr="00BF0E05">
        <w:rPr>
          <w:rFonts w:ascii="標楷體" w:eastAsia="標楷體" w:hAnsi="標楷體" w:cs="Times New Roman"/>
          <w:spacing w:val="2"/>
          <w:sz w:val="32"/>
          <w:szCs w:val="32"/>
        </w:rPr>
        <w:t>萬餘</w:t>
      </w:r>
      <w:r w:rsidR="00A8405A" w:rsidRPr="00BF0E05">
        <w:rPr>
          <w:rFonts w:ascii="標楷體" w:eastAsia="標楷體" w:hAnsi="標楷體" w:cs="Times New Roman" w:hint="eastAsia"/>
          <w:spacing w:val="2"/>
          <w:sz w:val="32"/>
          <w:szCs w:val="32"/>
        </w:rPr>
        <w:t>元，較</w:t>
      </w:r>
      <w:proofErr w:type="gramStart"/>
      <w:r w:rsidR="00A8405A" w:rsidRPr="00BF0E05">
        <w:rPr>
          <w:rFonts w:ascii="標楷體" w:eastAsia="標楷體" w:hAnsi="標楷體" w:cs="Times New Roman"/>
          <w:spacing w:val="2"/>
          <w:sz w:val="32"/>
          <w:szCs w:val="32"/>
        </w:rPr>
        <w:t>11</w:t>
      </w:r>
      <w:r w:rsidR="00B331F4" w:rsidRPr="00BF0E05">
        <w:rPr>
          <w:rFonts w:ascii="標楷體" w:eastAsia="標楷體" w:hAnsi="標楷體" w:cs="Times New Roman"/>
          <w:spacing w:val="2"/>
          <w:sz w:val="32"/>
          <w:szCs w:val="32"/>
        </w:rPr>
        <w:t>2</w:t>
      </w:r>
      <w:proofErr w:type="gramEnd"/>
      <w:r w:rsidR="00A8405A" w:rsidRPr="00BF0E05">
        <w:rPr>
          <w:rFonts w:ascii="標楷體" w:eastAsia="標楷體" w:hAnsi="標楷體" w:cs="Times New Roman" w:hint="eastAsia"/>
          <w:spacing w:val="2"/>
          <w:sz w:val="32"/>
          <w:szCs w:val="32"/>
        </w:rPr>
        <w:t>年度減少</w:t>
      </w:r>
      <w:r w:rsidR="007A5F0C" w:rsidRPr="00BF0E05">
        <w:rPr>
          <w:rFonts w:ascii="標楷體" w:eastAsia="標楷體" w:hAnsi="標楷體" w:cs="Times New Roman"/>
          <w:spacing w:val="2"/>
          <w:sz w:val="32"/>
          <w:szCs w:val="32"/>
        </w:rPr>
        <w:t>2</w:t>
      </w:r>
      <w:r w:rsidR="00714CAB" w:rsidRPr="00BF0E05">
        <w:rPr>
          <w:rFonts w:ascii="標楷體" w:eastAsia="標楷體" w:hAnsi="標楷體" w:cs="Times New Roman"/>
          <w:spacing w:val="2"/>
          <w:sz w:val="32"/>
          <w:szCs w:val="32"/>
        </w:rPr>
        <w:t>9</w:t>
      </w:r>
      <w:r w:rsidR="00A8405A" w:rsidRPr="00BF0E05">
        <w:rPr>
          <w:rFonts w:ascii="標楷體" w:eastAsia="標楷體" w:hAnsi="標楷體" w:cs="Times New Roman"/>
          <w:spacing w:val="2"/>
          <w:sz w:val="32"/>
          <w:szCs w:val="32"/>
        </w:rPr>
        <w:t>億</w:t>
      </w:r>
      <w:r w:rsidR="007A5F0C" w:rsidRPr="00BF0E05">
        <w:rPr>
          <w:rFonts w:ascii="標楷體" w:eastAsia="標楷體" w:hAnsi="標楷體" w:cs="Times New Roman"/>
          <w:spacing w:val="2"/>
          <w:sz w:val="32"/>
          <w:szCs w:val="32"/>
        </w:rPr>
        <w:t>166</w:t>
      </w:r>
      <w:r w:rsidR="00A8405A" w:rsidRPr="00BF0E05">
        <w:rPr>
          <w:rFonts w:ascii="標楷體" w:eastAsia="標楷體" w:hAnsi="標楷體" w:cs="Times New Roman" w:hint="eastAsia"/>
          <w:spacing w:val="2"/>
          <w:sz w:val="32"/>
          <w:szCs w:val="32"/>
        </w:rPr>
        <w:t>萬餘元</w:t>
      </w:r>
      <w:r w:rsidR="00C95871">
        <w:rPr>
          <w:rFonts w:ascii="標楷體" w:eastAsia="標楷體" w:hAnsi="標楷體" w:cs="Times New Roman" w:hint="eastAsia"/>
          <w:spacing w:val="2"/>
          <w:sz w:val="32"/>
          <w:szCs w:val="32"/>
          <w:lang w:eastAsia="zh-HK"/>
        </w:rPr>
        <w:t>，</w:t>
      </w:r>
      <w:r w:rsidR="00C95871">
        <w:rPr>
          <w:rFonts w:ascii="標楷體" w:eastAsia="標楷體" w:hAnsi="標楷體" w:cs="Times New Roman" w:hint="eastAsia"/>
          <w:spacing w:val="2"/>
          <w:sz w:val="32"/>
          <w:szCs w:val="32"/>
        </w:rPr>
        <w:t>且</w:t>
      </w:r>
      <w:r w:rsidR="00C95871" w:rsidRPr="00BF0E05">
        <w:rPr>
          <w:rFonts w:ascii="標楷體" w:eastAsia="標楷體" w:hAnsi="標楷體" w:cs="Times New Roman" w:hint="eastAsia"/>
          <w:spacing w:val="2"/>
          <w:sz w:val="32"/>
          <w:szCs w:val="32"/>
        </w:rPr>
        <w:t>未滿1年公共</w:t>
      </w:r>
      <w:proofErr w:type="gramStart"/>
      <w:r w:rsidR="00C95871" w:rsidRPr="00BF0E05">
        <w:rPr>
          <w:rFonts w:ascii="標楷體" w:eastAsia="標楷體" w:hAnsi="標楷體" w:cs="Times New Roman" w:hint="eastAsia"/>
          <w:spacing w:val="2"/>
          <w:sz w:val="32"/>
          <w:szCs w:val="32"/>
        </w:rPr>
        <w:t>債務均已清償</w:t>
      </w:r>
      <w:proofErr w:type="gramEnd"/>
      <w:r w:rsidR="00A8405A" w:rsidRPr="00BF0E05">
        <w:rPr>
          <w:rFonts w:ascii="標楷體" w:eastAsia="標楷體" w:hAnsi="標楷體" w:cs="Times New Roman" w:hint="eastAsia"/>
          <w:spacing w:val="2"/>
          <w:sz w:val="32"/>
          <w:szCs w:val="32"/>
        </w:rPr>
        <w:t>。</w:t>
      </w:r>
      <w:r w:rsidR="00A8405A" w:rsidRPr="00BF0E05">
        <w:rPr>
          <w:rFonts w:ascii="標楷體" w:eastAsia="標楷體" w:hAnsi="標楷體" w:cs="Times New Roman" w:hint="eastAsia"/>
          <w:bCs/>
          <w:spacing w:val="2"/>
          <w:sz w:val="32"/>
          <w:szCs w:val="32"/>
        </w:rPr>
        <w:t>1年以上</w:t>
      </w:r>
      <w:r w:rsidR="00A8405A" w:rsidRPr="00BF0E05">
        <w:rPr>
          <w:rFonts w:ascii="標楷體" w:eastAsia="標楷體" w:hAnsi="標楷體" w:cs="Times New Roman" w:hint="eastAsia"/>
          <w:bCs/>
          <w:spacing w:val="2"/>
          <w:sz w:val="32"/>
          <w:szCs w:val="32"/>
          <w:lang w:eastAsia="zh-HK"/>
        </w:rPr>
        <w:t>公共</w:t>
      </w:r>
      <w:r w:rsidR="00A8405A" w:rsidRPr="00BF0E05">
        <w:rPr>
          <w:rFonts w:ascii="標楷體" w:eastAsia="標楷體" w:hAnsi="標楷體" w:cs="Times New Roman" w:hint="eastAsia"/>
          <w:spacing w:val="2"/>
          <w:sz w:val="32"/>
          <w:szCs w:val="32"/>
          <w:lang w:eastAsia="zh-HK"/>
        </w:rPr>
        <w:t>債務比率由</w:t>
      </w:r>
      <w:proofErr w:type="gramStart"/>
      <w:r w:rsidR="00A8405A" w:rsidRPr="00BF0E05">
        <w:rPr>
          <w:rFonts w:ascii="標楷體" w:eastAsia="標楷體" w:hAnsi="標楷體" w:cs="Times New Roman" w:hint="eastAsia"/>
          <w:spacing w:val="2"/>
          <w:sz w:val="32"/>
          <w:szCs w:val="32"/>
        </w:rPr>
        <w:t>1</w:t>
      </w:r>
      <w:r w:rsidR="00A8405A" w:rsidRPr="00BF0E05">
        <w:rPr>
          <w:rFonts w:ascii="標楷體" w:eastAsia="標楷體" w:hAnsi="標楷體" w:cs="Times New Roman"/>
          <w:spacing w:val="2"/>
          <w:sz w:val="32"/>
          <w:szCs w:val="32"/>
        </w:rPr>
        <w:t>1</w:t>
      </w:r>
      <w:r w:rsidR="00B331F4" w:rsidRPr="00BF0E05">
        <w:rPr>
          <w:rFonts w:ascii="標楷體" w:eastAsia="標楷體" w:hAnsi="標楷體" w:cs="Times New Roman"/>
          <w:spacing w:val="2"/>
          <w:sz w:val="32"/>
          <w:szCs w:val="32"/>
        </w:rPr>
        <w:t>2</w:t>
      </w:r>
      <w:proofErr w:type="gramEnd"/>
      <w:r w:rsidR="00A8405A" w:rsidRPr="00BF0E05">
        <w:rPr>
          <w:rFonts w:ascii="標楷體" w:eastAsia="標楷體" w:hAnsi="標楷體" w:cs="Times New Roman" w:hint="eastAsia"/>
          <w:spacing w:val="2"/>
          <w:sz w:val="32"/>
          <w:szCs w:val="32"/>
          <w:lang w:eastAsia="zh-HK"/>
        </w:rPr>
        <w:t>年度之</w:t>
      </w:r>
      <w:r w:rsidR="006E51DC" w:rsidRPr="00BF0E05">
        <w:rPr>
          <w:rFonts w:ascii="標楷體" w:eastAsia="標楷體" w:hAnsi="標楷體" w:cs="Times New Roman"/>
          <w:spacing w:val="2"/>
          <w:sz w:val="32"/>
          <w:szCs w:val="32"/>
          <w:lang w:eastAsia="zh-HK"/>
        </w:rPr>
        <w:t>17.99</w:t>
      </w:r>
      <w:r w:rsidR="006E51DC" w:rsidRPr="00BF0E05">
        <w:rPr>
          <w:rFonts w:ascii="標楷體" w:eastAsia="標楷體" w:hAnsi="標楷體" w:cs="Times New Roman" w:hint="eastAsia"/>
          <w:spacing w:val="2"/>
          <w:sz w:val="32"/>
          <w:szCs w:val="32"/>
          <w:lang w:eastAsia="zh-HK"/>
        </w:rPr>
        <w:t>％</w:t>
      </w:r>
      <w:r w:rsidR="00A8405A" w:rsidRPr="00BF0E05">
        <w:rPr>
          <w:rFonts w:ascii="標楷體" w:eastAsia="標楷體" w:hAnsi="標楷體" w:cs="Times New Roman" w:hint="eastAsia"/>
          <w:spacing w:val="2"/>
          <w:sz w:val="32"/>
          <w:szCs w:val="32"/>
          <w:lang w:eastAsia="zh-HK"/>
        </w:rPr>
        <w:t>，下降至</w:t>
      </w:r>
      <w:proofErr w:type="gramStart"/>
      <w:r w:rsidR="00A8405A" w:rsidRPr="00BF0E05">
        <w:rPr>
          <w:rFonts w:ascii="標楷體" w:eastAsia="標楷體" w:hAnsi="標楷體" w:cs="Times New Roman" w:hint="eastAsia"/>
          <w:spacing w:val="2"/>
          <w:sz w:val="32"/>
          <w:szCs w:val="32"/>
        </w:rPr>
        <w:t>11</w:t>
      </w:r>
      <w:r w:rsidR="00B331F4" w:rsidRPr="00BF0E05">
        <w:rPr>
          <w:rFonts w:ascii="標楷體" w:eastAsia="標楷體" w:hAnsi="標楷體" w:cs="Times New Roman"/>
          <w:spacing w:val="2"/>
          <w:sz w:val="32"/>
          <w:szCs w:val="32"/>
        </w:rPr>
        <w:t>3</w:t>
      </w:r>
      <w:proofErr w:type="gramEnd"/>
      <w:r w:rsidR="00A8405A" w:rsidRPr="00BF0E05">
        <w:rPr>
          <w:rFonts w:ascii="標楷體" w:eastAsia="標楷體" w:hAnsi="標楷體" w:cs="Times New Roman" w:hint="eastAsia"/>
          <w:spacing w:val="2"/>
          <w:sz w:val="32"/>
          <w:szCs w:val="32"/>
        </w:rPr>
        <w:t>年</w:t>
      </w:r>
      <w:r w:rsidR="00A8405A" w:rsidRPr="00BF0E05">
        <w:rPr>
          <w:rFonts w:ascii="標楷體" w:eastAsia="標楷體" w:hAnsi="標楷體" w:cs="Times New Roman" w:hint="eastAsia"/>
          <w:spacing w:val="2"/>
          <w:sz w:val="32"/>
          <w:szCs w:val="32"/>
          <w:lang w:eastAsia="zh-HK"/>
        </w:rPr>
        <w:t>度之</w:t>
      </w:r>
      <w:r w:rsidR="006E51DC" w:rsidRPr="00BF0E05">
        <w:rPr>
          <w:rFonts w:ascii="標楷體" w:eastAsia="標楷體" w:hAnsi="標楷體" w:cs="Times New Roman"/>
          <w:spacing w:val="2"/>
          <w:sz w:val="32"/>
          <w:szCs w:val="32"/>
          <w:lang w:eastAsia="zh-HK"/>
        </w:rPr>
        <w:t>12.97</w:t>
      </w:r>
      <w:r w:rsidR="006E51DC" w:rsidRPr="00BF0E05">
        <w:rPr>
          <w:rFonts w:ascii="標楷體" w:eastAsia="標楷體" w:hAnsi="標楷體" w:cs="Times New Roman" w:hint="eastAsia"/>
          <w:spacing w:val="2"/>
          <w:sz w:val="32"/>
          <w:szCs w:val="32"/>
          <w:lang w:eastAsia="zh-HK"/>
        </w:rPr>
        <w:t>％</w:t>
      </w:r>
      <w:r w:rsidR="00A8405A" w:rsidRPr="00BF0E05">
        <w:rPr>
          <w:rFonts w:ascii="標楷體" w:eastAsia="標楷體" w:hAnsi="標楷體" w:cs="Times New Roman" w:hint="eastAsia"/>
          <w:spacing w:val="2"/>
          <w:sz w:val="32"/>
          <w:szCs w:val="32"/>
          <w:lang w:eastAsia="zh-HK"/>
        </w:rPr>
        <w:t>，低於公共債務法第5條第4項規定50％之債限</w:t>
      </w:r>
      <w:r w:rsidR="007A5F0C" w:rsidRPr="00BF0E05">
        <w:rPr>
          <w:rFonts w:ascii="標楷體" w:eastAsia="標楷體" w:hAnsi="標楷體" w:cs="Times New Roman" w:hint="eastAsia"/>
          <w:spacing w:val="2"/>
          <w:sz w:val="32"/>
          <w:szCs w:val="32"/>
        </w:rPr>
        <w:t>，</w:t>
      </w:r>
      <w:r w:rsidR="00A8405A" w:rsidRPr="00BF0E05">
        <w:rPr>
          <w:rFonts w:ascii="標楷體" w:eastAsia="標楷體" w:hAnsi="標楷體" w:cs="Times New Roman" w:hint="eastAsia"/>
          <w:spacing w:val="2"/>
          <w:sz w:val="32"/>
          <w:szCs w:val="32"/>
          <w:lang w:eastAsia="zh-HK"/>
        </w:rPr>
        <w:t>財政狀況稍有改善，</w:t>
      </w:r>
      <w:r w:rsidR="00861A69" w:rsidRPr="00BF0E05">
        <w:rPr>
          <w:rFonts w:ascii="標楷體" w:eastAsia="標楷體" w:hAnsi="標楷體" w:cs="Times New Roman" w:hint="eastAsia"/>
          <w:spacing w:val="2"/>
          <w:sz w:val="32"/>
          <w:szCs w:val="32"/>
        </w:rPr>
        <w:t>惟自籌財源占歲入決算審定數比率</w:t>
      </w:r>
      <w:r w:rsidR="00BA0D38" w:rsidRPr="00BF0E05">
        <w:rPr>
          <w:rFonts w:ascii="標楷體" w:eastAsia="標楷體" w:hAnsi="標楷體" w:cs="Times New Roman" w:hint="eastAsia"/>
          <w:spacing w:val="2"/>
          <w:sz w:val="32"/>
          <w:szCs w:val="32"/>
        </w:rPr>
        <w:t>未及</w:t>
      </w:r>
      <w:proofErr w:type="gramStart"/>
      <w:r w:rsidR="007A5F0C" w:rsidRPr="00BF0E05">
        <w:rPr>
          <w:rFonts w:ascii="標楷體" w:eastAsia="標楷體" w:hAnsi="標楷體" w:cs="Times New Roman"/>
          <w:spacing w:val="2"/>
          <w:sz w:val="32"/>
          <w:szCs w:val="32"/>
        </w:rPr>
        <w:t>2</w:t>
      </w:r>
      <w:r w:rsidR="00BA0D38" w:rsidRPr="00BF0E05">
        <w:rPr>
          <w:rFonts w:ascii="標楷體" w:eastAsia="標楷體" w:hAnsi="標楷體" w:cs="Times New Roman" w:hint="eastAsia"/>
          <w:spacing w:val="2"/>
          <w:sz w:val="32"/>
          <w:szCs w:val="32"/>
        </w:rPr>
        <w:t>成</w:t>
      </w:r>
      <w:proofErr w:type="gramEnd"/>
      <w:r w:rsidR="00861A69" w:rsidRPr="00BF0E05">
        <w:rPr>
          <w:rFonts w:ascii="標楷體" w:eastAsia="標楷體" w:hAnsi="標楷體" w:cs="Times New Roman" w:hint="eastAsia"/>
          <w:spacing w:val="2"/>
          <w:sz w:val="32"/>
          <w:szCs w:val="32"/>
        </w:rPr>
        <w:t>，且</w:t>
      </w:r>
      <w:r w:rsidR="00BA0D38" w:rsidRPr="00BF0E05">
        <w:rPr>
          <w:rFonts w:ascii="標楷體" w:eastAsia="標楷體" w:hAnsi="標楷體" w:cs="Times New Roman" w:hint="eastAsia"/>
          <w:spacing w:val="2"/>
          <w:sz w:val="32"/>
          <w:szCs w:val="32"/>
        </w:rPr>
        <w:t>逐年下降</w:t>
      </w:r>
      <w:r w:rsidR="00082AE7" w:rsidRPr="00BF0E05">
        <w:rPr>
          <w:rFonts w:ascii="標楷體" w:eastAsia="標楷體" w:hAnsi="標楷體" w:cs="Times New Roman" w:hint="eastAsia"/>
          <w:spacing w:val="2"/>
          <w:sz w:val="32"/>
          <w:szCs w:val="32"/>
        </w:rPr>
        <w:t>，</w:t>
      </w:r>
      <w:r w:rsidR="00735EC2" w:rsidRPr="00BF0E05">
        <w:rPr>
          <w:rFonts w:ascii="標楷體" w:eastAsia="標楷體" w:hAnsi="標楷體" w:cs="Times New Roman" w:hint="eastAsia"/>
          <w:spacing w:val="2"/>
          <w:sz w:val="32"/>
          <w:szCs w:val="32"/>
        </w:rPr>
        <w:t>另</w:t>
      </w:r>
      <w:r w:rsidR="007A5F0C" w:rsidRPr="00BF0E05">
        <w:rPr>
          <w:rFonts w:ascii="標楷體" w:eastAsia="標楷體" w:hAnsi="標楷體" w:cs="Times New Roman" w:hint="eastAsia"/>
          <w:spacing w:val="2"/>
          <w:sz w:val="32"/>
          <w:szCs w:val="32"/>
        </w:rPr>
        <w:t>尚有向各機關專戶及特種基金調度1</w:t>
      </w:r>
      <w:r w:rsidR="007A5F0C" w:rsidRPr="00BF0E05">
        <w:rPr>
          <w:rFonts w:ascii="標楷體" w:eastAsia="標楷體" w:hAnsi="標楷體" w:cs="Times New Roman"/>
          <w:spacing w:val="2"/>
          <w:sz w:val="32"/>
          <w:szCs w:val="32"/>
        </w:rPr>
        <w:t>79</w:t>
      </w:r>
      <w:r w:rsidR="007A5F0C" w:rsidRPr="00BF0E05">
        <w:rPr>
          <w:rFonts w:ascii="標楷體" w:eastAsia="標楷體" w:hAnsi="標楷體" w:cs="Times New Roman" w:hint="eastAsia"/>
          <w:spacing w:val="2"/>
          <w:sz w:val="32"/>
          <w:szCs w:val="32"/>
        </w:rPr>
        <w:t>億5</w:t>
      </w:r>
      <w:r w:rsidR="007A5F0C" w:rsidRPr="00BF0E05">
        <w:rPr>
          <w:rFonts w:ascii="標楷體" w:eastAsia="標楷體" w:hAnsi="標楷體" w:cs="Times New Roman"/>
          <w:spacing w:val="2"/>
          <w:sz w:val="32"/>
          <w:szCs w:val="32"/>
        </w:rPr>
        <w:t>,801</w:t>
      </w:r>
      <w:r w:rsidR="007A5F0C" w:rsidRPr="00BF0E05">
        <w:rPr>
          <w:rFonts w:ascii="標楷體" w:eastAsia="標楷體" w:hAnsi="標楷體" w:cs="Times New Roman" w:hint="eastAsia"/>
          <w:spacing w:val="2"/>
          <w:sz w:val="32"/>
          <w:szCs w:val="32"/>
        </w:rPr>
        <w:t>萬餘元，整體資金需求仍</w:t>
      </w:r>
      <w:proofErr w:type="gramStart"/>
      <w:r w:rsidR="007A5F0C" w:rsidRPr="00BF0E05">
        <w:rPr>
          <w:rFonts w:ascii="標楷體" w:eastAsia="標楷體" w:hAnsi="標楷體" w:cs="Times New Roman" w:hint="eastAsia"/>
          <w:spacing w:val="2"/>
          <w:sz w:val="32"/>
          <w:szCs w:val="32"/>
        </w:rPr>
        <w:t>鉅</w:t>
      </w:r>
      <w:proofErr w:type="gramEnd"/>
      <w:r w:rsidR="00BA0D38" w:rsidRPr="00BF0E05">
        <w:rPr>
          <w:rFonts w:ascii="標楷體" w:eastAsia="標楷體" w:hAnsi="標楷體" w:cs="Times New Roman" w:hint="eastAsia"/>
          <w:spacing w:val="2"/>
          <w:sz w:val="32"/>
          <w:szCs w:val="32"/>
        </w:rPr>
        <w:t>，有待審慎衡</w:t>
      </w:r>
      <w:r w:rsidR="007A5F0C" w:rsidRPr="00BF0E05">
        <w:rPr>
          <w:rFonts w:ascii="標楷體" w:eastAsia="標楷體" w:hAnsi="標楷體" w:cs="Times New Roman" w:hint="eastAsia"/>
          <w:spacing w:val="2"/>
          <w:sz w:val="32"/>
          <w:szCs w:val="32"/>
        </w:rPr>
        <w:t>酌</w:t>
      </w:r>
      <w:r w:rsidR="00BA0D38" w:rsidRPr="00BF0E05">
        <w:rPr>
          <w:rFonts w:ascii="標楷體" w:eastAsia="標楷體" w:hAnsi="標楷體" w:cs="Times New Roman" w:hint="eastAsia"/>
          <w:spacing w:val="2"/>
          <w:sz w:val="32"/>
          <w:szCs w:val="32"/>
        </w:rPr>
        <w:t>整體縣政運作強化各項</w:t>
      </w:r>
      <w:r w:rsidR="00C67A1E" w:rsidRPr="00BF0E05">
        <w:rPr>
          <w:rFonts w:ascii="標楷體" w:eastAsia="標楷體" w:hAnsi="標楷體" w:cs="Times New Roman" w:hint="eastAsia"/>
          <w:spacing w:val="2"/>
          <w:sz w:val="32"/>
          <w:szCs w:val="32"/>
          <w:lang w:eastAsia="zh-HK"/>
        </w:rPr>
        <w:t>開源節流措施</w:t>
      </w:r>
      <w:r w:rsidR="00BA0D38" w:rsidRPr="00BF0E05">
        <w:rPr>
          <w:rFonts w:ascii="標楷體" w:eastAsia="標楷體" w:hAnsi="標楷體" w:cs="Times New Roman" w:hint="eastAsia"/>
          <w:spacing w:val="2"/>
          <w:sz w:val="32"/>
          <w:szCs w:val="32"/>
          <w:lang w:eastAsia="zh-HK"/>
        </w:rPr>
        <w:t>，</w:t>
      </w:r>
      <w:r w:rsidR="00861A69" w:rsidRPr="00BF0E05">
        <w:rPr>
          <w:rFonts w:ascii="標楷體" w:eastAsia="標楷體" w:hAnsi="標楷體" w:cs="Times New Roman" w:hint="eastAsia"/>
          <w:spacing w:val="2"/>
          <w:sz w:val="32"/>
          <w:szCs w:val="32"/>
        </w:rPr>
        <w:t>以</w:t>
      </w:r>
      <w:r w:rsidR="00BA0D38" w:rsidRPr="00BF0E05">
        <w:rPr>
          <w:rFonts w:ascii="標楷體" w:eastAsia="標楷體" w:hAnsi="標楷體" w:cs="Times New Roman" w:hint="eastAsia"/>
          <w:spacing w:val="2"/>
          <w:sz w:val="32"/>
          <w:szCs w:val="32"/>
        </w:rPr>
        <w:t>提升</w:t>
      </w:r>
      <w:r w:rsidR="00861A69" w:rsidRPr="00BF0E05">
        <w:rPr>
          <w:rFonts w:ascii="標楷體" w:eastAsia="標楷體" w:hAnsi="標楷體" w:cs="Times New Roman" w:hint="eastAsia"/>
          <w:spacing w:val="2"/>
          <w:sz w:val="32"/>
          <w:szCs w:val="32"/>
        </w:rPr>
        <w:t>財政</w:t>
      </w:r>
      <w:r w:rsidR="00BA0D38" w:rsidRPr="00BF0E05">
        <w:rPr>
          <w:rFonts w:ascii="標楷體" w:eastAsia="標楷體" w:hAnsi="標楷體" w:cs="Times New Roman" w:hint="eastAsia"/>
          <w:spacing w:val="2"/>
          <w:sz w:val="32"/>
          <w:szCs w:val="32"/>
        </w:rPr>
        <w:t>自主能力，並</w:t>
      </w:r>
      <w:r w:rsidR="00EE261F" w:rsidRPr="00BF0E05">
        <w:rPr>
          <w:rFonts w:ascii="標楷體" w:eastAsia="標楷體" w:hAnsi="標楷體" w:cs="Times New Roman" w:hint="eastAsia"/>
          <w:spacing w:val="2"/>
          <w:sz w:val="32"/>
          <w:szCs w:val="32"/>
        </w:rPr>
        <w:t>健全財政永續發展</w:t>
      </w:r>
      <w:r w:rsidR="00C67A1E" w:rsidRPr="00BF0E05">
        <w:rPr>
          <w:rFonts w:ascii="標楷體" w:eastAsia="標楷體" w:hAnsi="標楷體" w:cs="Times New Roman" w:hint="eastAsia"/>
          <w:spacing w:val="2"/>
          <w:sz w:val="32"/>
          <w:szCs w:val="32"/>
          <w:lang w:eastAsia="zh-HK"/>
        </w:rPr>
        <w:t>。</w:t>
      </w:r>
    </w:p>
    <w:p w14:paraId="286B2B60" w14:textId="77777777" w:rsidR="00A8405A" w:rsidRPr="00C458BD" w:rsidRDefault="00A8405A" w:rsidP="00C34C86">
      <w:pPr>
        <w:overflowPunct w:val="0"/>
        <w:spacing w:line="580" w:lineRule="exact"/>
        <w:ind w:firstLineChars="200" w:firstLine="632"/>
        <w:jc w:val="both"/>
        <w:rPr>
          <w:rFonts w:ascii="標楷體" w:eastAsia="標楷體" w:hAnsi="標楷體" w:cs="Times New Roman"/>
          <w:spacing w:val="-2"/>
          <w:sz w:val="32"/>
          <w:szCs w:val="32"/>
        </w:rPr>
      </w:pPr>
      <w:r w:rsidRPr="00C458BD">
        <w:rPr>
          <w:rFonts w:ascii="標楷體" w:eastAsia="標楷體" w:hAnsi="標楷體" w:cs="Times New Roman" w:hint="eastAsia"/>
          <w:spacing w:val="-2"/>
          <w:sz w:val="32"/>
          <w:szCs w:val="32"/>
        </w:rPr>
        <w:t>11</w:t>
      </w:r>
      <w:r w:rsidR="00E80CFA" w:rsidRPr="00C458BD">
        <w:rPr>
          <w:rFonts w:ascii="標楷體" w:eastAsia="標楷體" w:hAnsi="標楷體" w:cs="Times New Roman"/>
          <w:spacing w:val="-2"/>
          <w:sz w:val="32"/>
          <w:szCs w:val="32"/>
        </w:rPr>
        <w:t>3</w:t>
      </w:r>
      <w:r w:rsidRPr="00C458BD">
        <w:rPr>
          <w:rFonts w:ascii="標楷體" w:eastAsia="標楷體" w:hAnsi="標楷體" w:cs="Times New Roman" w:hint="eastAsia"/>
          <w:sz w:val="32"/>
          <w:szCs w:val="32"/>
          <w:lang w:eastAsia="zh-HK"/>
        </w:rPr>
        <w:t>年度</w:t>
      </w:r>
      <w:r w:rsidRPr="00C458BD">
        <w:rPr>
          <w:rFonts w:ascii="標楷體" w:eastAsia="標楷體" w:hAnsi="標楷體" w:cs="Times New Roman" w:hint="eastAsia"/>
          <w:spacing w:val="-2"/>
          <w:sz w:val="32"/>
          <w:szCs w:val="32"/>
        </w:rPr>
        <w:t>政府施政，係以串聯三鐵便捷路網、塑造城鄉嶄新風貌、產業升級進擊國際、營造樂活宜居城市、低碳生活永續彰化、創新教育多元發展、全齡照</w:t>
      </w:r>
      <w:r w:rsidR="006E51DC">
        <w:rPr>
          <w:rFonts w:ascii="標楷體" w:eastAsia="標楷體" w:hAnsi="標楷體" w:cs="Times New Roman" w:hint="eastAsia"/>
          <w:spacing w:val="-2"/>
          <w:sz w:val="32"/>
          <w:szCs w:val="32"/>
        </w:rPr>
        <w:t>顧</w:t>
      </w:r>
      <w:r w:rsidRPr="00C458BD">
        <w:rPr>
          <w:rFonts w:ascii="標楷體" w:eastAsia="標楷體" w:hAnsi="標楷體" w:cs="Times New Roman" w:hint="eastAsia"/>
          <w:spacing w:val="-2"/>
          <w:sz w:val="32"/>
          <w:szCs w:val="32"/>
        </w:rPr>
        <w:t>全能守護、城市防護智慧政府等8項為施政重點，各項政事推動結果，整體而言，尚能符合既定施政目標，並獲致具體成果，包括：</w:t>
      </w:r>
      <w:r w:rsidR="00CE7049" w:rsidRPr="00C458BD">
        <w:rPr>
          <w:rFonts w:ascii="標楷體" w:eastAsia="標楷體" w:hAnsi="標楷體" w:cs="Times New Roman" w:hint="eastAsia"/>
          <w:spacing w:val="-2"/>
          <w:sz w:val="32"/>
          <w:szCs w:val="32"/>
        </w:rPr>
        <w:lastRenderedPageBreak/>
        <w:t>東彰道路</w:t>
      </w:r>
      <w:r w:rsidR="0066788B">
        <w:rPr>
          <w:rFonts w:ascii="標楷體" w:eastAsia="標楷體" w:hAnsi="標楷體" w:cs="Times New Roman" w:hint="eastAsia"/>
          <w:spacing w:val="-2"/>
          <w:sz w:val="32"/>
          <w:szCs w:val="32"/>
        </w:rPr>
        <w:t>北段</w:t>
      </w:r>
      <w:r w:rsidR="00CE7049" w:rsidRPr="00C458BD">
        <w:rPr>
          <w:rFonts w:ascii="標楷體" w:eastAsia="標楷體" w:hAnsi="標楷體" w:cs="Times New Roman" w:hint="eastAsia"/>
          <w:spacing w:val="-2"/>
          <w:sz w:val="32"/>
          <w:szCs w:val="32"/>
        </w:rPr>
        <w:t>新闢工程</w:t>
      </w:r>
      <w:r w:rsidR="00C95871">
        <w:rPr>
          <w:rFonts w:ascii="標楷體" w:eastAsia="標楷體" w:hAnsi="標楷體" w:cs="Times New Roman" w:hint="eastAsia"/>
          <w:spacing w:val="-2"/>
          <w:sz w:val="32"/>
          <w:szCs w:val="32"/>
        </w:rPr>
        <w:t>完工通車</w:t>
      </w:r>
      <w:r w:rsidR="000838B0" w:rsidRPr="00C458BD">
        <w:rPr>
          <w:rFonts w:ascii="標楷體" w:eastAsia="標楷體" w:hAnsi="標楷體" w:cs="Times New Roman" w:hint="eastAsia"/>
          <w:spacing w:val="-2"/>
          <w:sz w:val="32"/>
          <w:szCs w:val="32"/>
        </w:rPr>
        <w:t>，</w:t>
      </w:r>
      <w:r w:rsidR="000838B0">
        <w:rPr>
          <w:rFonts w:ascii="標楷體" w:eastAsia="標楷體" w:hAnsi="標楷體" w:cs="Times New Roman" w:hint="eastAsia"/>
          <w:spacing w:val="-2"/>
          <w:sz w:val="32"/>
          <w:szCs w:val="32"/>
        </w:rPr>
        <w:t>改善</w:t>
      </w:r>
      <w:r w:rsidR="000838B0" w:rsidRPr="00C458BD">
        <w:rPr>
          <w:rFonts w:ascii="標楷體" w:eastAsia="標楷體" w:hAnsi="標楷體" w:cs="Times New Roman" w:hint="eastAsia"/>
          <w:spacing w:val="-2"/>
          <w:sz w:val="32"/>
          <w:szCs w:val="32"/>
        </w:rPr>
        <w:t>交通瓶頸</w:t>
      </w:r>
      <w:r w:rsidR="00C95871">
        <w:rPr>
          <w:rFonts w:ascii="標楷體" w:eastAsia="標楷體" w:hAnsi="標楷體" w:cs="Times New Roman" w:hint="eastAsia"/>
          <w:spacing w:val="-2"/>
          <w:sz w:val="32"/>
          <w:szCs w:val="32"/>
        </w:rPr>
        <w:t>；</w:t>
      </w:r>
      <w:r w:rsidR="003F0788" w:rsidRPr="00C95871">
        <w:rPr>
          <w:rFonts w:ascii="標楷體" w:eastAsia="標楷體" w:hAnsi="標楷體" w:cs="Times New Roman" w:hint="eastAsia"/>
          <w:spacing w:val="-2"/>
          <w:sz w:val="32"/>
          <w:szCs w:val="32"/>
        </w:rPr>
        <w:t>推動</w:t>
      </w:r>
      <w:r w:rsidRPr="00C95871">
        <w:rPr>
          <w:rFonts w:ascii="標楷體" w:eastAsia="標楷體" w:hAnsi="標楷體" w:cs="Times New Roman" w:hint="eastAsia"/>
          <w:spacing w:val="-2"/>
          <w:sz w:val="32"/>
          <w:szCs w:val="32"/>
        </w:rPr>
        <w:t>都市更新計畫，促進土地資源活化</w:t>
      </w:r>
      <w:r w:rsidRPr="00C458BD">
        <w:rPr>
          <w:rFonts w:ascii="標楷體" w:eastAsia="標楷體" w:hAnsi="標楷體" w:cs="Times New Roman" w:hint="eastAsia"/>
          <w:spacing w:val="-2"/>
          <w:sz w:val="32"/>
          <w:szCs w:val="32"/>
        </w:rPr>
        <w:t>；</w:t>
      </w:r>
      <w:r w:rsidR="006E51DC">
        <w:rPr>
          <w:rFonts w:ascii="標楷體" w:eastAsia="標楷體" w:hAnsi="標楷體" w:cs="Times New Roman" w:hint="eastAsia"/>
          <w:spacing w:val="-2"/>
          <w:sz w:val="32"/>
          <w:szCs w:val="32"/>
        </w:rPr>
        <w:t>推動強制垃圾回收分類政策，</w:t>
      </w:r>
      <w:r w:rsidR="00A35080" w:rsidRPr="00C458BD">
        <w:rPr>
          <w:rFonts w:ascii="標楷體" w:eastAsia="標楷體" w:hAnsi="標楷體" w:cs="Times New Roman" w:hint="eastAsia"/>
          <w:spacing w:val="-2"/>
          <w:sz w:val="32"/>
          <w:szCs w:val="32"/>
        </w:rPr>
        <w:t>精進垃圾多元處理</w:t>
      </w:r>
      <w:r w:rsidR="006E51DC">
        <w:rPr>
          <w:rFonts w:ascii="標楷體" w:eastAsia="標楷體" w:hAnsi="標楷體" w:cs="Times New Roman" w:hint="eastAsia"/>
          <w:spacing w:val="-2"/>
          <w:sz w:val="32"/>
          <w:szCs w:val="32"/>
        </w:rPr>
        <w:t>措</w:t>
      </w:r>
      <w:r w:rsidR="00A35080" w:rsidRPr="00C458BD">
        <w:rPr>
          <w:rFonts w:ascii="標楷體" w:eastAsia="標楷體" w:hAnsi="標楷體" w:cs="Times New Roman" w:hint="eastAsia"/>
          <w:spacing w:val="-2"/>
          <w:sz w:val="32"/>
          <w:szCs w:val="32"/>
        </w:rPr>
        <w:t>施，提高資源使用效率；</w:t>
      </w:r>
      <w:r w:rsidR="0096064F" w:rsidRPr="00AB0F33">
        <w:rPr>
          <w:rFonts w:ascii="標楷體" w:eastAsia="標楷體" w:hAnsi="標楷體" w:cs="Arial" w:hint="eastAsia"/>
          <w:sz w:val="32"/>
          <w:szCs w:val="32"/>
        </w:rPr>
        <w:t>大城鄉</w:t>
      </w:r>
      <w:r w:rsidR="0096064F" w:rsidRPr="00AB0F33">
        <w:rPr>
          <w:rFonts w:ascii="標楷體" w:eastAsia="標楷體" w:hAnsi="標楷體" w:hint="eastAsia"/>
          <w:sz w:val="32"/>
          <w:szCs w:val="32"/>
          <w:shd w:val="clear" w:color="auto" w:fill="FFFFFF"/>
        </w:rPr>
        <w:t>、</w:t>
      </w:r>
      <w:r w:rsidR="0096064F" w:rsidRPr="00AB0F33">
        <w:rPr>
          <w:rFonts w:ascii="標楷體" w:eastAsia="標楷體" w:hAnsi="標楷體" w:hint="eastAsia"/>
          <w:sz w:val="32"/>
        </w:rPr>
        <w:t>竹塘鄉</w:t>
      </w:r>
      <w:r w:rsidR="0096064F" w:rsidRPr="00AB0F33">
        <w:rPr>
          <w:rFonts w:ascii="標楷體" w:eastAsia="標楷體" w:hAnsi="標楷體" w:cs="Arial" w:hint="eastAsia"/>
          <w:sz w:val="32"/>
          <w:szCs w:val="32"/>
        </w:rPr>
        <w:t>長照衛福大樓</w:t>
      </w:r>
      <w:r w:rsidR="00F95056">
        <w:rPr>
          <w:rFonts w:ascii="標楷體" w:eastAsia="標楷體" w:hAnsi="標楷體" w:cs="Arial" w:hint="eastAsia"/>
          <w:sz w:val="32"/>
          <w:szCs w:val="32"/>
        </w:rPr>
        <w:t>落成啟用，並開辦</w:t>
      </w:r>
      <w:r w:rsidR="0096064F" w:rsidRPr="00AB0F33">
        <w:rPr>
          <w:rFonts w:ascii="標楷體" w:eastAsia="標楷體" w:hAnsi="標楷體" w:cs="Arial" w:hint="eastAsia"/>
          <w:sz w:val="32"/>
          <w:szCs w:val="32"/>
        </w:rPr>
        <w:t>托嬰中心暨</w:t>
      </w:r>
      <w:r w:rsidR="0096064F" w:rsidRPr="00AB0F33">
        <w:rPr>
          <w:rFonts w:ascii="標楷體" w:eastAsia="標楷體" w:hAnsi="標楷體"/>
          <w:sz w:val="32"/>
          <w:szCs w:val="32"/>
        </w:rPr>
        <w:t>育兒親子館</w:t>
      </w:r>
      <w:r w:rsidR="00A35080" w:rsidRPr="00AB0F33">
        <w:rPr>
          <w:rFonts w:ascii="標楷體" w:eastAsia="標楷體" w:hAnsi="標楷體" w:cs="Times New Roman" w:hint="eastAsia"/>
          <w:spacing w:val="-2"/>
          <w:sz w:val="32"/>
          <w:szCs w:val="32"/>
        </w:rPr>
        <w:t>，完善全年齡照顧</w:t>
      </w:r>
      <w:r w:rsidR="00F95056">
        <w:rPr>
          <w:rFonts w:ascii="標楷體" w:eastAsia="標楷體" w:hAnsi="標楷體" w:cs="Times New Roman" w:hint="eastAsia"/>
          <w:spacing w:val="-2"/>
          <w:sz w:val="32"/>
          <w:szCs w:val="32"/>
        </w:rPr>
        <w:t>服務</w:t>
      </w:r>
      <w:r w:rsidR="006B05CC" w:rsidRPr="00AB0F33">
        <w:rPr>
          <w:rFonts w:ascii="標楷體" w:eastAsia="標楷體" w:hAnsi="標楷體" w:cs="Times New Roman" w:hint="eastAsia"/>
          <w:spacing w:val="-2"/>
          <w:sz w:val="32"/>
          <w:szCs w:val="32"/>
        </w:rPr>
        <w:t>；</w:t>
      </w:r>
      <w:r w:rsidR="00AB0F33" w:rsidRPr="00AB0F33">
        <w:rPr>
          <w:rFonts w:ascii="標楷體" w:eastAsia="標楷體" w:hAnsi="標楷體" w:cs="Times New Roman" w:hint="eastAsia"/>
          <w:spacing w:val="-2"/>
          <w:sz w:val="32"/>
          <w:szCs w:val="32"/>
        </w:rPr>
        <w:t>辦理田中水與綠的交響環境營造</w:t>
      </w:r>
      <w:r w:rsidR="00D412E9">
        <w:rPr>
          <w:rFonts w:ascii="標楷體" w:eastAsia="標楷體" w:hAnsi="標楷體" w:cs="Times New Roman" w:hint="eastAsia"/>
          <w:spacing w:val="-2"/>
          <w:sz w:val="32"/>
          <w:szCs w:val="32"/>
        </w:rPr>
        <w:t>工程</w:t>
      </w:r>
      <w:r w:rsidR="00F95056">
        <w:rPr>
          <w:rFonts w:ascii="標楷體" w:eastAsia="標楷體" w:hAnsi="標楷體" w:cs="Times New Roman" w:hint="eastAsia"/>
          <w:spacing w:val="-2"/>
          <w:sz w:val="32"/>
          <w:szCs w:val="32"/>
        </w:rPr>
        <w:t>，打造優質休憩空間；</w:t>
      </w:r>
      <w:r w:rsidR="005A0804">
        <w:rPr>
          <w:rFonts w:ascii="標楷體" w:eastAsia="標楷體" w:hAnsi="標楷體" w:cs="Times New Roman" w:hint="eastAsia"/>
          <w:spacing w:val="-2"/>
          <w:sz w:val="32"/>
          <w:szCs w:val="32"/>
        </w:rPr>
        <w:t>推動</w:t>
      </w:r>
      <w:r w:rsidR="00F95056">
        <w:rPr>
          <w:rFonts w:ascii="標楷體" w:eastAsia="標楷體" w:hAnsi="標楷體" w:cs="Times New Roman" w:hint="eastAsia"/>
          <w:spacing w:val="-2"/>
          <w:sz w:val="32"/>
          <w:szCs w:val="32"/>
        </w:rPr>
        <w:t>兒童遊戲場環境改善計畫</w:t>
      </w:r>
      <w:r w:rsidR="00AB0F33" w:rsidRPr="00AB0F33">
        <w:rPr>
          <w:rFonts w:ascii="標楷體" w:eastAsia="標楷體" w:hAnsi="標楷體" w:cs="Times New Roman" w:hint="eastAsia"/>
          <w:spacing w:val="-2"/>
          <w:sz w:val="32"/>
          <w:szCs w:val="32"/>
        </w:rPr>
        <w:t>，發展共融公園場域</w:t>
      </w:r>
      <w:r w:rsidRPr="00AB0F33">
        <w:rPr>
          <w:rFonts w:ascii="標楷體" w:eastAsia="標楷體" w:hAnsi="標楷體" w:cs="Times New Roman" w:hint="eastAsia"/>
          <w:spacing w:val="-2"/>
          <w:sz w:val="32"/>
          <w:szCs w:val="32"/>
        </w:rPr>
        <w:t>；</w:t>
      </w:r>
      <w:r w:rsidR="00F95056">
        <w:rPr>
          <w:rFonts w:ascii="標楷體" w:eastAsia="標楷體" w:hAnsi="標楷體" w:cs="Times New Roman" w:hint="eastAsia"/>
          <w:spacing w:val="-2"/>
          <w:sz w:val="32"/>
          <w:szCs w:val="32"/>
        </w:rPr>
        <w:t>另為更有效推動體育活動發展，</w:t>
      </w:r>
      <w:r w:rsidR="00C95871" w:rsidRPr="00AB0F33">
        <w:rPr>
          <w:rFonts w:ascii="標楷體" w:eastAsia="標楷體" w:hAnsi="標楷體" w:cs="Times New Roman" w:hint="eastAsia"/>
          <w:spacing w:val="-2"/>
          <w:sz w:val="32"/>
          <w:szCs w:val="32"/>
        </w:rPr>
        <w:t>成立彰化縣體育發展中心</w:t>
      </w:r>
      <w:r w:rsidRPr="00C458BD">
        <w:rPr>
          <w:rFonts w:ascii="標楷體" w:eastAsia="標楷體" w:hAnsi="標楷體" w:cs="Times New Roman" w:hint="eastAsia"/>
          <w:spacing w:val="-2"/>
          <w:sz w:val="32"/>
          <w:szCs w:val="32"/>
        </w:rPr>
        <w:t>等。彰化縣政府各機關</w:t>
      </w:r>
      <w:proofErr w:type="gramStart"/>
      <w:r w:rsidRPr="00C458BD">
        <w:rPr>
          <w:rFonts w:ascii="標楷體" w:eastAsia="標楷體" w:hAnsi="標楷體" w:cs="Times New Roman" w:hint="eastAsia"/>
          <w:spacing w:val="-2"/>
          <w:sz w:val="32"/>
          <w:szCs w:val="32"/>
        </w:rPr>
        <w:t>11</w:t>
      </w:r>
      <w:r w:rsidR="00E80CFA" w:rsidRPr="00C458BD">
        <w:rPr>
          <w:rFonts w:ascii="標楷體" w:eastAsia="標楷體" w:hAnsi="標楷體" w:cs="Times New Roman"/>
          <w:spacing w:val="-2"/>
          <w:sz w:val="32"/>
          <w:szCs w:val="32"/>
        </w:rPr>
        <w:t>3</w:t>
      </w:r>
      <w:proofErr w:type="gramEnd"/>
      <w:r w:rsidRPr="00C458BD">
        <w:rPr>
          <w:rFonts w:ascii="標楷體" w:eastAsia="標楷體" w:hAnsi="標楷體" w:cs="Times New Roman" w:hint="eastAsia"/>
          <w:spacing w:val="-2"/>
          <w:sz w:val="32"/>
          <w:szCs w:val="32"/>
        </w:rPr>
        <w:t>年度多項業務執行成果，經中央政府考評成績優異，惟部分施政計畫執行</w:t>
      </w:r>
      <w:r w:rsidR="00BA0D38">
        <w:rPr>
          <w:rFonts w:ascii="標楷體" w:eastAsia="標楷體" w:hAnsi="標楷體" w:cs="Times New Roman" w:hint="eastAsia"/>
          <w:spacing w:val="-2"/>
          <w:sz w:val="32"/>
          <w:szCs w:val="32"/>
        </w:rPr>
        <w:t>進度及</w:t>
      </w:r>
      <w:r w:rsidRPr="00C458BD">
        <w:rPr>
          <w:rFonts w:ascii="標楷體" w:eastAsia="標楷體" w:hAnsi="標楷體" w:cs="Times New Roman" w:hint="eastAsia"/>
          <w:spacing w:val="-2"/>
          <w:sz w:val="32"/>
          <w:szCs w:val="32"/>
        </w:rPr>
        <w:t>成效仍</w:t>
      </w:r>
      <w:r w:rsidR="006E51DC">
        <w:rPr>
          <w:rFonts w:ascii="標楷體" w:eastAsia="標楷體" w:hAnsi="標楷體" w:cs="Times New Roman" w:hint="eastAsia"/>
          <w:spacing w:val="-2"/>
          <w:sz w:val="32"/>
          <w:szCs w:val="32"/>
        </w:rPr>
        <w:t>有</w:t>
      </w:r>
      <w:r w:rsidRPr="00C458BD">
        <w:rPr>
          <w:rFonts w:ascii="標楷體" w:eastAsia="標楷體" w:hAnsi="標楷體" w:cs="Times New Roman" w:hint="eastAsia"/>
          <w:spacing w:val="-2"/>
          <w:sz w:val="32"/>
          <w:szCs w:val="32"/>
        </w:rPr>
        <w:t>待提升，</w:t>
      </w:r>
      <w:r w:rsidR="00C34C86" w:rsidRPr="00C34C86">
        <w:rPr>
          <w:rFonts w:ascii="標楷體" w:eastAsia="標楷體" w:hAnsi="標楷體" w:cs="Times New Roman" w:hint="eastAsia"/>
          <w:spacing w:val="-2"/>
          <w:sz w:val="32"/>
          <w:szCs w:val="32"/>
        </w:rPr>
        <w:t>允宜持續</w:t>
      </w:r>
      <w:proofErr w:type="gramStart"/>
      <w:r w:rsidR="00C34C86" w:rsidRPr="00C34C86">
        <w:rPr>
          <w:rFonts w:ascii="標楷體" w:eastAsia="標楷體" w:hAnsi="標楷體" w:cs="Times New Roman" w:hint="eastAsia"/>
          <w:spacing w:val="-2"/>
          <w:sz w:val="32"/>
          <w:szCs w:val="32"/>
        </w:rPr>
        <w:t>研</w:t>
      </w:r>
      <w:proofErr w:type="gramEnd"/>
      <w:r w:rsidR="00C34C86" w:rsidRPr="00C34C86">
        <w:rPr>
          <w:rFonts w:ascii="標楷體" w:eastAsia="標楷體" w:hAnsi="標楷體" w:cs="Times New Roman" w:hint="eastAsia"/>
          <w:spacing w:val="-2"/>
          <w:sz w:val="32"/>
          <w:szCs w:val="32"/>
        </w:rPr>
        <w:t>謀改善，精進施政作為，以有效落實施政目標，達成「美好彰化，希望城市」的施政願景。</w:t>
      </w:r>
    </w:p>
    <w:p w14:paraId="326BC084" w14:textId="77777777" w:rsidR="00A8405A" w:rsidRPr="00C458BD" w:rsidRDefault="00A8405A" w:rsidP="00A8405A">
      <w:pPr>
        <w:overflowPunct w:val="0"/>
        <w:spacing w:line="580" w:lineRule="exact"/>
        <w:ind w:firstLineChars="200" w:firstLine="640"/>
        <w:jc w:val="both"/>
        <w:rPr>
          <w:rFonts w:ascii="標楷體" w:eastAsia="標楷體" w:hAnsi="標楷體" w:cs="Times New Roman"/>
          <w:sz w:val="32"/>
          <w:szCs w:val="32"/>
        </w:rPr>
      </w:pPr>
      <w:proofErr w:type="gramStart"/>
      <w:r w:rsidRPr="00C458BD">
        <w:rPr>
          <w:rFonts w:ascii="標楷體" w:eastAsia="標楷體" w:hAnsi="標楷體" w:cs="Times New Roman" w:hint="eastAsia"/>
          <w:sz w:val="32"/>
          <w:szCs w:val="32"/>
        </w:rPr>
        <w:t>本室辦理</w:t>
      </w:r>
      <w:proofErr w:type="gramEnd"/>
      <w:r w:rsidRPr="00C458BD">
        <w:rPr>
          <w:rFonts w:ascii="標楷體" w:eastAsia="標楷體" w:hAnsi="標楷體" w:cs="Times New Roman" w:hint="eastAsia"/>
          <w:sz w:val="32"/>
          <w:szCs w:val="32"/>
        </w:rPr>
        <w:t>各項審計業務，秉持獨立、廉正、專業、創新之核心價值，財務審計、遵循</w:t>
      </w:r>
      <w:r w:rsidRPr="00C458BD">
        <w:rPr>
          <w:rFonts w:ascii="標楷體" w:eastAsia="標楷體" w:hAnsi="標楷體" w:cs="Times New Roman" w:hint="eastAsia"/>
          <w:sz w:val="32"/>
          <w:szCs w:val="32"/>
          <w:lang w:eastAsia="zh-HK"/>
        </w:rPr>
        <w:t>審計</w:t>
      </w:r>
      <w:r w:rsidRPr="00C458BD">
        <w:rPr>
          <w:rFonts w:ascii="標楷體" w:eastAsia="標楷體" w:hAnsi="標楷體" w:cs="Times New Roman" w:hint="eastAsia"/>
          <w:sz w:val="32"/>
          <w:szCs w:val="32"/>
        </w:rPr>
        <w:t>及績效審計並重，冀能</w:t>
      </w:r>
      <w:proofErr w:type="gramStart"/>
      <w:r w:rsidRPr="00C458BD">
        <w:rPr>
          <w:rFonts w:ascii="標楷體" w:eastAsia="標楷體" w:hAnsi="標楷體" w:cs="Times New Roman" w:hint="eastAsia"/>
          <w:sz w:val="32"/>
          <w:szCs w:val="32"/>
        </w:rPr>
        <w:t>踐</w:t>
      </w:r>
      <w:r w:rsidRPr="00C458BD">
        <w:rPr>
          <w:rFonts w:ascii="標楷體" w:eastAsia="標楷體" w:hAnsi="標楷體" w:cs="Times New Roman" w:hint="eastAsia"/>
          <w:sz w:val="32"/>
          <w:szCs w:val="32"/>
          <w:lang w:eastAsia="zh-HK"/>
        </w:rPr>
        <w:t>行</w:t>
      </w:r>
      <w:proofErr w:type="gramEnd"/>
      <w:r w:rsidRPr="00C458BD">
        <w:rPr>
          <w:rFonts w:ascii="標楷體" w:eastAsia="標楷體" w:hAnsi="標楷體" w:cs="Times New Roman" w:hint="eastAsia"/>
          <w:sz w:val="32"/>
          <w:szCs w:val="32"/>
        </w:rPr>
        <w:t>優質審計服務，創造最大審計價值，</w:t>
      </w:r>
      <w:r w:rsidRPr="00C458BD">
        <w:rPr>
          <w:rFonts w:ascii="標楷體" w:eastAsia="標楷體" w:hAnsi="標楷體" w:cs="Times New Roman" w:hint="eastAsia"/>
          <w:sz w:val="32"/>
          <w:szCs w:val="32"/>
          <w:lang w:eastAsia="zh-HK"/>
        </w:rPr>
        <w:t>促進政府良善治理，實現國家永續發展</w:t>
      </w:r>
      <w:r w:rsidRPr="00C458BD">
        <w:rPr>
          <w:rFonts w:ascii="標楷體" w:eastAsia="標楷體" w:hAnsi="標楷體" w:cs="Times New Roman" w:hint="eastAsia"/>
          <w:sz w:val="32"/>
          <w:szCs w:val="32"/>
        </w:rPr>
        <w:t>。1</w:t>
      </w:r>
      <w:r w:rsidRPr="00C458BD">
        <w:rPr>
          <w:rFonts w:ascii="標楷體" w:eastAsia="標楷體" w:hAnsi="標楷體" w:cs="Times New Roman" w:hint="eastAsia"/>
          <w:sz w:val="32"/>
          <w:szCs w:val="32"/>
          <w:lang w:eastAsia="zh-HK"/>
        </w:rPr>
        <w:t>1</w:t>
      </w:r>
      <w:r w:rsidR="00E80CFA" w:rsidRPr="00C458BD">
        <w:rPr>
          <w:rFonts w:ascii="標楷體" w:eastAsia="標楷體" w:hAnsi="標楷體" w:cs="Times New Roman"/>
          <w:sz w:val="32"/>
          <w:szCs w:val="32"/>
          <w:lang w:eastAsia="zh-HK"/>
        </w:rPr>
        <w:t>3</w:t>
      </w:r>
      <w:r w:rsidRPr="00C458BD">
        <w:rPr>
          <w:rFonts w:ascii="標楷體" w:eastAsia="標楷體" w:hAnsi="標楷體" w:cs="Times New Roman" w:hint="eastAsia"/>
          <w:sz w:val="32"/>
          <w:szCs w:val="32"/>
          <w:lang w:eastAsia="zh-HK"/>
        </w:rPr>
        <w:t>年度</w:t>
      </w:r>
      <w:r w:rsidR="007C4B14" w:rsidRPr="00C458BD">
        <w:rPr>
          <w:rFonts w:ascii="標楷體" w:eastAsia="標楷體" w:hAnsi="標楷體" w:cs="Times New Roman" w:hint="eastAsia"/>
          <w:sz w:val="32"/>
          <w:szCs w:val="32"/>
          <w:lang w:eastAsia="zh-HK"/>
        </w:rPr>
        <w:t>稽察發現</w:t>
      </w:r>
      <w:r w:rsidR="00B54DE8" w:rsidRPr="00C458BD">
        <w:rPr>
          <w:rFonts w:ascii="標楷體" w:eastAsia="標楷體" w:hAnsi="標楷體" w:cs="Times New Roman" w:hint="eastAsia"/>
          <w:sz w:val="32"/>
          <w:szCs w:val="32"/>
          <w:lang w:eastAsia="zh-HK"/>
        </w:rPr>
        <w:t>彰化縣</w:t>
      </w:r>
      <w:r w:rsidR="007C4B14" w:rsidRPr="00C458BD">
        <w:rPr>
          <w:rFonts w:ascii="標楷體" w:eastAsia="標楷體" w:hAnsi="標楷體" w:cs="Times New Roman" w:hint="eastAsia"/>
          <w:sz w:val="32"/>
          <w:szCs w:val="32"/>
          <w:lang w:eastAsia="zh-HK"/>
        </w:rPr>
        <w:t>各機關財務違失</w:t>
      </w:r>
      <w:r w:rsidR="00B54DE8" w:rsidRPr="00C458BD">
        <w:rPr>
          <w:rFonts w:ascii="標楷體" w:eastAsia="標楷體" w:hAnsi="標楷體" w:cs="Times New Roman" w:hint="eastAsia"/>
          <w:sz w:val="32"/>
          <w:szCs w:val="32"/>
          <w:lang w:eastAsia="zh-HK"/>
        </w:rPr>
        <w:t>案件</w:t>
      </w:r>
      <w:r w:rsidR="00B54DE8" w:rsidRPr="00C458BD">
        <w:rPr>
          <w:rFonts w:ascii="標楷體" w:eastAsia="標楷體" w:hAnsi="標楷體" w:cs="Times New Roman"/>
          <w:sz w:val="32"/>
          <w:szCs w:val="32"/>
          <w:lang w:eastAsia="zh-HK"/>
        </w:rPr>
        <w:t>1</w:t>
      </w:r>
      <w:r w:rsidR="00AE2D09">
        <w:rPr>
          <w:rFonts w:ascii="標楷體" w:eastAsia="標楷體" w:hAnsi="標楷體" w:cs="Times New Roman" w:hint="eastAsia"/>
          <w:sz w:val="32"/>
          <w:szCs w:val="32"/>
        </w:rPr>
        <w:t>件</w:t>
      </w:r>
      <w:r w:rsidR="00B54DE8" w:rsidRPr="00C458BD">
        <w:rPr>
          <w:rFonts w:ascii="標楷體" w:eastAsia="標楷體" w:hAnsi="標楷體" w:cs="Times New Roman" w:hint="eastAsia"/>
          <w:sz w:val="32"/>
          <w:szCs w:val="32"/>
          <w:lang w:eastAsia="zh-HK"/>
        </w:rPr>
        <w:t>，</w:t>
      </w:r>
      <w:r w:rsidR="007C4B14" w:rsidRPr="00C458BD">
        <w:rPr>
          <w:rFonts w:ascii="標楷體" w:eastAsia="標楷體" w:hAnsi="標楷體" w:cs="Times New Roman" w:hint="eastAsia"/>
          <w:sz w:val="32"/>
          <w:szCs w:val="32"/>
          <w:lang w:eastAsia="zh-HK"/>
        </w:rPr>
        <w:t>通知</w:t>
      </w:r>
      <w:r w:rsidR="006E51DC">
        <w:rPr>
          <w:rFonts w:ascii="標楷體" w:eastAsia="標楷體" w:hAnsi="標楷體" w:cs="Times New Roman" w:hint="eastAsia"/>
          <w:sz w:val="32"/>
          <w:szCs w:val="32"/>
        </w:rPr>
        <w:t>機關</w:t>
      </w:r>
      <w:r w:rsidR="007C4B14" w:rsidRPr="00C458BD">
        <w:rPr>
          <w:rFonts w:ascii="標楷體" w:eastAsia="標楷體" w:hAnsi="標楷體" w:cs="Times New Roman" w:hint="eastAsia"/>
          <w:sz w:val="32"/>
          <w:szCs w:val="32"/>
          <w:lang w:eastAsia="zh-HK"/>
        </w:rPr>
        <w:t>處分</w:t>
      </w:r>
      <w:r w:rsidR="00AE2D09">
        <w:rPr>
          <w:rFonts w:ascii="標楷體" w:eastAsia="標楷體" w:hAnsi="標楷體" w:cs="Times New Roman" w:hint="eastAsia"/>
          <w:sz w:val="32"/>
          <w:szCs w:val="32"/>
        </w:rPr>
        <w:t>違失人</w:t>
      </w:r>
      <w:r w:rsidR="007C4B14" w:rsidRPr="00C458BD">
        <w:rPr>
          <w:rFonts w:ascii="標楷體" w:eastAsia="標楷體" w:hAnsi="標楷體" w:cs="Times New Roman" w:hint="eastAsia"/>
          <w:sz w:val="32"/>
          <w:szCs w:val="32"/>
          <w:lang w:eastAsia="zh-HK"/>
        </w:rPr>
        <w:t>員4人次</w:t>
      </w:r>
      <w:r w:rsidRPr="00C458BD">
        <w:rPr>
          <w:rFonts w:ascii="標楷體" w:eastAsia="標楷體" w:hAnsi="標楷體" w:cs="Times New Roman" w:hint="eastAsia"/>
          <w:sz w:val="32"/>
          <w:szCs w:val="32"/>
          <w:lang w:eastAsia="zh-HK"/>
        </w:rPr>
        <w:t>；另依</w:t>
      </w:r>
      <w:r w:rsidRPr="00C458BD">
        <w:rPr>
          <w:rFonts w:ascii="標楷體" w:eastAsia="標楷體" w:hAnsi="標楷體" w:cs="Times New Roman" w:hint="eastAsia"/>
          <w:sz w:val="32"/>
          <w:szCs w:val="32"/>
        </w:rPr>
        <w:t>法提供彰化縣政府有關財務上增進效能與減少不經濟支出之建議意見1</w:t>
      </w:r>
      <w:r w:rsidRPr="00C458BD">
        <w:rPr>
          <w:rFonts w:ascii="標楷體" w:eastAsia="標楷體" w:hAnsi="標楷體" w:cs="Times New Roman"/>
          <w:sz w:val="32"/>
          <w:szCs w:val="32"/>
        </w:rPr>
        <w:t>0</w:t>
      </w:r>
      <w:r w:rsidRPr="00C458BD">
        <w:rPr>
          <w:rFonts w:ascii="標楷體" w:eastAsia="標楷體" w:hAnsi="標楷體" w:cs="Times New Roman" w:hint="eastAsia"/>
          <w:sz w:val="32"/>
          <w:szCs w:val="32"/>
        </w:rPr>
        <w:t>項。</w:t>
      </w:r>
    </w:p>
    <w:p w14:paraId="6AC55C18" w14:textId="77777777" w:rsidR="00A8405A" w:rsidRPr="00C458BD" w:rsidRDefault="00A8405A" w:rsidP="00A8405A">
      <w:pPr>
        <w:overflowPunct w:val="0"/>
        <w:spacing w:line="580" w:lineRule="exact"/>
        <w:ind w:firstLineChars="200" w:firstLine="640"/>
        <w:jc w:val="both"/>
        <w:rPr>
          <w:rFonts w:ascii="標楷體" w:eastAsia="標楷體" w:hAnsi="標楷體" w:cs="Times New Roman"/>
          <w:sz w:val="32"/>
          <w:szCs w:val="32"/>
        </w:rPr>
      </w:pPr>
      <w:proofErr w:type="gramStart"/>
      <w:r w:rsidRPr="00C458BD">
        <w:rPr>
          <w:rFonts w:ascii="標楷體" w:eastAsia="標楷體" w:hAnsi="標楷體" w:cs="Times New Roman" w:hint="eastAsia"/>
          <w:sz w:val="32"/>
          <w:szCs w:val="32"/>
        </w:rPr>
        <w:t>本室對於</w:t>
      </w:r>
      <w:proofErr w:type="gramEnd"/>
      <w:r w:rsidRPr="00C458BD">
        <w:rPr>
          <w:rFonts w:ascii="標楷體" w:eastAsia="標楷體" w:hAnsi="標楷體" w:cs="Times New Roman" w:hint="eastAsia"/>
          <w:sz w:val="32"/>
          <w:szCs w:val="32"/>
        </w:rPr>
        <w:t>彰化縣各機關、</w:t>
      </w:r>
      <w:r w:rsidRPr="00C458BD">
        <w:rPr>
          <w:rFonts w:ascii="標楷體" w:eastAsia="標楷體" w:hAnsi="標楷體" w:cs="Times New Roman"/>
          <w:sz w:val="32"/>
          <w:szCs w:val="32"/>
        </w:rPr>
        <w:t>縣營事業及基金</w:t>
      </w:r>
      <w:r w:rsidRPr="00C458BD">
        <w:rPr>
          <w:rFonts w:ascii="標楷體" w:eastAsia="標楷體" w:hAnsi="標楷體" w:cs="Times New Roman" w:hint="eastAsia"/>
          <w:sz w:val="32"/>
          <w:szCs w:val="32"/>
        </w:rPr>
        <w:t>預算執行之審核、計畫實</w:t>
      </w:r>
      <w:r w:rsidRPr="00C458BD">
        <w:rPr>
          <w:rFonts w:ascii="標楷體" w:eastAsia="標楷體" w:hAnsi="標楷體" w:cs="Times New Roman" w:hint="eastAsia"/>
          <w:spacing w:val="-6"/>
          <w:sz w:val="32"/>
          <w:szCs w:val="32"/>
        </w:rPr>
        <w:t>施之考核及重要審核意見，已在報告有關章節予以分析說明，以</w:t>
      </w:r>
      <w:proofErr w:type="gramStart"/>
      <w:r w:rsidRPr="00C458BD">
        <w:rPr>
          <w:rFonts w:ascii="標楷體" w:eastAsia="標楷體" w:hAnsi="標楷體" w:cs="Times New Roman" w:hint="eastAsia"/>
          <w:spacing w:val="-6"/>
          <w:sz w:val="32"/>
          <w:szCs w:val="32"/>
        </w:rPr>
        <w:t>供參閱</w:t>
      </w:r>
      <w:proofErr w:type="gramEnd"/>
      <w:r w:rsidRPr="00C458BD">
        <w:rPr>
          <w:rFonts w:ascii="標楷體" w:eastAsia="標楷體" w:hAnsi="標楷體" w:cs="Times New Roman" w:hint="eastAsia"/>
          <w:spacing w:val="-6"/>
          <w:sz w:val="32"/>
          <w:szCs w:val="32"/>
        </w:rPr>
        <w:t>。</w:t>
      </w:r>
    </w:p>
    <w:p w14:paraId="157ED35F" w14:textId="77777777" w:rsidR="00E52581" w:rsidRDefault="00A8405A" w:rsidP="00CE7049">
      <w:pPr>
        <w:overflowPunct w:val="0"/>
        <w:spacing w:line="580" w:lineRule="exact"/>
        <w:ind w:firstLineChars="200" w:firstLine="640"/>
        <w:jc w:val="both"/>
        <w:rPr>
          <w:rFonts w:ascii="標楷體" w:eastAsia="標楷體" w:hAnsi="標楷體" w:cs="Times New Roman"/>
          <w:sz w:val="32"/>
          <w:szCs w:val="32"/>
        </w:rPr>
        <w:sectPr w:rsidR="00E52581" w:rsidSect="00C3101B">
          <w:footerReference w:type="default" r:id="rId7"/>
          <w:pgSz w:w="11906" w:h="16838" w:code="9"/>
          <w:pgMar w:top="1418" w:right="992" w:bottom="1418" w:left="992" w:header="737" w:footer="992" w:gutter="0"/>
          <w:pgNumType w:start="1"/>
          <w:cols w:space="425"/>
          <w:docGrid w:type="lines" w:linePitch="340"/>
        </w:sectPr>
      </w:pPr>
      <w:proofErr w:type="gramStart"/>
      <w:r w:rsidRPr="00C458BD">
        <w:rPr>
          <w:rFonts w:ascii="標楷體" w:eastAsia="標楷體" w:hAnsi="標楷體" w:cs="Times New Roman" w:hint="eastAsia"/>
          <w:sz w:val="32"/>
          <w:szCs w:val="32"/>
        </w:rPr>
        <w:t>茲當總</w:t>
      </w:r>
      <w:proofErr w:type="gramEnd"/>
      <w:r w:rsidRPr="00C458BD">
        <w:rPr>
          <w:rFonts w:ascii="標楷體" w:eastAsia="標楷體" w:hAnsi="標楷體" w:cs="Times New Roman" w:hint="eastAsia"/>
          <w:sz w:val="32"/>
          <w:szCs w:val="32"/>
        </w:rPr>
        <w:t>決算審核完竣，</w:t>
      </w:r>
      <w:proofErr w:type="gramStart"/>
      <w:r w:rsidRPr="00C458BD">
        <w:rPr>
          <w:rFonts w:ascii="標楷體" w:eastAsia="標楷體" w:hAnsi="標楷體" w:cs="Times New Roman" w:hint="eastAsia"/>
          <w:sz w:val="32"/>
          <w:szCs w:val="32"/>
        </w:rPr>
        <w:t>謹編具</w:t>
      </w:r>
      <w:proofErr w:type="gramEnd"/>
      <w:r w:rsidRPr="00C458BD">
        <w:rPr>
          <w:rFonts w:ascii="標楷體" w:eastAsia="標楷體" w:hAnsi="標楷體" w:cs="Times New Roman" w:hint="eastAsia"/>
          <w:sz w:val="32"/>
          <w:szCs w:val="32"/>
          <w:lang w:eastAsia="zh-HK"/>
        </w:rPr>
        <w:t>中華民國</w:t>
      </w:r>
      <w:proofErr w:type="gramStart"/>
      <w:r w:rsidRPr="00C458BD">
        <w:rPr>
          <w:rFonts w:ascii="標楷體" w:eastAsia="標楷體" w:hAnsi="標楷體" w:cs="Times New Roman" w:hint="eastAsia"/>
          <w:sz w:val="32"/>
          <w:szCs w:val="32"/>
        </w:rPr>
        <w:t>11</w:t>
      </w:r>
      <w:r w:rsidR="00E80CFA" w:rsidRPr="00C458BD">
        <w:rPr>
          <w:rFonts w:ascii="標楷體" w:eastAsia="標楷體" w:hAnsi="標楷體" w:cs="Times New Roman"/>
          <w:sz w:val="32"/>
          <w:szCs w:val="32"/>
        </w:rPr>
        <w:t>3</w:t>
      </w:r>
      <w:proofErr w:type="gramEnd"/>
      <w:r w:rsidRPr="00C458BD">
        <w:rPr>
          <w:rFonts w:ascii="標楷體" w:eastAsia="標楷體" w:hAnsi="標楷體" w:cs="Times New Roman" w:hint="eastAsia"/>
          <w:sz w:val="32"/>
          <w:szCs w:val="32"/>
        </w:rPr>
        <w:t>年度彰化縣總決算</w:t>
      </w:r>
      <w:r w:rsidRPr="00C458BD">
        <w:rPr>
          <w:rFonts w:ascii="標楷體" w:eastAsia="標楷體" w:hAnsi="標楷體" w:cs="Times New Roman" w:hint="eastAsia"/>
          <w:sz w:val="32"/>
          <w:szCs w:val="32"/>
          <w:lang w:eastAsia="zh-HK"/>
        </w:rPr>
        <w:t>暨附屬單位</w:t>
      </w:r>
      <w:r w:rsidRPr="00C458BD">
        <w:rPr>
          <w:rFonts w:ascii="標楷體" w:eastAsia="標楷體" w:hAnsi="標楷體" w:cs="Times New Roman" w:hint="eastAsia"/>
          <w:sz w:val="32"/>
          <w:szCs w:val="32"/>
        </w:rPr>
        <w:t>決算</w:t>
      </w:r>
      <w:r w:rsidRPr="00C458BD">
        <w:rPr>
          <w:rFonts w:ascii="標楷體" w:eastAsia="標楷體" w:hAnsi="標楷體" w:cs="Times New Roman" w:hint="eastAsia"/>
          <w:sz w:val="32"/>
          <w:szCs w:val="32"/>
          <w:lang w:eastAsia="zh-HK"/>
        </w:rPr>
        <w:t>及綜計表</w:t>
      </w:r>
      <w:r w:rsidRPr="00C458BD">
        <w:rPr>
          <w:rFonts w:ascii="標楷體" w:eastAsia="標楷體" w:hAnsi="標楷體" w:cs="Times New Roman" w:hint="eastAsia"/>
          <w:sz w:val="32"/>
          <w:szCs w:val="32"/>
        </w:rPr>
        <w:t>審核報告，敬請審議。</w:t>
      </w:r>
    </w:p>
    <w:p w14:paraId="56FD87E6" w14:textId="77777777" w:rsidR="00E52581" w:rsidRPr="006B6ED3" w:rsidRDefault="00E52581" w:rsidP="00E52581">
      <w:pPr>
        <w:widowControl/>
        <w:rPr>
          <w:rFonts w:ascii="Calibri" w:eastAsia="新細明體" w:hAnsi="Calibri" w:cs="Times New Roman"/>
          <w:noProof/>
        </w:rPr>
      </w:pPr>
      <w:r w:rsidRPr="006B6ED3">
        <w:rPr>
          <w:rFonts w:ascii="Calibri" w:eastAsia="新細明體" w:hAnsi="Calibri" w:cs="Times New Roman"/>
          <w:noProof/>
        </w:rPr>
        <w:lastRenderedPageBreak/>
        <mc:AlternateContent>
          <mc:Choice Requires="wps">
            <w:drawing>
              <wp:anchor distT="0" distB="0" distL="114300" distR="114300" simplePos="0" relativeHeight="251665408" behindDoc="0" locked="0" layoutInCell="1" allowOverlap="1" wp14:anchorId="666D2FE5" wp14:editId="05D348D3">
                <wp:simplePos x="0" y="0"/>
                <wp:positionH relativeFrom="margin">
                  <wp:posOffset>884555</wp:posOffset>
                </wp:positionH>
                <wp:positionV relativeFrom="paragraph">
                  <wp:posOffset>-262255</wp:posOffset>
                </wp:positionV>
                <wp:extent cx="4411345" cy="647700"/>
                <wp:effectExtent l="0" t="0" r="0" b="0"/>
                <wp:wrapNone/>
                <wp:docPr id="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1345" cy="64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50BB4" w14:textId="77777777" w:rsidR="00E52581" w:rsidRPr="00DB5523" w:rsidRDefault="00E52581" w:rsidP="00E52581">
                            <w:pPr>
                              <w:pStyle w:val="Web"/>
                              <w:spacing w:before="0" w:beforeAutospacing="0" w:afterLines="25" w:after="85" w:afterAutospacing="0" w:line="420" w:lineRule="exact"/>
                              <w:jc w:val="center"/>
                              <w:textAlignment w:val="baseline"/>
                              <w:rPr>
                                <w:rFonts w:ascii="標楷體" w:eastAsia="標楷體" w:hAnsi="標楷體"/>
                                <w:b/>
                                <w:sz w:val="36"/>
                                <w:szCs w:val="36"/>
                              </w:rPr>
                            </w:pPr>
                            <w:r>
                              <w:rPr>
                                <w:rFonts w:ascii="標楷體" w:eastAsia="標楷體" w:hAnsi="標楷體" w:hint="eastAsia"/>
                                <w:b/>
                                <w:sz w:val="36"/>
                                <w:szCs w:val="36"/>
                              </w:rPr>
                              <w:t>彰化</w:t>
                            </w:r>
                            <w:r>
                              <w:rPr>
                                <w:rFonts w:ascii="標楷體" w:eastAsia="標楷體" w:hAnsi="標楷體"/>
                                <w:b/>
                                <w:sz w:val="36"/>
                                <w:szCs w:val="36"/>
                              </w:rPr>
                              <w:t>縣</w:t>
                            </w:r>
                            <w:r w:rsidRPr="00DB5523">
                              <w:rPr>
                                <w:rFonts w:ascii="標楷體" w:eastAsia="標楷體" w:hAnsi="標楷體" w:hint="eastAsia"/>
                                <w:b/>
                                <w:sz w:val="36"/>
                                <w:szCs w:val="36"/>
                              </w:rPr>
                              <w:t>總決算審定後概況</w:t>
                            </w:r>
                          </w:p>
                          <w:p w14:paraId="7C5EBF7F" w14:textId="77777777" w:rsidR="00E52581" w:rsidRPr="0022624A" w:rsidRDefault="00E52581" w:rsidP="00E52581">
                            <w:pPr>
                              <w:pStyle w:val="Web"/>
                              <w:tabs>
                                <w:tab w:val="left" w:pos="142"/>
                              </w:tabs>
                              <w:spacing w:before="0" w:beforeAutospacing="0" w:after="0" w:afterAutospacing="0" w:line="360" w:lineRule="exact"/>
                              <w:jc w:val="center"/>
                              <w:textAlignment w:val="baseline"/>
                              <w:rPr>
                                <w:rFonts w:ascii="標楷體" w:eastAsia="標楷體" w:hAnsi="標楷體"/>
                                <w:b/>
                                <w:sz w:val="28"/>
                                <w:szCs w:val="28"/>
                              </w:rPr>
                            </w:pPr>
                            <w:r w:rsidRPr="0022624A">
                              <w:rPr>
                                <w:rFonts w:ascii="標楷體" w:eastAsia="標楷體" w:hAnsi="標楷體" w:hint="eastAsia"/>
                                <w:b/>
                                <w:sz w:val="28"/>
                                <w:szCs w:val="28"/>
                              </w:rPr>
                              <w:t>中</w:t>
                            </w:r>
                            <w:r w:rsidRPr="0022624A">
                              <w:rPr>
                                <w:rFonts w:ascii="標楷體" w:eastAsia="標楷體" w:hAnsi="標楷體"/>
                                <w:b/>
                                <w:sz w:val="28"/>
                                <w:szCs w:val="28"/>
                              </w:rPr>
                              <w:t>華民國</w:t>
                            </w:r>
                            <w:proofErr w:type="gramStart"/>
                            <w:r w:rsidRPr="00DD59F1">
                              <w:rPr>
                                <w:rFonts w:ascii="標楷體" w:eastAsia="標楷體" w:hAnsi="標楷體"/>
                                <w:b/>
                                <w:sz w:val="28"/>
                                <w:szCs w:val="28"/>
                              </w:rPr>
                              <w:t>11</w:t>
                            </w:r>
                            <w:r>
                              <w:rPr>
                                <w:rFonts w:ascii="標楷體" w:eastAsia="標楷體" w:hAnsi="標楷體"/>
                                <w:b/>
                                <w:sz w:val="28"/>
                                <w:szCs w:val="28"/>
                              </w:rPr>
                              <w:t>3</w:t>
                            </w:r>
                            <w:proofErr w:type="gramEnd"/>
                            <w:r w:rsidRPr="0022624A">
                              <w:rPr>
                                <w:rFonts w:ascii="標楷體" w:eastAsia="標楷體" w:hAnsi="標楷體"/>
                                <w:b/>
                                <w:sz w:val="28"/>
                                <w:szCs w:val="28"/>
                              </w:rPr>
                              <w:t>年度</w:t>
                            </w:r>
                          </w:p>
                          <w:p w14:paraId="59E56A70" w14:textId="77777777" w:rsidR="00E52581" w:rsidRPr="00777389" w:rsidRDefault="00E52581" w:rsidP="00E52581">
                            <w:pPr>
                              <w:pStyle w:val="Web"/>
                              <w:spacing w:before="0" w:beforeAutospacing="0" w:after="0" w:afterAutospacing="0" w:line="420" w:lineRule="exact"/>
                              <w:jc w:val="center"/>
                              <w:textAlignment w:val="baseline"/>
                              <w:rPr>
                                <w:rFonts w:ascii="華康楷書體W7" w:eastAsia="華康楷書體W7" w:hAnsi="標楷體"/>
                                <w:sz w:val="36"/>
                                <w:szCs w:val="36"/>
                              </w:rPr>
                            </w:pPr>
                          </w:p>
                        </w:txbxContent>
                      </wps:txbx>
                      <wps:bodyPr wrap="square" tIns="0" bIns="0">
                        <a:noAutofit/>
                      </wps:bodyPr>
                    </wps:wsp>
                  </a:graphicData>
                </a:graphic>
                <wp14:sizeRelH relativeFrom="margin">
                  <wp14:pctWidth>0</wp14:pctWidth>
                </wp14:sizeRelH>
                <wp14:sizeRelV relativeFrom="margin">
                  <wp14:pctHeight>0</wp14:pctHeight>
                </wp14:sizeRelV>
              </wp:anchor>
            </w:drawing>
          </mc:Choice>
          <mc:Fallback>
            <w:pict>
              <v:shapetype w14:anchorId="666D2FE5" id="_x0000_t202" coordsize="21600,21600" o:spt="202" path="m,l,21600r21600,l21600,xe">
                <v:stroke joinstyle="miter"/>
                <v:path gradientshapeok="t" o:connecttype="rect"/>
              </v:shapetype>
              <v:shape id="Text Box 22" o:spid="_x0000_s1026" type="#_x0000_t202" style="position:absolute;margin-left:69.65pt;margin-top:-20.65pt;width:347.35pt;height:5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" filled="f" stroked="f">
                <v:textbox inset=",0,,0">
                  <w:txbxContent>
                    <w:p w14:paraId="22C50BB4" w14:textId="77777777" w:rsidR="00E52581" w:rsidRPr="00DB5523" w:rsidRDefault="00E52581" w:rsidP="00E52581">
                      <w:pPr>
                        <w:pStyle w:val="Web"/>
                        <w:spacing w:before="0" w:beforeAutospacing="0" w:afterLines="25" w:after="85" w:afterAutospacing="0" w:line="420" w:lineRule="exact"/>
                        <w:jc w:val="center"/>
                        <w:textAlignment w:val="baseline"/>
                        <w:rPr>
                          <w:rFonts w:ascii="標楷體" w:eastAsia="標楷體" w:hAnsi="標楷體"/>
                          <w:b/>
                          <w:sz w:val="36"/>
                          <w:szCs w:val="36"/>
                        </w:rPr>
                      </w:pPr>
                      <w:r>
                        <w:rPr>
                          <w:rFonts w:ascii="標楷體" w:eastAsia="標楷體" w:hAnsi="標楷體" w:hint="eastAsia"/>
                          <w:b/>
                          <w:sz w:val="36"/>
                          <w:szCs w:val="36"/>
                        </w:rPr>
                        <w:t>彰化</w:t>
                      </w:r>
                      <w:r>
                        <w:rPr>
                          <w:rFonts w:ascii="標楷體" w:eastAsia="標楷體" w:hAnsi="標楷體"/>
                          <w:b/>
                          <w:sz w:val="36"/>
                          <w:szCs w:val="36"/>
                        </w:rPr>
                        <w:t>縣</w:t>
                      </w:r>
                      <w:r w:rsidRPr="00DB5523">
                        <w:rPr>
                          <w:rFonts w:ascii="標楷體" w:eastAsia="標楷體" w:hAnsi="標楷體" w:hint="eastAsia"/>
                          <w:b/>
                          <w:sz w:val="36"/>
                          <w:szCs w:val="36"/>
                        </w:rPr>
                        <w:t>總決算審定後概況</w:t>
                      </w:r>
                    </w:p>
                    <w:p w14:paraId="7C5EBF7F" w14:textId="77777777" w:rsidR="00E52581" w:rsidRPr="0022624A" w:rsidRDefault="00E52581" w:rsidP="00E52581">
                      <w:pPr>
                        <w:pStyle w:val="Web"/>
                        <w:tabs>
                          <w:tab w:val="left" w:pos="142"/>
                        </w:tabs>
                        <w:spacing w:before="0" w:beforeAutospacing="0" w:after="0" w:afterAutospacing="0" w:line="360" w:lineRule="exact"/>
                        <w:jc w:val="center"/>
                        <w:textAlignment w:val="baseline"/>
                        <w:rPr>
                          <w:rFonts w:ascii="標楷體" w:eastAsia="標楷體" w:hAnsi="標楷體"/>
                          <w:b/>
                          <w:sz w:val="28"/>
                          <w:szCs w:val="28"/>
                        </w:rPr>
                      </w:pPr>
                      <w:r w:rsidRPr="0022624A">
                        <w:rPr>
                          <w:rFonts w:ascii="標楷體" w:eastAsia="標楷體" w:hAnsi="標楷體" w:hint="eastAsia"/>
                          <w:b/>
                          <w:sz w:val="28"/>
                          <w:szCs w:val="28"/>
                        </w:rPr>
                        <w:t>中</w:t>
                      </w:r>
                      <w:r w:rsidRPr="0022624A">
                        <w:rPr>
                          <w:rFonts w:ascii="標楷體" w:eastAsia="標楷體" w:hAnsi="標楷體"/>
                          <w:b/>
                          <w:sz w:val="28"/>
                          <w:szCs w:val="28"/>
                        </w:rPr>
                        <w:t>華民國</w:t>
                      </w:r>
                      <w:proofErr w:type="gramStart"/>
                      <w:r w:rsidRPr="00DD59F1">
                        <w:rPr>
                          <w:rFonts w:ascii="標楷體" w:eastAsia="標楷體" w:hAnsi="標楷體"/>
                          <w:b/>
                          <w:sz w:val="28"/>
                          <w:szCs w:val="28"/>
                        </w:rPr>
                        <w:t>11</w:t>
                      </w:r>
                      <w:r>
                        <w:rPr>
                          <w:rFonts w:ascii="標楷體" w:eastAsia="標楷體" w:hAnsi="標楷體"/>
                          <w:b/>
                          <w:sz w:val="28"/>
                          <w:szCs w:val="28"/>
                        </w:rPr>
                        <w:t>3</w:t>
                      </w:r>
                      <w:proofErr w:type="gramEnd"/>
                      <w:r w:rsidRPr="0022624A">
                        <w:rPr>
                          <w:rFonts w:ascii="標楷體" w:eastAsia="標楷體" w:hAnsi="標楷體"/>
                          <w:b/>
                          <w:sz w:val="28"/>
                          <w:szCs w:val="28"/>
                        </w:rPr>
                        <w:t>年度</w:t>
                      </w:r>
                    </w:p>
                    <w:p w14:paraId="59E56A70" w14:textId="77777777" w:rsidR="00E52581" w:rsidRPr="00777389" w:rsidRDefault="00E52581" w:rsidP="00E52581">
                      <w:pPr>
                        <w:pStyle w:val="Web"/>
                        <w:spacing w:before="0" w:beforeAutospacing="0" w:after="0" w:afterAutospacing="0" w:line="420" w:lineRule="exact"/>
                        <w:jc w:val="center"/>
                        <w:textAlignment w:val="baseline"/>
                        <w:rPr>
                          <w:rFonts w:ascii="華康楷書體W7" w:eastAsia="華康楷書體W7" w:hAnsi="標楷體"/>
                          <w:sz w:val="36"/>
                          <w:szCs w:val="36"/>
                        </w:rPr>
                      </w:pPr>
                    </w:p>
                  </w:txbxContent>
                </v:textbox>
                <w10:wrap anchorx="margin"/>
              </v:shape>
            </w:pict>
          </mc:Fallback>
        </mc:AlternateContent>
      </w:r>
      <w:r w:rsidRPr="006B6ED3">
        <w:rPr>
          <w:rFonts w:ascii="Calibri" w:eastAsia="新細明體" w:hAnsi="Calibri" w:cs="Times New Roman"/>
          <w:noProof/>
        </w:rPr>
        <mc:AlternateContent>
          <mc:Choice Requires="wps">
            <w:drawing>
              <wp:anchor distT="0" distB="0" distL="114300" distR="114300" simplePos="0" relativeHeight="251663360" behindDoc="0" locked="0" layoutInCell="1" allowOverlap="1" wp14:anchorId="159D77F5" wp14:editId="550FB969">
                <wp:simplePos x="0" y="0"/>
                <wp:positionH relativeFrom="margin">
                  <wp:posOffset>4927600</wp:posOffset>
                </wp:positionH>
                <wp:positionV relativeFrom="paragraph">
                  <wp:posOffset>110490</wp:posOffset>
                </wp:positionV>
                <wp:extent cx="1447165" cy="323850"/>
                <wp:effectExtent l="0" t="0" r="0" b="0"/>
                <wp:wrapNone/>
                <wp:docPr id="5"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16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13BE7" w14:textId="77777777" w:rsidR="00E52581" w:rsidRPr="0022624A" w:rsidRDefault="00E52581" w:rsidP="00E52581">
                            <w:pPr>
                              <w:pStyle w:val="Web"/>
                              <w:spacing w:before="0" w:beforeAutospacing="0" w:after="0" w:afterAutospacing="0" w:line="280" w:lineRule="exact"/>
                              <w:jc w:val="right"/>
                              <w:textAlignment w:val="baseline"/>
                              <w:rPr>
                                <w:b/>
                              </w:rPr>
                            </w:pPr>
                            <w:r w:rsidRPr="0022624A">
                              <w:rPr>
                                <w:rFonts w:ascii="標楷體" w:eastAsia="標楷體" w:hAnsi="標楷體" w:cstheme="minorBidi" w:hint="eastAsia"/>
                                <w:b/>
                                <w:bCs/>
                                <w:color w:val="000000"/>
                                <w:kern w:val="24"/>
                              </w:rPr>
                              <w:t>單位：新臺幣億元</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159D77F5" id="Text Box 53" o:spid="_x0000_s1027" type="#_x0000_t202" style="position:absolute;margin-left:388pt;margin-top:8.7pt;width:113.95pt;height:25.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" filled="f" stroked="f">
                <v:textbox>
                  <w:txbxContent>
                    <w:p w14:paraId="51313BE7" w14:textId="77777777" w:rsidR="00E52581" w:rsidRPr="0022624A" w:rsidRDefault="00E52581" w:rsidP="00E52581">
                      <w:pPr>
                        <w:pStyle w:val="Web"/>
                        <w:spacing w:before="0" w:beforeAutospacing="0" w:after="0" w:afterAutospacing="0" w:line="280" w:lineRule="exact"/>
                        <w:jc w:val="right"/>
                        <w:textAlignment w:val="baseline"/>
                        <w:rPr>
                          <w:b/>
                        </w:rPr>
                      </w:pPr>
                      <w:r w:rsidRPr="0022624A">
                        <w:rPr>
                          <w:rFonts w:ascii="標楷體" w:eastAsia="標楷體" w:hAnsi="標楷體" w:cstheme="minorBidi" w:hint="eastAsia"/>
                          <w:b/>
                          <w:bCs/>
                          <w:color w:val="000000"/>
                          <w:kern w:val="24"/>
                        </w:rPr>
                        <w:t>單位：新臺幣億元</w:t>
                      </w:r>
                    </w:p>
                  </w:txbxContent>
                </v:textbox>
                <w10:wrap anchorx="margin"/>
              </v:shape>
            </w:pict>
          </mc:Fallback>
        </mc:AlternateContent>
      </w:r>
    </w:p>
    <w:p w14:paraId="5753763E" w14:textId="77777777" w:rsidR="00E52581" w:rsidRPr="006B6ED3" w:rsidRDefault="00E52581" w:rsidP="00E52581">
      <w:pPr>
        <w:widowControl/>
        <w:rPr>
          <w:rFonts w:ascii="Calibri" w:eastAsia="新細明體" w:hAnsi="Calibri" w:cs="Times New Roman"/>
          <w:noProof/>
        </w:rPr>
      </w:pPr>
      <w:r w:rsidRPr="006B6ED3">
        <w:rPr>
          <w:rFonts w:ascii="Calibri" w:eastAsia="新細明體" w:hAnsi="Calibri" w:cs="Times New Roman"/>
          <w:noProof/>
        </w:rPr>
        <mc:AlternateContent>
          <mc:Choice Requires="wps">
            <w:drawing>
              <wp:anchor distT="0" distB="0" distL="114300" distR="114300" simplePos="0" relativeHeight="251662336" behindDoc="0" locked="0" layoutInCell="1" allowOverlap="1" wp14:anchorId="5748CEF4" wp14:editId="1F38505E">
                <wp:simplePos x="0" y="0"/>
                <wp:positionH relativeFrom="margin">
                  <wp:align>center</wp:align>
                </wp:positionH>
                <wp:positionV relativeFrom="paragraph">
                  <wp:posOffset>168275</wp:posOffset>
                </wp:positionV>
                <wp:extent cx="4287600" cy="426720"/>
                <wp:effectExtent l="0" t="0" r="0" b="3810"/>
                <wp:wrapNone/>
                <wp:docPr id="18"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7600" cy="426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D3F85D" w14:textId="77777777" w:rsidR="00E52581" w:rsidRPr="009528BB" w:rsidRDefault="00E52581" w:rsidP="00E52581">
                            <w:pPr>
                              <w:pStyle w:val="Web"/>
                              <w:tabs>
                                <w:tab w:val="left" w:pos="142"/>
                              </w:tabs>
                              <w:spacing w:before="0" w:beforeAutospacing="0" w:after="0" w:afterAutospacing="0" w:line="300" w:lineRule="exact"/>
                              <w:ind w:firstLineChars="50" w:firstLine="140"/>
                              <w:textAlignment w:val="baseline"/>
                              <w:rPr>
                                <w:rFonts w:ascii="標楷體" w:eastAsia="標楷體" w:hAnsi="標楷體"/>
                                <w:sz w:val="28"/>
                                <w:szCs w:val="28"/>
                              </w:rPr>
                            </w:pPr>
                            <w:r w:rsidRPr="009528BB">
                              <w:rPr>
                                <w:rFonts w:ascii="標楷體" w:eastAsia="標楷體" w:hAnsi="標楷體" w:cstheme="minorBidi" w:hint="eastAsia"/>
                                <w:b/>
                                <w:bCs/>
                                <w:color w:val="000000"/>
                                <w:kern w:val="24"/>
                                <w:sz w:val="28"/>
                                <w:szCs w:val="28"/>
                              </w:rPr>
                              <w:t>歲</w:t>
                            </w:r>
                            <w:r>
                              <w:rPr>
                                <w:rFonts w:ascii="標楷體" w:eastAsia="標楷體" w:hAnsi="標楷體" w:cstheme="minorBidi" w:hint="eastAsia"/>
                                <w:b/>
                                <w:bCs/>
                                <w:color w:val="000000"/>
                                <w:kern w:val="24"/>
                                <w:sz w:val="28"/>
                                <w:szCs w:val="28"/>
                              </w:rPr>
                              <w:t xml:space="preserve"> </w:t>
                            </w:r>
                            <w:r w:rsidRPr="009528BB">
                              <w:rPr>
                                <w:rFonts w:ascii="標楷體" w:eastAsia="標楷體" w:hAnsi="標楷體" w:cstheme="minorBidi" w:hint="eastAsia"/>
                                <w:b/>
                                <w:bCs/>
                                <w:color w:val="000000"/>
                                <w:kern w:val="24"/>
                                <w:sz w:val="28"/>
                                <w:szCs w:val="28"/>
                              </w:rPr>
                              <w:t xml:space="preserve"> 入</w:t>
                            </w:r>
                            <w:r w:rsidRPr="009528BB">
                              <w:rPr>
                                <w:rFonts w:ascii="標楷體" w:eastAsia="標楷體" w:hAnsi="標楷體" w:cstheme="minorBidi" w:hint="eastAsia"/>
                                <w:color w:val="000000"/>
                                <w:kern w:val="24"/>
                                <w:sz w:val="28"/>
                                <w:szCs w:val="28"/>
                              </w:rPr>
                              <w:t xml:space="preserve">    </w:t>
                            </w:r>
                            <w:r w:rsidRPr="009528BB">
                              <w:rPr>
                                <w:rFonts w:ascii="標楷體" w:eastAsia="標楷體" w:hAnsi="標楷體" w:cstheme="minorBidi" w:hint="eastAsia"/>
                                <w:b/>
                                <w:bCs/>
                                <w:color w:val="000000"/>
                                <w:kern w:val="24"/>
                                <w:sz w:val="28"/>
                                <w:szCs w:val="28"/>
                              </w:rPr>
                              <w:t xml:space="preserve">－ </w:t>
                            </w:r>
                            <w:r w:rsidRPr="009528BB">
                              <w:rPr>
                                <w:rFonts w:ascii="標楷體" w:eastAsia="標楷體" w:hAnsi="標楷體" w:cstheme="minorBidi"/>
                                <w:b/>
                                <w:bCs/>
                                <w:color w:val="000000"/>
                                <w:kern w:val="24"/>
                                <w:sz w:val="28"/>
                                <w:szCs w:val="28"/>
                              </w:rPr>
                              <w:t xml:space="preserve">   </w:t>
                            </w:r>
                            <w:r w:rsidRPr="009528BB">
                              <w:rPr>
                                <w:rFonts w:ascii="標楷體" w:eastAsia="標楷體" w:hAnsi="標楷體" w:cstheme="minorBidi" w:hint="eastAsia"/>
                                <w:b/>
                                <w:bCs/>
                                <w:color w:val="000000"/>
                                <w:kern w:val="24"/>
                                <w:sz w:val="28"/>
                                <w:szCs w:val="28"/>
                              </w:rPr>
                              <w:t xml:space="preserve">歲 </w:t>
                            </w:r>
                            <w:r w:rsidRPr="009528BB">
                              <w:rPr>
                                <w:rFonts w:ascii="標楷體" w:eastAsia="標楷體" w:hAnsi="標楷體" w:cstheme="minorBidi"/>
                                <w:b/>
                                <w:bCs/>
                                <w:color w:val="000000"/>
                                <w:kern w:val="24"/>
                                <w:sz w:val="28"/>
                                <w:szCs w:val="28"/>
                              </w:rPr>
                              <w:t xml:space="preserve"> </w:t>
                            </w:r>
                            <w:r w:rsidRPr="009528BB">
                              <w:rPr>
                                <w:rFonts w:ascii="標楷體" w:eastAsia="標楷體" w:hAnsi="標楷體" w:cstheme="minorBidi" w:hint="eastAsia"/>
                                <w:b/>
                                <w:bCs/>
                                <w:color w:val="000000"/>
                                <w:kern w:val="24"/>
                                <w:sz w:val="28"/>
                                <w:szCs w:val="28"/>
                              </w:rPr>
                              <w:t>出    ＝</w:t>
                            </w:r>
                            <w:r>
                              <w:rPr>
                                <w:rFonts w:ascii="標楷體" w:eastAsia="標楷體" w:hAnsi="標楷體" w:cstheme="minorBidi" w:hint="eastAsia"/>
                                <w:b/>
                                <w:bCs/>
                                <w:color w:val="000000"/>
                                <w:kern w:val="24"/>
                                <w:sz w:val="28"/>
                                <w:szCs w:val="28"/>
                              </w:rPr>
                              <w:t xml:space="preserve"> </w:t>
                            </w:r>
                            <w:r>
                              <w:rPr>
                                <w:rFonts w:ascii="標楷體" w:eastAsia="標楷體" w:hAnsi="標楷體" w:cstheme="minorBidi"/>
                                <w:b/>
                                <w:bCs/>
                                <w:color w:val="000000"/>
                                <w:kern w:val="24"/>
                                <w:sz w:val="28"/>
                                <w:szCs w:val="28"/>
                              </w:rPr>
                              <w:t xml:space="preserve">  </w:t>
                            </w:r>
                            <w:r w:rsidRPr="00A9782E">
                              <w:rPr>
                                <w:rFonts w:ascii="標楷體" w:eastAsia="標楷體" w:hAnsi="標楷體" w:cstheme="minorBidi" w:hint="eastAsia"/>
                                <w:b/>
                                <w:bCs/>
                                <w:kern w:val="24"/>
                                <w:sz w:val="28"/>
                                <w:szCs w:val="28"/>
                              </w:rPr>
                              <w:t>歲入歲出賸餘</w:t>
                            </w:r>
                          </w:p>
                          <w:p w14:paraId="26EBF3C2" w14:textId="77777777" w:rsidR="00E52581" w:rsidRPr="00DD59F1" w:rsidRDefault="00E52581" w:rsidP="00E52581">
                            <w:pPr>
                              <w:pStyle w:val="Web"/>
                              <w:spacing w:before="0" w:beforeAutospacing="0" w:after="0" w:afterAutospacing="0" w:line="300" w:lineRule="exact"/>
                              <w:ind w:firstLineChars="50" w:firstLine="140"/>
                              <w:textAlignment w:val="baseline"/>
                              <w:rPr>
                                <w:rFonts w:ascii="標楷體" w:eastAsia="標楷體" w:hAnsi="標楷體"/>
                                <w:sz w:val="28"/>
                                <w:szCs w:val="28"/>
                              </w:rPr>
                            </w:pPr>
                            <w:r>
                              <w:rPr>
                                <w:rFonts w:ascii="標楷體" w:eastAsia="標楷體" w:hAnsi="標楷體"/>
                                <w:b/>
                                <w:noProof/>
                                <w:sz w:val="28"/>
                                <w:szCs w:val="28"/>
                              </w:rPr>
                              <w:t>642</w:t>
                            </w:r>
                            <w:r w:rsidRPr="00DD59F1">
                              <w:rPr>
                                <w:rFonts w:ascii="標楷體" w:eastAsia="標楷體" w:hAnsi="標楷體"/>
                                <w:b/>
                                <w:noProof/>
                                <w:sz w:val="28"/>
                                <w:szCs w:val="28"/>
                              </w:rPr>
                              <w:t>.</w:t>
                            </w:r>
                            <w:r>
                              <w:rPr>
                                <w:rFonts w:ascii="標楷體" w:eastAsia="標楷體" w:hAnsi="標楷體"/>
                                <w:b/>
                                <w:noProof/>
                                <w:sz w:val="28"/>
                                <w:szCs w:val="28"/>
                              </w:rPr>
                              <w:t>97</w:t>
                            </w:r>
                            <w:r w:rsidRPr="00DD59F1">
                              <w:rPr>
                                <w:rFonts w:ascii="標楷體" w:eastAsia="標楷體" w:hAnsi="標楷體" w:cstheme="minorBidi" w:hint="eastAsia"/>
                                <w:b/>
                                <w:bCs/>
                                <w:kern w:val="24"/>
                                <w:sz w:val="28"/>
                                <w:szCs w:val="28"/>
                              </w:rPr>
                              <w:t xml:space="preserve">      </w:t>
                            </w:r>
                            <w:r w:rsidRPr="00DD59F1">
                              <w:rPr>
                                <w:rFonts w:ascii="標楷體" w:eastAsia="標楷體" w:hAnsi="標楷體" w:cstheme="minorBidi"/>
                                <w:b/>
                                <w:bCs/>
                                <w:kern w:val="24"/>
                                <w:sz w:val="28"/>
                                <w:szCs w:val="28"/>
                              </w:rPr>
                              <w:t xml:space="preserve">    </w:t>
                            </w:r>
                            <w:r>
                              <w:rPr>
                                <w:rFonts w:ascii="標楷體" w:eastAsia="標楷體" w:hAnsi="標楷體" w:cstheme="minorBidi"/>
                                <w:b/>
                                <w:bCs/>
                                <w:kern w:val="24"/>
                                <w:sz w:val="28"/>
                                <w:szCs w:val="28"/>
                              </w:rPr>
                              <w:t>619</w:t>
                            </w:r>
                            <w:r w:rsidRPr="00DD59F1">
                              <w:rPr>
                                <w:rFonts w:ascii="標楷體" w:eastAsia="標楷體" w:hAnsi="標楷體"/>
                                <w:b/>
                                <w:noProof/>
                                <w:sz w:val="28"/>
                                <w:szCs w:val="28"/>
                              </w:rPr>
                              <w:t>.</w:t>
                            </w:r>
                            <w:r>
                              <w:rPr>
                                <w:rFonts w:ascii="標楷體" w:eastAsia="標楷體" w:hAnsi="標楷體"/>
                                <w:b/>
                                <w:noProof/>
                                <w:sz w:val="28"/>
                                <w:szCs w:val="28"/>
                              </w:rPr>
                              <w:t>27</w:t>
                            </w:r>
                            <w:r w:rsidRPr="00DD59F1">
                              <w:rPr>
                                <w:rFonts w:ascii="標楷體" w:eastAsia="標楷體" w:hAnsi="標楷體" w:cstheme="minorBidi" w:hint="eastAsia"/>
                                <w:b/>
                                <w:bCs/>
                                <w:kern w:val="24"/>
                                <w:sz w:val="28"/>
                                <w:szCs w:val="28"/>
                              </w:rPr>
                              <w:t xml:space="preserve">        </w:t>
                            </w:r>
                            <w:r w:rsidRPr="00DD59F1">
                              <w:rPr>
                                <w:rFonts w:ascii="標楷體" w:eastAsia="標楷體" w:hAnsi="標楷體" w:cstheme="minorBidi"/>
                                <w:b/>
                                <w:bCs/>
                                <w:kern w:val="24"/>
                                <w:sz w:val="28"/>
                                <w:szCs w:val="28"/>
                              </w:rPr>
                              <w:t xml:space="preserve">     </w:t>
                            </w:r>
                            <w:r>
                              <w:rPr>
                                <w:rFonts w:ascii="標楷體" w:eastAsia="標楷體" w:hAnsi="標楷體" w:cstheme="minorBidi"/>
                                <w:b/>
                                <w:bCs/>
                                <w:kern w:val="24"/>
                                <w:sz w:val="28"/>
                                <w:szCs w:val="28"/>
                              </w:rPr>
                              <w:t>23</w:t>
                            </w:r>
                            <w:r w:rsidRPr="00DD59F1">
                              <w:rPr>
                                <w:rFonts w:ascii="標楷體" w:eastAsia="標楷體" w:hAnsi="標楷體" w:cstheme="minorBidi"/>
                                <w:b/>
                                <w:bCs/>
                                <w:kern w:val="24"/>
                                <w:sz w:val="28"/>
                                <w:szCs w:val="28"/>
                              </w:rPr>
                              <w:t>.</w:t>
                            </w:r>
                            <w:r>
                              <w:rPr>
                                <w:rFonts w:ascii="標楷體" w:eastAsia="標楷體" w:hAnsi="標楷體" w:cstheme="minorBidi"/>
                                <w:b/>
                                <w:bCs/>
                                <w:kern w:val="24"/>
                                <w:sz w:val="28"/>
                                <w:szCs w:val="28"/>
                              </w:rPr>
                              <w:t>70</w:t>
                            </w:r>
                          </w:p>
                        </w:txbxContent>
                      </wps:txbx>
                      <wps:bodyPr wrap="square">
                        <a:spAutoFit/>
                      </wps:bodyPr>
                    </wps:wsp>
                  </a:graphicData>
                </a:graphic>
                <wp14:sizeRelH relativeFrom="margin">
                  <wp14:pctWidth>0</wp14:pctWidth>
                </wp14:sizeRelH>
              </wp:anchor>
            </w:drawing>
          </mc:Choice>
          <mc:Fallback>
            <w:pict>
              <v:shape w14:anchorId="5748CEF4" id="_x0000_s1028" type="#_x0000_t202" style="position:absolute;margin-left:0;margin-top:13.25pt;width:337.6pt;height:33.6pt;z-index:25166233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" filled="f" stroked="f">
                <v:textbox style="mso-fit-shape-to-text:t">
                  <w:txbxContent>
                    <w:p w14:paraId="68D3F85D" w14:textId="77777777" w:rsidR="00E52581" w:rsidRPr="009528BB" w:rsidRDefault="00E52581" w:rsidP="00E52581">
                      <w:pPr>
                        <w:pStyle w:val="Web"/>
                        <w:tabs>
                          <w:tab w:val="left" w:pos="142"/>
                        </w:tabs>
                        <w:spacing w:before="0" w:beforeAutospacing="0" w:after="0" w:afterAutospacing="0" w:line="300" w:lineRule="exact"/>
                        <w:ind w:firstLineChars="50" w:firstLine="140"/>
                        <w:textAlignment w:val="baseline"/>
                        <w:rPr>
                          <w:rFonts w:ascii="標楷體" w:eastAsia="標楷體" w:hAnsi="標楷體"/>
                          <w:sz w:val="28"/>
                          <w:szCs w:val="28"/>
                        </w:rPr>
                      </w:pPr>
                      <w:r w:rsidRPr="009528BB">
                        <w:rPr>
                          <w:rFonts w:ascii="標楷體" w:eastAsia="標楷體" w:hAnsi="標楷體" w:cstheme="minorBidi" w:hint="eastAsia"/>
                          <w:b/>
                          <w:bCs/>
                          <w:color w:val="000000"/>
                          <w:kern w:val="24"/>
                          <w:sz w:val="28"/>
                          <w:szCs w:val="28"/>
                        </w:rPr>
                        <w:t>歲</w:t>
                      </w:r>
                      <w:r>
                        <w:rPr>
                          <w:rFonts w:ascii="標楷體" w:eastAsia="標楷體" w:hAnsi="標楷體" w:cstheme="minorBidi" w:hint="eastAsia"/>
                          <w:b/>
                          <w:bCs/>
                          <w:color w:val="000000"/>
                          <w:kern w:val="24"/>
                          <w:sz w:val="28"/>
                          <w:szCs w:val="28"/>
                        </w:rPr>
                        <w:t xml:space="preserve"> </w:t>
                      </w:r>
                      <w:r w:rsidRPr="009528BB">
                        <w:rPr>
                          <w:rFonts w:ascii="標楷體" w:eastAsia="標楷體" w:hAnsi="標楷體" w:cstheme="minorBidi" w:hint="eastAsia"/>
                          <w:b/>
                          <w:bCs/>
                          <w:color w:val="000000"/>
                          <w:kern w:val="24"/>
                          <w:sz w:val="28"/>
                          <w:szCs w:val="28"/>
                        </w:rPr>
                        <w:t xml:space="preserve"> 入</w:t>
                      </w:r>
                      <w:r w:rsidRPr="009528BB">
                        <w:rPr>
                          <w:rFonts w:ascii="標楷體" w:eastAsia="標楷體" w:hAnsi="標楷體" w:cstheme="minorBidi" w:hint="eastAsia"/>
                          <w:color w:val="000000"/>
                          <w:kern w:val="24"/>
                          <w:sz w:val="28"/>
                          <w:szCs w:val="28"/>
                        </w:rPr>
                        <w:t xml:space="preserve">    </w:t>
                      </w:r>
                      <w:r w:rsidRPr="009528BB">
                        <w:rPr>
                          <w:rFonts w:ascii="標楷體" w:eastAsia="標楷體" w:hAnsi="標楷體" w:cstheme="minorBidi" w:hint="eastAsia"/>
                          <w:b/>
                          <w:bCs/>
                          <w:color w:val="000000"/>
                          <w:kern w:val="24"/>
                          <w:sz w:val="28"/>
                          <w:szCs w:val="28"/>
                        </w:rPr>
                        <w:t xml:space="preserve">－ </w:t>
                      </w:r>
                      <w:r w:rsidRPr="009528BB">
                        <w:rPr>
                          <w:rFonts w:ascii="標楷體" w:eastAsia="標楷體" w:hAnsi="標楷體" w:cstheme="minorBidi"/>
                          <w:b/>
                          <w:bCs/>
                          <w:color w:val="000000"/>
                          <w:kern w:val="24"/>
                          <w:sz w:val="28"/>
                          <w:szCs w:val="28"/>
                        </w:rPr>
                        <w:t xml:space="preserve">   </w:t>
                      </w:r>
                      <w:r w:rsidRPr="009528BB">
                        <w:rPr>
                          <w:rFonts w:ascii="標楷體" w:eastAsia="標楷體" w:hAnsi="標楷體" w:cstheme="minorBidi" w:hint="eastAsia"/>
                          <w:b/>
                          <w:bCs/>
                          <w:color w:val="000000"/>
                          <w:kern w:val="24"/>
                          <w:sz w:val="28"/>
                          <w:szCs w:val="28"/>
                        </w:rPr>
                        <w:t xml:space="preserve">歲 </w:t>
                      </w:r>
                      <w:r w:rsidRPr="009528BB">
                        <w:rPr>
                          <w:rFonts w:ascii="標楷體" w:eastAsia="標楷體" w:hAnsi="標楷體" w:cstheme="minorBidi"/>
                          <w:b/>
                          <w:bCs/>
                          <w:color w:val="000000"/>
                          <w:kern w:val="24"/>
                          <w:sz w:val="28"/>
                          <w:szCs w:val="28"/>
                        </w:rPr>
                        <w:t xml:space="preserve"> </w:t>
                      </w:r>
                      <w:r w:rsidRPr="009528BB">
                        <w:rPr>
                          <w:rFonts w:ascii="標楷體" w:eastAsia="標楷體" w:hAnsi="標楷體" w:cstheme="minorBidi" w:hint="eastAsia"/>
                          <w:b/>
                          <w:bCs/>
                          <w:color w:val="000000"/>
                          <w:kern w:val="24"/>
                          <w:sz w:val="28"/>
                          <w:szCs w:val="28"/>
                        </w:rPr>
                        <w:t>出    ＝</w:t>
                      </w:r>
                      <w:r>
                        <w:rPr>
                          <w:rFonts w:ascii="標楷體" w:eastAsia="標楷體" w:hAnsi="標楷體" w:cstheme="minorBidi" w:hint="eastAsia"/>
                          <w:b/>
                          <w:bCs/>
                          <w:color w:val="000000"/>
                          <w:kern w:val="24"/>
                          <w:sz w:val="28"/>
                          <w:szCs w:val="28"/>
                        </w:rPr>
                        <w:t xml:space="preserve"> </w:t>
                      </w:r>
                      <w:r>
                        <w:rPr>
                          <w:rFonts w:ascii="標楷體" w:eastAsia="標楷體" w:hAnsi="標楷體" w:cstheme="minorBidi"/>
                          <w:b/>
                          <w:bCs/>
                          <w:color w:val="000000"/>
                          <w:kern w:val="24"/>
                          <w:sz w:val="28"/>
                          <w:szCs w:val="28"/>
                        </w:rPr>
                        <w:t xml:space="preserve">  </w:t>
                      </w:r>
                      <w:r w:rsidRPr="00A9782E">
                        <w:rPr>
                          <w:rFonts w:ascii="標楷體" w:eastAsia="標楷體" w:hAnsi="標楷體" w:cstheme="minorBidi" w:hint="eastAsia"/>
                          <w:b/>
                          <w:bCs/>
                          <w:kern w:val="24"/>
                          <w:sz w:val="28"/>
                          <w:szCs w:val="28"/>
                        </w:rPr>
                        <w:t>歲入歲出賸餘</w:t>
                      </w:r>
                    </w:p>
                    <w:p w14:paraId="26EBF3C2" w14:textId="77777777" w:rsidR="00E52581" w:rsidRPr="00DD59F1" w:rsidRDefault="00E52581" w:rsidP="00E52581">
                      <w:pPr>
                        <w:pStyle w:val="Web"/>
                        <w:spacing w:before="0" w:beforeAutospacing="0" w:after="0" w:afterAutospacing="0" w:line="300" w:lineRule="exact"/>
                        <w:ind w:firstLineChars="50" w:firstLine="140"/>
                        <w:textAlignment w:val="baseline"/>
                        <w:rPr>
                          <w:rFonts w:ascii="標楷體" w:eastAsia="標楷體" w:hAnsi="標楷體"/>
                          <w:sz w:val="28"/>
                          <w:szCs w:val="28"/>
                        </w:rPr>
                      </w:pPr>
                      <w:r>
                        <w:rPr>
                          <w:rFonts w:ascii="標楷體" w:eastAsia="標楷體" w:hAnsi="標楷體"/>
                          <w:b/>
                          <w:noProof/>
                          <w:sz w:val="28"/>
                          <w:szCs w:val="28"/>
                        </w:rPr>
                        <w:t>642</w:t>
                      </w:r>
                      <w:r w:rsidRPr="00DD59F1">
                        <w:rPr>
                          <w:rFonts w:ascii="標楷體" w:eastAsia="標楷體" w:hAnsi="標楷體"/>
                          <w:b/>
                          <w:noProof/>
                          <w:sz w:val="28"/>
                          <w:szCs w:val="28"/>
                        </w:rPr>
                        <w:t>.</w:t>
                      </w:r>
                      <w:r>
                        <w:rPr>
                          <w:rFonts w:ascii="標楷體" w:eastAsia="標楷體" w:hAnsi="標楷體"/>
                          <w:b/>
                          <w:noProof/>
                          <w:sz w:val="28"/>
                          <w:szCs w:val="28"/>
                        </w:rPr>
                        <w:t>97</w:t>
                      </w:r>
                      <w:r w:rsidRPr="00DD59F1">
                        <w:rPr>
                          <w:rFonts w:ascii="標楷體" w:eastAsia="標楷體" w:hAnsi="標楷體" w:cstheme="minorBidi" w:hint="eastAsia"/>
                          <w:b/>
                          <w:bCs/>
                          <w:kern w:val="24"/>
                          <w:sz w:val="28"/>
                          <w:szCs w:val="28"/>
                        </w:rPr>
                        <w:t xml:space="preserve">      </w:t>
                      </w:r>
                      <w:r w:rsidRPr="00DD59F1">
                        <w:rPr>
                          <w:rFonts w:ascii="標楷體" w:eastAsia="標楷體" w:hAnsi="標楷體" w:cstheme="minorBidi"/>
                          <w:b/>
                          <w:bCs/>
                          <w:kern w:val="24"/>
                          <w:sz w:val="28"/>
                          <w:szCs w:val="28"/>
                        </w:rPr>
                        <w:t xml:space="preserve">    </w:t>
                      </w:r>
                      <w:r>
                        <w:rPr>
                          <w:rFonts w:ascii="標楷體" w:eastAsia="標楷體" w:hAnsi="標楷體" w:cstheme="minorBidi"/>
                          <w:b/>
                          <w:bCs/>
                          <w:kern w:val="24"/>
                          <w:sz w:val="28"/>
                          <w:szCs w:val="28"/>
                        </w:rPr>
                        <w:t>619</w:t>
                      </w:r>
                      <w:r w:rsidRPr="00DD59F1">
                        <w:rPr>
                          <w:rFonts w:ascii="標楷體" w:eastAsia="標楷體" w:hAnsi="標楷體"/>
                          <w:b/>
                          <w:noProof/>
                          <w:sz w:val="28"/>
                          <w:szCs w:val="28"/>
                        </w:rPr>
                        <w:t>.</w:t>
                      </w:r>
                      <w:r>
                        <w:rPr>
                          <w:rFonts w:ascii="標楷體" w:eastAsia="標楷體" w:hAnsi="標楷體"/>
                          <w:b/>
                          <w:noProof/>
                          <w:sz w:val="28"/>
                          <w:szCs w:val="28"/>
                        </w:rPr>
                        <w:t>27</w:t>
                      </w:r>
                      <w:r w:rsidRPr="00DD59F1">
                        <w:rPr>
                          <w:rFonts w:ascii="標楷體" w:eastAsia="標楷體" w:hAnsi="標楷體" w:cstheme="minorBidi" w:hint="eastAsia"/>
                          <w:b/>
                          <w:bCs/>
                          <w:kern w:val="24"/>
                          <w:sz w:val="28"/>
                          <w:szCs w:val="28"/>
                        </w:rPr>
                        <w:t xml:space="preserve">        </w:t>
                      </w:r>
                      <w:r w:rsidRPr="00DD59F1">
                        <w:rPr>
                          <w:rFonts w:ascii="標楷體" w:eastAsia="標楷體" w:hAnsi="標楷體" w:cstheme="minorBidi"/>
                          <w:b/>
                          <w:bCs/>
                          <w:kern w:val="24"/>
                          <w:sz w:val="28"/>
                          <w:szCs w:val="28"/>
                        </w:rPr>
                        <w:t xml:space="preserve">     </w:t>
                      </w:r>
                      <w:r>
                        <w:rPr>
                          <w:rFonts w:ascii="標楷體" w:eastAsia="標楷體" w:hAnsi="標楷體" w:cstheme="minorBidi"/>
                          <w:b/>
                          <w:bCs/>
                          <w:kern w:val="24"/>
                          <w:sz w:val="28"/>
                          <w:szCs w:val="28"/>
                        </w:rPr>
                        <w:t>23</w:t>
                      </w:r>
                      <w:r w:rsidRPr="00DD59F1">
                        <w:rPr>
                          <w:rFonts w:ascii="標楷體" w:eastAsia="標楷體" w:hAnsi="標楷體" w:cstheme="minorBidi"/>
                          <w:b/>
                          <w:bCs/>
                          <w:kern w:val="24"/>
                          <w:sz w:val="28"/>
                          <w:szCs w:val="28"/>
                        </w:rPr>
                        <w:t>.</w:t>
                      </w:r>
                      <w:r>
                        <w:rPr>
                          <w:rFonts w:ascii="標楷體" w:eastAsia="標楷體" w:hAnsi="標楷體" w:cstheme="minorBidi"/>
                          <w:b/>
                          <w:bCs/>
                          <w:kern w:val="24"/>
                          <w:sz w:val="28"/>
                          <w:szCs w:val="28"/>
                        </w:rPr>
                        <w:t>70</w:t>
                      </w:r>
                    </w:p>
                  </w:txbxContent>
                </v:textbox>
                <w10:wrap anchorx="margin"/>
              </v:shape>
            </w:pict>
          </mc:Fallback>
        </mc:AlternateContent>
      </w:r>
    </w:p>
    <w:p w14:paraId="37EC13BF" w14:textId="7F73E42B" w:rsidR="00E52581" w:rsidRDefault="00E52581" w:rsidP="00E52581">
      <w:pPr>
        <w:widowControl/>
        <w:rPr>
          <w:rFonts w:ascii="Calibri" w:eastAsia="新細明體" w:hAnsi="Calibri" w:cs="Times New Roman"/>
        </w:rPr>
      </w:pPr>
      <w:r w:rsidRPr="000F2C7D">
        <w:rPr>
          <w:rFonts w:ascii="Calibri" w:eastAsia="新細明體" w:hAnsi="Calibri" w:cs="Times New Roman"/>
          <w:noProof/>
        </w:rPr>
        <mc:AlternateContent>
          <mc:Choice Requires="wpg">
            <w:drawing>
              <wp:anchor distT="0" distB="0" distL="114300" distR="114300" simplePos="0" relativeHeight="251729920" behindDoc="0" locked="0" layoutInCell="1" allowOverlap="1" wp14:anchorId="546611C3" wp14:editId="0B94757F">
                <wp:simplePos x="0" y="0"/>
                <wp:positionH relativeFrom="column">
                  <wp:posOffset>5773601</wp:posOffset>
                </wp:positionH>
                <wp:positionV relativeFrom="paragraph">
                  <wp:posOffset>3430270</wp:posOffset>
                </wp:positionV>
                <wp:extent cx="385304" cy="1256030"/>
                <wp:effectExtent l="57150" t="152400" r="91440" b="39370"/>
                <wp:wrapNone/>
                <wp:docPr id="47" name="Group 147"/>
                <wp:cNvGraphicFramePr/>
                <a:graphic xmlns:a="http://schemas.openxmlformats.org/drawingml/2006/main">
                  <a:graphicData uri="http://schemas.microsoft.com/office/word/2010/wordprocessingGroup">
                    <wpg:wgp>
                      <wpg:cNvGrpSpPr/>
                      <wpg:grpSpPr bwMode="auto">
                        <a:xfrm>
                          <a:off x="0" y="0"/>
                          <a:ext cx="385304" cy="1256030"/>
                          <a:chOff x="17" y="165"/>
                          <a:chExt cx="301" cy="909"/>
                        </a:xfrm>
                      </wpg:grpSpPr>
                      <wps:wsp>
                        <wps:cNvPr id="48" name="Rectangle 156"/>
                        <wps:cNvSpPr>
                          <a:spLocks noChangeArrowheads="1"/>
                        </wps:cNvSpPr>
                        <wps:spPr bwMode="auto">
                          <a:xfrm>
                            <a:off x="17" y="165"/>
                            <a:ext cx="252" cy="909"/>
                          </a:xfrm>
                          <a:prstGeom prst="rect">
                            <a:avLst/>
                          </a:prstGeom>
                          <a:gradFill rotWithShape="1">
                            <a:gsLst>
                              <a:gs pos="0">
                                <a:srgbClr val="F7FFF7"/>
                              </a:gs>
                              <a:gs pos="100000">
                                <a:srgbClr val="CCFFCC"/>
                              </a:gs>
                            </a:gsLst>
                            <a:path path="shape">
                              <a:fillToRect l="50000" t="50000" r="50000" b="50000"/>
                            </a:path>
                          </a:gradFill>
                          <a:ln w="9525">
                            <a:miter lim="800000"/>
                            <a:headEnd/>
                            <a:tailEnd/>
                          </a:ln>
                          <a:scene3d>
                            <a:camera prst="legacyObliqueTopRight"/>
                            <a:lightRig rig="legacyFlat3" dir="r"/>
                          </a:scene3d>
                          <a:sp3d extrusionH="277800" prstMaterial="legacyMatte">
                            <a:bevelT w="13500" h="13500" prst="angle"/>
                            <a:bevelB w="13500" h="13500" prst="angle"/>
                            <a:extrusionClr>
                              <a:srgbClr val="D5FFD5"/>
                            </a:extrusionClr>
                            <a:contourClr>
                              <a:srgbClr val="F7FFF7"/>
                            </a:contourClr>
                          </a:sp3d>
                        </wps:spPr>
                        <wps:bodyPr wrap="none" anchor="ctr">
                          <a:flatTx/>
                        </wps:bodyPr>
                      </wps:wsp>
                      <wps:wsp>
                        <wps:cNvPr id="49" name="Text Box 128"/>
                        <wps:cNvSpPr txBox="1">
                          <a:spLocks noChangeArrowheads="1"/>
                        </wps:cNvSpPr>
                        <wps:spPr bwMode="auto">
                          <a:xfrm>
                            <a:off x="42" y="363"/>
                            <a:ext cx="276" cy="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sm" len="sm"/>
                                <a:tailEnd type="none" w="sm" len="sm"/>
                              </a14:hiddenLine>
                            </a:ext>
                          </a:extLst>
                        </wps:spPr>
                        <wps:txbx>
                          <w:txbxContent>
                            <w:p w14:paraId="16BA799F" w14:textId="77777777" w:rsidR="00E52581" w:rsidRDefault="00E52581" w:rsidP="00E52581">
                              <w:pPr>
                                <w:pStyle w:val="Web"/>
                                <w:spacing w:before="0" w:beforeAutospacing="0" w:after="0" w:afterAutospacing="0" w:line="200" w:lineRule="exact"/>
                                <w:ind w:leftChars="-25" w:left="-60"/>
                                <w:jc w:val="center"/>
                                <w:textAlignment w:val="baseline"/>
                                <w:rPr>
                                  <w:rFonts w:ascii="標楷體" w:eastAsia="標楷體" w:hAnsi="標楷體" w:cstheme="minorBidi"/>
                                  <w:color w:val="000000"/>
                                  <w:kern w:val="24"/>
                                  <w:sz w:val="18"/>
                                  <w:szCs w:val="18"/>
                                </w:rPr>
                              </w:pPr>
                              <w:r w:rsidRPr="005439AE">
                                <w:rPr>
                                  <w:rFonts w:ascii="標楷體" w:eastAsia="標楷體" w:hAnsi="標楷體" w:cstheme="minorBidi" w:hint="eastAsia"/>
                                  <w:color w:val="000000"/>
                                  <w:kern w:val="24"/>
                                  <w:sz w:val="18"/>
                                  <w:szCs w:val="18"/>
                                </w:rPr>
                                <w:t>撥充基</w:t>
                              </w:r>
                              <w:r w:rsidRPr="005439AE">
                                <w:rPr>
                                  <w:rFonts w:ascii="標楷體" w:eastAsia="標楷體" w:hAnsi="標楷體" w:cstheme="minorBidi"/>
                                  <w:color w:val="000000"/>
                                  <w:kern w:val="24"/>
                                  <w:sz w:val="18"/>
                                  <w:szCs w:val="18"/>
                                </w:rPr>
                                <w:t>金</w:t>
                              </w:r>
                            </w:p>
                            <w:p w14:paraId="0AD89591" w14:textId="77777777" w:rsidR="00E52581" w:rsidRPr="00E52581" w:rsidRDefault="00E52581" w:rsidP="00E52581">
                              <w:pPr>
                                <w:pStyle w:val="Web"/>
                                <w:spacing w:before="0" w:beforeAutospacing="0" w:after="0" w:afterAutospacing="0" w:line="200" w:lineRule="exact"/>
                                <w:ind w:leftChars="-50" w:left="-120"/>
                                <w:jc w:val="center"/>
                                <w:textAlignment w:val="baseline"/>
                                <w:rPr>
                                  <w:rFonts w:ascii="標楷體" w:eastAsia="標楷體" w:hAnsi="標楷體"/>
                                  <w:spacing w:val="-10"/>
                                  <w:sz w:val="18"/>
                                  <w:szCs w:val="18"/>
                                </w:rPr>
                              </w:pPr>
                              <w:r w:rsidRPr="00E52581">
                                <w:rPr>
                                  <w:rFonts w:ascii="標楷體" w:eastAsia="標楷體" w:hAnsi="標楷體" w:hint="eastAsia"/>
                                  <w:spacing w:val="-10"/>
                                  <w:sz w:val="18"/>
                                  <w:szCs w:val="18"/>
                                </w:rPr>
                                <w:t>1.</w:t>
                              </w:r>
                              <w:r w:rsidRPr="00E52581">
                                <w:rPr>
                                  <w:rFonts w:ascii="標楷體" w:eastAsia="標楷體" w:hAnsi="標楷體"/>
                                  <w:spacing w:val="-10"/>
                                  <w:sz w:val="18"/>
                                  <w:szCs w:val="18"/>
                                </w:rPr>
                                <w:t>02</w:t>
                              </w:r>
                            </w:p>
                          </w:txbxContent>
                        </wps:txbx>
                        <wps:bodyPr vert="horz" wrap="square">
                          <a:noAutofit/>
                        </wps:bodyPr>
                      </wps:wsp>
                    </wpg:wgp>
                  </a:graphicData>
                </a:graphic>
                <wp14:sizeRelH relativeFrom="margin">
                  <wp14:pctWidth>0</wp14:pctWidth>
                </wp14:sizeRelH>
                <wp14:sizeRelV relativeFrom="margin">
                  <wp14:pctHeight>0</wp14:pctHeight>
                </wp14:sizeRelV>
              </wp:anchor>
            </w:drawing>
          </mc:Choice>
          <mc:Fallback>
            <w:pict>
              <v:group w14:anchorId="546611C3" id="Group 147" o:spid="_x0000_s1029" style="position:absolute;margin-left:454.6pt;margin-top:270.1pt;width:30.35pt;height:98.9pt;z-index:251729920;mso-width-relative:margin;mso-height-relative:margin" coordorigin="17,165" coordsize="301,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">
                <v:rect id="Rectangle 156" o:spid="_x0000_s1030" style="position:absolute;left:17;top:165;width:252;height:90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" fillcolor="#f7fff7">
                  <v:fill color2="#cfc" rotate="t" focusposition=".5,.5" focussize="" focus="100%" type="gradientRadial"/>
                  <o:extrusion v:ext="view" backdepth="24pt" color="#d5ffd5" on="t" lightposition="0,-50000" lightposition2="0,50000"/>
                </v:rect>
                <v:shape id="Text Box 128" o:spid="_x0000_s1031" type="#_x0000_t202" style="position:absolute;left:42;top:363;width:276;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" filled="f" stroked="f">
                  <v:stroke startarrowwidth="narrow" startarrowlength="short" endarrowwidth="narrow" endarrowlength="short"/>
                  <v:textbox>
                    <w:txbxContent>
                      <w:p w14:paraId="16BA799F" w14:textId="77777777" w:rsidR="00E52581" w:rsidRDefault="00E52581" w:rsidP="00E52581">
                        <w:pPr>
                          <w:pStyle w:val="Web"/>
                          <w:spacing w:before="0" w:beforeAutospacing="0" w:after="0" w:afterAutospacing="0" w:line="200" w:lineRule="exact"/>
                          <w:ind w:leftChars="-25" w:left="-60"/>
                          <w:jc w:val="center"/>
                          <w:textAlignment w:val="baseline"/>
                          <w:rPr>
                            <w:rFonts w:ascii="標楷體" w:eastAsia="標楷體" w:hAnsi="標楷體" w:cstheme="minorBidi"/>
                            <w:color w:val="000000"/>
                            <w:kern w:val="24"/>
                            <w:sz w:val="18"/>
                            <w:szCs w:val="18"/>
                          </w:rPr>
                        </w:pPr>
                        <w:r w:rsidRPr="005439AE">
                          <w:rPr>
                            <w:rFonts w:ascii="標楷體" w:eastAsia="標楷體" w:hAnsi="標楷體" w:cstheme="minorBidi" w:hint="eastAsia"/>
                            <w:color w:val="000000"/>
                            <w:kern w:val="24"/>
                            <w:sz w:val="18"/>
                            <w:szCs w:val="18"/>
                          </w:rPr>
                          <w:t>撥充基</w:t>
                        </w:r>
                        <w:r w:rsidRPr="005439AE">
                          <w:rPr>
                            <w:rFonts w:ascii="標楷體" w:eastAsia="標楷體" w:hAnsi="標楷體" w:cstheme="minorBidi"/>
                            <w:color w:val="000000"/>
                            <w:kern w:val="24"/>
                            <w:sz w:val="18"/>
                            <w:szCs w:val="18"/>
                          </w:rPr>
                          <w:t>金</w:t>
                        </w:r>
                      </w:p>
                      <w:p w14:paraId="0AD89591" w14:textId="77777777" w:rsidR="00E52581" w:rsidRPr="00E52581" w:rsidRDefault="00E52581" w:rsidP="00E52581">
                        <w:pPr>
                          <w:pStyle w:val="Web"/>
                          <w:spacing w:before="0" w:beforeAutospacing="0" w:after="0" w:afterAutospacing="0" w:line="200" w:lineRule="exact"/>
                          <w:ind w:leftChars="-50" w:left="-120"/>
                          <w:jc w:val="center"/>
                          <w:textAlignment w:val="baseline"/>
                          <w:rPr>
                            <w:rFonts w:ascii="標楷體" w:eastAsia="標楷體" w:hAnsi="標楷體"/>
                            <w:spacing w:val="-10"/>
                            <w:sz w:val="18"/>
                            <w:szCs w:val="18"/>
                          </w:rPr>
                        </w:pPr>
                        <w:r w:rsidRPr="00E52581">
                          <w:rPr>
                            <w:rFonts w:ascii="標楷體" w:eastAsia="標楷體" w:hAnsi="標楷體" w:hint="eastAsia"/>
                            <w:spacing w:val="-10"/>
                            <w:sz w:val="18"/>
                            <w:szCs w:val="18"/>
                          </w:rPr>
                          <w:t>1.</w:t>
                        </w:r>
                        <w:r w:rsidRPr="00E52581">
                          <w:rPr>
                            <w:rFonts w:ascii="標楷體" w:eastAsia="標楷體" w:hAnsi="標楷體"/>
                            <w:spacing w:val="-10"/>
                            <w:sz w:val="18"/>
                            <w:szCs w:val="18"/>
                          </w:rPr>
                          <w:t>02</w:t>
                        </w:r>
                      </w:p>
                    </w:txbxContent>
                  </v:textbox>
                </v:shape>
              </v:group>
            </w:pict>
          </mc:Fallback>
        </mc:AlternateContent>
      </w:r>
      <w:r w:rsidRPr="000F2C7D">
        <w:rPr>
          <w:rFonts w:ascii="Calibri" w:eastAsia="新細明體" w:hAnsi="Calibri" w:cs="Times New Roman"/>
          <w:noProof/>
        </w:rPr>
        <mc:AlternateContent>
          <mc:Choice Requires="wps">
            <w:drawing>
              <wp:anchor distT="0" distB="0" distL="114300" distR="114300" simplePos="0" relativeHeight="251734016" behindDoc="0" locked="0" layoutInCell="1" allowOverlap="1" wp14:anchorId="4E6FE4F0" wp14:editId="35AEAD45">
                <wp:simplePos x="0" y="0"/>
                <wp:positionH relativeFrom="column">
                  <wp:posOffset>5367655</wp:posOffset>
                </wp:positionH>
                <wp:positionV relativeFrom="paragraph">
                  <wp:posOffset>6095365</wp:posOffset>
                </wp:positionV>
                <wp:extent cx="556895" cy="6985"/>
                <wp:effectExtent l="19050" t="57150" r="14605" b="69215"/>
                <wp:wrapNone/>
                <wp:docPr id="53" name="Line 197"/>
                <wp:cNvGraphicFramePr/>
                <a:graphic xmlns:a="http://schemas.openxmlformats.org/drawingml/2006/main">
                  <a:graphicData uri="http://schemas.microsoft.com/office/word/2010/wordprocessingShape">
                    <wps:wsp>
                      <wps:cNvCnPr/>
                      <wps:spPr bwMode="auto">
                        <a:xfrm flipH="1" flipV="1">
                          <a:off x="0" y="0"/>
                          <a:ext cx="556895" cy="6985"/>
                        </a:xfrm>
                        <a:prstGeom prst="line">
                          <a:avLst/>
                        </a:prstGeom>
                        <a:noFill/>
                        <a:ln w="9525">
                          <a:solidFill>
                            <a:sysClr val="windowText" lastClr="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427F12A" id="Line 197" o:spid="_x0000_s1026" style="position:absolute;flip:x 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2.65pt,479.95pt" to="466.5pt,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" strokecolor="windowText">
                <v:stroke endarrow="block" endarrowwidth="narrow" endarrowlength="short"/>
              </v:line>
            </w:pict>
          </mc:Fallback>
        </mc:AlternateContent>
      </w:r>
      <w:r w:rsidRPr="000F2C7D">
        <w:rPr>
          <w:rFonts w:ascii="Calibri" w:eastAsia="新細明體" w:hAnsi="Calibri" w:cs="Times New Roman"/>
          <w:noProof/>
        </w:rPr>
        <mc:AlternateContent>
          <mc:Choice Requires="wps">
            <w:drawing>
              <wp:anchor distT="0" distB="0" distL="114300" distR="114300" simplePos="0" relativeHeight="251659264" behindDoc="0" locked="0" layoutInCell="1" allowOverlap="1" wp14:anchorId="093A00FE" wp14:editId="1144CA59">
                <wp:simplePos x="0" y="0"/>
                <wp:positionH relativeFrom="column">
                  <wp:posOffset>5921901</wp:posOffset>
                </wp:positionH>
                <wp:positionV relativeFrom="paragraph">
                  <wp:posOffset>4654814</wp:posOffset>
                </wp:positionV>
                <wp:extent cx="0" cy="1448924"/>
                <wp:effectExtent l="0" t="0" r="19050" b="37465"/>
                <wp:wrapNone/>
                <wp:docPr id="3163" name="Line 244"/>
                <wp:cNvGraphicFramePr/>
                <a:graphic xmlns:a="http://schemas.openxmlformats.org/drawingml/2006/main">
                  <a:graphicData uri="http://schemas.microsoft.com/office/word/2010/wordprocessingShape">
                    <wps:wsp>
                      <wps:cNvCnPr/>
                      <wps:spPr bwMode="auto">
                        <a:xfrm flipH="1">
                          <a:off x="0" y="0"/>
                          <a:ext cx="0" cy="1448924"/>
                        </a:xfrm>
                        <a:prstGeom prst="line">
                          <a:avLst/>
                        </a:prstGeom>
                        <a:noFill/>
                        <a:ln w="9525">
                          <a:solidFill>
                            <a:sysClr val="windowText" lastClr="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1CA971A2" id="Line 244"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6.3pt,366.5pt" to="466.3pt,4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" strokecolor="windowText">
                <v:stroke startarrowwidth="narrow" startarrowlength="short" endarrowwidth="narrow" endarrowlength="short"/>
              </v:line>
            </w:pict>
          </mc:Fallback>
        </mc:AlternateContent>
      </w:r>
      <w:r w:rsidRPr="000F2C7D">
        <w:rPr>
          <w:rFonts w:ascii="Calibri" w:eastAsia="新細明體" w:hAnsi="Calibri" w:cs="Times New Roman"/>
          <w:noProof/>
        </w:rPr>
        <mc:AlternateContent>
          <mc:Choice Requires="wps">
            <w:drawing>
              <wp:anchor distT="0" distB="0" distL="114300" distR="114300" simplePos="0" relativeHeight="251660288" behindDoc="0" locked="0" layoutInCell="1" allowOverlap="1" wp14:anchorId="1713630B" wp14:editId="5DCB6500">
                <wp:simplePos x="0" y="0"/>
                <wp:positionH relativeFrom="column">
                  <wp:posOffset>5401696</wp:posOffset>
                </wp:positionH>
                <wp:positionV relativeFrom="paragraph">
                  <wp:posOffset>4264191</wp:posOffset>
                </wp:positionV>
                <wp:extent cx="386297" cy="0"/>
                <wp:effectExtent l="0" t="0" r="13970" b="19050"/>
                <wp:wrapNone/>
                <wp:docPr id="57" name="Line 197"/>
                <wp:cNvGraphicFramePr/>
                <a:graphic xmlns:a="http://schemas.openxmlformats.org/drawingml/2006/main">
                  <a:graphicData uri="http://schemas.microsoft.com/office/word/2010/wordprocessingShape">
                    <wps:wsp>
                      <wps:cNvCnPr/>
                      <wps:spPr bwMode="auto">
                        <a:xfrm flipH="1" flipV="1">
                          <a:off x="0" y="0"/>
                          <a:ext cx="386297" cy="0"/>
                        </a:xfrm>
                        <a:prstGeom prst="line">
                          <a:avLst/>
                        </a:prstGeom>
                        <a:noFill/>
                        <a:ln w="9525">
                          <a:solidFill>
                            <a:sysClr val="windowText" lastClr="000000"/>
                          </a:solidFill>
                          <a:round/>
                          <a:headEnd/>
                          <a:tailEnd type="non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0FF03AA" id="Line 197" o:spid="_x0000_s1026" style="position:absolute;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35pt,335.75pt" to="455.75pt,3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" strokecolor="windowText">
                <v:stroke endarrowwidth="narrow" endarrowlength="short"/>
              </v:line>
            </w:pict>
          </mc:Fallback>
        </mc:AlternateContent>
      </w:r>
      <w:r>
        <w:rPr>
          <w:rFonts w:ascii="Calibri" w:eastAsia="新細明體" w:hAnsi="Calibri" w:cs="Times New Roman"/>
          <w:noProof/>
        </w:rPr>
        <mc:AlternateContent>
          <mc:Choice Requires="wpg">
            <w:drawing>
              <wp:anchor distT="0" distB="0" distL="114300" distR="114300" simplePos="0" relativeHeight="251688960" behindDoc="0" locked="0" layoutInCell="1" allowOverlap="1" wp14:anchorId="5EEEA031" wp14:editId="038466EC">
                <wp:simplePos x="0" y="0"/>
                <wp:positionH relativeFrom="column">
                  <wp:posOffset>4445</wp:posOffset>
                </wp:positionH>
                <wp:positionV relativeFrom="paragraph">
                  <wp:posOffset>6235700</wp:posOffset>
                </wp:positionV>
                <wp:extent cx="5831205" cy="2049145"/>
                <wp:effectExtent l="38100" t="57150" r="17145" b="65405"/>
                <wp:wrapNone/>
                <wp:docPr id="42" name="群組 42"/>
                <wp:cNvGraphicFramePr/>
                <a:graphic xmlns:a="http://schemas.openxmlformats.org/drawingml/2006/main">
                  <a:graphicData uri="http://schemas.microsoft.com/office/word/2010/wordprocessingGroup">
                    <wpg:wgp>
                      <wpg:cNvGrpSpPr/>
                      <wpg:grpSpPr>
                        <a:xfrm>
                          <a:off x="0" y="0"/>
                          <a:ext cx="5831205" cy="2049145"/>
                          <a:chOff x="6266" y="160927"/>
                          <a:chExt cx="5833757" cy="2050800"/>
                        </a:xfrm>
                      </wpg:grpSpPr>
                      <wps:wsp>
                        <wps:cNvPr id="21" name="Line 214"/>
                        <wps:cNvCnPr/>
                        <wps:spPr bwMode="auto">
                          <a:xfrm flipH="1">
                            <a:off x="6266" y="160927"/>
                            <a:ext cx="364645" cy="0"/>
                          </a:xfrm>
                          <a:prstGeom prst="line">
                            <a:avLst/>
                          </a:prstGeom>
                          <a:noFill/>
                          <a:ln w="9525">
                            <a:solidFill>
                              <a:sysClr val="windowText" lastClr="000000"/>
                            </a:solidFill>
                            <a:round/>
                            <a:headEnd/>
                            <a:tailEnd type="triangle" w="sm" len="sm"/>
                          </a:ln>
                          <a:extLst>
                            <a:ext uri="{909E8E84-426E-40DD-AFC4-6F175D3DCCD1}">
                              <a14:hiddenFill xmlns:a14="http://schemas.microsoft.com/office/drawing/2010/main">
                                <a:noFill/>
                              </a14:hiddenFill>
                            </a:ext>
                          </a:extLst>
                        </wps:spPr>
                        <wps:bodyPr/>
                      </wps:wsp>
                      <wps:wsp>
                        <wps:cNvPr id="3150" name="Line 268"/>
                        <wps:cNvCnPr/>
                        <wps:spPr bwMode="auto">
                          <a:xfrm flipH="1">
                            <a:off x="8803" y="1935253"/>
                            <a:ext cx="827826" cy="0"/>
                          </a:xfrm>
                          <a:prstGeom prst="line">
                            <a:avLst/>
                          </a:prstGeom>
                          <a:noFill/>
                          <a:ln w="9525">
                            <a:solidFill>
                              <a:sysClr val="windowText" lastClr="000000"/>
                            </a:solidFill>
                            <a:round/>
                            <a:headEnd/>
                            <a:tailEnd type="triangle" w="sm" len="sm"/>
                          </a:ln>
                          <a:extLst>
                            <a:ext uri="{909E8E84-426E-40DD-AFC4-6F175D3DCCD1}">
                              <a14:hiddenFill xmlns:a14="http://schemas.microsoft.com/office/drawing/2010/main">
                                <a:noFill/>
                              </a14:hiddenFill>
                            </a:ext>
                          </a:extLst>
                        </wps:spPr>
                        <wps:bodyPr/>
                      </wps:wsp>
                      <wps:wsp>
                        <wps:cNvPr id="3148" name="Line 213"/>
                        <wps:cNvCnPr/>
                        <wps:spPr bwMode="auto">
                          <a:xfrm flipH="1" flipV="1">
                            <a:off x="8806" y="2203524"/>
                            <a:ext cx="5831217" cy="8203"/>
                          </a:xfrm>
                          <a:prstGeom prst="line">
                            <a:avLst/>
                          </a:prstGeom>
                          <a:noFill/>
                          <a:ln w="9525">
                            <a:solidFill>
                              <a:sysClr val="windowText" lastClr="000000"/>
                            </a:solidFill>
                            <a:round/>
                            <a:headEnd/>
                            <a:tailEnd type="triangle" w="sm" len="sm"/>
                          </a:ln>
                          <a:extLst>
                            <a:ext uri="{909E8E84-426E-40DD-AFC4-6F175D3DCCD1}">
                              <a14:hiddenFill xmlns:a14="http://schemas.microsoft.com/office/drawing/2010/main">
                                <a:noFill/>
                              </a14:hiddenFill>
                            </a:ext>
                          </a:extLst>
                        </wps:spPr>
                        <wps:bodyPr/>
                      </wps:wsp>
                      <wps:wsp>
                        <wps:cNvPr id="40" name="直線單箭頭接點 40"/>
                        <wps:cNvCnPr/>
                        <wps:spPr>
                          <a:xfrm>
                            <a:off x="3976990" y="1217132"/>
                            <a:ext cx="978562" cy="0"/>
                          </a:xfrm>
                          <a:prstGeom prst="straightConnector1">
                            <a:avLst/>
                          </a:prstGeom>
                          <a:noFill/>
                          <a:ln w="9525" cap="flat" cmpd="sng" algn="ctr">
                            <a:solidFill>
                              <a:sysClr val="windowText" lastClr="000000"/>
                            </a:solidFill>
                            <a:prstDash val="solid"/>
                            <a:miter lim="800000"/>
                            <a:tailEnd type="triangle"/>
                          </a:ln>
                          <a:effectLst/>
                        </wps:spPr>
                        <wps:bodyPr/>
                      </wps:wsp>
                      <wps:wsp>
                        <wps:cNvPr id="41" name="直線單箭頭接點 41"/>
                        <wps:cNvCnPr/>
                        <wps:spPr>
                          <a:xfrm>
                            <a:off x="1562527" y="1217132"/>
                            <a:ext cx="938680" cy="0"/>
                          </a:xfrm>
                          <a:prstGeom prst="straightConnector1">
                            <a:avLst/>
                          </a:prstGeom>
                          <a:noFill/>
                          <a:ln w="9525" cap="flat" cmpd="sng" algn="ctr">
                            <a:solidFill>
                              <a:sysClr val="windowText" lastClr="000000"/>
                            </a:solidFill>
                            <a:prstDash val="solid"/>
                            <a:miter lim="800000"/>
                            <a:headEnd type="triangle" w="med" len="med"/>
                            <a:tailEnd type="none" w="med" len="med"/>
                          </a:ln>
                          <a:effectLst/>
                        </wps:spPr>
                        <wps:bodyPr/>
                      </wps:wsp>
                    </wpg:wgp>
                  </a:graphicData>
                </a:graphic>
                <wp14:sizeRelH relativeFrom="margin">
                  <wp14:pctWidth>0</wp14:pctWidth>
                </wp14:sizeRelH>
                <wp14:sizeRelV relativeFrom="margin">
                  <wp14:pctHeight>0</wp14:pctHeight>
                </wp14:sizeRelV>
              </wp:anchor>
            </w:drawing>
          </mc:Choice>
          <mc:Fallback>
            <w:pict>
              <v:group w14:anchorId="723C0483" id="群組 42" o:spid="_x0000_s1026" style="position:absolute;margin-left:.35pt;margin-top:491pt;width:459.15pt;height:161.35pt;z-index:251688960;mso-width-relative:margin;mso-height-relative:margin" coordorigin="62,1609" coordsize="58337,20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">
                <v:line id="Line 214" o:spid="_x0000_s1027" style="position:absolute;flip:x;visibility:visible;mso-wrap-style:square" from="62,1609" to="3709,1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" strokecolor="windowText">
                  <v:stroke endarrow="block" endarrowwidth="narrow" endarrowlength="short"/>
                </v:line>
                <v:line id="Line 268" o:spid="_x0000_s1028" style="position:absolute;flip:x;visibility:visible;mso-wrap-style:square" from="88,19352" to="8366,1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" strokecolor="windowText">
                  <v:stroke endarrow="block" endarrowwidth="narrow" endarrowlength="short"/>
                </v:line>
                <v:line id="Line 213" o:spid="_x0000_s1029" style="position:absolute;flip:x y;visibility:visible;mso-wrap-style:square" from="88,22035" to="58400,22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" strokecolor="windowText">
                  <v:stroke endarrow="block" endarrowwidth="narrow" endarrowlength="short"/>
                </v:line>
                <v:shapetype id="_x0000_t32" coordsize="21600,21600" o:spt="32" o:oned="t" path="m,l21600,21600e" filled="f">
                  <v:path arrowok="t" fillok="f" o:connecttype="none"/>
                  <o:lock v:ext="edit" shapetype="t"/>
                </v:shapetype>
                <v:shape id="直線單箭頭接點 40" o:spid="_x0000_s1030" type="#_x0000_t32" style="position:absolute;left:39769;top:12171;width:97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" strokecolor="windowText">
                  <v:stroke endarrow="block" joinstyle="miter"/>
                </v:shape>
                <v:shape id="直線單箭頭接點 41" o:spid="_x0000_s1031" type="#_x0000_t32" style="position:absolute;left:15625;top:12171;width:93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" strokecolor="windowText">
                  <v:stroke startarrow="block" joinstyle="miter"/>
                </v:shape>
              </v:group>
            </w:pict>
          </mc:Fallback>
        </mc:AlternateContent>
      </w:r>
      <w:r w:rsidRPr="000F2C7D">
        <w:rPr>
          <w:rFonts w:ascii="Calibri" w:eastAsia="新細明體" w:hAnsi="Calibri" w:cs="Times New Roman"/>
          <w:noProof/>
        </w:rPr>
        <mc:AlternateContent>
          <mc:Choice Requires="wps">
            <w:drawing>
              <wp:anchor distT="0" distB="0" distL="114300" distR="114300" simplePos="0" relativeHeight="251731968" behindDoc="0" locked="0" layoutInCell="1" allowOverlap="1" wp14:anchorId="096D2D86" wp14:editId="3C783397">
                <wp:simplePos x="0" y="0"/>
                <wp:positionH relativeFrom="column">
                  <wp:posOffset>4888230</wp:posOffset>
                </wp:positionH>
                <wp:positionV relativeFrom="paragraph">
                  <wp:posOffset>6322696</wp:posOffset>
                </wp:positionV>
                <wp:extent cx="0" cy="852170"/>
                <wp:effectExtent l="0" t="0" r="19050" b="24130"/>
                <wp:wrapNone/>
                <wp:docPr id="51" name="Line 244"/>
                <wp:cNvGraphicFramePr/>
                <a:graphic xmlns:a="http://schemas.openxmlformats.org/drawingml/2006/main">
                  <a:graphicData uri="http://schemas.microsoft.com/office/word/2010/wordprocessingShape">
                    <wps:wsp>
                      <wps:cNvCnPr/>
                      <wps:spPr bwMode="auto">
                        <a:xfrm>
                          <a:off x="0" y="0"/>
                          <a:ext cx="0" cy="852170"/>
                        </a:xfrm>
                        <a:prstGeom prst="line">
                          <a:avLst/>
                        </a:prstGeom>
                        <a:noFill/>
                        <a:ln w="9525">
                          <a:solidFill>
                            <a:sysClr val="windowText" lastClr="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08DFA06C" id="Line 24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9pt,497.85pt" to="384.9pt,56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" strokecolor="windowText">
                <v:stroke startarrowwidth="narrow" startarrowlength="short" endarrowwidth="narrow" endarrowlength="short"/>
              </v:line>
            </w:pict>
          </mc:Fallback>
        </mc:AlternateContent>
      </w:r>
      <w:r w:rsidRPr="000F2C7D">
        <w:rPr>
          <w:rFonts w:ascii="Calibri" w:eastAsia="新細明體" w:hAnsi="Calibri" w:cs="Times New Roman"/>
          <w:noProof/>
        </w:rPr>
        <mc:AlternateContent>
          <mc:Choice Requires="wps">
            <w:drawing>
              <wp:anchor distT="0" distB="0" distL="114300" distR="114300" simplePos="0" relativeHeight="251732992" behindDoc="0" locked="0" layoutInCell="1" allowOverlap="1" wp14:anchorId="6A5FED63" wp14:editId="7D22DE61">
                <wp:simplePos x="0" y="0"/>
                <wp:positionH relativeFrom="column">
                  <wp:posOffset>3974067</wp:posOffset>
                </wp:positionH>
                <wp:positionV relativeFrom="paragraph">
                  <wp:posOffset>7170420</wp:posOffset>
                </wp:positionV>
                <wp:extent cx="915433" cy="1270"/>
                <wp:effectExtent l="19050" t="57150" r="18415" b="74930"/>
                <wp:wrapNone/>
                <wp:docPr id="52" name="Line 197"/>
                <wp:cNvGraphicFramePr/>
                <a:graphic xmlns:a="http://schemas.openxmlformats.org/drawingml/2006/main">
                  <a:graphicData uri="http://schemas.microsoft.com/office/word/2010/wordprocessingShape">
                    <wps:wsp>
                      <wps:cNvCnPr/>
                      <wps:spPr bwMode="auto">
                        <a:xfrm flipH="1" flipV="1">
                          <a:off x="0" y="0"/>
                          <a:ext cx="915433" cy="1270"/>
                        </a:xfrm>
                        <a:prstGeom prst="line">
                          <a:avLst/>
                        </a:prstGeom>
                        <a:noFill/>
                        <a:ln w="9525">
                          <a:solidFill>
                            <a:sysClr val="windowText" lastClr="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132870AE" id="Line 197" o:spid="_x0000_s1026" style="position:absolute;flip:x 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2.9pt,564.6pt" to="385pt,5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" strokecolor="windowText">
                <v:stroke endarrow="block" endarrowwidth="narrow" endarrowlength="short"/>
              </v:line>
            </w:pict>
          </mc:Fallback>
        </mc:AlternateContent>
      </w:r>
      <w:r w:rsidRPr="000F2C7D">
        <w:rPr>
          <w:rFonts w:ascii="Calibri" w:eastAsia="新細明體" w:hAnsi="Calibri" w:cs="Times New Roman"/>
          <w:noProof/>
        </w:rPr>
        <mc:AlternateContent>
          <mc:Choice Requires="wps">
            <w:drawing>
              <wp:anchor distT="0" distB="0" distL="114300" distR="114300" simplePos="0" relativeHeight="251730944" behindDoc="0" locked="0" layoutInCell="1" allowOverlap="1" wp14:anchorId="3DBA3343" wp14:editId="1C053E42">
                <wp:simplePos x="0" y="0"/>
                <wp:positionH relativeFrom="column">
                  <wp:posOffset>4474845</wp:posOffset>
                </wp:positionH>
                <wp:positionV relativeFrom="paragraph">
                  <wp:posOffset>5886450</wp:posOffset>
                </wp:positionV>
                <wp:extent cx="717550" cy="434975"/>
                <wp:effectExtent l="57150" t="152400" r="150495" b="41275"/>
                <wp:wrapNone/>
                <wp:docPr id="3157" name="Rectangle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7550" cy="434975"/>
                        </a:xfrm>
                        <a:prstGeom prst="rect">
                          <a:avLst/>
                        </a:prstGeom>
                        <a:gradFill rotWithShape="1">
                          <a:gsLst>
                            <a:gs pos="0">
                              <a:srgbClr val="CCFFCC"/>
                            </a:gs>
                            <a:gs pos="50000">
                              <a:srgbClr val="F7FFF7"/>
                            </a:gs>
                            <a:gs pos="100000">
                              <a:srgbClr val="CCFFCC"/>
                            </a:gs>
                          </a:gsLst>
                          <a:lin ang="0" scaled="1"/>
                        </a:gradFill>
                        <a:ln w="9525">
                          <a:miter lim="800000"/>
                          <a:headEnd/>
                          <a:tailEnd/>
                        </a:ln>
                        <a:scene3d>
                          <a:camera prst="legacyObliqueTopRight"/>
                          <a:lightRig rig="legacyFlat3" dir="r"/>
                        </a:scene3d>
                        <a:sp3d extrusionH="277800" prstMaterial="legacyMatte">
                          <a:bevelT w="13500" h="13500" prst="angle"/>
                          <a:bevelB w="13500" h="13500" prst="angle"/>
                          <a:extrusionClr>
                            <a:srgbClr val="CCFFCC"/>
                          </a:extrusionClr>
                          <a:contourClr>
                            <a:srgbClr val="CCFFCC"/>
                          </a:contourClr>
                        </a:sp3d>
                      </wps:spPr>
                      <wps:txbx>
                        <w:txbxContent>
                          <w:p w14:paraId="44F32980" w14:textId="77777777" w:rsidR="00E52581" w:rsidRPr="005114CF" w:rsidRDefault="00E52581" w:rsidP="00E52581">
                            <w:pPr>
                              <w:pStyle w:val="Web"/>
                              <w:spacing w:before="0" w:beforeAutospacing="0" w:after="0" w:afterAutospacing="0" w:line="200" w:lineRule="exact"/>
                              <w:jc w:val="center"/>
                              <w:textAlignment w:val="baseline"/>
                              <w:rPr>
                                <w:rFonts w:ascii="標楷體" w:eastAsia="標楷體" w:hAnsi="標楷體"/>
                                <w:sz w:val="18"/>
                                <w:szCs w:val="18"/>
                              </w:rPr>
                            </w:pPr>
                            <w:proofErr w:type="gramStart"/>
                            <w:r w:rsidRPr="005114CF">
                              <w:rPr>
                                <w:rFonts w:ascii="標楷體" w:eastAsia="標楷體" w:hAnsi="標楷體" w:hint="eastAsia"/>
                                <w:sz w:val="18"/>
                                <w:szCs w:val="18"/>
                              </w:rPr>
                              <w:t>撥</w:t>
                            </w:r>
                            <w:r w:rsidRPr="005114CF">
                              <w:rPr>
                                <w:rFonts w:ascii="標楷體" w:eastAsia="標楷體" w:hAnsi="標楷體"/>
                                <w:sz w:val="18"/>
                                <w:szCs w:val="18"/>
                              </w:rPr>
                              <w:t>充</w:t>
                            </w:r>
                            <w:r w:rsidRPr="005114CF">
                              <w:rPr>
                                <w:rFonts w:ascii="標楷體" w:eastAsia="標楷體" w:hAnsi="標楷體" w:hint="eastAsia"/>
                                <w:sz w:val="18"/>
                                <w:szCs w:val="18"/>
                              </w:rPr>
                              <w:t>非</w:t>
                            </w:r>
                            <w:r w:rsidRPr="005114CF">
                              <w:rPr>
                                <w:rFonts w:ascii="標楷體" w:eastAsia="標楷體" w:hAnsi="標楷體"/>
                                <w:sz w:val="18"/>
                                <w:szCs w:val="18"/>
                              </w:rPr>
                              <w:t>營業</w:t>
                            </w:r>
                            <w:proofErr w:type="gramEnd"/>
                          </w:p>
                          <w:p w14:paraId="3F8BED0A" w14:textId="77777777" w:rsidR="00E52581" w:rsidRPr="00943BCA" w:rsidRDefault="00E52581" w:rsidP="00E52581">
                            <w:pPr>
                              <w:pStyle w:val="Web"/>
                              <w:spacing w:before="0" w:beforeAutospacing="0" w:after="0" w:afterAutospacing="0" w:line="200" w:lineRule="exact"/>
                              <w:jc w:val="center"/>
                              <w:textAlignment w:val="baseline"/>
                              <w:rPr>
                                <w:rFonts w:ascii="標楷體" w:eastAsia="標楷體" w:hAnsi="標楷體"/>
                                <w:spacing w:val="-16"/>
                                <w:sz w:val="18"/>
                                <w:szCs w:val="18"/>
                              </w:rPr>
                            </w:pPr>
                            <w:r w:rsidRPr="005114CF">
                              <w:rPr>
                                <w:rFonts w:ascii="標楷體" w:eastAsia="標楷體" w:hAnsi="標楷體" w:hint="eastAsia"/>
                                <w:sz w:val="18"/>
                                <w:szCs w:val="18"/>
                              </w:rPr>
                              <w:t>特</w:t>
                            </w:r>
                            <w:r w:rsidRPr="005114CF">
                              <w:rPr>
                                <w:rFonts w:ascii="標楷體" w:eastAsia="標楷體" w:hAnsi="標楷體"/>
                                <w:sz w:val="18"/>
                                <w:szCs w:val="18"/>
                              </w:rPr>
                              <w:t>種基金</w:t>
                            </w:r>
                          </w:p>
                          <w:p w14:paraId="761174CB" w14:textId="77777777" w:rsidR="00E52581" w:rsidRDefault="00E52581" w:rsidP="00E52581">
                            <w:pPr>
                              <w:spacing w:line="200" w:lineRule="exact"/>
                              <w:jc w:val="center"/>
                            </w:pPr>
                            <w:r>
                              <w:rPr>
                                <w:rFonts w:ascii="標楷體" w:eastAsia="標楷體" w:hAnsi="標楷體"/>
                                <w:color w:val="000000" w:themeColor="text1"/>
                                <w:kern w:val="24"/>
                                <w:sz w:val="18"/>
                                <w:szCs w:val="18"/>
                              </w:rPr>
                              <w:t>1.02</w:t>
                            </w:r>
                          </w:p>
                        </w:txbxContent>
                      </wps:txbx>
                      <wps:bodyPr wrap="none" tIns="18000" bIns="18000" anchor="ctr">
                        <a:flatTx/>
                      </wps:bodyPr>
                    </wps:wsp>
                  </a:graphicData>
                </a:graphic>
                <wp14:sizeRelH relativeFrom="margin">
                  <wp14:pctWidth>0</wp14:pctWidth>
                </wp14:sizeRelH>
                <wp14:sizeRelV relativeFrom="margin">
                  <wp14:pctHeight>0</wp14:pctHeight>
                </wp14:sizeRelV>
              </wp:anchor>
            </w:drawing>
          </mc:Choice>
          <mc:Fallback>
            <w:pict>
              <v:rect w14:anchorId="3DBA3343" id="Rectangle 220" o:spid="_x0000_s1032" style="position:absolute;margin-left:352.35pt;margin-top:463.5pt;width:56.5pt;height:34.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" fillcolor="#cfc">
                <v:fill color2="#f7fff7" rotate="t" angle="90" focus="50%" type="gradient"/>
                <o:extrusion v:ext="view" backdepth="24pt" color="#cfc" on="t" lightposition="0,-50000" lightposition2="0,50000"/>
                <v:textbox inset=",.5mm,,.5mm">
                  <w:txbxContent>
                    <w:p w14:paraId="44F32980" w14:textId="77777777" w:rsidR="00E52581" w:rsidRPr="005114CF" w:rsidRDefault="00E52581" w:rsidP="00E52581">
                      <w:pPr>
                        <w:pStyle w:val="Web"/>
                        <w:spacing w:before="0" w:beforeAutospacing="0" w:after="0" w:afterAutospacing="0" w:line="200" w:lineRule="exact"/>
                        <w:jc w:val="center"/>
                        <w:textAlignment w:val="baseline"/>
                        <w:rPr>
                          <w:rFonts w:ascii="標楷體" w:eastAsia="標楷體" w:hAnsi="標楷體"/>
                          <w:sz w:val="18"/>
                          <w:szCs w:val="18"/>
                        </w:rPr>
                      </w:pPr>
                      <w:proofErr w:type="gramStart"/>
                      <w:r w:rsidRPr="005114CF">
                        <w:rPr>
                          <w:rFonts w:ascii="標楷體" w:eastAsia="標楷體" w:hAnsi="標楷體" w:hint="eastAsia"/>
                          <w:sz w:val="18"/>
                          <w:szCs w:val="18"/>
                        </w:rPr>
                        <w:t>撥</w:t>
                      </w:r>
                      <w:r w:rsidRPr="005114CF">
                        <w:rPr>
                          <w:rFonts w:ascii="標楷體" w:eastAsia="標楷體" w:hAnsi="標楷體"/>
                          <w:sz w:val="18"/>
                          <w:szCs w:val="18"/>
                        </w:rPr>
                        <w:t>充</w:t>
                      </w:r>
                      <w:r w:rsidRPr="005114CF">
                        <w:rPr>
                          <w:rFonts w:ascii="標楷體" w:eastAsia="標楷體" w:hAnsi="標楷體" w:hint="eastAsia"/>
                          <w:sz w:val="18"/>
                          <w:szCs w:val="18"/>
                        </w:rPr>
                        <w:t>非</w:t>
                      </w:r>
                      <w:r w:rsidRPr="005114CF">
                        <w:rPr>
                          <w:rFonts w:ascii="標楷體" w:eastAsia="標楷體" w:hAnsi="標楷體"/>
                          <w:sz w:val="18"/>
                          <w:szCs w:val="18"/>
                        </w:rPr>
                        <w:t>營業</w:t>
                      </w:r>
                      <w:proofErr w:type="gramEnd"/>
                    </w:p>
                    <w:p w14:paraId="3F8BED0A" w14:textId="77777777" w:rsidR="00E52581" w:rsidRPr="00943BCA" w:rsidRDefault="00E52581" w:rsidP="00E52581">
                      <w:pPr>
                        <w:pStyle w:val="Web"/>
                        <w:spacing w:before="0" w:beforeAutospacing="0" w:after="0" w:afterAutospacing="0" w:line="200" w:lineRule="exact"/>
                        <w:jc w:val="center"/>
                        <w:textAlignment w:val="baseline"/>
                        <w:rPr>
                          <w:rFonts w:ascii="標楷體" w:eastAsia="標楷體" w:hAnsi="標楷體"/>
                          <w:spacing w:val="-16"/>
                          <w:sz w:val="18"/>
                          <w:szCs w:val="18"/>
                        </w:rPr>
                      </w:pPr>
                      <w:r w:rsidRPr="005114CF">
                        <w:rPr>
                          <w:rFonts w:ascii="標楷體" w:eastAsia="標楷體" w:hAnsi="標楷體" w:hint="eastAsia"/>
                          <w:sz w:val="18"/>
                          <w:szCs w:val="18"/>
                        </w:rPr>
                        <w:t>特</w:t>
                      </w:r>
                      <w:r w:rsidRPr="005114CF">
                        <w:rPr>
                          <w:rFonts w:ascii="標楷體" w:eastAsia="標楷體" w:hAnsi="標楷體"/>
                          <w:sz w:val="18"/>
                          <w:szCs w:val="18"/>
                        </w:rPr>
                        <w:t>種基金</w:t>
                      </w:r>
                    </w:p>
                    <w:p w14:paraId="761174CB" w14:textId="77777777" w:rsidR="00E52581" w:rsidRDefault="00E52581" w:rsidP="00E52581">
                      <w:pPr>
                        <w:spacing w:line="200" w:lineRule="exact"/>
                        <w:jc w:val="center"/>
                      </w:pPr>
                      <w:r>
                        <w:rPr>
                          <w:rFonts w:ascii="標楷體" w:eastAsia="標楷體" w:hAnsi="標楷體"/>
                          <w:color w:val="000000" w:themeColor="text1"/>
                          <w:kern w:val="24"/>
                          <w:sz w:val="18"/>
                          <w:szCs w:val="18"/>
                        </w:rPr>
                        <w:t>1.02</w:t>
                      </w:r>
                    </w:p>
                  </w:txbxContent>
                </v:textbox>
              </v:rect>
            </w:pict>
          </mc:Fallback>
        </mc:AlternateContent>
      </w:r>
      <w:r>
        <w:rPr>
          <w:rFonts w:ascii="Calibri" w:eastAsia="新細明體" w:hAnsi="Calibri" w:cs="Times New Roman"/>
          <w:noProof/>
        </w:rPr>
        <mc:AlternateContent>
          <mc:Choice Requires="wps">
            <w:drawing>
              <wp:anchor distT="0" distB="0" distL="114300" distR="114300" simplePos="0" relativeHeight="251685888" behindDoc="1" locked="0" layoutInCell="1" allowOverlap="1" wp14:anchorId="05AF092E" wp14:editId="26FFDF96">
                <wp:simplePos x="0" y="0"/>
                <wp:positionH relativeFrom="column">
                  <wp:posOffset>4634230</wp:posOffset>
                </wp:positionH>
                <wp:positionV relativeFrom="paragraph">
                  <wp:posOffset>4135120</wp:posOffset>
                </wp:positionV>
                <wp:extent cx="1253490" cy="374015"/>
                <wp:effectExtent l="0" t="0" r="0" b="6985"/>
                <wp:wrapNone/>
                <wp:docPr id="3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3490" cy="374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EE961F" w14:textId="77777777" w:rsidR="00E52581" w:rsidRDefault="00E52581" w:rsidP="00E52581">
                            <w:pPr>
                              <w:pStyle w:val="Web"/>
                              <w:spacing w:before="0" w:beforeAutospacing="0" w:after="0" w:afterAutospacing="0" w:line="200" w:lineRule="exact"/>
                              <w:textAlignment w:val="baseline"/>
                              <w:rPr>
                                <w:rFonts w:ascii="標楷體" w:eastAsia="標楷體" w:hAnsi="標楷體" w:cstheme="minorBidi"/>
                                <w:color w:val="000000"/>
                                <w:kern w:val="24"/>
                                <w:sz w:val="18"/>
                                <w:szCs w:val="18"/>
                              </w:rPr>
                            </w:pPr>
                            <w:r w:rsidRPr="00725C8C">
                              <w:rPr>
                                <w:rFonts w:ascii="標楷體" w:eastAsia="標楷體" w:hAnsi="標楷體" w:cstheme="minorBidi" w:hint="eastAsia"/>
                                <w:color w:val="000000"/>
                                <w:kern w:val="24"/>
                                <w:sz w:val="18"/>
                                <w:szCs w:val="18"/>
                              </w:rPr>
                              <w:t>經濟發展支出</w:t>
                            </w:r>
                          </w:p>
                          <w:p w14:paraId="2901F0D0" w14:textId="77777777" w:rsidR="00E52581" w:rsidRDefault="00E52581" w:rsidP="00E52581">
                            <w:pPr>
                              <w:pStyle w:val="Web"/>
                              <w:spacing w:before="0" w:beforeAutospacing="0" w:after="0" w:afterAutospacing="0" w:line="200" w:lineRule="exact"/>
                              <w:textAlignment w:val="baseline"/>
                            </w:pPr>
                            <w:r>
                              <w:rPr>
                                <w:rFonts w:ascii="標楷體" w:eastAsia="標楷體" w:hAnsi="標楷體" w:cstheme="minorBidi"/>
                                <w:color w:val="000000"/>
                                <w:kern w:val="24"/>
                                <w:sz w:val="18"/>
                                <w:szCs w:val="18"/>
                              </w:rPr>
                              <w:t>106.61</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17</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22</w:t>
                            </w:r>
                            <w:r>
                              <w:rPr>
                                <w:rFonts w:ascii="標楷體" w:eastAsia="標楷體" w:hAnsi="標楷體" w:cstheme="minorBidi" w:hint="eastAsia"/>
                                <w:color w:val="000000"/>
                                <w:kern w:val="24"/>
                                <w:sz w:val="18"/>
                                <w:szCs w:val="18"/>
                              </w:rPr>
                              <w:t>％）</w:t>
                            </w:r>
                          </w:p>
                        </w:txbxContent>
                      </wps:txbx>
                      <wps:bodyPr wrap="square">
                        <a:noAutofit/>
                      </wps:bodyPr>
                    </wps:wsp>
                  </a:graphicData>
                </a:graphic>
                <wp14:sizeRelH relativeFrom="margin">
                  <wp14:pctWidth>0</wp14:pctWidth>
                </wp14:sizeRelH>
              </wp:anchor>
            </w:drawing>
          </mc:Choice>
          <mc:Fallback>
            <w:pict>
              <v:shape w14:anchorId="05AF092E" id="Text Box 15" o:spid="_x0000_s1033" type="#_x0000_t202" style="position:absolute;margin-left:364.9pt;margin-top:325.6pt;width:98.7pt;height:29.45pt;z-index:-251630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" filled="f" stroked="f">
                <v:textbox>
                  <w:txbxContent>
                    <w:p w14:paraId="31EE961F" w14:textId="77777777" w:rsidR="00E52581" w:rsidRDefault="00E52581" w:rsidP="00E52581">
                      <w:pPr>
                        <w:pStyle w:val="Web"/>
                        <w:spacing w:before="0" w:beforeAutospacing="0" w:after="0" w:afterAutospacing="0" w:line="200" w:lineRule="exact"/>
                        <w:textAlignment w:val="baseline"/>
                        <w:rPr>
                          <w:rFonts w:ascii="標楷體" w:eastAsia="標楷體" w:hAnsi="標楷體" w:cstheme="minorBidi"/>
                          <w:color w:val="000000"/>
                          <w:kern w:val="24"/>
                          <w:sz w:val="18"/>
                          <w:szCs w:val="18"/>
                        </w:rPr>
                      </w:pPr>
                      <w:r w:rsidRPr="00725C8C">
                        <w:rPr>
                          <w:rFonts w:ascii="標楷體" w:eastAsia="標楷體" w:hAnsi="標楷體" w:cstheme="minorBidi" w:hint="eastAsia"/>
                          <w:color w:val="000000"/>
                          <w:kern w:val="24"/>
                          <w:sz w:val="18"/>
                          <w:szCs w:val="18"/>
                        </w:rPr>
                        <w:t>經濟發展支出</w:t>
                      </w:r>
                    </w:p>
                    <w:p w14:paraId="2901F0D0" w14:textId="77777777" w:rsidR="00E52581" w:rsidRDefault="00E52581" w:rsidP="00E52581">
                      <w:pPr>
                        <w:pStyle w:val="Web"/>
                        <w:spacing w:before="0" w:beforeAutospacing="0" w:after="0" w:afterAutospacing="0" w:line="200" w:lineRule="exact"/>
                        <w:textAlignment w:val="baseline"/>
                      </w:pPr>
                      <w:r>
                        <w:rPr>
                          <w:rFonts w:ascii="標楷體" w:eastAsia="標楷體" w:hAnsi="標楷體" w:cstheme="minorBidi"/>
                          <w:color w:val="000000"/>
                          <w:kern w:val="24"/>
                          <w:sz w:val="18"/>
                          <w:szCs w:val="18"/>
                        </w:rPr>
                        <w:t>106.61</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17</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22</w:t>
                      </w:r>
                      <w:r>
                        <w:rPr>
                          <w:rFonts w:ascii="標楷體" w:eastAsia="標楷體" w:hAnsi="標楷體" w:cstheme="minorBidi" w:hint="eastAsia"/>
                          <w:color w:val="000000"/>
                          <w:kern w:val="24"/>
                          <w:sz w:val="18"/>
                          <w:szCs w:val="18"/>
                        </w:rPr>
                        <w:t>％）</w:t>
                      </w:r>
                    </w:p>
                  </w:txbxContent>
                </v:textbox>
              </v:shape>
            </w:pict>
          </mc:Fallback>
        </mc:AlternateContent>
      </w:r>
      <w:r>
        <w:rPr>
          <w:noProof/>
        </w:rPr>
        <w:drawing>
          <wp:anchor distT="0" distB="0" distL="114300" distR="114300" simplePos="0" relativeHeight="251693056" behindDoc="0" locked="0" layoutInCell="1" allowOverlap="1" wp14:anchorId="413147F9" wp14:editId="1AA2E411">
            <wp:simplePos x="0" y="0"/>
            <wp:positionH relativeFrom="column">
              <wp:posOffset>1874520</wp:posOffset>
            </wp:positionH>
            <wp:positionV relativeFrom="paragraph">
              <wp:posOffset>1989455</wp:posOffset>
            </wp:positionV>
            <wp:extent cx="2905760" cy="3636010"/>
            <wp:effectExtent l="0" t="19050" r="0" b="0"/>
            <wp:wrapSquare wrapText="bothSides"/>
            <wp:docPr id="30" name="圖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r>
        <w:rPr>
          <w:rFonts w:hint="eastAsia"/>
          <w:noProof/>
        </w:rPr>
        <mc:AlternateContent>
          <mc:Choice Requires="wpg">
            <w:drawing>
              <wp:anchor distT="0" distB="0" distL="114300" distR="114300" simplePos="0" relativeHeight="251716608" behindDoc="0" locked="0" layoutInCell="1" allowOverlap="1" wp14:anchorId="76141406" wp14:editId="7B511EB1">
                <wp:simplePos x="0" y="0"/>
                <wp:positionH relativeFrom="column">
                  <wp:posOffset>4858385</wp:posOffset>
                </wp:positionH>
                <wp:positionV relativeFrom="paragraph">
                  <wp:posOffset>656590</wp:posOffset>
                </wp:positionV>
                <wp:extent cx="1320165" cy="1310640"/>
                <wp:effectExtent l="0" t="76200" r="108585" b="22860"/>
                <wp:wrapSquare wrapText="bothSides"/>
                <wp:docPr id="20" name="群組 20"/>
                <wp:cNvGraphicFramePr/>
                <a:graphic xmlns:a="http://schemas.openxmlformats.org/drawingml/2006/main">
                  <a:graphicData uri="http://schemas.microsoft.com/office/word/2010/wordprocessingGroup">
                    <wpg:wgp>
                      <wpg:cNvGrpSpPr/>
                      <wpg:grpSpPr>
                        <a:xfrm>
                          <a:off x="0" y="0"/>
                          <a:ext cx="1320165" cy="1310640"/>
                          <a:chOff x="35172" y="-101009"/>
                          <a:chExt cx="1405007" cy="1566278"/>
                        </a:xfrm>
                      </wpg:grpSpPr>
                      <wpg:grpSp>
                        <wpg:cNvPr id="22" name="群組 22"/>
                        <wpg:cNvGrpSpPr/>
                        <wpg:grpSpPr>
                          <a:xfrm>
                            <a:off x="76491" y="-69423"/>
                            <a:ext cx="1363688" cy="1516007"/>
                            <a:chOff x="18233" y="-69443"/>
                            <a:chExt cx="1363688" cy="1516445"/>
                          </a:xfrm>
                        </wpg:grpSpPr>
                        <wps:wsp>
                          <wps:cNvPr id="25" name="Rectangle 55"/>
                          <wps:cNvSpPr>
                            <a:spLocks noChangeArrowheads="1"/>
                          </wps:cNvSpPr>
                          <wps:spPr bwMode="auto">
                            <a:xfrm>
                              <a:off x="19049" y="1285790"/>
                              <a:ext cx="684001" cy="161212"/>
                            </a:xfrm>
                            <a:prstGeom prst="rect">
                              <a:avLst/>
                            </a:prstGeom>
                            <a:gradFill rotWithShape="0">
                              <a:gsLst>
                                <a:gs pos="0">
                                  <a:srgbClr val="FFFFFF">
                                    <a:alpha val="87000"/>
                                  </a:srgbClr>
                                </a:gs>
                                <a:gs pos="100000">
                                  <a:srgbClr val="FFC000"/>
                                </a:gs>
                              </a:gsLst>
                              <a:path path="shape">
                                <a:fillToRect l="50000" t="50000" r="50000" b="50000"/>
                              </a:path>
                            </a:gradFill>
                            <a:ln w="9525">
                              <a:miter lim="800000"/>
                              <a:headEnd/>
                              <a:tailEnd/>
                            </a:ln>
                            <a:scene3d>
                              <a:camera prst="legacyPerspectiveTopRight"/>
                              <a:lightRig rig="legacyFlat2" dir="b"/>
                            </a:scene3d>
                            <a:sp3d extrusionH="430200" prstMaterial="legacyMatte">
                              <a:bevelT w="13500" h="13500" prst="angle"/>
                              <a:bevelB w="13500" h="13500" prst="angle"/>
                              <a:extrusionClr>
                                <a:srgbClr val="FFC000"/>
                              </a:extrusionClr>
                            </a:sp3d>
                          </wps:spPr>
                          <wps:bodyPr wrap="none" anchor="ctr">
                            <a:flatTx/>
                          </wps:bodyPr>
                        </wps:wsp>
                        <wps:wsp>
                          <wps:cNvPr id="23" name="Rectangle 6"/>
                          <wps:cNvSpPr>
                            <a:spLocks noChangeArrowheads="1"/>
                          </wps:cNvSpPr>
                          <wps:spPr bwMode="auto">
                            <a:xfrm>
                              <a:off x="19049" y="328278"/>
                              <a:ext cx="684000" cy="957513"/>
                            </a:xfrm>
                            <a:prstGeom prst="rect">
                              <a:avLst/>
                            </a:prstGeom>
                            <a:gradFill rotWithShape="0">
                              <a:gsLst>
                                <a:gs pos="0">
                                  <a:srgbClr val="FFFFFF"/>
                                </a:gs>
                                <a:gs pos="100000">
                                  <a:srgbClr val="FFDDFF"/>
                                </a:gs>
                              </a:gsLst>
                              <a:path path="shape">
                                <a:fillToRect l="50000" t="50000" r="50000" b="50000"/>
                              </a:path>
                            </a:gradFill>
                            <a:ln w="9525">
                              <a:miter lim="800000"/>
                              <a:headEnd/>
                              <a:tailEnd/>
                            </a:ln>
                            <a:scene3d>
                              <a:camera prst="legacyPerspectiveTopRight"/>
                              <a:lightRig rig="legacyFlat2" dir="b"/>
                            </a:scene3d>
                            <a:sp3d extrusionH="430200" prstMaterial="legacyMatte">
                              <a:bevelT w="13500" h="13500" prst="angle"/>
                              <a:bevelB w="13500" h="13500" prst="angle"/>
                              <a:extrusionClr>
                                <a:srgbClr val="FFDDFF"/>
                              </a:extrusionClr>
                            </a:sp3d>
                          </wps:spPr>
                          <wps:bodyPr wrap="none" anchor="ctr">
                            <a:flatTx/>
                          </wps:bodyPr>
                        </wps:wsp>
                        <wps:wsp>
                          <wps:cNvPr id="28" name="Rectangle 55"/>
                          <wps:cNvSpPr>
                            <a:spLocks noChangeArrowheads="1"/>
                          </wps:cNvSpPr>
                          <wps:spPr bwMode="auto">
                            <a:xfrm>
                              <a:off x="19049" y="269467"/>
                              <a:ext cx="684000" cy="390039"/>
                            </a:xfrm>
                            <a:prstGeom prst="rect">
                              <a:avLst/>
                            </a:prstGeom>
                            <a:gradFill flip="none" rotWithShape="1">
                              <a:gsLst>
                                <a:gs pos="0">
                                  <a:srgbClr val="FFE5EE"/>
                                </a:gs>
                                <a:gs pos="100000">
                                  <a:srgbClr val="FFABC7"/>
                                </a:gs>
                              </a:gsLst>
                              <a:path path="shape">
                                <a:fillToRect l="50000" t="50000" r="50000" b="50000"/>
                              </a:path>
                              <a:tileRect/>
                            </a:gradFill>
                            <a:ln w="9525">
                              <a:miter lim="800000"/>
                              <a:headEnd/>
                              <a:tailEnd/>
                            </a:ln>
                            <a:scene3d>
                              <a:camera prst="legacyPerspectiveTopRight"/>
                              <a:lightRig rig="legacyFlat2" dir="b"/>
                            </a:scene3d>
                            <a:sp3d extrusionH="430200" prstMaterial="legacyMatte">
                              <a:bevelT w="13500" h="13500" prst="angle"/>
                              <a:bevelB w="13500" h="13500" prst="angle"/>
                              <a:extrusionClr>
                                <a:srgbClr val="CC00FF"/>
                              </a:extrusionClr>
                            </a:sp3d>
                          </wps:spPr>
                          <wps:bodyPr wrap="none" anchor="ctr">
                            <a:flatTx/>
                          </wps:bodyPr>
                        </wps:wsp>
                        <wps:wsp>
                          <wps:cNvPr id="3156" name="Rectangle 6"/>
                          <wps:cNvSpPr>
                            <a:spLocks noChangeArrowheads="1"/>
                          </wps:cNvSpPr>
                          <wps:spPr bwMode="auto">
                            <a:xfrm>
                              <a:off x="697921" y="259001"/>
                              <a:ext cx="684000" cy="1188000"/>
                            </a:xfrm>
                            <a:prstGeom prst="rect">
                              <a:avLst/>
                            </a:prstGeom>
                            <a:gradFill rotWithShape="0">
                              <a:gsLst>
                                <a:gs pos="0">
                                  <a:srgbClr val="FFFFFF"/>
                                </a:gs>
                                <a:gs pos="100000">
                                  <a:srgbClr val="A9DEF9"/>
                                </a:gs>
                              </a:gsLst>
                              <a:path path="shape">
                                <a:fillToRect l="50000" t="50000" r="50000" b="50000"/>
                              </a:path>
                            </a:gradFill>
                            <a:ln w="9525">
                              <a:miter lim="800000"/>
                              <a:headEnd/>
                              <a:tailEnd/>
                            </a:ln>
                            <a:scene3d>
                              <a:camera prst="legacyPerspectiveTopRight"/>
                              <a:lightRig rig="legacyFlat2" dir="b">
                                <a:rot lat="0" lon="0" rev="0"/>
                              </a:lightRig>
                            </a:scene3d>
                            <a:sp3d extrusionH="430200" prstMaterial="legacyMatte">
                              <a:bevelT w="13500" h="13500" prst="angle"/>
                              <a:bevelB w="13500" h="13500" prst="angle"/>
                              <a:extrusionClr>
                                <a:srgbClr val="5B9BD5">
                                  <a:lumMod val="60000"/>
                                  <a:lumOff val="40000"/>
                                </a:srgbClr>
                              </a:extrusionClr>
                            </a:sp3d>
                          </wps:spPr>
                          <wps:bodyPr wrap="none" anchor="ctr">
                            <a:flatTx/>
                          </wps:bodyPr>
                        </wps:wsp>
                        <wps:wsp>
                          <wps:cNvPr id="3164" name="Rectangle 56"/>
                          <wps:cNvSpPr>
                            <a:spLocks noChangeArrowheads="1"/>
                          </wps:cNvSpPr>
                          <wps:spPr bwMode="auto">
                            <a:xfrm>
                              <a:off x="18233" y="-69443"/>
                              <a:ext cx="1362871" cy="337186"/>
                            </a:xfrm>
                            <a:prstGeom prst="rect">
                              <a:avLst/>
                            </a:prstGeom>
                            <a:gradFill rotWithShape="0">
                              <a:gsLst>
                                <a:gs pos="0">
                                  <a:sysClr val="window" lastClr="FFFFFF"/>
                                </a:gs>
                                <a:gs pos="100000">
                                  <a:srgbClr val="99FF99"/>
                                </a:gs>
                              </a:gsLst>
                              <a:path path="shape">
                                <a:fillToRect l="50000" t="50000" r="50000" b="50000"/>
                              </a:path>
                            </a:gradFill>
                            <a:ln w="9525">
                              <a:miter lim="800000"/>
                              <a:headEnd/>
                              <a:tailEnd/>
                            </a:ln>
                            <a:scene3d>
                              <a:camera prst="legacyPerspectiveTopRight"/>
                              <a:lightRig rig="legacyFlat3" dir="r"/>
                            </a:scene3d>
                            <a:sp3d extrusionH="430200" prstMaterial="legacyMatte">
                              <a:bevelT w="13500" h="13500" prst="angle"/>
                              <a:bevelB w="13500" h="13500" prst="angle"/>
                              <a:extrusionClr>
                                <a:srgbClr val="99FF99"/>
                              </a:extrusionClr>
                            </a:sp3d>
                          </wps:spPr>
                          <wps:bodyPr wrap="none" anchor="ctr">
                            <a:flatTx/>
                          </wps:bodyPr>
                        </wps:wsp>
                      </wpg:grpSp>
                      <wps:wsp>
                        <wps:cNvPr id="3173" name="Text Box 57"/>
                        <wps:cNvSpPr txBox="1">
                          <a:spLocks noChangeArrowheads="1"/>
                        </wps:cNvSpPr>
                        <wps:spPr bwMode="auto">
                          <a:xfrm>
                            <a:off x="133349" y="-101009"/>
                            <a:ext cx="1287780" cy="2787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A803554" w14:textId="77777777" w:rsidR="00E52581" w:rsidRPr="00F45BCF" w:rsidRDefault="00E52581" w:rsidP="00E52581">
                              <w:pPr>
                                <w:spacing w:beforeLines="30" w:before="102"/>
                                <w:jc w:val="distribute"/>
                                <w:rPr>
                                  <w:rFonts w:ascii="標楷體" w:eastAsia="標楷體" w:hAnsi="標楷體"/>
                                </w:rPr>
                              </w:pPr>
                              <w:r w:rsidRPr="00F45BCF">
                                <w:rPr>
                                  <w:rFonts w:ascii="標楷體" w:eastAsia="標楷體" w:hAnsi="標楷體" w:hint="eastAsia"/>
                                  <w:color w:val="000000" w:themeColor="text1"/>
                                  <w:kern w:val="24"/>
                                  <w:sz w:val="20"/>
                                  <w:szCs w:val="20"/>
                                </w:rPr>
                                <w:t>融 資 調 度</w:t>
                              </w:r>
                            </w:p>
                          </w:txbxContent>
                        </wps:txbx>
                        <wps:bodyPr wrap="square" tIns="0" bIns="0">
                          <a:noAutofit/>
                        </wps:bodyPr>
                      </wps:wsp>
                      <wps:wsp>
                        <wps:cNvPr id="3179" name="Text Box 26"/>
                        <wps:cNvSpPr txBox="1">
                          <a:spLocks noChangeArrowheads="1"/>
                        </wps:cNvSpPr>
                        <wps:spPr bwMode="auto">
                          <a:xfrm>
                            <a:off x="35172" y="325025"/>
                            <a:ext cx="760451" cy="2909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AA238" w14:textId="77777777" w:rsidR="00E52581" w:rsidRPr="00F45BCF" w:rsidRDefault="00E52581" w:rsidP="00E52581">
                              <w:pPr>
                                <w:adjustRightInd w:val="0"/>
                                <w:snapToGrid w:val="0"/>
                                <w:jc w:val="center"/>
                                <w:rPr>
                                  <w:rFonts w:ascii="標楷體" w:eastAsia="標楷體" w:hAnsi="標楷體"/>
                                  <w:color w:val="000000" w:themeColor="text1"/>
                                  <w:kern w:val="24"/>
                                  <w:sz w:val="16"/>
                                  <w:szCs w:val="16"/>
                                </w:rPr>
                              </w:pPr>
                              <w:r w:rsidRPr="00F45BCF">
                                <w:rPr>
                                  <w:rFonts w:ascii="標楷體" w:eastAsia="標楷體" w:hAnsi="標楷體" w:hint="eastAsia"/>
                                  <w:color w:val="000000" w:themeColor="text1"/>
                                  <w:kern w:val="24"/>
                                  <w:sz w:val="16"/>
                                  <w:szCs w:val="16"/>
                                </w:rPr>
                                <w:t>歲入</w:t>
                              </w:r>
                              <w:r w:rsidRPr="00F45BCF">
                                <w:rPr>
                                  <w:rFonts w:ascii="標楷體" w:eastAsia="標楷體" w:hAnsi="標楷體"/>
                                  <w:color w:val="000000" w:themeColor="text1"/>
                                  <w:kern w:val="24"/>
                                  <w:sz w:val="16"/>
                                  <w:szCs w:val="16"/>
                                </w:rPr>
                                <w:t>歲出賸餘</w:t>
                              </w:r>
                            </w:p>
                            <w:p w14:paraId="687E1BDA" w14:textId="77777777" w:rsidR="00E52581" w:rsidRPr="00DD59F1" w:rsidRDefault="00E52581" w:rsidP="00E52581">
                              <w:pPr>
                                <w:adjustRightInd w:val="0"/>
                                <w:snapToGrid w:val="0"/>
                                <w:jc w:val="center"/>
                                <w:rPr>
                                  <w:rFonts w:ascii="標楷體" w:eastAsia="標楷體" w:hAnsi="標楷體"/>
                                </w:rPr>
                              </w:pPr>
                              <w:r>
                                <w:rPr>
                                  <w:rFonts w:ascii="標楷體" w:eastAsia="標楷體" w:hAnsi="標楷體"/>
                                  <w:kern w:val="24"/>
                                  <w:sz w:val="16"/>
                                  <w:szCs w:val="16"/>
                                </w:rPr>
                                <w:t>23</w:t>
                              </w:r>
                              <w:r w:rsidRPr="00DD59F1">
                                <w:rPr>
                                  <w:rFonts w:ascii="標楷體" w:eastAsia="標楷體" w:hAnsi="標楷體"/>
                                  <w:kern w:val="24"/>
                                  <w:sz w:val="16"/>
                                  <w:szCs w:val="16"/>
                                </w:rPr>
                                <w:t>.</w:t>
                              </w:r>
                              <w:r>
                                <w:rPr>
                                  <w:rFonts w:ascii="標楷體" w:eastAsia="標楷體" w:hAnsi="標楷體"/>
                                  <w:kern w:val="24"/>
                                  <w:sz w:val="16"/>
                                  <w:szCs w:val="16"/>
                                </w:rPr>
                                <w:t>70</w:t>
                              </w:r>
                            </w:p>
                          </w:txbxContent>
                        </wps:txbx>
                        <wps:bodyPr wrap="square" lIns="0" tIns="0" rIns="0" bIns="0">
                          <a:noAutofit/>
                        </wps:bodyPr>
                      </wps:wsp>
                      <wps:wsp>
                        <wps:cNvPr id="3180" name="Text Box 26"/>
                        <wps:cNvSpPr txBox="1">
                          <a:spLocks noChangeArrowheads="1"/>
                        </wps:cNvSpPr>
                        <wps:spPr bwMode="auto">
                          <a:xfrm>
                            <a:off x="819149" y="621836"/>
                            <a:ext cx="576818" cy="3789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FF6E69" w14:textId="77777777" w:rsidR="00E52581" w:rsidRPr="00F45BCF" w:rsidRDefault="00E52581" w:rsidP="00E52581">
                              <w:pPr>
                                <w:adjustRightInd w:val="0"/>
                                <w:snapToGrid w:val="0"/>
                                <w:spacing w:line="240" w:lineRule="exact"/>
                                <w:jc w:val="center"/>
                                <w:rPr>
                                  <w:rFonts w:ascii="標楷體" w:eastAsia="標楷體" w:hAnsi="標楷體"/>
                                  <w:b/>
                                </w:rPr>
                              </w:pPr>
                              <w:r w:rsidRPr="00F45BCF">
                                <w:rPr>
                                  <w:rFonts w:ascii="標楷體" w:eastAsia="標楷體" w:hAnsi="標楷體" w:hint="eastAsia"/>
                                  <w:color w:val="000000" w:themeColor="text1"/>
                                  <w:kern w:val="24"/>
                                  <w:sz w:val="16"/>
                                  <w:szCs w:val="16"/>
                                </w:rPr>
                                <w:t>債務之償還</w:t>
                              </w:r>
                            </w:p>
                            <w:p w14:paraId="0A3B816C" w14:textId="77777777" w:rsidR="00E52581" w:rsidRPr="00DD59F1" w:rsidRDefault="00E52581" w:rsidP="00E52581">
                              <w:pPr>
                                <w:spacing w:line="240" w:lineRule="exact"/>
                                <w:jc w:val="center"/>
                                <w:rPr>
                                  <w:rFonts w:ascii="標楷體" w:eastAsia="標楷體" w:hAnsi="標楷體"/>
                                  <w:b/>
                                </w:rPr>
                              </w:pPr>
                              <w:r>
                                <w:rPr>
                                  <w:rFonts w:ascii="標楷體" w:eastAsia="標楷體" w:hAnsi="標楷體"/>
                                  <w:kern w:val="24"/>
                                  <w:sz w:val="16"/>
                                  <w:szCs w:val="16"/>
                                </w:rPr>
                                <w:t>59</w:t>
                              </w:r>
                              <w:r w:rsidRPr="00DD59F1">
                                <w:rPr>
                                  <w:rFonts w:ascii="標楷體" w:eastAsia="標楷體" w:hAnsi="標楷體"/>
                                  <w:kern w:val="24"/>
                                  <w:sz w:val="16"/>
                                  <w:szCs w:val="16"/>
                                </w:rPr>
                                <w:t>.</w:t>
                              </w:r>
                              <w:r>
                                <w:rPr>
                                  <w:rFonts w:ascii="標楷體" w:eastAsia="標楷體" w:hAnsi="標楷體"/>
                                  <w:kern w:val="24"/>
                                  <w:sz w:val="16"/>
                                  <w:szCs w:val="16"/>
                                </w:rPr>
                                <w:t>01</w:t>
                              </w:r>
                            </w:p>
                          </w:txbxContent>
                        </wps:txbx>
                        <wps:bodyPr wrap="square" lIns="0" tIns="0" rIns="0" bIns="0">
                          <a:noAutofit/>
                        </wps:bodyPr>
                      </wps:wsp>
                      <wps:wsp>
                        <wps:cNvPr id="3181" name="Text Box 26"/>
                        <wps:cNvSpPr txBox="1">
                          <a:spLocks noChangeArrowheads="1"/>
                        </wps:cNvSpPr>
                        <wps:spPr bwMode="auto">
                          <a:xfrm>
                            <a:off x="133349" y="790750"/>
                            <a:ext cx="576580" cy="4628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0C675" w14:textId="77777777" w:rsidR="00E52581" w:rsidRPr="00F45BCF" w:rsidRDefault="00E52581" w:rsidP="00E52581">
                              <w:pPr>
                                <w:adjustRightInd w:val="0"/>
                                <w:snapToGrid w:val="0"/>
                                <w:spacing w:line="240" w:lineRule="exact"/>
                                <w:jc w:val="center"/>
                                <w:rPr>
                                  <w:rFonts w:ascii="標楷體" w:eastAsia="標楷體" w:hAnsi="標楷體"/>
                                  <w:b/>
                                </w:rPr>
                              </w:pPr>
                              <w:r w:rsidRPr="00F45BCF">
                                <w:rPr>
                                  <w:rFonts w:ascii="標楷體" w:eastAsia="標楷體" w:hAnsi="標楷體" w:hint="eastAsia"/>
                                  <w:color w:val="000000" w:themeColor="text1"/>
                                  <w:kern w:val="24"/>
                                  <w:sz w:val="16"/>
                                  <w:szCs w:val="16"/>
                                </w:rPr>
                                <w:t>債務之舉借</w:t>
                              </w:r>
                            </w:p>
                            <w:p w14:paraId="752A2F26" w14:textId="77777777" w:rsidR="00E52581" w:rsidRPr="00DD59F1" w:rsidRDefault="00E52581" w:rsidP="00E52581">
                              <w:pPr>
                                <w:spacing w:line="240" w:lineRule="exact"/>
                                <w:jc w:val="center"/>
                                <w:rPr>
                                  <w:rFonts w:ascii="標楷體" w:eastAsia="標楷體" w:hAnsi="標楷體"/>
                                  <w:b/>
                                </w:rPr>
                              </w:pPr>
                              <w:r w:rsidRPr="00DD59F1">
                                <w:rPr>
                                  <w:rFonts w:ascii="標楷體" w:eastAsia="標楷體" w:hAnsi="標楷體"/>
                                  <w:kern w:val="24"/>
                                  <w:sz w:val="16"/>
                                  <w:szCs w:val="16"/>
                                </w:rPr>
                                <w:t>30.00</w:t>
                              </w:r>
                            </w:p>
                          </w:txbxContent>
                        </wps:txbx>
                        <wps:bodyPr wrap="square" lIns="0" tIns="0" rIns="0" bIns="0">
                          <a:noAutofit/>
                        </wps:bodyPr>
                      </wps:wsp>
                      <wps:wsp>
                        <wps:cNvPr id="3182" name="Text Box 26"/>
                        <wps:cNvSpPr txBox="1">
                          <a:spLocks noChangeArrowheads="1"/>
                        </wps:cNvSpPr>
                        <wps:spPr bwMode="auto">
                          <a:xfrm>
                            <a:off x="77307" y="1272940"/>
                            <a:ext cx="684771" cy="1923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FAAEE" w14:textId="77777777" w:rsidR="00E52581" w:rsidRPr="001777E6" w:rsidRDefault="00E52581" w:rsidP="00E52581">
                              <w:pPr>
                                <w:adjustRightInd w:val="0"/>
                                <w:snapToGrid w:val="0"/>
                                <w:jc w:val="center"/>
                                <w:rPr>
                                  <w:rFonts w:ascii="標楷體" w:eastAsia="標楷體" w:hAnsi="標楷體"/>
                                  <w:b/>
                                  <w:color w:val="FF0000"/>
                                  <w:spacing w:val="-6"/>
                                </w:rPr>
                              </w:pPr>
                              <w:r w:rsidRPr="001777E6">
                                <w:rPr>
                                  <w:rFonts w:ascii="標楷體" w:eastAsia="標楷體" w:hAnsi="標楷體" w:hint="eastAsia"/>
                                  <w:color w:val="FF0000"/>
                                  <w:spacing w:val="-6"/>
                                  <w:kern w:val="24"/>
                                  <w:sz w:val="16"/>
                                  <w:szCs w:val="16"/>
                                </w:rPr>
                                <w:t>收支短</w:t>
                              </w:r>
                              <w:proofErr w:type="gramStart"/>
                              <w:r w:rsidRPr="001777E6">
                                <w:rPr>
                                  <w:rFonts w:ascii="標楷體" w:eastAsia="標楷體" w:hAnsi="標楷體" w:hint="eastAsia"/>
                                  <w:color w:val="FF0000"/>
                                  <w:spacing w:val="-6"/>
                                  <w:kern w:val="24"/>
                                  <w:sz w:val="16"/>
                                  <w:szCs w:val="16"/>
                                </w:rPr>
                                <w:t>絀</w:t>
                              </w:r>
                              <w:proofErr w:type="gramEnd"/>
                              <w:r w:rsidRPr="001777E6">
                                <w:rPr>
                                  <w:rFonts w:ascii="標楷體" w:eastAsia="標楷體" w:hAnsi="標楷體" w:hint="eastAsia"/>
                                  <w:color w:val="FF0000"/>
                                  <w:spacing w:val="-6"/>
                                  <w:kern w:val="24"/>
                                  <w:sz w:val="16"/>
                                  <w:szCs w:val="16"/>
                                </w:rPr>
                                <w:t>5</w:t>
                              </w:r>
                              <w:r w:rsidRPr="001777E6">
                                <w:rPr>
                                  <w:rFonts w:ascii="標楷體" w:eastAsia="標楷體" w:hAnsi="標楷體"/>
                                  <w:color w:val="FF0000"/>
                                  <w:spacing w:val="-6"/>
                                  <w:kern w:val="24"/>
                                  <w:sz w:val="16"/>
                                  <w:szCs w:val="16"/>
                                </w:rPr>
                                <w:t>.31</w:t>
                              </w:r>
                            </w:p>
                          </w:txbxContent>
                        </wps:txbx>
                        <wps:bodyPr wrap="square" lIns="0" tIns="0" rIns="0" bIns="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76141406" id="群組 20" o:spid="_x0000_s1034" style="position:absolute;margin-left:382.55pt;margin-top:51.7pt;width:103.95pt;height:103.2pt;z-index:251716608;mso-width-relative:margin;mso-height-relative:margin" coordorigin="351,-1010" coordsize="14050,15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">
                <v:group id="群組 22" o:spid="_x0000_s1035" style="position:absolute;left:764;top:-694;width:13637;height:15159" coordorigin="182,-694" coordsize="13636,15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ctangle 55" o:spid="_x0000_s1036" style="position:absolute;left:190;top:12857;width:6840;height:161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">
                    <v:fill opacity="57016f" color2="#ffc000" focusposition=".5,.5" focussize="" focus="100%" type="gradientRadial"/>
                    <o:extrusion v:ext="view" color="#ffc000" on="t" lightposition=",50000" type="perspective"/>
                  </v:rect>
                  <v:rect id="Rectangle 6" o:spid="_x0000_s1037" style="position:absolute;left:190;top:3282;width:6840;height:957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">
                    <v:fill color2="#fdf" focusposition=".5,.5" focussize="" focus="100%" type="gradientRadial"/>
                    <o:extrusion v:ext="view" color="#fdf" on="t" lightposition=",50000" type="perspective"/>
                  </v:rect>
                  <v:rect id="Rectangle 55" o:spid="_x0000_s1038" style="position:absolute;left:190;top:2694;width:6840;height:390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" fillcolor="#ffe5ee">
                    <v:fill color2="#ffabc7" rotate="t" focusposition=".5,.5" focussize="" focus="100%" type="gradientRadial"/>
                    <o:extrusion v:ext="view" color="#c0f" on="t" lightposition=",50000" type="perspective"/>
                  </v:rect>
                  <v:rect id="Rectangle 6" o:spid="_x0000_s1039" style="position:absolute;left:6979;top:2590;width:6840;height:118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">
                    <v:fill color2="#a9def9" focusposition=".5,.5" focussize="" focus="100%" type="gradientRadial"/>
                    <o:extrusion v:ext="view" color="#9dc3e6" on="t" lightposition=",50000" type="perspective"/>
                  </v:rect>
                  <v:rect id="Rectangle 56" o:spid="_x0000_s1040" style="position:absolute;left:182;top:-694;width:13629;height:337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" fillcolor="window">
                    <v:fill color2="#9f9" focusposition=".5,.5" focussize="" focus="100%" type="gradientRadial"/>
                    <o:extrusion v:ext="view" color="#9f9" on="t" lightposition="0,-50000" lightposition2="0,50000" type="perspective"/>
                  </v:rect>
                </v:group>
                <v:shape id="Text Box 57" o:spid="_x0000_s1041" type="#_x0000_t202" style="position:absolute;left:1333;top:-1010;width:12878;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" filled="f" stroked="f" strokeweight="1pt">
                  <v:textbox inset=",0,,0">
                    <w:txbxContent>
                      <w:p w14:paraId="4A803554" w14:textId="77777777" w:rsidR="00E52581" w:rsidRPr="00F45BCF" w:rsidRDefault="00E52581" w:rsidP="00E52581">
                        <w:pPr>
                          <w:spacing w:beforeLines="30" w:before="102"/>
                          <w:jc w:val="distribute"/>
                          <w:rPr>
                            <w:rFonts w:ascii="標楷體" w:eastAsia="標楷體" w:hAnsi="標楷體"/>
                          </w:rPr>
                        </w:pPr>
                        <w:r w:rsidRPr="00F45BCF">
                          <w:rPr>
                            <w:rFonts w:ascii="標楷體" w:eastAsia="標楷體" w:hAnsi="標楷體" w:hint="eastAsia"/>
                            <w:color w:val="000000" w:themeColor="text1"/>
                            <w:kern w:val="24"/>
                            <w:sz w:val="20"/>
                            <w:szCs w:val="20"/>
                          </w:rPr>
                          <w:t>融 資 調 度</w:t>
                        </w:r>
                      </w:p>
                    </w:txbxContent>
                  </v:textbox>
                </v:shape>
                <v:shape id="Text Box 26" o:spid="_x0000_s1042" type="#_x0000_t202" style="position:absolute;left:351;top:3250;width:7605;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" filled="f" stroked="f">
                  <v:textbox inset="0,0,0,0">
                    <w:txbxContent>
                      <w:p w14:paraId="338AA238" w14:textId="77777777" w:rsidR="00E52581" w:rsidRPr="00F45BCF" w:rsidRDefault="00E52581" w:rsidP="00E52581">
                        <w:pPr>
                          <w:adjustRightInd w:val="0"/>
                          <w:snapToGrid w:val="0"/>
                          <w:jc w:val="center"/>
                          <w:rPr>
                            <w:rFonts w:ascii="標楷體" w:eastAsia="標楷體" w:hAnsi="標楷體"/>
                            <w:color w:val="000000" w:themeColor="text1"/>
                            <w:kern w:val="24"/>
                            <w:sz w:val="16"/>
                            <w:szCs w:val="16"/>
                          </w:rPr>
                        </w:pPr>
                        <w:r w:rsidRPr="00F45BCF">
                          <w:rPr>
                            <w:rFonts w:ascii="標楷體" w:eastAsia="標楷體" w:hAnsi="標楷體" w:hint="eastAsia"/>
                            <w:color w:val="000000" w:themeColor="text1"/>
                            <w:kern w:val="24"/>
                            <w:sz w:val="16"/>
                            <w:szCs w:val="16"/>
                          </w:rPr>
                          <w:t>歲入</w:t>
                        </w:r>
                        <w:r w:rsidRPr="00F45BCF">
                          <w:rPr>
                            <w:rFonts w:ascii="標楷體" w:eastAsia="標楷體" w:hAnsi="標楷體"/>
                            <w:color w:val="000000" w:themeColor="text1"/>
                            <w:kern w:val="24"/>
                            <w:sz w:val="16"/>
                            <w:szCs w:val="16"/>
                          </w:rPr>
                          <w:t>歲出賸餘</w:t>
                        </w:r>
                      </w:p>
                      <w:p w14:paraId="687E1BDA" w14:textId="77777777" w:rsidR="00E52581" w:rsidRPr="00DD59F1" w:rsidRDefault="00E52581" w:rsidP="00E52581">
                        <w:pPr>
                          <w:adjustRightInd w:val="0"/>
                          <w:snapToGrid w:val="0"/>
                          <w:jc w:val="center"/>
                          <w:rPr>
                            <w:rFonts w:ascii="標楷體" w:eastAsia="標楷體" w:hAnsi="標楷體"/>
                          </w:rPr>
                        </w:pPr>
                        <w:r>
                          <w:rPr>
                            <w:rFonts w:ascii="標楷體" w:eastAsia="標楷體" w:hAnsi="標楷體"/>
                            <w:kern w:val="24"/>
                            <w:sz w:val="16"/>
                            <w:szCs w:val="16"/>
                          </w:rPr>
                          <w:t>23</w:t>
                        </w:r>
                        <w:r w:rsidRPr="00DD59F1">
                          <w:rPr>
                            <w:rFonts w:ascii="標楷體" w:eastAsia="標楷體" w:hAnsi="標楷體"/>
                            <w:kern w:val="24"/>
                            <w:sz w:val="16"/>
                            <w:szCs w:val="16"/>
                          </w:rPr>
                          <w:t>.</w:t>
                        </w:r>
                        <w:r>
                          <w:rPr>
                            <w:rFonts w:ascii="標楷體" w:eastAsia="標楷體" w:hAnsi="標楷體"/>
                            <w:kern w:val="24"/>
                            <w:sz w:val="16"/>
                            <w:szCs w:val="16"/>
                          </w:rPr>
                          <w:t>70</w:t>
                        </w:r>
                      </w:p>
                    </w:txbxContent>
                  </v:textbox>
                </v:shape>
                <v:shape id="Text Box 26" o:spid="_x0000_s1043" type="#_x0000_t202" style="position:absolute;left:8191;top:6218;width:5768;height:3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" filled="f" stroked="f">
                  <v:textbox inset="0,0,0,0">
                    <w:txbxContent>
                      <w:p w14:paraId="48FF6E69" w14:textId="77777777" w:rsidR="00E52581" w:rsidRPr="00F45BCF" w:rsidRDefault="00E52581" w:rsidP="00E52581">
                        <w:pPr>
                          <w:adjustRightInd w:val="0"/>
                          <w:snapToGrid w:val="0"/>
                          <w:spacing w:line="240" w:lineRule="exact"/>
                          <w:jc w:val="center"/>
                          <w:rPr>
                            <w:rFonts w:ascii="標楷體" w:eastAsia="標楷體" w:hAnsi="標楷體"/>
                            <w:b/>
                          </w:rPr>
                        </w:pPr>
                        <w:r w:rsidRPr="00F45BCF">
                          <w:rPr>
                            <w:rFonts w:ascii="標楷體" w:eastAsia="標楷體" w:hAnsi="標楷體" w:hint="eastAsia"/>
                            <w:color w:val="000000" w:themeColor="text1"/>
                            <w:kern w:val="24"/>
                            <w:sz w:val="16"/>
                            <w:szCs w:val="16"/>
                          </w:rPr>
                          <w:t>債務之償還</w:t>
                        </w:r>
                      </w:p>
                      <w:p w14:paraId="0A3B816C" w14:textId="77777777" w:rsidR="00E52581" w:rsidRPr="00DD59F1" w:rsidRDefault="00E52581" w:rsidP="00E52581">
                        <w:pPr>
                          <w:spacing w:line="240" w:lineRule="exact"/>
                          <w:jc w:val="center"/>
                          <w:rPr>
                            <w:rFonts w:ascii="標楷體" w:eastAsia="標楷體" w:hAnsi="標楷體"/>
                            <w:b/>
                          </w:rPr>
                        </w:pPr>
                        <w:r>
                          <w:rPr>
                            <w:rFonts w:ascii="標楷體" w:eastAsia="標楷體" w:hAnsi="標楷體"/>
                            <w:kern w:val="24"/>
                            <w:sz w:val="16"/>
                            <w:szCs w:val="16"/>
                          </w:rPr>
                          <w:t>59</w:t>
                        </w:r>
                        <w:r w:rsidRPr="00DD59F1">
                          <w:rPr>
                            <w:rFonts w:ascii="標楷體" w:eastAsia="標楷體" w:hAnsi="標楷體"/>
                            <w:kern w:val="24"/>
                            <w:sz w:val="16"/>
                            <w:szCs w:val="16"/>
                          </w:rPr>
                          <w:t>.</w:t>
                        </w:r>
                        <w:r>
                          <w:rPr>
                            <w:rFonts w:ascii="標楷體" w:eastAsia="標楷體" w:hAnsi="標楷體"/>
                            <w:kern w:val="24"/>
                            <w:sz w:val="16"/>
                            <w:szCs w:val="16"/>
                          </w:rPr>
                          <w:t>01</w:t>
                        </w:r>
                      </w:p>
                    </w:txbxContent>
                  </v:textbox>
                </v:shape>
                <v:shape id="Text Box 26" o:spid="_x0000_s1044" type="#_x0000_t202" style="position:absolute;left:1333;top:7907;width:5766;height:4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" filled="f" stroked="f">
                  <v:textbox inset="0,0,0,0">
                    <w:txbxContent>
                      <w:p w14:paraId="27E0C675" w14:textId="77777777" w:rsidR="00E52581" w:rsidRPr="00F45BCF" w:rsidRDefault="00E52581" w:rsidP="00E52581">
                        <w:pPr>
                          <w:adjustRightInd w:val="0"/>
                          <w:snapToGrid w:val="0"/>
                          <w:spacing w:line="240" w:lineRule="exact"/>
                          <w:jc w:val="center"/>
                          <w:rPr>
                            <w:rFonts w:ascii="標楷體" w:eastAsia="標楷體" w:hAnsi="標楷體"/>
                            <w:b/>
                          </w:rPr>
                        </w:pPr>
                        <w:r w:rsidRPr="00F45BCF">
                          <w:rPr>
                            <w:rFonts w:ascii="標楷體" w:eastAsia="標楷體" w:hAnsi="標楷體" w:hint="eastAsia"/>
                            <w:color w:val="000000" w:themeColor="text1"/>
                            <w:kern w:val="24"/>
                            <w:sz w:val="16"/>
                            <w:szCs w:val="16"/>
                          </w:rPr>
                          <w:t>債務之舉借</w:t>
                        </w:r>
                      </w:p>
                      <w:p w14:paraId="752A2F26" w14:textId="77777777" w:rsidR="00E52581" w:rsidRPr="00DD59F1" w:rsidRDefault="00E52581" w:rsidP="00E52581">
                        <w:pPr>
                          <w:spacing w:line="240" w:lineRule="exact"/>
                          <w:jc w:val="center"/>
                          <w:rPr>
                            <w:rFonts w:ascii="標楷體" w:eastAsia="標楷體" w:hAnsi="標楷體"/>
                            <w:b/>
                          </w:rPr>
                        </w:pPr>
                        <w:r w:rsidRPr="00DD59F1">
                          <w:rPr>
                            <w:rFonts w:ascii="標楷體" w:eastAsia="標楷體" w:hAnsi="標楷體"/>
                            <w:kern w:val="24"/>
                            <w:sz w:val="16"/>
                            <w:szCs w:val="16"/>
                          </w:rPr>
                          <w:t>30.00</w:t>
                        </w:r>
                      </w:p>
                    </w:txbxContent>
                  </v:textbox>
                </v:shape>
                <v:shape id="Text Box 26" o:spid="_x0000_s1045" type="#_x0000_t202" style="position:absolute;left:773;top:12729;width:6847;height:1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" filled="f" stroked="f">
                  <v:textbox inset="0,0,0,0">
                    <w:txbxContent>
                      <w:p w14:paraId="6E5FAAEE" w14:textId="77777777" w:rsidR="00E52581" w:rsidRPr="001777E6" w:rsidRDefault="00E52581" w:rsidP="00E52581">
                        <w:pPr>
                          <w:adjustRightInd w:val="0"/>
                          <w:snapToGrid w:val="0"/>
                          <w:jc w:val="center"/>
                          <w:rPr>
                            <w:rFonts w:ascii="標楷體" w:eastAsia="標楷體" w:hAnsi="標楷體"/>
                            <w:b/>
                            <w:color w:val="FF0000"/>
                            <w:spacing w:val="-6"/>
                          </w:rPr>
                        </w:pPr>
                        <w:r w:rsidRPr="001777E6">
                          <w:rPr>
                            <w:rFonts w:ascii="標楷體" w:eastAsia="標楷體" w:hAnsi="標楷體" w:hint="eastAsia"/>
                            <w:color w:val="FF0000"/>
                            <w:spacing w:val="-6"/>
                            <w:kern w:val="24"/>
                            <w:sz w:val="16"/>
                            <w:szCs w:val="16"/>
                          </w:rPr>
                          <w:t>收支短</w:t>
                        </w:r>
                        <w:proofErr w:type="gramStart"/>
                        <w:r w:rsidRPr="001777E6">
                          <w:rPr>
                            <w:rFonts w:ascii="標楷體" w:eastAsia="標楷體" w:hAnsi="標楷體" w:hint="eastAsia"/>
                            <w:color w:val="FF0000"/>
                            <w:spacing w:val="-6"/>
                            <w:kern w:val="24"/>
                            <w:sz w:val="16"/>
                            <w:szCs w:val="16"/>
                          </w:rPr>
                          <w:t>絀</w:t>
                        </w:r>
                        <w:proofErr w:type="gramEnd"/>
                        <w:r w:rsidRPr="001777E6">
                          <w:rPr>
                            <w:rFonts w:ascii="標楷體" w:eastAsia="標楷體" w:hAnsi="標楷體" w:hint="eastAsia"/>
                            <w:color w:val="FF0000"/>
                            <w:spacing w:val="-6"/>
                            <w:kern w:val="24"/>
                            <w:sz w:val="16"/>
                            <w:szCs w:val="16"/>
                          </w:rPr>
                          <w:t>5</w:t>
                        </w:r>
                        <w:r w:rsidRPr="001777E6">
                          <w:rPr>
                            <w:rFonts w:ascii="標楷體" w:eastAsia="標楷體" w:hAnsi="標楷體"/>
                            <w:color w:val="FF0000"/>
                            <w:spacing w:val="-6"/>
                            <w:kern w:val="24"/>
                            <w:sz w:val="16"/>
                            <w:szCs w:val="16"/>
                          </w:rPr>
                          <w:t>.31</w:t>
                        </w:r>
                      </w:p>
                    </w:txbxContent>
                  </v:textbox>
                </v:shape>
                <w10:wrap type="square"/>
              </v:group>
            </w:pict>
          </mc:Fallback>
        </mc:AlternateContent>
      </w:r>
      <w:r>
        <w:rPr>
          <w:noProof/>
        </w:rPr>
        <mc:AlternateContent>
          <mc:Choice Requires="wps">
            <w:drawing>
              <wp:anchor distT="0" distB="0" distL="114300" distR="114300" simplePos="0" relativeHeight="251720704" behindDoc="0" locked="0" layoutInCell="1" allowOverlap="1" wp14:anchorId="72135785" wp14:editId="6B1186D2">
                <wp:simplePos x="0" y="0"/>
                <wp:positionH relativeFrom="column">
                  <wp:posOffset>5399726</wp:posOffset>
                </wp:positionH>
                <wp:positionV relativeFrom="paragraph">
                  <wp:posOffset>7447336</wp:posOffset>
                </wp:positionV>
                <wp:extent cx="808355" cy="197485"/>
                <wp:effectExtent l="0" t="0" r="0" b="0"/>
                <wp:wrapNone/>
                <wp:docPr id="3152"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8355" cy="197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D5C7A" w14:textId="77777777" w:rsidR="00E52581" w:rsidRDefault="00E52581" w:rsidP="00E52581">
                            <w:pPr>
                              <w:pStyle w:val="Web"/>
                              <w:spacing w:before="0" w:beforeAutospacing="0" w:after="0" w:afterAutospacing="0" w:line="180" w:lineRule="exact"/>
                              <w:jc w:val="center"/>
                              <w:textAlignment w:val="baseline"/>
                            </w:pPr>
                            <w:r>
                              <w:rPr>
                                <w:rFonts w:ascii="標楷體" w:eastAsia="標楷體" w:hAnsi="標楷體" w:cstheme="minorBidi" w:hint="eastAsia"/>
                                <w:kern w:val="24"/>
                                <w:sz w:val="18"/>
                                <w:szCs w:val="18"/>
                              </w:rPr>
                              <w:t>賸</w:t>
                            </w:r>
                            <w:r w:rsidRPr="00465A59">
                              <w:rPr>
                                <w:rFonts w:ascii="標楷體" w:eastAsia="標楷體" w:hAnsi="標楷體" w:cstheme="minorBidi" w:hint="eastAsia"/>
                                <w:kern w:val="24"/>
                                <w:sz w:val="18"/>
                                <w:szCs w:val="18"/>
                              </w:rPr>
                              <w:t>餘</w:t>
                            </w:r>
                            <w:r>
                              <w:rPr>
                                <w:rFonts w:ascii="標楷體" w:eastAsia="標楷體" w:hAnsi="標楷體" w:cstheme="minorBidi"/>
                                <w:kern w:val="24"/>
                                <w:sz w:val="18"/>
                                <w:szCs w:val="18"/>
                              </w:rPr>
                              <w:t>1</w:t>
                            </w:r>
                            <w:r w:rsidRPr="00465A59">
                              <w:rPr>
                                <w:rFonts w:ascii="標楷體" w:eastAsia="標楷體" w:hAnsi="標楷體" w:cstheme="minorBidi"/>
                                <w:kern w:val="24"/>
                                <w:sz w:val="18"/>
                                <w:szCs w:val="18"/>
                              </w:rPr>
                              <w:t>9</w:t>
                            </w:r>
                            <w:r w:rsidRPr="00465A59">
                              <w:rPr>
                                <w:rFonts w:ascii="標楷體" w:eastAsia="標楷體" w:hAnsi="標楷體" w:cstheme="minorBidi" w:hint="eastAsia"/>
                                <w:kern w:val="24"/>
                                <w:sz w:val="18"/>
                                <w:szCs w:val="18"/>
                              </w:rPr>
                              <w:t>.</w:t>
                            </w:r>
                            <w:r>
                              <w:rPr>
                                <w:rFonts w:ascii="標楷體" w:eastAsia="標楷體" w:hAnsi="標楷體" w:cstheme="minorBidi"/>
                                <w:kern w:val="24"/>
                                <w:sz w:val="18"/>
                                <w:szCs w:val="18"/>
                              </w:rPr>
                              <w:t>13</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72135785" id="Text Box 225" o:spid="_x0000_s1046" type="#_x0000_t202" style="position:absolute;margin-left:425.2pt;margin-top:586.4pt;width:63.65pt;height:15.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" filled="f" stroked="f">
                <v:textbox>
                  <w:txbxContent>
                    <w:p w14:paraId="672D5C7A" w14:textId="77777777" w:rsidR="00E52581" w:rsidRDefault="00E52581" w:rsidP="00E52581">
                      <w:pPr>
                        <w:pStyle w:val="Web"/>
                        <w:spacing w:before="0" w:beforeAutospacing="0" w:after="0" w:afterAutospacing="0" w:line="180" w:lineRule="exact"/>
                        <w:jc w:val="center"/>
                        <w:textAlignment w:val="baseline"/>
                      </w:pPr>
                      <w:r>
                        <w:rPr>
                          <w:rFonts w:ascii="標楷體" w:eastAsia="標楷體" w:hAnsi="標楷體" w:cstheme="minorBidi" w:hint="eastAsia"/>
                          <w:kern w:val="24"/>
                          <w:sz w:val="18"/>
                          <w:szCs w:val="18"/>
                        </w:rPr>
                        <w:t>賸</w:t>
                      </w:r>
                      <w:r w:rsidRPr="00465A59">
                        <w:rPr>
                          <w:rFonts w:ascii="標楷體" w:eastAsia="標楷體" w:hAnsi="標楷體" w:cstheme="minorBidi" w:hint="eastAsia"/>
                          <w:kern w:val="24"/>
                          <w:sz w:val="18"/>
                          <w:szCs w:val="18"/>
                        </w:rPr>
                        <w:t>餘</w:t>
                      </w:r>
                      <w:r>
                        <w:rPr>
                          <w:rFonts w:ascii="標楷體" w:eastAsia="標楷體" w:hAnsi="標楷體" w:cstheme="minorBidi"/>
                          <w:kern w:val="24"/>
                          <w:sz w:val="18"/>
                          <w:szCs w:val="18"/>
                        </w:rPr>
                        <w:t>1</w:t>
                      </w:r>
                      <w:r w:rsidRPr="00465A59">
                        <w:rPr>
                          <w:rFonts w:ascii="標楷體" w:eastAsia="標楷體" w:hAnsi="標楷體" w:cstheme="minorBidi"/>
                          <w:kern w:val="24"/>
                          <w:sz w:val="18"/>
                          <w:szCs w:val="18"/>
                        </w:rPr>
                        <w:t>9</w:t>
                      </w:r>
                      <w:r w:rsidRPr="00465A59">
                        <w:rPr>
                          <w:rFonts w:ascii="標楷體" w:eastAsia="標楷體" w:hAnsi="標楷體" w:cstheme="minorBidi" w:hint="eastAsia"/>
                          <w:kern w:val="24"/>
                          <w:sz w:val="18"/>
                          <w:szCs w:val="18"/>
                        </w:rPr>
                        <w:t>.</w:t>
                      </w:r>
                      <w:r>
                        <w:rPr>
                          <w:rFonts w:ascii="標楷體" w:eastAsia="標楷體" w:hAnsi="標楷體" w:cstheme="minorBidi"/>
                          <w:kern w:val="24"/>
                          <w:sz w:val="18"/>
                          <w:szCs w:val="18"/>
                        </w:rPr>
                        <w:t>13</w:t>
                      </w:r>
                    </w:p>
                  </w:txbxContent>
                </v:textbox>
              </v:shape>
            </w:pict>
          </mc:Fallback>
        </mc:AlternateContent>
      </w:r>
      <w:r w:rsidRPr="001430F1">
        <w:rPr>
          <w:noProof/>
          <w:color w:val="5B9BD5" w:themeColor="accent1"/>
        </w:rPr>
        <mc:AlternateContent>
          <mc:Choice Requires="wps">
            <w:drawing>
              <wp:anchor distT="0" distB="0" distL="114300" distR="114300" simplePos="0" relativeHeight="251717632" behindDoc="1" locked="0" layoutInCell="1" allowOverlap="1" wp14:anchorId="1A6E09B9" wp14:editId="0A77B32F">
                <wp:simplePos x="0" y="0"/>
                <wp:positionH relativeFrom="column">
                  <wp:posOffset>5525135</wp:posOffset>
                </wp:positionH>
                <wp:positionV relativeFrom="paragraph">
                  <wp:posOffset>7470775</wp:posOffset>
                </wp:positionV>
                <wp:extent cx="568800" cy="137795"/>
                <wp:effectExtent l="38100" t="152400" r="155575" b="52705"/>
                <wp:wrapThrough wrapText="bothSides">
                  <wp:wrapPolygon edited="0">
                    <wp:start x="3620" y="-23889"/>
                    <wp:lineTo x="-1448" y="-17917"/>
                    <wp:lineTo x="-1448" y="26876"/>
                    <wp:lineTo x="22445" y="26876"/>
                    <wp:lineTo x="26789" y="-14931"/>
                    <wp:lineTo x="26789" y="-23889"/>
                    <wp:lineTo x="3620" y="-23889"/>
                  </wp:wrapPolygon>
                </wp:wrapThrough>
                <wp:docPr id="19" name="Rectangle 2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800" cy="137795"/>
                        </a:xfrm>
                        <a:prstGeom prst="rect">
                          <a:avLst/>
                        </a:prstGeom>
                        <a:gradFill rotWithShape="0">
                          <a:gsLst>
                            <a:gs pos="0">
                              <a:srgbClr val="E7CFFF"/>
                            </a:gs>
                            <a:gs pos="0">
                              <a:scrgbClr r="0" g="0" b="0"/>
                            </a:gs>
                            <a:gs pos="0">
                              <a:sysClr val="window" lastClr="FFFFFF"/>
                            </a:gs>
                            <a:gs pos="100000">
                              <a:srgbClr val="E7CFFF"/>
                            </a:gs>
                          </a:gsLst>
                          <a:path path="shape">
                            <a:fillToRect l="50000" t="50000" r="50000" b="50000"/>
                          </a:path>
                        </a:gradFill>
                        <a:ln w="9525">
                          <a:miter lim="800000"/>
                          <a:headEnd/>
                          <a:tailEnd/>
                        </a:ln>
                        <a:scene3d>
                          <a:camera prst="legacyPerspectiveTopRight"/>
                          <a:lightRig rig="legacyFlat2" dir="b"/>
                        </a:scene3d>
                        <a:sp3d extrusionH="774700" prstMaterial="legacyMatte">
                          <a:bevelT w="13500" h="13500" prst="angle"/>
                          <a:bevelB w="13970" h="13500" prst="angle"/>
                          <a:extrusionClr>
                            <a:srgbClr val="E7CFFF"/>
                          </a:extrusionClr>
                          <a:contourClr>
                            <a:srgbClr val="FFFFFF"/>
                          </a:contourClr>
                        </a:sp3d>
                      </wps:spPr>
                      <wps:bodyPr wrap="none" anchor="ctr">
                        <a:flatTx/>
                      </wps:bodyPr>
                    </wps:wsp>
                  </a:graphicData>
                </a:graphic>
                <wp14:sizeRelH relativeFrom="margin">
                  <wp14:pctWidth>0</wp14:pctWidth>
                </wp14:sizeRelH>
                <wp14:sizeRelV relativeFrom="margin">
                  <wp14:pctHeight>0</wp14:pctHeight>
                </wp14:sizeRelV>
              </wp:anchor>
            </w:drawing>
          </mc:Choice>
          <mc:Fallback>
            <w:pict>
              <v:rect w14:anchorId="0C15CE14" id="Rectangle 254" o:spid="_x0000_s1026" style="position:absolute;margin-left:435.05pt;margin-top:588.25pt;width:44.8pt;height:10.85pt;z-index:-25159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" fillcolor="#e7cfff" stroked="f">
                <v:fill color2="#e7cfff" focusposition=".5,.5" focussize="" colors="0 #e7cfff;0 black;0 window;1 #e7cfff" focus="100%" type="gradientRadial"/>
                <o:extrusion v:ext="view" color="#e7cfff" lightposition=",50000" type="perspective"/>
                <w10:wrap type="through"/>
              </v:rect>
            </w:pict>
          </mc:Fallback>
        </mc:AlternateContent>
      </w:r>
      <w:r>
        <w:rPr>
          <w:noProof/>
        </w:rPr>
        <mc:AlternateContent>
          <mc:Choice Requires="wps">
            <w:drawing>
              <wp:anchor distT="0" distB="0" distL="114300" distR="114300" simplePos="0" relativeHeight="251707392" behindDoc="0" locked="0" layoutInCell="1" allowOverlap="1" wp14:anchorId="2D21D5A9" wp14:editId="060E8818">
                <wp:simplePos x="0" y="0"/>
                <wp:positionH relativeFrom="column">
                  <wp:posOffset>4959350</wp:posOffset>
                </wp:positionH>
                <wp:positionV relativeFrom="paragraph">
                  <wp:posOffset>6619240</wp:posOffset>
                </wp:positionV>
                <wp:extent cx="565150" cy="989330"/>
                <wp:effectExtent l="57150" t="152400" r="139700" b="39370"/>
                <wp:wrapNone/>
                <wp:docPr id="3135" name="Rectangle 2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150" cy="989330"/>
                        </a:xfrm>
                        <a:prstGeom prst="rect">
                          <a:avLst/>
                        </a:prstGeom>
                        <a:gradFill rotWithShape="0">
                          <a:gsLst>
                            <a:gs pos="0">
                              <a:srgbClr val="FFDB93"/>
                            </a:gs>
                            <a:gs pos="50000">
                              <a:srgbClr val="FFF5E0"/>
                            </a:gs>
                            <a:gs pos="100000">
                              <a:srgbClr val="FFDB93"/>
                            </a:gs>
                          </a:gsLst>
                          <a:lin ang="0" scaled="1"/>
                        </a:gradFill>
                        <a:ln w="9525">
                          <a:noFill/>
                          <a:miter lim="800000"/>
                          <a:headEnd/>
                          <a:tailEnd/>
                        </a:ln>
                        <a:scene3d>
                          <a:camera prst="legacyObliqueTopRight"/>
                          <a:lightRig rig="legacyFlat3" dir="r"/>
                        </a:scene3d>
                        <a:sp3d extrusionH="277800" prstMaterial="legacyMatte">
                          <a:bevelT h="0" prst="angle"/>
                          <a:bevelB w="0" h="0" prst="angle"/>
                          <a:extrusionClr>
                            <a:srgbClr val="FFDB93"/>
                          </a:extrusionClr>
                          <a:contourClr>
                            <a:srgbClr val="FFDB93"/>
                          </a:contourClr>
                        </a:sp3d>
                      </wps:spPr>
                      <wps:bodyPr wrap="none" anchor="ctr">
                        <a:flatTx/>
                      </wps:bodyPr>
                    </wps:wsp>
                  </a:graphicData>
                </a:graphic>
                <wp14:sizeRelV relativeFrom="margin">
                  <wp14:pctHeight>0</wp14:pctHeight>
                </wp14:sizeRelV>
              </wp:anchor>
            </w:drawing>
          </mc:Choice>
          <mc:Fallback>
            <w:pict>
              <v:rect w14:anchorId="19593445" id="Rectangle 229" o:spid="_x0000_s1026" style="position:absolute;margin-left:390.5pt;margin-top:521.2pt;width:44.5pt;height:77.9pt;z-index:25170739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" fillcolor="#ffdb93" stroked="f">
                <v:fill color2="#fff5e0" angle="90" focus="50%" type="gradient"/>
                <o:extrusion v:ext="view" color="#ffdb93" lightposition="0,-50000" lightposition2="0,50000"/>
              </v:rect>
            </w:pict>
          </mc:Fallback>
        </mc:AlternateContent>
      </w:r>
      <w:r>
        <w:rPr>
          <w:noProof/>
        </w:rPr>
        <mc:AlternateContent>
          <mc:Choice Requires="wps">
            <w:drawing>
              <wp:anchor distT="0" distB="0" distL="114300" distR="114300" simplePos="0" relativeHeight="251718656" behindDoc="0" locked="0" layoutInCell="1" allowOverlap="1" wp14:anchorId="7687B012" wp14:editId="4E7A9AF3">
                <wp:simplePos x="0" y="0"/>
                <wp:positionH relativeFrom="column">
                  <wp:posOffset>5525102</wp:posOffset>
                </wp:positionH>
                <wp:positionV relativeFrom="paragraph">
                  <wp:posOffset>6622521</wp:posOffset>
                </wp:positionV>
                <wp:extent cx="568325" cy="857783"/>
                <wp:effectExtent l="38100" t="152400" r="155575" b="38100"/>
                <wp:wrapNone/>
                <wp:docPr id="3142" name="Rectangle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325" cy="857783"/>
                        </a:xfrm>
                        <a:prstGeom prst="rect">
                          <a:avLst/>
                        </a:prstGeom>
                        <a:gradFill rotWithShape="1">
                          <a:gsLst>
                            <a:gs pos="0">
                              <a:srgbClr val="B3E2FF"/>
                            </a:gs>
                            <a:gs pos="50000">
                              <a:srgbClr val="E5F5FF"/>
                            </a:gs>
                            <a:gs pos="100000">
                              <a:srgbClr val="B3E2FF"/>
                            </a:gs>
                          </a:gsLst>
                          <a:lin ang="0" scaled="1"/>
                        </a:gradFill>
                        <a:ln w="9525">
                          <a:noFill/>
                          <a:miter lim="800000"/>
                          <a:headEnd/>
                          <a:tailEnd/>
                        </a:ln>
                        <a:scene3d>
                          <a:camera prst="legacyObliqueTopRight"/>
                          <a:lightRig rig="legacyFlat3" dir="r"/>
                        </a:scene3d>
                        <a:sp3d extrusionH="277800" prstMaterial="legacyMatte">
                          <a:bevelT w="13500" h="13500" prst="angle"/>
                          <a:bevelB w="13500" h="13500" prst="angle"/>
                          <a:extrusionClr>
                            <a:srgbClr val="B3E2FF"/>
                          </a:extrusionClr>
                          <a:contourClr>
                            <a:srgbClr val="B3E2FF"/>
                          </a:contourClr>
                        </a:sp3d>
                      </wps:spPr>
                      <wps:bodyPr wrap="none" anchor="ctr">
                        <a:flatTx/>
                      </wps:bodyPr>
                    </wps:wsp>
                  </a:graphicData>
                </a:graphic>
                <wp14:sizeRelV relativeFrom="margin">
                  <wp14:pctHeight>0</wp14:pctHeight>
                </wp14:sizeRelV>
              </wp:anchor>
            </w:drawing>
          </mc:Choice>
          <mc:Fallback>
            <w:pict>
              <v:rect w14:anchorId="1B18829C" id="Rectangle 232" o:spid="_x0000_s1026" style="position:absolute;margin-left:435.05pt;margin-top:521.45pt;width:44.75pt;height:67.55pt;z-index:2517186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" fillcolor="#b3e2ff">
                <v:fill color2="#e5f5ff" rotate="t" angle="90" focus="50%" type="gradient"/>
                <o:extrusion v:ext="view" backdepth="24pt" color="#b3e2ff" on="t" lightposition="0,-50000" lightposition2="0,50000"/>
              </v:rect>
            </w:pict>
          </mc:Fallback>
        </mc:AlternateContent>
      </w:r>
      <w:r w:rsidRPr="006B6ED3">
        <w:rPr>
          <w:rFonts w:ascii="Calibri" w:eastAsia="新細明體" w:hAnsi="Calibri" w:cs="Times New Roman"/>
          <w:noProof/>
        </w:rPr>
        <mc:AlternateContent>
          <mc:Choice Requires="wps">
            <w:drawing>
              <wp:anchor distT="0" distB="0" distL="114300" distR="114300" simplePos="0" relativeHeight="251664384" behindDoc="0" locked="0" layoutInCell="1" allowOverlap="1" wp14:anchorId="50973238" wp14:editId="536E754B">
                <wp:simplePos x="0" y="0"/>
                <wp:positionH relativeFrom="margin">
                  <wp:posOffset>-5080</wp:posOffset>
                </wp:positionH>
                <wp:positionV relativeFrom="paragraph">
                  <wp:posOffset>2542540</wp:posOffset>
                </wp:positionV>
                <wp:extent cx="359410" cy="0"/>
                <wp:effectExtent l="0" t="57150" r="40640" b="76200"/>
                <wp:wrapNone/>
                <wp:docPr id="3140" name="Line 16"/>
                <wp:cNvGraphicFramePr/>
                <a:graphic xmlns:a="http://schemas.openxmlformats.org/drawingml/2006/main">
                  <a:graphicData uri="http://schemas.microsoft.com/office/word/2010/wordprocessingShape">
                    <wps:wsp>
                      <wps:cNvCnPr/>
                      <wps:spPr bwMode="auto">
                        <a:xfrm rot="10800000" flipH="1">
                          <a:off x="0" y="0"/>
                          <a:ext cx="359410" cy="0"/>
                        </a:xfrm>
                        <a:prstGeom prst="line">
                          <a:avLst/>
                        </a:prstGeom>
                        <a:noFill/>
                        <a:ln w="9525">
                          <a:solidFill>
                            <a:sysClr val="windowText" lastClr="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673C03FE" id="Line 16" o:spid="_x0000_s1026" style="position:absolute;rotation:180;flip:x;z-index:2516643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4pt,200.2pt" to="27.9pt,20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" strokecolor="windowText">
                <v:stroke endarrow="block" endarrowwidth="narrow" endarrowlength="short"/>
                <w10:wrap anchorx="margin"/>
              </v:line>
            </w:pict>
          </mc:Fallback>
        </mc:AlternateContent>
      </w:r>
      <w:r>
        <w:rPr>
          <w:rFonts w:ascii="Calibri" w:eastAsia="新細明體" w:hAnsi="Calibri" w:cs="Times New Roman"/>
          <w:noProof/>
        </w:rPr>
        <mc:AlternateContent>
          <mc:Choice Requires="wps">
            <w:drawing>
              <wp:anchor distT="0" distB="0" distL="114300" distR="114300" simplePos="0" relativeHeight="251675648" behindDoc="1" locked="0" layoutInCell="1" allowOverlap="1" wp14:anchorId="4F96AE1D" wp14:editId="62A26FA4">
                <wp:simplePos x="0" y="0"/>
                <wp:positionH relativeFrom="column">
                  <wp:posOffset>5830570</wp:posOffset>
                </wp:positionH>
                <wp:positionV relativeFrom="paragraph">
                  <wp:posOffset>8121650</wp:posOffset>
                </wp:positionV>
                <wp:extent cx="635" cy="167005"/>
                <wp:effectExtent l="0" t="0" r="37465" b="23495"/>
                <wp:wrapNone/>
                <wp:docPr id="4" name="Line 244"/>
                <wp:cNvGraphicFramePr/>
                <a:graphic xmlns:a="http://schemas.openxmlformats.org/drawingml/2006/main">
                  <a:graphicData uri="http://schemas.microsoft.com/office/word/2010/wordprocessingShape">
                    <wps:wsp>
                      <wps:cNvCnPr/>
                      <wps:spPr bwMode="auto">
                        <a:xfrm flipH="1">
                          <a:off x="0" y="0"/>
                          <a:ext cx="635" cy="167005"/>
                        </a:xfrm>
                        <a:prstGeom prst="line">
                          <a:avLst/>
                        </a:prstGeom>
                        <a:noFill/>
                        <a:ln w="9525">
                          <a:solidFill>
                            <a:sysClr val="windowText" lastClr="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5C0022C8" id="Line 244" o:spid="_x0000_s1026" style="position:absolute;flip:x;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9.1pt,639.5pt" to="459.15pt,6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" strokecolor="windowTex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711488" behindDoc="0" locked="0" layoutInCell="1" allowOverlap="1" wp14:anchorId="0CA1D001" wp14:editId="36B57FA5">
                <wp:simplePos x="0" y="0"/>
                <wp:positionH relativeFrom="column">
                  <wp:posOffset>887730</wp:posOffset>
                </wp:positionH>
                <wp:positionV relativeFrom="paragraph">
                  <wp:posOffset>6621145</wp:posOffset>
                </wp:positionV>
                <wp:extent cx="568325" cy="836930"/>
                <wp:effectExtent l="38100" t="152400" r="155575" b="39370"/>
                <wp:wrapNone/>
                <wp:docPr id="3166" name="Rectangle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325" cy="836930"/>
                        </a:xfrm>
                        <a:prstGeom prst="rect">
                          <a:avLst/>
                        </a:prstGeom>
                        <a:gradFill rotWithShape="1">
                          <a:gsLst>
                            <a:gs pos="0">
                              <a:srgbClr val="B3E2FF"/>
                            </a:gs>
                            <a:gs pos="50000">
                              <a:srgbClr val="E5F5FF"/>
                            </a:gs>
                            <a:gs pos="100000">
                              <a:srgbClr val="B3E2FF"/>
                            </a:gs>
                          </a:gsLst>
                          <a:lin ang="0" scaled="1"/>
                        </a:gradFill>
                        <a:ln w="9525">
                          <a:noFill/>
                          <a:miter lim="800000"/>
                          <a:headEnd/>
                          <a:tailEnd/>
                        </a:ln>
                        <a:scene3d>
                          <a:camera prst="legacyObliqueTopRight"/>
                          <a:lightRig rig="legacyFlat3" dir="r"/>
                        </a:scene3d>
                        <a:sp3d extrusionH="277800" prstMaterial="legacyMatte">
                          <a:bevelT w="13500" h="13500" prst="angle"/>
                          <a:bevelB w="13500" h="13500" prst="angle"/>
                          <a:extrusionClr>
                            <a:srgbClr val="B3E2FF"/>
                          </a:extrusionClr>
                          <a:contourClr>
                            <a:srgbClr val="B3E2FF"/>
                          </a:contourClr>
                        </a:sp3d>
                      </wps:spPr>
                      <wps:bodyPr wrap="none" anchor="ctr">
                        <a:flatTx/>
                      </wps:bodyPr>
                    </wps:wsp>
                  </a:graphicData>
                </a:graphic>
                <wp14:sizeRelV relativeFrom="margin">
                  <wp14:pctHeight>0</wp14:pctHeight>
                </wp14:sizeRelV>
              </wp:anchor>
            </w:drawing>
          </mc:Choice>
          <mc:Fallback>
            <w:pict>
              <v:rect w14:anchorId="555BCD5C" id="Rectangle 232" o:spid="_x0000_s1026" style="position:absolute;margin-left:69.9pt;margin-top:521.35pt;width:44.75pt;height:65.9pt;z-index:2517114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" fillcolor="#b3e2ff">
                <v:fill color2="#e5f5ff" rotate="t" angle="90" focus="50%" type="gradient"/>
                <o:extrusion v:ext="view" backdepth="24pt" color="#b3e2ff" on="t" lightposition="0,-50000" lightposition2="0,50000"/>
              </v:rect>
            </w:pict>
          </mc:Fallback>
        </mc:AlternateContent>
      </w:r>
      <w:r>
        <w:rPr>
          <w:noProof/>
        </w:rPr>
        <mc:AlternateContent>
          <mc:Choice Requires="wps">
            <w:drawing>
              <wp:anchor distT="0" distB="0" distL="114300" distR="114300" simplePos="0" relativeHeight="251714560" behindDoc="0" locked="0" layoutInCell="1" allowOverlap="1" wp14:anchorId="6BEEA924" wp14:editId="3DDBBFDE">
                <wp:simplePos x="0" y="0"/>
                <wp:positionH relativeFrom="column">
                  <wp:posOffset>761696</wp:posOffset>
                </wp:positionH>
                <wp:positionV relativeFrom="paragraph">
                  <wp:posOffset>7427595</wp:posOffset>
                </wp:positionV>
                <wp:extent cx="808355" cy="197485"/>
                <wp:effectExtent l="0" t="0" r="0" b="0"/>
                <wp:wrapNone/>
                <wp:docPr id="3169"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8355" cy="197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41A370" w14:textId="77777777" w:rsidR="00E52581" w:rsidRPr="001430F1" w:rsidRDefault="00E52581" w:rsidP="00E52581">
                            <w:pPr>
                              <w:pStyle w:val="Web"/>
                              <w:spacing w:before="0" w:beforeAutospacing="0" w:after="0" w:afterAutospacing="0" w:line="180" w:lineRule="exact"/>
                              <w:jc w:val="center"/>
                              <w:textAlignment w:val="baseline"/>
                            </w:pPr>
                            <w:r w:rsidRPr="001430F1">
                              <w:rPr>
                                <w:rFonts w:ascii="標楷體" w:eastAsia="標楷體" w:hAnsi="標楷體" w:cstheme="minorBidi" w:hint="eastAsia"/>
                                <w:kern w:val="24"/>
                                <w:sz w:val="18"/>
                                <w:szCs w:val="18"/>
                              </w:rPr>
                              <w:t>淨</w:t>
                            </w:r>
                            <w:r w:rsidRPr="001430F1">
                              <w:rPr>
                                <w:rFonts w:ascii="標楷體" w:eastAsia="標楷體" w:hAnsi="標楷體" w:cstheme="minorBidi"/>
                                <w:kern w:val="24"/>
                                <w:sz w:val="18"/>
                                <w:szCs w:val="18"/>
                              </w:rPr>
                              <w:t>利</w:t>
                            </w:r>
                            <w:r w:rsidRPr="001430F1">
                              <w:rPr>
                                <w:rFonts w:ascii="標楷體" w:eastAsia="標楷體" w:hAnsi="標楷體" w:cstheme="minorBidi" w:hint="eastAsia"/>
                                <w:kern w:val="24"/>
                                <w:sz w:val="18"/>
                                <w:szCs w:val="18"/>
                              </w:rPr>
                              <w:t>0.</w:t>
                            </w:r>
                            <w:r w:rsidRPr="001430F1">
                              <w:rPr>
                                <w:rFonts w:ascii="標楷體" w:eastAsia="標楷體" w:hAnsi="標楷體" w:cstheme="minorBidi"/>
                                <w:kern w:val="24"/>
                                <w:sz w:val="18"/>
                                <w:szCs w:val="18"/>
                              </w:rPr>
                              <w:t>3</w:t>
                            </w:r>
                            <w:r>
                              <w:rPr>
                                <w:rFonts w:ascii="標楷體" w:eastAsia="標楷體" w:hAnsi="標楷體" w:cstheme="minorBidi"/>
                                <w:kern w:val="24"/>
                                <w:sz w:val="18"/>
                                <w:szCs w:val="18"/>
                              </w:rPr>
                              <w:t>9</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6BEEA924" id="_x0000_s1047" type="#_x0000_t202" style="position:absolute;margin-left:60pt;margin-top:584.85pt;width:63.65pt;height:15.5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" filled="f" stroked="f">
                <v:textbox>
                  <w:txbxContent>
                    <w:p w14:paraId="5241A370" w14:textId="77777777" w:rsidR="00E52581" w:rsidRPr="001430F1" w:rsidRDefault="00E52581" w:rsidP="00E52581">
                      <w:pPr>
                        <w:pStyle w:val="Web"/>
                        <w:spacing w:before="0" w:beforeAutospacing="0" w:after="0" w:afterAutospacing="0" w:line="180" w:lineRule="exact"/>
                        <w:jc w:val="center"/>
                        <w:textAlignment w:val="baseline"/>
                      </w:pPr>
                      <w:r w:rsidRPr="001430F1">
                        <w:rPr>
                          <w:rFonts w:ascii="標楷體" w:eastAsia="標楷體" w:hAnsi="標楷體" w:cstheme="minorBidi" w:hint="eastAsia"/>
                          <w:kern w:val="24"/>
                          <w:sz w:val="18"/>
                          <w:szCs w:val="18"/>
                        </w:rPr>
                        <w:t>淨</w:t>
                      </w:r>
                      <w:r w:rsidRPr="001430F1">
                        <w:rPr>
                          <w:rFonts w:ascii="標楷體" w:eastAsia="標楷體" w:hAnsi="標楷體" w:cstheme="minorBidi"/>
                          <w:kern w:val="24"/>
                          <w:sz w:val="18"/>
                          <w:szCs w:val="18"/>
                        </w:rPr>
                        <w:t>利</w:t>
                      </w:r>
                      <w:r w:rsidRPr="001430F1">
                        <w:rPr>
                          <w:rFonts w:ascii="標楷體" w:eastAsia="標楷體" w:hAnsi="標楷體" w:cstheme="minorBidi" w:hint="eastAsia"/>
                          <w:kern w:val="24"/>
                          <w:sz w:val="18"/>
                          <w:szCs w:val="18"/>
                        </w:rPr>
                        <w:t>0.</w:t>
                      </w:r>
                      <w:r w:rsidRPr="001430F1">
                        <w:rPr>
                          <w:rFonts w:ascii="標楷體" w:eastAsia="標楷體" w:hAnsi="標楷體" w:cstheme="minorBidi"/>
                          <w:kern w:val="24"/>
                          <w:sz w:val="18"/>
                          <w:szCs w:val="18"/>
                        </w:rPr>
                        <w:t>3</w:t>
                      </w:r>
                      <w:r>
                        <w:rPr>
                          <w:rFonts w:ascii="標楷體" w:eastAsia="標楷體" w:hAnsi="標楷體" w:cstheme="minorBidi"/>
                          <w:kern w:val="24"/>
                          <w:sz w:val="18"/>
                          <w:szCs w:val="18"/>
                        </w:rPr>
                        <w:t>9</w:t>
                      </w:r>
                    </w:p>
                  </w:txbxContent>
                </v:textbox>
              </v:shape>
            </w:pict>
          </mc:Fallback>
        </mc:AlternateContent>
      </w:r>
      <w:r>
        <w:rPr>
          <w:noProof/>
        </w:rPr>
        <mc:AlternateContent>
          <mc:Choice Requires="wps">
            <w:drawing>
              <wp:anchor distT="0" distB="0" distL="114300" distR="114300" simplePos="0" relativeHeight="251708416" behindDoc="0" locked="0" layoutInCell="1" allowOverlap="1" wp14:anchorId="325C6FCE" wp14:editId="1F3A089B">
                <wp:simplePos x="0" y="0"/>
                <wp:positionH relativeFrom="column">
                  <wp:posOffset>4914900</wp:posOffset>
                </wp:positionH>
                <wp:positionV relativeFrom="paragraph">
                  <wp:posOffset>6812915</wp:posOffset>
                </wp:positionV>
                <wp:extent cx="642620" cy="382905"/>
                <wp:effectExtent l="0" t="0" r="0" b="3810"/>
                <wp:wrapNone/>
                <wp:docPr id="3141" name="Text Box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 cy="382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27E7D7" w14:textId="77777777" w:rsidR="00E52581" w:rsidRDefault="00E52581" w:rsidP="00E52581">
                            <w:pPr>
                              <w:pStyle w:val="Web"/>
                              <w:spacing w:before="0" w:beforeAutospacing="0" w:after="0" w:afterAutospacing="0" w:line="240" w:lineRule="exact"/>
                              <w:jc w:val="center"/>
                              <w:textAlignment w:val="baseline"/>
                            </w:pPr>
                            <w:r>
                              <w:rPr>
                                <w:rFonts w:ascii="標楷體" w:eastAsia="標楷體" w:hAnsi="標楷體" w:cstheme="minorBidi" w:hint="eastAsia"/>
                                <w:color w:val="000000"/>
                                <w:kern w:val="24"/>
                                <w:sz w:val="18"/>
                                <w:szCs w:val="18"/>
                              </w:rPr>
                              <w:t>總收入</w:t>
                            </w:r>
                          </w:p>
                          <w:p w14:paraId="04F5E904" w14:textId="77777777" w:rsidR="00E52581" w:rsidRDefault="00E52581" w:rsidP="00E52581">
                            <w:pPr>
                              <w:pStyle w:val="Web"/>
                              <w:spacing w:before="0" w:beforeAutospacing="0" w:after="0" w:afterAutospacing="0" w:line="240" w:lineRule="exact"/>
                              <w:jc w:val="center"/>
                              <w:textAlignment w:val="baseline"/>
                            </w:pPr>
                            <w:r>
                              <w:rPr>
                                <w:rFonts w:ascii="標楷體" w:eastAsia="標楷體" w:hAnsi="標楷體" w:cstheme="minorBidi"/>
                                <w:color w:val="000000"/>
                                <w:kern w:val="24"/>
                                <w:sz w:val="18"/>
                                <w:szCs w:val="18"/>
                              </w:rPr>
                              <w:t>293.84</w:t>
                            </w:r>
                          </w:p>
                        </w:txbxContent>
                      </wps:txbx>
                      <wps:bodyPr>
                        <a:spAutoFit/>
                      </wps:bodyPr>
                    </wps:wsp>
                  </a:graphicData>
                </a:graphic>
              </wp:anchor>
            </w:drawing>
          </mc:Choice>
          <mc:Fallback>
            <w:pict>
              <v:shape w14:anchorId="325C6FCE" id="Text Box 230" o:spid="_x0000_s1048" type="#_x0000_t202" style="position:absolute;margin-left:387pt;margin-top:536.45pt;width:50.6pt;height:30.15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" filled="f" stroked="f">
                <v:textbox style="mso-fit-shape-to-text:t">
                  <w:txbxContent>
                    <w:p w14:paraId="3B27E7D7" w14:textId="77777777" w:rsidR="00E52581" w:rsidRDefault="00E52581" w:rsidP="00E52581">
                      <w:pPr>
                        <w:pStyle w:val="Web"/>
                        <w:spacing w:before="0" w:beforeAutospacing="0" w:after="0" w:afterAutospacing="0" w:line="240" w:lineRule="exact"/>
                        <w:jc w:val="center"/>
                        <w:textAlignment w:val="baseline"/>
                      </w:pPr>
                      <w:r>
                        <w:rPr>
                          <w:rFonts w:ascii="標楷體" w:eastAsia="標楷體" w:hAnsi="標楷體" w:cstheme="minorBidi" w:hint="eastAsia"/>
                          <w:color w:val="000000"/>
                          <w:kern w:val="24"/>
                          <w:sz w:val="18"/>
                          <w:szCs w:val="18"/>
                        </w:rPr>
                        <w:t>總收入</w:t>
                      </w:r>
                    </w:p>
                    <w:p w14:paraId="04F5E904" w14:textId="77777777" w:rsidR="00E52581" w:rsidRDefault="00E52581" w:rsidP="00E52581">
                      <w:pPr>
                        <w:pStyle w:val="Web"/>
                        <w:spacing w:before="0" w:beforeAutospacing="0" w:after="0" w:afterAutospacing="0" w:line="240" w:lineRule="exact"/>
                        <w:jc w:val="center"/>
                        <w:textAlignment w:val="baseline"/>
                      </w:pPr>
                      <w:r>
                        <w:rPr>
                          <w:rFonts w:ascii="標楷體" w:eastAsia="標楷體" w:hAnsi="標楷體" w:cstheme="minorBidi"/>
                          <w:color w:val="000000"/>
                          <w:kern w:val="24"/>
                          <w:sz w:val="18"/>
                          <w:szCs w:val="18"/>
                        </w:rPr>
                        <w:t>293.84</w:t>
                      </w:r>
                    </w:p>
                  </w:txbxContent>
                </v:textbox>
              </v:shape>
            </w:pict>
          </mc:Fallback>
        </mc:AlternateContent>
      </w:r>
      <w:r>
        <w:rPr>
          <w:noProof/>
        </w:rPr>
        <mc:AlternateContent>
          <mc:Choice Requires="wps">
            <w:drawing>
              <wp:anchor distT="0" distB="0" distL="114300" distR="114300" simplePos="0" relativeHeight="251719680" behindDoc="0" locked="0" layoutInCell="1" allowOverlap="1" wp14:anchorId="1068E2D3" wp14:editId="22D27B31">
                <wp:simplePos x="0" y="0"/>
                <wp:positionH relativeFrom="column">
                  <wp:posOffset>5478145</wp:posOffset>
                </wp:positionH>
                <wp:positionV relativeFrom="paragraph">
                  <wp:posOffset>6808470</wp:posOffset>
                </wp:positionV>
                <wp:extent cx="671195" cy="382905"/>
                <wp:effectExtent l="0" t="0" r="0" b="3810"/>
                <wp:wrapNone/>
                <wp:docPr id="3143" name="Text 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195" cy="382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903FC" w14:textId="77777777" w:rsidR="00E52581" w:rsidRDefault="00E52581" w:rsidP="00E52581">
                            <w:pPr>
                              <w:pStyle w:val="Web"/>
                              <w:spacing w:before="0" w:beforeAutospacing="0" w:after="0" w:afterAutospacing="0" w:line="240" w:lineRule="exact"/>
                              <w:jc w:val="center"/>
                              <w:textAlignment w:val="baseline"/>
                            </w:pPr>
                            <w:r>
                              <w:rPr>
                                <w:rFonts w:ascii="標楷體" w:eastAsia="標楷體" w:hAnsi="標楷體" w:cstheme="minorBidi" w:hint="eastAsia"/>
                                <w:color w:val="000000"/>
                                <w:kern w:val="24"/>
                                <w:sz w:val="18"/>
                                <w:szCs w:val="18"/>
                              </w:rPr>
                              <w:t>總支出</w:t>
                            </w:r>
                          </w:p>
                          <w:p w14:paraId="341AC9F7" w14:textId="77777777" w:rsidR="00E52581" w:rsidRDefault="00E52581" w:rsidP="00E52581">
                            <w:pPr>
                              <w:pStyle w:val="Web"/>
                              <w:spacing w:before="0" w:beforeAutospacing="0" w:after="0" w:afterAutospacing="0" w:line="240" w:lineRule="exact"/>
                              <w:jc w:val="center"/>
                              <w:textAlignment w:val="baseline"/>
                            </w:pPr>
                            <w:r>
                              <w:rPr>
                                <w:rFonts w:ascii="標楷體" w:eastAsia="標楷體" w:hAnsi="標楷體" w:cstheme="minorBidi"/>
                                <w:color w:val="000000"/>
                                <w:kern w:val="24"/>
                                <w:sz w:val="18"/>
                                <w:szCs w:val="18"/>
                              </w:rPr>
                              <w:t>274</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71</w:t>
                            </w:r>
                          </w:p>
                        </w:txbxContent>
                      </wps:txbx>
                      <wps:bodyPr>
                        <a:spAutoFit/>
                      </wps:bodyPr>
                    </wps:wsp>
                  </a:graphicData>
                </a:graphic>
              </wp:anchor>
            </w:drawing>
          </mc:Choice>
          <mc:Fallback>
            <w:pict>
              <v:shape w14:anchorId="1068E2D3" id="Text Box 233" o:spid="_x0000_s1049" type="#_x0000_t202" style="position:absolute;margin-left:431.35pt;margin-top:536.1pt;width:52.85pt;height:30.15pt;z-index:251719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" filled="f" stroked="f">
                <v:textbox style="mso-fit-shape-to-text:t">
                  <w:txbxContent>
                    <w:p w14:paraId="68F903FC" w14:textId="77777777" w:rsidR="00E52581" w:rsidRDefault="00E52581" w:rsidP="00E52581">
                      <w:pPr>
                        <w:pStyle w:val="Web"/>
                        <w:spacing w:before="0" w:beforeAutospacing="0" w:after="0" w:afterAutospacing="0" w:line="240" w:lineRule="exact"/>
                        <w:jc w:val="center"/>
                        <w:textAlignment w:val="baseline"/>
                      </w:pPr>
                      <w:r>
                        <w:rPr>
                          <w:rFonts w:ascii="標楷體" w:eastAsia="標楷體" w:hAnsi="標楷體" w:cstheme="minorBidi" w:hint="eastAsia"/>
                          <w:color w:val="000000"/>
                          <w:kern w:val="24"/>
                          <w:sz w:val="18"/>
                          <w:szCs w:val="18"/>
                        </w:rPr>
                        <w:t>總支出</w:t>
                      </w:r>
                    </w:p>
                    <w:p w14:paraId="341AC9F7" w14:textId="77777777" w:rsidR="00E52581" w:rsidRDefault="00E52581" w:rsidP="00E52581">
                      <w:pPr>
                        <w:pStyle w:val="Web"/>
                        <w:spacing w:before="0" w:beforeAutospacing="0" w:after="0" w:afterAutospacing="0" w:line="240" w:lineRule="exact"/>
                        <w:jc w:val="center"/>
                        <w:textAlignment w:val="baseline"/>
                      </w:pPr>
                      <w:r>
                        <w:rPr>
                          <w:rFonts w:ascii="標楷體" w:eastAsia="標楷體" w:hAnsi="標楷體" w:cstheme="minorBidi"/>
                          <w:color w:val="000000"/>
                          <w:kern w:val="24"/>
                          <w:sz w:val="18"/>
                          <w:szCs w:val="18"/>
                        </w:rPr>
                        <w:t>274</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71</w:t>
                      </w:r>
                    </w:p>
                  </w:txbxContent>
                </v:textbox>
              </v:shape>
            </w:pict>
          </mc:Fallback>
        </mc:AlternateContent>
      </w:r>
      <w:r>
        <w:rPr>
          <w:rFonts w:ascii="Calibri" w:eastAsia="新細明體" w:hAnsi="Calibri" w:cs="Times New Roman"/>
          <w:noProof/>
        </w:rPr>
        <mc:AlternateContent>
          <mc:Choice Requires="wps">
            <w:drawing>
              <wp:anchor distT="0" distB="0" distL="114300" distR="114300" simplePos="0" relativeHeight="251715584" behindDoc="1" locked="0" layoutInCell="1" allowOverlap="1" wp14:anchorId="7FCCC5A9" wp14:editId="6DC7F3CE">
                <wp:simplePos x="0" y="0"/>
                <wp:positionH relativeFrom="column">
                  <wp:posOffset>358115</wp:posOffset>
                </wp:positionH>
                <wp:positionV relativeFrom="paragraph">
                  <wp:posOffset>6125243</wp:posOffset>
                </wp:positionV>
                <wp:extent cx="1164380" cy="287655"/>
                <wp:effectExtent l="57150" t="152400" r="150495" b="55245"/>
                <wp:wrapNone/>
                <wp:docPr id="3149"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4380" cy="287655"/>
                        </a:xfrm>
                        <a:prstGeom prst="rect">
                          <a:avLst/>
                        </a:prstGeom>
                        <a:gradFill rotWithShape="1">
                          <a:gsLst>
                            <a:gs pos="0">
                              <a:srgbClr val="FEFCE5"/>
                            </a:gs>
                            <a:gs pos="100000">
                              <a:srgbClr val="FBF38B"/>
                            </a:gs>
                          </a:gsLst>
                          <a:path path="shape">
                            <a:fillToRect l="50000" t="50000" r="50000" b="50000"/>
                          </a:path>
                        </a:gradFill>
                        <a:ln w="9525">
                          <a:miter lim="800000"/>
                          <a:headEnd/>
                          <a:tailEnd/>
                        </a:ln>
                        <a:scene3d>
                          <a:camera prst="legacyObliqueTopRight"/>
                          <a:lightRig rig="legacyFlat3" dir="r"/>
                        </a:scene3d>
                        <a:sp3d extrusionH="277800" prstMaterial="legacyMatte">
                          <a:bevelT w="13500" h="13500" prst="angle"/>
                          <a:bevelB w="13500" h="13500" prst="angle"/>
                          <a:extrusionClr>
                            <a:srgbClr val="FCF6AA"/>
                          </a:extrusionClr>
                          <a:contourClr>
                            <a:srgbClr val="FEFCE5"/>
                          </a:contourClr>
                        </a:sp3d>
                      </wps:spPr>
                      <wps:txbx>
                        <w:txbxContent>
                          <w:p w14:paraId="02C2E665" w14:textId="77777777" w:rsidR="00E52581" w:rsidRDefault="00E52581" w:rsidP="00E52581">
                            <w:pPr>
                              <w:spacing w:line="200" w:lineRule="exact"/>
                              <w:jc w:val="center"/>
                            </w:pPr>
                            <w:r w:rsidRPr="00F324A6">
                              <w:rPr>
                                <w:rFonts w:ascii="標楷體" w:eastAsia="標楷體" w:hAnsi="標楷體" w:hint="eastAsia"/>
                                <w:color w:val="000000"/>
                                <w:kern w:val="24"/>
                                <w:sz w:val="18"/>
                                <w:szCs w:val="18"/>
                              </w:rPr>
                              <w:t>投資收益繳庫數</w:t>
                            </w:r>
                            <w:r>
                              <w:rPr>
                                <w:rFonts w:ascii="標楷體" w:eastAsia="標楷體" w:hAnsi="標楷體"/>
                                <w:kern w:val="24"/>
                                <w:sz w:val="18"/>
                                <w:szCs w:val="18"/>
                              </w:rPr>
                              <w:t>0.00003</w:t>
                            </w:r>
                          </w:p>
                        </w:txbxContent>
                      </wps:txbx>
                      <wps:bodyPr wrap="square" tIns="18000" bIns="18000" anchor="ctr">
                        <a:noAutofit/>
                        <a:flatTx/>
                      </wps:bodyPr>
                    </wps:wsp>
                  </a:graphicData>
                </a:graphic>
                <wp14:sizeRelH relativeFrom="margin">
                  <wp14:pctWidth>0</wp14:pctWidth>
                </wp14:sizeRelH>
              </wp:anchor>
            </w:drawing>
          </mc:Choice>
          <mc:Fallback>
            <w:pict>
              <v:rect w14:anchorId="7FCCC5A9" id="Rectangle 205" o:spid="_x0000_s1050" style="position:absolute;margin-left:28.2pt;margin-top:482.3pt;width:91.7pt;height:22.65pt;z-index:-251600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" fillcolor="#fefce5">
                <v:fill color2="#fbf38b" rotate="t" focusposition=".5,.5" focussize="" focus="100%" type="gradientRadial"/>
                <o:extrusion v:ext="view" backdepth="24pt" color="#fcf6aa" on="t" lightposition="0,-50000" lightposition2="0,50000"/>
                <v:textbox inset=",.5mm,,.5mm">
                  <w:txbxContent>
                    <w:p w14:paraId="02C2E665" w14:textId="77777777" w:rsidR="00E52581" w:rsidRDefault="00E52581" w:rsidP="00E52581">
                      <w:pPr>
                        <w:spacing w:line="200" w:lineRule="exact"/>
                        <w:jc w:val="center"/>
                      </w:pPr>
                      <w:r w:rsidRPr="00F324A6">
                        <w:rPr>
                          <w:rFonts w:ascii="標楷體" w:eastAsia="標楷體" w:hAnsi="標楷體" w:hint="eastAsia"/>
                          <w:color w:val="000000"/>
                          <w:kern w:val="24"/>
                          <w:sz w:val="18"/>
                          <w:szCs w:val="18"/>
                        </w:rPr>
                        <w:t>投資收益繳庫數</w:t>
                      </w:r>
                      <w:r>
                        <w:rPr>
                          <w:rFonts w:ascii="標楷體" w:eastAsia="標楷體" w:hAnsi="標楷體"/>
                          <w:kern w:val="24"/>
                          <w:sz w:val="18"/>
                          <w:szCs w:val="18"/>
                        </w:rPr>
                        <w:t>0.00003</w:t>
                      </w:r>
                    </w:p>
                  </w:txbxContent>
                </v:textbox>
              </v:rect>
            </w:pict>
          </mc:Fallback>
        </mc:AlternateContent>
      </w:r>
      <w:r>
        <w:rPr>
          <w:rFonts w:ascii="Calibri" w:eastAsia="新細明體" w:hAnsi="Calibri" w:cs="Times New Roman"/>
          <w:noProof/>
        </w:rPr>
        <mc:AlternateContent>
          <mc:Choice Requires="wpg">
            <w:drawing>
              <wp:anchor distT="0" distB="0" distL="114300" distR="114300" simplePos="0" relativeHeight="251671552" behindDoc="0" locked="0" layoutInCell="1" allowOverlap="1" wp14:anchorId="2AE11927" wp14:editId="188EB5A0">
                <wp:simplePos x="0" y="0"/>
                <wp:positionH relativeFrom="column">
                  <wp:posOffset>2487930</wp:posOffset>
                </wp:positionH>
                <wp:positionV relativeFrom="paragraph">
                  <wp:posOffset>6760845</wp:posOffset>
                </wp:positionV>
                <wp:extent cx="1528445" cy="760095"/>
                <wp:effectExtent l="57150" t="152400" r="0" b="40005"/>
                <wp:wrapNone/>
                <wp:docPr id="3136" name="群組 3136"/>
                <wp:cNvGraphicFramePr/>
                <a:graphic xmlns:a="http://schemas.openxmlformats.org/drawingml/2006/main">
                  <a:graphicData uri="http://schemas.microsoft.com/office/word/2010/wordprocessingGroup">
                    <wpg:wgp>
                      <wpg:cNvGrpSpPr/>
                      <wpg:grpSpPr>
                        <a:xfrm>
                          <a:off x="0" y="0"/>
                          <a:ext cx="1528445" cy="760095"/>
                          <a:chOff x="0" y="0"/>
                          <a:chExt cx="1528578" cy="760095"/>
                        </a:xfrm>
                      </wpg:grpSpPr>
                      <wps:wsp>
                        <wps:cNvPr id="3161" name="Rectangle 207"/>
                        <wps:cNvSpPr>
                          <a:spLocks noChangeArrowheads="1"/>
                        </wps:cNvSpPr>
                        <wps:spPr bwMode="auto">
                          <a:xfrm>
                            <a:off x="0" y="333375"/>
                            <a:ext cx="683895" cy="426720"/>
                          </a:xfrm>
                          <a:prstGeom prst="rect">
                            <a:avLst/>
                          </a:prstGeom>
                          <a:gradFill rotWithShape="1">
                            <a:gsLst>
                              <a:gs pos="0">
                                <a:srgbClr val="B3E2FF"/>
                              </a:gs>
                              <a:gs pos="50000">
                                <a:srgbClr val="E5F5FF"/>
                              </a:gs>
                              <a:gs pos="100000">
                                <a:srgbClr val="B3E2FF"/>
                              </a:gs>
                            </a:gsLst>
                            <a:lin ang="5400000" scaled="1"/>
                          </a:gradFill>
                          <a:ln w="9525">
                            <a:miter lim="800000"/>
                            <a:headEnd/>
                            <a:tailEnd/>
                          </a:ln>
                          <a:effectLst/>
                          <a:scene3d>
                            <a:camera prst="legacyObliqueTopRight"/>
                            <a:lightRig rig="legacyFlat3" dir="r"/>
                          </a:scene3d>
                          <a:sp3d extrusionH="277800" prstMaterial="legacyMatte">
                            <a:bevelT w="13500" h="13500" prst="angle"/>
                            <a:bevelB w="13500" h="13500" prst="angle"/>
                            <a:extrusionClr>
                              <a:srgbClr val="B3E2FF"/>
                            </a:extrusionClr>
                            <a:contourClr>
                              <a:srgbClr val="B3E2FF"/>
                            </a:contourClr>
                          </a:sp3d>
                        </wps:spPr>
                        <wps:bodyPr wrap="none" anchor="ctr">
                          <a:flatTx/>
                        </wps:bodyPr>
                      </wps:wsp>
                      <wps:wsp>
                        <wps:cNvPr id="3162" name="Rectangle 208"/>
                        <wps:cNvSpPr>
                          <a:spLocks noChangeArrowheads="1"/>
                        </wps:cNvSpPr>
                        <wps:spPr bwMode="auto">
                          <a:xfrm>
                            <a:off x="688181" y="333375"/>
                            <a:ext cx="683895" cy="426720"/>
                          </a:xfrm>
                          <a:prstGeom prst="rect">
                            <a:avLst/>
                          </a:prstGeom>
                          <a:gradFill rotWithShape="0">
                            <a:gsLst>
                              <a:gs pos="0">
                                <a:srgbClr val="FFFFCC"/>
                              </a:gs>
                              <a:gs pos="50000">
                                <a:srgbClr val="FFFFF0"/>
                              </a:gs>
                              <a:gs pos="100000">
                                <a:srgbClr val="FFFFCC"/>
                              </a:gs>
                            </a:gsLst>
                            <a:lin ang="5400000" scaled="1"/>
                          </a:gradFill>
                          <a:ln w="9525">
                            <a:miter lim="800000"/>
                            <a:headEnd/>
                            <a:tailEnd/>
                          </a:ln>
                          <a:scene3d>
                            <a:camera prst="legacyObliqueTopRight"/>
                            <a:lightRig rig="legacyFlat2" dir="b"/>
                          </a:scene3d>
                          <a:sp3d extrusionH="277800" prstMaterial="legacyMatte">
                            <a:bevelT w="13500" h="13500" prst="angle"/>
                            <a:bevelB w="13500" h="13500" prst="angle"/>
                            <a:extrusionClr>
                              <a:srgbClr val="FFFFCC"/>
                            </a:extrusionClr>
                            <a:contourClr>
                              <a:srgbClr val="FFFFCC"/>
                            </a:contourClr>
                          </a:sp3d>
                        </wps:spPr>
                        <wps:bodyPr wrap="none" anchor="ctr">
                          <a:flatTx/>
                        </wps:bodyPr>
                      </wps:wsp>
                      <wps:wsp>
                        <wps:cNvPr id="26" name="Rectangle 209"/>
                        <wps:cNvSpPr>
                          <a:spLocks noChangeArrowheads="1"/>
                        </wps:cNvSpPr>
                        <wps:spPr bwMode="auto">
                          <a:xfrm>
                            <a:off x="2381" y="0"/>
                            <a:ext cx="1369506" cy="331470"/>
                          </a:xfrm>
                          <a:prstGeom prst="rect">
                            <a:avLst/>
                          </a:prstGeom>
                          <a:gradFill rotWithShape="0">
                            <a:gsLst>
                              <a:gs pos="0">
                                <a:srgbClr val="E7CFFF"/>
                              </a:gs>
                              <a:gs pos="50000">
                                <a:srgbClr val="FFFFFF"/>
                              </a:gs>
                              <a:gs pos="100000">
                                <a:srgbClr val="E7CFFF"/>
                              </a:gs>
                            </a:gsLst>
                            <a:lin ang="5400000" scaled="1"/>
                          </a:gradFill>
                          <a:ln w="9525">
                            <a:miter lim="800000"/>
                            <a:headEnd/>
                            <a:tailEnd/>
                          </a:ln>
                          <a:scene3d>
                            <a:camera prst="legacyObliqueTopRight"/>
                            <a:lightRig rig="legacyFlat3" dir="r"/>
                          </a:scene3d>
                          <a:sp3d extrusionH="277800" prstMaterial="legacyMatte">
                            <a:bevelT w="13500" h="13500" prst="angle"/>
                            <a:bevelB w="13500" h="13500" prst="angle"/>
                            <a:extrusionClr>
                              <a:srgbClr val="E7CFFF"/>
                            </a:extrusionClr>
                            <a:contourClr>
                              <a:srgbClr val="E7CFFF"/>
                            </a:contourClr>
                          </a:sp3d>
                        </wps:spPr>
                        <wps:bodyPr wrap="none" anchor="ctr">
                          <a:flatTx/>
                        </wps:bodyPr>
                      </wps:wsp>
                      <wps:wsp>
                        <wps:cNvPr id="3158" name="Text Box 210"/>
                        <wps:cNvSpPr txBox="1">
                          <a:spLocks noChangeArrowheads="1"/>
                        </wps:cNvSpPr>
                        <wps:spPr bwMode="auto">
                          <a:xfrm>
                            <a:off x="238125" y="19050"/>
                            <a:ext cx="96012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D661E" w14:textId="77777777" w:rsidR="00E52581" w:rsidRDefault="00E52581" w:rsidP="00E52581">
                              <w:pPr>
                                <w:pStyle w:val="Web"/>
                                <w:spacing w:before="0" w:beforeAutospacing="0" w:after="0" w:afterAutospacing="0" w:line="240" w:lineRule="exact"/>
                                <w:textAlignment w:val="baseline"/>
                              </w:pPr>
                              <w:r>
                                <w:rPr>
                                  <w:rFonts w:ascii="標楷體" w:eastAsia="標楷體" w:hAnsi="標楷體" w:cstheme="minorBidi" w:hint="eastAsia"/>
                                  <w:color w:val="000000"/>
                                  <w:kern w:val="24"/>
                                  <w:sz w:val="20"/>
                                  <w:szCs w:val="20"/>
                                </w:rPr>
                                <w:t>附屬單位決算</w:t>
                              </w:r>
                            </w:p>
                          </w:txbxContent>
                        </wps:txbx>
                        <wps:bodyPr>
                          <a:spAutoFit/>
                        </wps:bodyPr>
                      </wps:wsp>
                      <wps:wsp>
                        <wps:cNvPr id="3159" name="Text Box 211"/>
                        <wps:cNvSpPr txBox="1">
                          <a:spLocks noChangeArrowheads="1"/>
                        </wps:cNvSpPr>
                        <wps:spPr bwMode="auto">
                          <a:xfrm>
                            <a:off x="3" y="403225"/>
                            <a:ext cx="745264" cy="24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353EF" w14:textId="77777777" w:rsidR="00E52581" w:rsidRDefault="00E52581" w:rsidP="00E52581">
                              <w:pPr>
                                <w:pStyle w:val="Web"/>
                                <w:spacing w:before="0" w:beforeAutospacing="0" w:after="0" w:afterAutospacing="0" w:line="240" w:lineRule="exact"/>
                                <w:textAlignment w:val="baseline"/>
                              </w:pPr>
                              <w:r>
                                <w:rPr>
                                  <w:rFonts w:ascii="標楷體" w:eastAsia="標楷體" w:hAnsi="標楷體" w:cstheme="minorBidi" w:hint="eastAsia"/>
                                  <w:color w:val="000000"/>
                                  <w:kern w:val="24"/>
                                  <w:sz w:val="20"/>
                                  <w:szCs w:val="20"/>
                                </w:rPr>
                                <w:t>營業部分</w:t>
                              </w:r>
                            </w:p>
                          </w:txbxContent>
                        </wps:txbx>
                        <wps:bodyPr>
                          <a:spAutoFit/>
                        </wps:bodyPr>
                      </wps:wsp>
                      <wps:wsp>
                        <wps:cNvPr id="3160" name="Text Box 212"/>
                        <wps:cNvSpPr txBox="1">
                          <a:spLocks noChangeArrowheads="1"/>
                        </wps:cNvSpPr>
                        <wps:spPr bwMode="auto">
                          <a:xfrm>
                            <a:off x="633228" y="404813"/>
                            <a:ext cx="8953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7C9C9" w14:textId="77777777" w:rsidR="00E52581" w:rsidRDefault="00E52581" w:rsidP="00E52581">
                              <w:pPr>
                                <w:pStyle w:val="Web"/>
                                <w:spacing w:before="0" w:beforeAutospacing="0" w:after="0" w:afterAutospacing="0" w:line="240" w:lineRule="exact"/>
                                <w:textAlignment w:val="baseline"/>
                              </w:pPr>
                              <w:r>
                                <w:rPr>
                                  <w:rFonts w:ascii="標楷體" w:eastAsia="標楷體" w:hAnsi="標楷體" w:cstheme="minorBidi" w:hint="eastAsia"/>
                                  <w:color w:val="000000"/>
                                  <w:kern w:val="24"/>
                                  <w:sz w:val="20"/>
                                  <w:szCs w:val="20"/>
                                </w:rPr>
                                <w:t>非營業部分</w:t>
                              </w:r>
                            </w:p>
                          </w:txbxContent>
                        </wps:txbx>
                        <wps:bodyPr>
                          <a:spAutoFit/>
                        </wps:bodyPr>
                      </wps:wsp>
                    </wpg:wgp>
                  </a:graphicData>
                </a:graphic>
                <wp14:sizeRelH relativeFrom="margin">
                  <wp14:pctWidth>0</wp14:pctWidth>
                </wp14:sizeRelH>
                <wp14:sizeRelV relativeFrom="margin">
                  <wp14:pctHeight>0</wp14:pctHeight>
                </wp14:sizeRelV>
              </wp:anchor>
            </w:drawing>
          </mc:Choice>
          <mc:Fallback>
            <w:pict>
              <v:group w14:anchorId="2AE11927" id="群組 3136" o:spid="_x0000_s1051" style="position:absolute;margin-left:195.9pt;margin-top:532.35pt;width:120.35pt;height:59.85pt;z-index:251671552;mso-width-relative:margin;mso-height-relative:margin" coordsize="15285,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">
                <v:rect id="Rectangle 207" o:spid="_x0000_s1052" style="position:absolute;top:3333;width:6838;height:426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" fillcolor="#b3e2ff">
                  <v:fill color2="#e5f5ff" rotate="t" focus="50%" type="gradient"/>
                  <o:extrusion v:ext="view" backdepth="24pt" color="#b3e2ff" on="t" lightposition="0,-50000" lightposition2="0,50000"/>
                </v:rect>
                <v:rect id="Rectangle 208" o:spid="_x0000_s1053" style="position:absolute;left:6881;top:3333;width:6839;height:426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" fillcolor="#ffc">
                  <v:fill color2="#fffff0" focus="50%" type="gradient"/>
                  <o:extrusion v:ext="view" backdepth="24pt" color="#ffc" on="t" lightposition=",50000"/>
                </v:rect>
                <v:rect id="Rectangle 209" o:spid="_x0000_s1054" style="position:absolute;left:23;width:13695;height:331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" fillcolor="#e7cfff">
                  <v:fill focus="50%" type="gradient"/>
                  <o:extrusion v:ext="view" backdepth="24pt" color="#e7cfff" on="t" lightposition="0,-50000" lightposition2="0,50000"/>
                </v:rect>
                <v:shape id="Text Box 210" o:spid="_x0000_s1055" type="#_x0000_t202" style="position:absolute;left:2381;top:190;width:9601;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" filled="f" stroked="f">
                  <v:textbox style="mso-fit-shape-to-text:t">
                    <w:txbxContent>
                      <w:p w14:paraId="0A0D661E" w14:textId="77777777" w:rsidR="00E52581" w:rsidRDefault="00E52581" w:rsidP="00E52581">
                        <w:pPr>
                          <w:pStyle w:val="Web"/>
                          <w:spacing w:before="0" w:beforeAutospacing="0" w:after="0" w:afterAutospacing="0" w:line="240" w:lineRule="exact"/>
                          <w:textAlignment w:val="baseline"/>
                        </w:pPr>
                        <w:r>
                          <w:rPr>
                            <w:rFonts w:ascii="標楷體" w:eastAsia="標楷體" w:hAnsi="標楷體" w:cstheme="minorBidi" w:hint="eastAsia"/>
                            <w:color w:val="000000"/>
                            <w:kern w:val="24"/>
                            <w:sz w:val="20"/>
                            <w:szCs w:val="20"/>
                          </w:rPr>
                          <w:t>附屬單位決算</w:t>
                        </w:r>
                      </w:p>
                    </w:txbxContent>
                  </v:textbox>
                </v:shape>
                <v:shape id="Text Box 211" o:spid="_x0000_s1056" type="#_x0000_t202" style="position:absolute;top:4032;width:7452;height:2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" filled="f" stroked="f">
                  <v:textbox style="mso-fit-shape-to-text:t">
                    <w:txbxContent>
                      <w:p w14:paraId="3F1353EF" w14:textId="77777777" w:rsidR="00E52581" w:rsidRDefault="00E52581" w:rsidP="00E52581">
                        <w:pPr>
                          <w:pStyle w:val="Web"/>
                          <w:spacing w:before="0" w:beforeAutospacing="0" w:after="0" w:afterAutospacing="0" w:line="240" w:lineRule="exact"/>
                          <w:textAlignment w:val="baseline"/>
                        </w:pPr>
                        <w:r>
                          <w:rPr>
                            <w:rFonts w:ascii="標楷體" w:eastAsia="標楷體" w:hAnsi="標楷體" w:cstheme="minorBidi" w:hint="eastAsia"/>
                            <w:color w:val="000000"/>
                            <w:kern w:val="24"/>
                            <w:sz w:val="20"/>
                            <w:szCs w:val="20"/>
                          </w:rPr>
                          <w:t>營業部分</w:t>
                        </w:r>
                      </w:p>
                    </w:txbxContent>
                  </v:textbox>
                </v:shape>
                <v:shape id="Text Box 212" o:spid="_x0000_s1057" type="#_x0000_t202" style="position:absolute;left:6332;top:4048;width:8953;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" filled="f" stroked="f">
                  <v:textbox style="mso-fit-shape-to-text:t">
                    <w:txbxContent>
                      <w:p w14:paraId="6387C9C9" w14:textId="77777777" w:rsidR="00E52581" w:rsidRDefault="00E52581" w:rsidP="00E52581">
                        <w:pPr>
                          <w:pStyle w:val="Web"/>
                          <w:spacing w:before="0" w:beforeAutospacing="0" w:after="0" w:afterAutospacing="0" w:line="240" w:lineRule="exact"/>
                          <w:textAlignment w:val="baseline"/>
                        </w:pPr>
                        <w:r>
                          <w:rPr>
                            <w:rFonts w:ascii="標楷體" w:eastAsia="標楷體" w:hAnsi="標楷體" w:cstheme="minorBidi" w:hint="eastAsia"/>
                            <w:color w:val="000000"/>
                            <w:kern w:val="24"/>
                            <w:sz w:val="20"/>
                            <w:szCs w:val="20"/>
                          </w:rPr>
                          <w:t>非營業部分</w:t>
                        </w:r>
                      </w:p>
                    </w:txbxContent>
                  </v:textbox>
                </v:shape>
              </v:group>
            </w:pict>
          </mc:Fallback>
        </mc:AlternateContent>
      </w:r>
      <w:r>
        <w:rPr>
          <w:rFonts w:ascii="Calibri" w:eastAsia="新細明體" w:hAnsi="Calibri" w:cs="Times New Roman"/>
          <w:noProof/>
        </w:rPr>
        <mc:AlternateContent>
          <mc:Choice Requires="wps">
            <w:drawing>
              <wp:anchor distT="0" distB="0" distL="114300" distR="114300" simplePos="0" relativeHeight="251705344" behindDoc="0" locked="0" layoutInCell="1" allowOverlap="1" wp14:anchorId="35DA8767" wp14:editId="1B8950D0">
                <wp:simplePos x="0" y="0"/>
                <wp:positionH relativeFrom="column">
                  <wp:posOffset>5829935</wp:posOffset>
                </wp:positionH>
                <wp:positionV relativeFrom="paragraph">
                  <wp:posOffset>7593965</wp:posOffset>
                </wp:positionV>
                <wp:extent cx="0" cy="159385"/>
                <wp:effectExtent l="38100" t="0" r="57150" b="50165"/>
                <wp:wrapNone/>
                <wp:docPr id="24" name="直線單箭頭接點 24"/>
                <wp:cNvGraphicFramePr/>
                <a:graphic xmlns:a="http://schemas.openxmlformats.org/drawingml/2006/main">
                  <a:graphicData uri="http://schemas.microsoft.com/office/word/2010/wordprocessingShape">
                    <wps:wsp>
                      <wps:cNvCnPr/>
                      <wps:spPr>
                        <a:xfrm>
                          <a:off x="0" y="0"/>
                          <a:ext cx="0" cy="159385"/>
                        </a:xfrm>
                        <a:prstGeom prst="straightConnector1">
                          <a:avLst/>
                        </a:prstGeom>
                        <a:noFill/>
                        <a:ln w="9525" cap="flat" cmpd="sng" algn="ctr">
                          <a:solidFill>
                            <a:sysClr val="windowText" lastClr="000000"/>
                          </a:solidFill>
                          <a:prstDash val="solid"/>
                          <a:miter lim="800000"/>
                          <a:tailEnd type="triangle" w="sm" len="sm"/>
                        </a:ln>
                        <a:effectLst/>
                      </wps:spPr>
                      <wps:bodyPr/>
                    </wps:wsp>
                  </a:graphicData>
                </a:graphic>
                <wp14:sizeRelH relativeFrom="margin">
                  <wp14:pctWidth>0</wp14:pctWidth>
                </wp14:sizeRelH>
                <wp14:sizeRelV relativeFrom="margin">
                  <wp14:pctHeight>0</wp14:pctHeight>
                </wp14:sizeRelV>
              </wp:anchor>
            </w:drawing>
          </mc:Choice>
          <mc:Fallback>
            <w:pict>
              <v:shape w14:anchorId="39BF1D19" id="直線單箭頭接點 24" o:spid="_x0000_s1026" type="#_x0000_t32" style="position:absolute;margin-left:459.05pt;margin-top:597.95pt;width:0;height:12.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" strokecolor="windowText">
                <v:stroke endarrow="block" endarrowwidth="narrow" endarrowlength="short" joinstyle="miter"/>
              </v:shape>
            </w:pict>
          </mc:Fallback>
        </mc:AlternateContent>
      </w:r>
      <w:r>
        <w:rPr>
          <w:rFonts w:ascii="Calibri" w:eastAsia="新細明體" w:hAnsi="Calibri" w:cs="Times New Roman"/>
          <w:noProof/>
        </w:rPr>
        <mc:AlternateContent>
          <mc:Choice Requires="wps">
            <w:drawing>
              <wp:anchor distT="0" distB="0" distL="114300" distR="114300" simplePos="0" relativeHeight="251676672" behindDoc="1" locked="0" layoutInCell="1" allowOverlap="1" wp14:anchorId="7DEDFF98" wp14:editId="2E7367BA">
                <wp:simplePos x="0" y="0"/>
                <wp:positionH relativeFrom="column">
                  <wp:posOffset>-2540</wp:posOffset>
                </wp:positionH>
                <wp:positionV relativeFrom="paragraph">
                  <wp:posOffset>2539365</wp:posOffset>
                </wp:positionV>
                <wp:extent cx="0" cy="5751830"/>
                <wp:effectExtent l="0" t="0" r="19050" b="20320"/>
                <wp:wrapNone/>
                <wp:docPr id="3139" name="Line 134"/>
                <wp:cNvGraphicFramePr/>
                <a:graphic xmlns:a="http://schemas.openxmlformats.org/drawingml/2006/main">
                  <a:graphicData uri="http://schemas.microsoft.com/office/word/2010/wordprocessingShape">
                    <wps:wsp>
                      <wps:cNvCnPr/>
                      <wps:spPr bwMode="auto">
                        <a:xfrm flipH="1">
                          <a:off x="0" y="0"/>
                          <a:ext cx="0" cy="5751830"/>
                        </a:xfrm>
                        <a:prstGeom prst="line">
                          <a:avLst/>
                        </a:prstGeom>
                        <a:noFill/>
                        <a:ln w="9525">
                          <a:solidFill>
                            <a:sysClr val="windowText" lastClr="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22827424" id="Line 134" o:spid="_x0000_s1026" style="position:absolute;flip:x;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199.95pt" to="-.2pt,6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" strokecolor="windowText">
                <v:stroke startarrowwidth="narrow" startarrowlength="short" endarrowwidth="narrow" endarrowlength="short"/>
                <v:shadow color="#e7e6e6 [3214]"/>
              </v:line>
            </w:pict>
          </mc:Fallback>
        </mc:AlternateContent>
      </w:r>
      <w:r>
        <w:rPr>
          <w:rFonts w:ascii="Calibri" w:eastAsia="新細明體" w:hAnsi="Calibri" w:cs="Times New Roman"/>
          <w:noProof/>
        </w:rPr>
        <mc:AlternateContent>
          <mc:Choice Requires="wps">
            <w:drawing>
              <wp:anchor distT="0" distB="0" distL="114300" distR="114300" simplePos="0" relativeHeight="251677696" behindDoc="1" locked="0" layoutInCell="1" allowOverlap="1" wp14:anchorId="1C5F07A4" wp14:editId="04B4D37B">
                <wp:simplePos x="0" y="0"/>
                <wp:positionH relativeFrom="column">
                  <wp:posOffset>5484231</wp:posOffset>
                </wp:positionH>
                <wp:positionV relativeFrom="paragraph">
                  <wp:posOffset>7854950</wp:posOffset>
                </wp:positionV>
                <wp:extent cx="575945" cy="287655"/>
                <wp:effectExtent l="38100" t="152400" r="147955" b="55245"/>
                <wp:wrapNone/>
                <wp:docPr id="3154"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 cy="287655"/>
                        </a:xfrm>
                        <a:prstGeom prst="rect">
                          <a:avLst/>
                        </a:prstGeom>
                        <a:gradFill rotWithShape="1">
                          <a:gsLst>
                            <a:gs pos="0">
                              <a:srgbClr val="FEFCE5"/>
                            </a:gs>
                            <a:gs pos="100000">
                              <a:srgbClr val="FBF38B"/>
                            </a:gs>
                          </a:gsLst>
                          <a:path path="shape">
                            <a:fillToRect l="50000" t="50000" r="50000" b="50000"/>
                          </a:path>
                        </a:gradFill>
                        <a:ln w="9525">
                          <a:miter lim="800000"/>
                          <a:headEnd/>
                          <a:tailEnd/>
                        </a:ln>
                        <a:scene3d>
                          <a:camera prst="legacyObliqueTopRight"/>
                          <a:lightRig rig="legacyFlat3" dir="r"/>
                        </a:scene3d>
                        <a:sp3d extrusionH="277800" prstMaterial="legacyMatte">
                          <a:bevelT w="13500" h="13500" prst="angle"/>
                          <a:bevelB w="13500" h="13500" prst="angle"/>
                          <a:extrusionClr>
                            <a:srgbClr val="FCF6AA"/>
                          </a:extrusionClr>
                          <a:contourClr>
                            <a:srgbClr val="FEFCE5"/>
                          </a:contourClr>
                        </a:sp3d>
                      </wps:spPr>
                      <wps:txbx>
                        <w:txbxContent>
                          <w:p w14:paraId="6B5509FF" w14:textId="77777777" w:rsidR="00E52581" w:rsidRDefault="00E52581" w:rsidP="00E52581">
                            <w:pPr>
                              <w:pStyle w:val="Web"/>
                              <w:spacing w:before="0" w:beforeAutospacing="0" w:after="0" w:afterAutospacing="0" w:line="200" w:lineRule="exact"/>
                              <w:jc w:val="center"/>
                              <w:textAlignment w:val="baseline"/>
                            </w:pPr>
                            <w:r>
                              <w:rPr>
                                <w:rFonts w:ascii="標楷體" w:eastAsia="標楷體" w:hAnsi="標楷體" w:cstheme="minorBidi" w:hint="eastAsia"/>
                                <w:color w:val="000000"/>
                                <w:kern w:val="24"/>
                                <w:sz w:val="18"/>
                                <w:szCs w:val="18"/>
                              </w:rPr>
                              <w:t>繳庫數</w:t>
                            </w:r>
                          </w:p>
                          <w:p w14:paraId="386D5DA5" w14:textId="77777777" w:rsidR="00E52581" w:rsidRDefault="00E52581" w:rsidP="00E52581">
                            <w:pPr>
                              <w:spacing w:line="200" w:lineRule="exact"/>
                              <w:jc w:val="center"/>
                            </w:pPr>
                            <w:r>
                              <w:rPr>
                                <w:rFonts w:ascii="標楷體" w:eastAsia="標楷體" w:hAnsi="標楷體"/>
                                <w:color w:val="000000"/>
                                <w:kern w:val="24"/>
                                <w:sz w:val="18"/>
                                <w:szCs w:val="18"/>
                              </w:rPr>
                              <w:t>0</w:t>
                            </w:r>
                            <w:r>
                              <w:rPr>
                                <w:rFonts w:ascii="標楷體" w:eastAsia="標楷體" w:hAnsi="標楷體" w:hint="eastAsia"/>
                                <w:color w:val="000000"/>
                                <w:kern w:val="24"/>
                                <w:sz w:val="18"/>
                                <w:szCs w:val="18"/>
                              </w:rPr>
                              <w:t>.</w:t>
                            </w:r>
                            <w:r>
                              <w:rPr>
                                <w:rFonts w:ascii="標楷體" w:eastAsia="標楷體" w:hAnsi="標楷體"/>
                                <w:color w:val="000000"/>
                                <w:kern w:val="24"/>
                                <w:sz w:val="18"/>
                                <w:szCs w:val="18"/>
                              </w:rPr>
                              <w:t>14</w:t>
                            </w:r>
                          </w:p>
                        </w:txbxContent>
                      </wps:txbx>
                      <wps:bodyPr wrap="square" tIns="18000" bIns="18000" anchor="ctr">
                        <a:noAutofit/>
                        <a:flatTx/>
                      </wps:bodyPr>
                    </wps:wsp>
                  </a:graphicData>
                </a:graphic>
              </wp:anchor>
            </w:drawing>
          </mc:Choice>
          <mc:Fallback>
            <w:pict>
              <v:rect w14:anchorId="1C5F07A4" id="_x0000_s1058" style="position:absolute;margin-left:431.85pt;margin-top:618.5pt;width:45.35pt;height:22.65pt;z-index:-251638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" fillcolor="#fefce5">
                <v:fill color2="#fbf38b" rotate="t" focusposition=".5,.5" focussize="" focus="100%" type="gradientRadial"/>
                <o:extrusion v:ext="view" backdepth="24pt" color="#fcf6aa" on="t" lightposition="0,-50000" lightposition2="0,50000"/>
                <v:textbox inset=",.5mm,,.5mm">
                  <w:txbxContent>
                    <w:p w14:paraId="6B5509FF" w14:textId="77777777" w:rsidR="00E52581" w:rsidRDefault="00E52581" w:rsidP="00E52581">
                      <w:pPr>
                        <w:pStyle w:val="Web"/>
                        <w:spacing w:before="0" w:beforeAutospacing="0" w:after="0" w:afterAutospacing="0" w:line="200" w:lineRule="exact"/>
                        <w:jc w:val="center"/>
                        <w:textAlignment w:val="baseline"/>
                      </w:pPr>
                      <w:r>
                        <w:rPr>
                          <w:rFonts w:ascii="標楷體" w:eastAsia="標楷體" w:hAnsi="標楷體" w:cstheme="minorBidi" w:hint="eastAsia"/>
                          <w:color w:val="000000"/>
                          <w:kern w:val="24"/>
                          <w:sz w:val="18"/>
                          <w:szCs w:val="18"/>
                        </w:rPr>
                        <w:t>繳庫數</w:t>
                      </w:r>
                    </w:p>
                    <w:p w14:paraId="386D5DA5" w14:textId="77777777" w:rsidR="00E52581" w:rsidRDefault="00E52581" w:rsidP="00E52581">
                      <w:pPr>
                        <w:spacing w:line="200" w:lineRule="exact"/>
                        <w:jc w:val="center"/>
                      </w:pPr>
                      <w:r>
                        <w:rPr>
                          <w:rFonts w:ascii="標楷體" w:eastAsia="標楷體" w:hAnsi="標楷體"/>
                          <w:color w:val="000000"/>
                          <w:kern w:val="24"/>
                          <w:sz w:val="18"/>
                          <w:szCs w:val="18"/>
                        </w:rPr>
                        <w:t>0</w:t>
                      </w:r>
                      <w:r>
                        <w:rPr>
                          <w:rFonts w:ascii="標楷體" w:eastAsia="標楷體" w:hAnsi="標楷體" w:hint="eastAsia"/>
                          <w:color w:val="000000"/>
                          <w:kern w:val="24"/>
                          <w:sz w:val="18"/>
                          <w:szCs w:val="18"/>
                        </w:rPr>
                        <w:t>.</w:t>
                      </w:r>
                      <w:r>
                        <w:rPr>
                          <w:rFonts w:ascii="標楷體" w:eastAsia="標楷體" w:hAnsi="標楷體"/>
                          <w:color w:val="000000"/>
                          <w:kern w:val="24"/>
                          <w:sz w:val="18"/>
                          <w:szCs w:val="18"/>
                        </w:rPr>
                        <w:t>14</w:t>
                      </w:r>
                    </w:p>
                  </w:txbxContent>
                </v:textbox>
              </v:rect>
            </w:pict>
          </mc:Fallback>
        </mc:AlternateContent>
      </w:r>
      <w:r w:rsidRPr="001430F1">
        <w:rPr>
          <w:noProof/>
          <w:color w:val="5B9BD5" w:themeColor="accent1"/>
        </w:rPr>
        <mc:AlternateContent>
          <mc:Choice Requires="wps">
            <w:drawing>
              <wp:anchor distT="0" distB="0" distL="114300" distR="114300" simplePos="0" relativeHeight="251710464" behindDoc="1" locked="0" layoutInCell="1" allowOverlap="1" wp14:anchorId="2821D24D" wp14:editId="348DABCA">
                <wp:simplePos x="0" y="0"/>
                <wp:positionH relativeFrom="column">
                  <wp:posOffset>886460</wp:posOffset>
                </wp:positionH>
                <wp:positionV relativeFrom="paragraph">
                  <wp:posOffset>7457440</wp:posOffset>
                </wp:positionV>
                <wp:extent cx="572400" cy="137795"/>
                <wp:effectExtent l="38100" t="152400" r="151765" b="52705"/>
                <wp:wrapThrough wrapText="bothSides">
                  <wp:wrapPolygon edited="0">
                    <wp:start x="3596" y="-23889"/>
                    <wp:lineTo x="-1438" y="-17917"/>
                    <wp:lineTo x="-1438" y="26876"/>
                    <wp:lineTo x="22295" y="26876"/>
                    <wp:lineTo x="26610" y="-14931"/>
                    <wp:lineTo x="26610" y="-23889"/>
                    <wp:lineTo x="3596" y="-23889"/>
                  </wp:wrapPolygon>
                </wp:wrapThrough>
                <wp:docPr id="3165" name="Rectangle 2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400" cy="137795"/>
                        </a:xfrm>
                        <a:prstGeom prst="rect">
                          <a:avLst/>
                        </a:prstGeom>
                        <a:gradFill rotWithShape="0">
                          <a:gsLst>
                            <a:gs pos="0">
                              <a:srgbClr val="E7CFFF"/>
                            </a:gs>
                            <a:gs pos="0">
                              <a:scrgbClr r="0" g="0" b="0"/>
                            </a:gs>
                            <a:gs pos="0">
                              <a:sysClr val="window" lastClr="FFFFFF"/>
                            </a:gs>
                            <a:gs pos="100000">
                              <a:srgbClr val="E7CFFF"/>
                            </a:gs>
                          </a:gsLst>
                          <a:path path="shape">
                            <a:fillToRect l="50000" t="50000" r="50000" b="50000"/>
                          </a:path>
                        </a:gradFill>
                        <a:ln w="9525">
                          <a:miter lim="800000"/>
                          <a:headEnd/>
                          <a:tailEnd/>
                        </a:ln>
                        <a:scene3d>
                          <a:camera prst="legacyPerspectiveTopRight"/>
                          <a:lightRig rig="legacyFlat2" dir="b"/>
                        </a:scene3d>
                        <a:sp3d extrusionH="774700" prstMaterial="legacyMatte">
                          <a:bevelT w="13500" h="13500" prst="angle"/>
                          <a:bevelB w="13970" h="13500" prst="angle"/>
                          <a:extrusionClr>
                            <a:srgbClr val="E7CFFF"/>
                          </a:extrusionClr>
                          <a:contourClr>
                            <a:srgbClr val="FFFFFF"/>
                          </a:contourClr>
                        </a:sp3d>
                      </wps:spPr>
                      <wps:bodyPr wrap="none" anchor="ctr">
                        <a:flatTx/>
                      </wps:bodyPr>
                    </wps:wsp>
                  </a:graphicData>
                </a:graphic>
                <wp14:sizeRelH relativeFrom="margin">
                  <wp14:pctWidth>0</wp14:pctWidth>
                </wp14:sizeRelH>
                <wp14:sizeRelV relativeFrom="margin">
                  <wp14:pctHeight>0</wp14:pctHeight>
                </wp14:sizeRelV>
              </wp:anchor>
            </w:drawing>
          </mc:Choice>
          <mc:Fallback>
            <w:pict>
              <v:rect w14:anchorId="0C625749" id="Rectangle 254" o:spid="_x0000_s1026" style="position:absolute;margin-left:69.8pt;margin-top:587.2pt;width:45.05pt;height:10.85pt;z-index:-25160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" fillcolor="#e7cfff" stroked="f">
                <v:fill color2="#e7cfff" focusposition=".5,.5" focussize="" colors="0 #e7cfff;0 black;0 window;1 #e7cfff" focus="100%" type="gradientRadial"/>
                <o:extrusion v:ext="view" color="#e7cfff" lightposition=",50000" type="perspective"/>
                <w10:wrap type="through"/>
              </v:rect>
            </w:pict>
          </mc:Fallback>
        </mc:AlternateContent>
      </w:r>
      <w:r>
        <w:rPr>
          <w:rFonts w:ascii="Calibri" w:eastAsia="新細明體" w:hAnsi="Calibri" w:cs="Times New Roman"/>
          <w:noProof/>
        </w:rPr>
        <mc:AlternateContent>
          <mc:Choice Requires="wps">
            <w:drawing>
              <wp:anchor distT="0" distB="0" distL="114300" distR="114300" simplePos="0" relativeHeight="251706368" behindDoc="0" locked="0" layoutInCell="1" allowOverlap="1" wp14:anchorId="3A0439BA" wp14:editId="4F276A23">
                <wp:simplePos x="0" y="0"/>
                <wp:positionH relativeFrom="column">
                  <wp:posOffset>1165225</wp:posOffset>
                </wp:positionH>
                <wp:positionV relativeFrom="paragraph">
                  <wp:posOffset>7600685</wp:posOffset>
                </wp:positionV>
                <wp:extent cx="0" cy="156845"/>
                <wp:effectExtent l="38100" t="0" r="57150" b="52705"/>
                <wp:wrapNone/>
                <wp:docPr id="43" name="直線單箭頭接點 43"/>
                <wp:cNvGraphicFramePr/>
                <a:graphic xmlns:a="http://schemas.openxmlformats.org/drawingml/2006/main">
                  <a:graphicData uri="http://schemas.microsoft.com/office/word/2010/wordprocessingShape">
                    <wps:wsp>
                      <wps:cNvCnPr/>
                      <wps:spPr>
                        <a:xfrm>
                          <a:off x="0" y="0"/>
                          <a:ext cx="0" cy="156845"/>
                        </a:xfrm>
                        <a:prstGeom prst="straightConnector1">
                          <a:avLst/>
                        </a:prstGeom>
                        <a:noFill/>
                        <a:ln w="9525" cap="flat" cmpd="sng" algn="ctr">
                          <a:solidFill>
                            <a:sysClr val="windowText" lastClr="000000"/>
                          </a:solidFill>
                          <a:prstDash val="solid"/>
                          <a:miter lim="800000"/>
                          <a:tailEnd type="triangle" w="sm" len="sm"/>
                        </a:ln>
                        <a:effectLst/>
                      </wps:spPr>
                      <wps:bodyPr/>
                    </wps:wsp>
                  </a:graphicData>
                </a:graphic>
                <wp14:sizeRelH relativeFrom="margin">
                  <wp14:pctWidth>0</wp14:pctWidth>
                </wp14:sizeRelH>
                <wp14:sizeRelV relativeFrom="margin">
                  <wp14:pctHeight>0</wp14:pctHeight>
                </wp14:sizeRelV>
              </wp:anchor>
            </w:drawing>
          </mc:Choice>
          <mc:Fallback>
            <w:pict>
              <v:shape w14:anchorId="1B4188AC" id="直線單箭頭接點 43" o:spid="_x0000_s1026" type="#_x0000_t32" style="position:absolute;margin-left:91.75pt;margin-top:598.5pt;width:0;height:12.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" strokecolor="windowText">
                <v:stroke endarrow="block" endarrowwidth="narrow" endarrowlength="short" joinstyle="miter"/>
              </v:shape>
            </w:pict>
          </mc:Fallback>
        </mc:AlternateContent>
      </w:r>
      <w:r>
        <w:rPr>
          <w:noProof/>
        </w:rPr>
        <mc:AlternateContent>
          <mc:Choice Requires="wps">
            <w:drawing>
              <wp:anchor distT="0" distB="0" distL="114300" distR="114300" simplePos="0" relativeHeight="251713536" behindDoc="0" locked="0" layoutInCell="1" allowOverlap="1" wp14:anchorId="361FAB30" wp14:editId="77F72E8B">
                <wp:simplePos x="0" y="0"/>
                <wp:positionH relativeFrom="column">
                  <wp:posOffset>807085</wp:posOffset>
                </wp:positionH>
                <wp:positionV relativeFrom="paragraph">
                  <wp:posOffset>6821008</wp:posOffset>
                </wp:positionV>
                <wp:extent cx="671195" cy="382905"/>
                <wp:effectExtent l="0" t="0" r="0" b="3810"/>
                <wp:wrapNone/>
                <wp:docPr id="3168" name="Text 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195" cy="382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E4CE5" w14:textId="77777777" w:rsidR="00E52581" w:rsidRDefault="00E52581" w:rsidP="00E52581">
                            <w:pPr>
                              <w:pStyle w:val="Web"/>
                              <w:spacing w:before="0" w:beforeAutospacing="0" w:after="0" w:afterAutospacing="0" w:line="240" w:lineRule="exact"/>
                              <w:jc w:val="center"/>
                              <w:textAlignment w:val="baseline"/>
                            </w:pPr>
                            <w:r>
                              <w:rPr>
                                <w:rFonts w:ascii="標楷體" w:eastAsia="標楷體" w:hAnsi="標楷體" w:cstheme="minorBidi" w:hint="eastAsia"/>
                                <w:color w:val="000000"/>
                                <w:kern w:val="24"/>
                                <w:sz w:val="18"/>
                                <w:szCs w:val="18"/>
                              </w:rPr>
                              <w:t>總支出</w:t>
                            </w:r>
                          </w:p>
                          <w:p w14:paraId="77C8D1BE" w14:textId="77777777" w:rsidR="00E52581" w:rsidRDefault="00E52581" w:rsidP="00E52581">
                            <w:pPr>
                              <w:pStyle w:val="Web"/>
                              <w:spacing w:before="0" w:beforeAutospacing="0" w:after="0" w:afterAutospacing="0" w:line="240" w:lineRule="exact"/>
                              <w:jc w:val="center"/>
                              <w:textAlignment w:val="baseline"/>
                            </w:pPr>
                            <w:r>
                              <w:rPr>
                                <w:rFonts w:ascii="標楷體" w:eastAsia="標楷體" w:hAnsi="標楷體" w:cstheme="minorBidi"/>
                                <w:color w:val="000000"/>
                                <w:kern w:val="24"/>
                                <w:sz w:val="18"/>
                                <w:szCs w:val="18"/>
                              </w:rPr>
                              <w:t>1</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55</w:t>
                            </w:r>
                          </w:p>
                        </w:txbxContent>
                      </wps:txbx>
                      <wps:bodyPr>
                        <a:spAutoFit/>
                      </wps:bodyPr>
                    </wps:wsp>
                  </a:graphicData>
                </a:graphic>
              </wp:anchor>
            </w:drawing>
          </mc:Choice>
          <mc:Fallback>
            <w:pict>
              <v:shape w14:anchorId="361FAB30" id="_x0000_s1059" type="#_x0000_t202" style="position:absolute;margin-left:63.55pt;margin-top:537.1pt;width:52.85pt;height:30.15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" filled="f" stroked="f">
                <v:textbox style="mso-fit-shape-to-text:t">
                  <w:txbxContent>
                    <w:p w14:paraId="56AE4CE5" w14:textId="77777777" w:rsidR="00E52581" w:rsidRDefault="00E52581" w:rsidP="00E52581">
                      <w:pPr>
                        <w:pStyle w:val="Web"/>
                        <w:spacing w:before="0" w:beforeAutospacing="0" w:after="0" w:afterAutospacing="0" w:line="240" w:lineRule="exact"/>
                        <w:jc w:val="center"/>
                        <w:textAlignment w:val="baseline"/>
                      </w:pPr>
                      <w:r>
                        <w:rPr>
                          <w:rFonts w:ascii="標楷體" w:eastAsia="標楷體" w:hAnsi="標楷體" w:cstheme="minorBidi" w:hint="eastAsia"/>
                          <w:color w:val="000000"/>
                          <w:kern w:val="24"/>
                          <w:sz w:val="18"/>
                          <w:szCs w:val="18"/>
                        </w:rPr>
                        <w:t>總支出</w:t>
                      </w:r>
                    </w:p>
                    <w:p w14:paraId="77C8D1BE" w14:textId="77777777" w:rsidR="00E52581" w:rsidRDefault="00E52581" w:rsidP="00E52581">
                      <w:pPr>
                        <w:pStyle w:val="Web"/>
                        <w:spacing w:before="0" w:beforeAutospacing="0" w:after="0" w:afterAutospacing="0" w:line="240" w:lineRule="exact"/>
                        <w:jc w:val="center"/>
                        <w:textAlignment w:val="baseline"/>
                      </w:pPr>
                      <w:r>
                        <w:rPr>
                          <w:rFonts w:ascii="標楷體" w:eastAsia="標楷體" w:hAnsi="標楷體" w:cstheme="minorBidi"/>
                          <w:color w:val="000000"/>
                          <w:kern w:val="24"/>
                          <w:sz w:val="18"/>
                          <w:szCs w:val="18"/>
                        </w:rPr>
                        <w:t>1</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55</w:t>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60C19017" wp14:editId="7CC1BD76">
                <wp:simplePos x="0" y="0"/>
                <wp:positionH relativeFrom="column">
                  <wp:posOffset>341630</wp:posOffset>
                </wp:positionH>
                <wp:positionV relativeFrom="paragraph">
                  <wp:posOffset>6617970</wp:posOffset>
                </wp:positionV>
                <wp:extent cx="565150" cy="975995"/>
                <wp:effectExtent l="57150" t="152400" r="139700" b="52705"/>
                <wp:wrapNone/>
                <wp:docPr id="54" name="Rectangle 2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150" cy="975995"/>
                        </a:xfrm>
                        <a:prstGeom prst="rect">
                          <a:avLst/>
                        </a:prstGeom>
                        <a:gradFill rotWithShape="0">
                          <a:gsLst>
                            <a:gs pos="0">
                              <a:srgbClr val="FFDB93"/>
                            </a:gs>
                            <a:gs pos="50000">
                              <a:srgbClr val="FFF5E0"/>
                            </a:gs>
                            <a:gs pos="100000">
                              <a:srgbClr val="FFDB93"/>
                            </a:gs>
                          </a:gsLst>
                          <a:lin ang="0" scaled="1"/>
                        </a:gradFill>
                        <a:ln w="9525">
                          <a:miter lim="800000"/>
                          <a:headEnd/>
                          <a:tailEnd/>
                        </a:ln>
                        <a:scene3d>
                          <a:camera prst="legacyObliqueTopRight"/>
                          <a:lightRig rig="legacyFlat3" dir="r"/>
                        </a:scene3d>
                        <a:sp3d extrusionH="277800" prstMaterial="legacyMatte">
                          <a:bevelT h="0" prst="angle"/>
                          <a:bevelB w="0" h="0" prst="angle"/>
                          <a:extrusionClr>
                            <a:srgbClr val="FFDB93"/>
                          </a:extrusionClr>
                          <a:contourClr>
                            <a:srgbClr val="FFDB93"/>
                          </a:contourClr>
                        </a:sp3d>
                      </wps:spPr>
                      <wps:bodyPr wrap="none" anchor="ctr">
                        <a:flatTx/>
                      </wps:bodyPr>
                    </wps:wsp>
                  </a:graphicData>
                </a:graphic>
                <wp14:sizeRelV relativeFrom="margin">
                  <wp14:pctHeight>0</wp14:pctHeight>
                </wp14:sizeRelV>
              </wp:anchor>
            </w:drawing>
          </mc:Choice>
          <mc:Fallback>
            <w:pict>
              <v:rect w14:anchorId="53991E87" id="Rectangle 229" o:spid="_x0000_s1026" style="position:absolute;margin-left:26.9pt;margin-top:521.1pt;width:44.5pt;height:76.85pt;z-index:2517094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" fillcolor="#ffdb93" stroked="f">
                <v:fill color2="#fff5e0" angle="90" focus="50%" type="gradient"/>
                <o:extrusion v:ext="view" color="#ffdb93" lightposition="0,-50000" lightposition2="0,50000"/>
              </v:rect>
            </w:pict>
          </mc:Fallback>
        </mc:AlternateContent>
      </w:r>
      <w:r>
        <w:rPr>
          <w:rFonts w:ascii="Calibri" w:eastAsia="新細明體" w:hAnsi="Calibri" w:cs="Times New Roman"/>
          <w:noProof/>
        </w:rPr>
        <mc:AlternateContent>
          <mc:Choice Requires="wps">
            <w:drawing>
              <wp:anchor distT="0" distB="0" distL="114300" distR="114300" simplePos="0" relativeHeight="251696128" behindDoc="0" locked="0" layoutInCell="1" allowOverlap="1" wp14:anchorId="2F8E426B" wp14:editId="7F96C1BB">
                <wp:simplePos x="0" y="0"/>
                <wp:positionH relativeFrom="column">
                  <wp:posOffset>1394460</wp:posOffset>
                </wp:positionH>
                <wp:positionV relativeFrom="paragraph">
                  <wp:posOffset>2205355</wp:posOffset>
                </wp:positionV>
                <wp:extent cx="439896" cy="228124"/>
                <wp:effectExtent l="0" t="0" r="55880" b="76835"/>
                <wp:wrapNone/>
                <wp:docPr id="46" name="肘形接點 46"/>
                <wp:cNvGraphicFramePr/>
                <a:graphic xmlns:a="http://schemas.openxmlformats.org/drawingml/2006/main">
                  <a:graphicData uri="http://schemas.microsoft.com/office/word/2010/wordprocessingShape">
                    <wps:wsp>
                      <wps:cNvCnPr/>
                      <wps:spPr>
                        <a:xfrm>
                          <a:off x="0" y="0"/>
                          <a:ext cx="439896" cy="228124"/>
                        </a:xfrm>
                        <a:prstGeom prst="bentConnector3">
                          <a:avLst/>
                        </a:prstGeom>
                        <a:noFill/>
                        <a:ln w="9525" cap="flat" cmpd="sng" algn="ctr">
                          <a:solidFill>
                            <a:sysClr val="windowText" lastClr="000000"/>
                          </a:solidFill>
                          <a:prstDash val="solid"/>
                          <a:miter lim="800000"/>
                          <a:tailEnd type="triangle" w="sm" len="sm"/>
                        </a:ln>
                        <a:effectLst/>
                      </wps:spPr>
                      <wps:bodyPr/>
                    </wps:wsp>
                  </a:graphicData>
                </a:graphic>
                <wp14:sizeRelH relativeFrom="margin">
                  <wp14:pctWidth>0</wp14:pctWidth>
                </wp14:sizeRelH>
                <wp14:sizeRelV relativeFrom="margin">
                  <wp14:pctHeight>0</wp14:pctHeight>
                </wp14:sizeRelV>
              </wp:anchor>
            </w:drawing>
          </mc:Choice>
          <mc:Fallback>
            <w:pict>
              <v:shapetype w14:anchorId="1A4AE7C7" id="_x0000_t34" coordsize="21600,21600" o:spt="34" o:oned="t" adj="10800" path="m,l@0,0@0,21600,21600,21600e" filled="f">
                <v:stroke joinstyle="miter"/>
                <v:formulas>
                  <v:f eqn="val #0"/>
                </v:formulas>
                <v:path arrowok="t" fillok="f" o:connecttype="none"/>
                <v:handles>
                  <v:h position="#0,center"/>
                </v:handles>
                <o:lock v:ext="edit" shapetype="t"/>
              </v:shapetype>
              <v:shape id="肘形接點 46" o:spid="_x0000_s1026" type="#_x0000_t34" style="position:absolute;margin-left:109.8pt;margin-top:173.65pt;width:34.65pt;height:17.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" strokecolor="windowText">
                <v:stroke endarrow="block" endarrowwidth="narrow" endarrowlength="short"/>
              </v:shape>
            </w:pict>
          </mc:Fallback>
        </mc:AlternateContent>
      </w:r>
      <w:r>
        <w:rPr>
          <w:noProof/>
        </w:rPr>
        <mc:AlternateContent>
          <mc:Choice Requires="wps">
            <w:drawing>
              <wp:anchor distT="0" distB="0" distL="114300" distR="114300" simplePos="0" relativeHeight="251712512" behindDoc="0" locked="0" layoutInCell="1" allowOverlap="1" wp14:anchorId="55933258" wp14:editId="0AFF4D49">
                <wp:simplePos x="0" y="0"/>
                <wp:positionH relativeFrom="column">
                  <wp:posOffset>294005</wp:posOffset>
                </wp:positionH>
                <wp:positionV relativeFrom="paragraph">
                  <wp:posOffset>6814489</wp:posOffset>
                </wp:positionV>
                <wp:extent cx="642973" cy="383212"/>
                <wp:effectExtent l="0" t="0" r="0" b="0"/>
                <wp:wrapNone/>
                <wp:docPr id="3167" name="Text Box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73" cy="383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235D15" w14:textId="77777777" w:rsidR="00E52581" w:rsidRDefault="00E52581" w:rsidP="00E52581">
                            <w:pPr>
                              <w:pStyle w:val="Web"/>
                              <w:spacing w:before="0" w:beforeAutospacing="0" w:after="0" w:afterAutospacing="0" w:line="240" w:lineRule="exact"/>
                              <w:jc w:val="center"/>
                              <w:textAlignment w:val="baseline"/>
                            </w:pPr>
                            <w:r>
                              <w:rPr>
                                <w:rFonts w:ascii="標楷體" w:eastAsia="標楷體" w:hAnsi="標楷體" w:cstheme="minorBidi" w:hint="eastAsia"/>
                                <w:color w:val="000000"/>
                                <w:kern w:val="24"/>
                                <w:sz w:val="18"/>
                                <w:szCs w:val="18"/>
                              </w:rPr>
                              <w:t>總收入</w:t>
                            </w:r>
                          </w:p>
                          <w:p w14:paraId="5DB6E098" w14:textId="77777777" w:rsidR="00E52581" w:rsidRDefault="00E52581" w:rsidP="00E52581">
                            <w:pPr>
                              <w:pStyle w:val="Web"/>
                              <w:spacing w:before="0" w:beforeAutospacing="0" w:after="0" w:afterAutospacing="0" w:line="240" w:lineRule="exact"/>
                              <w:jc w:val="center"/>
                              <w:textAlignment w:val="baseline"/>
                            </w:pPr>
                            <w:r>
                              <w:rPr>
                                <w:rFonts w:ascii="標楷體" w:eastAsia="標楷體" w:hAnsi="標楷體" w:cstheme="minorBidi"/>
                                <w:color w:val="000000"/>
                                <w:kern w:val="24"/>
                                <w:sz w:val="18"/>
                                <w:szCs w:val="18"/>
                              </w:rPr>
                              <w:t>1.94</w:t>
                            </w:r>
                          </w:p>
                        </w:txbxContent>
                      </wps:txbx>
                      <wps:bodyPr>
                        <a:spAutoFit/>
                      </wps:bodyPr>
                    </wps:wsp>
                  </a:graphicData>
                </a:graphic>
              </wp:anchor>
            </w:drawing>
          </mc:Choice>
          <mc:Fallback>
            <w:pict>
              <v:shape w14:anchorId="55933258" id="_x0000_s1060" type="#_x0000_t202" style="position:absolute;margin-left:23.15pt;margin-top:536.55pt;width:50.65pt;height:30.1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" filled="f" stroked="f">
                <v:textbox style="mso-fit-shape-to-text:t">
                  <w:txbxContent>
                    <w:p w14:paraId="6E235D15" w14:textId="77777777" w:rsidR="00E52581" w:rsidRDefault="00E52581" w:rsidP="00E52581">
                      <w:pPr>
                        <w:pStyle w:val="Web"/>
                        <w:spacing w:before="0" w:beforeAutospacing="0" w:after="0" w:afterAutospacing="0" w:line="240" w:lineRule="exact"/>
                        <w:jc w:val="center"/>
                        <w:textAlignment w:val="baseline"/>
                      </w:pPr>
                      <w:r>
                        <w:rPr>
                          <w:rFonts w:ascii="標楷體" w:eastAsia="標楷體" w:hAnsi="標楷體" w:cstheme="minorBidi" w:hint="eastAsia"/>
                          <w:color w:val="000000"/>
                          <w:kern w:val="24"/>
                          <w:sz w:val="18"/>
                          <w:szCs w:val="18"/>
                        </w:rPr>
                        <w:t>總收入</w:t>
                      </w:r>
                    </w:p>
                    <w:p w14:paraId="5DB6E098" w14:textId="77777777" w:rsidR="00E52581" w:rsidRDefault="00E52581" w:rsidP="00E52581">
                      <w:pPr>
                        <w:pStyle w:val="Web"/>
                        <w:spacing w:before="0" w:beforeAutospacing="0" w:after="0" w:afterAutospacing="0" w:line="240" w:lineRule="exact"/>
                        <w:jc w:val="center"/>
                        <w:textAlignment w:val="baseline"/>
                      </w:pPr>
                      <w:r>
                        <w:rPr>
                          <w:rFonts w:ascii="標楷體" w:eastAsia="標楷體" w:hAnsi="標楷體" w:cstheme="minorBidi"/>
                          <w:color w:val="000000"/>
                          <w:kern w:val="24"/>
                          <w:sz w:val="18"/>
                          <w:szCs w:val="18"/>
                        </w:rPr>
                        <w:t>1.94</w:t>
                      </w:r>
                    </w:p>
                  </w:txbxContent>
                </v:textbox>
              </v:shape>
            </w:pict>
          </mc:Fallback>
        </mc:AlternateContent>
      </w:r>
      <w:r>
        <w:rPr>
          <w:rFonts w:ascii="Calibri" w:eastAsia="新細明體" w:hAnsi="Calibri" w:cs="Times New Roman"/>
          <w:noProof/>
        </w:rPr>
        <mc:AlternateContent>
          <mc:Choice Requires="wps">
            <w:drawing>
              <wp:anchor distT="0" distB="0" distL="114300" distR="114300" simplePos="0" relativeHeight="251669504" behindDoc="0" locked="0" layoutInCell="1" allowOverlap="1" wp14:anchorId="7F44B1E6" wp14:editId="0969B03B">
                <wp:simplePos x="0" y="0"/>
                <wp:positionH relativeFrom="column">
                  <wp:posOffset>291148</wp:posOffset>
                </wp:positionH>
                <wp:positionV relativeFrom="paragraph">
                  <wp:posOffset>4561205</wp:posOffset>
                </wp:positionV>
                <wp:extent cx="1295400" cy="345440"/>
                <wp:effectExtent l="0" t="0" r="0" b="0"/>
                <wp:wrapNone/>
                <wp:docPr id="317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30BB2" w14:textId="77777777" w:rsidR="00E52581" w:rsidRDefault="00E52581" w:rsidP="00E52581">
                            <w:pPr>
                              <w:pStyle w:val="Web"/>
                              <w:spacing w:before="0" w:beforeAutospacing="0" w:after="0" w:afterAutospacing="0" w:line="200" w:lineRule="exact"/>
                              <w:textAlignment w:val="center"/>
                            </w:pPr>
                            <w:r>
                              <w:rPr>
                                <w:rFonts w:ascii="標楷體" w:eastAsia="標楷體" w:hAnsi="標楷體" w:cstheme="minorBidi" w:hint="eastAsia"/>
                                <w:color w:val="000000"/>
                                <w:kern w:val="24"/>
                                <w:sz w:val="18"/>
                                <w:szCs w:val="18"/>
                              </w:rPr>
                              <w:t>統籌分配稅收入</w:t>
                            </w:r>
                          </w:p>
                          <w:p w14:paraId="7A749BC1" w14:textId="77777777" w:rsidR="00E52581" w:rsidRDefault="00E52581" w:rsidP="00E52581">
                            <w:pPr>
                              <w:pStyle w:val="Web"/>
                              <w:spacing w:before="0" w:beforeAutospacing="0" w:after="0" w:afterAutospacing="0" w:line="200" w:lineRule="exact"/>
                              <w:textAlignment w:val="baseline"/>
                            </w:pPr>
                            <w:r>
                              <w:rPr>
                                <w:rFonts w:ascii="標楷體" w:eastAsia="標楷體" w:hAnsi="標楷體" w:cstheme="minorBidi"/>
                                <w:color w:val="000000"/>
                                <w:kern w:val="24"/>
                                <w:sz w:val="18"/>
                                <w:szCs w:val="18"/>
                              </w:rPr>
                              <w:t>159.41</w:t>
                            </w:r>
                            <w:r>
                              <w:rPr>
                                <w:rFonts w:ascii="標楷體" w:eastAsia="標楷體" w:hAnsi="標楷體" w:cstheme="minorBidi" w:hint="eastAsia"/>
                                <w:color w:val="000000"/>
                                <w:kern w:val="24"/>
                                <w:sz w:val="18"/>
                                <w:szCs w:val="18"/>
                              </w:rPr>
                              <w:t>（2</w:t>
                            </w:r>
                            <w:r>
                              <w:rPr>
                                <w:rFonts w:ascii="標楷體" w:eastAsia="標楷體" w:hAnsi="標楷體" w:cstheme="minorBidi"/>
                                <w:color w:val="000000"/>
                                <w:kern w:val="24"/>
                                <w:sz w:val="18"/>
                                <w:szCs w:val="18"/>
                              </w:rPr>
                              <w:t>4</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79</w:t>
                            </w:r>
                            <w:r>
                              <w:rPr>
                                <w:rFonts w:ascii="標楷體" w:eastAsia="標楷體" w:hAnsi="標楷體" w:cstheme="minorBidi" w:hint="eastAsia"/>
                                <w:color w:val="000000"/>
                                <w:kern w:val="24"/>
                                <w:sz w:val="18"/>
                                <w:szCs w:val="18"/>
                              </w:rPr>
                              <w:t>％）</w:t>
                            </w:r>
                          </w:p>
                        </w:txbxContent>
                      </wps:txbx>
                      <wps:bodyPr wrap="square">
                        <a:spAutoFit/>
                      </wps:bodyPr>
                    </wps:wsp>
                  </a:graphicData>
                </a:graphic>
                <wp14:sizeRelH relativeFrom="margin">
                  <wp14:pctWidth>0</wp14:pctWidth>
                </wp14:sizeRelH>
              </wp:anchor>
            </w:drawing>
          </mc:Choice>
          <mc:Fallback>
            <w:pict>
              <v:shape w14:anchorId="7F44B1E6" id="_x0000_s1061" type="#_x0000_t202" style="position:absolute;margin-left:22.95pt;margin-top:359.15pt;width:102pt;height:27.2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" filled="f" stroked="f">
                <v:textbox style="mso-fit-shape-to-text:t">
                  <w:txbxContent>
                    <w:p w14:paraId="4BD30BB2" w14:textId="77777777" w:rsidR="00E52581" w:rsidRDefault="00E52581" w:rsidP="00E52581">
                      <w:pPr>
                        <w:pStyle w:val="Web"/>
                        <w:spacing w:before="0" w:beforeAutospacing="0" w:after="0" w:afterAutospacing="0" w:line="200" w:lineRule="exact"/>
                        <w:textAlignment w:val="center"/>
                      </w:pPr>
                      <w:r>
                        <w:rPr>
                          <w:rFonts w:ascii="標楷體" w:eastAsia="標楷體" w:hAnsi="標楷體" w:cstheme="minorBidi" w:hint="eastAsia"/>
                          <w:color w:val="000000"/>
                          <w:kern w:val="24"/>
                          <w:sz w:val="18"/>
                          <w:szCs w:val="18"/>
                        </w:rPr>
                        <w:t>統籌分配稅收入</w:t>
                      </w:r>
                    </w:p>
                    <w:p w14:paraId="7A749BC1" w14:textId="77777777" w:rsidR="00E52581" w:rsidRDefault="00E52581" w:rsidP="00E52581">
                      <w:pPr>
                        <w:pStyle w:val="Web"/>
                        <w:spacing w:before="0" w:beforeAutospacing="0" w:after="0" w:afterAutospacing="0" w:line="200" w:lineRule="exact"/>
                        <w:textAlignment w:val="baseline"/>
                      </w:pPr>
                      <w:r>
                        <w:rPr>
                          <w:rFonts w:ascii="標楷體" w:eastAsia="標楷體" w:hAnsi="標楷體" w:cstheme="minorBidi"/>
                          <w:color w:val="000000"/>
                          <w:kern w:val="24"/>
                          <w:sz w:val="18"/>
                          <w:szCs w:val="18"/>
                        </w:rPr>
                        <w:t>159.41</w:t>
                      </w:r>
                      <w:r>
                        <w:rPr>
                          <w:rFonts w:ascii="標楷體" w:eastAsia="標楷體" w:hAnsi="標楷體" w:cstheme="minorBidi" w:hint="eastAsia"/>
                          <w:color w:val="000000"/>
                          <w:kern w:val="24"/>
                          <w:sz w:val="18"/>
                          <w:szCs w:val="18"/>
                        </w:rPr>
                        <w:t>（2</w:t>
                      </w:r>
                      <w:r>
                        <w:rPr>
                          <w:rFonts w:ascii="標楷體" w:eastAsia="標楷體" w:hAnsi="標楷體" w:cstheme="minorBidi"/>
                          <w:color w:val="000000"/>
                          <w:kern w:val="24"/>
                          <w:sz w:val="18"/>
                          <w:szCs w:val="18"/>
                        </w:rPr>
                        <w:t>4</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79</w:t>
                      </w:r>
                      <w:r>
                        <w:rPr>
                          <w:rFonts w:ascii="標楷體" w:eastAsia="標楷體" w:hAnsi="標楷體" w:cstheme="minorBidi" w:hint="eastAsia"/>
                          <w:color w:val="000000"/>
                          <w:kern w:val="24"/>
                          <w:sz w:val="18"/>
                          <w:szCs w:val="18"/>
                        </w:rPr>
                        <w:t>％）</w:t>
                      </w:r>
                    </w:p>
                  </w:txbxContent>
                </v:textbox>
              </v:shape>
            </w:pict>
          </mc:Fallback>
        </mc:AlternateContent>
      </w:r>
      <w:r>
        <w:rPr>
          <w:rFonts w:ascii="Calibri" w:eastAsia="新細明體" w:hAnsi="Calibri" w:cs="Times New Roman"/>
          <w:noProof/>
        </w:rPr>
        <mc:AlternateContent>
          <mc:Choice Requires="wps">
            <w:drawing>
              <wp:anchor distT="0" distB="0" distL="114300" distR="114300" simplePos="0" relativeHeight="251678720" behindDoc="1" locked="0" layoutInCell="1" allowOverlap="1" wp14:anchorId="369A7BA9" wp14:editId="5F86CD06">
                <wp:simplePos x="0" y="0"/>
                <wp:positionH relativeFrom="column">
                  <wp:posOffset>830580</wp:posOffset>
                </wp:positionH>
                <wp:positionV relativeFrom="paragraph">
                  <wp:posOffset>7860825</wp:posOffset>
                </wp:positionV>
                <wp:extent cx="575945" cy="287655"/>
                <wp:effectExtent l="38100" t="152400" r="147955" b="55245"/>
                <wp:wrapNone/>
                <wp:docPr id="3151" name="Rectangle 2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 cy="287655"/>
                        </a:xfrm>
                        <a:prstGeom prst="rect">
                          <a:avLst/>
                        </a:prstGeom>
                        <a:gradFill rotWithShape="1">
                          <a:gsLst>
                            <a:gs pos="0">
                              <a:srgbClr val="FEFCE5"/>
                            </a:gs>
                            <a:gs pos="100000">
                              <a:srgbClr val="FBF38B"/>
                            </a:gs>
                          </a:gsLst>
                          <a:path path="shape">
                            <a:fillToRect l="50000" t="50000" r="50000" b="50000"/>
                          </a:path>
                        </a:gradFill>
                        <a:ln w="9525">
                          <a:miter lim="800000"/>
                          <a:headEnd/>
                          <a:tailEnd/>
                        </a:ln>
                        <a:scene3d>
                          <a:camera prst="legacyObliqueTopRight"/>
                          <a:lightRig rig="legacyFlat3" dir="r"/>
                        </a:scene3d>
                        <a:sp3d extrusionH="277800" prstMaterial="legacyMatte">
                          <a:bevelT w="13500" h="13500" prst="angle"/>
                          <a:bevelB w="13500" h="13500" prst="angle"/>
                          <a:extrusionClr>
                            <a:srgbClr val="FCF6AA"/>
                          </a:extrusionClr>
                          <a:contourClr>
                            <a:srgbClr val="FEFCE5"/>
                          </a:contourClr>
                        </a:sp3d>
                      </wps:spPr>
                      <wps:txbx>
                        <w:txbxContent>
                          <w:p w14:paraId="66883120" w14:textId="77777777" w:rsidR="00E52581" w:rsidRDefault="00E52581" w:rsidP="00E52581">
                            <w:pPr>
                              <w:pStyle w:val="Web"/>
                              <w:spacing w:before="0" w:beforeAutospacing="0" w:after="0" w:afterAutospacing="0" w:line="200" w:lineRule="exact"/>
                              <w:jc w:val="center"/>
                              <w:textAlignment w:val="baseline"/>
                            </w:pPr>
                            <w:r>
                              <w:rPr>
                                <w:rFonts w:ascii="標楷體" w:eastAsia="標楷體" w:hAnsi="標楷體" w:cstheme="minorBidi" w:hint="eastAsia"/>
                                <w:color w:val="000000"/>
                                <w:kern w:val="24"/>
                                <w:sz w:val="18"/>
                                <w:szCs w:val="18"/>
                              </w:rPr>
                              <w:t>繳庫數</w:t>
                            </w:r>
                          </w:p>
                          <w:p w14:paraId="11D175C4" w14:textId="77777777" w:rsidR="00E52581" w:rsidRDefault="00E52581" w:rsidP="00E52581">
                            <w:pPr>
                              <w:spacing w:line="200" w:lineRule="exact"/>
                              <w:jc w:val="center"/>
                            </w:pPr>
                            <w:r>
                              <w:rPr>
                                <w:rFonts w:ascii="標楷體" w:eastAsia="標楷體" w:hAnsi="標楷體"/>
                                <w:color w:val="000000"/>
                                <w:kern w:val="24"/>
                                <w:sz w:val="18"/>
                                <w:szCs w:val="18"/>
                              </w:rPr>
                              <w:t>0</w:t>
                            </w:r>
                            <w:r>
                              <w:rPr>
                                <w:rFonts w:ascii="標楷體" w:eastAsia="標楷體" w:hAnsi="標楷體" w:hint="eastAsia"/>
                                <w:color w:val="000000"/>
                                <w:kern w:val="24"/>
                                <w:sz w:val="18"/>
                                <w:szCs w:val="18"/>
                              </w:rPr>
                              <w:t>.</w:t>
                            </w:r>
                            <w:r>
                              <w:rPr>
                                <w:rFonts w:ascii="標楷體" w:eastAsia="標楷體" w:hAnsi="標楷體"/>
                                <w:color w:val="000000"/>
                                <w:kern w:val="24"/>
                                <w:sz w:val="18"/>
                                <w:szCs w:val="18"/>
                              </w:rPr>
                              <w:t>15</w:t>
                            </w:r>
                          </w:p>
                        </w:txbxContent>
                      </wps:txbx>
                      <wps:bodyPr wrap="square" tIns="18000" bIns="18000" anchor="ctr">
                        <a:noAutofit/>
                        <a:flatTx/>
                      </wps:bodyPr>
                    </wps:wsp>
                  </a:graphicData>
                </a:graphic>
              </wp:anchor>
            </w:drawing>
          </mc:Choice>
          <mc:Fallback>
            <w:pict>
              <v:rect w14:anchorId="369A7BA9" id="Rectangle 216" o:spid="_x0000_s1062" style="position:absolute;margin-left:65.4pt;margin-top:618.95pt;width:45.35pt;height:22.65pt;z-index:-251637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" fillcolor="#fefce5">
                <v:fill color2="#fbf38b" rotate="t" focusposition=".5,.5" focussize="" focus="100%" type="gradientRadial"/>
                <o:extrusion v:ext="view" backdepth="24pt" color="#fcf6aa" on="t" lightposition="0,-50000" lightposition2="0,50000"/>
                <v:textbox inset=",.5mm,,.5mm">
                  <w:txbxContent>
                    <w:p w14:paraId="66883120" w14:textId="77777777" w:rsidR="00E52581" w:rsidRDefault="00E52581" w:rsidP="00E52581">
                      <w:pPr>
                        <w:pStyle w:val="Web"/>
                        <w:spacing w:before="0" w:beforeAutospacing="0" w:after="0" w:afterAutospacing="0" w:line="200" w:lineRule="exact"/>
                        <w:jc w:val="center"/>
                        <w:textAlignment w:val="baseline"/>
                      </w:pPr>
                      <w:r>
                        <w:rPr>
                          <w:rFonts w:ascii="標楷體" w:eastAsia="標楷體" w:hAnsi="標楷體" w:cstheme="minorBidi" w:hint="eastAsia"/>
                          <w:color w:val="000000"/>
                          <w:kern w:val="24"/>
                          <w:sz w:val="18"/>
                          <w:szCs w:val="18"/>
                        </w:rPr>
                        <w:t>繳庫數</w:t>
                      </w:r>
                    </w:p>
                    <w:p w14:paraId="11D175C4" w14:textId="77777777" w:rsidR="00E52581" w:rsidRDefault="00E52581" w:rsidP="00E52581">
                      <w:pPr>
                        <w:spacing w:line="200" w:lineRule="exact"/>
                        <w:jc w:val="center"/>
                      </w:pPr>
                      <w:r>
                        <w:rPr>
                          <w:rFonts w:ascii="標楷體" w:eastAsia="標楷體" w:hAnsi="標楷體"/>
                          <w:color w:val="000000"/>
                          <w:kern w:val="24"/>
                          <w:sz w:val="18"/>
                          <w:szCs w:val="18"/>
                        </w:rPr>
                        <w:t>0</w:t>
                      </w:r>
                      <w:r>
                        <w:rPr>
                          <w:rFonts w:ascii="標楷體" w:eastAsia="標楷體" w:hAnsi="標楷體" w:hint="eastAsia"/>
                          <w:color w:val="000000"/>
                          <w:kern w:val="24"/>
                          <w:sz w:val="18"/>
                          <w:szCs w:val="18"/>
                        </w:rPr>
                        <w:t>.</w:t>
                      </w:r>
                      <w:r>
                        <w:rPr>
                          <w:rFonts w:ascii="標楷體" w:eastAsia="標楷體" w:hAnsi="標楷體"/>
                          <w:color w:val="000000"/>
                          <w:kern w:val="24"/>
                          <w:sz w:val="18"/>
                          <w:szCs w:val="18"/>
                        </w:rPr>
                        <w:t>15</w:t>
                      </w:r>
                    </w:p>
                  </w:txbxContent>
                </v:textbox>
              </v:rect>
            </w:pict>
          </mc:Fallback>
        </mc:AlternateContent>
      </w:r>
      <w:r>
        <w:rPr>
          <w:rFonts w:ascii="Calibri" w:eastAsia="新細明體" w:hAnsi="Calibri" w:cs="Times New Roman"/>
          <w:noProof/>
        </w:rPr>
        <mc:AlternateContent>
          <mc:Choice Requires="wps">
            <w:drawing>
              <wp:anchor distT="0" distB="0" distL="114300" distR="114300" simplePos="0" relativeHeight="251687936" behindDoc="1" locked="0" layoutInCell="1" allowOverlap="1" wp14:anchorId="517435B9" wp14:editId="723DCC2D">
                <wp:simplePos x="0" y="0"/>
                <wp:positionH relativeFrom="column">
                  <wp:posOffset>4666922</wp:posOffset>
                </wp:positionH>
                <wp:positionV relativeFrom="paragraph">
                  <wp:posOffset>5233670</wp:posOffset>
                </wp:positionV>
                <wp:extent cx="1167615" cy="374015"/>
                <wp:effectExtent l="0" t="0" r="0" b="6985"/>
                <wp:wrapNone/>
                <wp:docPr id="3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7615" cy="374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F8B37" w14:textId="77777777" w:rsidR="00E52581" w:rsidRDefault="00E52581" w:rsidP="00E52581">
                            <w:pPr>
                              <w:pStyle w:val="Web"/>
                              <w:spacing w:before="0" w:beforeAutospacing="0" w:after="0" w:afterAutospacing="0" w:line="200" w:lineRule="exact"/>
                              <w:textAlignment w:val="center"/>
                            </w:pPr>
                            <w:r>
                              <w:rPr>
                                <w:rFonts w:ascii="標楷體" w:eastAsia="標楷體" w:hAnsi="標楷體" w:cstheme="minorBidi" w:hint="eastAsia"/>
                                <w:color w:val="000000"/>
                                <w:kern w:val="24"/>
                                <w:sz w:val="18"/>
                                <w:szCs w:val="18"/>
                              </w:rPr>
                              <w:t>教育</w:t>
                            </w:r>
                            <w:r>
                              <w:rPr>
                                <w:rFonts w:ascii="標楷體" w:eastAsia="標楷體" w:hAnsi="標楷體" w:cstheme="minorBidi"/>
                                <w:color w:val="000000"/>
                                <w:kern w:val="24"/>
                                <w:sz w:val="18"/>
                                <w:szCs w:val="18"/>
                              </w:rPr>
                              <w:t>科學文化支</w:t>
                            </w:r>
                            <w:r>
                              <w:rPr>
                                <w:rFonts w:ascii="標楷體" w:eastAsia="標楷體" w:hAnsi="標楷體" w:cstheme="minorBidi" w:hint="eastAsia"/>
                                <w:color w:val="000000"/>
                                <w:kern w:val="24"/>
                                <w:sz w:val="18"/>
                                <w:szCs w:val="18"/>
                              </w:rPr>
                              <w:t>出</w:t>
                            </w:r>
                          </w:p>
                          <w:p w14:paraId="22AC7A80" w14:textId="77777777" w:rsidR="00E52581" w:rsidRDefault="00E52581" w:rsidP="00E52581">
                            <w:pPr>
                              <w:pStyle w:val="Web"/>
                              <w:spacing w:before="0" w:beforeAutospacing="0" w:after="0" w:afterAutospacing="0" w:line="200" w:lineRule="exact"/>
                              <w:textAlignment w:val="baseline"/>
                            </w:pPr>
                            <w:r>
                              <w:rPr>
                                <w:rFonts w:ascii="標楷體" w:eastAsia="標楷體" w:hAnsi="標楷體" w:cstheme="minorBidi"/>
                                <w:color w:val="000000"/>
                                <w:kern w:val="24"/>
                                <w:sz w:val="18"/>
                                <w:szCs w:val="18"/>
                              </w:rPr>
                              <w:t>227.93</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36</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81</w:t>
                            </w:r>
                            <w:r>
                              <w:rPr>
                                <w:rFonts w:ascii="標楷體" w:eastAsia="標楷體" w:hAnsi="標楷體" w:cstheme="minorBidi" w:hint="eastAsia"/>
                                <w:color w:val="000000"/>
                                <w:kern w:val="24"/>
                                <w:sz w:val="18"/>
                                <w:szCs w:val="18"/>
                              </w:rPr>
                              <w:t>％）</w:t>
                            </w:r>
                          </w:p>
                        </w:txbxContent>
                      </wps:txbx>
                      <wps:bodyPr wrap="square">
                        <a:noAutofit/>
                      </wps:bodyPr>
                    </wps:wsp>
                  </a:graphicData>
                </a:graphic>
                <wp14:sizeRelH relativeFrom="margin">
                  <wp14:pctWidth>0</wp14:pctWidth>
                </wp14:sizeRelH>
              </wp:anchor>
            </w:drawing>
          </mc:Choice>
          <mc:Fallback>
            <w:pict>
              <v:shape w14:anchorId="517435B9" id="_x0000_s1063" type="#_x0000_t202" style="position:absolute;margin-left:367.45pt;margin-top:412.1pt;width:91.95pt;height:29.45pt;z-index:-251628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" filled="f" stroked="f">
                <v:textbox>
                  <w:txbxContent>
                    <w:p w14:paraId="2B9F8B37" w14:textId="77777777" w:rsidR="00E52581" w:rsidRDefault="00E52581" w:rsidP="00E52581">
                      <w:pPr>
                        <w:pStyle w:val="Web"/>
                        <w:spacing w:before="0" w:beforeAutospacing="0" w:after="0" w:afterAutospacing="0" w:line="200" w:lineRule="exact"/>
                        <w:textAlignment w:val="center"/>
                      </w:pPr>
                      <w:r>
                        <w:rPr>
                          <w:rFonts w:ascii="標楷體" w:eastAsia="標楷體" w:hAnsi="標楷體" w:cstheme="minorBidi" w:hint="eastAsia"/>
                          <w:color w:val="000000"/>
                          <w:kern w:val="24"/>
                          <w:sz w:val="18"/>
                          <w:szCs w:val="18"/>
                        </w:rPr>
                        <w:t>教育</w:t>
                      </w:r>
                      <w:r>
                        <w:rPr>
                          <w:rFonts w:ascii="標楷體" w:eastAsia="標楷體" w:hAnsi="標楷體" w:cstheme="minorBidi"/>
                          <w:color w:val="000000"/>
                          <w:kern w:val="24"/>
                          <w:sz w:val="18"/>
                          <w:szCs w:val="18"/>
                        </w:rPr>
                        <w:t>科學文化支</w:t>
                      </w:r>
                      <w:r>
                        <w:rPr>
                          <w:rFonts w:ascii="標楷體" w:eastAsia="標楷體" w:hAnsi="標楷體" w:cstheme="minorBidi" w:hint="eastAsia"/>
                          <w:color w:val="000000"/>
                          <w:kern w:val="24"/>
                          <w:sz w:val="18"/>
                          <w:szCs w:val="18"/>
                        </w:rPr>
                        <w:t>出</w:t>
                      </w:r>
                    </w:p>
                    <w:p w14:paraId="22AC7A80" w14:textId="77777777" w:rsidR="00E52581" w:rsidRDefault="00E52581" w:rsidP="00E52581">
                      <w:pPr>
                        <w:pStyle w:val="Web"/>
                        <w:spacing w:before="0" w:beforeAutospacing="0" w:after="0" w:afterAutospacing="0" w:line="200" w:lineRule="exact"/>
                        <w:textAlignment w:val="baseline"/>
                      </w:pPr>
                      <w:r>
                        <w:rPr>
                          <w:rFonts w:ascii="標楷體" w:eastAsia="標楷體" w:hAnsi="標楷體" w:cstheme="minorBidi"/>
                          <w:color w:val="000000"/>
                          <w:kern w:val="24"/>
                          <w:sz w:val="18"/>
                          <w:szCs w:val="18"/>
                        </w:rPr>
                        <w:t>227.93</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36</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81</w:t>
                      </w:r>
                      <w:r>
                        <w:rPr>
                          <w:rFonts w:ascii="標楷體" w:eastAsia="標楷體" w:hAnsi="標楷體" w:cstheme="minorBidi" w:hint="eastAsia"/>
                          <w:color w:val="000000"/>
                          <w:kern w:val="24"/>
                          <w:sz w:val="18"/>
                          <w:szCs w:val="18"/>
                        </w:rPr>
                        <w:t>％）</w:t>
                      </w:r>
                    </w:p>
                  </w:txbxContent>
                </v:textbox>
              </v:shape>
            </w:pict>
          </mc:Fallback>
        </mc:AlternateContent>
      </w:r>
      <w:r>
        <w:rPr>
          <w:rFonts w:ascii="Calibri" w:eastAsia="新細明體" w:hAnsi="Calibri" w:cs="Times New Roman"/>
          <w:noProof/>
        </w:rPr>
        <mc:AlternateContent>
          <mc:Choice Requires="wps">
            <w:drawing>
              <wp:anchor distT="0" distB="0" distL="114300" distR="114300" simplePos="0" relativeHeight="251686912" behindDoc="1" locked="0" layoutInCell="1" allowOverlap="1" wp14:anchorId="47CECF9C" wp14:editId="63FF77D9">
                <wp:simplePos x="0" y="0"/>
                <wp:positionH relativeFrom="column">
                  <wp:posOffset>4644697</wp:posOffset>
                </wp:positionH>
                <wp:positionV relativeFrom="paragraph">
                  <wp:posOffset>4592320</wp:posOffset>
                </wp:positionV>
                <wp:extent cx="1167615" cy="374015"/>
                <wp:effectExtent l="0" t="0" r="0" b="6985"/>
                <wp:wrapNone/>
                <wp:docPr id="3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7615" cy="374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438D8" w14:textId="77777777" w:rsidR="00E52581" w:rsidRDefault="00E52581" w:rsidP="00E52581">
                            <w:pPr>
                              <w:pStyle w:val="Web"/>
                              <w:spacing w:before="0" w:beforeAutospacing="0" w:after="0" w:afterAutospacing="0" w:line="200" w:lineRule="exact"/>
                              <w:textAlignment w:val="center"/>
                            </w:pPr>
                            <w:r>
                              <w:rPr>
                                <w:rFonts w:ascii="標楷體" w:eastAsia="標楷體" w:hAnsi="標楷體" w:cstheme="minorBidi" w:hint="eastAsia"/>
                                <w:color w:val="000000"/>
                                <w:kern w:val="24"/>
                                <w:sz w:val="18"/>
                                <w:szCs w:val="18"/>
                              </w:rPr>
                              <w:t>社</w:t>
                            </w:r>
                            <w:r>
                              <w:rPr>
                                <w:rFonts w:ascii="標楷體" w:eastAsia="標楷體" w:hAnsi="標楷體" w:cstheme="minorBidi"/>
                                <w:color w:val="000000"/>
                                <w:kern w:val="24"/>
                                <w:sz w:val="18"/>
                                <w:szCs w:val="18"/>
                              </w:rPr>
                              <w:t>會福利支出</w:t>
                            </w:r>
                          </w:p>
                          <w:p w14:paraId="4765A716" w14:textId="77777777" w:rsidR="00E52581" w:rsidRDefault="00E52581" w:rsidP="00E52581">
                            <w:pPr>
                              <w:pStyle w:val="Web"/>
                              <w:spacing w:before="0" w:beforeAutospacing="0" w:after="0" w:afterAutospacing="0" w:line="200" w:lineRule="exact"/>
                              <w:textAlignment w:val="baseline"/>
                            </w:pPr>
                            <w:r>
                              <w:rPr>
                                <w:rFonts w:ascii="標楷體" w:eastAsia="標楷體" w:hAnsi="標楷體" w:cstheme="minorBidi"/>
                                <w:color w:val="000000"/>
                                <w:kern w:val="24"/>
                                <w:sz w:val="18"/>
                                <w:szCs w:val="18"/>
                              </w:rPr>
                              <w:t>141.23</w:t>
                            </w:r>
                            <w:r>
                              <w:rPr>
                                <w:rFonts w:ascii="標楷體" w:eastAsia="標楷體" w:hAnsi="標楷體" w:cstheme="minorBidi" w:hint="eastAsia"/>
                                <w:color w:val="000000"/>
                                <w:kern w:val="24"/>
                                <w:sz w:val="18"/>
                                <w:szCs w:val="18"/>
                              </w:rPr>
                              <w:t>（2</w:t>
                            </w:r>
                            <w:r>
                              <w:rPr>
                                <w:rFonts w:ascii="標楷體" w:eastAsia="標楷體" w:hAnsi="標楷體" w:cstheme="minorBidi"/>
                                <w:color w:val="000000"/>
                                <w:kern w:val="24"/>
                                <w:sz w:val="18"/>
                                <w:szCs w:val="18"/>
                              </w:rPr>
                              <w:t>2</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81</w:t>
                            </w:r>
                            <w:r>
                              <w:rPr>
                                <w:rFonts w:ascii="標楷體" w:eastAsia="標楷體" w:hAnsi="標楷體" w:cstheme="minorBidi" w:hint="eastAsia"/>
                                <w:color w:val="000000"/>
                                <w:kern w:val="24"/>
                                <w:sz w:val="18"/>
                                <w:szCs w:val="18"/>
                              </w:rPr>
                              <w:t>％）</w:t>
                            </w:r>
                          </w:p>
                        </w:txbxContent>
                      </wps:txbx>
                      <wps:bodyPr wrap="square">
                        <a:noAutofit/>
                      </wps:bodyPr>
                    </wps:wsp>
                  </a:graphicData>
                </a:graphic>
                <wp14:sizeRelH relativeFrom="margin">
                  <wp14:pctWidth>0</wp14:pctWidth>
                </wp14:sizeRelH>
              </wp:anchor>
            </w:drawing>
          </mc:Choice>
          <mc:Fallback>
            <w:pict>
              <v:shape w14:anchorId="47CECF9C" id="_x0000_s1064" type="#_x0000_t202" style="position:absolute;margin-left:365.7pt;margin-top:361.6pt;width:91.95pt;height:29.45pt;z-index:-251629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" filled="f" stroked="f">
                <v:textbox>
                  <w:txbxContent>
                    <w:p w14:paraId="4DE438D8" w14:textId="77777777" w:rsidR="00E52581" w:rsidRDefault="00E52581" w:rsidP="00E52581">
                      <w:pPr>
                        <w:pStyle w:val="Web"/>
                        <w:spacing w:before="0" w:beforeAutospacing="0" w:after="0" w:afterAutospacing="0" w:line="200" w:lineRule="exact"/>
                        <w:textAlignment w:val="center"/>
                      </w:pPr>
                      <w:r>
                        <w:rPr>
                          <w:rFonts w:ascii="標楷體" w:eastAsia="標楷體" w:hAnsi="標楷體" w:cstheme="minorBidi" w:hint="eastAsia"/>
                          <w:color w:val="000000"/>
                          <w:kern w:val="24"/>
                          <w:sz w:val="18"/>
                          <w:szCs w:val="18"/>
                        </w:rPr>
                        <w:t>社</w:t>
                      </w:r>
                      <w:r>
                        <w:rPr>
                          <w:rFonts w:ascii="標楷體" w:eastAsia="標楷體" w:hAnsi="標楷體" w:cstheme="minorBidi"/>
                          <w:color w:val="000000"/>
                          <w:kern w:val="24"/>
                          <w:sz w:val="18"/>
                          <w:szCs w:val="18"/>
                        </w:rPr>
                        <w:t>會福利支出</w:t>
                      </w:r>
                    </w:p>
                    <w:p w14:paraId="4765A716" w14:textId="77777777" w:rsidR="00E52581" w:rsidRDefault="00E52581" w:rsidP="00E52581">
                      <w:pPr>
                        <w:pStyle w:val="Web"/>
                        <w:spacing w:before="0" w:beforeAutospacing="0" w:after="0" w:afterAutospacing="0" w:line="200" w:lineRule="exact"/>
                        <w:textAlignment w:val="baseline"/>
                      </w:pPr>
                      <w:r>
                        <w:rPr>
                          <w:rFonts w:ascii="標楷體" w:eastAsia="標楷體" w:hAnsi="標楷體" w:cstheme="minorBidi"/>
                          <w:color w:val="000000"/>
                          <w:kern w:val="24"/>
                          <w:sz w:val="18"/>
                          <w:szCs w:val="18"/>
                        </w:rPr>
                        <w:t>141.23</w:t>
                      </w:r>
                      <w:r>
                        <w:rPr>
                          <w:rFonts w:ascii="標楷體" w:eastAsia="標楷體" w:hAnsi="標楷體" w:cstheme="minorBidi" w:hint="eastAsia"/>
                          <w:color w:val="000000"/>
                          <w:kern w:val="24"/>
                          <w:sz w:val="18"/>
                          <w:szCs w:val="18"/>
                        </w:rPr>
                        <w:t>（2</w:t>
                      </w:r>
                      <w:r>
                        <w:rPr>
                          <w:rFonts w:ascii="標楷體" w:eastAsia="標楷體" w:hAnsi="標楷體" w:cstheme="minorBidi"/>
                          <w:color w:val="000000"/>
                          <w:kern w:val="24"/>
                          <w:sz w:val="18"/>
                          <w:szCs w:val="18"/>
                        </w:rPr>
                        <w:t>2</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81</w:t>
                      </w:r>
                      <w:r>
                        <w:rPr>
                          <w:rFonts w:ascii="標楷體" w:eastAsia="標楷體" w:hAnsi="標楷體" w:cstheme="minorBidi" w:hint="eastAsia"/>
                          <w:color w:val="000000"/>
                          <w:kern w:val="24"/>
                          <w:sz w:val="18"/>
                          <w:szCs w:val="18"/>
                        </w:rPr>
                        <w:t>％）</w:t>
                      </w:r>
                    </w:p>
                  </w:txbxContent>
                </v:textbox>
              </v:shape>
            </w:pict>
          </mc:Fallback>
        </mc:AlternateContent>
      </w:r>
      <w:r w:rsidRPr="006B6ED3">
        <w:rPr>
          <w:rFonts w:ascii="Calibri" w:eastAsia="新細明體" w:hAnsi="Calibri" w:cs="Times New Roman"/>
          <w:noProof/>
        </w:rPr>
        <mc:AlternateContent>
          <mc:Choice Requires="wps">
            <w:drawing>
              <wp:anchor distT="0" distB="0" distL="114300" distR="114300" simplePos="0" relativeHeight="251702272" behindDoc="0" locked="0" layoutInCell="1" allowOverlap="1" wp14:anchorId="5AA5BA6A" wp14:editId="22ED54A5">
                <wp:simplePos x="0" y="0"/>
                <wp:positionH relativeFrom="column">
                  <wp:posOffset>4261793</wp:posOffset>
                </wp:positionH>
                <wp:positionV relativeFrom="paragraph">
                  <wp:posOffset>4266137</wp:posOffset>
                </wp:positionV>
                <wp:extent cx="431800" cy="0"/>
                <wp:effectExtent l="0" t="57150" r="44450" b="76200"/>
                <wp:wrapNone/>
                <wp:docPr id="10" name="Line 16"/>
                <wp:cNvGraphicFramePr/>
                <a:graphic xmlns:a="http://schemas.openxmlformats.org/drawingml/2006/main">
                  <a:graphicData uri="http://schemas.microsoft.com/office/word/2010/wordprocessingShape">
                    <wps:wsp>
                      <wps:cNvCnPr/>
                      <wps:spPr bwMode="auto">
                        <a:xfrm rot="10800000" flipH="1">
                          <a:off x="0" y="0"/>
                          <a:ext cx="431800" cy="0"/>
                        </a:xfrm>
                        <a:prstGeom prst="line">
                          <a:avLst/>
                        </a:prstGeom>
                        <a:noFill/>
                        <a:ln w="9525">
                          <a:solidFill>
                            <a:sysClr val="windowText" lastClr="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1BB9C78A" id="Line 16" o:spid="_x0000_s1026" style="position:absolute;rotation:180;flip:x;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5.55pt,335.9pt" to="369.55pt,3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" strokecolor="windowText">
                <v:stroke endarrow="block" endarrowwidth="narrow" endarrowlength="short"/>
              </v:line>
            </w:pict>
          </mc:Fallback>
        </mc:AlternateContent>
      </w:r>
      <w:r>
        <w:rPr>
          <w:rFonts w:ascii="Calibri" w:eastAsia="新細明體" w:hAnsi="Calibri" w:cs="Times New Roman"/>
          <w:noProof/>
        </w:rPr>
        <mc:AlternateContent>
          <mc:Choice Requires="wps">
            <w:drawing>
              <wp:anchor distT="0" distB="0" distL="114300" distR="114300" simplePos="0" relativeHeight="251684864" behindDoc="1" locked="0" layoutInCell="1" allowOverlap="1" wp14:anchorId="05D4F325" wp14:editId="55808491">
                <wp:simplePos x="0" y="0"/>
                <wp:positionH relativeFrom="column">
                  <wp:posOffset>4635807</wp:posOffset>
                </wp:positionH>
                <wp:positionV relativeFrom="paragraph">
                  <wp:posOffset>3639185</wp:posOffset>
                </wp:positionV>
                <wp:extent cx="1117140" cy="345440"/>
                <wp:effectExtent l="0" t="0" r="0" b="0"/>
                <wp:wrapNone/>
                <wp:docPr id="3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714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7D10F" w14:textId="77777777" w:rsidR="00E52581" w:rsidRDefault="00E52581" w:rsidP="00E52581">
                            <w:pPr>
                              <w:pStyle w:val="Web"/>
                              <w:spacing w:before="0" w:beforeAutospacing="0" w:after="0" w:afterAutospacing="0" w:line="200" w:lineRule="exact"/>
                              <w:textAlignment w:val="center"/>
                            </w:pPr>
                            <w:r>
                              <w:rPr>
                                <w:rFonts w:ascii="標楷體" w:eastAsia="標楷體" w:hAnsi="標楷體" w:cstheme="minorBidi" w:hint="eastAsia"/>
                                <w:color w:val="000000"/>
                                <w:kern w:val="24"/>
                                <w:sz w:val="18"/>
                                <w:szCs w:val="18"/>
                              </w:rPr>
                              <w:t>一般</w:t>
                            </w:r>
                            <w:r>
                              <w:rPr>
                                <w:rFonts w:ascii="標楷體" w:eastAsia="標楷體" w:hAnsi="標楷體" w:cstheme="minorBidi"/>
                                <w:color w:val="000000"/>
                                <w:kern w:val="24"/>
                                <w:sz w:val="18"/>
                                <w:szCs w:val="18"/>
                              </w:rPr>
                              <w:t>政務支出</w:t>
                            </w:r>
                          </w:p>
                          <w:p w14:paraId="09ABECAB" w14:textId="77777777" w:rsidR="00E52581" w:rsidRDefault="00E52581" w:rsidP="00E52581">
                            <w:pPr>
                              <w:pStyle w:val="Web"/>
                              <w:spacing w:before="0" w:beforeAutospacing="0" w:after="0" w:afterAutospacing="0" w:line="200" w:lineRule="exact"/>
                              <w:textAlignment w:val="baseline"/>
                            </w:pPr>
                            <w:r>
                              <w:rPr>
                                <w:rFonts w:ascii="標楷體" w:eastAsia="標楷體" w:hAnsi="標楷體" w:cstheme="minorBidi"/>
                                <w:color w:val="000000"/>
                                <w:kern w:val="24"/>
                                <w:sz w:val="18"/>
                                <w:szCs w:val="18"/>
                              </w:rPr>
                              <w:t>82.11</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13</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26</w:t>
                            </w:r>
                            <w:r>
                              <w:rPr>
                                <w:rFonts w:ascii="標楷體" w:eastAsia="標楷體" w:hAnsi="標楷體" w:cstheme="minorBidi" w:hint="eastAsia"/>
                                <w:color w:val="000000"/>
                                <w:kern w:val="24"/>
                                <w:sz w:val="18"/>
                                <w:szCs w:val="18"/>
                              </w:rPr>
                              <w:t>％）</w:t>
                            </w:r>
                          </w:p>
                        </w:txbxContent>
                      </wps:txbx>
                      <wps:bodyPr wrap="square">
                        <a:spAutoFit/>
                      </wps:bodyPr>
                    </wps:wsp>
                  </a:graphicData>
                </a:graphic>
                <wp14:sizeRelH relativeFrom="margin">
                  <wp14:pctWidth>0</wp14:pctWidth>
                </wp14:sizeRelH>
              </wp:anchor>
            </w:drawing>
          </mc:Choice>
          <mc:Fallback>
            <w:pict>
              <v:shape w14:anchorId="05D4F325" id="_x0000_s1065" type="#_x0000_t202" style="position:absolute;margin-left:365pt;margin-top:286.55pt;width:87.95pt;height:27.2pt;z-index:-251631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" filled="f" stroked="f">
                <v:textbox style="mso-fit-shape-to-text:t">
                  <w:txbxContent>
                    <w:p w14:paraId="21C7D10F" w14:textId="77777777" w:rsidR="00E52581" w:rsidRDefault="00E52581" w:rsidP="00E52581">
                      <w:pPr>
                        <w:pStyle w:val="Web"/>
                        <w:spacing w:before="0" w:beforeAutospacing="0" w:after="0" w:afterAutospacing="0" w:line="200" w:lineRule="exact"/>
                        <w:textAlignment w:val="center"/>
                      </w:pPr>
                      <w:r>
                        <w:rPr>
                          <w:rFonts w:ascii="標楷體" w:eastAsia="標楷體" w:hAnsi="標楷體" w:cstheme="minorBidi" w:hint="eastAsia"/>
                          <w:color w:val="000000"/>
                          <w:kern w:val="24"/>
                          <w:sz w:val="18"/>
                          <w:szCs w:val="18"/>
                        </w:rPr>
                        <w:t>一般</w:t>
                      </w:r>
                      <w:r>
                        <w:rPr>
                          <w:rFonts w:ascii="標楷體" w:eastAsia="標楷體" w:hAnsi="標楷體" w:cstheme="minorBidi"/>
                          <w:color w:val="000000"/>
                          <w:kern w:val="24"/>
                          <w:sz w:val="18"/>
                          <w:szCs w:val="18"/>
                        </w:rPr>
                        <w:t>政務支出</w:t>
                      </w:r>
                    </w:p>
                    <w:p w14:paraId="09ABECAB" w14:textId="77777777" w:rsidR="00E52581" w:rsidRDefault="00E52581" w:rsidP="00E52581">
                      <w:pPr>
                        <w:pStyle w:val="Web"/>
                        <w:spacing w:before="0" w:beforeAutospacing="0" w:after="0" w:afterAutospacing="0" w:line="200" w:lineRule="exact"/>
                        <w:textAlignment w:val="baseline"/>
                      </w:pPr>
                      <w:r>
                        <w:rPr>
                          <w:rFonts w:ascii="標楷體" w:eastAsia="標楷體" w:hAnsi="標楷體" w:cstheme="minorBidi"/>
                          <w:color w:val="000000"/>
                          <w:kern w:val="24"/>
                          <w:sz w:val="18"/>
                          <w:szCs w:val="18"/>
                        </w:rPr>
                        <w:t>82.11</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13</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26</w:t>
                      </w:r>
                      <w:r>
                        <w:rPr>
                          <w:rFonts w:ascii="標楷體" w:eastAsia="標楷體" w:hAnsi="標楷體" w:cstheme="minorBidi" w:hint="eastAsia"/>
                          <w:color w:val="000000"/>
                          <w:kern w:val="24"/>
                          <w:sz w:val="18"/>
                          <w:szCs w:val="18"/>
                        </w:rPr>
                        <w:t>％）</w:t>
                      </w:r>
                    </w:p>
                  </w:txbxContent>
                </v:textbox>
              </v:shape>
            </w:pict>
          </mc:Fallback>
        </mc:AlternateContent>
      </w:r>
      <w:r>
        <w:rPr>
          <w:rFonts w:ascii="Calibri" w:eastAsia="新細明體" w:hAnsi="Calibri" w:cs="Times New Roman"/>
          <w:noProof/>
        </w:rPr>
        <mc:AlternateContent>
          <mc:Choice Requires="wps">
            <w:drawing>
              <wp:anchor distT="0" distB="0" distL="114300" distR="114300" simplePos="0" relativeHeight="251683840" behindDoc="1" locked="0" layoutInCell="1" allowOverlap="1" wp14:anchorId="3E6A9C5F" wp14:editId="1AFDBF5B">
                <wp:simplePos x="0" y="0"/>
                <wp:positionH relativeFrom="column">
                  <wp:posOffset>4640252</wp:posOffset>
                </wp:positionH>
                <wp:positionV relativeFrom="paragraph">
                  <wp:posOffset>3042920</wp:posOffset>
                </wp:positionV>
                <wp:extent cx="1067489" cy="345440"/>
                <wp:effectExtent l="0" t="0" r="0" b="0"/>
                <wp:wrapNone/>
                <wp:docPr id="3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7489"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302C9" w14:textId="77777777" w:rsidR="00E52581" w:rsidRDefault="00E52581" w:rsidP="00E52581">
                            <w:pPr>
                              <w:pStyle w:val="Web"/>
                              <w:spacing w:before="0" w:beforeAutospacing="0" w:after="0" w:afterAutospacing="0" w:line="200" w:lineRule="exact"/>
                              <w:textAlignment w:val="center"/>
                            </w:pPr>
                            <w:r>
                              <w:rPr>
                                <w:rFonts w:ascii="標楷體" w:eastAsia="標楷體" w:hAnsi="標楷體" w:cstheme="minorBidi" w:hint="eastAsia"/>
                                <w:color w:val="000000"/>
                                <w:kern w:val="24"/>
                                <w:sz w:val="18"/>
                                <w:szCs w:val="18"/>
                              </w:rPr>
                              <w:t>退</w:t>
                            </w:r>
                            <w:r>
                              <w:rPr>
                                <w:rFonts w:ascii="標楷體" w:eastAsia="標楷體" w:hAnsi="標楷體" w:cstheme="minorBidi"/>
                                <w:color w:val="000000"/>
                                <w:kern w:val="24"/>
                                <w:sz w:val="18"/>
                                <w:szCs w:val="18"/>
                              </w:rPr>
                              <w:t>休撫</w:t>
                            </w:r>
                            <w:proofErr w:type="gramStart"/>
                            <w:r>
                              <w:rPr>
                                <w:rFonts w:ascii="標楷體" w:eastAsia="標楷體" w:hAnsi="標楷體" w:cstheme="minorBidi"/>
                                <w:color w:val="000000"/>
                                <w:kern w:val="24"/>
                                <w:sz w:val="18"/>
                                <w:szCs w:val="18"/>
                              </w:rPr>
                              <w:t>卹</w:t>
                            </w:r>
                            <w:proofErr w:type="gramEnd"/>
                            <w:r>
                              <w:rPr>
                                <w:rFonts w:ascii="標楷體" w:eastAsia="標楷體" w:hAnsi="標楷體" w:cstheme="minorBidi"/>
                                <w:color w:val="000000"/>
                                <w:kern w:val="24"/>
                                <w:sz w:val="18"/>
                                <w:szCs w:val="18"/>
                              </w:rPr>
                              <w:t>支</w:t>
                            </w:r>
                            <w:r>
                              <w:rPr>
                                <w:rFonts w:ascii="標楷體" w:eastAsia="標楷體" w:hAnsi="標楷體" w:cstheme="minorBidi" w:hint="eastAsia"/>
                                <w:color w:val="000000"/>
                                <w:kern w:val="24"/>
                                <w:sz w:val="18"/>
                                <w:szCs w:val="18"/>
                              </w:rPr>
                              <w:t>出</w:t>
                            </w:r>
                          </w:p>
                          <w:p w14:paraId="3FAEA85E" w14:textId="77777777" w:rsidR="00E52581" w:rsidRDefault="00E52581" w:rsidP="00E52581">
                            <w:pPr>
                              <w:pStyle w:val="Web"/>
                              <w:spacing w:before="0" w:beforeAutospacing="0" w:after="0" w:afterAutospacing="0" w:line="200" w:lineRule="exact"/>
                              <w:textAlignment w:val="baseline"/>
                            </w:pPr>
                            <w:r>
                              <w:rPr>
                                <w:rFonts w:ascii="標楷體" w:eastAsia="標楷體" w:hAnsi="標楷體" w:cstheme="minorBidi"/>
                                <w:color w:val="000000"/>
                                <w:kern w:val="24"/>
                                <w:sz w:val="18"/>
                                <w:szCs w:val="18"/>
                              </w:rPr>
                              <w:t>43.90</w:t>
                            </w:r>
                            <w:r>
                              <w:rPr>
                                <w:rFonts w:ascii="標楷體" w:eastAsia="標楷體" w:hAnsi="標楷體" w:cstheme="minorBidi" w:hint="eastAsia"/>
                                <w:color w:val="000000"/>
                                <w:kern w:val="24"/>
                                <w:sz w:val="18"/>
                                <w:szCs w:val="18"/>
                              </w:rPr>
                              <w:t>（7.</w:t>
                            </w:r>
                            <w:r>
                              <w:rPr>
                                <w:rFonts w:ascii="標楷體" w:eastAsia="標楷體" w:hAnsi="標楷體" w:cstheme="minorBidi"/>
                                <w:color w:val="000000"/>
                                <w:kern w:val="24"/>
                                <w:sz w:val="18"/>
                                <w:szCs w:val="18"/>
                              </w:rPr>
                              <w:t>09</w:t>
                            </w:r>
                            <w:r>
                              <w:rPr>
                                <w:rFonts w:ascii="標楷體" w:eastAsia="標楷體" w:hAnsi="標楷體" w:cstheme="minorBidi" w:hint="eastAsia"/>
                                <w:color w:val="000000"/>
                                <w:kern w:val="24"/>
                                <w:sz w:val="18"/>
                                <w:szCs w:val="18"/>
                              </w:rPr>
                              <w:t>％）</w:t>
                            </w:r>
                          </w:p>
                        </w:txbxContent>
                      </wps:txbx>
                      <wps:bodyPr wrap="square">
                        <a:spAutoFit/>
                      </wps:bodyPr>
                    </wps:wsp>
                  </a:graphicData>
                </a:graphic>
                <wp14:sizeRelH relativeFrom="margin">
                  <wp14:pctWidth>0</wp14:pctWidth>
                </wp14:sizeRelH>
              </wp:anchor>
            </w:drawing>
          </mc:Choice>
          <mc:Fallback>
            <w:pict>
              <v:shape w14:anchorId="3E6A9C5F" id="_x0000_s1066" type="#_x0000_t202" style="position:absolute;margin-left:365.35pt;margin-top:239.6pt;width:84.05pt;height:27.2pt;z-index:-251632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" filled="f" stroked="f">
                <v:textbox style="mso-fit-shape-to-text:t">
                  <w:txbxContent>
                    <w:p w14:paraId="23A302C9" w14:textId="77777777" w:rsidR="00E52581" w:rsidRDefault="00E52581" w:rsidP="00E52581">
                      <w:pPr>
                        <w:pStyle w:val="Web"/>
                        <w:spacing w:before="0" w:beforeAutospacing="0" w:after="0" w:afterAutospacing="0" w:line="200" w:lineRule="exact"/>
                        <w:textAlignment w:val="center"/>
                      </w:pPr>
                      <w:r>
                        <w:rPr>
                          <w:rFonts w:ascii="標楷體" w:eastAsia="標楷體" w:hAnsi="標楷體" w:cstheme="minorBidi" w:hint="eastAsia"/>
                          <w:color w:val="000000"/>
                          <w:kern w:val="24"/>
                          <w:sz w:val="18"/>
                          <w:szCs w:val="18"/>
                        </w:rPr>
                        <w:t>退</w:t>
                      </w:r>
                      <w:r>
                        <w:rPr>
                          <w:rFonts w:ascii="標楷體" w:eastAsia="標楷體" w:hAnsi="標楷體" w:cstheme="minorBidi"/>
                          <w:color w:val="000000"/>
                          <w:kern w:val="24"/>
                          <w:sz w:val="18"/>
                          <w:szCs w:val="18"/>
                        </w:rPr>
                        <w:t>休撫</w:t>
                      </w:r>
                      <w:proofErr w:type="gramStart"/>
                      <w:r>
                        <w:rPr>
                          <w:rFonts w:ascii="標楷體" w:eastAsia="標楷體" w:hAnsi="標楷體" w:cstheme="minorBidi"/>
                          <w:color w:val="000000"/>
                          <w:kern w:val="24"/>
                          <w:sz w:val="18"/>
                          <w:szCs w:val="18"/>
                        </w:rPr>
                        <w:t>卹</w:t>
                      </w:r>
                      <w:proofErr w:type="gramEnd"/>
                      <w:r>
                        <w:rPr>
                          <w:rFonts w:ascii="標楷體" w:eastAsia="標楷體" w:hAnsi="標楷體" w:cstheme="minorBidi"/>
                          <w:color w:val="000000"/>
                          <w:kern w:val="24"/>
                          <w:sz w:val="18"/>
                          <w:szCs w:val="18"/>
                        </w:rPr>
                        <w:t>支</w:t>
                      </w:r>
                      <w:r>
                        <w:rPr>
                          <w:rFonts w:ascii="標楷體" w:eastAsia="標楷體" w:hAnsi="標楷體" w:cstheme="minorBidi" w:hint="eastAsia"/>
                          <w:color w:val="000000"/>
                          <w:kern w:val="24"/>
                          <w:sz w:val="18"/>
                          <w:szCs w:val="18"/>
                        </w:rPr>
                        <w:t>出</w:t>
                      </w:r>
                    </w:p>
                    <w:p w14:paraId="3FAEA85E" w14:textId="77777777" w:rsidR="00E52581" w:rsidRDefault="00E52581" w:rsidP="00E52581">
                      <w:pPr>
                        <w:pStyle w:val="Web"/>
                        <w:spacing w:before="0" w:beforeAutospacing="0" w:after="0" w:afterAutospacing="0" w:line="200" w:lineRule="exact"/>
                        <w:textAlignment w:val="baseline"/>
                      </w:pPr>
                      <w:r>
                        <w:rPr>
                          <w:rFonts w:ascii="標楷體" w:eastAsia="標楷體" w:hAnsi="標楷體" w:cstheme="minorBidi"/>
                          <w:color w:val="000000"/>
                          <w:kern w:val="24"/>
                          <w:sz w:val="18"/>
                          <w:szCs w:val="18"/>
                        </w:rPr>
                        <w:t>43.90</w:t>
                      </w:r>
                      <w:r>
                        <w:rPr>
                          <w:rFonts w:ascii="標楷體" w:eastAsia="標楷體" w:hAnsi="標楷體" w:cstheme="minorBidi" w:hint="eastAsia"/>
                          <w:color w:val="000000"/>
                          <w:kern w:val="24"/>
                          <w:sz w:val="18"/>
                          <w:szCs w:val="18"/>
                        </w:rPr>
                        <w:t>（7.</w:t>
                      </w:r>
                      <w:r>
                        <w:rPr>
                          <w:rFonts w:ascii="標楷體" w:eastAsia="標楷體" w:hAnsi="標楷體" w:cstheme="minorBidi"/>
                          <w:color w:val="000000"/>
                          <w:kern w:val="24"/>
                          <w:sz w:val="18"/>
                          <w:szCs w:val="18"/>
                        </w:rPr>
                        <w:t>09</w:t>
                      </w:r>
                      <w:r>
                        <w:rPr>
                          <w:rFonts w:ascii="標楷體" w:eastAsia="標楷體" w:hAnsi="標楷體" w:cstheme="minorBidi" w:hint="eastAsia"/>
                          <w:color w:val="000000"/>
                          <w:kern w:val="24"/>
                          <w:sz w:val="18"/>
                          <w:szCs w:val="18"/>
                        </w:rPr>
                        <w:t>％）</w:t>
                      </w:r>
                    </w:p>
                  </w:txbxContent>
                </v:textbox>
              </v:shape>
            </w:pict>
          </mc:Fallback>
        </mc:AlternateContent>
      </w:r>
      <w:r>
        <w:rPr>
          <w:rFonts w:ascii="Calibri" w:eastAsia="新細明體" w:hAnsi="Calibri" w:cs="Times New Roman"/>
          <w:noProof/>
        </w:rPr>
        <mc:AlternateContent>
          <mc:Choice Requires="wps">
            <w:drawing>
              <wp:anchor distT="0" distB="0" distL="114300" distR="114300" simplePos="0" relativeHeight="251682816" behindDoc="1" locked="0" layoutInCell="1" allowOverlap="1" wp14:anchorId="13A2CD8B" wp14:editId="67B40BE9">
                <wp:simplePos x="0" y="0"/>
                <wp:positionH relativeFrom="column">
                  <wp:posOffset>4640252</wp:posOffset>
                </wp:positionH>
                <wp:positionV relativeFrom="paragraph">
                  <wp:posOffset>2747645</wp:posOffset>
                </wp:positionV>
                <wp:extent cx="1445895" cy="345440"/>
                <wp:effectExtent l="0" t="0" r="0" b="0"/>
                <wp:wrapNone/>
                <wp:docPr id="3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589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E05B3" w14:textId="77777777" w:rsidR="00E52581" w:rsidRDefault="00E52581" w:rsidP="00E52581">
                            <w:pPr>
                              <w:pStyle w:val="Web"/>
                              <w:spacing w:before="0" w:beforeAutospacing="0" w:after="0" w:afterAutospacing="0" w:line="200" w:lineRule="exact"/>
                              <w:textAlignment w:val="center"/>
                            </w:pPr>
                            <w:r>
                              <w:rPr>
                                <w:rFonts w:ascii="標楷體" w:eastAsia="標楷體" w:hAnsi="標楷體" w:cstheme="minorBidi" w:hint="eastAsia"/>
                                <w:color w:val="000000"/>
                                <w:kern w:val="24"/>
                                <w:sz w:val="18"/>
                                <w:szCs w:val="18"/>
                              </w:rPr>
                              <w:t>社</w:t>
                            </w:r>
                            <w:r>
                              <w:rPr>
                                <w:rFonts w:ascii="標楷體" w:eastAsia="標楷體" w:hAnsi="標楷體" w:cstheme="minorBidi"/>
                                <w:color w:val="000000"/>
                                <w:kern w:val="24"/>
                                <w:sz w:val="18"/>
                                <w:szCs w:val="18"/>
                              </w:rPr>
                              <w:t>區發展及環境保護支出</w:t>
                            </w:r>
                          </w:p>
                          <w:p w14:paraId="3FAD7EEA" w14:textId="77777777" w:rsidR="00E52581" w:rsidRDefault="00E52581" w:rsidP="00E52581">
                            <w:pPr>
                              <w:pStyle w:val="Web"/>
                              <w:spacing w:before="0" w:beforeAutospacing="0" w:after="0" w:afterAutospacing="0" w:line="200" w:lineRule="exact"/>
                              <w:textAlignment w:val="baseline"/>
                            </w:pPr>
                            <w:r>
                              <w:rPr>
                                <w:rFonts w:ascii="標楷體" w:eastAsia="標楷體" w:hAnsi="標楷體" w:cstheme="minorBidi"/>
                                <w:color w:val="000000"/>
                                <w:kern w:val="24"/>
                                <w:sz w:val="18"/>
                                <w:szCs w:val="18"/>
                              </w:rPr>
                              <w:t>10.18</w:t>
                            </w:r>
                            <w:r>
                              <w:rPr>
                                <w:rFonts w:ascii="標楷體" w:eastAsia="標楷體" w:hAnsi="標楷體" w:cstheme="minorBidi" w:hint="eastAsia"/>
                                <w:color w:val="000000"/>
                                <w:kern w:val="24"/>
                                <w:sz w:val="18"/>
                                <w:szCs w:val="18"/>
                              </w:rPr>
                              <w:t>（1.</w:t>
                            </w:r>
                            <w:r>
                              <w:rPr>
                                <w:rFonts w:ascii="標楷體" w:eastAsia="標楷體" w:hAnsi="標楷體" w:cstheme="minorBidi"/>
                                <w:color w:val="000000"/>
                                <w:kern w:val="24"/>
                                <w:sz w:val="18"/>
                                <w:szCs w:val="18"/>
                              </w:rPr>
                              <w:t>64</w:t>
                            </w:r>
                            <w:r>
                              <w:rPr>
                                <w:rFonts w:ascii="標楷體" w:eastAsia="標楷體" w:hAnsi="標楷體" w:cstheme="minorBidi" w:hint="eastAsia"/>
                                <w:color w:val="000000"/>
                                <w:kern w:val="24"/>
                                <w:sz w:val="18"/>
                                <w:szCs w:val="18"/>
                              </w:rPr>
                              <w:t>％）</w:t>
                            </w:r>
                          </w:p>
                        </w:txbxContent>
                      </wps:txbx>
                      <wps:bodyPr wrap="square">
                        <a:spAutoFit/>
                      </wps:bodyPr>
                    </wps:wsp>
                  </a:graphicData>
                </a:graphic>
                <wp14:sizeRelH relativeFrom="margin">
                  <wp14:pctWidth>0</wp14:pctWidth>
                </wp14:sizeRelH>
              </wp:anchor>
            </w:drawing>
          </mc:Choice>
          <mc:Fallback>
            <w:pict>
              <v:shape w14:anchorId="13A2CD8B" id="_x0000_s1067" type="#_x0000_t202" style="position:absolute;margin-left:365.35pt;margin-top:216.35pt;width:113.85pt;height:27.2pt;z-index:-251633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" filled="f" stroked="f">
                <v:textbox style="mso-fit-shape-to-text:t">
                  <w:txbxContent>
                    <w:p w14:paraId="2A7E05B3" w14:textId="77777777" w:rsidR="00E52581" w:rsidRDefault="00E52581" w:rsidP="00E52581">
                      <w:pPr>
                        <w:pStyle w:val="Web"/>
                        <w:spacing w:before="0" w:beforeAutospacing="0" w:after="0" w:afterAutospacing="0" w:line="200" w:lineRule="exact"/>
                        <w:textAlignment w:val="center"/>
                      </w:pPr>
                      <w:r>
                        <w:rPr>
                          <w:rFonts w:ascii="標楷體" w:eastAsia="標楷體" w:hAnsi="標楷體" w:cstheme="minorBidi" w:hint="eastAsia"/>
                          <w:color w:val="000000"/>
                          <w:kern w:val="24"/>
                          <w:sz w:val="18"/>
                          <w:szCs w:val="18"/>
                        </w:rPr>
                        <w:t>社</w:t>
                      </w:r>
                      <w:r>
                        <w:rPr>
                          <w:rFonts w:ascii="標楷體" w:eastAsia="標楷體" w:hAnsi="標楷體" w:cstheme="minorBidi"/>
                          <w:color w:val="000000"/>
                          <w:kern w:val="24"/>
                          <w:sz w:val="18"/>
                          <w:szCs w:val="18"/>
                        </w:rPr>
                        <w:t>區發展及環境保護支出</w:t>
                      </w:r>
                    </w:p>
                    <w:p w14:paraId="3FAD7EEA" w14:textId="77777777" w:rsidR="00E52581" w:rsidRDefault="00E52581" w:rsidP="00E52581">
                      <w:pPr>
                        <w:pStyle w:val="Web"/>
                        <w:spacing w:before="0" w:beforeAutospacing="0" w:after="0" w:afterAutospacing="0" w:line="200" w:lineRule="exact"/>
                        <w:textAlignment w:val="baseline"/>
                      </w:pPr>
                      <w:r>
                        <w:rPr>
                          <w:rFonts w:ascii="標楷體" w:eastAsia="標楷體" w:hAnsi="標楷體" w:cstheme="minorBidi"/>
                          <w:color w:val="000000"/>
                          <w:kern w:val="24"/>
                          <w:sz w:val="18"/>
                          <w:szCs w:val="18"/>
                        </w:rPr>
                        <w:t>10.18</w:t>
                      </w:r>
                      <w:r>
                        <w:rPr>
                          <w:rFonts w:ascii="標楷體" w:eastAsia="標楷體" w:hAnsi="標楷體" w:cstheme="minorBidi" w:hint="eastAsia"/>
                          <w:color w:val="000000"/>
                          <w:kern w:val="24"/>
                          <w:sz w:val="18"/>
                          <w:szCs w:val="18"/>
                        </w:rPr>
                        <w:t>（1.</w:t>
                      </w:r>
                      <w:r>
                        <w:rPr>
                          <w:rFonts w:ascii="標楷體" w:eastAsia="標楷體" w:hAnsi="標楷體" w:cstheme="minorBidi"/>
                          <w:color w:val="000000"/>
                          <w:kern w:val="24"/>
                          <w:sz w:val="18"/>
                          <w:szCs w:val="18"/>
                        </w:rPr>
                        <w:t>64</w:t>
                      </w:r>
                      <w:r>
                        <w:rPr>
                          <w:rFonts w:ascii="標楷體" w:eastAsia="標楷體" w:hAnsi="標楷體" w:cstheme="minorBidi" w:hint="eastAsia"/>
                          <w:color w:val="000000"/>
                          <w:kern w:val="24"/>
                          <w:sz w:val="18"/>
                          <w:szCs w:val="18"/>
                        </w:rPr>
                        <w:t>％）</w:t>
                      </w:r>
                    </w:p>
                  </w:txbxContent>
                </v:textbox>
              </v:shape>
            </w:pict>
          </mc:Fallback>
        </mc:AlternateContent>
      </w:r>
      <w:r>
        <w:rPr>
          <w:rFonts w:ascii="Calibri" w:eastAsia="新細明體" w:hAnsi="Calibri" w:cs="Times New Roman"/>
          <w:noProof/>
        </w:rPr>
        <mc:AlternateContent>
          <mc:Choice Requires="wps">
            <w:drawing>
              <wp:anchor distT="0" distB="0" distL="114300" distR="114300" simplePos="0" relativeHeight="251681792" behindDoc="1" locked="0" layoutInCell="1" allowOverlap="1" wp14:anchorId="0139CF40" wp14:editId="21D0896B">
                <wp:simplePos x="0" y="0"/>
                <wp:positionH relativeFrom="column">
                  <wp:posOffset>4634547</wp:posOffset>
                </wp:positionH>
                <wp:positionV relativeFrom="paragraph">
                  <wp:posOffset>2426970</wp:posOffset>
                </wp:positionV>
                <wp:extent cx="1504950" cy="345440"/>
                <wp:effectExtent l="0" t="0" r="0" b="0"/>
                <wp:wrapNone/>
                <wp:docPr id="3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ABD82" w14:textId="77777777" w:rsidR="00E52581" w:rsidRDefault="00E52581" w:rsidP="00E52581">
                            <w:pPr>
                              <w:pStyle w:val="Web"/>
                              <w:spacing w:before="0" w:beforeAutospacing="0" w:after="0" w:afterAutospacing="0" w:line="200" w:lineRule="exact"/>
                              <w:textAlignment w:val="center"/>
                            </w:pPr>
                            <w:r>
                              <w:rPr>
                                <w:rFonts w:ascii="標楷體" w:eastAsia="標楷體" w:hAnsi="標楷體" w:cstheme="minorBidi" w:hint="eastAsia"/>
                                <w:color w:val="000000"/>
                                <w:kern w:val="24"/>
                                <w:sz w:val="18"/>
                                <w:szCs w:val="18"/>
                              </w:rPr>
                              <w:t>補</w:t>
                            </w:r>
                            <w:r>
                              <w:rPr>
                                <w:rFonts w:ascii="標楷體" w:eastAsia="標楷體" w:hAnsi="標楷體" w:cstheme="minorBidi"/>
                                <w:color w:val="000000"/>
                                <w:kern w:val="24"/>
                                <w:sz w:val="18"/>
                                <w:szCs w:val="18"/>
                              </w:rPr>
                              <w:t>助及</w:t>
                            </w:r>
                            <w:r>
                              <w:rPr>
                                <w:rFonts w:ascii="標楷體" w:eastAsia="標楷體" w:hAnsi="標楷體" w:cstheme="minorBidi" w:hint="eastAsia"/>
                                <w:color w:val="000000"/>
                                <w:kern w:val="24"/>
                                <w:sz w:val="18"/>
                                <w:szCs w:val="18"/>
                              </w:rPr>
                              <w:t>其他</w:t>
                            </w:r>
                            <w:r>
                              <w:rPr>
                                <w:rFonts w:ascii="標楷體" w:eastAsia="標楷體" w:hAnsi="標楷體" w:cstheme="minorBidi"/>
                                <w:color w:val="000000"/>
                                <w:kern w:val="24"/>
                                <w:sz w:val="18"/>
                                <w:szCs w:val="18"/>
                              </w:rPr>
                              <w:t>支出</w:t>
                            </w:r>
                          </w:p>
                          <w:p w14:paraId="317510A6" w14:textId="77777777" w:rsidR="00E52581" w:rsidRDefault="00E52581" w:rsidP="00E52581">
                            <w:pPr>
                              <w:pStyle w:val="Web"/>
                              <w:spacing w:before="0" w:beforeAutospacing="0" w:after="0" w:afterAutospacing="0" w:line="200" w:lineRule="exact"/>
                              <w:textAlignment w:val="baseline"/>
                            </w:pPr>
                            <w:r>
                              <w:rPr>
                                <w:rFonts w:ascii="標楷體" w:eastAsia="標楷體" w:hAnsi="標楷體" w:cstheme="minorBidi"/>
                                <w:color w:val="000000"/>
                                <w:kern w:val="24"/>
                                <w:sz w:val="18"/>
                                <w:szCs w:val="18"/>
                              </w:rPr>
                              <w:t>4.49</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0</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73</w:t>
                            </w:r>
                            <w:r>
                              <w:rPr>
                                <w:rFonts w:ascii="標楷體" w:eastAsia="標楷體" w:hAnsi="標楷體" w:cstheme="minorBidi" w:hint="eastAsia"/>
                                <w:color w:val="000000"/>
                                <w:kern w:val="24"/>
                                <w:sz w:val="18"/>
                                <w:szCs w:val="18"/>
                              </w:rPr>
                              <w:t>％）</w:t>
                            </w:r>
                          </w:p>
                        </w:txbxContent>
                      </wps:txbx>
                      <wps:bodyPr wrap="square">
                        <a:spAutoFit/>
                      </wps:bodyPr>
                    </wps:wsp>
                  </a:graphicData>
                </a:graphic>
                <wp14:sizeRelH relativeFrom="margin">
                  <wp14:pctWidth>0</wp14:pctWidth>
                </wp14:sizeRelH>
              </wp:anchor>
            </w:drawing>
          </mc:Choice>
          <mc:Fallback>
            <w:pict>
              <v:shape w14:anchorId="0139CF40" id="_x0000_s1068" type="#_x0000_t202" style="position:absolute;margin-left:364.9pt;margin-top:191.1pt;width:118.5pt;height:27.2pt;z-index:-251634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" filled="f" stroked="f">
                <v:textbox style="mso-fit-shape-to-text:t">
                  <w:txbxContent>
                    <w:p w14:paraId="7DEABD82" w14:textId="77777777" w:rsidR="00E52581" w:rsidRDefault="00E52581" w:rsidP="00E52581">
                      <w:pPr>
                        <w:pStyle w:val="Web"/>
                        <w:spacing w:before="0" w:beforeAutospacing="0" w:after="0" w:afterAutospacing="0" w:line="200" w:lineRule="exact"/>
                        <w:textAlignment w:val="center"/>
                      </w:pPr>
                      <w:r>
                        <w:rPr>
                          <w:rFonts w:ascii="標楷體" w:eastAsia="標楷體" w:hAnsi="標楷體" w:cstheme="minorBidi" w:hint="eastAsia"/>
                          <w:color w:val="000000"/>
                          <w:kern w:val="24"/>
                          <w:sz w:val="18"/>
                          <w:szCs w:val="18"/>
                        </w:rPr>
                        <w:t>補</w:t>
                      </w:r>
                      <w:r>
                        <w:rPr>
                          <w:rFonts w:ascii="標楷體" w:eastAsia="標楷體" w:hAnsi="標楷體" w:cstheme="minorBidi"/>
                          <w:color w:val="000000"/>
                          <w:kern w:val="24"/>
                          <w:sz w:val="18"/>
                          <w:szCs w:val="18"/>
                        </w:rPr>
                        <w:t>助及</w:t>
                      </w:r>
                      <w:r>
                        <w:rPr>
                          <w:rFonts w:ascii="標楷體" w:eastAsia="標楷體" w:hAnsi="標楷體" w:cstheme="minorBidi" w:hint="eastAsia"/>
                          <w:color w:val="000000"/>
                          <w:kern w:val="24"/>
                          <w:sz w:val="18"/>
                          <w:szCs w:val="18"/>
                        </w:rPr>
                        <w:t>其他</w:t>
                      </w:r>
                      <w:r>
                        <w:rPr>
                          <w:rFonts w:ascii="標楷體" w:eastAsia="標楷體" w:hAnsi="標楷體" w:cstheme="minorBidi"/>
                          <w:color w:val="000000"/>
                          <w:kern w:val="24"/>
                          <w:sz w:val="18"/>
                          <w:szCs w:val="18"/>
                        </w:rPr>
                        <w:t>支出</w:t>
                      </w:r>
                    </w:p>
                    <w:p w14:paraId="317510A6" w14:textId="77777777" w:rsidR="00E52581" w:rsidRDefault="00E52581" w:rsidP="00E52581">
                      <w:pPr>
                        <w:pStyle w:val="Web"/>
                        <w:spacing w:before="0" w:beforeAutospacing="0" w:after="0" w:afterAutospacing="0" w:line="200" w:lineRule="exact"/>
                        <w:textAlignment w:val="baseline"/>
                      </w:pPr>
                      <w:r>
                        <w:rPr>
                          <w:rFonts w:ascii="標楷體" w:eastAsia="標楷體" w:hAnsi="標楷體" w:cstheme="minorBidi"/>
                          <w:color w:val="000000"/>
                          <w:kern w:val="24"/>
                          <w:sz w:val="18"/>
                          <w:szCs w:val="18"/>
                        </w:rPr>
                        <w:t>4.49</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0</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73</w:t>
                      </w:r>
                      <w:r>
                        <w:rPr>
                          <w:rFonts w:ascii="標楷體" w:eastAsia="標楷體" w:hAnsi="標楷體" w:cstheme="minorBidi" w:hint="eastAsia"/>
                          <w:color w:val="000000"/>
                          <w:kern w:val="24"/>
                          <w:sz w:val="18"/>
                          <w:szCs w:val="18"/>
                        </w:rPr>
                        <w:t>％）</w:t>
                      </w:r>
                    </w:p>
                  </w:txbxContent>
                </v:textbox>
              </v:shape>
            </w:pict>
          </mc:Fallback>
        </mc:AlternateContent>
      </w:r>
      <w:r w:rsidRPr="006B6ED3">
        <w:rPr>
          <w:rFonts w:ascii="Calibri" w:eastAsia="新細明體" w:hAnsi="Calibri" w:cs="Times New Roman"/>
          <w:noProof/>
        </w:rPr>
        <mc:AlternateContent>
          <mc:Choice Requires="wps">
            <w:drawing>
              <wp:anchor distT="0" distB="0" distL="114300" distR="114300" simplePos="0" relativeHeight="251698176" behindDoc="0" locked="0" layoutInCell="1" allowOverlap="1" wp14:anchorId="58348611" wp14:editId="7208285B">
                <wp:simplePos x="0" y="0"/>
                <wp:positionH relativeFrom="column">
                  <wp:posOffset>4265295</wp:posOffset>
                </wp:positionH>
                <wp:positionV relativeFrom="paragraph">
                  <wp:posOffset>2550160</wp:posOffset>
                </wp:positionV>
                <wp:extent cx="431800" cy="0"/>
                <wp:effectExtent l="0" t="57150" r="44450" b="76200"/>
                <wp:wrapNone/>
                <wp:docPr id="3145" name="Line 16"/>
                <wp:cNvGraphicFramePr/>
                <a:graphic xmlns:a="http://schemas.openxmlformats.org/drawingml/2006/main">
                  <a:graphicData uri="http://schemas.microsoft.com/office/word/2010/wordprocessingShape">
                    <wps:wsp>
                      <wps:cNvCnPr/>
                      <wps:spPr bwMode="auto">
                        <a:xfrm rot="10800000" flipH="1">
                          <a:off x="0" y="0"/>
                          <a:ext cx="431800" cy="0"/>
                        </a:xfrm>
                        <a:prstGeom prst="line">
                          <a:avLst/>
                        </a:prstGeom>
                        <a:noFill/>
                        <a:ln w="9525">
                          <a:solidFill>
                            <a:sysClr val="windowText" lastClr="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405A1CDB" id="Line 16" o:spid="_x0000_s1026" style="position:absolute;rotation:180;flip:x;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5.85pt,200.8pt" to="369.85pt,20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" strokecolor="windowText">
                <v:stroke endarrow="block" endarrowwidth="narrow" endarrowlength="short"/>
              </v:line>
            </w:pict>
          </mc:Fallback>
        </mc:AlternateContent>
      </w:r>
      <w:r>
        <w:rPr>
          <w:rFonts w:ascii="Calibri" w:eastAsia="新細明體" w:hAnsi="Calibri" w:cs="Times New Roman"/>
          <w:noProof/>
        </w:rPr>
        <mc:AlternateContent>
          <mc:Choice Requires="wps">
            <w:drawing>
              <wp:anchor distT="0" distB="0" distL="114300" distR="114300" simplePos="0" relativeHeight="251689984" behindDoc="1" locked="0" layoutInCell="1" allowOverlap="1" wp14:anchorId="3E011C0D" wp14:editId="4B9DF544">
                <wp:simplePos x="0" y="0"/>
                <wp:positionH relativeFrom="column">
                  <wp:posOffset>4630102</wp:posOffset>
                </wp:positionH>
                <wp:positionV relativeFrom="paragraph">
                  <wp:posOffset>2184400</wp:posOffset>
                </wp:positionV>
                <wp:extent cx="1259840" cy="345440"/>
                <wp:effectExtent l="0" t="0" r="0" b="0"/>
                <wp:wrapNone/>
                <wp:docPr id="5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C83D9" w14:textId="77777777" w:rsidR="00E52581" w:rsidRDefault="00E52581" w:rsidP="00E52581">
                            <w:pPr>
                              <w:pStyle w:val="Web"/>
                              <w:spacing w:before="0" w:beforeAutospacing="0" w:after="0" w:afterAutospacing="0" w:line="200" w:lineRule="exact"/>
                              <w:textAlignment w:val="center"/>
                            </w:pPr>
                            <w:r>
                              <w:rPr>
                                <w:rFonts w:ascii="標楷體" w:eastAsia="標楷體" w:hAnsi="標楷體" w:cstheme="minorBidi" w:hint="eastAsia"/>
                                <w:color w:val="000000"/>
                                <w:kern w:val="24"/>
                                <w:sz w:val="18"/>
                                <w:szCs w:val="18"/>
                              </w:rPr>
                              <w:t>債務</w:t>
                            </w:r>
                            <w:r>
                              <w:rPr>
                                <w:rFonts w:ascii="標楷體" w:eastAsia="標楷體" w:hAnsi="標楷體" w:cstheme="minorBidi"/>
                                <w:color w:val="000000"/>
                                <w:kern w:val="24"/>
                                <w:sz w:val="18"/>
                                <w:szCs w:val="18"/>
                              </w:rPr>
                              <w:t>支</w:t>
                            </w:r>
                            <w:r>
                              <w:rPr>
                                <w:rFonts w:ascii="標楷體" w:eastAsia="標楷體" w:hAnsi="標楷體" w:cstheme="minorBidi" w:hint="eastAsia"/>
                                <w:color w:val="000000"/>
                                <w:kern w:val="24"/>
                                <w:sz w:val="18"/>
                                <w:szCs w:val="18"/>
                              </w:rPr>
                              <w:t>出</w:t>
                            </w:r>
                          </w:p>
                          <w:p w14:paraId="422B09FA" w14:textId="77777777" w:rsidR="00E52581" w:rsidRDefault="00E52581" w:rsidP="00E52581">
                            <w:pPr>
                              <w:pStyle w:val="Web"/>
                              <w:spacing w:before="0" w:beforeAutospacing="0" w:after="0" w:afterAutospacing="0" w:line="200" w:lineRule="exact"/>
                              <w:textAlignment w:val="baseline"/>
                            </w:pPr>
                            <w:r>
                              <w:rPr>
                                <w:rFonts w:ascii="標楷體" w:eastAsia="標楷體" w:hAnsi="標楷體" w:cstheme="minorBidi"/>
                                <w:color w:val="000000"/>
                                <w:kern w:val="24"/>
                                <w:sz w:val="18"/>
                                <w:szCs w:val="18"/>
                              </w:rPr>
                              <w:t>2.80</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0</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45</w:t>
                            </w:r>
                            <w:r>
                              <w:rPr>
                                <w:rFonts w:ascii="標楷體" w:eastAsia="標楷體" w:hAnsi="標楷體" w:cstheme="minorBidi" w:hint="eastAsia"/>
                                <w:color w:val="000000"/>
                                <w:kern w:val="24"/>
                                <w:sz w:val="18"/>
                                <w:szCs w:val="18"/>
                              </w:rPr>
                              <w:t>％）</w:t>
                            </w:r>
                          </w:p>
                        </w:txbxContent>
                      </wps:txbx>
                      <wps:bodyPr wrap="square">
                        <a:spAutoFit/>
                      </wps:bodyPr>
                    </wps:wsp>
                  </a:graphicData>
                </a:graphic>
              </wp:anchor>
            </w:drawing>
          </mc:Choice>
          <mc:Fallback>
            <w:pict>
              <v:shape w14:anchorId="3E011C0D" id="_x0000_s1069" type="#_x0000_t202" style="position:absolute;margin-left:364.55pt;margin-top:172pt;width:99.2pt;height:27.2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" filled="f" stroked="f">
                <v:textbox style="mso-fit-shape-to-text:t">
                  <w:txbxContent>
                    <w:p w14:paraId="730C83D9" w14:textId="77777777" w:rsidR="00E52581" w:rsidRDefault="00E52581" w:rsidP="00E52581">
                      <w:pPr>
                        <w:pStyle w:val="Web"/>
                        <w:spacing w:before="0" w:beforeAutospacing="0" w:after="0" w:afterAutospacing="0" w:line="200" w:lineRule="exact"/>
                        <w:textAlignment w:val="center"/>
                      </w:pPr>
                      <w:r>
                        <w:rPr>
                          <w:rFonts w:ascii="標楷體" w:eastAsia="標楷體" w:hAnsi="標楷體" w:cstheme="minorBidi" w:hint="eastAsia"/>
                          <w:color w:val="000000"/>
                          <w:kern w:val="24"/>
                          <w:sz w:val="18"/>
                          <w:szCs w:val="18"/>
                        </w:rPr>
                        <w:t>債務</w:t>
                      </w:r>
                      <w:r>
                        <w:rPr>
                          <w:rFonts w:ascii="標楷體" w:eastAsia="標楷體" w:hAnsi="標楷體" w:cstheme="minorBidi"/>
                          <w:color w:val="000000"/>
                          <w:kern w:val="24"/>
                          <w:sz w:val="18"/>
                          <w:szCs w:val="18"/>
                        </w:rPr>
                        <w:t>支</w:t>
                      </w:r>
                      <w:r>
                        <w:rPr>
                          <w:rFonts w:ascii="標楷體" w:eastAsia="標楷體" w:hAnsi="標楷體" w:cstheme="minorBidi" w:hint="eastAsia"/>
                          <w:color w:val="000000"/>
                          <w:kern w:val="24"/>
                          <w:sz w:val="18"/>
                          <w:szCs w:val="18"/>
                        </w:rPr>
                        <w:t>出</w:t>
                      </w:r>
                    </w:p>
                    <w:p w14:paraId="422B09FA" w14:textId="77777777" w:rsidR="00E52581" w:rsidRDefault="00E52581" w:rsidP="00E52581">
                      <w:pPr>
                        <w:pStyle w:val="Web"/>
                        <w:spacing w:before="0" w:beforeAutospacing="0" w:after="0" w:afterAutospacing="0" w:line="200" w:lineRule="exact"/>
                        <w:textAlignment w:val="baseline"/>
                      </w:pPr>
                      <w:r>
                        <w:rPr>
                          <w:rFonts w:ascii="標楷體" w:eastAsia="標楷體" w:hAnsi="標楷體" w:cstheme="minorBidi"/>
                          <w:color w:val="000000"/>
                          <w:kern w:val="24"/>
                          <w:sz w:val="18"/>
                          <w:szCs w:val="18"/>
                        </w:rPr>
                        <w:t>2.80</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0</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45</w:t>
                      </w:r>
                      <w:r>
                        <w:rPr>
                          <w:rFonts w:ascii="標楷體" w:eastAsia="標楷體" w:hAnsi="標楷體" w:cstheme="minorBidi" w:hint="eastAsia"/>
                          <w:color w:val="000000"/>
                          <w:kern w:val="24"/>
                          <w:sz w:val="18"/>
                          <w:szCs w:val="18"/>
                        </w:rPr>
                        <w:t>％）</w:t>
                      </w:r>
                    </w:p>
                  </w:txbxContent>
                </v:textbox>
              </v:shape>
            </w:pict>
          </mc:Fallback>
        </mc:AlternateContent>
      </w:r>
      <w:r w:rsidRPr="006B6ED3">
        <w:rPr>
          <w:rFonts w:ascii="Calibri" w:eastAsia="新細明體" w:hAnsi="Calibri" w:cs="Times New Roman"/>
          <w:noProof/>
        </w:rPr>
        <mc:AlternateContent>
          <mc:Choice Requires="wps">
            <w:drawing>
              <wp:anchor distT="0" distB="0" distL="114300" distR="114300" simplePos="0" relativeHeight="251699200" behindDoc="0" locked="0" layoutInCell="1" allowOverlap="1" wp14:anchorId="05D703AE" wp14:editId="24B4D2C0">
                <wp:simplePos x="0" y="0"/>
                <wp:positionH relativeFrom="column">
                  <wp:posOffset>4265023</wp:posOffset>
                </wp:positionH>
                <wp:positionV relativeFrom="paragraph">
                  <wp:posOffset>3203483</wp:posOffset>
                </wp:positionV>
                <wp:extent cx="431800" cy="1"/>
                <wp:effectExtent l="0" t="57150" r="44450" b="76200"/>
                <wp:wrapNone/>
                <wp:docPr id="3146" name="Line 16"/>
                <wp:cNvGraphicFramePr/>
                <a:graphic xmlns:a="http://schemas.openxmlformats.org/drawingml/2006/main">
                  <a:graphicData uri="http://schemas.microsoft.com/office/word/2010/wordprocessingShape">
                    <wps:wsp>
                      <wps:cNvCnPr/>
                      <wps:spPr bwMode="auto">
                        <a:xfrm rot="10800000" flipH="1">
                          <a:off x="0" y="0"/>
                          <a:ext cx="431800" cy="1"/>
                        </a:xfrm>
                        <a:prstGeom prst="line">
                          <a:avLst/>
                        </a:prstGeom>
                        <a:noFill/>
                        <a:ln w="9525">
                          <a:solidFill>
                            <a:sysClr val="windowText" lastClr="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0ACFD576" id="Line 16" o:spid="_x0000_s1026" style="position:absolute;rotation:180;flip:x;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5.85pt,252.25pt" to="369.85pt,25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" strokecolor="windowText">
                <v:stroke endarrow="block" endarrowwidth="narrow" endarrowlength="short"/>
              </v:line>
            </w:pict>
          </mc:Fallback>
        </mc:AlternateContent>
      </w:r>
      <w:r w:rsidRPr="006B6ED3">
        <w:rPr>
          <w:rFonts w:ascii="Calibri" w:eastAsia="新細明體" w:hAnsi="Calibri" w:cs="Times New Roman"/>
          <w:noProof/>
        </w:rPr>
        <mc:AlternateContent>
          <mc:Choice Requires="wps">
            <w:drawing>
              <wp:anchor distT="0" distB="0" distL="114300" distR="114300" simplePos="0" relativeHeight="251704320" behindDoc="0" locked="0" layoutInCell="1" allowOverlap="1" wp14:anchorId="4805CD7E" wp14:editId="21A92807">
                <wp:simplePos x="0" y="0"/>
                <wp:positionH relativeFrom="column">
                  <wp:posOffset>4265930</wp:posOffset>
                </wp:positionH>
                <wp:positionV relativeFrom="paragraph">
                  <wp:posOffset>5415280</wp:posOffset>
                </wp:positionV>
                <wp:extent cx="431800" cy="0"/>
                <wp:effectExtent l="0" t="57150" r="44450" b="76200"/>
                <wp:wrapNone/>
                <wp:docPr id="16" name="Line 16"/>
                <wp:cNvGraphicFramePr/>
                <a:graphic xmlns:a="http://schemas.openxmlformats.org/drawingml/2006/main">
                  <a:graphicData uri="http://schemas.microsoft.com/office/word/2010/wordprocessingShape">
                    <wps:wsp>
                      <wps:cNvCnPr/>
                      <wps:spPr bwMode="auto">
                        <a:xfrm rot="10800000" flipH="1">
                          <a:off x="0" y="0"/>
                          <a:ext cx="431800" cy="0"/>
                        </a:xfrm>
                        <a:prstGeom prst="line">
                          <a:avLst/>
                        </a:prstGeom>
                        <a:noFill/>
                        <a:ln w="9525">
                          <a:solidFill>
                            <a:sysClr val="windowText" lastClr="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5E317139" id="Line 16" o:spid="_x0000_s1026" style="position:absolute;rotation:180;flip:x;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5.9pt,426.4pt" to="369.9pt,4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" strokecolor="windowText">
                <v:stroke endarrow="block" endarrowwidth="narrow" endarrowlength="short"/>
              </v:line>
            </w:pict>
          </mc:Fallback>
        </mc:AlternateContent>
      </w:r>
      <w:r w:rsidRPr="006B6ED3">
        <w:rPr>
          <w:rFonts w:ascii="Calibri" w:eastAsia="新細明體" w:hAnsi="Calibri" w:cs="Times New Roman"/>
          <w:noProof/>
        </w:rPr>
        <mc:AlternateContent>
          <mc:Choice Requires="wps">
            <w:drawing>
              <wp:anchor distT="0" distB="0" distL="114300" distR="114300" simplePos="0" relativeHeight="251703296" behindDoc="0" locked="0" layoutInCell="1" allowOverlap="1" wp14:anchorId="7171526E" wp14:editId="23744784">
                <wp:simplePos x="0" y="0"/>
                <wp:positionH relativeFrom="column">
                  <wp:posOffset>4265930</wp:posOffset>
                </wp:positionH>
                <wp:positionV relativeFrom="paragraph">
                  <wp:posOffset>4773295</wp:posOffset>
                </wp:positionV>
                <wp:extent cx="431800" cy="0"/>
                <wp:effectExtent l="0" t="57150" r="44450" b="76200"/>
                <wp:wrapNone/>
                <wp:docPr id="11" name="Line 16"/>
                <wp:cNvGraphicFramePr/>
                <a:graphic xmlns:a="http://schemas.openxmlformats.org/drawingml/2006/main">
                  <a:graphicData uri="http://schemas.microsoft.com/office/word/2010/wordprocessingShape">
                    <wps:wsp>
                      <wps:cNvCnPr/>
                      <wps:spPr bwMode="auto">
                        <a:xfrm rot="10800000" flipH="1">
                          <a:off x="0" y="0"/>
                          <a:ext cx="431800" cy="0"/>
                        </a:xfrm>
                        <a:prstGeom prst="line">
                          <a:avLst/>
                        </a:prstGeom>
                        <a:noFill/>
                        <a:ln w="9525">
                          <a:solidFill>
                            <a:sysClr val="windowText" lastClr="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6CE4F3A4" id="Line 16" o:spid="_x0000_s1026" style="position:absolute;rotation:180;flip:x;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5.9pt,375.85pt" to="369.9pt,37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" strokecolor="windowText">
                <v:stroke endarrow="block" endarrowwidth="narrow" endarrowlength="short"/>
              </v:line>
            </w:pict>
          </mc:Fallback>
        </mc:AlternateContent>
      </w:r>
      <w:r>
        <w:rPr>
          <w:noProof/>
        </w:rPr>
        <w:drawing>
          <wp:anchor distT="0" distB="0" distL="114300" distR="114300" simplePos="0" relativeHeight="251661312" behindDoc="0" locked="0" layoutInCell="1" allowOverlap="1" wp14:anchorId="3EE848AD" wp14:editId="7038F7C0">
            <wp:simplePos x="0" y="0"/>
            <wp:positionH relativeFrom="column">
              <wp:posOffset>1598930</wp:posOffset>
            </wp:positionH>
            <wp:positionV relativeFrom="paragraph">
              <wp:posOffset>2167890</wp:posOffset>
            </wp:positionV>
            <wp:extent cx="2939521" cy="3720736"/>
            <wp:effectExtent l="0" t="19050" r="0" b="0"/>
            <wp:wrapSquare wrapText="bothSides"/>
            <wp:docPr id="9" name="圖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Pr>
          <w:rFonts w:ascii="Calibri" w:eastAsia="新細明體" w:hAnsi="Calibri" w:cs="Times New Roman"/>
          <w:noProof/>
        </w:rPr>
        <mc:AlternateContent>
          <mc:Choice Requires="wps">
            <w:drawing>
              <wp:anchor distT="0" distB="0" distL="114300" distR="114300" simplePos="0" relativeHeight="251672576" behindDoc="0" locked="0" layoutInCell="1" allowOverlap="1" wp14:anchorId="548577F6" wp14:editId="1F57F1E9">
                <wp:simplePos x="0" y="0"/>
                <wp:positionH relativeFrom="column">
                  <wp:posOffset>1416685</wp:posOffset>
                </wp:positionH>
                <wp:positionV relativeFrom="paragraph">
                  <wp:posOffset>2724150</wp:posOffset>
                </wp:positionV>
                <wp:extent cx="432000" cy="0"/>
                <wp:effectExtent l="0" t="57150" r="44450" b="76200"/>
                <wp:wrapNone/>
                <wp:docPr id="17" name="Line 97"/>
                <wp:cNvGraphicFramePr/>
                <a:graphic xmlns:a="http://schemas.openxmlformats.org/drawingml/2006/main">
                  <a:graphicData uri="http://schemas.microsoft.com/office/word/2010/wordprocessingShape">
                    <wps:wsp>
                      <wps:cNvCnPr/>
                      <wps:spPr bwMode="auto">
                        <a:xfrm rot="10800000" flipH="1">
                          <a:off x="0" y="0"/>
                          <a:ext cx="432000" cy="0"/>
                        </a:xfrm>
                        <a:prstGeom prst="line">
                          <a:avLst/>
                        </a:prstGeom>
                        <a:noFill/>
                        <a:ln w="9525">
                          <a:solidFill>
                            <a:sysClr val="windowText" lastClr="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0C21A493" id="Line 97" o:spid="_x0000_s1026" style="position:absolute;rotation:180;flip:x;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1.55pt,214.5pt" to="145.5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" strokecolor="windowText">
                <v:stroke endarrow="block" endarrowwidth="narrow" endarrowlength="short"/>
              </v:line>
            </w:pict>
          </mc:Fallback>
        </mc:AlternateContent>
      </w:r>
      <w:r>
        <w:rPr>
          <w:rFonts w:ascii="Calibri" w:eastAsia="新細明體" w:hAnsi="Calibri" w:cs="Times New Roman"/>
          <w:noProof/>
        </w:rPr>
        <mc:AlternateContent>
          <mc:Choice Requires="wps">
            <w:drawing>
              <wp:anchor distT="0" distB="0" distL="114300" distR="114300" simplePos="0" relativeHeight="251695104" behindDoc="0" locked="0" layoutInCell="1" allowOverlap="1" wp14:anchorId="0BE82D72" wp14:editId="652431EC">
                <wp:simplePos x="0" y="0"/>
                <wp:positionH relativeFrom="column">
                  <wp:posOffset>1431925</wp:posOffset>
                </wp:positionH>
                <wp:positionV relativeFrom="paragraph">
                  <wp:posOffset>2553970</wp:posOffset>
                </wp:positionV>
                <wp:extent cx="416560" cy="85725"/>
                <wp:effectExtent l="0" t="0" r="59690" b="66675"/>
                <wp:wrapNone/>
                <wp:docPr id="45" name="肘形接點 45"/>
                <wp:cNvGraphicFramePr/>
                <a:graphic xmlns:a="http://schemas.openxmlformats.org/drawingml/2006/main">
                  <a:graphicData uri="http://schemas.microsoft.com/office/word/2010/wordprocessingShape">
                    <wps:wsp>
                      <wps:cNvCnPr/>
                      <wps:spPr>
                        <a:xfrm>
                          <a:off x="0" y="0"/>
                          <a:ext cx="416560" cy="85725"/>
                        </a:xfrm>
                        <a:prstGeom prst="bentConnector3">
                          <a:avLst/>
                        </a:prstGeom>
                        <a:noFill/>
                        <a:ln w="9525" cap="flat" cmpd="sng" algn="ctr">
                          <a:solidFill>
                            <a:sysClr val="windowText" lastClr="000000"/>
                          </a:solidFill>
                          <a:prstDash val="solid"/>
                          <a:miter lim="800000"/>
                          <a:tailEnd type="triangle" w="sm" len="sm"/>
                        </a:ln>
                        <a:effectLst/>
                      </wps:spPr>
                      <wps:bodyPr/>
                    </wps:wsp>
                  </a:graphicData>
                </a:graphic>
                <wp14:sizeRelH relativeFrom="margin">
                  <wp14:pctWidth>0</wp14:pctWidth>
                </wp14:sizeRelH>
                <wp14:sizeRelV relativeFrom="margin">
                  <wp14:pctHeight>0</wp14:pctHeight>
                </wp14:sizeRelV>
              </wp:anchor>
            </w:drawing>
          </mc:Choice>
          <mc:Fallback>
            <w:pict>
              <v:shape w14:anchorId="155693BE" id="肘形接點 45" o:spid="_x0000_s1026" type="#_x0000_t34" style="position:absolute;margin-left:112.75pt;margin-top:201.1pt;width:32.8pt;height:6.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" strokecolor="windowText">
                <v:stroke endarrow="block" endarrowwidth="narrow" endarrowlength="short"/>
              </v:shape>
            </w:pict>
          </mc:Fallback>
        </mc:AlternateContent>
      </w:r>
      <w:r>
        <w:rPr>
          <w:rFonts w:ascii="Calibri" w:eastAsia="新細明體" w:hAnsi="Calibri" w:cs="Times New Roman"/>
          <w:noProof/>
        </w:rPr>
        <mc:AlternateContent>
          <mc:Choice Requires="wps">
            <w:drawing>
              <wp:anchor distT="0" distB="0" distL="114300" distR="114300" simplePos="0" relativeHeight="251680768" behindDoc="1" locked="0" layoutInCell="1" allowOverlap="1" wp14:anchorId="389C1DD3" wp14:editId="5831017D">
                <wp:simplePos x="0" y="0"/>
                <wp:positionH relativeFrom="column">
                  <wp:posOffset>235585</wp:posOffset>
                </wp:positionH>
                <wp:positionV relativeFrom="paragraph">
                  <wp:posOffset>1834515</wp:posOffset>
                </wp:positionV>
                <wp:extent cx="1440000" cy="254000"/>
                <wp:effectExtent l="38100" t="95250" r="46355" b="31750"/>
                <wp:wrapNone/>
                <wp:docPr id="317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000" cy="254000"/>
                        </a:xfrm>
                        <a:prstGeom prst="roundRect">
                          <a:avLst>
                            <a:gd name="adj" fmla="val 16667"/>
                          </a:avLst>
                        </a:prstGeom>
                        <a:gradFill rotWithShape="1">
                          <a:gsLst>
                            <a:gs pos="0">
                              <a:srgbClr val="FDFDFF"/>
                            </a:gs>
                            <a:gs pos="100000">
                              <a:srgbClr val="CCCCFF"/>
                            </a:gs>
                          </a:gsLst>
                          <a:path path="shape">
                            <a:fillToRect l="50000" t="50000" r="50000" b="50000"/>
                          </a:path>
                        </a:gradFill>
                        <a:ln w="9525">
                          <a:round/>
                          <a:headEnd/>
                          <a:tailEnd/>
                        </a:ln>
                        <a:scene3d>
                          <a:camera prst="legacyPerspectiveTopRight"/>
                          <a:lightRig rig="legacyFlat3" dir="r"/>
                        </a:scene3d>
                        <a:sp3d extrusionH="354000" prstMaterial="legacyMatte">
                          <a:bevelT w="13500" h="13500" prst="angle"/>
                          <a:bevelB w="13500" h="13500" prst="angle"/>
                          <a:extrusionClr>
                            <a:srgbClr val="CCCCFF"/>
                          </a:extrusionClr>
                          <a:contourClr>
                            <a:srgbClr val="FDFDFF"/>
                          </a:contourClr>
                        </a:sp3d>
                      </wps:spPr>
                      <wps:txbx>
                        <w:txbxContent>
                          <w:p w14:paraId="082A9643" w14:textId="77777777" w:rsidR="00E52581" w:rsidRDefault="00E52581" w:rsidP="00E52581">
                            <w:pPr>
                              <w:pStyle w:val="Web"/>
                              <w:spacing w:before="0" w:beforeAutospacing="0" w:after="0" w:afterAutospacing="0" w:line="200" w:lineRule="exact"/>
                              <w:jc w:val="center"/>
                              <w:textAlignment w:val="baseline"/>
                            </w:pPr>
                            <w:r>
                              <w:rPr>
                                <w:rFonts w:ascii="標楷體" w:eastAsia="標楷體" w:hAnsi="標楷體" w:cstheme="minorBidi" w:hint="eastAsia"/>
                                <w:color w:val="000000"/>
                                <w:kern w:val="24"/>
                                <w:sz w:val="18"/>
                                <w:szCs w:val="18"/>
                              </w:rPr>
                              <w:t>自籌財源（</w:t>
                            </w:r>
                            <w:r>
                              <w:rPr>
                                <w:rFonts w:ascii="標楷體" w:eastAsia="標楷體" w:hAnsi="標楷體" w:cstheme="minorBidi"/>
                                <w:color w:val="000000"/>
                                <w:kern w:val="24"/>
                                <w:sz w:val="18"/>
                                <w:szCs w:val="18"/>
                              </w:rPr>
                              <w:t>17</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26</w:t>
                            </w:r>
                            <w:r>
                              <w:rPr>
                                <w:rFonts w:ascii="標楷體" w:eastAsia="標楷體" w:hAnsi="標楷體" w:cstheme="minorBidi" w:hint="eastAsia"/>
                                <w:color w:val="000000"/>
                                <w:kern w:val="24"/>
                                <w:sz w:val="18"/>
                                <w:szCs w:val="18"/>
                              </w:rPr>
                              <w:t>％）</w:t>
                            </w:r>
                          </w:p>
                        </w:txbxContent>
                      </wps:txbx>
                      <wps:bodyPr wrap="square" anchor="ctr">
                        <a:noAutofit/>
                        <a:flatTx/>
                      </wps:bodyPr>
                    </wps:wsp>
                  </a:graphicData>
                </a:graphic>
                <wp14:sizeRelH relativeFrom="margin">
                  <wp14:pctWidth>0</wp14:pctWidth>
                </wp14:sizeRelH>
              </wp:anchor>
            </w:drawing>
          </mc:Choice>
          <mc:Fallback>
            <w:pict>
              <v:roundrect w14:anchorId="389C1DD3" id="AutoShape 11" o:spid="_x0000_s1070" style="position:absolute;margin-left:18.55pt;margin-top:144.45pt;width:113.4pt;height:20pt;z-index:-251635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" fillcolor="#fdfdff">
                <v:fill color2="#ccf" rotate="t" focusposition=".5,.5" focussize="" focus="100%" type="gradientRadial"/>
                <o:extrusion v:ext="view" backdepth="30pt" color="#ccf" on="t" lightposition="0,-50000" lightposition2="0,50000" type="perspective"/>
                <v:textbox>
                  <w:txbxContent>
                    <w:p w14:paraId="082A9643" w14:textId="77777777" w:rsidR="00E52581" w:rsidRDefault="00E52581" w:rsidP="00E52581">
                      <w:pPr>
                        <w:pStyle w:val="Web"/>
                        <w:spacing w:before="0" w:beforeAutospacing="0" w:after="0" w:afterAutospacing="0" w:line="200" w:lineRule="exact"/>
                        <w:jc w:val="center"/>
                        <w:textAlignment w:val="baseline"/>
                      </w:pPr>
                      <w:r>
                        <w:rPr>
                          <w:rFonts w:ascii="標楷體" w:eastAsia="標楷體" w:hAnsi="標楷體" w:cstheme="minorBidi" w:hint="eastAsia"/>
                          <w:color w:val="000000"/>
                          <w:kern w:val="24"/>
                          <w:sz w:val="18"/>
                          <w:szCs w:val="18"/>
                        </w:rPr>
                        <w:t>自籌財源（</w:t>
                      </w:r>
                      <w:r>
                        <w:rPr>
                          <w:rFonts w:ascii="標楷體" w:eastAsia="標楷體" w:hAnsi="標楷體" w:cstheme="minorBidi"/>
                          <w:color w:val="000000"/>
                          <w:kern w:val="24"/>
                          <w:sz w:val="18"/>
                          <w:szCs w:val="18"/>
                        </w:rPr>
                        <w:t>17</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26</w:t>
                      </w:r>
                      <w:r>
                        <w:rPr>
                          <w:rFonts w:ascii="標楷體" w:eastAsia="標楷體" w:hAnsi="標楷體" w:cstheme="minorBidi" w:hint="eastAsia"/>
                          <w:color w:val="000000"/>
                          <w:kern w:val="24"/>
                          <w:sz w:val="18"/>
                          <w:szCs w:val="18"/>
                        </w:rPr>
                        <w:t>％）</w:t>
                      </w:r>
                    </w:p>
                  </w:txbxContent>
                </v:textbox>
              </v:roundrect>
            </w:pict>
          </mc:Fallback>
        </mc:AlternateContent>
      </w:r>
      <w:r>
        <w:rPr>
          <w:rFonts w:ascii="Calibri" w:eastAsia="新細明體" w:hAnsi="Calibri" w:cs="Times New Roman"/>
          <w:noProof/>
        </w:rPr>
        <mc:AlternateContent>
          <mc:Choice Requires="wps">
            <w:drawing>
              <wp:anchor distT="0" distB="0" distL="114300" distR="114300" simplePos="0" relativeHeight="251679744" behindDoc="1" locked="0" layoutInCell="1" allowOverlap="1" wp14:anchorId="6B131071" wp14:editId="556ABECD">
                <wp:simplePos x="0" y="0"/>
                <wp:positionH relativeFrom="column">
                  <wp:posOffset>4475480</wp:posOffset>
                </wp:positionH>
                <wp:positionV relativeFrom="paragraph">
                  <wp:posOffset>1049020</wp:posOffset>
                </wp:positionV>
                <wp:extent cx="381000" cy="942975"/>
                <wp:effectExtent l="38100" t="38100" r="57150" b="47625"/>
                <wp:wrapNone/>
                <wp:docPr id="3138" name="直線單箭頭接點 3138"/>
                <wp:cNvGraphicFramePr/>
                <a:graphic xmlns:a="http://schemas.openxmlformats.org/drawingml/2006/main">
                  <a:graphicData uri="http://schemas.microsoft.com/office/word/2010/wordprocessingShape">
                    <wps:wsp>
                      <wps:cNvCnPr/>
                      <wps:spPr>
                        <a:xfrm flipH="1">
                          <a:off x="0" y="0"/>
                          <a:ext cx="381000" cy="942975"/>
                        </a:xfrm>
                        <a:prstGeom prst="straightConnector1">
                          <a:avLst/>
                        </a:prstGeom>
                        <a:noFill/>
                        <a:ln w="9525" cap="flat" cmpd="sng" algn="ctr">
                          <a:solidFill>
                            <a:sysClr val="windowText" lastClr="000000"/>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CC6CC49" id="直線單箭頭接點 3138" o:spid="_x0000_s1026" type="#_x0000_t32" style="position:absolute;margin-left:352.4pt;margin-top:82.6pt;width:30pt;height:74.25pt;flip:x;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" strokecolor="windowText">
                <v:stroke startarrow="block" endarrow="block" joinstyle="miter"/>
              </v:shape>
            </w:pict>
          </mc:Fallback>
        </mc:AlternateContent>
      </w:r>
      <w:r>
        <w:rPr>
          <w:rFonts w:ascii="Calibri" w:eastAsia="新細明體" w:hAnsi="Calibri" w:cs="Times New Roman"/>
          <w:noProof/>
        </w:rPr>
        <mc:AlternateContent>
          <mc:Choice Requires="wps">
            <w:drawing>
              <wp:anchor distT="0" distB="0" distL="114300" distR="114300" simplePos="0" relativeHeight="251666432" behindDoc="0" locked="0" layoutInCell="1" allowOverlap="1" wp14:anchorId="7B26B322" wp14:editId="16B31870">
                <wp:simplePos x="0" y="0"/>
                <wp:positionH relativeFrom="column">
                  <wp:posOffset>235585</wp:posOffset>
                </wp:positionH>
                <wp:positionV relativeFrom="paragraph">
                  <wp:posOffset>2978785</wp:posOffset>
                </wp:positionV>
                <wp:extent cx="1440000" cy="254000"/>
                <wp:effectExtent l="38100" t="95250" r="46355" b="31750"/>
                <wp:wrapNone/>
                <wp:docPr id="317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000" cy="254000"/>
                        </a:xfrm>
                        <a:prstGeom prst="roundRect">
                          <a:avLst>
                            <a:gd name="adj" fmla="val 16667"/>
                          </a:avLst>
                        </a:prstGeom>
                        <a:gradFill rotWithShape="0">
                          <a:gsLst>
                            <a:gs pos="0">
                              <a:srgbClr val="FFFFFF"/>
                            </a:gs>
                            <a:gs pos="100000">
                              <a:srgbClr val="7FC9FB"/>
                            </a:gs>
                          </a:gsLst>
                          <a:path path="shape">
                            <a:fillToRect l="50000" t="50000" r="50000" b="50000"/>
                          </a:path>
                        </a:gradFill>
                        <a:ln w="9525">
                          <a:round/>
                          <a:headEnd/>
                          <a:tailEnd/>
                        </a:ln>
                        <a:scene3d>
                          <a:camera prst="legacyPerspectiveTopRight"/>
                          <a:lightRig rig="legacyFlat3" dir="r"/>
                        </a:scene3d>
                        <a:sp3d extrusionH="354000" prstMaterial="legacyMatte">
                          <a:bevelT w="13500" h="13500" prst="angle"/>
                          <a:bevelB w="13500" h="13500" prst="angle"/>
                          <a:extrusionClr>
                            <a:srgbClr val="7FC9FB"/>
                          </a:extrusionClr>
                          <a:contourClr>
                            <a:srgbClr val="FFFFFF"/>
                          </a:contourClr>
                        </a:sp3d>
                      </wps:spPr>
                      <wps:txbx>
                        <w:txbxContent>
                          <w:p w14:paraId="64D34508" w14:textId="77777777" w:rsidR="00E52581" w:rsidRDefault="00E52581" w:rsidP="00E52581">
                            <w:pPr>
                              <w:pStyle w:val="Web"/>
                              <w:spacing w:before="0" w:beforeAutospacing="0" w:after="0" w:afterAutospacing="0" w:line="200" w:lineRule="exact"/>
                              <w:jc w:val="center"/>
                              <w:textAlignment w:val="baseline"/>
                            </w:pPr>
                            <w:r>
                              <w:rPr>
                                <w:rFonts w:ascii="標楷體" w:eastAsia="標楷體" w:hAnsi="標楷體" w:cstheme="minorBidi" w:hint="eastAsia"/>
                                <w:color w:val="000000"/>
                                <w:kern w:val="24"/>
                                <w:sz w:val="18"/>
                                <w:szCs w:val="18"/>
                              </w:rPr>
                              <w:t>非自籌財源（</w:t>
                            </w:r>
                            <w:r>
                              <w:rPr>
                                <w:rFonts w:ascii="標楷體" w:eastAsia="標楷體" w:hAnsi="標楷體" w:cstheme="minorBidi"/>
                                <w:color w:val="000000"/>
                                <w:kern w:val="24"/>
                                <w:sz w:val="18"/>
                                <w:szCs w:val="18"/>
                              </w:rPr>
                              <w:t>82</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74</w:t>
                            </w:r>
                            <w:r>
                              <w:rPr>
                                <w:rFonts w:ascii="標楷體" w:eastAsia="標楷體" w:hAnsi="標楷體" w:cstheme="minorBidi" w:hint="eastAsia"/>
                                <w:color w:val="000000"/>
                                <w:kern w:val="24"/>
                                <w:sz w:val="18"/>
                                <w:szCs w:val="18"/>
                              </w:rPr>
                              <w:t>％）</w:t>
                            </w:r>
                          </w:p>
                        </w:txbxContent>
                      </wps:txbx>
                      <wps:bodyPr wrap="square" anchor="ctr">
                        <a:noAutofit/>
                        <a:flatTx/>
                      </wps:bodyPr>
                    </wps:wsp>
                  </a:graphicData>
                </a:graphic>
                <wp14:sizeRelH relativeFrom="margin">
                  <wp14:pctWidth>0</wp14:pctWidth>
                </wp14:sizeRelH>
              </wp:anchor>
            </w:drawing>
          </mc:Choice>
          <mc:Fallback>
            <w:pict>
              <v:roundrect w14:anchorId="7B26B322" id="AutoShape 12" o:spid="_x0000_s1071" style="position:absolute;margin-left:18.55pt;margin-top:234.55pt;width:113.4pt;height:20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">
                <v:fill color2="#7fc9fb" focusposition=".5,.5" focussize="" focus="100%" type="gradientRadial"/>
                <o:extrusion v:ext="view" backdepth="30pt" color="#7fc9fb" on="t" lightposition="0,-50000" lightposition2="0,50000" type="perspective"/>
                <v:textbox>
                  <w:txbxContent>
                    <w:p w14:paraId="64D34508" w14:textId="77777777" w:rsidR="00E52581" w:rsidRDefault="00E52581" w:rsidP="00E52581">
                      <w:pPr>
                        <w:pStyle w:val="Web"/>
                        <w:spacing w:before="0" w:beforeAutospacing="0" w:after="0" w:afterAutospacing="0" w:line="200" w:lineRule="exact"/>
                        <w:jc w:val="center"/>
                        <w:textAlignment w:val="baseline"/>
                      </w:pPr>
                      <w:r>
                        <w:rPr>
                          <w:rFonts w:ascii="標楷體" w:eastAsia="標楷體" w:hAnsi="標楷體" w:cstheme="minorBidi" w:hint="eastAsia"/>
                          <w:color w:val="000000"/>
                          <w:kern w:val="24"/>
                          <w:sz w:val="18"/>
                          <w:szCs w:val="18"/>
                        </w:rPr>
                        <w:t>非自籌財源（</w:t>
                      </w:r>
                      <w:r>
                        <w:rPr>
                          <w:rFonts w:ascii="標楷體" w:eastAsia="標楷體" w:hAnsi="標楷體" w:cstheme="minorBidi"/>
                          <w:color w:val="000000"/>
                          <w:kern w:val="24"/>
                          <w:sz w:val="18"/>
                          <w:szCs w:val="18"/>
                        </w:rPr>
                        <w:t>82</w:t>
                      </w:r>
                      <w:r>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74</w:t>
                      </w:r>
                      <w:r>
                        <w:rPr>
                          <w:rFonts w:ascii="標楷體" w:eastAsia="標楷體" w:hAnsi="標楷體" w:cstheme="minorBidi" w:hint="eastAsia"/>
                          <w:color w:val="000000"/>
                          <w:kern w:val="24"/>
                          <w:sz w:val="18"/>
                          <w:szCs w:val="18"/>
                        </w:rPr>
                        <w:t>％）</w:t>
                      </w:r>
                    </w:p>
                  </w:txbxContent>
                </v:textbox>
              </v:roundrect>
            </w:pict>
          </mc:Fallback>
        </mc:AlternateContent>
      </w:r>
      <w:r>
        <w:rPr>
          <w:rFonts w:ascii="Calibri" w:eastAsia="新細明體" w:hAnsi="Calibri" w:cs="Times New Roman"/>
          <w:noProof/>
        </w:rPr>
        <mc:AlternateContent>
          <mc:Choice Requires="wps">
            <w:drawing>
              <wp:anchor distT="0" distB="0" distL="114300" distR="114300" simplePos="0" relativeHeight="251667456" behindDoc="0" locked="0" layoutInCell="1" allowOverlap="1" wp14:anchorId="6FBD488B" wp14:editId="4B94DDC1">
                <wp:simplePos x="0" y="0"/>
                <wp:positionH relativeFrom="column">
                  <wp:posOffset>351155</wp:posOffset>
                </wp:positionH>
                <wp:positionV relativeFrom="paragraph">
                  <wp:posOffset>2623820</wp:posOffset>
                </wp:positionV>
                <wp:extent cx="1115695" cy="345440"/>
                <wp:effectExtent l="0" t="0" r="0" b="0"/>
                <wp:wrapNone/>
                <wp:docPr id="318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C22B1" w14:textId="77777777" w:rsidR="00E52581" w:rsidRPr="00122E92" w:rsidRDefault="00E52581" w:rsidP="00E52581">
                            <w:pPr>
                              <w:pStyle w:val="Web"/>
                              <w:spacing w:before="0" w:beforeAutospacing="0" w:after="0" w:afterAutospacing="0" w:line="200" w:lineRule="exact"/>
                              <w:textAlignment w:val="baseline"/>
                            </w:pPr>
                            <w:r w:rsidRPr="00122E92">
                              <w:rPr>
                                <w:rFonts w:ascii="標楷體" w:eastAsia="標楷體" w:hAnsi="標楷體" w:cstheme="minorBidi" w:hint="eastAsia"/>
                                <w:color w:val="000000"/>
                                <w:kern w:val="24"/>
                                <w:sz w:val="18"/>
                                <w:szCs w:val="18"/>
                              </w:rPr>
                              <w:t xml:space="preserve">其他各項收入 </w:t>
                            </w:r>
                          </w:p>
                          <w:p w14:paraId="249BB186" w14:textId="77777777" w:rsidR="00E52581" w:rsidRPr="00572414" w:rsidRDefault="00E52581" w:rsidP="00E52581">
                            <w:pPr>
                              <w:pStyle w:val="Web"/>
                              <w:spacing w:before="0" w:beforeAutospacing="0" w:after="0" w:afterAutospacing="0" w:line="200" w:lineRule="exact"/>
                              <w:textAlignment w:val="baseline"/>
                              <w:rPr>
                                <w:spacing w:val="-10"/>
                              </w:rPr>
                            </w:pPr>
                            <w:r>
                              <w:rPr>
                                <w:rFonts w:ascii="標楷體" w:eastAsia="標楷體" w:hAnsi="標楷體" w:cstheme="minorBidi"/>
                                <w:kern w:val="24"/>
                                <w:sz w:val="18"/>
                                <w:szCs w:val="18"/>
                              </w:rPr>
                              <w:t>22</w:t>
                            </w:r>
                            <w:r w:rsidRPr="00572414">
                              <w:rPr>
                                <w:rFonts w:ascii="標楷體" w:eastAsia="標楷體" w:hAnsi="標楷體" w:cstheme="minorBidi" w:hint="eastAsia"/>
                                <w:kern w:val="24"/>
                                <w:sz w:val="18"/>
                                <w:szCs w:val="18"/>
                              </w:rPr>
                              <w:t>.</w:t>
                            </w:r>
                            <w:r>
                              <w:rPr>
                                <w:rFonts w:ascii="標楷體" w:eastAsia="標楷體" w:hAnsi="標楷體" w:cstheme="minorBidi"/>
                                <w:kern w:val="24"/>
                                <w:sz w:val="18"/>
                                <w:szCs w:val="18"/>
                              </w:rPr>
                              <w:t>55</w:t>
                            </w:r>
                            <w:r w:rsidRPr="00572414">
                              <w:rPr>
                                <w:rFonts w:ascii="標楷體" w:eastAsia="標楷體" w:hAnsi="標楷體" w:cstheme="minorBidi" w:hint="eastAsia"/>
                                <w:kern w:val="24"/>
                                <w:sz w:val="18"/>
                                <w:szCs w:val="18"/>
                              </w:rPr>
                              <w:t>（</w:t>
                            </w:r>
                            <w:r w:rsidRPr="00572414">
                              <w:rPr>
                                <w:rFonts w:ascii="標楷體" w:eastAsia="標楷體" w:hAnsi="標楷體" w:cstheme="minorBidi"/>
                                <w:kern w:val="24"/>
                                <w:sz w:val="18"/>
                                <w:szCs w:val="18"/>
                              </w:rPr>
                              <w:t>3</w:t>
                            </w:r>
                            <w:r w:rsidRPr="00572414">
                              <w:rPr>
                                <w:rFonts w:ascii="標楷體" w:eastAsia="標楷體" w:hAnsi="標楷體" w:cstheme="minorBidi" w:hint="eastAsia"/>
                                <w:kern w:val="24"/>
                                <w:sz w:val="18"/>
                                <w:szCs w:val="18"/>
                              </w:rPr>
                              <w:t>.</w:t>
                            </w:r>
                            <w:r>
                              <w:rPr>
                                <w:rFonts w:ascii="標楷體" w:eastAsia="標楷體" w:hAnsi="標楷體" w:cstheme="minorBidi"/>
                                <w:kern w:val="24"/>
                                <w:sz w:val="18"/>
                                <w:szCs w:val="18"/>
                              </w:rPr>
                              <w:t>51</w:t>
                            </w:r>
                            <w:r w:rsidRPr="00572414">
                              <w:rPr>
                                <w:rFonts w:ascii="標楷體" w:eastAsia="標楷體" w:hAnsi="標楷體" w:cstheme="minorBidi" w:hint="eastAsia"/>
                                <w:spacing w:val="-10"/>
                                <w:kern w:val="24"/>
                                <w:sz w:val="18"/>
                                <w:szCs w:val="18"/>
                              </w:rPr>
                              <w:t>％）</w:t>
                            </w:r>
                          </w:p>
                        </w:txbxContent>
                      </wps:txbx>
                      <wps:bodyPr wrap="square">
                        <a:spAutoFit/>
                      </wps:bodyPr>
                    </wps:wsp>
                  </a:graphicData>
                </a:graphic>
              </wp:anchor>
            </w:drawing>
          </mc:Choice>
          <mc:Fallback>
            <w:pict>
              <v:shape w14:anchorId="6FBD488B" id="_x0000_s1072" type="#_x0000_t202" style="position:absolute;margin-left:27.65pt;margin-top:206.6pt;width:87.85pt;height:27.2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" filled="f" stroked="f">
                <v:textbox style="mso-fit-shape-to-text:t">
                  <w:txbxContent>
                    <w:p w14:paraId="180C22B1" w14:textId="77777777" w:rsidR="00E52581" w:rsidRPr="00122E92" w:rsidRDefault="00E52581" w:rsidP="00E52581">
                      <w:pPr>
                        <w:pStyle w:val="Web"/>
                        <w:spacing w:before="0" w:beforeAutospacing="0" w:after="0" w:afterAutospacing="0" w:line="200" w:lineRule="exact"/>
                        <w:textAlignment w:val="baseline"/>
                      </w:pPr>
                      <w:r w:rsidRPr="00122E92">
                        <w:rPr>
                          <w:rFonts w:ascii="標楷體" w:eastAsia="標楷體" w:hAnsi="標楷體" w:cstheme="minorBidi" w:hint="eastAsia"/>
                          <w:color w:val="000000"/>
                          <w:kern w:val="24"/>
                          <w:sz w:val="18"/>
                          <w:szCs w:val="18"/>
                        </w:rPr>
                        <w:t xml:space="preserve">其他各項收入 </w:t>
                      </w:r>
                    </w:p>
                    <w:p w14:paraId="249BB186" w14:textId="77777777" w:rsidR="00E52581" w:rsidRPr="00572414" w:rsidRDefault="00E52581" w:rsidP="00E52581">
                      <w:pPr>
                        <w:pStyle w:val="Web"/>
                        <w:spacing w:before="0" w:beforeAutospacing="0" w:after="0" w:afterAutospacing="0" w:line="200" w:lineRule="exact"/>
                        <w:textAlignment w:val="baseline"/>
                        <w:rPr>
                          <w:spacing w:val="-10"/>
                        </w:rPr>
                      </w:pPr>
                      <w:r>
                        <w:rPr>
                          <w:rFonts w:ascii="標楷體" w:eastAsia="標楷體" w:hAnsi="標楷體" w:cstheme="minorBidi"/>
                          <w:kern w:val="24"/>
                          <w:sz w:val="18"/>
                          <w:szCs w:val="18"/>
                        </w:rPr>
                        <w:t>22</w:t>
                      </w:r>
                      <w:r w:rsidRPr="00572414">
                        <w:rPr>
                          <w:rFonts w:ascii="標楷體" w:eastAsia="標楷體" w:hAnsi="標楷體" w:cstheme="minorBidi" w:hint="eastAsia"/>
                          <w:kern w:val="24"/>
                          <w:sz w:val="18"/>
                          <w:szCs w:val="18"/>
                        </w:rPr>
                        <w:t>.</w:t>
                      </w:r>
                      <w:r>
                        <w:rPr>
                          <w:rFonts w:ascii="標楷體" w:eastAsia="標楷體" w:hAnsi="標楷體" w:cstheme="minorBidi"/>
                          <w:kern w:val="24"/>
                          <w:sz w:val="18"/>
                          <w:szCs w:val="18"/>
                        </w:rPr>
                        <w:t>55</w:t>
                      </w:r>
                      <w:r w:rsidRPr="00572414">
                        <w:rPr>
                          <w:rFonts w:ascii="標楷體" w:eastAsia="標楷體" w:hAnsi="標楷體" w:cstheme="minorBidi" w:hint="eastAsia"/>
                          <w:kern w:val="24"/>
                          <w:sz w:val="18"/>
                          <w:szCs w:val="18"/>
                        </w:rPr>
                        <w:t>（</w:t>
                      </w:r>
                      <w:r w:rsidRPr="00572414">
                        <w:rPr>
                          <w:rFonts w:ascii="標楷體" w:eastAsia="標楷體" w:hAnsi="標楷體" w:cstheme="minorBidi"/>
                          <w:kern w:val="24"/>
                          <w:sz w:val="18"/>
                          <w:szCs w:val="18"/>
                        </w:rPr>
                        <w:t>3</w:t>
                      </w:r>
                      <w:r w:rsidRPr="00572414">
                        <w:rPr>
                          <w:rFonts w:ascii="標楷體" w:eastAsia="標楷體" w:hAnsi="標楷體" w:cstheme="minorBidi" w:hint="eastAsia"/>
                          <w:kern w:val="24"/>
                          <w:sz w:val="18"/>
                          <w:szCs w:val="18"/>
                        </w:rPr>
                        <w:t>.</w:t>
                      </w:r>
                      <w:r>
                        <w:rPr>
                          <w:rFonts w:ascii="標楷體" w:eastAsia="標楷體" w:hAnsi="標楷體" w:cstheme="minorBidi"/>
                          <w:kern w:val="24"/>
                          <w:sz w:val="18"/>
                          <w:szCs w:val="18"/>
                        </w:rPr>
                        <w:t>51</w:t>
                      </w:r>
                      <w:r w:rsidRPr="00572414">
                        <w:rPr>
                          <w:rFonts w:ascii="標楷體" w:eastAsia="標楷體" w:hAnsi="標楷體" w:cstheme="minorBidi" w:hint="eastAsia"/>
                          <w:spacing w:val="-10"/>
                          <w:kern w:val="24"/>
                          <w:sz w:val="18"/>
                          <w:szCs w:val="18"/>
                        </w:rPr>
                        <w:t>％）</w:t>
                      </w:r>
                    </w:p>
                  </w:txbxContent>
                </v:textbox>
              </v:shape>
            </w:pict>
          </mc:Fallback>
        </mc:AlternateContent>
      </w:r>
      <w:r>
        <w:rPr>
          <w:rFonts w:ascii="Calibri" w:eastAsia="新細明體" w:hAnsi="Calibri" w:cs="Times New Roman"/>
          <w:noProof/>
        </w:rPr>
        <mc:AlternateContent>
          <mc:Choice Requires="wps">
            <w:drawing>
              <wp:anchor distT="0" distB="0" distL="114300" distR="114300" simplePos="0" relativeHeight="251694080" behindDoc="0" locked="0" layoutInCell="1" allowOverlap="1" wp14:anchorId="290C0643" wp14:editId="4D590750">
                <wp:simplePos x="0" y="0"/>
                <wp:positionH relativeFrom="column">
                  <wp:posOffset>351155</wp:posOffset>
                </wp:positionH>
                <wp:positionV relativeFrom="paragraph">
                  <wp:posOffset>2366010</wp:posOffset>
                </wp:positionV>
                <wp:extent cx="1207770" cy="345440"/>
                <wp:effectExtent l="0" t="0" r="0" b="0"/>
                <wp:wrapNone/>
                <wp:docPr id="3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777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637A0" w14:textId="77777777" w:rsidR="00E52581" w:rsidRPr="006160CC" w:rsidRDefault="00E52581" w:rsidP="00E52581">
                            <w:pPr>
                              <w:pStyle w:val="Web"/>
                              <w:spacing w:before="0" w:beforeAutospacing="0" w:after="0" w:afterAutospacing="0" w:line="200" w:lineRule="exact"/>
                              <w:textAlignment w:val="center"/>
                              <w:rPr>
                                <w:spacing w:val="-4"/>
                              </w:rPr>
                            </w:pPr>
                            <w:r w:rsidRPr="006160CC">
                              <w:rPr>
                                <w:rFonts w:ascii="標楷體" w:eastAsia="標楷體" w:hAnsi="標楷體" w:cstheme="minorBidi" w:hint="eastAsia"/>
                                <w:color w:val="000000"/>
                                <w:spacing w:val="-4"/>
                                <w:kern w:val="24"/>
                                <w:sz w:val="18"/>
                                <w:szCs w:val="18"/>
                              </w:rPr>
                              <w:t>營</w:t>
                            </w:r>
                            <w:r w:rsidRPr="006160CC">
                              <w:rPr>
                                <w:rFonts w:ascii="標楷體" w:eastAsia="標楷體" w:hAnsi="標楷體" w:cstheme="minorBidi"/>
                                <w:color w:val="000000"/>
                                <w:spacing w:val="-4"/>
                                <w:kern w:val="24"/>
                                <w:sz w:val="18"/>
                                <w:szCs w:val="18"/>
                              </w:rPr>
                              <w:t>業盈餘</w:t>
                            </w:r>
                            <w:r w:rsidRPr="006160CC">
                              <w:rPr>
                                <w:rFonts w:ascii="標楷體" w:eastAsia="標楷體" w:hAnsi="標楷體" w:cstheme="minorBidi" w:hint="eastAsia"/>
                                <w:color w:val="000000"/>
                                <w:spacing w:val="-4"/>
                                <w:kern w:val="24"/>
                                <w:sz w:val="18"/>
                                <w:szCs w:val="18"/>
                              </w:rPr>
                              <w:t>及</w:t>
                            </w:r>
                            <w:r w:rsidRPr="006160CC">
                              <w:rPr>
                                <w:rFonts w:ascii="標楷體" w:eastAsia="標楷體" w:hAnsi="標楷體" w:cstheme="minorBidi"/>
                                <w:color w:val="000000"/>
                                <w:spacing w:val="-4"/>
                                <w:kern w:val="24"/>
                                <w:sz w:val="18"/>
                                <w:szCs w:val="18"/>
                              </w:rPr>
                              <w:t>事業收</w:t>
                            </w:r>
                            <w:r w:rsidRPr="006160CC">
                              <w:rPr>
                                <w:rFonts w:ascii="標楷體" w:eastAsia="標楷體" w:hAnsi="標楷體" w:cstheme="minorBidi" w:hint="eastAsia"/>
                                <w:color w:val="000000"/>
                                <w:spacing w:val="-4"/>
                                <w:kern w:val="24"/>
                                <w:sz w:val="18"/>
                                <w:szCs w:val="18"/>
                              </w:rPr>
                              <w:t>入</w:t>
                            </w:r>
                          </w:p>
                          <w:p w14:paraId="17C0B5B7" w14:textId="77777777" w:rsidR="00E52581" w:rsidRPr="00441D1F" w:rsidRDefault="00E52581" w:rsidP="00E52581">
                            <w:pPr>
                              <w:pStyle w:val="Web"/>
                              <w:spacing w:before="0" w:beforeAutospacing="0" w:after="0" w:afterAutospacing="0" w:line="200" w:lineRule="exact"/>
                              <w:textAlignment w:val="baseline"/>
                              <w:rPr>
                                <w:spacing w:val="-10"/>
                              </w:rPr>
                            </w:pPr>
                            <w:r>
                              <w:rPr>
                                <w:rFonts w:ascii="標楷體" w:eastAsia="標楷體" w:hAnsi="標楷體" w:cstheme="minorBidi"/>
                                <w:color w:val="000000"/>
                                <w:spacing w:val="-10"/>
                                <w:kern w:val="24"/>
                                <w:sz w:val="18"/>
                                <w:szCs w:val="18"/>
                              </w:rPr>
                              <w:t xml:space="preserve">0.30 </w:t>
                            </w:r>
                            <w:r>
                              <w:rPr>
                                <w:rFonts w:ascii="標楷體" w:eastAsia="標楷體" w:hAnsi="標楷體" w:cstheme="minorBidi" w:hint="eastAsia"/>
                                <w:color w:val="000000"/>
                                <w:spacing w:val="-10"/>
                                <w:kern w:val="24"/>
                                <w:sz w:val="18"/>
                                <w:szCs w:val="18"/>
                              </w:rPr>
                              <w:t>（0</w:t>
                            </w:r>
                            <w:r w:rsidRPr="00441D1F">
                              <w:rPr>
                                <w:rFonts w:ascii="標楷體" w:eastAsia="標楷體" w:hAnsi="標楷體" w:cstheme="minorBidi" w:hint="eastAsia"/>
                                <w:color w:val="000000"/>
                                <w:spacing w:val="-10"/>
                                <w:kern w:val="24"/>
                                <w:sz w:val="18"/>
                                <w:szCs w:val="18"/>
                              </w:rPr>
                              <w:t>.</w:t>
                            </w:r>
                            <w:r>
                              <w:rPr>
                                <w:rFonts w:ascii="標楷體" w:eastAsia="標楷體" w:hAnsi="標楷體" w:cstheme="minorBidi"/>
                                <w:color w:val="000000"/>
                                <w:spacing w:val="-10"/>
                                <w:kern w:val="24"/>
                                <w:sz w:val="18"/>
                                <w:szCs w:val="18"/>
                              </w:rPr>
                              <w:t>05</w:t>
                            </w:r>
                            <w:r w:rsidRPr="00441D1F">
                              <w:rPr>
                                <w:rFonts w:ascii="標楷體" w:eastAsia="標楷體" w:hAnsi="標楷體" w:cstheme="minorBidi" w:hint="eastAsia"/>
                                <w:color w:val="000000"/>
                                <w:spacing w:val="-10"/>
                                <w:kern w:val="24"/>
                                <w:sz w:val="18"/>
                                <w:szCs w:val="18"/>
                              </w:rPr>
                              <w:t>％</w:t>
                            </w:r>
                            <w:r>
                              <w:rPr>
                                <w:rFonts w:ascii="標楷體" w:eastAsia="標楷體" w:hAnsi="標楷體" w:cstheme="minorBidi" w:hint="eastAsia"/>
                                <w:color w:val="000000"/>
                                <w:spacing w:val="-10"/>
                                <w:kern w:val="24"/>
                                <w:sz w:val="18"/>
                                <w:szCs w:val="18"/>
                              </w:rPr>
                              <w:t>）</w:t>
                            </w:r>
                          </w:p>
                        </w:txbxContent>
                      </wps:txbx>
                      <wps:bodyPr wrap="square">
                        <a:spAutoFit/>
                      </wps:bodyPr>
                    </wps:wsp>
                  </a:graphicData>
                </a:graphic>
                <wp14:sizeRelH relativeFrom="margin">
                  <wp14:pctWidth>0</wp14:pctWidth>
                </wp14:sizeRelH>
              </wp:anchor>
            </w:drawing>
          </mc:Choice>
          <mc:Fallback>
            <w:pict>
              <v:shape w14:anchorId="290C0643" id="_x0000_s1073" type="#_x0000_t202" style="position:absolute;margin-left:27.65pt;margin-top:186.3pt;width:95.1pt;height:27.2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" filled="f" stroked="f">
                <v:textbox style="mso-fit-shape-to-text:t">
                  <w:txbxContent>
                    <w:p w14:paraId="03F637A0" w14:textId="77777777" w:rsidR="00E52581" w:rsidRPr="006160CC" w:rsidRDefault="00E52581" w:rsidP="00E52581">
                      <w:pPr>
                        <w:pStyle w:val="Web"/>
                        <w:spacing w:before="0" w:beforeAutospacing="0" w:after="0" w:afterAutospacing="0" w:line="200" w:lineRule="exact"/>
                        <w:textAlignment w:val="center"/>
                        <w:rPr>
                          <w:spacing w:val="-4"/>
                        </w:rPr>
                      </w:pPr>
                      <w:r w:rsidRPr="006160CC">
                        <w:rPr>
                          <w:rFonts w:ascii="標楷體" w:eastAsia="標楷體" w:hAnsi="標楷體" w:cstheme="minorBidi" w:hint="eastAsia"/>
                          <w:color w:val="000000"/>
                          <w:spacing w:val="-4"/>
                          <w:kern w:val="24"/>
                          <w:sz w:val="18"/>
                          <w:szCs w:val="18"/>
                        </w:rPr>
                        <w:t>營</w:t>
                      </w:r>
                      <w:r w:rsidRPr="006160CC">
                        <w:rPr>
                          <w:rFonts w:ascii="標楷體" w:eastAsia="標楷體" w:hAnsi="標楷體" w:cstheme="minorBidi"/>
                          <w:color w:val="000000"/>
                          <w:spacing w:val="-4"/>
                          <w:kern w:val="24"/>
                          <w:sz w:val="18"/>
                          <w:szCs w:val="18"/>
                        </w:rPr>
                        <w:t>業盈餘</w:t>
                      </w:r>
                      <w:r w:rsidRPr="006160CC">
                        <w:rPr>
                          <w:rFonts w:ascii="標楷體" w:eastAsia="標楷體" w:hAnsi="標楷體" w:cstheme="minorBidi" w:hint="eastAsia"/>
                          <w:color w:val="000000"/>
                          <w:spacing w:val="-4"/>
                          <w:kern w:val="24"/>
                          <w:sz w:val="18"/>
                          <w:szCs w:val="18"/>
                        </w:rPr>
                        <w:t>及</w:t>
                      </w:r>
                      <w:r w:rsidRPr="006160CC">
                        <w:rPr>
                          <w:rFonts w:ascii="標楷體" w:eastAsia="標楷體" w:hAnsi="標楷體" w:cstheme="minorBidi"/>
                          <w:color w:val="000000"/>
                          <w:spacing w:val="-4"/>
                          <w:kern w:val="24"/>
                          <w:sz w:val="18"/>
                          <w:szCs w:val="18"/>
                        </w:rPr>
                        <w:t>事業收</w:t>
                      </w:r>
                      <w:r w:rsidRPr="006160CC">
                        <w:rPr>
                          <w:rFonts w:ascii="標楷體" w:eastAsia="標楷體" w:hAnsi="標楷體" w:cstheme="minorBidi" w:hint="eastAsia"/>
                          <w:color w:val="000000"/>
                          <w:spacing w:val="-4"/>
                          <w:kern w:val="24"/>
                          <w:sz w:val="18"/>
                          <w:szCs w:val="18"/>
                        </w:rPr>
                        <w:t>入</w:t>
                      </w:r>
                    </w:p>
                    <w:p w14:paraId="17C0B5B7" w14:textId="77777777" w:rsidR="00E52581" w:rsidRPr="00441D1F" w:rsidRDefault="00E52581" w:rsidP="00E52581">
                      <w:pPr>
                        <w:pStyle w:val="Web"/>
                        <w:spacing w:before="0" w:beforeAutospacing="0" w:after="0" w:afterAutospacing="0" w:line="200" w:lineRule="exact"/>
                        <w:textAlignment w:val="baseline"/>
                        <w:rPr>
                          <w:spacing w:val="-10"/>
                        </w:rPr>
                      </w:pPr>
                      <w:r>
                        <w:rPr>
                          <w:rFonts w:ascii="標楷體" w:eastAsia="標楷體" w:hAnsi="標楷體" w:cstheme="minorBidi"/>
                          <w:color w:val="000000"/>
                          <w:spacing w:val="-10"/>
                          <w:kern w:val="24"/>
                          <w:sz w:val="18"/>
                          <w:szCs w:val="18"/>
                        </w:rPr>
                        <w:t xml:space="preserve">0.30 </w:t>
                      </w:r>
                      <w:r>
                        <w:rPr>
                          <w:rFonts w:ascii="標楷體" w:eastAsia="標楷體" w:hAnsi="標楷體" w:cstheme="minorBidi" w:hint="eastAsia"/>
                          <w:color w:val="000000"/>
                          <w:spacing w:val="-10"/>
                          <w:kern w:val="24"/>
                          <w:sz w:val="18"/>
                          <w:szCs w:val="18"/>
                        </w:rPr>
                        <w:t>（0</w:t>
                      </w:r>
                      <w:r w:rsidRPr="00441D1F">
                        <w:rPr>
                          <w:rFonts w:ascii="標楷體" w:eastAsia="標楷體" w:hAnsi="標楷體" w:cstheme="minorBidi" w:hint="eastAsia"/>
                          <w:color w:val="000000"/>
                          <w:spacing w:val="-10"/>
                          <w:kern w:val="24"/>
                          <w:sz w:val="18"/>
                          <w:szCs w:val="18"/>
                        </w:rPr>
                        <w:t>.</w:t>
                      </w:r>
                      <w:r>
                        <w:rPr>
                          <w:rFonts w:ascii="標楷體" w:eastAsia="標楷體" w:hAnsi="標楷體" w:cstheme="minorBidi"/>
                          <w:color w:val="000000"/>
                          <w:spacing w:val="-10"/>
                          <w:kern w:val="24"/>
                          <w:sz w:val="18"/>
                          <w:szCs w:val="18"/>
                        </w:rPr>
                        <w:t>05</w:t>
                      </w:r>
                      <w:r w:rsidRPr="00441D1F">
                        <w:rPr>
                          <w:rFonts w:ascii="標楷體" w:eastAsia="標楷體" w:hAnsi="標楷體" w:cstheme="minorBidi" w:hint="eastAsia"/>
                          <w:color w:val="000000"/>
                          <w:spacing w:val="-10"/>
                          <w:kern w:val="24"/>
                          <w:sz w:val="18"/>
                          <w:szCs w:val="18"/>
                        </w:rPr>
                        <w:t>％</w:t>
                      </w:r>
                      <w:r>
                        <w:rPr>
                          <w:rFonts w:ascii="標楷體" w:eastAsia="標楷體" w:hAnsi="標楷體" w:cstheme="minorBidi" w:hint="eastAsia"/>
                          <w:color w:val="000000"/>
                          <w:spacing w:val="-10"/>
                          <w:kern w:val="24"/>
                          <w:sz w:val="18"/>
                          <w:szCs w:val="18"/>
                        </w:rPr>
                        <w:t>）</w:t>
                      </w:r>
                    </w:p>
                  </w:txbxContent>
                </v:textbox>
              </v:shape>
            </w:pict>
          </mc:Fallback>
        </mc:AlternateContent>
      </w:r>
      <w:r>
        <w:rPr>
          <w:rFonts w:ascii="Calibri" w:eastAsia="新細明體" w:hAnsi="Calibri" w:cs="Times New Roman"/>
          <w:noProof/>
        </w:rPr>
        <mc:AlternateContent>
          <mc:Choice Requires="wps">
            <w:drawing>
              <wp:anchor distT="0" distB="0" distL="114300" distR="114300" simplePos="0" relativeHeight="251668480" behindDoc="0" locked="0" layoutInCell="1" allowOverlap="1" wp14:anchorId="6B7A7322" wp14:editId="539FCED8">
                <wp:simplePos x="0" y="0"/>
                <wp:positionH relativeFrom="column">
                  <wp:posOffset>351155</wp:posOffset>
                </wp:positionH>
                <wp:positionV relativeFrom="paragraph">
                  <wp:posOffset>2087245</wp:posOffset>
                </wp:positionV>
                <wp:extent cx="1115695" cy="342900"/>
                <wp:effectExtent l="0" t="0" r="0" b="0"/>
                <wp:wrapNone/>
                <wp:docPr id="317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7F6FC" w14:textId="77777777" w:rsidR="00E52581" w:rsidRPr="00122E92" w:rsidRDefault="00E52581" w:rsidP="00E52581">
                            <w:pPr>
                              <w:pStyle w:val="Web"/>
                              <w:spacing w:before="0" w:beforeAutospacing="0" w:after="0" w:afterAutospacing="0" w:line="200" w:lineRule="exact"/>
                              <w:textAlignment w:val="center"/>
                            </w:pPr>
                            <w:r w:rsidRPr="00122E92">
                              <w:rPr>
                                <w:rFonts w:ascii="標楷體" w:eastAsia="標楷體" w:hAnsi="標楷體" w:cstheme="minorBidi" w:hint="eastAsia"/>
                                <w:color w:val="000000"/>
                                <w:kern w:val="24"/>
                                <w:sz w:val="18"/>
                                <w:szCs w:val="18"/>
                              </w:rPr>
                              <w:t>自</w:t>
                            </w:r>
                            <w:r>
                              <w:rPr>
                                <w:rFonts w:ascii="標楷體" w:eastAsia="標楷體" w:hAnsi="標楷體" w:cstheme="minorBidi" w:hint="eastAsia"/>
                                <w:color w:val="000000"/>
                                <w:kern w:val="24"/>
                                <w:sz w:val="18"/>
                                <w:szCs w:val="18"/>
                              </w:rPr>
                              <w:t>有</w:t>
                            </w:r>
                            <w:r w:rsidRPr="00122E92">
                              <w:rPr>
                                <w:rFonts w:ascii="標楷體" w:eastAsia="標楷體" w:hAnsi="標楷體" w:cstheme="minorBidi" w:hint="eastAsia"/>
                                <w:color w:val="000000"/>
                                <w:kern w:val="24"/>
                                <w:sz w:val="18"/>
                                <w:szCs w:val="18"/>
                              </w:rPr>
                              <w:t>稅課收入</w:t>
                            </w:r>
                          </w:p>
                          <w:p w14:paraId="679B02A7" w14:textId="77777777" w:rsidR="00E52581" w:rsidRPr="00441D1F" w:rsidRDefault="00E52581" w:rsidP="00E52581">
                            <w:pPr>
                              <w:pStyle w:val="Web"/>
                              <w:spacing w:before="0" w:beforeAutospacing="0" w:after="0" w:afterAutospacing="0" w:line="200" w:lineRule="exact"/>
                              <w:textAlignment w:val="baseline"/>
                              <w:rPr>
                                <w:spacing w:val="-10"/>
                              </w:rPr>
                            </w:pPr>
                            <w:r>
                              <w:rPr>
                                <w:rFonts w:ascii="標楷體" w:eastAsia="標楷體" w:hAnsi="標楷體" w:cstheme="minorBidi"/>
                                <w:color w:val="000000"/>
                                <w:spacing w:val="-10"/>
                                <w:kern w:val="24"/>
                                <w:sz w:val="18"/>
                                <w:szCs w:val="18"/>
                              </w:rPr>
                              <w:t>88.09</w:t>
                            </w:r>
                            <w:r>
                              <w:rPr>
                                <w:rFonts w:ascii="標楷體" w:eastAsia="標楷體" w:hAnsi="標楷體" w:cstheme="minorBidi" w:hint="eastAsia"/>
                                <w:color w:val="000000"/>
                                <w:spacing w:val="-10"/>
                                <w:kern w:val="24"/>
                                <w:sz w:val="18"/>
                                <w:szCs w:val="18"/>
                              </w:rPr>
                              <w:t>（1</w:t>
                            </w:r>
                            <w:r>
                              <w:rPr>
                                <w:rFonts w:ascii="標楷體" w:eastAsia="標楷體" w:hAnsi="標楷體" w:cstheme="minorBidi"/>
                                <w:color w:val="000000"/>
                                <w:spacing w:val="-10"/>
                                <w:kern w:val="24"/>
                                <w:sz w:val="18"/>
                                <w:szCs w:val="18"/>
                              </w:rPr>
                              <w:t>3</w:t>
                            </w:r>
                            <w:r w:rsidRPr="00441D1F">
                              <w:rPr>
                                <w:rFonts w:ascii="標楷體" w:eastAsia="標楷體" w:hAnsi="標楷體" w:cstheme="minorBidi" w:hint="eastAsia"/>
                                <w:color w:val="000000"/>
                                <w:spacing w:val="-10"/>
                                <w:kern w:val="24"/>
                                <w:sz w:val="18"/>
                                <w:szCs w:val="18"/>
                              </w:rPr>
                              <w:t>.</w:t>
                            </w:r>
                            <w:r>
                              <w:rPr>
                                <w:rFonts w:ascii="標楷體" w:eastAsia="標楷體" w:hAnsi="標楷體" w:cstheme="minorBidi"/>
                                <w:color w:val="000000"/>
                                <w:spacing w:val="-10"/>
                                <w:kern w:val="24"/>
                                <w:sz w:val="18"/>
                                <w:szCs w:val="18"/>
                              </w:rPr>
                              <w:t>70</w:t>
                            </w:r>
                            <w:r w:rsidRPr="00441D1F">
                              <w:rPr>
                                <w:rFonts w:ascii="標楷體" w:eastAsia="標楷體" w:hAnsi="標楷體" w:cstheme="minorBidi" w:hint="eastAsia"/>
                                <w:color w:val="000000"/>
                                <w:spacing w:val="-10"/>
                                <w:kern w:val="24"/>
                                <w:sz w:val="18"/>
                                <w:szCs w:val="18"/>
                              </w:rPr>
                              <w:t>％</w:t>
                            </w:r>
                            <w:r>
                              <w:rPr>
                                <w:rFonts w:ascii="標楷體" w:eastAsia="標楷體" w:hAnsi="標楷體" w:cstheme="minorBidi" w:hint="eastAsia"/>
                                <w:color w:val="000000"/>
                                <w:spacing w:val="-10"/>
                                <w:kern w:val="24"/>
                                <w:sz w:val="18"/>
                                <w:szCs w:val="18"/>
                              </w:rPr>
                              <w:t>）</w:t>
                            </w:r>
                          </w:p>
                        </w:txbxContent>
                      </wps:txbx>
                      <wps:bodyPr wrap="square" tIns="36000" bIns="36000">
                        <a:noAutofit/>
                      </wps:bodyPr>
                    </wps:wsp>
                  </a:graphicData>
                </a:graphic>
                <wp14:sizeRelV relativeFrom="margin">
                  <wp14:pctHeight>0</wp14:pctHeight>
                </wp14:sizeRelV>
              </wp:anchor>
            </w:drawing>
          </mc:Choice>
          <mc:Fallback>
            <w:pict>
              <v:shape w14:anchorId="6B7A7322" id="_x0000_s1074" type="#_x0000_t202" style="position:absolute;margin-left:27.65pt;margin-top:164.35pt;width:87.85pt;height:27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" filled="f" stroked="f">
                <v:textbox inset=",1mm,,1mm">
                  <w:txbxContent>
                    <w:p w14:paraId="5707F6FC" w14:textId="77777777" w:rsidR="00E52581" w:rsidRPr="00122E92" w:rsidRDefault="00E52581" w:rsidP="00E52581">
                      <w:pPr>
                        <w:pStyle w:val="Web"/>
                        <w:spacing w:before="0" w:beforeAutospacing="0" w:after="0" w:afterAutospacing="0" w:line="200" w:lineRule="exact"/>
                        <w:textAlignment w:val="center"/>
                      </w:pPr>
                      <w:r w:rsidRPr="00122E92">
                        <w:rPr>
                          <w:rFonts w:ascii="標楷體" w:eastAsia="標楷體" w:hAnsi="標楷體" w:cstheme="minorBidi" w:hint="eastAsia"/>
                          <w:color w:val="000000"/>
                          <w:kern w:val="24"/>
                          <w:sz w:val="18"/>
                          <w:szCs w:val="18"/>
                        </w:rPr>
                        <w:t>自</w:t>
                      </w:r>
                      <w:r>
                        <w:rPr>
                          <w:rFonts w:ascii="標楷體" w:eastAsia="標楷體" w:hAnsi="標楷體" w:cstheme="minorBidi" w:hint="eastAsia"/>
                          <w:color w:val="000000"/>
                          <w:kern w:val="24"/>
                          <w:sz w:val="18"/>
                          <w:szCs w:val="18"/>
                        </w:rPr>
                        <w:t>有</w:t>
                      </w:r>
                      <w:r w:rsidRPr="00122E92">
                        <w:rPr>
                          <w:rFonts w:ascii="標楷體" w:eastAsia="標楷體" w:hAnsi="標楷體" w:cstheme="minorBidi" w:hint="eastAsia"/>
                          <w:color w:val="000000"/>
                          <w:kern w:val="24"/>
                          <w:sz w:val="18"/>
                          <w:szCs w:val="18"/>
                        </w:rPr>
                        <w:t>稅課收入</w:t>
                      </w:r>
                    </w:p>
                    <w:p w14:paraId="679B02A7" w14:textId="77777777" w:rsidR="00E52581" w:rsidRPr="00441D1F" w:rsidRDefault="00E52581" w:rsidP="00E52581">
                      <w:pPr>
                        <w:pStyle w:val="Web"/>
                        <w:spacing w:before="0" w:beforeAutospacing="0" w:after="0" w:afterAutospacing="0" w:line="200" w:lineRule="exact"/>
                        <w:textAlignment w:val="baseline"/>
                        <w:rPr>
                          <w:spacing w:val="-10"/>
                        </w:rPr>
                      </w:pPr>
                      <w:r>
                        <w:rPr>
                          <w:rFonts w:ascii="標楷體" w:eastAsia="標楷體" w:hAnsi="標楷體" w:cstheme="minorBidi"/>
                          <w:color w:val="000000"/>
                          <w:spacing w:val="-10"/>
                          <w:kern w:val="24"/>
                          <w:sz w:val="18"/>
                          <w:szCs w:val="18"/>
                        </w:rPr>
                        <w:t>88.09</w:t>
                      </w:r>
                      <w:r>
                        <w:rPr>
                          <w:rFonts w:ascii="標楷體" w:eastAsia="標楷體" w:hAnsi="標楷體" w:cstheme="minorBidi" w:hint="eastAsia"/>
                          <w:color w:val="000000"/>
                          <w:spacing w:val="-10"/>
                          <w:kern w:val="24"/>
                          <w:sz w:val="18"/>
                          <w:szCs w:val="18"/>
                        </w:rPr>
                        <w:t>（1</w:t>
                      </w:r>
                      <w:r>
                        <w:rPr>
                          <w:rFonts w:ascii="標楷體" w:eastAsia="標楷體" w:hAnsi="標楷體" w:cstheme="minorBidi"/>
                          <w:color w:val="000000"/>
                          <w:spacing w:val="-10"/>
                          <w:kern w:val="24"/>
                          <w:sz w:val="18"/>
                          <w:szCs w:val="18"/>
                        </w:rPr>
                        <w:t>3</w:t>
                      </w:r>
                      <w:r w:rsidRPr="00441D1F">
                        <w:rPr>
                          <w:rFonts w:ascii="標楷體" w:eastAsia="標楷體" w:hAnsi="標楷體" w:cstheme="minorBidi" w:hint="eastAsia"/>
                          <w:color w:val="000000"/>
                          <w:spacing w:val="-10"/>
                          <w:kern w:val="24"/>
                          <w:sz w:val="18"/>
                          <w:szCs w:val="18"/>
                        </w:rPr>
                        <w:t>.</w:t>
                      </w:r>
                      <w:r>
                        <w:rPr>
                          <w:rFonts w:ascii="標楷體" w:eastAsia="標楷體" w:hAnsi="標楷體" w:cstheme="minorBidi"/>
                          <w:color w:val="000000"/>
                          <w:spacing w:val="-10"/>
                          <w:kern w:val="24"/>
                          <w:sz w:val="18"/>
                          <w:szCs w:val="18"/>
                        </w:rPr>
                        <w:t>70</w:t>
                      </w:r>
                      <w:r w:rsidRPr="00441D1F">
                        <w:rPr>
                          <w:rFonts w:ascii="標楷體" w:eastAsia="標楷體" w:hAnsi="標楷體" w:cstheme="minorBidi" w:hint="eastAsia"/>
                          <w:color w:val="000000"/>
                          <w:spacing w:val="-10"/>
                          <w:kern w:val="24"/>
                          <w:sz w:val="18"/>
                          <w:szCs w:val="18"/>
                        </w:rPr>
                        <w:t>％</w:t>
                      </w:r>
                      <w:r>
                        <w:rPr>
                          <w:rFonts w:ascii="標楷體" w:eastAsia="標楷體" w:hAnsi="標楷體" w:cstheme="minorBidi" w:hint="eastAsia"/>
                          <w:color w:val="000000"/>
                          <w:spacing w:val="-10"/>
                          <w:kern w:val="24"/>
                          <w:sz w:val="18"/>
                          <w:szCs w:val="18"/>
                        </w:rPr>
                        <w:t>）</w:t>
                      </w:r>
                    </w:p>
                  </w:txbxContent>
                </v:textbox>
              </v:shape>
            </w:pict>
          </mc:Fallback>
        </mc:AlternateContent>
      </w:r>
      <w:r>
        <w:rPr>
          <w:rFonts w:ascii="Calibri" w:eastAsia="新細明體" w:hAnsi="Calibri" w:cs="Times New Roman"/>
          <w:noProof/>
        </w:rPr>
        <mc:AlternateContent>
          <mc:Choice Requires="wps">
            <w:drawing>
              <wp:anchor distT="0" distB="0" distL="114300" distR="114300" simplePos="0" relativeHeight="251673600" behindDoc="0" locked="0" layoutInCell="1" allowOverlap="1" wp14:anchorId="34CF1919" wp14:editId="0802ABC0">
                <wp:simplePos x="0" y="0"/>
                <wp:positionH relativeFrom="column">
                  <wp:posOffset>1416685</wp:posOffset>
                </wp:positionH>
                <wp:positionV relativeFrom="paragraph">
                  <wp:posOffset>3563620</wp:posOffset>
                </wp:positionV>
                <wp:extent cx="432000" cy="0"/>
                <wp:effectExtent l="0" t="57150" r="44450" b="76200"/>
                <wp:wrapNone/>
                <wp:docPr id="3185" name="Line 97"/>
                <wp:cNvGraphicFramePr/>
                <a:graphic xmlns:a="http://schemas.openxmlformats.org/drawingml/2006/main">
                  <a:graphicData uri="http://schemas.microsoft.com/office/word/2010/wordprocessingShape">
                    <wps:wsp>
                      <wps:cNvCnPr/>
                      <wps:spPr bwMode="auto">
                        <a:xfrm rot="10800000" flipH="1">
                          <a:off x="0" y="0"/>
                          <a:ext cx="432000" cy="0"/>
                        </a:xfrm>
                        <a:prstGeom prst="line">
                          <a:avLst/>
                        </a:prstGeom>
                        <a:noFill/>
                        <a:ln w="9525">
                          <a:solidFill>
                            <a:sysClr val="windowText" lastClr="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6DBE4184" id="Line 97" o:spid="_x0000_s1026" style="position:absolute;rotation:180;flip:x;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1.55pt,280.6pt" to="145.55pt,2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" strokecolor="windowText">
                <v:stroke endarrow="block" endarrowwidth="narrow" endarrowlength="short"/>
              </v:line>
            </w:pict>
          </mc:Fallback>
        </mc:AlternateContent>
      </w:r>
      <w:r w:rsidRPr="006B6ED3">
        <w:rPr>
          <w:rFonts w:ascii="Calibri" w:eastAsia="新細明體" w:hAnsi="Calibri" w:cs="Times New Roman"/>
          <w:noProof/>
        </w:rPr>
        <mc:AlternateContent>
          <mc:Choice Requires="wps">
            <w:drawing>
              <wp:anchor distT="0" distB="0" distL="114300" distR="114300" simplePos="0" relativeHeight="251697152" behindDoc="0" locked="0" layoutInCell="1" allowOverlap="1" wp14:anchorId="6983AC28" wp14:editId="7B705857">
                <wp:simplePos x="0" y="0"/>
                <wp:positionH relativeFrom="column">
                  <wp:posOffset>4265295</wp:posOffset>
                </wp:positionH>
                <wp:positionV relativeFrom="paragraph">
                  <wp:posOffset>2367915</wp:posOffset>
                </wp:positionV>
                <wp:extent cx="431800" cy="0"/>
                <wp:effectExtent l="0" t="57150" r="44450" b="76200"/>
                <wp:wrapNone/>
                <wp:docPr id="3171" name="Line 16"/>
                <wp:cNvGraphicFramePr/>
                <a:graphic xmlns:a="http://schemas.openxmlformats.org/drawingml/2006/main">
                  <a:graphicData uri="http://schemas.microsoft.com/office/word/2010/wordprocessingShape">
                    <wps:wsp>
                      <wps:cNvCnPr/>
                      <wps:spPr bwMode="auto">
                        <a:xfrm rot="10800000" flipH="1">
                          <a:off x="0" y="0"/>
                          <a:ext cx="431800" cy="0"/>
                        </a:xfrm>
                        <a:prstGeom prst="line">
                          <a:avLst/>
                        </a:prstGeom>
                        <a:noFill/>
                        <a:ln w="9525">
                          <a:solidFill>
                            <a:sysClr val="windowText" lastClr="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4031E891" id="Line 16" o:spid="_x0000_s1026" style="position:absolute;rotation:180;flip:x;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5.85pt,186.45pt" to="369.85pt,18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" strokecolor="windowText">
                <v:stroke endarrow="block" endarrowwidth="narrow" endarrowlength="short"/>
              </v:line>
            </w:pict>
          </mc:Fallback>
        </mc:AlternateContent>
      </w:r>
      <w:r w:rsidRPr="00247A36">
        <w:rPr>
          <w:noProof/>
        </w:rPr>
        <w:t xml:space="preserve"> </w:t>
      </w:r>
      <w:r>
        <w:rPr>
          <w:rFonts w:ascii="Calibri" w:eastAsia="新細明體" w:hAnsi="Calibri" w:cs="Times New Roman"/>
          <w:noProof/>
        </w:rPr>
        <w:t xml:space="preserve"> </w:t>
      </w:r>
      <w:r>
        <w:rPr>
          <w:noProof/>
        </w:rPr>
        <w:t xml:space="preserve"> </w:t>
      </w:r>
      <w:r>
        <w:rPr>
          <w:rFonts w:ascii="Calibri" w:eastAsia="新細明體" w:hAnsi="Calibri" w:cs="Times New Roman"/>
          <w:noProof/>
        </w:rPr>
        <mc:AlternateContent>
          <mc:Choice Requires="wps">
            <w:drawing>
              <wp:anchor distT="0" distB="0" distL="114300" distR="114300" simplePos="0" relativeHeight="251701248" behindDoc="0" locked="0" layoutInCell="1" allowOverlap="1" wp14:anchorId="1FF9EB55" wp14:editId="51C5DABE">
                <wp:simplePos x="0" y="0"/>
                <wp:positionH relativeFrom="column">
                  <wp:posOffset>4265295</wp:posOffset>
                </wp:positionH>
                <wp:positionV relativeFrom="paragraph">
                  <wp:posOffset>2664460</wp:posOffset>
                </wp:positionV>
                <wp:extent cx="431321" cy="258793"/>
                <wp:effectExtent l="0" t="0" r="45085" b="65405"/>
                <wp:wrapNone/>
                <wp:docPr id="32" name="肘形接點 32"/>
                <wp:cNvGraphicFramePr/>
                <a:graphic xmlns:a="http://schemas.openxmlformats.org/drawingml/2006/main">
                  <a:graphicData uri="http://schemas.microsoft.com/office/word/2010/wordprocessingShape">
                    <wps:wsp>
                      <wps:cNvCnPr/>
                      <wps:spPr>
                        <a:xfrm>
                          <a:off x="0" y="0"/>
                          <a:ext cx="431321" cy="258793"/>
                        </a:xfrm>
                        <a:prstGeom prst="bentConnector3">
                          <a:avLst/>
                        </a:prstGeom>
                        <a:noFill/>
                        <a:ln w="9525" cap="flat" cmpd="sng" algn="ctr">
                          <a:solidFill>
                            <a:sysClr val="windowText" lastClr="000000"/>
                          </a:solidFill>
                          <a:prstDash val="solid"/>
                          <a:miter lim="800000"/>
                          <a:headEnd type="none" w="med" len="med"/>
                          <a:tailEnd type="triangle" w="sm" len="sm"/>
                        </a:ln>
                        <a:effectLst/>
                      </wps:spPr>
                      <wps:bodyPr/>
                    </wps:wsp>
                  </a:graphicData>
                </a:graphic>
                <wp14:sizeRelH relativeFrom="margin">
                  <wp14:pctWidth>0</wp14:pctWidth>
                </wp14:sizeRelH>
                <wp14:sizeRelV relativeFrom="margin">
                  <wp14:pctHeight>0</wp14:pctHeight>
                </wp14:sizeRelV>
              </wp:anchor>
            </w:drawing>
          </mc:Choice>
          <mc:Fallback>
            <w:pict>
              <v:shape w14:anchorId="41114F72" id="肘形接點 32" o:spid="_x0000_s1026" type="#_x0000_t34" style="position:absolute;margin-left:335.85pt;margin-top:209.8pt;width:33.95pt;height:20.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" strokecolor="windowText">
                <v:stroke endarrow="block" endarrowwidth="narrow" endarrowlength="short"/>
              </v:shape>
            </w:pict>
          </mc:Fallback>
        </mc:AlternateContent>
      </w:r>
      <w:r w:rsidRPr="00AD5E45">
        <w:rPr>
          <w:noProof/>
        </w:rPr>
        <w:t xml:space="preserve"> </w:t>
      </w:r>
      <w:r>
        <w:rPr>
          <w:rFonts w:ascii="Calibri" w:eastAsia="新細明體" w:hAnsi="Calibri" w:cs="Times New Roman"/>
          <w:noProof/>
        </w:rPr>
        <w:t xml:space="preserve"> </w:t>
      </w:r>
      <w:r>
        <w:rPr>
          <w:rFonts w:ascii="Calibri" w:eastAsia="新細明體" w:hAnsi="Calibri" w:cs="Times New Roman"/>
          <w:noProof/>
        </w:rPr>
        <mc:AlternateContent>
          <mc:Choice Requires="wps">
            <w:drawing>
              <wp:anchor distT="0" distB="0" distL="114300" distR="114300" simplePos="0" relativeHeight="251670528" behindDoc="0" locked="0" layoutInCell="1" allowOverlap="1" wp14:anchorId="2E659413" wp14:editId="09EE69B5">
                <wp:simplePos x="0" y="0"/>
                <wp:positionH relativeFrom="column">
                  <wp:posOffset>268605</wp:posOffset>
                </wp:positionH>
                <wp:positionV relativeFrom="paragraph">
                  <wp:posOffset>3390900</wp:posOffset>
                </wp:positionV>
                <wp:extent cx="1296000" cy="345440"/>
                <wp:effectExtent l="0" t="0" r="0" b="0"/>
                <wp:wrapNone/>
                <wp:docPr id="318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00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1AA18" w14:textId="77777777" w:rsidR="00E52581" w:rsidRPr="007D68AF" w:rsidRDefault="00E52581" w:rsidP="00E52581">
                            <w:pPr>
                              <w:pStyle w:val="Web"/>
                              <w:spacing w:before="0" w:beforeAutospacing="0" w:after="0" w:afterAutospacing="0" w:line="200" w:lineRule="exact"/>
                              <w:textAlignment w:val="baseline"/>
                            </w:pPr>
                            <w:r w:rsidRPr="007D68AF">
                              <w:rPr>
                                <w:rFonts w:ascii="標楷體" w:eastAsia="標楷體" w:hAnsi="標楷體" w:cstheme="minorBidi" w:hint="eastAsia"/>
                                <w:color w:val="000000"/>
                                <w:kern w:val="24"/>
                                <w:sz w:val="18"/>
                                <w:szCs w:val="18"/>
                              </w:rPr>
                              <w:t>補助及協助收入</w:t>
                            </w:r>
                          </w:p>
                          <w:p w14:paraId="60A723FF" w14:textId="77777777" w:rsidR="00E52581" w:rsidRPr="007D68AF" w:rsidRDefault="00E52581" w:rsidP="00E52581">
                            <w:pPr>
                              <w:pStyle w:val="Web"/>
                              <w:spacing w:before="0" w:beforeAutospacing="0" w:after="0" w:afterAutospacing="0" w:line="200" w:lineRule="exact"/>
                              <w:textAlignment w:val="baseline"/>
                            </w:pPr>
                            <w:r>
                              <w:rPr>
                                <w:rFonts w:ascii="標楷體" w:eastAsia="標楷體" w:hAnsi="標楷體" w:cstheme="minorBidi"/>
                                <w:color w:val="000000"/>
                                <w:kern w:val="24"/>
                                <w:sz w:val="18"/>
                                <w:szCs w:val="18"/>
                              </w:rPr>
                              <w:t>372</w:t>
                            </w:r>
                            <w:r w:rsidRPr="007D68AF">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61</w:t>
                            </w:r>
                            <w:r>
                              <w:rPr>
                                <w:rFonts w:ascii="標楷體" w:eastAsia="標楷體" w:hAnsi="標楷體" w:cstheme="minorBidi" w:hint="eastAsia"/>
                                <w:color w:val="000000"/>
                                <w:kern w:val="24"/>
                                <w:sz w:val="18"/>
                                <w:szCs w:val="18"/>
                              </w:rPr>
                              <w:t>（5</w:t>
                            </w:r>
                            <w:r>
                              <w:rPr>
                                <w:rFonts w:ascii="標楷體" w:eastAsia="標楷體" w:hAnsi="標楷體" w:cstheme="minorBidi"/>
                                <w:color w:val="000000"/>
                                <w:kern w:val="24"/>
                                <w:sz w:val="18"/>
                                <w:szCs w:val="18"/>
                              </w:rPr>
                              <w:t>7</w:t>
                            </w:r>
                            <w:r w:rsidRPr="007D68AF">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95</w:t>
                            </w:r>
                            <w:r w:rsidRPr="007D68AF">
                              <w:rPr>
                                <w:rFonts w:ascii="標楷體" w:eastAsia="標楷體" w:hAnsi="標楷體" w:cstheme="minorBidi" w:hint="eastAsia"/>
                                <w:color w:val="000000"/>
                                <w:kern w:val="24"/>
                                <w:sz w:val="18"/>
                                <w:szCs w:val="18"/>
                              </w:rPr>
                              <w:t>％</w:t>
                            </w:r>
                            <w:r>
                              <w:rPr>
                                <w:rFonts w:ascii="標楷體" w:eastAsia="標楷體" w:hAnsi="標楷體" w:cstheme="minorBidi" w:hint="eastAsia"/>
                                <w:color w:val="000000"/>
                                <w:kern w:val="24"/>
                                <w:sz w:val="18"/>
                                <w:szCs w:val="18"/>
                              </w:rPr>
                              <w:t>）</w:t>
                            </w:r>
                          </w:p>
                        </w:txbxContent>
                      </wps:txbx>
                      <wps:bodyPr wrap="square">
                        <a:spAutoFit/>
                      </wps:bodyPr>
                    </wps:wsp>
                  </a:graphicData>
                </a:graphic>
                <wp14:sizeRelH relativeFrom="margin">
                  <wp14:pctWidth>0</wp14:pctWidth>
                </wp14:sizeRelH>
              </wp:anchor>
            </w:drawing>
          </mc:Choice>
          <mc:Fallback>
            <w:pict>
              <v:shape w14:anchorId="2E659413" id="_x0000_s1075" type="#_x0000_t202" style="position:absolute;margin-left:21.15pt;margin-top:267pt;width:102.05pt;height:27.2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" filled="f" stroked="f">
                <v:textbox style="mso-fit-shape-to-text:t">
                  <w:txbxContent>
                    <w:p w14:paraId="40C1AA18" w14:textId="77777777" w:rsidR="00E52581" w:rsidRPr="007D68AF" w:rsidRDefault="00E52581" w:rsidP="00E52581">
                      <w:pPr>
                        <w:pStyle w:val="Web"/>
                        <w:spacing w:before="0" w:beforeAutospacing="0" w:after="0" w:afterAutospacing="0" w:line="200" w:lineRule="exact"/>
                        <w:textAlignment w:val="baseline"/>
                      </w:pPr>
                      <w:r w:rsidRPr="007D68AF">
                        <w:rPr>
                          <w:rFonts w:ascii="標楷體" w:eastAsia="標楷體" w:hAnsi="標楷體" w:cstheme="minorBidi" w:hint="eastAsia"/>
                          <w:color w:val="000000"/>
                          <w:kern w:val="24"/>
                          <w:sz w:val="18"/>
                          <w:szCs w:val="18"/>
                        </w:rPr>
                        <w:t>補助及協助收入</w:t>
                      </w:r>
                    </w:p>
                    <w:p w14:paraId="60A723FF" w14:textId="77777777" w:rsidR="00E52581" w:rsidRPr="007D68AF" w:rsidRDefault="00E52581" w:rsidP="00E52581">
                      <w:pPr>
                        <w:pStyle w:val="Web"/>
                        <w:spacing w:before="0" w:beforeAutospacing="0" w:after="0" w:afterAutospacing="0" w:line="200" w:lineRule="exact"/>
                        <w:textAlignment w:val="baseline"/>
                      </w:pPr>
                      <w:r>
                        <w:rPr>
                          <w:rFonts w:ascii="標楷體" w:eastAsia="標楷體" w:hAnsi="標楷體" w:cstheme="minorBidi"/>
                          <w:color w:val="000000"/>
                          <w:kern w:val="24"/>
                          <w:sz w:val="18"/>
                          <w:szCs w:val="18"/>
                        </w:rPr>
                        <w:t>372</w:t>
                      </w:r>
                      <w:r w:rsidRPr="007D68AF">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61</w:t>
                      </w:r>
                      <w:r>
                        <w:rPr>
                          <w:rFonts w:ascii="標楷體" w:eastAsia="標楷體" w:hAnsi="標楷體" w:cstheme="minorBidi" w:hint="eastAsia"/>
                          <w:color w:val="000000"/>
                          <w:kern w:val="24"/>
                          <w:sz w:val="18"/>
                          <w:szCs w:val="18"/>
                        </w:rPr>
                        <w:t>（5</w:t>
                      </w:r>
                      <w:r>
                        <w:rPr>
                          <w:rFonts w:ascii="標楷體" w:eastAsia="標楷體" w:hAnsi="標楷體" w:cstheme="minorBidi"/>
                          <w:color w:val="000000"/>
                          <w:kern w:val="24"/>
                          <w:sz w:val="18"/>
                          <w:szCs w:val="18"/>
                        </w:rPr>
                        <w:t>7</w:t>
                      </w:r>
                      <w:r w:rsidRPr="007D68AF">
                        <w:rPr>
                          <w:rFonts w:ascii="標楷體" w:eastAsia="標楷體" w:hAnsi="標楷體" w:cstheme="minorBidi" w:hint="eastAsia"/>
                          <w:color w:val="000000"/>
                          <w:kern w:val="24"/>
                          <w:sz w:val="18"/>
                          <w:szCs w:val="18"/>
                        </w:rPr>
                        <w:t>.</w:t>
                      </w:r>
                      <w:r>
                        <w:rPr>
                          <w:rFonts w:ascii="標楷體" w:eastAsia="標楷體" w:hAnsi="標楷體" w:cstheme="minorBidi"/>
                          <w:color w:val="000000"/>
                          <w:kern w:val="24"/>
                          <w:sz w:val="18"/>
                          <w:szCs w:val="18"/>
                        </w:rPr>
                        <w:t>95</w:t>
                      </w:r>
                      <w:r w:rsidRPr="007D68AF">
                        <w:rPr>
                          <w:rFonts w:ascii="標楷體" w:eastAsia="標楷體" w:hAnsi="標楷體" w:cstheme="minorBidi" w:hint="eastAsia"/>
                          <w:color w:val="000000"/>
                          <w:kern w:val="24"/>
                          <w:sz w:val="18"/>
                          <w:szCs w:val="18"/>
                        </w:rPr>
                        <w:t>％</w:t>
                      </w:r>
                      <w:r>
                        <w:rPr>
                          <w:rFonts w:ascii="標楷體" w:eastAsia="標楷體" w:hAnsi="標楷體" w:cstheme="minorBidi" w:hint="eastAsia"/>
                          <w:color w:val="000000"/>
                          <w:kern w:val="24"/>
                          <w:sz w:val="18"/>
                          <w:szCs w:val="18"/>
                        </w:rPr>
                        <w:t>）</w:t>
                      </w:r>
                    </w:p>
                  </w:txbxContent>
                </v:textbox>
              </v:shape>
            </w:pict>
          </mc:Fallback>
        </mc:AlternateContent>
      </w:r>
      <w:r>
        <w:rPr>
          <w:rFonts w:ascii="Calibri" w:eastAsia="新細明體" w:hAnsi="Calibri" w:cs="Times New Roman"/>
          <w:noProof/>
        </w:rPr>
        <mc:AlternateContent>
          <mc:Choice Requires="wps">
            <w:drawing>
              <wp:anchor distT="0" distB="0" distL="114300" distR="114300" simplePos="0" relativeHeight="251674624" behindDoc="0" locked="0" layoutInCell="1" allowOverlap="1" wp14:anchorId="1A59FF33" wp14:editId="09A01515">
                <wp:simplePos x="0" y="0"/>
                <wp:positionH relativeFrom="column">
                  <wp:posOffset>1416685</wp:posOffset>
                </wp:positionH>
                <wp:positionV relativeFrom="paragraph">
                  <wp:posOffset>4678680</wp:posOffset>
                </wp:positionV>
                <wp:extent cx="432000" cy="0"/>
                <wp:effectExtent l="0" t="57150" r="44450" b="76200"/>
                <wp:wrapNone/>
                <wp:docPr id="3174" name="Line 97"/>
                <wp:cNvGraphicFramePr/>
                <a:graphic xmlns:a="http://schemas.openxmlformats.org/drawingml/2006/main">
                  <a:graphicData uri="http://schemas.microsoft.com/office/word/2010/wordprocessingShape">
                    <wps:wsp>
                      <wps:cNvCnPr/>
                      <wps:spPr bwMode="auto">
                        <a:xfrm rot="10800000" flipH="1">
                          <a:off x="0" y="0"/>
                          <a:ext cx="432000" cy="0"/>
                        </a:xfrm>
                        <a:prstGeom prst="line">
                          <a:avLst/>
                        </a:prstGeom>
                        <a:noFill/>
                        <a:ln w="9525">
                          <a:solidFill>
                            <a:sysClr val="windowText" lastClr="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5E5B6EBF" id="Line 97" o:spid="_x0000_s1026" style="position:absolute;rotation:180;flip:x;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1.55pt,368.4pt" to="145.55pt,36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" strokecolor="windowText">
                <v:stroke endarrow="block" endarrowwidth="narrow" endarrowlength="short"/>
              </v:line>
            </w:pict>
          </mc:Fallback>
        </mc:AlternateContent>
      </w:r>
      <w:r w:rsidRPr="006B6ED3">
        <w:rPr>
          <w:rFonts w:ascii="Calibri" w:eastAsia="新細明體" w:hAnsi="Calibri" w:cs="Times New Roman"/>
          <w:noProof/>
        </w:rPr>
        <mc:AlternateContent>
          <mc:Choice Requires="wps">
            <w:drawing>
              <wp:anchor distT="0" distB="0" distL="114300" distR="114300" simplePos="0" relativeHeight="251700224" behindDoc="0" locked="0" layoutInCell="1" allowOverlap="1" wp14:anchorId="5D557A07" wp14:editId="33374F9C">
                <wp:simplePos x="0" y="0"/>
                <wp:positionH relativeFrom="column">
                  <wp:posOffset>4265930</wp:posOffset>
                </wp:positionH>
                <wp:positionV relativeFrom="paragraph">
                  <wp:posOffset>3798570</wp:posOffset>
                </wp:positionV>
                <wp:extent cx="431800" cy="0"/>
                <wp:effectExtent l="0" t="57150" r="44450" b="76200"/>
                <wp:wrapNone/>
                <wp:docPr id="56" name="Line 16"/>
                <wp:cNvGraphicFramePr/>
                <a:graphic xmlns:a="http://schemas.openxmlformats.org/drawingml/2006/main">
                  <a:graphicData uri="http://schemas.microsoft.com/office/word/2010/wordprocessingShape">
                    <wps:wsp>
                      <wps:cNvCnPr/>
                      <wps:spPr bwMode="auto">
                        <a:xfrm rot="10800000" flipH="1">
                          <a:off x="0" y="0"/>
                          <a:ext cx="431800" cy="0"/>
                        </a:xfrm>
                        <a:prstGeom prst="line">
                          <a:avLst/>
                        </a:prstGeom>
                        <a:noFill/>
                        <a:ln w="9525">
                          <a:solidFill>
                            <a:sysClr val="windowText" lastClr="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6C9DEC03" id="Line 16" o:spid="_x0000_s1026" style="position:absolute;rotation:180;flip:x;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5.9pt,299.1pt" to="369.9pt,29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" strokecolor="windowText">
                <v:stroke endarrow="block" endarrowwidth="narrow" endarrowlength="short"/>
              </v:line>
            </w:pict>
          </mc:Fallback>
        </mc:AlternateContent>
      </w:r>
      <w:r>
        <w:rPr>
          <w:noProof/>
        </w:rPr>
        <mc:AlternateContent>
          <mc:Choice Requires="wps">
            <w:drawing>
              <wp:anchor distT="0" distB="0" distL="114300" distR="114300" simplePos="0" relativeHeight="251692032" behindDoc="0" locked="0" layoutInCell="1" allowOverlap="1" wp14:anchorId="6BF5F12E" wp14:editId="553265EC">
                <wp:simplePos x="0" y="0"/>
                <wp:positionH relativeFrom="column">
                  <wp:posOffset>3255645</wp:posOffset>
                </wp:positionH>
                <wp:positionV relativeFrom="paragraph">
                  <wp:posOffset>3738245</wp:posOffset>
                </wp:positionV>
                <wp:extent cx="771525" cy="276225"/>
                <wp:effectExtent l="0" t="0" r="0" b="0"/>
                <wp:wrapNone/>
                <wp:docPr id="15" name="文字方塊 15"/>
                <wp:cNvGraphicFramePr/>
                <a:graphic xmlns:a="http://schemas.openxmlformats.org/drawingml/2006/main">
                  <a:graphicData uri="http://schemas.microsoft.com/office/word/2010/wordprocessingShape">
                    <wps:wsp>
                      <wps:cNvSpPr txBox="1"/>
                      <wps:spPr>
                        <a:xfrm>
                          <a:off x="0" y="0"/>
                          <a:ext cx="771525" cy="276225"/>
                        </a:xfrm>
                        <a:prstGeom prst="rect">
                          <a:avLst/>
                        </a:prstGeom>
                        <a:noFill/>
                        <a:ln w="6350">
                          <a:noFill/>
                        </a:ln>
                        <a:effectLst/>
                      </wps:spPr>
                      <wps:txbx>
                        <w:txbxContent>
                          <w:p w14:paraId="071CE035" w14:textId="77777777" w:rsidR="00E52581" w:rsidRPr="001B0C29" w:rsidRDefault="00E52581" w:rsidP="00E52581">
                            <w:pPr>
                              <w:jc w:val="center"/>
                              <w:rPr>
                                <w:rFonts w:ascii="標楷體" w:eastAsia="標楷體" w:hAnsi="標楷體"/>
                                <w:b/>
                              </w:rPr>
                            </w:pPr>
                            <w:r w:rsidRPr="001B0C29">
                              <w:rPr>
                                <w:rFonts w:ascii="標楷體" w:eastAsia="標楷體" w:hAnsi="標楷體" w:hint="eastAsia"/>
                                <w:b/>
                              </w:rPr>
                              <w:t>歲</w:t>
                            </w:r>
                            <w:r w:rsidRPr="001B0C29">
                              <w:rPr>
                                <w:rFonts w:ascii="標楷體" w:eastAsia="標楷體" w:hAnsi="標楷體"/>
                                <w:b/>
                              </w:rPr>
                              <w:t xml:space="preserve">　</w:t>
                            </w:r>
                            <w:r w:rsidRPr="001B0C29">
                              <w:rPr>
                                <w:rFonts w:ascii="標楷體" w:eastAsia="標楷體" w:hAnsi="標楷體"/>
                                <w:b/>
                              </w:rPr>
                              <w:t>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BF5F12E" id="文字方塊 15" o:spid="_x0000_s1076" type="#_x0000_t202" style="position:absolute;margin-left:256.35pt;margin-top:294.35pt;width:60.75pt;height:21.75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" filled="f" stroked="f" strokeweight=".5pt">
                <v:textbox>
                  <w:txbxContent>
                    <w:p w14:paraId="071CE035" w14:textId="77777777" w:rsidR="00E52581" w:rsidRPr="001B0C29" w:rsidRDefault="00E52581" w:rsidP="00E52581">
                      <w:pPr>
                        <w:jc w:val="center"/>
                        <w:rPr>
                          <w:rFonts w:ascii="標楷體" w:eastAsia="標楷體" w:hAnsi="標楷體"/>
                          <w:b/>
                        </w:rPr>
                      </w:pPr>
                      <w:r w:rsidRPr="001B0C29">
                        <w:rPr>
                          <w:rFonts w:ascii="標楷體" w:eastAsia="標楷體" w:hAnsi="標楷體" w:hint="eastAsia"/>
                          <w:b/>
                        </w:rPr>
                        <w:t>歲</w:t>
                      </w:r>
                      <w:r w:rsidRPr="001B0C29">
                        <w:rPr>
                          <w:rFonts w:ascii="標楷體" w:eastAsia="標楷體" w:hAnsi="標楷體"/>
                          <w:b/>
                        </w:rPr>
                        <w:t xml:space="preserve">　</w:t>
                      </w:r>
                      <w:r w:rsidRPr="001B0C29">
                        <w:rPr>
                          <w:rFonts w:ascii="標楷體" w:eastAsia="標楷體" w:hAnsi="標楷體"/>
                          <w:b/>
                        </w:rPr>
                        <w:t>出</w:t>
                      </w:r>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097D0473" wp14:editId="1C2070F8">
                <wp:simplePos x="0" y="0"/>
                <wp:positionH relativeFrom="column">
                  <wp:posOffset>2313305</wp:posOffset>
                </wp:positionH>
                <wp:positionV relativeFrom="paragraph">
                  <wp:posOffset>3319145</wp:posOffset>
                </wp:positionV>
                <wp:extent cx="728529" cy="323850"/>
                <wp:effectExtent l="0" t="0" r="0" b="0"/>
                <wp:wrapNone/>
                <wp:docPr id="13" name="文字方塊 13"/>
                <wp:cNvGraphicFramePr/>
                <a:graphic xmlns:a="http://schemas.openxmlformats.org/drawingml/2006/main">
                  <a:graphicData uri="http://schemas.microsoft.com/office/word/2010/wordprocessingShape">
                    <wps:wsp>
                      <wps:cNvSpPr txBox="1"/>
                      <wps:spPr>
                        <a:xfrm>
                          <a:off x="0" y="0"/>
                          <a:ext cx="728529" cy="323850"/>
                        </a:xfrm>
                        <a:prstGeom prst="rect">
                          <a:avLst/>
                        </a:prstGeom>
                        <a:noFill/>
                        <a:ln w="6350">
                          <a:noFill/>
                        </a:ln>
                        <a:effectLst/>
                      </wps:spPr>
                      <wps:txbx>
                        <w:txbxContent>
                          <w:p w14:paraId="79D1FA50" w14:textId="77777777" w:rsidR="00E52581" w:rsidRPr="001B0C29" w:rsidRDefault="00E52581" w:rsidP="00E52581">
                            <w:pPr>
                              <w:jc w:val="center"/>
                              <w:rPr>
                                <w:rFonts w:ascii="標楷體" w:eastAsia="標楷體" w:hAnsi="標楷體"/>
                                <w:b/>
                              </w:rPr>
                            </w:pPr>
                            <w:r w:rsidRPr="001B0C29">
                              <w:rPr>
                                <w:rFonts w:ascii="標楷體" w:eastAsia="標楷體" w:hAnsi="標楷體" w:hint="eastAsia"/>
                                <w:b/>
                              </w:rPr>
                              <w:t xml:space="preserve">歲　</w:t>
                            </w:r>
                            <w:r w:rsidRPr="001B0C29">
                              <w:rPr>
                                <w:rFonts w:ascii="標楷體" w:eastAsia="標楷體" w:hAnsi="標楷體" w:hint="eastAsia"/>
                                <w:b/>
                              </w:rPr>
                              <w:t>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97D0473" id="文字方塊 13" o:spid="_x0000_s1077" type="#_x0000_t202" style="position:absolute;margin-left:182.15pt;margin-top:261.35pt;width:57.35pt;height:25.5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" filled="f" stroked="f" strokeweight=".5pt">
                <v:textbox>
                  <w:txbxContent>
                    <w:p w14:paraId="79D1FA50" w14:textId="77777777" w:rsidR="00E52581" w:rsidRPr="001B0C29" w:rsidRDefault="00E52581" w:rsidP="00E52581">
                      <w:pPr>
                        <w:jc w:val="center"/>
                        <w:rPr>
                          <w:rFonts w:ascii="標楷體" w:eastAsia="標楷體" w:hAnsi="標楷體"/>
                          <w:b/>
                        </w:rPr>
                      </w:pPr>
                      <w:r w:rsidRPr="001B0C29">
                        <w:rPr>
                          <w:rFonts w:ascii="標楷體" w:eastAsia="標楷體" w:hAnsi="標楷體" w:hint="eastAsia"/>
                          <w:b/>
                        </w:rPr>
                        <w:t xml:space="preserve">歲　</w:t>
                      </w:r>
                      <w:r w:rsidRPr="001B0C29">
                        <w:rPr>
                          <w:rFonts w:ascii="標楷體" w:eastAsia="標楷體" w:hAnsi="標楷體" w:hint="eastAsia"/>
                          <w:b/>
                        </w:rPr>
                        <w:t>入</w:t>
                      </w:r>
                    </w:p>
                  </w:txbxContent>
                </v:textbox>
              </v:shape>
            </w:pict>
          </mc:Fallback>
        </mc:AlternateContent>
      </w:r>
      <w:r w:rsidRPr="006B6ED3">
        <w:rPr>
          <w:rFonts w:ascii="Calibri" w:eastAsia="新細明體" w:hAnsi="Calibri" w:cs="Times New Roman"/>
          <w:noProof/>
        </w:rPr>
        <w:t xml:space="preserve"> </w:t>
      </w:r>
      <w:r w:rsidRPr="006B6ED3">
        <w:rPr>
          <w:rFonts w:ascii="Calibri" w:eastAsia="新細明體" w:hAnsi="Calibri" w:cs="Times New Roman"/>
        </w:rPr>
        <w:t xml:space="preserve"> </w:t>
      </w:r>
      <w:r w:rsidRPr="006B6ED3">
        <w:rPr>
          <w:rFonts w:ascii="Calibri" w:eastAsia="新細明體" w:hAnsi="Calibri" w:cs="Times New Roman"/>
        </w:rPr>
        <w:br w:type="page"/>
      </w:r>
    </w:p>
    <w:p w14:paraId="76BE5D73" w14:textId="77777777" w:rsidR="00E52581" w:rsidRPr="001853A0" w:rsidRDefault="00E52581" w:rsidP="00E52581">
      <w:pPr>
        <w:widowControl/>
        <w:rPr>
          <w:rFonts w:ascii="Calibri" w:eastAsia="新細明體" w:hAnsi="Calibri" w:cs="Times New Roman"/>
        </w:rPr>
      </w:pPr>
      <w:r w:rsidRPr="001853A0">
        <w:rPr>
          <w:rFonts w:ascii="Calibri" w:eastAsia="新細明體" w:hAnsi="Calibri" w:cs="Times New Roman"/>
          <w:noProof/>
        </w:rPr>
        <w:lastRenderedPageBreak/>
        <mc:AlternateContent>
          <mc:Choice Requires="wpg">
            <w:drawing>
              <wp:anchor distT="0" distB="0" distL="114300" distR="114300" simplePos="0" relativeHeight="251727872" behindDoc="0" locked="0" layoutInCell="1" allowOverlap="1" wp14:anchorId="239A8E9F" wp14:editId="7B5E29E6">
                <wp:simplePos x="0" y="0"/>
                <wp:positionH relativeFrom="column">
                  <wp:posOffset>-140335</wp:posOffset>
                </wp:positionH>
                <wp:positionV relativeFrom="paragraph">
                  <wp:posOffset>-35560</wp:posOffset>
                </wp:positionV>
                <wp:extent cx="6514470" cy="8735032"/>
                <wp:effectExtent l="57150" t="57150" r="133985" b="142875"/>
                <wp:wrapNone/>
                <wp:docPr id="44" name="群組 44"/>
                <wp:cNvGraphicFramePr/>
                <a:graphic xmlns:a="http://schemas.openxmlformats.org/drawingml/2006/main">
                  <a:graphicData uri="http://schemas.microsoft.com/office/word/2010/wordprocessingGroup">
                    <wpg:wgp>
                      <wpg:cNvGrpSpPr/>
                      <wpg:grpSpPr>
                        <a:xfrm>
                          <a:off x="0" y="0"/>
                          <a:ext cx="6514470" cy="8735032"/>
                          <a:chOff x="0" y="0"/>
                          <a:chExt cx="6514470" cy="8735032"/>
                        </a:xfrm>
                      </wpg:grpSpPr>
                      <wps:wsp>
                        <wps:cNvPr id="3" name="Line 12"/>
                        <wps:cNvCnPr>
                          <a:cxnSpLocks noChangeShapeType="1"/>
                        </wps:cNvCnPr>
                        <wps:spPr bwMode="auto">
                          <a:xfrm>
                            <a:off x="5011947" y="4157932"/>
                            <a:ext cx="140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23"/>
                        <wps:cNvCnPr>
                          <a:cxnSpLocks noChangeShapeType="1"/>
                        </wps:cNvCnPr>
                        <wps:spPr bwMode="auto">
                          <a:xfrm flipV="1">
                            <a:off x="3473707" y="6029864"/>
                            <a:ext cx="1540510" cy="139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5"/>
                        <wps:cNvCnPr>
                          <a:cxnSpLocks noChangeShapeType="1"/>
                        </wps:cNvCnPr>
                        <wps:spPr bwMode="auto">
                          <a:xfrm>
                            <a:off x="3470554" y="8401544"/>
                            <a:ext cx="167714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95" name="Line 3"/>
                        <wps:cNvCnPr>
                          <a:cxnSpLocks noChangeShapeType="1"/>
                        </wps:cNvCnPr>
                        <wps:spPr bwMode="auto">
                          <a:xfrm>
                            <a:off x="1690776" y="3734978"/>
                            <a:ext cx="9019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96" name="Text Box 4" descr="文字方塊: 遵行審計"/>
                        <wps:cNvSpPr txBox="1">
                          <a:spLocks noChangeArrowheads="1"/>
                        </wps:cNvSpPr>
                        <wps:spPr bwMode="auto">
                          <a:xfrm>
                            <a:off x="1794294" y="3502325"/>
                            <a:ext cx="647820" cy="417854"/>
                          </a:xfrm>
                          <a:prstGeom prst="rect">
                            <a:avLst/>
                          </a:prstGeom>
                          <a:gradFill rotWithShape="1">
                            <a:gsLst>
                              <a:gs pos="0">
                                <a:srgbClr val="EEFEEB"/>
                              </a:gs>
                              <a:gs pos="100000">
                                <a:srgbClr val="B8F9AD"/>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B8F9AD"/>
                            </a:extrusionClr>
                            <a:contourClr>
                              <a:srgbClr val="B8F9AD"/>
                            </a:contourClr>
                          </a:sp3d>
                        </wps:spPr>
                        <wps:txbx>
                          <w:txbxContent>
                            <w:p w14:paraId="077CBD96" w14:textId="77777777" w:rsidR="00E52581" w:rsidRDefault="00E52581" w:rsidP="00E52581">
                              <w:pPr>
                                <w:spacing w:line="500" w:lineRule="exact"/>
                                <w:jc w:val="distribute"/>
                                <w:rPr>
                                  <w:rFonts w:eastAsia="標楷體"/>
                                </w:rPr>
                              </w:pPr>
                              <w:r>
                                <w:rPr>
                                  <w:rFonts w:eastAsia="標楷體" w:hint="eastAsia"/>
                                </w:rPr>
                                <w:t>遵循審計</w:t>
                              </w:r>
                            </w:p>
                          </w:txbxContent>
                        </wps:txbx>
                        <wps:bodyPr rot="0" vert="horz" wrap="square" lIns="0" tIns="0" rIns="0" bIns="0" anchor="t" anchorCtr="0" upright="1">
                          <a:noAutofit/>
                        </wps:bodyPr>
                      </wps:wsp>
                      <wps:wsp>
                        <wps:cNvPr id="3197" name="Line 5"/>
                        <wps:cNvCnPr>
                          <a:cxnSpLocks noChangeShapeType="1"/>
                        </wps:cNvCnPr>
                        <wps:spPr bwMode="auto">
                          <a:xfrm>
                            <a:off x="3470554" y="7823615"/>
                            <a:ext cx="1677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98" name="Line 6"/>
                        <wps:cNvCnPr>
                          <a:cxnSpLocks noChangeShapeType="1"/>
                        </wps:cNvCnPr>
                        <wps:spPr bwMode="auto">
                          <a:xfrm>
                            <a:off x="3479183" y="7194430"/>
                            <a:ext cx="15319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96" name="Line 8"/>
                        <wps:cNvCnPr>
                          <a:cxnSpLocks noChangeShapeType="1"/>
                        </wps:cNvCnPr>
                        <wps:spPr bwMode="auto">
                          <a:xfrm>
                            <a:off x="3476445" y="5624423"/>
                            <a:ext cx="15319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97" name="Line 9"/>
                        <wps:cNvCnPr>
                          <a:cxnSpLocks noChangeShapeType="1"/>
                        </wps:cNvCnPr>
                        <wps:spPr bwMode="auto">
                          <a:xfrm>
                            <a:off x="5002530" y="5486019"/>
                            <a:ext cx="1762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0" name="Line 11"/>
                        <wps:cNvCnPr>
                          <a:cxnSpLocks noChangeShapeType="1"/>
                        </wps:cNvCnPr>
                        <wps:spPr bwMode="auto">
                          <a:xfrm>
                            <a:off x="3470554" y="4994347"/>
                            <a:ext cx="15478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1" name="Line 12"/>
                        <wps:cNvCnPr>
                          <a:cxnSpLocks noChangeShapeType="1"/>
                        </wps:cNvCnPr>
                        <wps:spPr bwMode="auto">
                          <a:xfrm>
                            <a:off x="5015067" y="4847708"/>
                            <a:ext cx="12838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3" name="Line 13"/>
                        <wps:cNvCnPr>
                          <a:cxnSpLocks noChangeShapeType="1"/>
                        </wps:cNvCnPr>
                        <wps:spPr bwMode="auto">
                          <a:xfrm>
                            <a:off x="629728" y="6754483"/>
                            <a:ext cx="1060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4" name="Line 14"/>
                        <wps:cNvCnPr>
                          <a:cxnSpLocks noChangeShapeType="1"/>
                        </wps:cNvCnPr>
                        <wps:spPr bwMode="auto">
                          <a:xfrm>
                            <a:off x="629728" y="4908430"/>
                            <a:ext cx="1065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5" name="Line 15"/>
                        <wps:cNvCnPr>
                          <a:cxnSpLocks noChangeShapeType="1"/>
                        </wps:cNvCnPr>
                        <wps:spPr bwMode="auto">
                          <a:xfrm>
                            <a:off x="629728" y="3019035"/>
                            <a:ext cx="105697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6" name="Line 16"/>
                        <wps:cNvCnPr>
                          <a:cxnSpLocks noChangeShapeType="1"/>
                        </wps:cNvCnPr>
                        <wps:spPr bwMode="auto">
                          <a:xfrm>
                            <a:off x="626745" y="1345627"/>
                            <a:ext cx="10664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7" name="Line 17"/>
                        <wps:cNvCnPr>
                          <a:cxnSpLocks noChangeShapeType="1"/>
                        </wps:cNvCnPr>
                        <wps:spPr bwMode="auto">
                          <a:xfrm>
                            <a:off x="3467819" y="4037162"/>
                            <a:ext cx="15472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8" name="Line 18"/>
                        <wps:cNvCnPr>
                          <a:cxnSpLocks noChangeShapeType="1"/>
                        </wps:cNvCnPr>
                        <wps:spPr bwMode="auto">
                          <a:xfrm>
                            <a:off x="3467819" y="3200400"/>
                            <a:ext cx="28734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9" name="Line 19"/>
                        <wps:cNvCnPr>
                          <a:cxnSpLocks noChangeShapeType="1"/>
                        </wps:cNvCnPr>
                        <wps:spPr bwMode="auto">
                          <a:xfrm>
                            <a:off x="3467819" y="2380891"/>
                            <a:ext cx="27346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10" name="Line 20"/>
                        <wps:cNvCnPr>
                          <a:cxnSpLocks noChangeShapeType="1"/>
                        </wps:cNvCnPr>
                        <wps:spPr bwMode="auto">
                          <a:xfrm flipV="1">
                            <a:off x="3467816" y="1626870"/>
                            <a:ext cx="1535500" cy="34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13" name="Line 23"/>
                        <wps:cNvCnPr>
                          <a:cxnSpLocks noChangeShapeType="1"/>
                        </wps:cNvCnPr>
                        <wps:spPr bwMode="auto">
                          <a:xfrm>
                            <a:off x="2593400" y="6607834"/>
                            <a:ext cx="251229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14" name="Line 24"/>
                        <wps:cNvCnPr>
                          <a:cxnSpLocks noChangeShapeType="1"/>
                        </wps:cNvCnPr>
                        <wps:spPr bwMode="auto">
                          <a:xfrm>
                            <a:off x="1697355" y="5770671"/>
                            <a:ext cx="8999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15" name="Line 25"/>
                        <wps:cNvCnPr>
                          <a:cxnSpLocks noChangeShapeType="1"/>
                        </wps:cNvCnPr>
                        <wps:spPr bwMode="auto">
                          <a:xfrm>
                            <a:off x="1690777" y="1871932"/>
                            <a:ext cx="899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17" name="Line 27"/>
                        <wps:cNvCnPr>
                          <a:cxnSpLocks noChangeShapeType="1"/>
                        </wps:cNvCnPr>
                        <wps:spPr bwMode="auto">
                          <a:xfrm>
                            <a:off x="2590660" y="983343"/>
                            <a:ext cx="241186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18" name="Line 28"/>
                        <wps:cNvCnPr>
                          <a:cxnSpLocks noChangeShapeType="1"/>
                        </wps:cNvCnPr>
                        <wps:spPr bwMode="auto">
                          <a:xfrm>
                            <a:off x="5001411" y="1276621"/>
                            <a:ext cx="1009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19" name="Line 29"/>
                        <wps:cNvCnPr>
                          <a:cxnSpLocks noChangeShapeType="1"/>
                        </wps:cNvCnPr>
                        <wps:spPr bwMode="auto">
                          <a:xfrm>
                            <a:off x="5001415" y="982215"/>
                            <a:ext cx="0" cy="64817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16" name="Line 26"/>
                        <wps:cNvCnPr>
                          <a:cxnSpLocks noChangeShapeType="1"/>
                        </wps:cNvCnPr>
                        <wps:spPr bwMode="auto">
                          <a:xfrm flipV="1">
                            <a:off x="445423" y="4718649"/>
                            <a:ext cx="178358" cy="125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23" name="Text Box 33" descr="文字方塊: 列入決算審核報告提送南投縣議會及監察院審議"/>
                        <wps:cNvSpPr txBox="1">
                          <a:spLocks noChangeArrowheads="1"/>
                        </wps:cNvSpPr>
                        <wps:spPr bwMode="auto">
                          <a:xfrm>
                            <a:off x="5089585" y="992038"/>
                            <a:ext cx="1370805" cy="539938"/>
                          </a:xfrm>
                          <a:prstGeom prst="rect">
                            <a:avLst/>
                          </a:prstGeom>
                          <a:gradFill rotWithShape="1">
                            <a:gsLst>
                              <a:gs pos="0">
                                <a:srgbClr val="FFECD9"/>
                              </a:gs>
                              <a:gs pos="100000">
                                <a:srgbClr val="FFCC99"/>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FFCC99"/>
                            </a:extrusionClr>
                            <a:contourClr>
                              <a:srgbClr val="FFCC99"/>
                            </a:contourClr>
                          </a:sp3d>
                        </wps:spPr>
                        <wps:txbx>
                          <w:txbxContent>
                            <w:p w14:paraId="5781D3F8" w14:textId="77777777" w:rsidR="00E52581" w:rsidRDefault="00E52581" w:rsidP="00E52581">
                              <w:pPr>
                                <w:spacing w:line="260" w:lineRule="exact"/>
                                <w:jc w:val="distribute"/>
                                <w:rPr>
                                  <w:rFonts w:eastAsia="標楷體"/>
                                </w:rPr>
                              </w:pPr>
                              <w:r>
                                <w:rPr>
                                  <w:rFonts w:eastAsia="標楷體" w:hint="eastAsia"/>
                                </w:rPr>
                                <w:t>列</w:t>
                              </w:r>
                              <w:r>
                                <w:rPr>
                                  <w:rFonts w:eastAsia="標楷體"/>
                                </w:rPr>
                                <w:t>入決算審核報告提送</w:t>
                              </w:r>
                              <w:r>
                                <w:rPr>
                                  <w:rFonts w:eastAsia="標楷體" w:hint="eastAsia"/>
                                </w:rPr>
                                <w:t>彰</w:t>
                              </w:r>
                              <w:r>
                                <w:rPr>
                                  <w:rFonts w:eastAsia="標楷體"/>
                                </w:rPr>
                                <w:t>化縣議會</w:t>
                              </w:r>
                            </w:p>
                            <w:p w14:paraId="2AADBEF1" w14:textId="77777777" w:rsidR="00E52581" w:rsidRPr="00381C4E" w:rsidRDefault="00E52581" w:rsidP="00E52581">
                              <w:pPr>
                                <w:spacing w:line="260" w:lineRule="exact"/>
                                <w:jc w:val="distribute"/>
                                <w:rPr>
                                  <w:rFonts w:eastAsia="標楷體"/>
                                </w:rPr>
                              </w:pPr>
                              <w:r>
                                <w:rPr>
                                  <w:rFonts w:eastAsia="標楷體"/>
                                </w:rPr>
                                <w:t>及</w:t>
                              </w:r>
                              <w:r>
                                <w:rPr>
                                  <w:rFonts w:eastAsia="標楷體" w:hint="eastAsia"/>
                                </w:rPr>
                                <w:t>監</w:t>
                              </w:r>
                              <w:r>
                                <w:rPr>
                                  <w:rFonts w:eastAsia="標楷體"/>
                                </w:rPr>
                                <w:t>察院審議</w:t>
                              </w:r>
                            </w:p>
                          </w:txbxContent>
                        </wps:txbx>
                        <wps:bodyPr rot="0" vert="horz" wrap="square" lIns="36000" tIns="36000" rIns="0" bIns="0" anchor="t" anchorCtr="0" upright="1">
                          <a:noAutofit/>
                        </wps:bodyPr>
                      </wps:wsp>
                      <wps:wsp>
                        <wps:cNvPr id="4125" name="Text Box 35"/>
                        <wps:cNvSpPr txBox="1">
                          <a:spLocks noChangeArrowheads="1"/>
                        </wps:cNvSpPr>
                        <wps:spPr bwMode="auto">
                          <a:xfrm>
                            <a:off x="3579962" y="810883"/>
                            <a:ext cx="1295003" cy="356812"/>
                          </a:xfrm>
                          <a:prstGeom prst="rect">
                            <a:avLst/>
                          </a:prstGeom>
                          <a:gradFill rotWithShape="1">
                            <a:gsLst>
                              <a:gs pos="0">
                                <a:srgbClr val="E1FFFF"/>
                              </a:gs>
                              <a:gs pos="100000">
                                <a:srgbClr val="CCECFF"/>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CCECFF"/>
                            </a:extrusionClr>
                            <a:contourClr>
                              <a:srgbClr val="CCECFF"/>
                            </a:contourClr>
                          </a:sp3d>
                        </wps:spPr>
                        <wps:txbx>
                          <w:txbxContent>
                            <w:p w14:paraId="6682E1F7" w14:textId="77777777" w:rsidR="00E52581" w:rsidRDefault="00E52581" w:rsidP="00E52581">
                              <w:pPr>
                                <w:spacing w:line="400" w:lineRule="exact"/>
                                <w:jc w:val="distribute"/>
                                <w:rPr>
                                  <w:rFonts w:eastAsia="標楷體"/>
                                </w:rPr>
                              </w:pPr>
                              <w:r w:rsidRPr="004752AE">
                                <w:rPr>
                                  <w:rFonts w:eastAsia="標楷體" w:hint="eastAsia"/>
                                  <w:kern w:val="0"/>
                                </w:rPr>
                                <w:t>審定決算</w:t>
                              </w:r>
                            </w:p>
                          </w:txbxContent>
                        </wps:txbx>
                        <wps:bodyPr rot="0" vert="horz" wrap="square" lIns="18000" tIns="10800" rIns="18000" bIns="10800" anchor="t" anchorCtr="0" upright="1">
                          <a:noAutofit/>
                        </wps:bodyPr>
                      </wps:wsp>
                      <wps:wsp>
                        <wps:cNvPr id="4121" name="Text Box 31"/>
                        <wps:cNvSpPr txBox="1">
                          <a:spLocks noChangeArrowheads="1"/>
                        </wps:cNvSpPr>
                        <wps:spPr bwMode="auto">
                          <a:xfrm>
                            <a:off x="5089585" y="2122098"/>
                            <a:ext cx="1372079" cy="463793"/>
                          </a:xfrm>
                          <a:prstGeom prst="rect">
                            <a:avLst/>
                          </a:prstGeom>
                          <a:gradFill rotWithShape="1">
                            <a:gsLst>
                              <a:gs pos="0">
                                <a:srgbClr val="FFECD9"/>
                              </a:gs>
                              <a:gs pos="100000">
                                <a:srgbClr val="FFCC99"/>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FFCC99"/>
                            </a:extrusionClr>
                            <a:contourClr>
                              <a:srgbClr val="FFCC99"/>
                            </a:contourClr>
                          </a:sp3d>
                        </wps:spPr>
                        <wps:txbx>
                          <w:txbxContent>
                            <w:p w14:paraId="4623A655" w14:textId="77777777" w:rsidR="00E52581" w:rsidRPr="00381C4E" w:rsidRDefault="00E52581" w:rsidP="00E52581">
                              <w:pPr>
                                <w:spacing w:line="300" w:lineRule="exact"/>
                                <w:jc w:val="distribute"/>
                                <w:rPr>
                                  <w:rFonts w:eastAsia="標楷體"/>
                                </w:rPr>
                              </w:pPr>
                              <w:r w:rsidRPr="0079009C">
                                <w:rPr>
                                  <w:rFonts w:eastAsia="標楷體" w:hint="eastAsia"/>
                                  <w:kern w:val="0"/>
                                </w:rPr>
                                <w:t>通知其機關長官或</w:t>
                              </w:r>
                            </w:p>
                            <w:p w14:paraId="60B0F068" w14:textId="77777777" w:rsidR="00E52581" w:rsidRPr="00381C4E" w:rsidRDefault="00E52581" w:rsidP="00E52581">
                              <w:pPr>
                                <w:spacing w:line="300" w:lineRule="exact"/>
                                <w:jc w:val="distribute"/>
                                <w:rPr>
                                  <w:rFonts w:eastAsia="標楷體"/>
                                </w:rPr>
                              </w:pPr>
                              <w:r w:rsidRPr="0079009C">
                                <w:rPr>
                                  <w:rFonts w:eastAsia="標楷體" w:hint="eastAsia"/>
                                  <w:kern w:val="0"/>
                                </w:rPr>
                                <w:t>上級機關限期繳</w:t>
                              </w:r>
                              <w:r>
                                <w:rPr>
                                  <w:rFonts w:eastAsia="標楷體" w:hint="eastAsia"/>
                                  <w:kern w:val="0"/>
                                </w:rPr>
                                <w:t>納</w:t>
                              </w:r>
                            </w:p>
                          </w:txbxContent>
                        </wps:txbx>
                        <wps:bodyPr rot="0" vert="horz" wrap="square" lIns="36000" tIns="36000" rIns="0" bIns="0" anchor="t" anchorCtr="0" upright="1">
                          <a:noAutofit/>
                        </wps:bodyPr>
                      </wps:wsp>
                      <wps:wsp>
                        <wps:cNvPr id="4128" name="Text Box 38"/>
                        <wps:cNvSpPr txBox="1">
                          <a:spLocks noChangeArrowheads="1"/>
                        </wps:cNvSpPr>
                        <wps:spPr bwMode="auto">
                          <a:xfrm>
                            <a:off x="2691441" y="810883"/>
                            <a:ext cx="647820" cy="356183"/>
                          </a:xfrm>
                          <a:prstGeom prst="rect">
                            <a:avLst/>
                          </a:prstGeom>
                          <a:gradFill rotWithShape="1">
                            <a:gsLst>
                              <a:gs pos="0">
                                <a:srgbClr val="F9F3FF"/>
                              </a:gs>
                              <a:gs pos="100000">
                                <a:srgbClr val="EBB8FE"/>
                              </a:gs>
                            </a:gsLst>
                            <a:lin ang="2700000" scaled="0"/>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EBB8FE"/>
                            </a:extrusionClr>
                            <a:contourClr>
                              <a:srgbClr val="EBB8FE"/>
                            </a:contourClr>
                          </a:sp3d>
                        </wps:spPr>
                        <wps:txbx>
                          <w:txbxContent>
                            <w:p w14:paraId="7F03A456" w14:textId="77777777" w:rsidR="00E52581" w:rsidRDefault="00E52581" w:rsidP="00E52581">
                              <w:pPr>
                                <w:spacing w:line="360" w:lineRule="exact"/>
                                <w:jc w:val="distribute"/>
                                <w:rPr>
                                  <w:rFonts w:eastAsia="標楷體"/>
                                </w:rPr>
                              </w:pPr>
                              <w:r>
                                <w:rPr>
                                  <w:rFonts w:eastAsia="標楷體" w:hint="eastAsia"/>
                                </w:rPr>
                                <w:t>適正性</w:t>
                              </w:r>
                            </w:p>
                          </w:txbxContent>
                        </wps:txbx>
                        <wps:bodyPr rot="0" vert="horz" wrap="square" lIns="18000" tIns="46800" rIns="18000" bIns="46800" anchor="t" anchorCtr="0" upright="1">
                          <a:noAutofit/>
                        </wps:bodyPr>
                      </wps:wsp>
                      <wps:wsp>
                        <wps:cNvPr id="4122" name="Text Box 32"/>
                        <wps:cNvSpPr txBox="1">
                          <a:spLocks noChangeArrowheads="1"/>
                        </wps:cNvSpPr>
                        <wps:spPr bwMode="auto">
                          <a:xfrm>
                            <a:off x="5089585" y="2958860"/>
                            <a:ext cx="1372079" cy="463793"/>
                          </a:xfrm>
                          <a:prstGeom prst="rect">
                            <a:avLst/>
                          </a:prstGeom>
                          <a:gradFill rotWithShape="1">
                            <a:gsLst>
                              <a:gs pos="0">
                                <a:srgbClr val="FFECD9"/>
                              </a:gs>
                              <a:gs pos="100000">
                                <a:srgbClr val="FFCC99"/>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FFCC99"/>
                            </a:extrusionClr>
                            <a:contourClr>
                              <a:srgbClr val="FFCC99"/>
                            </a:contourClr>
                          </a:sp3d>
                        </wps:spPr>
                        <wps:txbx>
                          <w:txbxContent>
                            <w:p w14:paraId="49C48049" w14:textId="77777777" w:rsidR="00E52581" w:rsidRPr="0079009C" w:rsidRDefault="00E52581" w:rsidP="00E52581">
                              <w:pPr>
                                <w:spacing w:line="300" w:lineRule="exact"/>
                                <w:jc w:val="distribute"/>
                                <w:rPr>
                                  <w:rFonts w:eastAsia="標楷體"/>
                                  <w:kern w:val="0"/>
                                </w:rPr>
                              </w:pPr>
                              <w:r w:rsidRPr="0079009C">
                                <w:rPr>
                                  <w:rFonts w:eastAsia="標楷體" w:hint="eastAsia"/>
                                  <w:kern w:val="0"/>
                                </w:rPr>
                                <w:t>移送</w:t>
                              </w:r>
                              <w:r>
                                <w:rPr>
                                  <w:rFonts w:eastAsia="標楷體" w:hint="eastAsia"/>
                                  <w:kern w:val="0"/>
                                </w:rPr>
                                <w:t>司</w:t>
                              </w:r>
                              <w:r>
                                <w:rPr>
                                  <w:rFonts w:eastAsia="標楷體"/>
                                  <w:kern w:val="0"/>
                                </w:rPr>
                                <w:t>法</w:t>
                              </w:r>
                              <w:r w:rsidRPr="0079009C">
                                <w:rPr>
                                  <w:rFonts w:eastAsia="標楷體" w:hint="eastAsia"/>
                                  <w:kern w:val="0"/>
                                </w:rPr>
                                <w:t>機關處理</w:t>
                              </w:r>
                            </w:p>
                            <w:p w14:paraId="127A52E7" w14:textId="77777777" w:rsidR="00E52581" w:rsidRPr="007D763B" w:rsidRDefault="00E52581" w:rsidP="00E52581">
                              <w:pPr>
                                <w:spacing w:line="300" w:lineRule="exact"/>
                                <w:jc w:val="distribute"/>
                                <w:rPr>
                                  <w:rFonts w:eastAsia="標楷體"/>
                                  <w:spacing w:val="11"/>
                                  <w:kern w:val="0"/>
                                  <w:sz w:val="22"/>
                                </w:rPr>
                              </w:pPr>
                              <w:r w:rsidRPr="0079009C">
                                <w:rPr>
                                  <w:rFonts w:eastAsia="標楷體" w:hint="eastAsia"/>
                                  <w:kern w:val="0"/>
                                </w:rPr>
                                <w:t>並報告監察院</w:t>
                              </w:r>
                            </w:p>
                          </w:txbxContent>
                        </wps:txbx>
                        <wps:bodyPr rot="0" vert="horz" wrap="square" lIns="36000" tIns="36000" rIns="0" bIns="0" anchor="t" anchorCtr="0" upright="1">
                          <a:noAutofit/>
                        </wps:bodyPr>
                      </wps:wsp>
                      <wps:wsp>
                        <wps:cNvPr id="4124" name="Text Box 34"/>
                        <wps:cNvSpPr txBox="1">
                          <a:spLocks noChangeArrowheads="1"/>
                        </wps:cNvSpPr>
                        <wps:spPr bwMode="auto">
                          <a:xfrm>
                            <a:off x="3579962" y="2932981"/>
                            <a:ext cx="1295003" cy="499663"/>
                          </a:xfrm>
                          <a:prstGeom prst="rect">
                            <a:avLst/>
                          </a:prstGeom>
                          <a:gradFill rotWithShape="1">
                            <a:gsLst>
                              <a:gs pos="0">
                                <a:srgbClr val="E1FFFF"/>
                              </a:gs>
                              <a:gs pos="100000">
                                <a:srgbClr val="CCECFF"/>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CCECFF"/>
                            </a:extrusionClr>
                            <a:contourClr>
                              <a:srgbClr val="E1FFFF"/>
                            </a:contourClr>
                          </a:sp3d>
                        </wps:spPr>
                        <wps:txbx>
                          <w:txbxContent>
                            <w:p w14:paraId="79CB2E59" w14:textId="77777777" w:rsidR="00E52581" w:rsidRPr="00DC16EC" w:rsidRDefault="00E52581" w:rsidP="00E52581">
                              <w:pPr>
                                <w:pStyle w:val="a7"/>
                                <w:spacing w:line="320" w:lineRule="exact"/>
                                <w:ind w:rightChars="22" w:right="53" w:firstLineChars="0" w:firstLine="0"/>
                                <w:jc w:val="distribute"/>
                                <w:rPr>
                                  <w:spacing w:val="-20"/>
                                  <w:kern w:val="0"/>
                                  <w:sz w:val="24"/>
                                </w:rPr>
                              </w:pPr>
                              <w:r w:rsidRPr="00DC16EC">
                                <w:rPr>
                                  <w:rFonts w:hint="eastAsia"/>
                                  <w:spacing w:val="-20"/>
                                  <w:kern w:val="0"/>
                                  <w:sz w:val="24"/>
                                </w:rPr>
                                <w:t>揭發財務(物)上違失</w:t>
                              </w:r>
                            </w:p>
                            <w:p w14:paraId="02BE02A6" w14:textId="77777777" w:rsidR="00E52581" w:rsidRPr="004752AE" w:rsidRDefault="00E52581" w:rsidP="00E52581">
                              <w:pPr>
                                <w:pStyle w:val="a7"/>
                                <w:spacing w:line="320" w:lineRule="exact"/>
                                <w:ind w:rightChars="22" w:right="53" w:firstLineChars="0" w:firstLine="0"/>
                                <w:jc w:val="distribute"/>
                                <w:rPr>
                                  <w:spacing w:val="-18"/>
                                  <w:sz w:val="24"/>
                                </w:rPr>
                              </w:pPr>
                              <w:r w:rsidRPr="004752AE">
                                <w:rPr>
                                  <w:spacing w:val="-18"/>
                                  <w:kern w:val="0"/>
                                  <w:sz w:val="24"/>
                                </w:rPr>
                                <w:t>行為涉及刑事者</w:t>
                              </w:r>
                            </w:p>
                          </w:txbxContent>
                        </wps:txbx>
                        <wps:bodyPr rot="0" vert="horz" wrap="square" lIns="18000" tIns="18000" rIns="18000" bIns="10800" anchor="t" anchorCtr="0" upright="1">
                          <a:noAutofit/>
                        </wps:bodyPr>
                      </wps:wsp>
                      <wps:wsp>
                        <wps:cNvPr id="4126" name="Text Box 36"/>
                        <wps:cNvSpPr txBox="1">
                          <a:spLocks noChangeArrowheads="1"/>
                        </wps:cNvSpPr>
                        <wps:spPr bwMode="auto">
                          <a:xfrm>
                            <a:off x="3579962" y="1449238"/>
                            <a:ext cx="1295003" cy="356812"/>
                          </a:xfrm>
                          <a:prstGeom prst="rect">
                            <a:avLst/>
                          </a:prstGeom>
                          <a:gradFill rotWithShape="1">
                            <a:gsLst>
                              <a:gs pos="0">
                                <a:srgbClr val="E1FFFF"/>
                              </a:gs>
                              <a:gs pos="100000">
                                <a:srgbClr val="CCECFF"/>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CCECFF"/>
                            </a:extrusionClr>
                            <a:contourClr>
                              <a:srgbClr val="CCECFF"/>
                            </a:contourClr>
                          </a:sp3d>
                        </wps:spPr>
                        <wps:txbx>
                          <w:txbxContent>
                            <w:p w14:paraId="4E784696" w14:textId="77777777" w:rsidR="00E52581" w:rsidRDefault="00E52581" w:rsidP="00E52581">
                              <w:pPr>
                                <w:spacing w:line="400" w:lineRule="exact"/>
                                <w:jc w:val="distribute"/>
                                <w:rPr>
                                  <w:rFonts w:eastAsia="標楷體"/>
                                  <w:sz w:val="26"/>
                                </w:rPr>
                              </w:pPr>
                              <w:r w:rsidRPr="004752AE">
                                <w:rPr>
                                  <w:rFonts w:eastAsia="標楷體" w:hint="eastAsia"/>
                                  <w:kern w:val="0"/>
                                </w:rPr>
                                <w:t>剔除不當支出</w:t>
                              </w:r>
                            </w:p>
                          </w:txbxContent>
                        </wps:txbx>
                        <wps:bodyPr rot="0" vert="horz" wrap="square" lIns="18000" tIns="10800" rIns="18000" bIns="10800" anchor="t" anchorCtr="0" upright="1">
                          <a:noAutofit/>
                        </wps:bodyPr>
                      </wps:wsp>
                      <wps:wsp>
                        <wps:cNvPr id="4127" name="Text Box 37"/>
                        <wps:cNvSpPr txBox="1">
                          <a:spLocks noChangeArrowheads="1"/>
                        </wps:cNvSpPr>
                        <wps:spPr bwMode="auto">
                          <a:xfrm>
                            <a:off x="3579962" y="2199736"/>
                            <a:ext cx="1295003" cy="356812"/>
                          </a:xfrm>
                          <a:prstGeom prst="rect">
                            <a:avLst/>
                          </a:prstGeom>
                          <a:gradFill rotWithShape="1">
                            <a:gsLst>
                              <a:gs pos="0">
                                <a:srgbClr val="E1FFFF"/>
                              </a:gs>
                              <a:gs pos="100000">
                                <a:srgbClr val="CCECFF"/>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CCECFF"/>
                            </a:extrusionClr>
                            <a:contourClr>
                              <a:srgbClr val="CCECFF"/>
                            </a:contourClr>
                          </a:sp3d>
                        </wps:spPr>
                        <wps:txbx>
                          <w:txbxContent>
                            <w:p w14:paraId="7738CFBE" w14:textId="77777777" w:rsidR="00E52581" w:rsidRPr="00BC7874" w:rsidRDefault="00E52581" w:rsidP="00E52581">
                              <w:pPr>
                                <w:spacing w:line="400" w:lineRule="exact"/>
                                <w:jc w:val="distribute"/>
                                <w:rPr>
                                  <w:rFonts w:eastAsia="標楷體"/>
                                  <w:sz w:val="26"/>
                                </w:rPr>
                              </w:pPr>
                              <w:r w:rsidRPr="00BC7874">
                                <w:rPr>
                                  <w:rFonts w:eastAsia="標楷體" w:hint="eastAsia"/>
                                  <w:kern w:val="0"/>
                                </w:rPr>
                                <w:t>核定賠償責任</w:t>
                              </w:r>
                            </w:p>
                          </w:txbxContent>
                        </wps:txbx>
                        <wps:bodyPr rot="0" vert="horz" wrap="square" lIns="18000" tIns="10800" rIns="18000" bIns="10800" anchor="t" anchorCtr="0" upright="1">
                          <a:noAutofit/>
                        </wps:bodyPr>
                      </wps:wsp>
                      <wps:wsp>
                        <wps:cNvPr id="4129" name="Text Box 39"/>
                        <wps:cNvSpPr txBox="1">
                          <a:spLocks noChangeArrowheads="1"/>
                        </wps:cNvSpPr>
                        <wps:spPr bwMode="auto">
                          <a:xfrm>
                            <a:off x="2691441" y="2562045"/>
                            <a:ext cx="647820" cy="356183"/>
                          </a:xfrm>
                          <a:prstGeom prst="rect">
                            <a:avLst/>
                          </a:prstGeom>
                          <a:gradFill rotWithShape="1">
                            <a:gsLst>
                              <a:gs pos="0">
                                <a:srgbClr val="F9F3FF"/>
                              </a:gs>
                              <a:gs pos="100000">
                                <a:srgbClr val="EBB8FE"/>
                              </a:gs>
                            </a:gsLst>
                            <a:lin ang="2700000" scaled="0"/>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EBB8FE"/>
                            </a:extrusionClr>
                            <a:contourClr>
                              <a:srgbClr val="EBB8FE"/>
                            </a:contourClr>
                          </a:sp3d>
                        </wps:spPr>
                        <wps:txbx>
                          <w:txbxContent>
                            <w:p w14:paraId="5986A867" w14:textId="77777777" w:rsidR="00E52581" w:rsidRDefault="00E52581" w:rsidP="00E52581">
                              <w:pPr>
                                <w:spacing w:line="360" w:lineRule="exact"/>
                                <w:jc w:val="distribute"/>
                                <w:rPr>
                                  <w:rFonts w:eastAsia="標楷體"/>
                                </w:rPr>
                              </w:pPr>
                              <w:r>
                                <w:rPr>
                                  <w:rFonts w:eastAsia="標楷體" w:hint="eastAsia"/>
                                </w:rPr>
                                <w:t>合</w:t>
                              </w:r>
                              <w:proofErr w:type="gramStart"/>
                              <w:r>
                                <w:rPr>
                                  <w:rFonts w:eastAsia="標楷體" w:hint="eastAsia"/>
                                </w:rPr>
                                <w:t>規</w:t>
                              </w:r>
                              <w:proofErr w:type="gramEnd"/>
                              <w:r>
                                <w:rPr>
                                  <w:rFonts w:eastAsia="標楷體" w:hint="eastAsia"/>
                                </w:rPr>
                                <w:t>性</w:t>
                              </w:r>
                            </w:p>
                          </w:txbxContent>
                        </wps:txbx>
                        <wps:bodyPr rot="0" vert="horz" wrap="square" lIns="18000" tIns="46800" rIns="18000" bIns="45720" anchor="t" anchorCtr="0" upright="1">
                          <a:noAutofit/>
                        </wps:bodyPr>
                      </wps:wsp>
                      <wps:wsp>
                        <wps:cNvPr id="4130" name="Text Box 40"/>
                        <wps:cNvSpPr txBox="1">
                          <a:spLocks noChangeArrowheads="1"/>
                        </wps:cNvSpPr>
                        <wps:spPr bwMode="auto">
                          <a:xfrm>
                            <a:off x="1794294" y="1656272"/>
                            <a:ext cx="647820" cy="417854"/>
                          </a:xfrm>
                          <a:prstGeom prst="rect">
                            <a:avLst/>
                          </a:prstGeom>
                          <a:gradFill rotWithShape="1">
                            <a:gsLst>
                              <a:gs pos="0">
                                <a:srgbClr val="EEFEEB"/>
                              </a:gs>
                              <a:gs pos="100000">
                                <a:srgbClr val="B8F9AD"/>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B8F9AD"/>
                            </a:extrusionClr>
                            <a:contourClr>
                              <a:srgbClr val="B8F9AD"/>
                            </a:contourClr>
                          </a:sp3d>
                        </wps:spPr>
                        <wps:txbx>
                          <w:txbxContent>
                            <w:p w14:paraId="1DF76557" w14:textId="77777777" w:rsidR="00E52581" w:rsidRDefault="00E52581" w:rsidP="00E52581">
                              <w:pPr>
                                <w:spacing w:line="500" w:lineRule="exact"/>
                                <w:jc w:val="distribute"/>
                                <w:rPr>
                                  <w:rFonts w:eastAsia="標楷體"/>
                                </w:rPr>
                              </w:pPr>
                              <w:r>
                                <w:rPr>
                                  <w:rFonts w:eastAsia="標楷體" w:hint="eastAsia"/>
                                </w:rPr>
                                <w:t>財務審計</w:t>
                              </w:r>
                            </w:p>
                          </w:txbxContent>
                        </wps:txbx>
                        <wps:bodyPr rot="0" vert="horz" wrap="square" lIns="0" tIns="0" rIns="0" bIns="0" anchor="t" anchorCtr="0" upright="1">
                          <a:noAutofit/>
                        </wps:bodyPr>
                      </wps:wsp>
                      <wps:wsp>
                        <wps:cNvPr id="4131" name="Text Box 41"/>
                        <wps:cNvSpPr txBox="1">
                          <a:spLocks noChangeArrowheads="1"/>
                        </wps:cNvSpPr>
                        <wps:spPr bwMode="auto">
                          <a:xfrm>
                            <a:off x="0" y="4019910"/>
                            <a:ext cx="430606" cy="1454939"/>
                          </a:xfrm>
                          <a:prstGeom prst="rect">
                            <a:avLst/>
                          </a:prstGeom>
                          <a:gradFill rotWithShape="1">
                            <a:gsLst>
                              <a:gs pos="0">
                                <a:srgbClr val="FFEBF2"/>
                              </a:gs>
                              <a:gs pos="100000">
                                <a:srgbClr val="FFB7B7"/>
                              </a:gs>
                            </a:gsLst>
                            <a:lin ang="2700000" scaled="0"/>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contourW="12700" prstMaterial="legacyMatte">
                            <a:bevelT w="13970" h="13970" prst="angle"/>
                            <a:bevelB w="13970" h="13970" prst="angle"/>
                            <a:extrusionClr>
                              <a:srgbClr val="FFB7B7"/>
                            </a:extrusionClr>
                            <a:contourClr>
                              <a:srgbClr val="FFB7B7"/>
                            </a:contourClr>
                          </a:sp3d>
                        </wps:spPr>
                        <wps:txbx>
                          <w:txbxContent>
                            <w:p w14:paraId="36F77FFD" w14:textId="77777777" w:rsidR="00E52581" w:rsidRPr="004752AE" w:rsidRDefault="00E52581" w:rsidP="00E52581">
                              <w:pPr>
                                <w:spacing w:line="520" w:lineRule="exact"/>
                                <w:jc w:val="distribute"/>
                                <w:rPr>
                                  <w:rFonts w:eastAsia="標楷體"/>
                                  <w:sz w:val="28"/>
                                  <w:szCs w:val="28"/>
                                </w:rPr>
                              </w:pPr>
                              <w:r w:rsidRPr="0079009C">
                                <w:rPr>
                                  <w:rFonts w:eastAsia="標楷體" w:hint="eastAsia"/>
                                  <w:kern w:val="0"/>
                                  <w:sz w:val="28"/>
                                  <w:szCs w:val="28"/>
                                </w:rPr>
                                <w:t>政府審計</w:t>
                              </w:r>
                            </w:p>
                          </w:txbxContent>
                        </wps:txbx>
                        <wps:bodyPr rot="0" vert="eaVert" wrap="square" lIns="43200" tIns="36000" rIns="43200" bIns="36000" anchor="t" anchorCtr="0" upright="1">
                          <a:noAutofit/>
                        </wps:bodyPr>
                      </wps:wsp>
                      <wps:wsp>
                        <wps:cNvPr id="4132" name="Text Box 42"/>
                        <wps:cNvSpPr txBox="1">
                          <a:spLocks noChangeArrowheads="1"/>
                        </wps:cNvSpPr>
                        <wps:spPr bwMode="auto">
                          <a:xfrm>
                            <a:off x="1794294" y="5538159"/>
                            <a:ext cx="647820" cy="417854"/>
                          </a:xfrm>
                          <a:prstGeom prst="rect">
                            <a:avLst/>
                          </a:prstGeom>
                          <a:gradFill rotWithShape="1">
                            <a:gsLst>
                              <a:gs pos="0">
                                <a:srgbClr val="EEFEEB"/>
                              </a:gs>
                              <a:gs pos="100000">
                                <a:srgbClr val="B8F9AD"/>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B8F9AD"/>
                            </a:extrusionClr>
                            <a:contourClr>
                              <a:srgbClr val="B8F9AD"/>
                            </a:contourClr>
                          </a:sp3d>
                        </wps:spPr>
                        <wps:txbx>
                          <w:txbxContent>
                            <w:p w14:paraId="4FF5EE64" w14:textId="77777777" w:rsidR="00E52581" w:rsidRDefault="00E52581" w:rsidP="00E52581">
                              <w:pPr>
                                <w:spacing w:line="500" w:lineRule="exact"/>
                                <w:jc w:val="distribute"/>
                                <w:rPr>
                                  <w:rFonts w:eastAsia="標楷體"/>
                                </w:rPr>
                              </w:pPr>
                              <w:r>
                                <w:rPr>
                                  <w:rFonts w:eastAsia="標楷體" w:hint="eastAsia"/>
                                </w:rPr>
                                <w:t>績效審計</w:t>
                              </w:r>
                            </w:p>
                          </w:txbxContent>
                        </wps:txbx>
                        <wps:bodyPr rot="0" vert="horz" wrap="square" lIns="0" tIns="0" rIns="0" bIns="0" anchor="t" anchorCtr="0" upright="1">
                          <a:noAutofit/>
                        </wps:bodyPr>
                      </wps:wsp>
                      <wps:wsp>
                        <wps:cNvPr id="4134" name="Line 44"/>
                        <wps:cNvCnPr>
                          <a:cxnSpLocks noChangeShapeType="1"/>
                        </wps:cNvCnPr>
                        <wps:spPr bwMode="auto">
                          <a:xfrm>
                            <a:off x="1690777" y="1342917"/>
                            <a:ext cx="0" cy="7056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35" name="Text Box 45"/>
                        <wps:cNvSpPr txBox="1">
                          <a:spLocks noChangeArrowheads="1"/>
                        </wps:cNvSpPr>
                        <wps:spPr bwMode="auto">
                          <a:xfrm>
                            <a:off x="750498" y="6538823"/>
                            <a:ext cx="791780" cy="417225"/>
                          </a:xfrm>
                          <a:prstGeom prst="rect">
                            <a:avLst/>
                          </a:prstGeom>
                          <a:gradFill rotWithShape="1">
                            <a:gsLst>
                              <a:gs pos="0">
                                <a:srgbClr val="FFFFCC"/>
                              </a:gs>
                              <a:gs pos="100000">
                                <a:srgbClr val="FFFF99"/>
                              </a:gs>
                            </a:gsLst>
                            <a:lin ang="2700000" scaled="0"/>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FFFF99"/>
                            </a:extrusionClr>
                            <a:contourClr>
                              <a:srgbClr val="FFFF99"/>
                            </a:contourClr>
                          </a:sp3d>
                        </wps:spPr>
                        <wps:txbx>
                          <w:txbxContent>
                            <w:p w14:paraId="28C7583B" w14:textId="77777777" w:rsidR="00E52581" w:rsidRPr="00871D77" w:rsidRDefault="00E52581" w:rsidP="00E52581">
                              <w:pPr>
                                <w:spacing w:line="300" w:lineRule="exact"/>
                                <w:jc w:val="distribute"/>
                                <w:rPr>
                                  <w:rFonts w:ascii="標楷體" w:eastAsia="標楷體" w:hAnsi="標楷體"/>
                                </w:rPr>
                              </w:pPr>
                              <w:r>
                                <w:rPr>
                                  <w:rFonts w:eastAsia="標楷體" w:hint="eastAsia"/>
                                </w:rPr>
                                <w:t>財物審計</w:t>
                              </w:r>
                              <w:r w:rsidRPr="00871D77">
                                <w:rPr>
                                  <w:rFonts w:ascii="標楷體" w:eastAsia="標楷體" w:hAnsi="標楷體"/>
                                </w:rPr>
                                <w:t>(</w:t>
                              </w:r>
                              <w:r w:rsidRPr="00871D77">
                                <w:rPr>
                                  <w:rFonts w:ascii="標楷體" w:eastAsia="標楷體" w:hAnsi="標楷體" w:hint="eastAsia"/>
                                </w:rPr>
                                <w:t>稽察</w:t>
                              </w:r>
                              <w:r w:rsidRPr="00871D77">
                                <w:rPr>
                                  <w:rFonts w:ascii="標楷體" w:eastAsia="標楷體" w:hAnsi="標楷體"/>
                                </w:rPr>
                                <w:t>)</w:t>
                              </w:r>
                            </w:p>
                          </w:txbxContent>
                        </wps:txbx>
                        <wps:bodyPr rot="0" vert="horz" wrap="square" lIns="18000" tIns="0" rIns="18000" bIns="0" anchor="t" anchorCtr="0" upright="1">
                          <a:noAutofit/>
                        </wps:bodyPr>
                      </wps:wsp>
                      <wps:wsp>
                        <wps:cNvPr id="4136" name="Text Box 46"/>
                        <wps:cNvSpPr txBox="1">
                          <a:spLocks noChangeArrowheads="1"/>
                        </wps:cNvSpPr>
                        <wps:spPr bwMode="auto">
                          <a:xfrm>
                            <a:off x="750498" y="4666891"/>
                            <a:ext cx="791780" cy="417854"/>
                          </a:xfrm>
                          <a:prstGeom prst="rect">
                            <a:avLst/>
                          </a:prstGeom>
                          <a:gradFill rotWithShape="1">
                            <a:gsLst>
                              <a:gs pos="0">
                                <a:srgbClr val="FFFFCC"/>
                              </a:gs>
                              <a:gs pos="100000">
                                <a:srgbClr val="FFFF99"/>
                              </a:gs>
                            </a:gsLst>
                            <a:lin ang="2700000" scaled="0"/>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FFFF99"/>
                            </a:extrusionClr>
                            <a:contourClr>
                              <a:srgbClr val="FFFF99"/>
                            </a:contourClr>
                          </a:sp3d>
                        </wps:spPr>
                        <wps:txbx>
                          <w:txbxContent>
                            <w:p w14:paraId="0290AA7A" w14:textId="77777777" w:rsidR="00E52581" w:rsidRPr="00AF721B" w:rsidRDefault="00E52581" w:rsidP="00E52581">
                              <w:pPr>
                                <w:spacing w:line="300" w:lineRule="exact"/>
                                <w:jc w:val="distribute"/>
                                <w:rPr>
                                  <w:rFonts w:eastAsia="標楷體"/>
                                  <w:spacing w:val="-20"/>
                                </w:rPr>
                              </w:pPr>
                              <w:r w:rsidRPr="00557AC3">
                                <w:rPr>
                                  <w:rFonts w:ascii="標楷體" w:eastAsia="標楷體" w:hAnsi="標楷體" w:hint="eastAsia"/>
                                  <w:spacing w:val="-24"/>
                                </w:rPr>
                                <w:t>公有營</w:t>
                              </w:r>
                              <w:r>
                                <w:rPr>
                                  <w:rFonts w:ascii="標楷體" w:eastAsia="標楷體" w:hAnsi="標楷體" w:hint="eastAsia"/>
                                  <w:spacing w:val="-24"/>
                                </w:rPr>
                                <w:t>（</w:t>
                              </w:r>
                              <w:r w:rsidRPr="00557AC3">
                                <w:rPr>
                                  <w:rFonts w:ascii="標楷體" w:eastAsia="標楷體" w:hAnsi="標楷體" w:hint="eastAsia"/>
                                  <w:spacing w:val="-24"/>
                                </w:rPr>
                                <w:t>事</w:t>
                              </w:r>
                              <w:r>
                                <w:rPr>
                                  <w:rFonts w:ascii="標楷體" w:eastAsia="標楷體" w:hAnsi="標楷體" w:hint="eastAsia"/>
                                  <w:spacing w:val="-24"/>
                                </w:rPr>
                                <w:t>）</w:t>
                              </w:r>
                              <w:r w:rsidRPr="00557AC3">
                                <w:rPr>
                                  <w:rFonts w:ascii="標楷體" w:eastAsia="標楷體" w:hAnsi="標楷體" w:hint="eastAsia"/>
                                  <w:spacing w:val="-24"/>
                                </w:rPr>
                                <w:t>業</w:t>
                              </w:r>
                              <w:r w:rsidRPr="00AF721B">
                                <w:rPr>
                                  <w:rFonts w:eastAsia="標楷體" w:hint="eastAsia"/>
                                  <w:spacing w:val="-20"/>
                                </w:rPr>
                                <w:t>審計</w:t>
                              </w:r>
                            </w:p>
                          </w:txbxContent>
                        </wps:txbx>
                        <wps:bodyPr rot="0" vert="horz" wrap="square" lIns="18000" tIns="10800" rIns="18000" bIns="10800" anchor="t" anchorCtr="0" upright="1">
                          <a:noAutofit/>
                        </wps:bodyPr>
                      </wps:wsp>
                      <wps:wsp>
                        <wps:cNvPr id="4137" name="Text Box 47"/>
                        <wps:cNvSpPr txBox="1">
                          <a:spLocks noChangeArrowheads="1"/>
                        </wps:cNvSpPr>
                        <wps:spPr bwMode="auto">
                          <a:xfrm>
                            <a:off x="750498" y="2794959"/>
                            <a:ext cx="791780" cy="417854"/>
                          </a:xfrm>
                          <a:prstGeom prst="rect">
                            <a:avLst/>
                          </a:prstGeom>
                          <a:gradFill rotWithShape="1">
                            <a:gsLst>
                              <a:gs pos="0">
                                <a:srgbClr val="FFFFCC"/>
                              </a:gs>
                              <a:gs pos="100000">
                                <a:srgbClr val="FFFF99"/>
                              </a:gs>
                            </a:gsLst>
                            <a:lin ang="2700000" scaled="0"/>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FFFF99"/>
                            </a:extrusionClr>
                            <a:contourClr>
                              <a:srgbClr val="FFFF99"/>
                            </a:contourClr>
                          </a:sp3d>
                        </wps:spPr>
                        <wps:txbx>
                          <w:txbxContent>
                            <w:p w14:paraId="02E8B209" w14:textId="77777777" w:rsidR="00E52581" w:rsidRDefault="00E52581" w:rsidP="00E52581">
                              <w:pPr>
                                <w:spacing w:line="300" w:lineRule="exact"/>
                                <w:jc w:val="distribute"/>
                                <w:rPr>
                                  <w:rFonts w:eastAsia="標楷體"/>
                                </w:rPr>
                              </w:pPr>
                              <w:r>
                                <w:rPr>
                                  <w:rFonts w:eastAsia="標楷體" w:hint="eastAsia"/>
                                </w:rPr>
                                <w:t>特種公務</w:t>
                              </w:r>
                            </w:p>
                            <w:p w14:paraId="3402C117" w14:textId="77777777" w:rsidR="00E52581" w:rsidRDefault="00E52581" w:rsidP="00E52581">
                              <w:pPr>
                                <w:spacing w:line="300" w:lineRule="exact"/>
                                <w:jc w:val="distribute"/>
                                <w:rPr>
                                  <w:rFonts w:eastAsia="標楷體"/>
                                </w:rPr>
                              </w:pPr>
                              <w:r>
                                <w:rPr>
                                  <w:rFonts w:eastAsia="標楷體" w:hint="eastAsia"/>
                                </w:rPr>
                                <w:t>審計</w:t>
                              </w:r>
                            </w:p>
                          </w:txbxContent>
                        </wps:txbx>
                        <wps:bodyPr rot="0" vert="horz" wrap="square" lIns="18000" tIns="0" rIns="18000" bIns="0" anchor="t" anchorCtr="0" upright="1">
                          <a:noAutofit/>
                        </wps:bodyPr>
                      </wps:wsp>
                      <wps:wsp>
                        <wps:cNvPr id="4155" name="Text Box 50"/>
                        <wps:cNvSpPr txBox="1">
                          <a:spLocks noChangeArrowheads="1"/>
                        </wps:cNvSpPr>
                        <wps:spPr bwMode="auto">
                          <a:xfrm>
                            <a:off x="5106837" y="3942272"/>
                            <a:ext cx="1372079" cy="463793"/>
                          </a:xfrm>
                          <a:prstGeom prst="rect">
                            <a:avLst/>
                          </a:prstGeom>
                          <a:gradFill rotWithShape="1">
                            <a:gsLst>
                              <a:gs pos="0">
                                <a:srgbClr val="FFECD9"/>
                              </a:gs>
                              <a:gs pos="100000">
                                <a:srgbClr val="FFCC99"/>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FFCC99"/>
                            </a:extrusionClr>
                            <a:contourClr>
                              <a:srgbClr val="FFCC99"/>
                            </a:contourClr>
                          </a:sp3d>
                        </wps:spPr>
                        <wps:txbx>
                          <w:txbxContent>
                            <w:p w14:paraId="68B65435" w14:textId="77777777" w:rsidR="00E52581" w:rsidRPr="00660DF5" w:rsidRDefault="00E52581" w:rsidP="00E52581">
                              <w:pPr>
                                <w:spacing w:line="300" w:lineRule="exact"/>
                                <w:jc w:val="distribute"/>
                                <w:rPr>
                                  <w:rFonts w:eastAsia="標楷體"/>
                                  <w:kern w:val="0"/>
                                </w:rPr>
                              </w:pPr>
                              <w:r w:rsidRPr="0079009C">
                                <w:rPr>
                                  <w:rFonts w:eastAsia="標楷體" w:hint="eastAsia"/>
                                  <w:kern w:val="0"/>
                                </w:rPr>
                                <w:t>通知各該機關長官</w:t>
                              </w:r>
                            </w:p>
                            <w:p w14:paraId="35C96B0B" w14:textId="77777777" w:rsidR="00E52581" w:rsidRDefault="00E52581" w:rsidP="00E52581">
                              <w:pPr>
                                <w:spacing w:line="300" w:lineRule="exact"/>
                                <w:jc w:val="distribute"/>
                                <w:rPr>
                                  <w:rFonts w:eastAsia="標楷體"/>
                                  <w:sz w:val="22"/>
                                </w:rPr>
                              </w:pPr>
                              <w:r w:rsidRPr="0079009C">
                                <w:rPr>
                                  <w:rFonts w:eastAsia="標楷體" w:hint="eastAsia"/>
                                  <w:kern w:val="0"/>
                                </w:rPr>
                                <w:t>或其上級機關處分</w:t>
                              </w:r>
                            </w:p>
                          </w:txbxContent>
                        </wps:txbx>
                        <wps:bodyPr rot="0" vert="horz" wrap="square" lIns="36000" tIns="36000" rIns="0" bIns="0" anchor="t" anchorCtr="0" upright="1">
                          <a:noAutofit/>
                        </wps:bodyPr>
                      </wps:wsp>
                      <wps:wsp>
                        <wps:cNvPr id="4156" name="Text Box 51"/>
                        <wps:cNvSpPr txBox="1">
                          <a:spLocks noChangeArrowheads="1"/>
                        </wps:cNvSpPr>
                        <wps:spPr bwMode="auto">
                          <a:xfrm>
                            <a:off x="5106837" y="4597879"/>
                            <a:ext cx="1372079" cy="463793"/>
                          </a:xfrm>
                          <a:prstGeom prst="rect">
                            <a:avLst/>
                          </a:prstGeom>
                          <a:gradFill rotWithShape="1">
                            <a:gsLst>
                              <a:gs pos="0">
                                <a:srgbClr val="FFECD9"/>
                              </a:gs>
                              <a:gs pos="100000">
                                <a:srgbClr val="FFCC99"/>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FFCC99"/>
                            </a:extrusionClr>
                            <a:contourClr>
                              <a:srgbClr val="FFCC99"/>
                            </a:contourClr>
                          </a:sp3d>
                        </wps:spPr>
                        <wps:txbx>
                          <w:txbxContent>
                            <w:p w14:paraId="0B1C4D28" w14:textId="77777777" w:rsidR="00E52581" w:rsidRPr="00660DF5" w:rsidRDefault="00E52581" w:rsidP="00E52581">
                              <w:pPr>
                                <w:spacing w:line="300" w:lineRule="exact"/>
                                <w:jc w:val="distribute"/>
                                <w:rPr>
                                  <w:rFonts w:eastAsia="標楷體"/>
                                </w:rPr>
                              </w:pPr>
                              <w:r w:rsidRPr="0079009C">
                                <w:rPr>
                                  <w:rFonts w:eastAsia="標楷體" w:hint="eastAsia"/>
                                  <w:kern w:val="0"/>
                                </w:rPr>
                                <w:t>情節重大者專案</w:t>
                              </w:r>
                            </w:p>
                            <w:p w14:paraId="57C8A7EF" w14:textId="77777777" w:rsidR="00E52581" w:rsidRDefault="00E52581" w:rsidP="00E52581">
                              <w:pPr>
                                <w:spacing w:line="300" w:lineRule="exact"/>
                                <w:jc w:val="distribute"/>
                                <w:rPr>
                                  <w:rFonts w:eastAsia="標楷體"/>
                                  <w:sz w:val="22"/>
                                </w:rPr>
                              </w:pPr>
                              <w:r w:rsidRPr="0079009C">
                                <w:rPr>
                                  <w:rFonts w:eastAsia="標楷體" w:hint="eastAsia"/>
                                  <w:kern w:val="0"/>
                                </w:rPr>
                                <w:t>報請監察院處理</w:t>
                              </w:r>
                            </w:p>
                          </w:txbxContent>
                        </wps:txbx>
                        <wps:bodyPr rot="0" vert="horz" wrap="square" lIns="36000" tIns="36000" rIns="0" bIns="0" anchor="t" anchorCtr="0" upright="1">
                          <a:noAutofit/>
                        </wps:bodyPr>
                      </wps:wsp>
                      <wps:wsp>
                        <wps:cNvPr id="4157" name="Text Box 52"/>
                        <wps:cNvSpPr txBox="1">
                          <a:spLocks noChangeArrowheads="1"/>
                        </wps:cNvSpPr>
                        <wps:spPr bwMode="auto">
                          <a:xfrm>
                            <a:off x="5098211" y="5253487"/>
                            <a:ext cx="1372079" cy="463793"/>
                          </a:xfrm>
                          <a:prstGeom prst="rect">
                            <a:avLst/>
                          </a:prstGeom>
                          <a:gradFill rotWithShape="1">
                            <a:gsLst>
                              <a:gs pos="0">
                                <a:srgbClr val="FFECD9"/>
                              </a:gs>
                              <a:gs pos="100000">
                                <a:srgbClr val="FFCC99"/>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FFCC99"/>
                            </a:extrusionClr>
                            <a:contourClr>
                              <a:srgbClr val="FFCC99"/>
                            </a:contourClr>
                          </a:sp3d>
                        </wps:spPr>
                        <wps:txbx>
                          <w:txbxContent>
                            <w:p w14:paraId="47DF62B3" w14:textId="77777777" w:rsidR="00E52581" w:rsidRPr="0079009C" w:rsidRDefault="00E52581" w:rsidP="00E52581">
                              <w:pPr>
                                <w:spacing w:line="300" w:lineRule="exact"/>
                                <w:jc w:val="distribute"/>
                                <w:rPr>
                                  <w:rFonts w:eastAsia="標楷體"/>
                                  <w:kern w:val="0"/>
                                </w:rPr>
                              </w:pPr>
                              <w:r w:rsidRPr="0079009C">
                                <w:rPr>
                                  <w:rFonts w:eastAsia="標楷體" w:hint="eastAsia"/>
                                  <w:kern w:val="0"/>
                                </w:rPr>
                                <w:t>通知其上級機關</w:t>
                              </w:r>
                            </w:p>
                            <w:p w14:paraId="5FDA55ED" w14:textId="77777777" w:rsidR="00E52581" w:rsidRPr="00660DF5" w:rsidRDefault="00E52581" w:rsidP="00E52581">
                              <w:pPr>
                                <w:spacing w:line="300" w:lineRule="exact"/>
                                <w:jc w:val="distribute"/>
                                <w:rPr>
                                  <w:rFonts w:eastAsia="標楷體"/>
                                </w:rPr>
                              </w:pPr>
                              <w:r w:rsidRPr="0079009C">
                                <w:rPr>
                                  <w:rFonts w:eastAsia="標楷體" w:hint="eastAsia"/>
                                  <w:kern w:val="0"/>
                                </w:rPr>
                                <w:t>長官並報告監察院</w:t>
                              </w:r>
                            </w:p>
                          </w:txbxContent>
                        </wps:txbx>
                        <wps:bodyPr rot="0" vert="horz" wrap="square" lIns="36000" tIns="36000" rIns="0" bIns="0" anchor="t" anchorCtr="0" upright="1">
                          <a:noAutofit/>
                        </wps:bodyPr>
                      </wps:wsp>
                      <wps:wsp>
                        <wps:cNvPr id="4158" name="Text Box 53"/>
                        <wps:cNvSpPr txBox="1">
                          <a:spLocks noChangeArrowheads="1"/>
                        </wps:cNvSpPr>
                        <wps:spPr bwMode="auto">
                          <a:xfrm>
                            <a:off x="3579962" y="3778370"/>
                            <a:ext cx="1295003" cy="499663"/>
                          </a:xfrm>
                          <a:prstGeom prst="rect">
                            <a:avLst/>
                          </a:prstGeom>
                          <a:gradFill rotWithShape="1">
                            <a:gsLst>
                              <a:gs pos="0">
                                <a:srgbClr val="E1FFFF"/>
                              </a:gs>
                              <a:gs pos="100000">
                                <a:srgbClr val="CCECFF"/>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CCECFF"/>
                            </a:extrusionClr>
                            <a:contourClr>
                              <a:srgbClr val="CCECFF"/>
                            </a:contourClr>
                          </a:sp3d>
                        </wps:spPr>
                        <wps:txbx>
                          <w:txbxContent>
                            <w:p w14:paraId="561F4A53" w14:textId="77777777" w:rsidR="00E52581" w:rsidRDefault="00E52581" w:rsidP="00E52581">
                              <w:pPr>
                                <w:pStyle w:val="a7"/>
                                <w:spacing w:line="320" w:lineRule="exact"/>
                                <w:ind w:firstLineChars="0" w:firstLine="0"/>
                                <w:jc w:val="distribute"/>
                                <w:rPr>
                                  <w:kern w:val="0"/>
                                  <w:sz w:val="24"/>
                                </w:rPr>
                              </w:pPr>
                              <w:r>
                                <w:rPr>
                                  <w:rFonts w:hint="eastAsia"/>
                                  <w:kern w:val="0"/>
                                  <w:sz w:val="24"/>
                                </w:rPr>
                                <w:t>揭發財務</w:t>
                              </w:r>
                              <w:r>
                                <w:rPr>
                                  <w:kern w:val="0"/>
                                  <w:sz w:val="24"/>
                                </w:rPr>
                                <w:t>（</w:t>
                              </w:r>
                              <w:r>
                                <w:rPr>
                                  <w:rFonts w:hint="eastAsia"/>
                                  <w:kern w:val="0"/>
                                  <w:sz w:val="24"/>
                                </w:rPr>
                                <w:t>物</w:t>
                              </w:r>
                              <w:r>
                                <w:rPr>
                                  <w:kern w:val="0"/>
                                  <w:sz w:val="24"/>
                                </w:rPr>
                                <w:t>）</w:t>
                              </w:r>
                              <w:r>
                                <w:rPr>
                                  <w:rFonts w:hint="eastAsia"/>
                                  <w:kern w:val="0"/>
                                  <w:sz w:val="24"/>
                                </w:rPr>
                                <w:t>上</w:t>
                              </w:r>
                            </w:p>
                            <w:p w14:paraId="09733B35" w14:textId="77777777" w:rsidR="00E52581" w:rsidRPr="00D52BA1" w:rsidRDefault="00E52581" w:rsidP="00E52581">
                              <w:pPr>
                                <w:pStyle w:val="a7"/>
                                <w:spacing w:line="320" w:lineRule="exact"/>
                                <w:ind w:firstLineChars="0" w:firstLine="0"/>
                                <w:jc w:val="distribute"/>
                                <w:rPr>
                                  <w:color w:val="000000" w:themeColor="text1"/>
                                </w:rPr>
                              </w:pPr>
                              <w:r w:rsidRPr="00D52BA1">
                                <w:rPr>
                                  <w:rFonts w:hint="eastAsia"/>
                                  <w:kern w:val="0"/>
                                  <w:sz w:val="24"/>
                                </w:rPr>
                                <w:t>之違失</w:t>
                              </w:r>
                              <w:r w:rsidRPr="00D52BA1">
                                <w:rPr>
                                  <w:kern w:val="0"/>
                                  <w:sz w:val="24"/>
                                </w:rPr>
                                <w:t>行為</w:t>
                              </w:r>
                            </w:p>
                          </w:txbxContent>
                        </wps:txbx>
                        <wps:bodyPr rot="0" vert="horz" wrap="square" lIns="18000" tIns="18000" rIns="18000" bIns="10800" anchor="t" anchorCtr="0" upright="1">
                          <a:noAutofit/>
                        </wps:bodyPr>
                      </wps:wsp>
                      <wps:wsp>
                        <wps:cNvPr id="4159" name="Text Box 54"/>
                        <wps:cNvSpPr txBox="1">
                          <a:spLocks noChangeArrowheads="1"/>
                        </wps:cNvSpPr>
                        <wps:spPr bwMode="auto">
                          <a:xfrm>
                            <a:off x="3579962" y="4856672"/>
                            <a:ext cx="1295003" cy="356812"/>
                          </a:xfrm>
                          <a:prstGeom prst="rect">
                            <a:avLst/>
                          </a:prstGeom>
                          <a:gradFill rotWithShape="1">
                            <a:gsLst>
                              <a:gs pos="0">
                                <a:srgbClr val="E1FFFF"/>
                              </a:gs>
                              <a:gs pos="100000">
                                <a:srgbClr val="CCECFF"/>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CCECFF"/>
                            </a:extrusionClr>
                            <a:contourClr>
                              <a:srgbClr val="CCECFF"/>
                            </a:contourClr>
                          </a:sp3d>
                        </wps:spPr>
                        <wps:txbx>
                          <w:txbxContent>
                            <w:p w14:paraId="24B306B2" w14:textId="77777777" w:rsidR="00E52581" w:rsidRPr="00D52BA1" w:rsidRDefault="00E52581" w:rsidP="00E52581">
                              <w:pPr>
                                <w:spacing w:line="400" w:lineRule="exact"/>
                                <w:jc w:val="distribute"/>
                                <w:rPr>
                                  <w:rFonts w:eastAsia="標楷體"/>
                                </w:rPr>
                              </w:pPr>
                              <w:r w:rsidRPr="00D52BA1">
                                <w:rPr>
                                  <w:rFonts w:eastAsia="標楷體" w:hint="eastAsia"/>
                                  <w:kern w:val="0"/>
                                </w:rPr>
                                <w:t>發現未盡職責</w:t>
                              </w:r>
                            </w:p>
                          </w:txbxContent>
                        </wps:txbx>
                        <wps:bodyPr rot="0" vert="horz" wrap="square" lIns="18000" tIns="10800" rIns="18000" bIns="10800" anchor="t" anchorCtr="0" upright="1">
                          <a:noAutofit/>
                        </wps:bodyPr>
                      </wps:wsp>
                      <wps:wsp>
                        <wps:cNvPr id="2112" name="Text Box 55"/>
                        <wps:cNvSpPr txBox="1">
                          <a:spLocks noChangeArrowheads="1"/>
                        </wps:cNvSpPr>
                        <wps:spPr bwMode="auto">
                          <a:xfrm>
                            <a:off x="3579962" y="5391510"/>
                            <a:ext cx="1295003" cy="356183"/>
                          </a:xfrm>
                          <a:prstGeom prst="rect">
                            <a:avLst/>
                          </a:prstGeom>
                          <a:gradFill rotWithShape="1">
                            <a:gsLst>
                              <a:gs pos="0">
                                <a:srgbClr val="E1FFFF"/>
                              </a:gs>
                              <a:gs pos="100000">
                                <a:srgbClr val="CCECFF"/>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CCECFF"/>
                            </a:extrusionClr>
                            <a:contourClr>
                              <a:srgbClr val="CCECFF"/>
                            </a:contourClr>
                          </a:sp3d>
                        </wps:spPr>
                        <wps:txbx>
                          <w:txbxContent>
                            <w:p w14:paraId="0314951D" w14:textId="77777777" w:rsidR="00E52581" w:rsidRDefault="00E52581" w:rsidP="00E52581">
                              <w:pPr>
                                <w:spacing w:line="400" w:lineRule="exact"/>
                                <w:jc w:val="distribute"/>
                                <w:rPr>
                                  <w:rFonts w:eastAsia="標楷體"/>
                                </w:rPr>
                              </w:pPr>
                              <w:r w:rsidRPr="00D52BA1">
                                <w:rPr>
                                  <w:rFonts w:eastAsia="標楷體" w:hint="eastAsia"/>
                                  <w:kern w:val="0"/>
                                </w:rPr>
                                <w:t>發現效能過低</w:t>
                              </w:r>
                            </w:p>
                          </w:txbxContent>
                        </wps:txbx>
                        <wps:bodyPr rot="0" vert="horz" wrap="square" lIns="18000" tIns="10800" rIns="18000" bIns="10800" anchor="t" anchorCtr="0" upright="1">
                          <a:noAutofit/>
                        </wps:bodyPr>
                      </wps:wsp>
                      <wps:wsp>
                        <wps:cNvPr id="2113" name="Text Box 56"/>
                        <wps:cNvSpPr txBox="1">
                          <a:spLocks noChangeArrowheads="1"/>
                        </wps:cNvSpPr>
                        <wps:spPr bwMode="auto">
                          <a:xfrm>
                            <a:off x="5089585" y="6357668"/>
                            <a:ext cx="1372079" cy="463793"/>
                          </a:xfrm>
                          <a:prstGeom prst="rect">
                            <a:avLst/>
                          </a:prstGeom>
                          <a:gradFill rotWithShape="1">
                            <a:gsLst>
                              <a:gs pos="0">
                                <a:srgbClr val="FFECD9"/>
                              </a:gs>
                              <a:gs pos="100000">
                                <a:srgbClr val="FFCC99"/>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FFCC99"/>
                            </a:extrusionClr>
                            <a:contourClr>
                              <a:srgbClr val="FFCC99"/>
                            </a:contourClr>
                          </a:sp3d>
                        </wps:spPr>
                        <wps:txbx>
                          <w:txbxContent>
                            <w:p w14:paraId="47A920B9" w14:textId="77777777" w:rsidR="00E52581" w:rsidRPr="00A90C4C" w:rsidRDefault="00E52581" w:rsidP="00E52581">
                              <w:pPr>
                                <w:spacing w:line="300" w:lineRule="exact"/>
                                <w:jc w:val="distribute"/>
                                <w:rPr>
                                  <w:rFonts w:ascii="標楷體" w:eastAsia="標楷體" w:hAnsi="標楷體"/>
                                  <w:kern w:val="0"/>
                                </w:rPr>
                              </w:pPr>
                              <w:r w:rsidRPr="00A90C4C">
                                <w:rPr>
                                  <w:rFonts w:ascii="標楷體" w:eastAsia="標楷體" w:hAnsi="標楷體" w:hint="eastAsia"/>
                                  <w:kern w:val="0"/>
                                </w:rPr>
                                <w:t>提建議(</w:t>
                              </w:r>
                              <w:r w:rsidRPr="00A90C4C">
                                <w:rPr>
                                  <w:rFonts w:ascii="標楷體" w:eastAsia="標楷體" w:hAnsi="標楷體" w:hint="eastAsia"/>
                                  <w:kern w:val="0"/>
                                </w:rPr>
                                <w:t>改善)意見</w:t>
                              </w:r>
                            </w:p>
                            <w:p w14:paraId="3E5932F9" w14:textId="77777777" w:rsidR="00E52581" w:rsidRPr="00660DF5" w:rsidRDefault="00E52581" w:rsidP="00E52581">
                              <w:pPr>
                                <w:spacing w:line="300" w:lineRule="exact"/>
                                <w:jc w:val="distribute"/>
                                <w:rPr>
                                  <w:rFonts w:ascii="標楷體" w:eastAsia="標楷體" w:hAnsi="標楷體"/>
                                </w:rPr>
                              </w:pPr>
                              <w:r w:rsidRPr="00A90C4C">
                                <w:rPr>
                                  <w:rFonts w:ascii="標楷體" w:eastAsia="標楷體" w:hAnsi="標楷體" w:hint="eastAsia"/>
                                  <w:kern w:val="0"/>
                                </w:rPr>
                                <w:t>於各該機</w:t>
                              </w:r>
                              <w:r w:rsidRPr="0079009C">
                                <w:rPr>
                                  <w:rFonts w:eastAsia="標楷體" w:hint="eastAsia"/>
                                  <w:kern w:val="0"/>
                                </w:rPr>
                                <w:t>關</w:t>
                              </w:r>
                            </w:p>
                          </w:txbxContent>
                        </wps:txbx>
                        <wps:bodyPr rot="0" vert="horz" wrap="square" lIns="36000" tIns="36000" rIns="0" bIns="0" anchor="t" anchorCtr="0" upright="1">
                          <a:noAutofit/>
                        </wps:bodyPr>
                      </wps:wsp>
                      <wps:wsp>
                        <wps:cNvPr id="2115" name="Text Box 57" descr="文字方塊: 提供南投縣政府作為決定&#10;下年度施政方針參考&#10;"/>
                        <wps:cNvSpPr txBox="1">
                          <a:spLocks noChangeArrowheads="1"/>
                        </wps:cNvSpPr>
                        <wps:spPr bwMode="auto">
                          <a:xfrm>
                            <a:off x="5124090" y="8195094"/>
                            <a:ext cx="1370805" cy="539938"/>
                          </a:xfrm>
                          <a:prstGeom prst="rect">
                            <a:avLst/>
                          </a:prstGeom>
                          <a:gradFill rotWithShape="1">
                            <a:gsLst>
                              <a:gs pos="0">
                                <a:srgbClr val="FFECD9"/>
                              </a:gs>
                              <a:gs pos="100000">
                                <a:srgbClr val="FFCC99"/>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FFCC99"/>
                            </a:extrusionClr>
                            <a:contourClr>
                              <a:srgbClr val="FFCC99"/>
                            </a:contourClr>
                          </a:sp3d>
                        </wps:spPr>
                        <wps:txbx>
                          <w:txbxContent>
                            <w:p w14:paraId="7F055C29" w14:textId="77777777" w:rsidR="00E52581" w:rsidRDefault="00E52581" w:rsidP="00E52581">
                              <w:pPr>
                                <w:spacing w:line="260" w:lineRule="exact"/>
                                <w:ind w:leftChars="20" w:left="48" w:rightChars="20" w:right="48"/>
                                <w:jc w:val="distribute"/>
                                <w:rPr>
                                  <w:rFonts w:eastAsia="標楷體"/>
                                  <w:kern w:val="22"/>
                                </w:rPr>
                              </w:pPr>
                              <w:r w:rsidRPr="00660DF5">
                                <w:rPr>
                                  <w:rFonts w:eastAsia="標楷體" w:hint="eastAsia"/>
                                  <w:kern w:val="22"/>
                                </w:rPr>
                                <w:t>提</w:t>
                              </w:r>
                              <w:r w:rsidRPr="00660DF5">
                                <w:rPr>
                                  <w:rFonts w:eastAsia="標楷體"/>
                                  <w:kern w:val="22"/>
                                </w:rPr>
                                <w:t>供彰化縣政府</w:t>
                              </w:r>
                            </w:p>
                            <w:p w14:paraId="0BAD8BB5" w14:textId="77777777" w:rsidR="00E52581" w:rsidRDefault="00E52581" w:rsidP="00E52581">
                              <w:pPr>
                                <w:spacing w:line="260" w:lineRule="exact"/>
                                <w:ind w:leftChars="20" w:left="48" w:rightChars="20" w:right="48"/>
                                <w:jc w:val="distribute"/>
                                <w:rPr>
                                  <w:rFonts w:eastAsia="標楷體"/>
                                  <w:kern w:val="22"/>
                                </w:rPr>
                              </w:pPr>
                              <w:r w:rsidRPr="00660DF5">
                                <w:rPr>
                                  <w:rFonts w:eastAsia="標楷體"/>
                                  <w:kern w:val="22"/>
                                </w:rPr>
                                <w:t>作為決定</w:t>
                              </w:r>
                              <w:r>
                                <w:rPr>
                                  <w:rFonts w:eastAsia="標楷體" w:hint="eastAsia"/>
                                  <w:kern w:val="22"/>
                                </w:rPr>
                                <w:t>下年</w:t>
                              </w:r>
                              <w:r>
                                <w:rPr>
                                  <w:rFonts w:eastAsia="標楷體"/>
                                  <w:kern w:val="22"/>
                                </w:rPr>
                                <w:t>度</w:t>
                              </w:r>
                            </w:p>
                            <w:p w14:paraId="1BD54725" w14:textId="77777777" w:rsidR="00E52581" w:rsidRPr="00660DF5" w:rsidRDefault="00E52581" w:rsidP="00E52581">
                              <w:pPr>
                                <w:spacing w:line="260" w:lineRule="exact"/>
                                <w:ind w:leftChars="20" w:left="48" w:rightChars="20" w:right="48"/>
                                <w:jc w:val="distribute"/>
                                <w:rPr>
                                  <w:rFonts w:eastAsia="標楷體"/>
                                  <w:spacing w:val="-32"/>
                                  <w:kern w:val="22"/>
                                </w:rPr>
                              </w:pPr>
                              <w:r w:rsidRPr="00660DF5">
                                <w:rPr>
                                  <w:rFonts w:eastAsia="標楷體"/>
                                  <w:kern w:val="22"/>
                                </w:rPr>
                                <w:t>施政方針參考</w:t>
                              </w:r>
                            </w:p>
                          </w:txbxContent>
                        </wps:txbx>
                        <wps:bodyPr rot="0" vert="horz" wrap="square" lIns="36000" tIns="36000" rIns="0" bIns="0" anchor="t" anchorCtr="0" upright="1">
                          <a:noAutofit/>
                        </wps:bodyPr>
                      </wps:wsp>
                      <wps:wsp>
                        <wps:cNvPr id="2116" name="Text Box 58"/>
                        <wps:cNvSpPr txBox="1">
                          <a:spLocks noChangeArrowheads="1"/>
                        </wps:cNvSpPr>
                        <wps:spPr bwMode="auto">
                          <a:xfrm>
                            <a:off x="3579962" y="5909094"/>
                            <a:ext cx="1295003" cy="356183"/>
                          </a:xfrm>
                          <a:prstGeom prst="rect">
                            <a:avLst/>
                          </a:prstGeom>
                          <a:gradFill rotWithShape="1">
                            <a:gsLst>
                              <a:gs pos="0">
                                <a:srgbClr val="E1FFFF"/>
                              </a:gs>
                              <a:gs pos="100000">
                                <a:srgbClr val="CCECFF"/>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CCECFF"/>
                            </a:extrusionClr>
                            <a:contourClr>
                              <a:srgbClr val="CCECFF"/>
                            </a:contourClr>
                          </a:sp3d>
                        </wps:spPr>
                        <wps:txbx>
                          <w:txbxContent>
                            <w:p w14:paraId="6017063E" w14:textId="77777777" w:rsidR="00E52581" w:rsidRPr="00D52BA1" w:rsidRDefault="00E52581" w:rsidP="00E52581">
                              <w:pPr>
                                <w:spacing w:line="400" w:lineRule="exact"/>
                                <w:jc w:val="distribute"/>
                                <w:rPr>
                                  <w:rFonts w:eastAsia="標楷體"/>
                                  <w:spacing w:val="-8"/>
                                </w:rPr>
                              </w:pPr>
                              <w:r w:rsidRPr="00D52BA1">
                                <w:rPr>
                                  <w:rFonts w:eastAsia="標楷體" w:hint="eastAsia"/>
                                  <w:spacing w:val="-8"/>
                                </w:rPr>
                                <w:t>發</w:t>
                              </w:r>
                              <w:r w:rsidRPr="00D52BA1">
                                <w:rPr>
                                  <w:rFonts w:eastAsia="標楷體"/>
                                  <w:spacing w:val="-8"/>
                                </w:rPr>
                                <w:t>現制度規章缺失</w:t>
                              </w:r>
                            </w:p>
                          </w:txbxContent>
                        </wps:txbx>
                        <wps:bodyPr rot="0" vert="horz" wrap="square" lIns="18000" tIns="10800" rIns="18000" bIns="10800" anchor="t" anchorCtr="0" upright="1">
                          <a:noAutofit/>
                        </wps:bodyPr>
                      </wps:wsp>
                      <wps:wsp>
                        <wps:cNvPr id="2117" name="Text Box 59"/>
                        <wps:cNvSpPr txBox="1">
                          <a:spLocks noChangeArrowheads="1"/>
                        </wps:cNvSpPr>
                        <wps:spPr bwMode="auto">
                          <a:xfrm>
                            <a:off x="3579962" y="6426679"/>
                            <a:ext cx="1295003" cy="356183"/>
                          </a:xfrm>
                          <a:prstGeom prst="rect">
                            <a:avLst/>
                          </a:prstGeom>
                          <a:gradFill rotWithShape="1">
                            <a:gsLst>
                              <a:gs pos="0">
                                <a:srgbClr val="E1FFFF"/>
                              </a:gs>
                              <a:gs pos="100000">
                                <a:srgbClr val="CCECFF"/>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CCECFF"/>
                            </a:extrusionClr>
                            <a:contourClr>
                              <a:srgbClr val="CCECFF"/>
                            </a:contourClr>
                          </a:sp3d>
                        </wps:spPr>
                        <wps:txbx>
                          <w:txbxContent>
                            <w:p w14:paraId="6E577461" w14:textId="77777777" w:rsidR="00E52581" w:rsidRPr="00D52BA1" w:rsidRDefault="00E52581" w:rsidP="00E52581">
                              <w:pPr>
                                <w:spacing w:line="400" w:lineRule="exact"/>
                                <w:jc w:val="distribute"/>
                                <w:rPr>
                                  <w:rFonts w:eastAsia="標楷體"/>
                                </w:rPr>
                              </w:pPr>
                              <w:r w:rsidRPr="00BC7874">
                                <w:rPr>
                                  <w:rFonts w:eastAsia="標楷體" w:hint="eastAsia"/>
                                  <w:spacing w:val="-8"/>
                                </w:rPr>
                                <w:t>發現設施不良</w:t>
                              </w:r>
                            </w:p>
                          </w:txbxContent>
                        </wps:txbx>
                        <wps:bodyPr rot="0" vert="horz" wrap="square" lIns="18000" tIns="10800" rIns="18000" bIns="10800" anchor="t" anchorCtr="0" upright="1">
                          <a:noAutofit/>
                        </wps:bodyPr>
                      </wps:wsp>
                      <wps:wsp>
                        <wps:cNvPr id="2119" name="Text Box 60"/>
                        <wps:cNvSpPr txBox="1">
                          <a:spLocks noChangeArrowheads="1"/>
                        </wps:cNvSpPr>
                        <wps:spPr bwMode="auto">
                          <a:xfrm>
                            <a:off x="3579962" y="8195094"/>
                            <a:ext cx="1295003" cy="500293"/>
                          </a:xfrm>
                          <a:prstGeom prst="rect">
                            <a:avLst/>
                          </a:prstGeom>
                          <a:gradFill rotWithShape="1">
                            <a:gsLst>
                              <a:gs pos="0">
                                <a:srgbClr val="E1FFFF"/>
                              </a:gs>
                              <a:gs pos="100000">
                                <a:srgbClr val="CCECFF"/>
                              </a:gs>
                            </a:gsLst>
                            <a:lin ang="2700000" scaled="1"/>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CCECFF"/>
                            </a:extrusionClr>
                            <a:contourClr>
                              <a:srgbClr val="CCECFF"/>
                            </a:contourClr>
                          </a:sp3d>
                        </wps:spPr>
                        <wps:txbx>
                          <w:txbxContent>
                            <w:p w14:paraId="2C1890BF" w14:textId="77777777" w:rsidR="00E52581" w:rsidRDefault="00E52581" w:rsidP="00E52581">
                              <w:pPr>
                                <w:pStyle w:val="2"/>
                                <w:ind w:rightChars="16" w:right="38"/>
                                <w:jc w:val="distribute"/>
                                <w:rPr>
                                  <w:spacing w:val="-8"/>
                                  <w:sz w:val="24"/>
                                </w:rPr>
                              </w:pPr>
                              <w:r w:rsidRPr="00D52BA1">
                                <w:rPr>
                                  <w:rFonts w:hint="eastAsia"/>
                                  <w:spacing w:val="-8"/>
                                  <w:sz w:val="24"/>
                                </w:rPr>
                                <w:t>財</w:t>
                              </w:r>
                              <w:r w:rsidRPr="00D52BA1">
                                <w:rPr>
                                  <w:spacing w:val="-8"/>
                                  <w:sz w:val="24"/>
                                </w:rPr>
                                <w:t>務上增進效能與</w:t>
                              </w:r>
                            </w:p>
                            <w:p w14:paraId="4575AB41" w14:textId="77777777" w:rsidR="00E52581" w:rsidRPr="002A34BF" w:rsidRDefault="00E52581" w:rsidP="00E52581">
                              <w:pPr>
                                <w:pStyle w:val="2"/>
                                <w:ind w:rightChars="16" w:right="38"/>
                                <w:jc w:val="distribute"/>
                                <w:rPr>
                                  <w:spacing w:val="-24"/>
                                  <w:sz w:val="24"/>
                                </w:rPr>
                              </w:pPr>
                              <w:r w:rsidRPr="002A34BF">
                                <w:rPr>
                                  <w:rFonts w:hint="eastAsia"/>
                                  <w:spacing w:val="-24"/>
                                  <w:sz w:val="24"/>
                                </w:rPr>
                                <w:t>減</w:t>
                              </w:r>
                              <w:r w:rsidRPr="002A34BF">
                                <w:rPr>
                                  <w:spacing w:val="-24"/>
                                  <w:sz w:val="24"/>
                                </w:rPr>
                                <w:t>少</w:t>
                              </w:r>
                              <w:r w:rsidRPr="00BC7874">
                                <w:rPr>
                                  <w:spacing w:val="-8"/>
                                  <w:sz w:val="24"/>
                                </w:rPr>
                                <w:t>不經濟</w:t>
                              </w:r>
                              <w:r w:rsidRPr="002A34BF">
                                <w:rPr>
                                  <w:spacing w:val="-24"/>
                                  <w:sz w:val="24"/>
                                </w:rPr>
                                <w:t>支出</w:t>
                              </w:r>
                              <w:r w:rsidRPr="00BC7874">
                                <w:rPr>
                                  <w:spacing w:val="-8"/>
                                  <w:sz w:val="24"/>
                                </w:rPr>
                                <w:t>建議</w:t>
                              </w:r>
                            </w:p>
                          </w:txbxContent>
                        </wps:txbx>
                        <wps:bodyPr rot="0" vert="horz" wrap="square" lIns="18000" tIns="36000" rIns="18000" bIns="0" anchor="t" anchorCtr="0" upright="1">
                          <a:noAutofit/>
                        </wps:bodyPr>
                      </wps:wsp>
                      <wps:wsp>
                        <wps:cNvPr id="2121" name="Line 62"/>
                        <wps:cNvCnPr>
                          <a:cxnSpLocks noChangeShapeType="1"/>
                        </wps:cNvCnPr>
                        <wps:spPr bwMode="auto">
                          <a:xfrm>
                            <a:off x="629728" y="1342983"/>
                            <a:ext cx="0" cy="7063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3" name="Line 64"/>
                        <wps:cNvCnPr>
                          <a:cxnSpLocks noChangeShapeType="1"/>
                        </wps:cNvCnPr>
                        <wps:spPr bwMode="auto">
                          <a:xfrm>
                            <a:off x="5011927" y="4035759"/>
                            <a:ext cx="0" cy="955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4" name="Line 65"/>
                        <wps:cNvCnPr>
                          <a:cxnSpLocks noChangeShapeType="1"/>
                        </wps:cNvCnPr>
                        <wps:spPr bwMode="auto">
                          <a:xfrm>
                            <a:off x="5011943" y="6029445"/>
                            <a:ext cx="0" cy="11683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0" name="Text Box 61"/>
                        <wps:cNvSpPr txBox="1">
                          <a:spLocks noChangeArrowheads="1"/>
                        </wps:cNvSpPr>
                        <wps:spPr bwMode="auto">
                          <a:xfrm>
                            <a:off x="2691441" y="6400800"/>
                            <a:ext cx="647700" cy="355600"/>
                          </a:xfrm>
                          <a:prstGeom prst="rect">
                            <a:avLst/>
                          </a:prstGeom>
                          <a:gradFill rotWithShape="1">
                            <a:gsLst>
                              <a:gs pos="0">
                                <a:srgbClr val="F9F3FF"/>
                              </a:gs>
                              <a:gs pos="100000">
                                <a:srgbClr val="EBB8FE"/>
                              </a:gs>
                            </a:gsLst>
                            <a:lin ang="2700000" scaled="0"/>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EBB8FE"/>
                            </a:extrusionClr>
                            <a:contourClr>
                              <a:srgbClr val="EBB8FE"/>
                            </a:contourClr>
                          </a:sp3d>
                        </wps:spPr>
                        <wps:txbx>
                          <w:txbxContent>
                            <w:p w14:paraId="4E37BB79" w14:textId="77777777" w:rsidR="00E52581" w:rsidRDefault="00E52581" w:rsidP="00E52581">
                              <w:pPr>
                                <w:spacing w:line="360" w:lineRule="exact"/>
                                <w:jc w:val="distribute"/>
                                <w:rPr>
                                  <w:rFonts w:eastAsia="標楷體"/>
                                </w:rPr>
                              </w:pPr>
                              <w:r>
                                <w:rPr>
                                  <w:rFonts w:eastAsia="標楷體" w:hint="eastAsia"/>
                                </w:rPr>
                                <w:t>效能性</w:t>
                              </w:r>
                            </w:p>
                          </w:txbxContent>
                        </wps:txbx>
                        <wps:bodyPr rot="0" vert="horz" wrap="square" lIns="18000" tIns="46800" rIns="18000" bIns="45720" anchor="t" anchorCtr="0" upright="1">
                          <a:noAutofit/>
                        </wps:bodyPr>
                      </wps:wsp>
                      <wps:wsp>
                        <wps:cNvPr id="7" name="Text Box 59"/>
                        <wps:cNvSpPr txBox="1">
                          <a:spLocks noChangeArrowheads="1"/>
                        </wps:cNvSpPr>
                        <wps:spPr bwMode="auto">
                          <a:xfrm>
                            <a:off x="3597215" y="7634377"/>
                            <a:ext cx="1296000" cy="356917"/>
                          </a:xfrm>
                          <a:prstGeom prst="rect">
                            <a:avLst/>
                          </a:prstGeom>
                          <a:gradFill rotWithShape="1">
                            <a:gsLst>
                              <a:gs pos="0">
                                <a:srgbClr val="E1FFFF"/>
                              </a:gs>
                              <a:gs pos="100000">
                                <a:srgbClr val="CCECFF"/>
                              </a:gs>
                            </a:gsLst>
                            <a:lin ang="2700000" scaled="1"/>
                          </a:gradFill>
                          <a:ln w="9525">
                            <a:miter lim="800000"/>
                            <a:headEnd/>
                            <a:tailEnd/>
                          </a:ln>
                          <a:effectLst>
                            <a:outerShdw dist="35560"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CCECFF"/>
                            </a:extrusionClr>
                            <a:contourClr>
                              <a:srgbClr val="CCECFF"/>
                            </a:contourClr>
                          </a:sp3d>
                        </wps:spPr>
                        <wps:txbx>
                          <w:txbxContent>
                            <w:p w14:paraId="4B1FE926" w14:textId="77777777" w:rsidR="00E52581" w:rsidRPr="00D52BA1" w:rsidRDefault="00E52581" w:rsidP="00E52581">
                              <w:pPr>
                                <w:spacing w:line="400" w:lineRule="exact"/>
                                <w:jc w:val="distribute"/>
                                <w:rPr>
                                  <w:rFonts w:eastAsia="標楷體"/>
                                  <w:spacing w:val="-8"/>
                                </w:rPr>
                              </w:pPr>
                              <w:r w:rsidRPr="00D52BA1">
                                <w:rPr>
                                  <w:rFonts w:eastAsia="標楷體" w:hint="eastAsia"/>
                                  <w:spacing w:val="-8"/>
                                </w:rPr>
                                <w:t>發</w:t>
                              </w:r>
                              <w:r w:rsidRPr="00D52BA1">
                                <w:rPr>
                                  <w:rFonts w:eastAsia="標楷體"/>
                                  <w:spacing w:val="-8"/>
                                </w:rPr>
                                <w:t>現潛在風險事項</w:t>
                              </w:r>
                            </w:p>
                          </w:txbxContent>
                        </wps:txbx>
                        <wps:bodyPr rot="0" vert="horz" wrap="square" lIns="18000" tIns="10800" rIns="18000" bIns="10800" anchor="t" anchorCtr="0" upright="1">
                          <a:noAutofit/>
                        </wps:bodyPr>
                      </wps:wsp>
                      <wps:wsp>
                        <wps:cNvPr id="8" name="Text Box 60"/>
                        <wps:cNvSpPr txBox="1">
                          <a:spLocks noChangeArrowheads="1"/>
                        </wps:cNvSpPr>
                        <wps:spPr bwMode="auto">
                          <a:xfrm>
                            <a:off x="3597215" y="6918385"/>
                            <a:ext cx="1296000" cy="499745"/>
                          </a:xfrm>
                          <a:prstGeom prst="rect">
                            <a:avLst/>
                          </a:prstGeom>
                          <a:gradFill rotWithShape="1">
                            <a:gsLst>
                              <a:gs pos="0">
                                <a:srgbClr val="E1FFFF"/>
                              </a:gs>
                              <a:gs pos="100000">
                                <a:srgbClr val="CCECFF"/>
                              </a:gs>
                            </a:gsLst>
                            <a:lin ang="2700000" scaled="1"/>
                          </a:gradFill>
                          <a:ln w="9525">
                            <a:miter lim="800000"/>
                            <a:headEnd/>
                            <a:tailEnd/>
                          </a:ln>
                          <a:effectLst>
                            <a:outerShdw dist="35560"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CCECFF"/>
                            </a:extrusionClr>
                            <a:contourClr>
                              <a:srgbClr val="CCECFF"/>
                            </a:contourClr>
                          </a:sp3d>
                        </wps:spPr>
                        <wps:txbx>
                          <w:txbxContent>
                            <w:p w14:paraId="224028A1" w14:textId="77777777" w:rsidR="00E52581" w:rsidRDefault="00E52581" w:rsidP="00E52581">
                              <w:pPr>
                                <w:pStyle w:val="2"/>
                                <w:jc w:val="distribute"/>
                                <w:rPr>
                                  <w:spacing w:val="-8"/>
                                  <w:sz w:val="24"/>
                                </w:rPr>
                              </w:pPr>
                              <w:r w:rsidRPr="00D52BA1">
                                <w:rPr>
                                  <w:rFonts w:hint="eastAsia"/>
                                  <w:spacing w:val="-8"/>
                                  <w:sz w:val="24"/>
                                </w:rPr>
                                <w:t>發</w:t>
                              </w:r>
                              <w:r w:rsidRPr="00D52BA1">
                                <w:rPr>
                                  <w:spacing w:val="-8"/>
                                  <w:sz w:val="24"/>
                                </w:rPr>
                                <w:t>現有可提升效能</w:t>
                              </w:r>
                            </w:p>
                            <w:p w14:paraId="12636974" w14:textId="77777777" w:rsidR="00E52581" w:rsidRPr="00D52BA1" w:rsidRDefault="00E52581" w:rsidP="00E52581">
                              <w:pPr>
                                <w:pStyle w:val="2"/>
                                <w:jc w:val="distribute"/>
                                <w:rPr>
                                  <w:spacing w:val="-8"/>
                                  <w:sz w:val="24"/>
                                </w:rPr>
                              </w:pPr>
                              <w:r>
                                <w:rPr>
                                  <w:rFonts w:hint="eastAsia"/>
                                  <w:spacing w:val="-8"/>
                                  <w:sz w:val="24"/>
                                </w:rPr>
                                <w:t>或</w:t>
                              </w:r>
                              <w:r>
                                <w:rPr>
                                  <w:spacing w:val="-8"/>
                                  <w:sz w:val="24"/>
                                </w:rPr>
                                <w:t>增進公共利益者</w:t>
                              </w:r>
                            </w:p>
                          </w:txbxContent>
                        </wps:txbx>
                        <wps:bodyPr rot="0" vert="horz" wrap="square" lIns="18000" tIns="36000" rIns="18000" bIns="0" anchor="t" anchorCtr="0" upright="1">
                          <a:noAutofit/>
                        </wps:bodyPr>
                      </wps:wsp>
                      <wps:wsp>
                        <wps:cNvPr id="14" name="Text Box 57" descr="文字方塊: 提供南投縣政府作為決定&#10;下年度施政方針參考&#10;"/>
                        <wps:cNvSpPr txBox="1">
                          <a:spLocks noChangeArrowheads="1"/>
                        </wps:cNvSpPr>
                        <wps:spPr bwMode="auto">
                          <a:xfrm>
                            <a:off x="5141343" y="7582619"/>
                            <a:ext cx="1373127" cy="463929"/>
                          </a:xfrm>
                          <a:prstGeom prst="rect">
                            <a:avLst/>
                          </a:prstGeom>
                          <a:gradFill rotWithShape="1">
                            <a:gsLst>
                              <a:gs pos="0">
                                <a:srgbClr val="FFECD9"/>
                              </a:gs>
                              <a:gs pos="100000">
                                <a:srgbClr val="FFCC99"/>
                              </a:gs>
                            </a:gsLst>
                            <a:lin ang="2700000" scaled="1"/>
                          </a:gradFill>
                          <a:ln w="9525">
                            <a:miter lim="800000"/>
                            <a:headEnd/>
                            <a:tailEnd/>
                          </a:ln>
                          <a:effectLst>
                            <a:outerShdw dist="35560"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FFCC99"/>
                            </a:extrusionClr>
                            <a:contourClr>
                              <a:srgbClr val="FFCC99"/>
                            </a:contourClr>
                          </a:sp3d>
                        </wps:spPr>
                        <wps:txbx>
                          <w:txbxContent>
                            <w:p w14:paraId="0AD14D21" w14:textId="77777777" w:rsidR="00E52581" w:rsidRPr="00E84B2A" w:rsidRDefault="00E52581" w:rsidP="00E52581">
                              <w:pPr>
                                <w:spacing w:line="300" w:lineRule="exact"/>
                                <w:jc w:val="distribute"/>
                                <w:rPr>
                                  <w:rFonts w:eastAsia="標楷體"/>
                                  <w:kern w:val="0"/>
                                </w:rPr>
                              </w:pPr>
                              <w:r w:rsidRPr="0079009C">
                                <w:rPr>
                                  <w:rFonts w:eastAsia="標楷體" w:hint="eastAsia"/>
                                  <w:kern w:val="0"/>
                                </w:rPr>
                                <w:t>提出預警性意見</w:t>
                              </w:r>
                            </w:p>
                            <w:p w14:paraId="1A889121" w14:textId="77777777" w:rsidR="00E52581" w:rsidRPr="00660DF5" w:rsidRDefault="00E52581" w:rsidP="00E52581">
                              <w:pPr>
                                <w:spacing w:line="300" w:lineRule="exact"/>
                                <w:jc w:val="distribute"/>
                                <w:rPr>
                                  <w:rFonts w:eastAsia="標楷體"/>
                                  <w:kern w:val="0"/>
                                </w:rPr>
                              </w:pPr>
                              <w:r w:rsidRPr="0079009C">
                                <w:rPr>
                                  <w:rFonts w:eastAsia="標楷體"/>
                                  <w:kern w:val="0"/>
                                </w:rPr>
                                <w:t>於各該</w:t>
                              </w:r>
                              <w:r w:rsidRPr="0079009C">
                                <w:rPr>
                                  <w:rFonts w:eastAsia="標楷體" w:hint="eastAsia"/>
                                  <w:kern w:val="0"/>
                                </w:rPr>
                                <w:t>機</w:t>
                              </w:r>
                              <w:r w:rsidRPr="0079009C">
                                <w:rPr>
                                  <w:rFonts w:eastAsia="標楷體"/>
                                  <w:kern w:val="0"/>
                                </w:rPr>
                                <w:t>關</w:t>
                              </w:r>
                            </w:p>
                          </w:txbxContent>
                        </wps:txbx>
                        <wps:bodyPr rot="0" vert="horz" wrap="square" lIns="36000" tIns="36000" rIns="0" bIns="0" anchor="t" anchorCtr="0" upright="1">
                          <a:noAutofit/>
                        </wps:bodyPr>
                      </wps:wsp>
                      <wps:wsp>
                        <wps:cNvPr id="4120" name="Text Box 30"/>
                        <wps:cNvSpPr txBox="1">
                          <a:spLocks noChangeArrowheads="1"/>
                        </wps:cNvSpPr>
                        <wps:spPr bwMode="auto">
                          <a:xfrm>
                            <a:off x="1475117" y="0"/>
                            <a:ext cx="3784427" cy="482184"/>
                          </a:xfrm>
                          <a:prstGeom prst="rect">
                            <a:avLst/>
                          </a:prstGeom>
                          <a:gradFill flip="none" rotWithShape="1">
                            <a:gsLst>
                              <a:gs pos="0">
                                <a:srgbClr val="EEFEEB"/>
                              </a:gs>
                              <a:gs pos="100000">
                                <a:srgbClr val="B8F9AD"/>
                              </a:gs>
                            </a:gsLst>
                            <a:lin ang="2700000" scaled="0"/>
                            <a:tileRect/>
                          </a:gradFill>
                          <a:ln w="9525">
                            <a:miter lim="800000"/>
                            <a:headEnd/>
                            <a:tailEnd/>
                          </a:ln>
                          <a:effectLst>
                            <a:outerShdw dist="35560" dir="2700000" algn="ctr" rotWithShape="0">
                              <a:sysClr val="window" lastClr="FFFFFF">
                                <a:lumMod val="75000"/>
                              </a:sysClr>
                            </a:outerShdw>
                          </a:effectLst>
                          <a:scene3d>
                            <a:camera prst="legacyObliqueBottomRight"/>
                            <a:lightRig rig="legacyFlat3" dir="b"/>
                          </a:scene3d>
                          <a:sp3d extrusionH="125400" prstMaterial="legacyMatte">
                            <a:bevelT w="13970" h="13970" prst="angle"/>
                            <a:bevelB w="13500" h="13500" prst="angle"/>
                            <a:extrusionClr>
                              <a:srgbClr val="CCFFCC"/>
                            </a:extrusionClr>
                            <a:contourClr>
                              <a:srgbClr val="CCFFCC"/>
                            </a:contourClr>
                          </a:sp3d>
                        </wps:spPr>
                        <wps:txbx>
                          <w:txbxContent>
                            <w:p w14:paraId="043463ED" w14:textId="77777777" w:rsidR="00E52581" w:rsidRDefault="00E52581" w:rsidP="00E52581">
                              <w:pPr>
                                <w:jc w:val="distribute"/>
                                <w:rPr>
                                  <w:rFonts w:eastAsia="標楷體"/>
                                  <w:sz w:val="34"/>
                                </w:rPr>
                              </w:pPr>
                              <w:r w:rsidRPr="00A407BF">
                                <w:rPr>
                                  <w:rFonts w:eastAsia="標楷體" w:hint="eastAsia"/>
                                  <w:kern w:val="0"/>
                                  <w:sz w:val="34"/>
                                </w:rPr>
                                <w:t>政府審計業務處理簡圖</w:t>
                              </w:r>
                            </w:p>
                          </w:txbxContent>
                        </wps:txbx>
                        <wps:bodyPr rot="0" vert="horz" wrap="square" lIns="91440" tIns="36000" rIns="91440" bIns="45720" anchor="t" anchorCtr="0" upright="1">
                          <a:noAutofit/>
                        </wps:bodyPr>
                      </wps:wsp>
                      <wps:wsp>
                        <wps:cNvPr id="29" name="Line 13"/>
                        <wps:cNvCnPr>
                          <a:cxnSpLocks noChangeShapeType="1"/>
                        </wps:cNvCnPr>
                        <wps:spPr bwMode="auto">
                          <a:xfrm>
                            <a:off x="629728" y="8402128"/>
                            <a:ext cx="1065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Text Box 45"/>
                        <wps:cNvSpPr txBox="1">
                          <a:spLocks noChangeArrowheads="1"/>
                        </wps:cNvSpPr>
                        <wps:spPr bwMode="auto">
                          <a:xfrm>
                            <a:off x="750498" y="8195094"/>
                            <a:ext cx="791780" cy="417225"/>
                          </a:xfrm>
                          <a:prstGeom prst="rect">
                            <a:avLst/>
                          </a:prstGeom>
                          <a:gradFill rotWithShape="1">
                            <a:gsLst>
                              <a:gs pos="0">
                                <a:srgbClr val="FFFFCC"/>
                              </a:gs>
                              <a:gs pos="100000">
                                <a:srgbClr val="FFFF99"/>
                              </a:gs>
                            </a:gsLst>
                            <a:lin ang="2700000" scaled="0"/>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FFFF99"/>
                            </a:extrusionClr>
                            <a:contourClr>
                              <a:srgbClr val="FFFF99"/>
                            </a:contourClr>
                          </a:sp3d>
                        </wps:spPr>
                        <wps:txbx>
                          <w:txbxContent>
                            <w:p w14:paraId="68EA32C4" w14:textId="77777777" w:rsidR="00E52581" w:rsidRPr="00871D77" w:rsidRDefault="00E52581" w:rsidP="00E52581">
                              <w:pPr>
                                <w:spacing w:line="300" w:lineRule="exact"/>
                                <w:jc w:val="distribute"/>
                                <w:rPr>
                                  <w:rFonts w:ascii="標楷體" w:eastAsia="標楷體" w:hAnsi="標楷體"/>
                                </w:rPr>
                              </w:pPr>
                              <w:r>
                                <w:rPr>
                                  <w:rFonts w:eastAsia="標楷體" w:hint="eastAsia"/>
                                </w:rPr>
                                <w:t>數位審計</w:t>
                              </w:r>
                            </w:p>
                          </w:txbxContent>
                        </wps:txbx>
                        <wps:bodyPr rot="0" vert="horz" wrap="square" lIns="18000" tIns="0" rIns="18000" bIns="0" anchor="ctr" anchorCtr="0" upright="1">
                          <a:noAutofit/>
                        </wps:bodyPr>
                      </wps:wsp>
                    </wpg:wgp>
                  </a:graphicData>
                </a:graphic>
              </wp:anchor>
            </w:drawing>
          </mc:Choice>
          <mc:Fallback>
            <w:pict>
              <v:group w14:anchorId="239A8E9F" id="群組 44" o:spid="_x0000_s1078" style="position:absolute;margin-left:-11.05pt;margin-top:-2.8pt;width:512.95pt;height:687.8pt;z-index:251727872" coordsize="65144,87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">
                <v:line id="Line 12" o:spid="_x0000_s1079" style="position:absolute;visibility:visible;mso-wrap-style:square" from="50119,41579" to="51521,41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23" o:spid="_x0000_s1080" style="position:absolute;flip:y;visibility:visible;mso-wrap-style:square" from="34737,60298" to="50142,60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"/>
                <v:line id="Line 5" o:spid="_x0000_s1081" style="position:absolute;visibility:visible;mso-wrap-style:square" from="34705,84015" to="51477,84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line id="Line 3" o:spid="_x0000_s1082" style="position:absolute;visibility:visible;mso-wrap-style:square" from="16907,37349" to="25927,37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"/>
                <v:shape id="Text Box 4" o:spid="_x0000_s1083" type="#_x0000_t202" alt="文字方塊: 遵行審計" style="position:absolute;left:17942;top:35023;width:6479;height:4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" fillcolor="#eefeeb">
                  <v:fill color2="#b8f9ad" rotate="t" angle="45" focus="100%" type="gradient"/>
                  <v:shadow on="t" color="#bfbfbf"/>
                  <o:extrusion v:ext="view" backdepth="12pt" color="#b8f9ad" on="t" viewpoint=",34.72222mm" viewpointorigin=",.5" skewangle="135"/>
                  <v:textbox inset="0,0,0,0">
                    <w:txbxContent>
                      <w:p w14:paraId="077CBD96" w14:textId="77777777" w:rsidR="00E52581" w:rsidRDefault="00E52581" w:rsidP="00E52581">
                        <w:pPr>
                          <w:spacing w:line="500" w:lineRule="exact"/>
                          <w:jc w:val="distribute"/>
                          <w:rPr>
                            <w:rFonts w:eastAsia="標楷體"/>
                          </w:rPr>
                        </w:pPr>
                        <w:r>
                          <w:rPr>
                            <w:rFonts w:eastAsia="標楷體" w:hint="eastAsia"/>
                          </w:rPr>
                          <w:t>遵循審計</w:t>
                        </w:r>
                      </w:p>
                    </w:txbxContent>
                  </v:textbox>
                </v:shape>
                <v:line id="Line 5" o:spid="_x0000_s1084" style="position:absolute;visibility:visible;mso-wrap-style:square" from="34705,78236" to="51476,78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"/>
                <v:line id="Line 6" o:spid="_x0000_s1085" style="position:absolute;visibility:visible;mso-wrap-style:square" from="34791,71944" to="50111,71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"/>
                <v:line id="Line 8" o:spid="_x0000_s1086" style="position:absolute;visibility:visible;mso-wrap-style:square" from="34764,56244" to="50084,56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"/>
                <v:line id="Line 9" o:spid="_x0000_s1087" style="position:absolute;visibility:visible;mso-wrap-style:square" from="50025,54860" to="51787,54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"/>
                <v:line id="Line 11" o:spid="_x0000_s1088" style="position:absolute;visibility:visible;mso-wrap-style:square" from="34705,49943" to="50184,49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"/>
                <v:line id="Line 12" o:spid="_x0000_s1089" style="position:absolute;visibility:visible;mso-wrap-style:square" from="50150,48477" to="51434,48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"/>
                <v:line id="Line 13" o:spid="_x0000_s1090" style="position:absolute;visibility:visible;mso-wrap-style:square" from="6297,67544" to="16901,67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"/>
                <v:line id="Line 14" o:spid="_x0000_s1091" style="position:absolute;visibility:visible;mso-wrap-style:square" from="6297,49084" to="16953,49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"/>
                <v:line id="Line 15" o:spid="_x0000_s1092" style="position:absolute;visibility:visible;mso-wrap-style:square" from="6297,30190" to="16867,30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"/>
                <v:line id="Line 16" o:spid="_x0000_s1093" style="position:absolute;visibility:visible;mso-wrap-style:square" from="6267,13456" to="16931,13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"/>
                <v:line id="Line 17" o:spid="_x0000_s1094" style="position:absolute;visibility:visible;mso-wrap-style:square" from="34678,40371" to="50150,40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"/>
                <v:line id="Line 18" o:spid="_x0000_s1095" style="position:absolute;visibility:visible;mso-wrap-style:square" from="34678,32004" to="63412,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"/>
                <v:line id="Line 19" o:spid="_x0000_s1096" style="position:absolute;visibility:visible;mso-wrap-style:square" from="34678,23808" to="62024,23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"/>
                <v:line id="Line 20" o:spid="_x0000_s1097" style="position:absolute;flip:y;visibility:visible;mso-wrap-style:square" from="34678,16268" to="50033,16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"/>
                <v:line id="Line 23" o:spid="_x0000_s1098" style="position:absolute;visibility:visible;mso-wrap-style:square" from="25934,66078" to="51056,66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"/>
                <v:line id="Line 24" o:spid="_x0000_s1099" style="position:absolute;visibility:visible;mso-wrap-style:square" from="16973,57706" to="25972,57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"/>
                <v:line id="Line 25" o:spid="_x0000_s1100" style="position:absolute;visibility:visible;mso-wrap-style:square" from="16907,18719" to="25902,18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"/>
                <v:line id="Line 27" o:spid="_x0000_s1101" style="position:absolute;visibility:visible;mso-wrap-style:square" from="25906,9833" to="50025,9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"/>
                <v:line id="Line 28" o:spid="_x0000_s1102" style="position:absolute;visibility:visible;mso-wrap-style:square" from="50014,12766" to="51023,12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"/>
                <v:line id="Line 29" o:spid="_x0000_s1103" style="position:absolute;visibility:visible;mso-wrap-style:square" from="50014,9822" to="50014,16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"/>
                <v:line id="Line 26" o:spid="_x0000_s1104" style="position:absolute;flip:y;visibility:visible;mso-wrap-style:square" from="4454,47186" to="6237,47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"/>
                <v:shape id="Text Box 33" o:spid="_x0000_s1105" type="#_x0000_t202" alt="文字方塊: 列入決算審核報告提送南投縣議會及監察院審議" style="position:absolute;left:50895;top:9920;width:13708;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" fillcolor="#ffecd9">
                  <v:fill color2="#fc9" rotate="t" angle="45" focus="100%" type="gradient"/>
                  <v:shadow on="t" color="#bfbfbf"/>
                  <o:extrusion v:ext="view" backdepth="12pt" color="#fc9" on="t" viewpoint=",34.72222mm" viewpointorigin=",.5" skewangle="135"/>
                  <v:textbox inset="1mm,1mm,0,0">
                    <w:txbxContent>
                      <w:p w14:paraId="5781D3F8" w14:textId="77777777" w:rsidR="00E52581" w:rsidRDefault="00E52581" w:rsidP="00E52581">
                        <w:pPr>
                          <w:spacing w:line="260" w:lineRule="exact"/>
                          <w:jc w:val="distribute"/>
                          <w:rPr>
                            <w:rFonts w:eastAsia="標楷體"/>
                          </w:rPr>
                        </w:pPr>
                        <w:r>
                          <w:rPr>
                            <w:rFonts w:eastAsia="標楷體" w:hint="eastAsia"/>
                          </w:rPr>
                          <w:t>列</w:t>
                        </w:r>
                        <w:r>
                          <w:rPr>
                            <w:rFonts w:eastAsia="標楷體"/>
                          </w:rPr>
                          <w:t>入決算審核報告提送</w:t>
                        </w:r>
                        <w:r>
                          <w:rPr>
                            <w:rFonts w:eastAsia="標楷體" w:hint="eastAsia"/>
                          </w:rPr>
                          <w:t>彰</w:t>
                        </w:r>
                        <w:r>
                          <w:rPr>
                            <w:rFonts w:eastAsia="標楷體"/>
                          </w:rPr>
                          <w:t>化縣議會</w:t>
                        </w:r>
                      </w:p>
                      <w:p w14:paraId="2AADBEF1" w14:textId="77777777" w:rsidR="00E52581" w:rsidRPr="00381C4E" w:rsidRDefault="00E52581" w:rsidP="00E52581">
                        <w:pPr>
                          <w:spacing w:line="260" w:lineRule="exact"/>
                          <w:jc w:val="distribute"/>
                          <w:rPr>
                            <w:rFonts w:eastAsia="標楷體"/>
                          </w:rPr>
                        </w:pPr>
                        <w:r>
                          <w:rPr>
                            <w:rFonts w:eastAsia="標楷體"/>
                          </w:rPr>
                          <w:t>及</w:t>
                        </w:r>
                        <w:r>
                          <w:rPr>
                            <w:rFonts w:eastAsia="標楷體" w:hint="eastAsia"/>
                          </w:rPr>
                          <w:t>監</w:t>
                        </w:r>
                        <w:r>
                          <w:rPr>
                            <w:rFonts w:eastAsia="標楷體"/>
                          </w:rPr>
                          <w:t>察院審議</w:t>
                        </w:r>
                      </w:p>
                    </w:txbxContent>
                  </v:textbox>
                </v:shape>
                <v:shape id="Text Box 35" o:spid="_x0000_s1106" type="#_x0000_t202" style="position:absolute;left:35799;top:8108;width:12950;height:3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" fillcolor="#e1ffff">
                  <v:fill color2="#ccecff" rotate="t" angle="45" focus="100%" type="gradient"/>
                  <v:shadow on="t" color="#bfbfbf"/>
                  <o:extrusion v:ext="view" backdepth="12pt" color="#ccecff" on="t" viewpoint=",34.72222mm" viewpointorigin=",.5" skewangle="135"/>
                  <v:textbox inset=".5mm,.3mm,.5mm,.3mm">
                    <w:txbxContent>
                      <w:p w14:paraId="6682E1F7" w14:textId="77777777" w:rsidR="00E52581" w:rsidRDefault="00E52581" w:rsidP="00E52581">
                        <w:pPr>
                          <w:spacing w:line="400" w:lineRule="exact"/>
                          <w:jc w:val="distribute"/>
                          <w:rPr>
                            <w:rFonts w:eastAsia="標楷體"/>
                          </w:rPr>
                        </w:pPr>
                        <w:r w:rsidRPr="004752AE">
                          <w:rPr>
                            <w:rFonts w:eastAsia="標楷體" w:hint="eastAsia"/>
                            <w:kern w:val="0"/>
                          </w:rPr>
                          <w:t>審定決算</w:t>
                        </w:r>
                      </w:p>
                    </w:txbxContent>
                  </v:textbox>
                </v:shape>
                <v:shape id="Text Box 31" o:spid="_x0000_s1107" type="#_x0000_t202" style="position:absolute;left:50895;top:21220;width:13721;height:4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" fillcolor="#ffecd9">
                  <v:fill color2="#fc9" rotate="t" angle="45" focus="100%" type="gradient"/>
                  <v:shadow on="t" color="#bfbfbf"/>
                  <o:extrusion v:ext="view" backdepth="12pt" color="#fc9" on="t" viewpoint=",34.72222mm" viewpointorigin=",.5" skewangle="135"/>
                  <v:textbox inset="1mm,1mm,0,0">
                    <w:txbxContent>
                      <w:p w14:paraId="4623A655" w14:textId="77777777" w:rsidR="00E52581" w:rsidRPr="00381C4E" w:rsidRDefault="00E52581" w:rsidP="00E52581">
                        <w:pPr>
                          <w:spacing w:line="300" w:lineRule="exact"/>
                          <w:jc w:val="distribute"/>
                          <w:rPr>
                            <w:rFonts w:eastAsia="標楷體"/>
                          </w:rPr>
                        </w:pPr>
                        <w:r w:rsidRPr="0079009C">
                          <w:rPr>
                            <w:rFonts w:eastAsia="標楷體" w:hint="eastAsia"/>
                            <w:kern w:val="0"/>
                          </w:rPr>
                          <w:t>通知其機關長官或</w:t>
                        </w:r>
                      </w:p>
                      <w:p w14:paraId="60B0F068" w14:textId="77777777" w:rsidR="00E52581" w:rsidRPr="00381C4E" w:rsidRDefault="00E52581" w:rsidP="00E52581">
                        <w:pPr>
                          <w:spacing w:line="300" w:lineRule="exact"/>
                          <w:jc w:val="distribute"/>
                          <w:rPr>
                            <w:rFonts w:eastAsia="標楷體"/>
                          </w:rPr>
                        </w:pPr>
                        <w:r w:rsidRPr="0079009C">
                          <w:rPr>
                            <w:rFonts w:eastAsia="標楷體" w:hint="eastAsia"/>
                            <w:kern w:val="0"/>
                          </w:rPr>
                          <w:t>上級機關限期繳</w:t>
                        </w:r>
                        <w:r>
                          <w:rPr>
                            <w:rFonts w:eastAsia="標楷體" w:hint="eastAsia"/>
                            <w:kern w:val="0"/>
                          </w:rPr>
                          <w:t>納</w:t>
                        </w:r>
                      </w:p>
                    </w:txbxContent>
                  </v:textbox>
                </v:shape>
                <v:shape id="Text Box 38" o:spid="_x0000_s1108" type="#_x0000_t202" style="position:absolute;left:26914;top:8108;width:6478;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" fillcolor="#f9f3ff">
                  <v:fill color2="#ebb8fe" rotate="t" angle="45" focus="100%" type="gradient">
                    <o:fill v:ext="view" type="gradientUnscaled"/>
                  </v:fill>
                  <v:shadow on="t" color="#bfbfbf"/>
                  <o:extrusion v:ext="view" backdepth="12pt" color="#ebb8fe" on="t" viewpoint=",34.72222mm" viewpointorigin=",.5" skewangle="135"/>
                  <v:textbox inset=".5mm,1.3mm,.5mm,1.3mm">
                    <w:txbxContent>
                      <w:p w14:paraId="7F03A456" w14:textId="77777777" w:rsidR="00E52581" w:rsidRDefault="00E52581" w:rsidP="00E52581">
                        <w:pPr>
                          <w:spacing w:line="360" w:lineRule="exact"/>
                          <w:jc w:val="distribute"/>
                          <w:rPr>
                            <w:rFonts w:eastAsia="標楷體"/>
                          </w:rPr>
                        </w:pPr>
                        <w:r>
                          <w:rPr>
                            <w:rFonts w:eastAsia="標楷體" w:hint="eastAsia"/>
                          </w:rPr>
                          <w:t>適正性</w:t>
                        </w:r>
                      </w:p>
                    </w:txbxContent>
                  </v:textbox>
                </v:shape>
                <v:shape id="Text Box 32" o:spid="_x0000_s1109" type="#_x0000_t202" style="position:absolute;left:50895;top:29588;width:13721;height:4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" fillcolor="#ffecd9">
                  <v:fill color2="#fc9" rotate="t" angle="45" focus="100%" type="gradient"/>
                  <v:shadow on="t" color="#bfbfbf"/>
                  <o:extrusion v:ext="view" backdepth="12pt" color="#fc9" on="t" viewpoint=",34.72222mm" viewpointorigin=",.5" skewangle="135"/>
                  <v:textbox inset="1mm,1mm,0,0">
                    <w:txbxContent>
                      <w:p w14:paraId="49C48049" w14:textId="77777777" w:rsidR="00E52581" w:rsidRPr="0079009C" w:rsidRDefault="00E52581" w:rsidP="00E52581">
                        <w:pPr>
                          <w:spacing w:line="300" w:lineRule="exact"/>
                          <w:jc w:val="distribute"/>
                          <w:rPr>
                            <w:rFonts w:eastAsia="標楷體"/>
                            <w:kern w:val="0"/>
                          </w:rPr>
                        </w:pPr>
                        <w:r w:rsidRPr="0079009C">
                          <w:rPr>
                            <w:rFonts w:eastAsia="標楷體" w:hint="eastAsia"/>
                            <w:kern w:val="0"/>
                          </w:rPr>
                          <w:t>移送</w:t>
                        </w:r>
                        <w:r>
                          <w:rPr>
                            <w:rFonts w:eastAsia="標楷體" w:hint="eastAsia"/>
                            <w:kern w:val="0"/>
                          </w:rPr>
                          <w:t>司</w:t>
                        </w:r>
                        <w:r>
                          <w:rPr>
                            <w:rFonts w:eastAsia="標楷體"/>
                            <w:kern w:val="0"/>
                          </w:rPr>
                          <w:t>法</w:t>
                        </w:r>
                        <w:r w:rsidRPr="0079009C">
                          <w:rPr>
                            <w:rFonts w:eastAsia="標楷體" w:hint="eastAsia"/>
                            <w:kern w:val="0"/>
                          </w:rPr>
                          <w:t>機關處理</w:t>
                        </w:r>
                      </w:p>
                      <w:p w14:paraId="127A52E7" w14:textId="77777777" w:rsidR="00E52581" w:rsidRPr="007D763B" w:rsidRDefault="00E52581" w:rsidP="00E52581">
                        <w:pPr>
                          <w:spacing w:line="300" w:lineRule="exact"/>
                          <w:jc w:val="distribute"/>
                          <w:rPr>
                            <w:rFonts w:eastAsia="標楷體"/>
                            <w:spacing w:val="11"/>
                            <w:kern w:val="0"/>
                            <w:sz w:val="22"/>
                          </w:rPr>
                        </w:pPr>
                        <w:r w:rsidRPr="0079009C">
                          <w:rPr>
                            <w:rFonts w:eastAsia="標楷體" w:hint="eastAsia"/>
                            <w:kern w:val="0"/>
                          </w:rPr>
                          <w:t>並報告監察院</w:t>
                        </w:r>
                      </w:p>
                    </w:txbxContent>
                  </v:textbox>
                </v:shape>
                <v:shape id="Text Box 34" o:spid="_x0000_s1110" type="#_x0000_t202" style="position:absolute;left:35799;top:29329;width:12950;height:4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" fillcolor="#e1ffff">
                  <v:fill color2="#ccecff" rotate="t" angle="45" focus="100%" type="gradient"/>
                  <v:shadow on="t" color="#bfbfbf"/>
                  <o:extrusion v:ext="view" backdepth="12pt" color="#ccecff" on="t" viewpoint=",34.72222mm" viewpointorigin=",.5" skewangle="135"/>
                  <v:textbox inset=".5mm,.5mm,.5mm,.3mm">
                    <w:txbxContent>
                      <w:p w14:paraId="79CB2E59" w14:textId="77777777" w:rsidR="00E52581" w:rsidRPr="00DC16EC" w:rsidRDefault="00E52581" w:rsidP="00E52581">
                        <w:pPr>
                          <w:pStyle w:val="a7"/>
                          <w:spacing w:line="320" w:lineRule="exact"/>
                          <w:ind w:rightChars="22" w:right="53" w:firstLineChars="0" w:firstLine="0"/>
                          <w:jc w:val="distribute"/>
                          <w:rPr>
                            <w:spacing w:val="-20"/>
                            <w:kern w:val="0"/>
                            <w:sz w:val="24"/>
                          </w:rPr>
                        </w:pPr>
                        <w:r w:rsidRPr="00DC16EC">
                          <w:rPr>
                            <w:rFonts w:hint="eastAsia"/>
                            <w:spacing w:val="-20"/>
                            <w:kern w:val="0"/>
                            <w:sz w:val="24"/>
                          </w:rPr>
                          <w:t>揭發財務(物)上違失</w:t>
                        </w:r>
                      </w:p>
                      <w:p w14:paraId="02BE02A6" w14:textId="77777777" w:rsidR="00E52581" w:rsidRPr="004752AE" w:rsidRDefault="00E52581" w:rsidP="00E52581">
                        <w:pPr>
                          <w:pStyle w:val="a7"/>
                          <w:spacing w:line="320" w:lineRule="exact"/>
                          <w:ind w:rightChars="22" w:right="53" w:firstLineChars="0" w:firstLine="0"/>
                          <w:jc w:val="distribute"/>
                          <w:rPr>
                            <w:spacing w:val="-18"/>
                            <w:sz w:val="24"/>
                          </w:rPr>
                        </w:pPr>
                        <w:r w:rsidRPr="004752AE">
                          <w:rPr>
                            <w:spacing w:val="-18"/>
                            <w:kern w:val="0"/>
                            <w:sz w:val="24"/>
                          </w:rPr>
                          <w:t>行為涉及刑事者</w:t>
                        </w:r>
                      </w:p>
                    </w:txbxContent>
                  </v:textbox>
                </v:shape>
                <v:shape id="Text Box 36" o:spid="_x0000_s1111" type="#_x0000_t202" style="position:absolute;left:35799;top:14492;width:12950;height:3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" fillcolor="#e1ffff">
                  <v:fill color2="#ccecff" rotate="t" angle="45" focus="100%" type="gradient"/>
                  <v:shadow on="t" color="#bfbfbf"/>
                  <o:extrusion v:ext="view" backdepth="12pt" color="#ccecff" on="t" viewpoint=",34.72222mm" viewpointorigin=",.5" skewangle="135"/>
                  <v:textbox inset=".5mm,.3mm,.5mm,.3mm">
                    <w:txbxContent>
                      <w:p w14:paraId="4E784696" w14:textId="77777777" w:rsidR="00E52581" w:rsidRDefault="00E52581" w:rsidP="00E52581">
                        <w:pPr>
                          <w:spacing w:line="400" w:lineRule="exact"/>
                          <w:jc w:val="distribute"/>
                          <w:rPr>
                            <w:rFonts w:eastAsia="標楷體"/>
                            <w:sz w:val="26"/>
                          </w:rPr>
                        </w:pPr>
                        <w:r w:rsidRPr="004752AE">
                          <w:rPr>
                            <w:rFonts w:eastAsia="標楷體" w:hint="eastAsia"/>
                            <w:kern w:val="0"/>
                          </w:rPr>
                          <w:t>剔除不當支出</w:t>
                        </w:r>
                      </w:p>
                    </w:txbxContent>
                  </v:textbox>
                </v:shape>
                <v:shape id="Text Box 37" o:spid="_x0000_s1112" type="#_x0000_t202" style="position:absolute;left:35799;top:21997;width:12950;height:3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" fillcolor="#e1ffff">
                  <v:fill color2="#ccecff" rotate="t" angle="45" focus="100%" type="gradient"/>
                  <v:shadow on="t" color="#bfbfbf"/>
                  <o:extrusion v:ext="view" backdepth="12pt" color="#ccecff" on="t" viewpoint=",34.72222mm" viewpointorigin=",.5" skewangle="135"/>
                  <v:textbox inset=".5mm,.3mm,.5mm,.3mm">
                    <w:txbxContent>
                      <w:p w14:paraId="7738CFBE" w14:textId="77777777" w:rsidR="00E52581" w:rsidRPr="00BC7874" w:rsidRDefault="00E52581" w:rsidP="00E52581">
                        <w:pPr>
                          <w:spacing w:line="400" w:lineRule="exact"/>
                          <w:jc w:val="distribute"/>
                          <w:rPr>
                            <w:rFonts w:eastAsia="標楷體"/>
                            <w:sz w:val="26"/>
                          </w:rPr>
                        </w:pPr>
                        <w:r w:rsidRPr="00BC7874">
                          <w:rPr>
                            <w:rFonts w:eastAsia="標楷體" w:hint="eastAsia"/>
                            <w:kern w:val="0"/>
                          </w:rPr>
                          <w:t>核定賠償責任</w:t>
                        </w:r>
                      </w:p>
                    </w:txbxContent>
                  </v:textbox>
                </v:shape>
                <v:shape id="Text Box 39" o:spid="_x0000_s1113" type="#_x0000_t202" style="position:absolute;left:26914;top:25620;width:6478;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" fillcolor="#f9f3ff">
                  <v:fill color2="#ebb8fe" rotate="t" angle="45" focus="100%" type="gradient">
                    <o:fill v:ext="view" type="gradientUnscaled"/>
                  </v:fill>
                  <v:shadow on="t" color="#bfbfbf"/>
                  <o:extrusion v:ext="view" backdepth="12pt" color="#ebb8fe" on="t" viewpoint=",34.72222mm" viewpointorigin=",.5" skewangle="135"/>
                  <v:textbox inset=".5mm,1.3mm,.5mm">
                    <w:txbxContent>
                      <w:p w14:paraId="5986A867" w14:textId="77777777" w:rsidR="00E52581" w:rsidRDefault="00E52581" w:rsidP="00E52581">
                        <w:pPr>
                          <w:spacing w:line="360" w:lineRule="exact"/>
                          <w:jc w:val="distribute"/>
                          <w:rPr>
                            <w:rFonts w:eastAsia="標楷體"/>
                          </w:rPr>
                        </w:pPr>
                        <w:r>
                          <w:rPr>
                            <w:rFonts w:eastAsia="標楷體" w:hint="eastAsia"/>
                          </w:rPr>
                          <w:t>合</w:t>
                        </w:r>
                        <w:proofErr w:type="gramStart"/>
                        <w:r>
                          <w:rPr>
                            <w:rFonts w:eastAsia="標楷體" w:hint="eastAsia"/>
                          </w:rPr>
                          <w:t>規</w:t>
                        </w:r>
                        <w:proofErr w:type="gramEnd"/>
                        <w:r>
                          <w:rPr>
                            <w:rFonts w:eastAsia="標楷體" w:hint="eastAsia"/>
                          </w:rPr>
                          <w:t>性</w:t>
                        </w:r>
                      </w:p>
                    </w:txbxContent>
                  </v:textbox>
                </v:shape>
                <v:shape id="Text Box 40" o:spid="_x0000_s1114" type="#_x0000_t202" style="position:absolute;left:17942;top:16562;width:6479;height:4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" fillcolor="#eefeeb">
                  <v:fill color2="#b8f9ad" rotate="t" angle="45" focus="100%" type="gradient"/>
                  <v:shadow on="t" color="#bfbfbf"/>
                  <o:extrusion v:ext="view" backdepth="12pt" color="#b8f9ad" on="t" viewpoint=",34.72222mm" viewpointorigin=",.5" skewangle="135"/>
                  <v:textbox inset="0,0,0,0">
                    <w:txbxContent>
                      <w:p w14:paraId="1DF76557" w14:textId="77777777" w:rsidR="00E52581" w:rsidRDefault="00E52581" w:rsidP="00E52581">
                        <w:pPr>
                          <w:spacing w:line="500" w:lineRule="exact"/>
                          <w:jc w:val="distribute"/>
                          <w:rPr>
                            <w:rFonts w:eastAsia="標楷體"/>
                          </w:rPr>
                        </w:pPr>
                        <w:r>
                          <w:rPr>
                            <w:rFonts w:eastAsia="標楷體" w:hint="eastAsia"/>
                          </w:rPr>
                          <w:t>財務審計</w:t>
                        </w:r>
                      </w:p>
                    </w:txbxContent>
                  </v:textbox>
                </v:shape>
                <v:shape id="Text Box 41" o:spid="_x0000_s1115" type="#_x0000_t202" style="position:absolute;top:40199;width:4306;height:14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" fillcolor="#ffebf2" stroked="f">
                  <v:fill color2="#ffb7b7" rotate="t" angle="45" focus="100%" type="gradient">
                    <o:fill v:ext="view" type="gradientUnscaled"/>
                  </v:fill>
                  <v:shadow on="t" color="#bfbfbf"/>
                  <o:extrusion v:ext="view" color="#ffb7b7" viewpoint=",34.72222mm" viewpointorigin=",.5" skewangle="135"/>
                  <v:textbox style="layout-flow:vertical-ideographic" inset="1.2mm,1mm,1.2mm,1mm">
                    <w:txbxContent>
                      <w:p w14:paraId="36F77FFD" w14:textId="77777777" w:rsidR="00E52581" w:rsidRPr="004752AE" w:rsidRDefault="00E52581" w:rsidP="00E52581">
                        <w:pPr>
                          <w:spacing w:line="520" w:lineRule="exact"/>
                          <w:jc w:val="distribute"/>
                          <w:rPr>
                            <w:rFonts w:eastAsia="標楷體"/>
                            <w:sz w:val="28"/>
                            <w:szCs w:val="28"/>
                          </w:rPr>
                        </w:pPr>
                        <w:r w:rsidRPr="0079009C">
                          <w:rPr>
                            <w:rFonts w:eastAsia="標楷體" w:hint="eastAsia"/>
                            <w:kern w:val="0"/>
                            <w:sz w:val="28"/>
                            <w:szCs w:val="28"/>
                          </w:rPr>
                          <w:t>政府審計</w:t>
                        </w:r>
                      </w:p>
                    </w:txbxContent>
                  </v:textbox>
                </v:shape>
                <v:shape id="Text Box 42" o:spid="_x0000_s1116" type="#_x0000_t202" style="position:absolute;left:17942;top:55381;width:6479;height:4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" fillcolor="#eefeeb">
                  <v:fill color2="#b8f9ad" rotate="t" angle="45" focus="100%" type="gradient"/>
                  <v:shadow on="t" color="#bfbfbf"/>
                  <o:extrusion v:ext="view" backdepth="12pt" color="#b8f9ad" on="t" viewpoint=",34.72222mm" viewpointorigin=",.5" skewangle="135"/>
                  <v:textbox inset="0,0,0,0">
                    <w:txbxContent>
                      <w:p w14:paraId="4FF5EE64" w14:textId="77777777" w:rsidR="00E52581" w:rsidRDefault="00E52581" w:rsidP="00E52581">
                        <w:pPr>
                          <w:spacing w:line="500" w:lineRule="exact"/>
                          <w:jc w:val="distribute"/>
                          <w:rPr>
                            <w:rFonts w:eastAsia="標楷體"/>
                          </w:rPr>
                        </w:pPr>
                        <w:r>
                          <w:rPr>
                            <w:rFonts w:eastAsia="標楷體" w:hint="eastAsia"/>
                          </w:rPr>
                          <w:t>績效審計</w:t>
                        </w:r>
                      </w:p>
                    </w:txbxContent>
                  </v:textbox>
                </v:shape>
                <v:line id="Line 44" o:spid="_x0000_s1117" style="position:absolute;visibility:visible;mso-wrap-style:square" from="16907,13429" to="16907,83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"/>
                <v:shape id="Text Box 45" o:spid="_x0000_s1118" type="#_x0000_t202" style="position:absolute;left:7504;top:65388;width:7918;height:4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" fillcolor="#ffc">
                  <v:fill color2="#ff9" rotate="t" angle="45" focus="100%" type="gradient">
                    <o:fill v:ext="view" type="gradientUnscaled"/>
                  </v:fill>
                  <v:shadow on="t" color="#bfbfbf"/>
                  <o:extrusion v:ext="view" backdepth="12pt" color="#ff9" on="t" viewpoint=",34.72222mm" viewpointorigin=",.5" skewangle="135"/>
                  <v:textbox inset=".5mm,0,.5mm,0">
                    <w:txbxContent>
                      <w:p w14:paraId="28C7583B" w14:textId="77777777" w:rsidR="00E52581" w:rsidRPr="00871D77" w:rsidRDefault="00E52581" w:rsidP="00E52581">
                        <w:pPr>
                          <w:spacing w:line="300" w:lineRule="exact"/>
                          <w:jc w:val="distribute"/>
                          <w:rPr>
                            <w:rFonts w:ascii="標楷體" w:eastAsia="標楷體" w:hAnsi="標楷體"/>
                          </w:rPr>
                        </w:pPr>
                        <w:r>
                          <w:rPr>
                            <w:rFonts w:eastAsia="標楷體" w:hint="eastAsia"/>
                          </w:rPr>
                          <w:t>財物審計</w:t>
                        </w:r>
                        <w:r w:rsidRPr="00871D77">
                          <w:rPr>
                            <w:rFonts w:ascii="標楷體" w:eastAsia="標楷體" w:hAnsi="標楷體"/>
                          </w:rPr>
                          <w:t>(</w:t>
                        </w:r>
                        <w:r w:rsidRPr="00871D77">
                          <w:rPr>
                            <w:rFonts w:ascii="標楷體" w:eastAsia="標楷體" w:hAnsi="標楷體" w:hint="eastAsia"/>
                          </w:rPr>
                          <w:t>稽察</w:t>
                        </w:r>
                        <w:r w:rsidRPr="00871D77">
                          <w:rPr>
                            <w:rFonts w:ascii="標楷體" w:eastAsia="標楷體" w:hAnsi="標楷體"/>
                          </w:rPr>
                          <w:t>)</w:t>
                        </w:r>
                      </w:p>
                    </w:txbxContent>
                  </v:textbox>
                </v:shape>
                <v:shape id="Text Box 46" o:spid="_x0000_s1119" type="#_x0000_t202" style="position:absolute;left:7504;top:46668;width:7918;height:4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" fillcolor="#ffc">
                  <v:fill color2="#ff9" rotate="t" angle="45" focus="100%" type="gradient">
                    <o:fill v:ext="view" type="gradientUnscaled"/>
                  </v:fill>
                  <v:shadow on="t" color="#bfbfbf"/>
                  <o:extrusion v:ext="view" backdepth="12pt" color="#ff9" on="t" viewpoint=",34.72222mm" viewpointorigin=",.5" skewangle="135"/>
                  <v:textbox inset=".5mm,.3mm,.5mm,.3mm">
                    <w:txbxContent>
                      <w:p w14:paraId="0290AA7A" w14:textId="77777777" w:rsidR="00E52581" w:rsidRPr="00AF721B" w:rsidRDefault="00E52581" w:rsidP="00E52581">
                        <w:pPr>
                          <w:spacing w:line="300" w:lineRule="exact"/>
                          <w:jc w:val="distribute"/>
                          <w:rPr>
                            <w:rFonts w:eastAsia="標楷體"/>
                            <w:spacing w:val="-20"/>
                          </w:rPr>
                        </w:pPr>
                        <w:r w:rsidRPr="00557AC3">
                          <w:rPr>
                            <w:rFonts w:ascii="標楷體" w:eastAsia="標楷體" w:hAnsi="標楷體" w:hint="eastAsia"/>
                            <w:spacing w:val="-24"/>
                          </w:rPr>
                          <w:t>公有營</w:t>
                        </w:r>
                        <w:r>
                          <w:rPr>
                            <w:rFonts w:ascii="標楷體" w:eastAsia="標楷體" w:hAnsi="標楷體" w:hint="eastAsia"/>
                            <w:spacing w:val="-24"/>
                          </w:rPr>
                          <w:t>（</w:t>
                        </w:r>
                        <w:r w:rsidRPr="00557AC3">
                          <w:rPr>
                            <w:rFonts w:ascii="標楷體" w:eastAsia="標楷體" w:hAnsi="標楷體" w:hint="eastAsia"/>
                            <w:spacing w:val="-24"/>
                          </w:rPr>
                          <w:t>事</w:t>
                        </w:r>
                        <w:r>
                          <w:rPr>
                            <w:rFonts w:ascii="標楷體" w:eastAsia="標楷體" w:hAnsi="標楷體" w:hint="eastAsia"/>
                            <w:spacing w:val="-24"/>
                          </w:rPr>
                          <w:t>）</w:t>
                        </w:r>
                        <w:r w:rsidRPr="00557AC3">
                          <w:rPr>
                            <w:rFonts w:ascii="標楷體" w:eastAsia="標楷體" w:hAnsi="標楷體" w:hint="eastAsia"/>
                            <w:spacing w:val="-24"/>
                          </w:rPr>
                          <w:t>業</w:t>
                        </w:r>
                        <w:r w:rsidRPr="00AF721B">
                          <w:rPr>
                            <w:rFonts w:eastAsia="標楷體" w:hint="eastAsia"/>
                            <w:spacing w:val="-20"/>
                          </w:rPr>
                          <w:t>審計</w:t>
                        </w:r>
                      </w:p>
                    </w:txbxContent>
                  </v:textbox>
                </v:shape>
                <v:shape id="Text Box 47" o:spid="_x0000_s1120" type="#_x0000_t202" style="position:absolute;left:7504;top:27949;width:7918;height:4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" fillcolor="#ffc">
                  <v:fill color2="#ff9" rotate="t" angle="45" focus="100%" type="gradient">
                    <o:fill v:ext="view" type="gradientUnscaled"/>
                  </v:fill>
                  <v:shadow on="t" color="#bfbfbf"/>
                  <o:extrusion v:ext="view" backdepth="12pt" color="#ff9" on="t" viewpoint=",34.72222mm" viewpointorigin=",.5" skewangle="135"/>
                  <v:textbox inset=".5mm,0,.5mm,0">
                    <w:txbxContent>
                      <w:p w14:paraId="02E8B209" w14:textId="77777777" w:rsidR="00E52581" w:rsidRDefault="00E52581" w:rsidP="00E52581">
                        <w:pPr>
                          <w:spacing w:line="300" w:lineRule="exact"/>
                          <w:jc w:val="distribute"/>
                          <w:rPr>
                            <w:rFonts w:eastAsia="標楷體"/>
                          </w:rPr>
                        </w:pPr>
                        <w:r>
                          <w:rPr>
                            <w:rFonts w:eastAsia="標楷體" w:hint="eastAsia"/>
                          </w:rPr>
                          <w:t>特種公務</w:t>
                        </w:r>
                      </w:p>
                      <w:p w14:paraId="3402C117" w14:textId="77777777" w:rsidR="00E52581" w:rsidRDefault="00E52581" w:rsidP="00E52581">
                        <w:pPr>
                          <w:spacing w:line="300" w:lineRule="exact"/>
                          <w:jc w:val="distribute"/>
                          <w:rPr>
                            <w:rFonts w:eastAsia="標楷體"/>
                          </w:rPr>
                        </w:pPr>
                        <w:r>
                          <w:rPr>
                            <w:rFonts w:eastAsia="標楷體" w:hint="eastAsia"/>
                          </w:rPr>
                          <w:t>審計</w:t>
                        </w:r>
                      </w:p>
                    </w:txbxContent>
                  </v:textbox>
                </v:shape>
                <v:shape id="Text Box 50" o:spid="_x0000_s1121" type="#_x0000_t202" style="position:absolute;left:51068;top:39422;width:13721;height:4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" fillcolor="#ffecd9">
                  <v:fill color2="#fc9" rotate="t" angle="45" focus="100%" type="gradient"/>
                  <v:shadow on="t" color="#bfbfbf"/>
                  <o:extrusion v:ext="view" backdepth="12pt" color="#fc9" on="t" viewpoint=",34.72222mm" viewpointorigin=",.5" skewangle="135"/>
                  <v:textbox inset="1mm,1mm,0,0">
                    <w:txbxContent>
                      <w:p w14:paraId="68B65435" w14:textId="77777777" w:rsidR="00E52581" w:rsidRPr="00660DF5" w:rsidRDefault="00E52581" w:rsidP="00E52581">
                        <w:pPr>
                          <w:spacing w:line="300" w:lineRule="exact"/>
                          <w:jc w:val="distribute"/>
                          <w:rPr>
                            <w:rFonts w:eastAsia="標楷體"/>
                            <w:kern w:val="0"/>
                          </w:rPr>
                        </w:pPr>
                        <w:r w:rsidRPr="0079009C">
                          <w:rPr>
                            <w:rFonts w:eastAsia="標楷體" w:hint="eastAsia"/>
                            <w:kern w:val="0"/>
                          </w:rPr>
                          <w:t>通知各該機關長官</w:t>
                        </w:r>
                      </w:p>
                      <w:p w14:paraId="35C96B0B" w14:textId="77777777" w:rsidR="00E52581" w:rsidRDefault="00E52581" w:rsidP="00E52581">
                        <w:pPr>
                          <w:spacing w:line="300" w:lineRule="exact"/>
                          <w:jc w:val="distribute"/>
                          <w:rPr>
                            <w:rFonts w:eastAsia="標楷體"/>
                            <w:sz w:val="22"/>
                          </w:rPr>
                        </w:pPr>
                        <w:r w:rsidRPr="0079009C">
                          <w:rPr>
                            <w:rFonts w:eastAsia="標楷體" w:hint="eastAsia"/>
                            <w:kern w:val="0"/>
                          </w:rPr>
                          <w:t>或其上級機關處分</w:t>
                        </w:r>
                      </w:p>
                    </w:txbxContent>
                  </v:textbox>
                </v:shape>
                <v:shape id="Text Box 51" o:spid="_x0000_s1122" type="#_x0000_t202" style="position:absolute;left:51068;top:45978;width:13721;height:4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" fillcolor="#ffecd9">
                  <v:fill color2="#fc9" rotate="t" angle="45" focus="100%" type="gradient"/>
                  <v:shadow on="t" color="#bfbfbf"/>
                  <o:extrusion v:ext="view" backdepth="12pt" color="#fc9" on="t" viewpoint=",34.72222mm" viewpointorigin=",.5" skewangle="135"/>
                  <v:textbox inset="1mm,1mm,0,0">
                    <w:txbxContent>
                      <w:p w14:paraId="0B1C4D28" w14:textId="77777777" w:rsidR="00E52581" w:rsidRPr="00660DF5" w:rsidRDefault="00E52581" w:rsidP="00E52581">
                        <w:pPr>
                          <w:spacing w:line="300" w:lineRule="exact"/>
                          <w:jc w:val="distribute"/>
                          <w:rPr>
                            <w:rFonts w:eastAsia="標楷體"/>
                          </w:rPr>
                        </w:pPr>
                        <w:r w:rsidRPr="0079009C">
                          <w:rPr>
                            <w:rFonts w:eastAsia="標楷體" w:hint="eastAsia"/>
                            <w:kern w:val="0"/>
                          </w:rPr>
                          <w:t>情節重大者專案</w:t>
                        </w:r>
                      </w:p>
                      <w:p w14:paraId="57C8A7EF" w14:textId="77777777" w:rsidR="00E52581" w:rsidRDefault="00E52581" w:rsidP="00E52581">
                        <w:pPr>
                          <w:spacing w:line="300" w:lineRule="exact"/>
                          <w:jc w:val="distribute"/>
                          <w:rPr>
                            <w:rFonts w:eastAsia="標楷體"/>
                            <w:sz w:val="22"/>
                          </w:rPr>
                        </w:pPr>
                        <w:r w:rsidRPr="0079009C">
                          <w:rPr>
                            <w:rFonts w:eastAsia="標楷體" w:hint="eastAsia"/>
                            <w:kern w:val="0"/>
                          </w:rPr>
                          <w:t>報請監察院處理</w:t>
                        </w:r>
                      </w:p>
                    </w:txbxContent>
                  </v:textbox>
                </v:shape>
                <v:shape id="Text Box 52" o:spid="_x0000_s1123" type="#_x0000_t202" style="position:absolute;left:50982;top:52534;width:13720;height:4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" fillcolor="#ffecd9">
                  <v:fill color2="#fc9" rotate="t" angle="45" focus="100%" type="gradient"/>
                  <v:shadow on="t" color="#bfbfbf"/>
                  <o:extrusion v:ext="view" backdepth="12pt" color="#fc9" on="t" viewpoint=",34.72222mm" viewpointorigin=",.5" skewangle="135"/>
                  <v:textbox inset="1mm,1mm,0,0">
                    <w:txbxContent>
                      <w:p w14:paraId="47DF62B3" w14:textId="77777777" w:rsidR="00E52581" w:rsidRPr="0079009C" w:rsidRDefault="00E52581" w:rsidP="00E52581">
                        <w:pPr>
                          <w:spacing w:line="300" w:lineRule="exact"/>
                          <w:jc w:val="distribute"/>
                          <w:rPr>
                            <w:rFonts w:eastAsia="標楷體"/>
                            <w:kern w:val="0"/>
                          </w:rPr>
                        </w:pPr>
                        <w:r w:rsidRPr="0079009C">
                          <w:rPr>
                            <w:rFonts w:eastAsia="標楷體" w:hint="eastAsia"/>
                            <w:kern w:val="0"/>
                          </w:rPr>
                          <w:t>通知其上級機關</w:t>
                        </w:r>
                      </w:p>
                      <w:p w14:paraId="5FDA55ED" w14:textId="77777777" w:rsidR="00E52581" w:rsidRPr="00660DF5" w:rsidRDefault="00E52581" w:rsidP="00E52581">
                        <w:pPr>
                          <w:spacing w:line="300" w:lineRule="exact"/>
                          <w:jc w:val="distribute"/>
                          <w:rPr>
                            <w:rFonts w:eastAsia="標楷體"/>
                          </w:rPr>
                        </w:pPr>
                        <w:r w:rsidRPr="0079009C">
                          <w:rPr>
                            <w:rFonts w:eastAsia="標楷體" w:hint="eastAsia"/>
                            <w:kern w:val="0"/>
                          </w:rPr>
                          <w:t>長官並報告監察院</w:t>
                        </w:r>
                      </w:p>
                    </w:txbxContent>
                  </v:textbox>
                </v:shape>
                <v:shape id="_x0000_s1124" type="#_x0000_t202" style="position:absolute;left:35799;top:37783;width:12950;height:4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" fillcolor="#e1ffff">
                  <v:fill color2="#ccecff" rotate="t" angle="45" focus="100%" type="gradient"/>
                  <v:shadow on="t" color="#bfbfbf"/>
                  <o:extrusion v:ext="view" backdepth="12pt" color="#ccecff" on="t" viewpoint=",34.72222mm" viewpointorigin=",.5" skewangle="135"/>
                  <v:textbox inset=".5mm,.5mm,.5mm,.3mm">
                    <w:txbxContent>
                      <w:p w14:paraId="561F4A53" w14:textId="77777777" w:rsidR="00E52581" w:rsidRDefault="00E52581" w:rsidP="00E52581">
                        <w:pPr>
                          <w:pStyle w:val="a7"/>
                          <w:spacing w:line="320" w:lineRule="exact"/>
                          <w:ind w:firstLineChars="0" w:firstLine="0"/>
                          <w:jc w:val="distribute"/>
                          <w:rPr>
                            <w:kern w:val="0"/>
                            <w:sz w:val="24"/>
                          </w:rPr>
                        </w:pPr>
                        <w:r>
                          <w:rPr>
                            <w:rFonts w:hint="eastAsia"/>
                            <w:kern w:val="0"/>
                            <w:sz w:val="24"/>
                          </w:rPr>
                          <w:t>揭發財務</w:t>
                        </w:r>
                        <w:r>
                          <w:rPr>
                            <w:kern w:val="0"/>
                            <w:sz w:val="24"/>
                          </w:rPr>
                          <w:t>（</w:t>
                        </w:r>
                        <w:r>
                          <w:rPr>
                            <w:rFonts w:hint="eastAsia"/>
                            <w:kern w:val="0"/>
                            <w:sz w:val="24"/>
                          </w:rPr>
                          <w:t>物</w:t>
                        </w:r>
                        <w:r>
                          <w:rPr>
                            <w:kern w:val="0"/>
                            <w:sz w:val="24"/>
                          </w:rPr>
                          <w:t>）</w:t>
                        </w:r>
                        <w:r>
                          <w:rPr>
                            <w:rFonts w:hint="eastAsia"/>
                            <w:kern w:val="0"/>
                            <w:sz w:val="24"/>
                          </w:rPr>
                          <w:t>上</w:t>
                        </w:r>
                      </w:p>
                      <w:p w14:paraId="09733B35" w14:textId="77777777" w:rsidR="00E52581" w:rsidRPr="00D52BA1" w:rsidRDefault="00E52581" w:rsidP="00E52581">
                        <w:pPr>
                          <w:pStyle w:val="a7"/>
                          <w:spacing w:line="320" w:lineRule="exact"/>
                          <w:ind w:firstLineChars="0" w:firstLine="0"/>
                          <w:jc w:val="distribute"/>
                          <w:rPr>
                            <w:color w:val="000000" w:themeColor="text1"/>
                          </w:rPr>
                        </w:pPr>
                        <w:r w:rsidRPr="00D52BA1">
                          <w:rPr>
                            <w:rFonts w:hint="eastAsia"/>
                            <w:kern w:val="0"/>
                            <w:sz w:val="24"/>
                          </w:rPr>
                          <w:t>之違失</w:t>
                        </w:r>
                        <w:r w:rsidRPr="00D52BA1">
                          <w:rPr>
                            <w:kern w:val="0"/>
                            <w:sz w:val="24"/>
                          </w:rPr>
                          <w:t>行為</w:t>
                        </w:r>
                      </w:p>
                    </w:txbxContent>
                  </v:textbox>
                </v:shape>
                <v:shape id="Text Box 54" o:spid="_x0000_s1125" type="#_x0000_t202" style="position:absolute;left:35799;top:48566;width:12950;height:3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" fillcolor="#e1ffff">
                  <v:fill color2="#ccecff" rotate="t" angle="45" focus="100%" type="gradient"/>
                  <v:shadow on="t" color="#bfbfbf"/>
                  <o:extrusion v:ext="view" backdepth="12pt" color="#ccecff" on="t" viewpoint=",34.72222mm" viewpointorigin=",.5" skewangle="135"/>
                  <v:textbox inset=".5mm,.3mm,.5mm,.3mm">
                    <w:txbxContent>
                      <w:p w14:paraId="24B306B2" w14:textId="77777777" w:rsidR="00E52581" w:rsidRPr="00D52BA1" w:rsidRDefault="00E52581" w:rsidP="00E52581">
                        <w:pPr>
                          <w:spacing w:line="400" w:lineRule="exact"/>
                          <w:jc w:val="distribute"/>
                          <w:rPr>
                            <w:rFonts w:eastAsia="標楷體"/>
                          </w:rPr>
                        </w:pPr>
                        <w:r w:rsidRPr="00D52BA1">
                          <w:rPr>
                            <w:rFonts w:eastAsia="標楷體" w:hint="eastAsia"/>
                            <w:kern w:val="0"/>
                          </w:rPr>
                          <w:t>發現未盡職責</w:t>
                        </w:r>
                      </w:p>
                    </w:txbxContent>
                  </v:textbox>
                </v:shape>
                <v:shape id="Text Box 55" o:spid="_x0000_s1126" type="#_x0000_t202" style="position:absolute;left:35799;top:53915;width:12950;height:3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" fillcolor="#e1ffff">
                  <v:fill color2="#ccecff" rotate="t" angle="45" focus="100%" type="gradient"/>
                  <v:shadow on="t" color="#bfbfbf"/>
                  <o:extrusion v:ext="view" backdepth="12pt" color="#ccecff" on="t" viewpoint=",34.72222mm" viewpointorigin=",.5" skewangle="135"/>
                  <v:textbox inset=".5mm,.3mm,.5mm,.3mm">
                    <w:txbxContent>
                      <w:p w14:paraId="0314951D" w14:textId="77777777" w:rsidR="00E52581" w:rsidRDefault="00E52581" w:rsidP="00E52581">
                        <w:pPr>
                          <w:spacing w:line="400" w:lineRule="exact"/>
                          <w:jc w:val="distribute"/>
                          <w:rPr>
                            <w:rFonts w:eastAsia="標楷體"/>
                          </w:rPr>
                        </w:pPr>
                        <w:r w:rsidRPr="00D52BA1">
                          <w:rPr>
                            <w:rFonts w:eastAsia="標楷體" w:hint="eastAsia"/>
                            <w:kern w:val="0"/>
                          </w:rPr>
                          <w:t>發現效能過低</w:t>
                        </w:r>
                      </w:p>
                    </w:txbxContent>
                  </v:textbox>
                </v:shape>
                <v:shape id="Text Box 56" o:spid="_x0000_s1127" type="#_x0000_t202" style="position:absolute;left:50895;top:63576;width:13721;height:4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" fillcolor="#ffecd9">
                  <v:fill color2="#fc9" rotate="t" angle="45" focus="100%" type="gradient"/>
                  <v:shadow on="t" color="#bfbfbf"/>
                  <o:extrusion v:ext="view" backdepth="12pt" color="#fc9" on="t" viewpoint=",34.72222mm" viewpointorigin=",.5" skewangle="135"/>
                  <v:textbox inset="1mm,1mm,0,0">
                    <w:txbxContent>
                      <w:p w14:paraId="47A920B9" w14:textId="77777777" w:rsidR="00E52581" w:rsidRPr="00A90C4C" w:rsidRDefault="00E52581" w:rsidP="00E52581">
                        <w:pPr>
                          <w:spacing w:line="300" w:lineRule="exact"/>
                          <w:jc w:val="distribute"/>
                          <w:rPr>
                            <w:rFonts w:ascii="標楷體" w:eastAsia="標楷體" w:hAnsi="標楷體"/>
                            <w:kern w:val="0"/>
                          </w:rPr>
                        </w:pPr>
                        <w:r w:rsidRPr="00A90C4C">
                          <w:rPr>
                            <w:rFonts w:ascii="標楷體" w:eastAsia="標楷體" w:hAnsi="標楷體" w:hint="eastAsia"/>
                            <w:kern w:val="0"/>
                          </w:rPr>
                          <w:t>提建議(</w:t>
                        </w:r>
                        <w:r w:rsidRPr="00A90C4C">
                          <w:rPr>
                            <w:rFonts w:ascii="標楷體" w:eastAsia="標楷體" w:hAnsi="標楷體" w:hint="eastAsia"/>
                            <w:kern w:val="0"/>
                          </w:rPr>
                          <w:t>改善)意見</w:t>
                        </w:r>
                      </w:p>
                      <w:p w14:paraId="3E5932F9" w14:textId="77777777" w:rsidR="00E52581" w:rsidRPr="00660DF5" w:rsidRDefault="00E52581" w:rsidP="00E52581">
                        <w:pPr>
                          <w:spacing w:line="300" w:lineRule="exact"/>
                          <w:jc w:val="distribute"/>
                          <w:rPr>
                            <w:rFonts w:ascii="標楷體" w:eastAsia="標楷體" w:hAnsi="標楷體"/>
                          </w:rPr>
                        </w:pPr>
                        <w:r w:rsidRPr="00A90C4C">
                          <w:rPr>
                            <w:rFonts w:ascii="標楷體" w:eastAsia="標楷體" w:hAnsi="標楷體" w:hint="eastAsia"/>
                            <w:kern w:val="0"/>
                          </w:rPr>
                          <w:t>於各該機</w:t>
                        </w:r>
                        <w:r w:rsidRPr="0079009C">
                          <w:rPr>
                            <w:rFonts w:eastAsia="標楷體" w:hint="eastAsia"/>
                            <w:kern w:val="0"/>
                          </w:rPr>
                          <w:t>關</w:t>
                        </w:r>
                      </w:p>
                    </w:txbxContent>
                  </v:textbox>
                </v:shape>
                <v:shape id="Text Box 57" o:spid="_x0000_s1128" type="#_x0000_t202" alt="文字方塊: 提供南投縣政府作為決定&#10;下年度施政方針參考&#10;" style="position:absolute;left:51240;top:81950;width:13708;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" fillcolor="#ffecd9">
                  <v:fill color2="#fc9" rotate="t" angle="45" focus="100%" type="gradient"/>
                  <v:shadow on="t" color="#bfbfbf"/>
                  <o:extrusion v:ext="view" backdepth="12pt" color="#fc9" on="t" viewpoint=",34.72222mm" viewpointorigin=",.5" skewangle="135"/>
                  <v:textbox inset="1mm,1mm,0,0">
                    <w:txbxContent>
                      <w:p w14:paraId="7F055C29" w14:textId="77777777" w:rsidR="00E52581" w:rsidRDefault="00E52581" w:rsidP="00E52581">
                        <w:pPr>
                          <w:spacing w:line="260" w:lineRule="exact"/>
                          <w:ind w:leftChars="20" w:left="48" w:rightChars="20" w:right="48"/>
                          <w:jc w:val="distribute"/>
                          <w:rPr>
                            <w:rFonts w:eastAsia="標楷體"/>
                            <w:kern w:val="22"/>
                          </w:rPr>
                        </w:pPr>
                        <w:r w:rsidRPr="00660DF5">
                          <w:rPr>
                            <w:rFonts w:eastAsia="標楷體" w:hint="eastAsia"/>
                            <w:kern w:val="22"/>
                          </w:rPr>
                          <w:t>提</w:t>
                        </w:r>
                        <w:r w:rsidRPr="00660DF5">
                          <w:rPr>
                            <w:rFonts w:eastAsia="標楷體"/>
                            <w:kern w:val="22"/>
                          </w:rPr>
                          <w:t>供彰化縣政府</w:t>
                        </w:r>
                      </w:p>
                      <w:p w14:paraId="0BAD8BB5" w14:textId="77777777" w:rsidR="00E52581" w:rsidRDefault="00E52581" w:rsidP="00E52581">
                        <w:pPr>
                          <w:spacing w:line="260" w:lineRule="exact"/>
                          <w:ind w:leftChars="20" w:left="48" w:rightChars="20" w:right="48"/>
                          <w:jc w:val="distribute"/>
                          <w:rPr>
                            <w:rFonts w:eastAsia="標楷體"/>
                            <w:kern w:val="22"/>
                          </w:rPr>
                        </w:pPr>
                        <w:r w:rsidRPr="00660DF5">
                          <w:rPr>
                            <w:rFonts w:eastAsia="標楷體"/>
                            <w:kern w:val="22"/>
                          </w:rPr>
                          <w:t>作為決定</w:t>
                        </w:r>
                        <w:r>
                          <w:rPr>
                            <w:rFonts w:eastAsia="標楷體" w:hint="eastAsia"/>
                            <w:kern w:val="22"/>
                          </w:rPr>
                          <w:t>下年</w:t>
                        </w:r>
                        <w:r>
                          <w:rPr>
                            <w:rFonts w:eastAsia="標楷體"/>
                            <w:kern w:val="22"/>
                          </w:rPr>
                          <w:t>度</w:t>
                        </w:r>
                      </w:p>
                      <w:p w14:paraId="1BD54725" w14:textId="77777777" w:rsidR="00E52581" w:rsidRPr="00660DF5" w:rsidRDefault="00E52581" w:rsidP="00E52581">
                        <w:pPr>
                          <w:spacing w:line="260" w:lineRule="exact"/>
                          <w:ind w:leftChars="20" w:left="48" w:rightChars="20" w:right="48"/>
                          <w:jc w:val="distribute"/>
                          <w:rPr>
                            <w:rFonts w:eastAsia="標楷體"/>
                            <w:spacing w:val="-32"/>
                            <w:kern w:val="22"/>
                          </w:rPr>
                        </w:pPr>
                        <w:r w:rsidRPr="00660DF5">
                          <w:rPr>
                            <w:rFonts w:eastAsia="標楷體"/>
                            <w:kern w:val="22"/>
                          </w:rPr>
                          <w:t>施政方針參考</w:t>
                        </w:r>
                      </w:p>
                    </w:txbxContent>
                  </v:textbox>
                </v:shape>
                <v:shape id="Text Box 58" o:spid="_x0000_s1129" type="#_x0000_t202" style="position:absolute;left:35799;top:59090;width:12950;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" fillcolor="#e1ffff">
                  <v:fill color2="#ccecff" rotate="t" angle="45" focus="100%" type="gradient"/>
                  <v:shadow on="t" color="#bfbfbf"/>
                  <o:extrusion v:ext="view" backdepth="12pt" color="#ccecff" on="t" viewpoint=",34.72222mm" viewpointorigin=",.5" skewangle="135"/>
                  <v:textbox inset=".5mm,.3mm,.5mm,.3mm">
                    <w:txbxContent>
                      <w:p w14:paraId="6017063E" w14:textId="77777777" w:rsidR="00E52581" w:rsidRPr="00D52BA1" w:rsidRDefault="00E52581" w:rsidP="00E52581">
                        <w:pPr>
                          <w:spacing w:line="400" w:lineRule="exact"/>
                          <w:jc w:val="distribute"/>
                          <w:rPr>
                            <w:rFonts w:eastAsia="標楷體"/>
                            <w:spacing w:val="-8"/>
                          </w:rPr>
                        </w:pPr>
                        <w:r w:rsidRPr="00D52BA1">
                          <w:rPr>
                            <w:rFonts w:eastAsia="標楷體" w:hint="eastAsia"/>
                            <w:spacing w:val="-8"/>
                          </w:rPr>
                          <w:t>發</w:t>
                        </w:r>
                        <w:r w:rsidRPr="00D52BA1">
                          <w:rPr>
                            <w:rFonts w:eastAsia="標楷體"/>
                            <w:spacing w:val="-8"/>
                          </w:rPr>
                          <w:t>現制度規章缺失</w:t>
                        </w:r>
                      </w:p>
                    </w:txbxContent>
                  </v:textbox>
                </v:shape>
                <v:shape id="Text Box 59" o:spid="_x0000_s1130" type="#_x0000_t202" style="position:absolute;left:35799;top:64266;width:12950;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" fillcolor="#e1ffff">
                  <v:fill color2="#ccecff" rotate="t" angle="45" focus="100%" type="gradient"/>
                  <v:shadow on="t" color="#bfbfbf"/>
                  <o:extrusion v:ext="view" backdepth="12pt" color="#ccecff" on="t" viewpoint=",34.72222mm" viewpointorigin=",.5" skewangle="135"/>
                  <v:textbox inset=".5mm,.3mm,.5mm,.3mm">
                    <w:txbxContent>
                      <w:p w14:paraId="6E577461" w14:textId="77777777" w:rsidR="00E52581" w:rsidRPr="00D52BA1" w:rsidRDefault="00E52581" w:rsidP="00E52581">
                        <w:pPr>
                          <w:spacing w:line="400" w:lineRule="exact"/>
                          <w:jc w:val="distribute"/>
                          <w:rPr>
                            <w:rFonts w:eastAsia="標楷體"/>
                          </w:rPr>
                        </w:pPr>
                        <w:r w:rsidRPr="00BC7874">
                          <w:rPr>
                            <w:rFonts w:eastAsia="標楷體" w:hint="eastAsia"/>
                            <w:spacing w:val="-8"/>
                          </w:rPr>
                          <w:t>發現設施不良</w:t>
                        </w:r>
                      </w:p>
                    </w:txbxContent>
                  </v:textbox>
                </v:shape>
                <v:shape id="Text Box 60" o:spid="_x0000_s1131" type="#_x0000_t202" style="position:absolute;left:35799;top:81950;width:12950;height:5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" fillcolor="#e1ffff">
                  <v:fill color2="#ccecff" rotate="t" angle="45" focus="100%" type="gradient"/>
                  <v:shadow on="t" color="#bfbfbf"/>
                  <o:extrusion v:ext="view" backdepth="12pt" color="#ccecff" on="t" viewpoint=",34.72222mm" viewpointorigin=",.5" skewangle="135"/>
                  <v:textbox inset=".5mm,1mm,.5mm,0">
                    <w:txbxContent>
                      <w:p w14:paraId="2C1890BF" w14:textId="77777777" w:rsidR="00E52581" w:rsidRDefault="00E52581" w:rsidP="00E52581">
                        <w:pPr>
                          <w:pStyle w:val="2"/>
                          <w:ind w:rightChars="16" w:right="38"/>
                          <w:jc w:val="distribute"/>
                          <w:rPr>
                            <w:spacing w:val="-8"/>
                            <w:sz w:val="24"/>
                          </w:rPr>
                        </w:pPr>
                        <w:r w:rsidRPr="00D52BA1">
                          <w:rPr>
                            <w:rFonts w:hint="eastAsia"/>
                            <w:spacing w:val="-8"/>
                            <w:sz w:val="24"/>
                          </w:rPr>
                          <w:t>財</w:t>
                        </w:r>
                        <w:r w:rsidRPr="00D52BA1">
                          <w:rPr>
                            <w:spacing w:val="-8"/>
                            <w:sz w:val="24"/>
                          </w:rPr>
                          <w:t>務上增進效能與</w:t>
                        </w:r>
                      </w:p>
                      <w:p w14:paraId="4575AB41" w14:textId="77777777" w:rsidR="00E52581" w:rsidRPr="002A34BF" w:rsidRDefault="00E52581" w:rsidP="00E52581">
                        <w:pPr>
                          <w:pStyle w:val="2"/>
                          <w:ind w:rightChars="16" w:right="38"/>
                          <w:jc w:val="distribute"/>
                          <w:rPr>
                            <w:spacing w:val="-24"/>
                            <w:sz w:val="24"/>
                          </w:rPr>
                        </w:pPr>
                        <w:r w:rsidRPr="002A34BF">
                          <w:rPr>
                            <w:rFonts w:hint="eastAsia"/>
                            <w:spacing w:val="-24"/>
                            <w:sz w:val="24"/>
                          </w:rPr>
                          <w:t>減</w:t>
                        </w:r>
                        <w:r w:rsidRPr="002A34BF">
                          <w:rPr>
                            <w:spacing w:val="-24"/>
                            <w:sz w:val="24"/>
                          </w:rPr>
                          <w:t>少</w:t>
                        </w:r>
                        <w:r w:rsidRPr="00BC7874">
                          <w:rPr>
                            <w:spacing w:val="-8"/>
                            <w:sz w:val="24"/>
                          </w:rPr>
                          <w:t>不經濟</w:t>
                        </w:r>
                        <w:r w:rsidRPr="002A34BF">
                          <w:rPr>
                            <w:spacing w:val="-24"/>
                            <w:sz w:val="24"/>
                          </w:rPr>
                          <w:t>支出</w:t>
                        </w:r>
                        <w:r w:rsidRPr="00BC7874">
                          <w:rPr>
                            <w:spacing w:val="-8"/>
                            <w:sz w:val="24"/>
                          </w:rPr>
                          <w:t>建議</w:t>
                        </w:r>
                      </w:p>
                    </w:txbxContent>
                  </v:textbox>
                </v:shape>
                <v:line id="Line 62" o:spid="_x0000_s1132" style="position:absolute;visibility:visible;mso-wrap-style:square" from="6297,13429" to="6297,84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"/>
                <v:line id="Line 64" o:spid="_x0000_s1133" style="position:absolute;visibility:visible;mso-wrap-style:square" from="50119,40357" to="50119,49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"/>
                <v:line id="Line 65" o:spid="_x0000_s1134" style="position:absolute;visibility:visible;mso-wrap-style:square" from="50119,60294" to="50119,71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"/>
                <v:shape id="Text Box 61" o:spid="_x0000_s1135" type="#_x0000_t202" style="position:absolute;left:26914;top:64008;width:6477;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" fillcolor="#f9f3ff">
                  <v:fill color2="#ebb8fe" rotate="t" angle="45" focus="100%" type="gradient">
                    <o:fill v:ext="view" type="gradientUnscaled"/>
                  </v:fill>
                  <v:shadow on="t" color="#bfbfbf"/>
                  <o:extrusion v:ext="view" backdepth="12pt" color="#ebb8fe" on="t" viewpoint=",34.72222mm" viewpointorigin=",.5" skewangle="135"/>
                  <v:textbox inset=".5mm,1.3mm,.5mm">
                    <w:txbxContent>
                      <w:p w14:paraId="4E37BB79" w14:textId="77777777" w:rsidR="00E52581" w:rsidRDefault="00E52581" w:rsidP="00E52581">
                        <w:pPr>
                          <w:spacing w:line="360" w:lineRule="exact"/>
                          <w:jc w:val="distribute"/>
                          <w:rPr>
                            <w:rFonts w:eastAsia="標楷體"/>
                          </w:rPr>
                        </w:pPr>
                        <w:r>
                          <w:rPr>
                            <w:rFonts w:eastAsia="標楷體" w:hint="eastAsia"/>
                          </w:rPr>
                          <w:t>效能性</w:t>
                        </w:r>
                      </w:p>
                    </w:txbxContent>
                  </v:textbox>
                </v:shape>
                <v:shape id="Text Box 59" o:spid="_x0000_s1136" type="#_x0000_t202" style="position:absolute;left:35972;top:76343;width:12960;height:3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" fillcolor="#e1ffff">
                  <v:fill color2="#ccecff" rotate="t" angle="45" focus="100%" type="gradient"/>
                  <v:shadow on="t" color="#bfbfbf" offset=".69847mm,.69847mm"/>
                  <o:extrusion v:ext="view" backdepth="12pt" color="#ccecff" on="t" viewpoint=",34.72222mm" viewpointorigin=",.5" skewangle="135"/>
                  <v:textbox inset=".5mm,.3mm,.5mm,.3mm">
                    <w:txbxContent>
                      <w:p w14:paraId="4B1FE926" w14:textId="77777777" w:rsidR="00E52581" w:rsidRPr="00D52BA1" w:rsidRDefault="00E52581" w:rsidP="00E52581">
                        <w:pPr>
                          <w:spacing w:line="400" w:lineRule="exact"/>
                          <w:jc w:val="distribute"/>
                          <w:rPr>
                            <w:rFonts w:eastAsia="標楷體"/>
                            <w:spacing w:val="-8"/>
                          </w:rPr>
                        </w:pPr>
                        <w:r w:rsidRPr="00D52BA1">
                          <w:rPr>
                            <w:rFonts w:eastAsia="標楷體" w:hint="eastAsia"/>
                            <w:spacing w:val="-8"/>
                          </w:rPr>
                          <w:t>發</w:t>
                        </w:r>
                        <w:r w:rsidRPr="00D52BA1">
                          <w:rPr>
                            <w:rFonts w:eastAsia="標楷體"/>
                            <w:spacing w:val="-8"/>
                          </w:rPr>
                          <w:t>現潛在風險事項</w:t>
                        </w:r>
                      </w:p>
                    </w:txbxContent>
                  </v:textbox>
                </v:shape>
                <v:shape id="Text Box 60" o:spid="_x0000_s1137" type="#_x0000_t202" style="position:absolute;left:35972;top:69183;width:12960;height:4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" fillcolor="#e1ffff">
                  <v:fill color2="#ccecff" rotate="t" angle="45" focus="100%" type="gradient"/>
                  <v:shadow on="t" color="#bfbfbf" offset=".69847mm,.69847mm"/>
                  <o:extrusion v:ext="view" backdepth="12pt" color="#ccecff" on="t" viewpoint=",34.72222mm" viewpointorigin=",.5" skewangle="135"/>
                  <v:textbox inset=".5mm,1mm,.5mm,0">
                    <w:txbxContent>
                      <w:p w14:paraId="224028A1" w14:textId="77777777" w:rsidR="00E52581" w:rsidRDefault="00E52581" w:rsidP="00E52581">
                        <w:pPr>
                          <w:pStyle w:val="2"/>
                          <w:jc w:val="distribute"/>
                          <w:rPr>
                            <w:spacing w:val="-8"/>
                            <w:sz w:val="24"/>
                          </w:rPr>
                        </w:pPr>
                        <w:r w:rsidRPr="00D52BA1">
                          <w:rPr>
                            <w:rFonts w:hint="eastAsia"/>
                            <w:spacing w:val="-8"/>
                            <w:sz w:val="24"/>
                          </w:rPr>
                          <w:t>發</w:t>
                        </w:r>
                        <w:r w:rsidRPr="00D52BA1">
                          <w:rPr>
                            <w:spacing w:val="-8"/>
                            <w:sz w:val="24"/>
                          </w:rPr>
                          <w:t>現有可提升效能</w:t>
                        </w:r>
                      </w:p>
                      <w:p w14:paraId="12636974" w14:textId="77777777" w:rsidR="00E52581" w:rsidRPr="00D52BA1" w:rsidRDefault="00E52581" w:rsidP="00E52581">
                        <w:pPr>
                          <w:pStyle w:val="2"/>
                          <w:jc w:val="distribute"/>
                          <w:rPr>
                            <w:spacing w:val="-8"/>
                            <w:sz w:val="24"/>
                          </w:rPr>
                        </w:pPr>
                        <w:r>
                          <w:rPr>
                            <w:rFonts w:hint="eastAsia"/>
                            <w:spacing w:val="-8"/>
                            <w:sz w:val="24"/>
                          </w:rPr>
                          <w:t>或</w:t>
                        </w:r>
                        <w:r>
                          <w:rPr>
                            <w:spacing w:val="-8"/>
                            <w:sz w:val="24"/>
                          </w:rPr>
                          <w:t>增進公共利益者</w:t>
                        </w:r>
                      </w:p>
                    </w:txbxContent>
                  </v:textbox>
                </v:shape>
                <v:shape id="Text Box 57" o:spid="_x0000_s1138" type="#_x0000_t202" alt="文字方塊: 提供南投縣政府作為決定&#10;下年度施政方針參考&#10;" style="position:absolute;left:51413;top:75826;width:13731;height:4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" fillcolor="#ffecd9">
                  <v:fill color2="#fc9" rotate="t" angle="45" focus="100%" type="gradient"/>
                  <v:shadow on="t" color="#bfbfbf" offset=".69847mm,.69847mm"/>
                  <o:extrusion v:ext="view" backdepth="12pt" color="#fc9" on="t" viewpoint=",34.72222mm" viewpointorigin=",.5" skewangle="135"/>
                  <v:textbox inset="1mm,1mm,0,0">
                    <w:txbxContent>
                      <w:p w14:paraId="0AD14D21" w14:textId="77777777" w:rsidR="00E52581" w:rsidRPr="00E84B2A" w:rsidRDefault="00E52581" w:rsidP="00E52581">
                        <w:pPr>
                          <w:spacing w:line="300" w:lineRule="exact"/>
                          <w:jc w:val="distribute"/>
                          <w:rPr>
                            <w:rFonts w:eastAsia="標楷體"/>
                            <w:kern w:val="0"/>
                          </w:rPr>
                        </w:pPr>
                        <w:r w:rsidRPr="0079009C">
                          <w:rPr>
                            <w:rFonts w:eastAsia="標楷體" w:hint="eastAsia"/>
                            <w:kern w:val="0"/>
                          </w:rPr>
                          <w:t>提出預警性意見</w:t>
                        </w:r>
                      </w:p>
                      <w:p w14:paraId="1A889121" w14:textId="77777777" w:rsidR="00E52581" w:rsidRPr="00660DF5" w:rsidRDefault="00E52581" w:rsidP="00E52581">
                        <w:pPr>
                          <w:spacing w:line="300" w:lineRule="exact"/>
                          <w:jc w:val="distribute"/>
                          <w:rPr>
                            <w:rFonts w:eastAsia="標楷體"/>
                            <w:kern w:val="0"/>
                          </w:rPr>
                        </w:pPr>
                        <w:r w:rsidRPr="0079009C">
                          <w:rPr>
                            <w:rFonts w:eastAsia="標楷體"/>
                            <w:kern w:val="0"/>
                          </w:rPr>
                          <w:t>於各該</w:t>
                        </w:r>
                        <w:r w:rsidRPr="0079009C">
                          <w:rPr>
                            <w:rFonts w:eastAsia="標楷體" w:hint="eastAsia"/>
                            <w:kern w:val="0"/>
                          </w:rPr>
                          <w:t>機</w:t>
                        </w:r>
                        <w:r w:rsidRPr="0079009C">
                          <w:rPr>
                            <w:rFonts w:eastAsia="標楷體"/>
                            <w:kern w:val="0"/>
                          </w:rPr>
                          <w:t>關</w:t>
                        </w:r>
                      </w:p>
                    </w:txbxContent>
                  </v:textbox>
                </v:shape>
                <v:shape id="Text Box 30" o:spid="_x0000_s1139" type="#_x0000_t202" style="position:absolute;left:14751;width:37844;height:4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" fillcolor="#eefeeb" stroked="f">
                  <v:fill color2="#b8f9ad" rotate="t" angle="45" focus="100%" type="gradient">
                    <o:fill v:ext="view" type="gradientUnscaled"/>
                  </v:fill>
                  <v:shadow on="t" color="#bfbfbf" offset=".69847mm,.69847mm"/>
                  <o:extrusion v:ext="view" color="#cfc" viewpoint=",34.72222mm" viewpointorigin=",.5" skewangle="135"/>
                  <v:textbox inset=",1mm">
                    <w:txbxContent>
                      <w:p w14:paraId="043463ED" w14:textId="77777777" w:rsidR="00E52581" w:rsidRDefault="00E52581" w:rsidP="00E52581">
                        <w:pPr>
                          <w:jc w:val="distribute"/>
                          <w:rPr>
                            <w:rFonts w:eastAsia="標楷體"/>
                            <w:sz w:val="34"/>
                          </w:rPr>
                        </w:pPr>
                        <w:r w:rsidRPr="00A407BF">
                          <w:rPr>
                            <w:rFonts w:eastAsia="標楷體" w:hint="eastAsia"/>
                            <w:kern w:val="0"/>
                            <w:sz w:val="34"/>
                          </w:rPr>
                          <w:t>政府審計業務處理簡圖</w:t>
                        </w:r>
                      </w:p>
                    </w:txbxContent>
                  </v:textbox>
                </v:shape>
                <v:line id="Line 13" o:spid="_x0000_s1140" style="position:absolute;visibility:visible;mso-wrap-style:square" from="6297,84021" to="16952,84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io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jB5gb8v8QfIxS8AAAD//wMAUEsBAi0AFAAGAAgAAAAhANvh9svuAAAAhQEAABMAAAAAAAAA&#10;AAAAAAAAAAAAAFtDb250ZW50X1R5cGVzXS54bWxQSwECLQAUAAYACAAAACEAWvQsW78AAAAVAQAA&#10;CwAAAAAAAAAAAAAAAAAfAQAAX3JlbHMvLnJlbHNQSwECLQAUAAYACAAAACEA5HdoqMYAAADbAAAA&#10;DwAAAAAAAAAAAAAAAAAHAgAAZHJzL2Rvd25yZXYueG1sUEsFBgAAAAADAAMAtwAAAPoCAAAAAA==&#10;"/>
                <v:shape id="Text Box 45" o:spid="_x0000_s1141" type="#_x0000_t202" style="position:absolute;left:7504;top:81950;width:7918;height:41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" fillcolor="#ffc">
                  <v:fill color2="#ff9" rotate="t" angle="45" focus="100%" type="gradient">
                    <o:fill v:ext="view" type="gradientUnscaled"/>
                  </v:fill>
                  <v:shadow on="t" color="#bfbfbf"/>
                  <o:extrusion v:ext="view" backdepth="12pt" color="#ff9" on="t" viewpoint=",34.72222mm" viewpointorigin=",.5" skewangle="135"/>
                  <v:textbox inset=".5mm,0,.5mm,0">
                    <w:txbxContent>
                      <w:p w14:paraId="68EA32C4" w14:textId="77777777" w:rsidR="00E52581" w:rsidRPr="00871D77" w:rsidRDefault="00E52581" w:rsidP="00E52581">
                        <w:pPr>
                          <w:spacing w:line="300" w:lineRule="exact"/>
                          <w:jc w:val="distribute"/>
                          <w:rPr>
                            <w:rFonts w:ascii="標楷體" w:eastAsia="標楷體" w:hAnsi="標楷體"/>
                          </w:rPr>
                        </w:pPr>
                        <w:r>
                          <w:rPr>
                            <w:rFonts w:eastAsia="標楷體" w:hint="eastAsia"/>
                          </w:rPr>
                          <w:t>數位審計</w:t>
                        </w:r>
                      </w:p>
                    </w:txbxContent>
                  </v:textbox>
                </v:shape>
              </v:group>
            </w:pict>
          </mc:Fallback>
        </mc:AlternateContent>
      </w:r>
    </w:p>
    <w:p w14:paraId="00140788" w14:textId="77777777" w:rsidR="00E52581" w:rsidRPr="001853A0" w:rsidRDefault="00E52581" w:rsidP="00E52581">
      <w:pPr>
        <w:widowControl/>
        <w:rPr>
          <w:rFonts w:ascii="Calibri" w:eastAsia="新細明體" w:hAnsi="Calibri" w:cs="Times New Roman"/>
        </w:rPr>
      </w:pPr>
    </w:p>
    <w:p w14:paraId="1B719E89" w14:textId="77777777" w:rsidR="00E52581" w:rsidRPr="001853A0" w:rsidRDefault="00E52581" w:rsidP="00E52581">
      <w:pPr>
        <w:widowControl/>
        <w:rPr>
          <w:rFonts w:ascii="Calibri" w:eastAsia="新細明體" w:hAnsi="Calibri" w:cs="Times New Roman"/>
        </w:rPr>
      </w:pPr>
    </w:p>
    <w:p w14:paraId="70DBB51A" w14:textId="77777777" w:rsidR="00E52581" w:rsidRPr="001853A0" w:rsidRDefault="00E52581" w:rsidP="00E52581">
      <w:pPr>
        <w:widowControl/>
        <w:rPr>
          <w:rFonts w:ascii="Calibri" w:eastAsia="新細明體" w:hAnsi="Calibri" w:cs="Times New Roman"/>
        </w:rPr>
      </w:pPr>
    </w:p>
    <w:p w14:paraId="37BF8AED" w14:textId="77777777" w:rsidR="00E52581" w:rsidRPr="001853A0" w:rsidRDefault="00E52581" w:rsidP="00E52581">
      <w:pPr>
        <w:widowControl/>
        <w:rPr>
          <w:sz w:val="32"/>
        </w:rPr>
      </w:pPr>
      <w:r w:rsidRPr="001853A0">
        <w:rPr>
          <w:noProof/>
          <w:sz w:val="32"/>
        </w:rPr>
        <mc:AlternateContent>
          <mc:Choice Requires="wps">
            <w:drawing>
              <wp:anchor distT="0" distB="0" distL="114300" distR="114300" simplePos="0" relativeHeight="251723776" behindDoc="0" locked="0" layoutInCell="1" allowOverlap="1" wp14:anchorId="667A48F9" wp14:editId="7C4E725D">
                <wp:simplePos x="0" y="0"/>
                <wp:positionH relativeFrom="column">
                  <wp:posOffset>2451735</wp:posOffset>
                </wp:positionH>
                <wp:positionV relativeFrom="paragraph">
                  <wp:posOffset>81280</wp:posOffset>
                </wp:positionV>
                <wp:extent cx="3810" cy="5622925"/>
                <wp:effectExtent l="0" t="0" r="34290" b="34925"/>
                <wp:wrapTight wrapText="bothSides">
                  <wp:wrapPolygon edited="0">
                    <wp:start x="0" y="0"/>
                    <wp:lineTo x="0" y="21661"/>
                    <wp:lineTo x="108000" y="21661"/>
                    <wp:lineTo x="108000" y="0"/>
                    <wp:lineTo x="0" y="0"/>
                  </wp:wrapPolygon>
                </wp:wrapTight>
                <wp:docPr id="4154"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 cy="56229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DB4B166" id="Line 49" o:spid="_x0000_s1026" style="position:absolute;z-index:251723776;visibility:visible;mso-wrap-style:square;mso-wrap-distance-left:9pt;mso-wrap-distance-top:0;mso-wrap-distance-right:9pt;mso-wrap-distance-bottom:0;mso-position-horizontal:absolute;mso-position-horizontal-relative:text;mso-position-vertical:absolute;mso-position-vertical-relative:text" from="193.05pt,6.4pt" to="193.35pt,4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">
                <w10:wrap type="tight"/>
              </v:line>
            </w:pict>
          </mc:Fallback>
        </mc:AlternateContent>
      </w:r>
      <w:r w:rsidRPr="001853A0">
        <w:rPr>
          <w:noProof/>
          <w:sz w:val="32"/>
        </w:rPr>
        <mc:AlternateContent>
          <mc:Choice Requires="wps">
            <w:drawing>
              <wp:anchor distT="0" distB="0" distL="114300" distR="114300" simplePos="0" relativeHeight="251728896" behindDoc="0" locked="0" layoutInCell="1" allowOverlap="1" wp14:anchorId="688647ED" wp14:editId="02824FE7">
                <wp:simplePos x="0" y="0"/>
                <wp:positionH relativeFrom="column">
                  <wp:posOffset>617508</wp:posOffset>
                </wp:positionH>
                <wp:positionV relativeFrom="paragraph">
                  <wp:posOffset>225086</wp:posOffset>
                </wp:positionV>
                <wp:extent cx="791780" cy="417854"/>
                <wp:effectExtent l="38100" t="38100" r="142240" b="134620"/>
                <wp:wrapTight wrapText="bothSides">
                  <wp:wrapPolygon edited="0">
                    <wp:start x="-1040" y="-1970"/>
                    <wp:lineTo x="-1040" y="21666"/>
                    <wp:lineTo x="1040" y="27574"/>
                    <wp:lineTo x="24963" y="27574"/>
                    <wp:lineTo x="24963" y="15757"/>
                    <wp:lineTo x="22883" y="985"/>
                    <wp:lineTo x="22883" y="-1970"/>
                    <wp:lineTo x="-1040" y="-1970"/>
                  </wp:wrapPolygon>
                </wp:wrapTight>
                <wp:docPr id="4141"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1780" cy="417854"/>
                        </a:xfrm>
                        <a:prstGeom prst="rect">
                          <a:avLst/>
                        </a:prstGeom>
                        <a:gradFill rotWithShape="1">
                          <a:gsLst>
                            <a:gs pos="0">
                              <a:srgbClr val="FFFFCC"/>
                            </a:gs>
                            <a:gs pos="100000">
                              <a:srgbClr val="FFFF99"/>
                            </a:gs>
                          </a:gsLst>
                          <a:lin ang="2700000" scaled="0"/>
                        </a:gradFill>
                        <a:ln w="9525">
                          <a:miter lim="800000"/>
                          <a:headEnd/>
                          <a:tailEnd/>
                        </a:ln>
                        <a:effectLst>
                          <a:outerShdw dist="35921" dir="2700000" algn="ctr" rotWithShape="0">
                            <a:sysClr val="window" lastClr="FFFFFF">
                              <a:lumMod val="75000"/>
                            </a:sysClr>
                          </a:outerShdw>
                        </a:effectLst>
                        <a:scene3d>
                          <a:camera prst="legacyObliqueBottomRight"/>
                          <a:lightRig rig="legacyFlat3" dir="b"/>
                        </a:scene3d>
                        <a:sp3d extrusionH="125400" prstMaterial="legacyMatte">
                          <a:bevelT w="13500" h="13500" prst="angle"/>
                          <a:bevelB w="13500" h="13500" prst="angle"/>
                          <a:extrusionClr>
                            <a:srgbClr val="FFFF99"/>
                          </a:extrusionClr>
                          <a:contourClr>
                            <a:srgbClr val="FFFF99"/>
                          </a:contourClr>
                        </a:sp3d>
                      </wps:spPr>
                      <wps:txbx>
                        <w:txbxContent>
                          <w:p w14:paraId="7BAA87D4" w14:textId="77777777" w:rsidR="00E52581" w:rsidRDefault="00E52581" w:rsidP="00E52581">
                            <w:pPr>
                              <w:spacing w:line="300" w:lineRule="exact"/>
                              <w:jc w:val="distribute"/>
                              <w:rPr>
                                <w:rFonts w:eastAsia="標楷體"/>
                              </w:rPr>
                            </w:pPr>
                            <w:r>
                              <w:rPr>
                                <w:rFonts w:eastAsia="標楷體" w:hint="eastAsia"/>
                              </w:rPr>
                              <w:t>普通公務</w:t>
                            </w:r>
                          </w:p>
                          <w:p w14:paraId="5829CF2B" w14:textId="77777777" w:rsidR="00E52581" w:rsidRDefault="00E52581" w:rsidP="00E52581">
                            <w:pPr>
                              <w:spacing w:line="300" w:lineRule="exact"/>
                              <w:jc w:val="distribute"/>
                              <w:rPr>
                                <w:rFonts w:eastAsia="標楷體"/>
                              </w:rPr>
                            </w:pPr>
                            <w:r>
                              <w:rPr>
                                <w:rFonts w:eastAsia="標楷體" w:hint="eastAsia"/>
                              </w:rPr>
                              <w:t>審計</w:t>
                            </w:r>
                          </w:p>
                        </w:txbxContent>
                      </wps:txbx>
                      <wps:bodyPr rot="0" vert="horz" wrap="square" lIns="18000" tIns="0" rIns="18000" bIns="0" anchor="t" anchorCtr="0" upright="1">
                        <a:noAutofit/>
                      </wps:bodyPr>
                    </wps:wsp>
                  </a:graphicData>
                </a:graphic>
              </wp:anchor>
            </w:drawing>
          </mc:Choice>
          <mc:Fallback>
            <w:pict>
              <v:shape w14:anchorId="688647ED" id="Text Box 48" o:spid="_x0000_s1142" type="#_x0000_t202" style="position:absolute;margin-left:48.6pt;margin-top:17.7pt;width:62.35pt;height:32.9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" fillcolor="#ffc">
                <v:fill color2="#ff9" rotate="t" angle="45" focus="100%" type="gradient">
                  <o:fill v:ext="view" type="gradientUnscaled"/>
                </v:fill>
                <v:shadow on="t" color="#bfbfbf"/>
                <o:extrusion v:ext="view" backdepth="12pt" color="#ff9" on="t" viewpoint=",34.72222mm" viewpointorigin=",.5" skewangle="135"/>
                <v:textbox inset=".5mm,0,.5mm,0">
                  <w:txbxContent>
                    <w:p w14:paraId="7BAA87D4" w14:textId="77777777" w:rsidR="00E52581" w:rsidRDefault="00E52581" w:rsidP="00E52581">
                      <w:pPr>
                        <w:spacing w:line="300" w:lineRule="exact"/>
                        <w:jc w:val="distribute"/>
                        <w:rPr>
                          <w:rFonts w:eastAsia="標楷體"/>
                        </w:rPr>
                      </w:pPr>
                      <w:r>
                        <w:rPr>
                          <w:rFonts w:eastAsia="標楷體" w:hint="eastAsia"/>
                        </w:rPr>
                        <w:t>普通公務</w:t>
                      </w:r>
                    </w:p>
                    <w:p w14:paraId="5829CF2B" w14:textId="77777777" w:rsidR="00E52581" w:rsidRDefault="00E52581" w:rsidP="00E52581">
                      <w:pPr>
                        <w:spacing w:line="300" w:lineRule="exact"/>
                        <w:jc w:val="distribute"/>
                        <w:rPr>
                          <w:rFonts w:eastAsia="標楷體"/>
                        </w:rPr>
                      </w:pPr>
                      <w:r>
                        <w:rPr>
                          <w:rFonts w:eastAsia="標楷體" w:hint="eastAsia"/>
                        </w:rPr>
                        <w:t>審計</w:t>
                      </w:r>
                    </w:p>
                  </w:txbxContent>
                </v:textbox>
                <w10:wrap type="tight"/>
              </v:shape>
            </w:pict>
          </mc:Fallback>
        </mc:AlternateContent>
      </w:r>
    </w:p>
    <w:p w14:paraId="4A416FE7" w14:textId="77777777" w:rsidR="00E52581" w:rsidRPr="001853A0" w:rsidRDefault="00E52581" w:rsidP="00E52581">
      <w:pPr>
        <w:widowControl/>
        <w:rPr>
          <w:sz w:val="32"/>
        </w:rPr>
      </w:pPr>
      <w:r w:rsidRPr="001853A0">
        <w:rPr>
          <w:rFonts w:ascii="Calibri" w:eastAsia="新細明體" w:hAnsi="Calibri" w:cs="Times New Roman"/>
          <w:noProof/>
        </w:rPr>
        <mc:AlternateContent>
          <mc:Choice Requires="wps">
            <w:drawing>
              <wp:anchor distT="0" distB="0" distL="114300" distR="114300" simplePos="0" relativeHeight="251724800" behindDoc="0" locked="0" layoutInCell="1" allowOverlap="1" wp14:anchorId="5C400D9C" wp14:editId="2056F876">
                <wp:simplePos x="0" y="0"/>
                <wp:positionH relativeFrom="column">
                  <wp:posOffset>3332480</wp:posOffset>
                </wp:positionH>
                <wp:positionV relativeFrom="paragraph">
                  <wp:posOffset>301625</wp:posOffset>
                </wp:positionV>
                <wp:extent cx="0" cy="2403475"/>
                <wp:effectExtent l="0" t="0" r="19050" b="34925"/>
                <wp:wrapTight wrapText="bothSides">
                  <wp:wrapPolygon edited="0">
                    <wp:start x="-1" y="0"/>
                    <wp:lineTo x="-1" y="21743"/>
                    <wp:lineTo x="-1" y="21743"/>
                    <wp:lineTo x="-1" y="0"/>
                    <wp:lineTo x="-1" y="0"/>
                  </wp:wrapPolygon>
                </wp:wrapTight>
                <wp:docPr id="4133"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34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98C5AFA" id="Line 43"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262.4pt,23.75pt" to="262.4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">
                <w10:wrap type="tight"/>
              </v:line>
            </w:pict>
          </mc:Fallback>
        </mc:AlternateContent>
      </w:r>
      <w:r w:rsidRPr="001853A0">
        <w:rPr>
          <w:rFonts w:ascii="Calibri" w:eastAsia="新細明體" w:hAnsi="Calibri" w:cs="Times New Roman"/>
          <w:noProof/>
        </w:rPr>
        <mc:AlternateContent>
          <mc:Choice Requires="wps">
            <w:drawing>
              <wp:anchor distT="0" distB="0" distL="114300" distR="114300" simplePos="0" relativeHeight="251722752" behindDoc="0" locked="0" layoutInCell="1" allowOverlap="1" wp14:anchorId="438688BB" wp14:editId="1B383AD0">
                <wp:simplePos x="0" y="0"/>
                <wp:positionH relativeFrom="column">
                  <wp:posOffset>4705718</wp:posOffset>
                </wp:positionH>
                <wp:positionV relativeFrom="paragraph">
                  <wp:posOffset>3713818</wp:posOffset>
                </wp:positionV>
                <wp:extent cx="162433" cy="0"/>
                <wp:effectExtent l="0" t="0" r="28575" b="19050"/>
                <wp:wrapTight wrapText="bothSides">
                  <wp:wrapPolygon edited="0">
                    <wp:start x="0" y="-1"/>
                    <wp:lineTo x="0" y="-1"/>
                    <wp:lineTo x="22871" y="-1"/>
                    <wp:lineTo x="22871" y="-1"/>
                    <wp:lineTo x="0" y="-1"/>
                  </wp:wrapPolygon>
                </wp:wrapTight>
                <wp:docPr id="4099"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4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693D40E" id="Line 10" o:spid="_x0000_s1026" style="position:absolute;z-index:251722752;visibility:visible;mso-wrap-style:square;mso-wrap-distance-left:9pt;mso-wrap-distance-top:0;mso-wrap-distance-right:9pt;mso-wrap-distance-bottom:0;mso-position-horizontal:absolute;mso-position-horizontal-relative:text;mso-position-vertical:absolute;mso-position-vertical-relative:text" from="370.55pt,292.45pt" to="383.35pt,29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">
                <w10:wrap type="tight"/>
              </v:line>
            </w:pict>
          </mc:Fallback>
        </mc:AlternateContent>
      </w:r>
    </w:p>
    <w:p w14:paraId="4B6EC789" w14:textId="77777777" w:rsidR="00E52581" w:rsidRDefault="00E52581" w:rsidP="00E52581">
      <w:pPr>
        <w:widowControl/>
        <w:rPr>
          <w:rFonts w:ascii="Calibri" w:eastAsia="新細明體" w:hAnsi="Calibri" w:cs="Times New Roman"/>
        </w:rPr>
      </w:pPr>
    </w:p>
    <w:p w14:paraId="73E9ABB5" w14:textId="77777777" w:rsidR="00E52581" w:rsidRPr="00AA129A" w:rsidRDefault="00E52581" w:rsidP="00E52581">
      <w:pPr>
        <w:widowControl/>
        <w:rPr>
          <w:rFonts w:ascii="Calibri" w:eastAsia="新細明體" w:hAnsi="Calibri" w:cs="Times New Roman"/>
          <w14:textFill>
            <w14:gradFill>
              <w14:gsLst>
                <w14:gs w14:pos="0">
                  <w14:srgbClr w14:val="7FC9FB"/>
                </w14:gs>
                <w14:gs w14:pos="0">
                  <w14:srgbClr w14:val="191932"/>
                </w14:gs>
                <w14:gs w14:pos="0">
                  <w14:srgbClr w14:val="7FC9FB"/>
                </w14:gs>
              </w14:gsLst>
              <w14:lin w14:ang="2700000" w14:scaled="0"/>
            </w14:gradFill>
          </w14:textFill>
        </w:rPr>
      </w:pPr>
      <w:r w:rsidRPr="001853A0">
        <w:rPr>
          <w:rFonts w:ascii="Calibri" w:eastAsia="新細明體" w:hAnsi="Calibri" w:cs="Times New Roman"/>
          <w:noProof/>
        </w:rPr>
        <mc:AlternateContent>
          <mc:Choice Requires="wps">
            <w:drawing>
              <wp:anchor distT="0" distB="0" distL="114300" distR="114300" simplePos="0" relativeHeight="251721728" behindDoc="0" locked="0" layoutInCell="1" allowOverlap="1" wp14:anchorId="5734FEF9" wp14:editId="27268640">
                <wp:simplePos x="0" y="0"/>
                <wp:positionH relativeFrom="column">
                  <wp:posOffset>2453063</wp:posOffset>
                </wp:positionH>
                <wp:positionV relativeFrom="paragraph">
                  <wp:posOffset>741680</wp:posOffset>
                </wp:positionV>
                <wp:extent cx="882592" cy="0"/>
                <wp:effectExtent l="0" t="0" r="32385" b="19050"/>
                <wp:wrapNone/>
                <wp:docPr id="27" name="直線接點 27"/>
                <wp:cNvGraphicFramePr/>
                <a:graphic xmlns:a="http://schemas.openxmlformats.org/drawingml/2006/main">
                  <a:graphicData uri="http://schemas.microsoft.com/office/word/2010/wordprocessingShape">
                    <wps:wsp>
                      <wps:cNvCnPr/>
                      <wps:spPr>
                        <a:xfrm>
                          <a:off x="0" y="0"/>
                          <a:ext cx="882592"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BC6D0B0" id="直線接點 27" o:spid="_x0000_s1026" style="position:absolute;z-index:251721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3.15pt,58.4pt" to="262.65pt,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" strokecolor="windowText">
                <v:stroke joinstyle="miter"/>
              </v:line>
            </w:pict>
          </mc:Fallback>
        </mc:AlternateContent>
      </w:r>
      <w:r w:rsidRPr="001853A0">
        <w:rPr>
          <w:rFonts w:ascii="Calibri" w:eastAsia="新細明體" w:hAnsi="Calibri" w:cs="Times New Roman"/>
          <w:noProof/>
        </w:rPr>
        <mc:AlternateContent>
          <mc:Choice Requires="wps">
            <w:drawing>
              <wp:anchor distT="0" distB="0" distL="114300" distR="114300" simplePos="0" relativeHeight="251725824" behindDoc="0" locked="0" layoutInCell="1" allowOverlap="1" wp14:anchorId="0BF91F64" wp14:editId="6F360682">
                <wp:simplePos x="0" y="0"/>
                <wp:positionH relativeFrom="column">
                  <wp:posOffset>3333115</wp:posOffset>
                </wp:positionH>
                <wp:positionV relativeFrom="paragraph">
                  <wp:posOffset>3012440</wp:posOffset>
                </wp:positionV>
                <wp:extent cx="0" cy="3409950"/>
                <wp:effectExtent l="0" t="0" r="19050" b="19050"/>
                <wp:wrapTight wrapText="bothSides">
                  <wp:wrapPolygon edited="0">
                    <wp:start x="-1" y="0"/>
                    <wp:lineTo x="-1" y="21600"/>
                    <wp:lineTo x="-1" y="21600"/>
                    <wp:lineTo x="-1" y="0"/>
                    <wp:lineTo x="-1" y="0"/>
                  </wp:wrapPolygon>
                </wp:wrapTight>
                <wp:docPr id="2122"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92CDDB0" id="Line 63"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262.45pt,237.2pt" to="262.45pt,50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">
                <w10:wrap type="tight"/>
              </v:line>
            </w:pict>
          </mc:Fallback>
        </mc:AlternateContent>
      </w:r>
      <w:r w:rsidRPr="001853A0">
        <w:rPr>
          <w:rFonts w:ascii="Calibri" w:eastAsia="新細明體" w:hAnsi="Calibri" w:cs="Times New Roman"/>
          <w:noProof/>
        </w:rPr>
        <mc:AlternateContent>
          <mc:Choice Requires="wps">
            <w:drawing>
              <wp:anchor distT="0" distB="0" distL="114300" distR="114300" simplePos="0" relativeHeight="251726848" behindDoc="0" locked="0" layoutInCell="1" allowOverlap="1" wp14:anchorId="06A49880" wp14:editId="737B0FEF">
                <wp:simplePos x="0" y="0"/>
                <wp:positionH relativeFrom="column">
                  <wp:posOffset>4863465</wp:posOffset>
                </wp:positionH>
                <wp:positionV relativeFrom="paragraph">
                  <wp:posOffset>3065780</wp:posOffset>
                </wp:positionV>
                <wp:extent cx="0" cy="577215"/>
                <wp:effectExtent l="0" t="0" r="19050" b="32385"/>
                <wp:wrapTight wrapText="bothSides">
                  <wp:wrapPolygon edited="0">
                    <wp:start x="-1" y="0"/>
                    <wp:lineTo x="-1" y="22099"/>
                    <wp:lineTo x="-1" y="22099"/>
                    <wp:lineTo x="-1" y="0"/>
                    <wp:lineTo x="-1" y="0"/>
                  </wp:wrapPolygon>
                </wp:wrapTight>
                <wp:docPr id="2125"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72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0E54E4A2" id="Line 66" o:spid="_x0000_s1026" style="position:absolute;z-index:251726848;visibility:visible;mso-wrap-style:square;mso-wrap-distance-left:9pt;mso-wrap-distance-top:0;mso-wrap-distance-right:9pt;mso-wrap-distance-bottom:0;mso-position-horizontal:absolute;mso-position-horizontal-relative:text;mso-position-vertical:absolute;mso-position-vertical-relative:text" from="382.95pt,241.4pt" to="382.95pt,28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">
                <w10:wrap type="tight"/>
              </v:line>
            </w:pict>
          </mc:Fallback>
        </mc:AlternateContent>
      </w:r>
    </w:p>
    <w:p w14:paraId="54810EB5" w14:textId="77777777" w:rsidR="001853A0" w:rsidRPr="00AA129A" w:rsidRDefault="001853A0" w:rsidP="00E52581">
      <w:pPr>
        <w:widowControl/>
        <w:rPr>
          <w:rFonts w:ascii="Calibri" w:eastAsia="新細明體" w:hAnsi="Calibri" w:cs="Times New Roman"/>
          <w14:textFill>
            <w14:gradFill>
              <w14:gsLst>
                <w14:gs w14:pos="0">
                  <w14:srgbClr w14:val="7FC9FB"/>
                </w14:gs>
                <w14:gs w14:pos="0">
                  <w14:srgbClr w14:val="191932"/>
                </w14:gs>
                <w14:gs w14:pos="0">
                  <w14:srgbClr w14:val="7FC9FB"/>
                </w14:gs>
              </w14:gsLst>
              <w14:lin w14:ang="2700000" w14:scaled="0"/>
            </w14:gradFill>
          </w14:textFill>
        </w:rPr>
      </w:pPr>
    </w:p>
    <w:sectPr w:rsidR="001853A0" w:rsidRPr="00AA129A" w:rsidSect="00800FC1">
      <w:footerReference w:type="default" r:id="rId10"/>
      <w:pgSz w:w="11906" w:h="16838" w:code="9"/>
      <w:pgMar w:top="1418" w:right="992" w:bottom="1418" w:left="992" w:header="1021" w:footer="737" w:gutter="0"/>
      <w:pgNumType w:start="1"/>
      <w:cols w:space="425"/>
      <w:docGrid w:type="lines"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D9A69" w14:textId="77777777" w:rsidR="005D75C8" w:rsidRDefault="005D75C8" w:rsidP="00B46714">
      <w:r>
        <w:separator/>
      </w:r>
    </w:p>
  </w:endnote>
  <w:endnote w:type="continuationSeparator" w:id="0">
    <w:p w14:paraId="56A6EAD3" w14:textId="77777777" w:rsidR="005D75C8" w:rsidRDefault="005D75C8" w:rsidP="00B4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新細明體, PMingLiU">
    <w:altName w:val="Times New Roman"/>
    <w:charset w:val="00"/>
    <w:family w:val="roman"/>
    <w:pitch w:val="variable"/>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華康楷書體W7">
    <w:altName w:val="Microsoft JhengHei UI Light"/>
    <w:charset w:val="88"/>
    <w:family w:val="script"/>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F773A" w14:textId="3627F790" w:rsidR="00E81139" w:rsidRPr="00C3101B" w:rsidRDefault="00C3101B" w:rsidP="00C3101B">
    <w:pPr>
      <w:pStyle w:val="a5"/>
      <w:jc w:val="center"/>
      <w:rPr>
        <w:rFonts w:ascii="標楷體" w:eastAsia="標楷體" w:hAnsi="標楷體"/>
        <w:sz w:val="24"/>
        <w:szCs w:val="24"/>
      </w:rPr>
    </w:pPr>
    <w:r w:rsidRPr="00C3101B">
      <w:rPr>
        <w:rFonts w:ascii="標楷體" w:eastAsia="標楷體" w:hAnsi="標楷體"/>
        <w:sz w:val="24"/>
        <w:szCs w:val="24"/>
      </w:rPr>
      <w:t>前言</w:t>
    </w:r>
    <w:r w:rsidRPr="00C3101B">
      <w:rPr>
        <w:rFonts w:ascii="標楷體" w:eastAsia="標楷體" w:hAnsi="標楷體" w:hint="eastAsia"/>
        <w:sz w:val="24"/>
        <w:szCs w:val="24"/>
      </w:rPr>
      <w:t>－</w:t>
    </w:r>
    <w:sdt>
      <w:sdtPr>
        <w:rPr>
          <w:rFonts w:ascii="標楷體" w:eastAsia="標楷體" w:hAnsi="標楷體"/>
          <w:sz w:val="24"/>
          <w:szCs w:val="24"/>
        </w:rPr>
        <w:id w:val="-157001206"/>
        <w:docPartObj>
          <w:docPartGallery w:val="Page Numbers (Bottom of Page)"/>
          <w:docPartUnique/>
        </w:docPartObj>
      </w:sdtPr>
      <w:sdtEndPr/>
      <w:sdtContent>
        <w:r w:rsidRPr="00C3101B">
          <w:rPr>
            <w:rFonts w:ascii="標楷體" w:eastAsia="標楷體" w:hAnsi="標楷體"/>
            <w:sz w:val="24"/>
            <w:szCs w:val="24"/>
          </w:rPr>
          <w:fldChar w:fldCharType="begin"/>
        </w:r>
        <w:r w:rsidRPr="00C3101B">
          <w:rPr>
            <w:rFonts w:ascii="標楷體" w:eastAsia="標楷體" w:hAnsi="標楷體"/>
            <w:sz w:val="24"/>
            <w:szCs w:val="24"/>
          </w:rPr>
          <w:instrText>PAGE   \* MERGEFORMAT</w:instrText>
        </w:r>
        <w:r w:rsidRPr="00C3101B">
          <w:rPr>
            <w:rFonts w:ascii="標楷體" w:eastAsia="標楷體" w:hAnsi="標楷體"/>
            <w:sz w:val="24"/>
            <w:szCs w:val="24"/>
          </w:rPr>
          <w:fldChar w:fldCharType="separate"/>
        </w:r>
        <w:r w:rsidRPr="00C3101B">
          <w:rPr>
            <w:rFonts w:ascii="標楷體" w:eastAsia="標楷體" w:hAnsi="標楷體"/>
            <w:sz w:val="24"/>
            <w:szCs w:val="24"/>
            <w:lang w:val="zh-TW"/>
          </w:rPr>
          <w:t>2</w:t>
        </w:r>
        <w:r w:rsidRPr="00C3101B">
          <w:rPr>
            <w:rFonts w:ascii="標楷體" w:eastAsia="標楷體" w:hAnsi="標楷體"/>
            <w:sz w:val="24"/>
            <w:szCs w:val="24"/>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F2ED2" w14:textId="77777777" w:rsidR="00E81139" w:rsidRDefault="00E81139" w:rsidP="00E81139">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23EAB" w14:textId="77777777" w:rsidR="005D75C8" w:rsidRDefault="005D75C8" w:rsidP="00B46714">
      <w:r>
        <w:separator/>
      </w:r>
    </w:p>
  </w:footnote>
  <w:footnote w:type="continuationSeparator" w:id="0">
    <w:p w14:paraId="523F0878" w14:textId="77777777" w:rsidR="005D75C8" w:rsidRDefault="005D75C8" w:rsidP="00B467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rawingGridVerticalSpacing w:val="17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14F"/>
    <w:rsid w:val="000014A7"/>
    <w:rsid w:val="00001737"/>
    <w:rsid w:val="00006F8E"/>
    <w:rsid w:val="000118E7"/>
    <w:rsid w:val="000120ED"/>
    <w:rsid w:val="00013029"/>
    <w:rsid w:val="000149A9"/>
    <w:rsid w:val="000176B8"/>
    <w:rsid w:val="000179E5"/>
    <w:rsid w:val="00017A89"/>
    <w:rsid w:val="000201C3"/>
    <w:rsid w:val="0002176C"/>
    <w:rsid w:val="000219DE"/>
    <w:rsid w:val="00023F9A"/>
    <w:rsid w:val="000244B4"/>
    <w:rsid w:val="00024795"/>
    <w:rsid w:val="0002750B"/>
    <w:rsid w:val="000310B3"/>
    <w:rsid w:val="000316D7"/>
    <w:rsid w:val="00035532"/>
    <w:rsid w:val="00035737"/>
    <w:rsid w:val="00035B91"/>
    <w:rsid w:val="00036011"/>
    <w:rsid w:val="0003701E"/>
    <w:rsid w:val="000419D8"/>
    <w:rsid w:val="00041D6E"/>
    <w:rsid w:val="000420CB"/>
    <w:rsid w:val="00042EBA"/>
    <w:rsid w:val="0004302F"/>
    <w:rsid w:val="00044CE0"/>
    <w:rsid w:val="0004585B"/>
    <w:rsid w:val="00045A2B"/>
    <w:rsid w:val="00047433"/>
    <w:rsid w:val="000478B4"/>
    <w:rsid w:val="00047B54"/>
    <w:rsid w:val="0005104B"/>
    <w:rsid w:val="0005463C"/>
    <w:rsid w:val="00057920"/>
    <w:rsid w:val="00060F55"/>
    <w:rsid w:val="00061052"/>
    <w:rsid w:val="00062172"/>
    <w:rsid w:val="000624A7"/>
    <w:rsid w:val="000644DA"/>
    <w:rsid w:val="00065915"/>
    <w:rsid w:val="0006637E"/>
    <w:rsid w:val="000668BD"/>
    <w:rsid w:val="00066BC9"/>
    <w:rsid w:val="00067F42"/>
    <w:rsid w:val="000712E3"/>
    <w:rsid w:val="00072A63"/>
    <w:rsid w:val="00074813"/>
    <w:rsid w:val="00074D1F"/>
    <w:rsid w:val="000753F2"/>
    <w:rsid w:val="00075683"/>
    <w:rsid w:val="000769DC"/>
    <w:rsid w:val="00077410"/>
    <w:rsid w:val="000777D0"/>
    <w:rsid w:val="0008088E"/>
    <w:rsid w:val="00080A88"/>
    <w:rsid w:val="00081B27"/>
    <w:rsid w:val="00082162"/>
    <w:rsid w:val="00082864"/>
    <w:rsid w:val="00082AE7"/>
    <w:rsid w:val="00082D40"/>
    <w:rsid w:val="000834D2"/>
    <w:rsid w:val="000838B0"/>
    <w:rsid w:val="00083DB6"/>
    <w:rsid w:val="0008492B"/>
    <w:rsid w:val="0008530E"/>
    <w:rsid w:val="00085733"/>
    <w:rsid w:val="00094205"/>
    <w:rsid w:val="00097ED9"/>
    <w:rsid w:val="000A0A13"/>
    <w:rsid w:val="000A0A78"/>
    <w:rsid w:val="000A2253"/>
    <w:rsid w:val="000A295F"/>
    <w:rsid w:val="000A3FA0"/>
    <w:rsid w:val="000A6229"/>
    <w:rsid w:val="000B19EA"/>
    <w:rsid w:val="000B4316"/>
    <w:rsid w:val="000B47E2"/>
    <w:rsid w:val="000B5963"/>
    <w:rsid w:val="000B5B46"/>
    <w:rsid w:val="000B6634"/>
    <w:rsid w:val="000B6C6A"/>
    <w:rsid w:val="000B7C7A"/>
    <w:rsid w:val="000C0926"/>
    <w:rsid w:val="000C3627"/>
    <w:rsid w:val="000C6FC5"/>
    <w:rsid w:val="000D0F5F"/>
    <w:rsid w:val="000D1390"/>
    <w:rsid w:val="000D4136"/>
    <w:rsid w:val="000E035A"/>
    <w:rsid w:val="000E173A"/>
    <w:rsid w:val="000E214A"/>
    <w:rsid w:val="000E2676"/>
    <w:rsid w:val="000E46F4"/>
    <w:rsid w:val="000E49F0"/>
    <w:rsid w:val="000E79B8"/>
    <w:rsid w:val="000E7A68"/>
    <w:rsid w:val="000F1247"/>
    <w:rsid w:val="000F6877"/>
    <w:rsid w:val="00100C02"/>
    <w:rsid w:val="0010201B"/>
    <w:rsid w:val="001031FE"/>
    <w:rsid w:val="001035EB"/>
    <w:rsid w:val="00104853"/>
    <w:rsid w:val="0010539F"/>
    <w:rsid w:val="00105A9B"/>
    <w:rsid w:val="00105E34"/>
    <w:rsid w:val="00106514"/>
    <w:rsid w:val="00106F45"/>
    <w:rsid w:val="001107B5"/>
    <w:rsid w:val="00111CC2"/>
    <w:rsid w:val="00112616"/>
    <w:rsid w:val="001140B4"/>
    <w:rsid w:val="00114AAE"/>
    <w:rsid w:val="00115A6F"/>
    <w:rsid w:val="0012016D"/>
    <w:rsid w:val="001207B3"/>
    <w:rsid w:val="00121DF4"/>
    <w:rsid w:val="00122111"/>
    <w:rsid w:val="00122416"/>
    <w:rsid w:val="00122E92"/>
    <w:rsid w:val="00122F9C"/>
    <w:rsid w:val="0012330B"/>
    <w:rsid w:val="00123DE8"/>
    <w:rsid w:val="00124BAE"/>
    <w:rsid w:val="00125242"/>
    <w:rsid w:val="00125D72"/>
    <w:rsid w:val="001300ED"/>
    <w:rsid w:val="0013041E"/>
    <w:rsid w:val="00132FD0"/>
    <w:rsid w:val="001353B5"/>
    <w:rsid w:val="00140923"/>
    <w:rsid w:val="001430F1"/>
    <w:rsid w:val="00143476"/>
    <w:rsid w:val="00145173"/>
    <w:rsid w:val="001463EC"/>
    <w:rsid w:val="00153722"/>
    <w:rsid w:val="00154BCC"/>
    <w:rsid w:val="00155261"/>
    <w:rsid w:val="001553FF"/>
    <w:rsid w:val="00156F9A"/>
    <w:rsid w:val="00161CA0"/>
    <w:rsid w:val="00162C4F"/>
    <w:rsid w:val="00164706"/>
    <w:rsid w:val="0016506F"/>
    <w:rsid w:val="001653FB"/>
    <w:rsid w:val="00165A45"/>
    <w:rsid w:val="00166F16"/>
    <w:rsid w:val="001673FE"/>
    <w:rsid w:val="0017282B"/>
    <w:rsid w:val="001739BC"/>
    <w:rsid w:val="00174F2E"/>
    <w:rsid w:val="00175171"/>
    <w:rsid w:val="0017568C"/>
    <w:rsid w:val="00175E3D"/>
    <w:rsid w:val="001774E5"/>
    <w:rsid w:val="00180A59"/>
    <w:rsid w:val="001813C7"/>
    <w:rsid w:val="001813EA"/>
    <w:rsid w:val="001823A0"/>
    <w:rsid w:val="001850FD"/>
    <w:rsid w:val="001853A0"/>
    <w:rsid w:val="00185777"/>
    <w:rsid w:val="00186B72"/>
    <w:rsid w:val="00186F42"/>
    <w:rsid w:val="00187C45"/>
    <w:rsid w:val="00187D4C"/>
    <w:rsid w:val="001915E0"/>
    <w:rsid w:val="00196C31"/>
    <w:rsid w:val="001A1E01"/>
    <w:rsid w:val="001A2D37"/>
    <w:rsid w:val="001A2EDB"/>
    <w:rsid w:val="001A3235"/>
    <w:rsid w:val="001A326D"/>
    <w:rsid w:val="001A5609"/>
    <w:rsid w:val="001A59DB"/>
    <w:rsid w:val="001B03B6"/>
    <w:rsid w:val="001B060A"/>
    <w:rsid w:val="001B0C29"/>
    <w:rsid w:val="001B2949"/>
    <w:rsid w:val="001B5604"/>
    <w:rsid w:val="001B58C6"/>
    <w:rsid w:val="001C0798"/>
    <w:rsid w:val="001C1418"/>
    <w:rsid w:val="001C2E76"/>
    <w:rsid w:val="001C31EE"/>
    <w:rsid w:val="001C394F"/>
    <w:rsid w:val="001C5858"/>
    <w:rsid w:val="001D0769"/>
    <w:rsid w:val="001D14A0"/>
    <w:rsid w:val="001D1B7C"/>
    <w:rsid w:val="001D2033"/>
    <w:rsid w:val="001D3EC1"/>
    <w:rsid w:val="001D53F7"/>
    <w:rsid w:val="001D77B1"/>
    <w:rsid w:val="001D7F03"/>
    <w:rsid w:val="001E095A"/>
    <w:rsid w:val="001E28E1"/>
    <w:rsid w:val="001E2B18"/>
    <w:rsid w:val="001E777E"/>
    <w:rsid w:val="001E7A45"/>
    <w:rsid w:val="001F126A"/>
    <w:rsid w:val="001F3EEE"/>
    <w:rsid w:val="001F4CA3"/>
    <w:rsid w:val="001F533C"/>
    <w:rsid w:val="001F6D2D"/>
    <w:rsid w:val="001F763C"/>
    <w:rsid w:val="00200ECD"/>
    <w:rsid w:val="002017D6"/>
    <w:rsid w:val="00201D3E"/>
    <w:rsid w:val="002047B6"/>
    <w:rsid w:val="00205FB7"/>
    <w:rsid w:val="00207CC3"/>
    <w:rsid w:val="00211E54"/>
    <w:rsid w:val="002125AC"/>
    <w:rsid w:val="00213F67"/>
    <w:rsid w:val="00216567"/>
    <w:rsid w:val="002167C9"/>
    <w:rsid w:val="00217824"/>
    <w:rsid w:val="0022195D"/>
    <w:rsid w:val="00221F1A"/>
    <w:rsid w:val="0022360C"/>
    <w:rsid w:val="00223CCE"/>
    <w:rsid w:val="00224802"/>
    <w:rsid w:val="0022624A"/>
    <w:rsid w:val="002268CE"/>
    <w:rsid w:val="002279A3"/>
    <w:rsid w:val="00227AC5"/>
    <w:rsid w:val="00227EBE"/>
    <w:rsid w:val="00230AAE"/>
    <w:rsid w:val="00230C7E"/>
    <w:rsid w:val="002311BA"/>
    <w:rsid w:val="00231F08"/>
    <w:rsid w:val="00233D1C"/>
    <w:rsid w:val="002350DC"/>
    <w:rsid w:val="00235ECD"/>
    <w:rsid w:val="002362E3"/>
    <w:rsid w:val="002373B8"/>
    <w:rsid w:val="002414BB"/>
    <w:rsid w:val="0024184E"/>
    <w:rsid w:val="00242244"/>
    <w:rsid w:val="0024252D"/>
    <w:rsid w:val="002451BC"/>
    <w:rsid w:val="002452F9"/>
    <w:rsid w:val="002453EB"/>
    <w:rsid w:val="0024591F"/>
    <w:rsid w:val="00245E0D"/>
    <w:rsid w:val="002466AC"/>
    <w:rsid w:val="00246A36"/>
    <w:rsid w:val="0024718B"/>
    <w:rsid w:val="00247775"/>
    <w:rsid w:val="00247A36"/>
    <w:rsid w:val="00250AE0"/>
    <w:rsid w:val="00251BE8"/>
    <w:rsid w:val="00253ADD"/>
    <w:rsid w:val="00253E19"/>
    <w:rsid w:val="00255A69"/>
    <w:rsid w:val="002564F6"/>
    <w:rsid w:val="00257BBD"/>
    <w:rsid w:val="00263C6C"/>
    <w:rsid w:val="00265D3C"/>
    <w:rsid w:val="00265E56"/>
    <w:rsid w:val="00265EEB"/>
    <w:rsid w:val="002661EE"/>
    <w:rsid w:val="002662C0"/>
    <w:rsid w:val="0026678D"/>
    <w:rsid w:val="00270A19"/>
    <w:rsid w:val="00271148"/>
    <w:rsid w:val="002712BD"/>
    <w:rsid w:val="00271AC7"/>
    <w:rsid w:val="00273050"/>
    <w:rsid w:val="002734A9"/>
    <w:rsid w:val="0027395C"/>
    <w:rsid w:val="002747B7"/>
    <w:rsid w:val="00280374"/>
    <w:rsid w:val="00280C40"/>
    <w:rsid w:val="00285A23"/>
    <w:rsid w:val="002866B0"/>
    <w:rsid w:val="0029125B"/>
    <w:rsid w:val="00292404"/>
    <w:rsid w:val="00293481"/>
    <w:rsid w:val="00293C63"/>
    <w:rsid w:val="0029500D"/>
    <w:rsid w:val="002969C8"/>
    <w:rsid w:val="002A0C98"/>
    <w:rsid w:val="002A34BF"/>
    <w:rsid w:val="002A6A85"/>
    <w:rsid w:val="002B10E3"/>
    <w:rsid w:val="002B61A3"/>
    <w:rsid w:val="002B61DD"/>
    <w:rsid w:val="002C1888"/>
    <w:rsid w:val="002C19F2"/>
    <w:rsid w:val="002C391F"/>
    <w:rsid w:val="002C3970"/>
    <w:rsid w:val="002C56F5"/>
    <w:rsid w:val="002C5867"/>
    <w:rsid w:val="002C5C05"/>
    <w:rsid w:val="002C60AA"/>
    <w:rsid w:val="002D01F9"/>
    <w:rsid w:val="002D0697"/>
    <w:rsid w:val="002D0EA6"/>
    <w:rsid w:val="002D1549"/>
    <w:rsid w:val="002D1AC6"/>
    <w:rsid w:val="002D1B3B"/>
    <w:rsid w:val="002D20C2"/>
    <w:rsid w:val="002D3246"/>
    <w:rsid w:val="002D45C2"/>
    <w:rsid w:val="002D4CEB"/>
    <w:rsid w:val="002D634B"/>
    <w:rsid w:val="002E0433"/>
    <w:rsid w:val="002E26BF"/>
    <w:rsid w:val="002E2F5D"/>
    <w:rsid w:val="002E4331"/>
    <w:rsid w:val="002E4FB5"/>
    <w:rsid w:val="002E507B"/>
    <w:rsid w:val="002E600B"/>
    <w:rsid w:val="002E6552"/>
    <w:rsid w:val="002E6839"/>
    <w:rsid w:val="002F1624"/>
    <w:rsid w:val="002F16C6"/>
    <w:rsid w:val="002F23B6"/>
    <w:rsid w:val="002F2D30"/>
    <w:rsid w:val="002F436F"/>
    <w:rsid w:val="002F4525"/>
    <w:rsid w:val="002F511B"/>
    <w:rsid w:val="002F7797"/>
    <w:rsid w:val="0030048E"/>
    <w:rsid w:val="0030058B"/>
    <w:rsid w:val="00301811"/>
    <w:rsid w:val="00302889"/>
    <w:rsid w:val="003028C0"/>
    <w:rsid w:val="003036FE"/>
    <w:rsid w:val="0030422F"/>
    <w:rsid w:val="003107C9"/>
    <w:rsid w:val="00311158"/>
    <w:rsid w:val="003126B1"/>
    <w:rsid w:val="003128E8"/>
    <w:rsid w:val="00313BD3"/>
    <w:rsid w:val="0031443D"/>
    <w:rsid w:val="0031609A"/>
    <w:rsid w:val="00316765"/>
    <w:rsid w:val="003168A5"/>
    <w:rsid w:val="00316CE2"/>
    <w:rsid w:val="003175EA"/>
    <w:rsid w:val="00317C3B"/>
    <w:rsid w:val="00320C8B"/>
    <w:rsid w:val="00322E74"/>
    <w:rsid w:val="00322F81"/>
    <w:rsid w:val="003239AA"/>
    <w:rsid w:val="00323CE6"/>
    <w:rsid w:val="00325D2E"/>
    <w:rsid w:val="00326B3D"/>
    <w:rsid w:val="003271A8"/>
    <w:rsid w:val="00332DD3"/>
    <w:rsid w:val="00333529"/>
    <w:rsid w:val="00337F5E"/>
    <w:rsid w:val="00337FE0"/>
    <w:rsid w:val="003400F9"/>
    <w:rsid w:val="003401CF"/>
    <w:rsid w:val="00340524"/>
    <w:rsid w:val="0034171A"/>
    <w:rsid w:val="00342263"/>
    <w:rsid w:val="00344AF0"/>
    <w:rsid w:val="003451A8"/>
    <w:rsid w:val="00346319"/>
    <w:rsid w:val="00346354"/>
    <w:rsid w:val="00347681"/>
    <w:rsid w:val="00350078"/>
    <w:rsid w:val="00353207"/>
    <w:rsid w:val="00353890"/>
    <w:rsid w:val="003549AB"/>
    <w:rsid w:val="00355DD7"/>
    <w:rsid w:val="0036167E"/>
    <w:rsid w:val="00365398"/>
    <w:rsid w:val="00366562"/>
    <w:rsid w:val="00367BEA"/>
    <w:rsid w:val="0037119D"/>
    <w:rsid w:val="003732C7"/>
    <w:rsid w:val="003744A2"/>
    <w:rsid w:val="003746B3"/>
    <w:rsid w:val="00374746"/>
    <w:rsid w:val="00374C8B"/>
    <w:rsid w:val="00376D1F"/>
    <w:rsid w:val="00377114"/>
    <w:rsid w:val="00380A12"/>
    <w:rsid w:val="00381C4E"/>
    <w:rsid w:val="00381ED9"/>
    <w:rsid w:val="00382EA6"/>
    <w:rsid w:val="00386149"/>
    <w:rsid w:val="00386702"/>
    <w:rsid w:val="0039027B"/>
    <w:rsid w:val="003908FE"/>
    <w:rsid w:val="00391052"/>
    <w:rsid w:val="003924CA"/>
    <w:rsid w:val="00392790"/>
    <w:rsid w:val="003939A6"/>
    <w:rsid w:val="003942E1"/>
    <w:rsid w:val="0039614C"/>
    <w:rsid w:val="003A338A"/>
    <w:rsid w:val="003A3658"/>
    <w:rsid w:val="003A4A26"/>
    <w:rsid w:val="003A597B"/>
    <w:rsid w:val="003A6346"/>
    <w:rsid w:val="003A693A"/>
    <w:rsid w:val="003A6ADF"/>
    <w:rsid w:val="003B0C95"/>
    <w:rsid w:val="003B0E5B"/>
    <w:rsid w:val="003B1420"/>
    <w:rsid w:val="003B15D8"/>
    <w:rsid w:val="003B1C46"/>
    <w:rsid w:val="003B3152"/>
    <w:rsid w:val="003B3B95"/>
    <w:rsid w:val="003B6910"/>
    <w:rsid w:val="003C11F4"/>
    <w:rsid w:val="003C712B"/>
    <w:rsid w:val="003D0AB6"/>
    <w:rsid w:val="003D19F6"/>
    <w:rsid w:val="003D21AC"/>
    <w:rsid w:val="003D3119"/>
    <w:rsid w:val="003D35A9"/>
    <w:rsid w:val="003D3FFE"/>
    <w:rsid w:val="003D4441"/>
    <w:rsid w:val="003D4581"/>
    <w:rsid w:val="003D7BCE"/>
    <w:rsid w:val="003E2BEC"/>
    <w:rsid w:val="003E7057"/>
    <w:rsid w:val="003E741A"/>
    <w:rsid w:val="003F0205"/>
    <w:rsid w:val="003F062D"/>
    <w:rsid w:val="003F0788"/>
    <w:rsid w:val="003F365F"/>
    <w:rsid w:val="003F4B09"/>
    <w:rsid w:val="003F6F2F"/>
    <w:rsid w:val="003F7340"/>
    <w:rsid w:val="003F7769"/>
    <w:rsid w:val="00401C3A"/>
    <w:rsid w:val="0040386C"/>
    <w:rsid w:val="00404F1C"/>
    <w:rsid w:val="00405337"/>
    <w:rsid w:val="00405722"/>
    <w:rsid w:val="00405969"/>
    <w:rsid w:val="004061C4"/>
    <w:rsid w:val="00406965"/>
    <w:rsid w:val="00406F03"/>
    <w:rsid w:val="0040777C"/>
    <w:rsid w:val="0041002C"/>
    <w:rsid w:val="00411AC4"/>
    <w:rsid w:val="004124F5"/>
    <w:rsid w:val="00412601"/>
    <w:rsid w:val="004136CC"/>
    <w:rsid w:val="00414F3F"/>
    <w:rsid w:val="00414F9C"/>
    <w:rsid w:val="004152C2"/>
    <w:rsid w:val="00417F14"/>
    <w:rsid w:val="0042033C"/>
    <w:rsid w:val="00420E55"/>
    <w:rsid w:val="004232EC"/>
    <w:rsid w:val="00426720"/>
    <w:rsid w:val="00427E80"/>
    <w:rsid w:val="0043081A"/>
    <w:rsid w:val="00431386"/>
    <w:rsid w:val="004334B6"/>
    <w:rsid w:val="00433C41"/>
    <w:rsid w:val="0043582D"/>
    <w:rsid w:val="00435B12"/>
    <w:rsid w:val="00437FB8"/>
    <w:rsid w:val="00440447"/>
    <w:rsid w:val="00440A60"/>
    <w:rsid w:val="00441A06"/>
    <w:rsid w:val="00441D1F"/>
    <w:rsid w:val="00442289"/>
    <w:rsid w:val="004451C0"/>
    <w:rsid w:val="00447F12"/>
    <w:rsid w:val="004503D1"/>
    <w:rsid w:val="004511A8"/>
    <w:rsid w:val="00451298"/>
    <w:rsid w:val="0045148C"/>
    <w:rsid w:val="0045192B"/>
    <w:rsid w:val="00451A42"/>
    <w:rsid w:val="00451F4E"/>
    <w:rsid w:val="004524E2"/>
    <w:rsid w:val="0045253D"/>
    <w:rsid w:val="00453218"/>
    <w:rsid w:val="0045360D"/>
    <w:rsid w:val="00453D53"/>
    <w:rsid w:val="00454659"/>
    <w:rsid w:val="00454846"/>
    <w:rsid w:val="00454A08"/>
    <w:rsid w:val="00454A69"/>
    <w:rsid w:val="004563EC"/>
    <w:rsid w:val="00460903"/>
    <w:rsid w:val="0046184F"/>
    <w:rsid w:val="00461A81"/>
    <w:rsid w:val="00462351"/>
    <w:rsid w:val="0046480D"/>
    <w:rsid w:val="00465AF1"/>
    <w:rsid w:val="004667D0"/>
    <w:rsid w:val="0047030E"/>
    <w:rsid w:val="00470BF8"/>
    <w:rsid w:val="00473202"/>
    <w:rsid w:val="00473D3D"/>
    <w:rsid w:val="00473E45"/>
    <w:rsid w:val="004743AC"/>
    <w:rsid w:val="004752AE"/>
    <w:rsid w:val="00475657"/>
    <w:rsid w:val="00476AF6"/>
    <w:rsid w:val="00480AF0"/>
    <w:rsid w:val="00481A01"/>
    <w:rsid w:val="0048377C"/>
    <w:rsid w:val="004839C4"/>
    <w:rsid w:val="00483B9F"/>
    <w:rsid w:val="00484E59"/>
    <w:rsid w:val="004866F7"/>
    <w:rsid w:val="004871A5"/>
    <w:rsid w:val="0048738A"/>
    <w:rsid w:val="00487506"/>
    <w:rsid w:val="004904CC"/>
    <w:rsid w:val="00490EC4"/>
    <w:rsid w:val="00491C44"/>
    <w:rsid w:val="00491EC0"/>
    <w:rsid w:val="00492000"/>
    <w:rsid w:val="00492E16"/>
    <w:rsid w:val="00493247"/>
    <w:rsid w:val="00494A07"/>
    <w:rsid w:val="00494C1B"/>
    <w:rsid w:val="004A1200"/>
    <w:rsid w:val="004A1A64"/>
    <w:rsid w:val="004A3A19"/>
    <w:rsid w:val="004A4C50"/>
    <w:rsid w:val="004A694A"/>
    <w:rsid w:val="004A7FBD"/>
    <w:rsid w:val="004B0689"/>
    <w:rsid w:val="004B1591"/>
    <w:rsid w:val="004B1B57"/>
    <w:rsid w:val="004B7473"/>
    <w:rsid w:val="004B7B3E"/>
    <w:rsid w:val="004B7FF5"/>
    <w:rsid w:val="004C1212"/>
    <w:rsid w:val="004C2038"/>
    <w:rsid w:val="004C2247"/>
    <w:rsid w:val="004C3043"/>
    <w:rsid w:val="004C4094"/>
    <w:rsid w:val="004C50A1"/>
    <w:rsid w:val="004C57BE"/>
    <w:rsid w:val="004C62A4"/>
    <w:rsid w:val="004D2F1C"/>
    <w:rsid w:val="004D34FD"/>
    <w:rsid w:val="004D3D8A"/>
    <w:rsid w:val="004D3F27"/>
    <w:rsid w:val="004D40F0"/>
    <w:rsid w:val="004D5F9E"/>
    <w:rsid w:val="004D6A9C"/>
    <w:rsid w:val="004D7B52"/>
    <w:rsid w:val="004E0DD8"/>
    <w:rsid w:val="004E1D37"/>
    <w:rsid w:val="004E1FF9"/>
    <w:rsid w:val="004E2B92"/>
    <w:rsid w:val="004E3528"/>
    <w:rsid w:val="004E3C33"/>
    <w:rsid w:val="004E6845"/>
    <w:rsid w:val="004E7055"/>
    <w:rsid w:val="004F10B4"/>
    <w:rsid w:val="004F24BE"/>
    <w:rsid w:val="004F2E1F"/>
    <w:rsid w:val="004F3431"/>
    <w:rsid w:val="004F3E07"/>
    <w:rsid w:val="004F42B0"/>
    <w:rsid w:val="004F43AE"/>
    <w:rsid w:val="004F78C4"/>
    <w:rsid w:val="00500956"/>
    <w:rsid w:val="00502525"/>
    <w:rsid w:val="00502C70"/>
    <w:rsid w:val="00503D1C"/>
    <w:rsid w:val="00504004"/>
    <w:rsid w:val="0050555D"/>
    <w:rsid w:val="00507A1D"/>
    <w:rsid w:val="00510548"/>
    <w:rsid w:val="00510DD9"/>
    <w:rsid w:val="005114CF"/>
    <w:rsid w:val="00511A82"/>
    <w:rsid w:val="0051284F"/>
    <w:rsid w:val="00513304"/>
    <w:rsid w:val="00513BC1"/>
    <w:rsid w:val="00514A38"/>
    <w:rsid w:val="005153FA"/>
    <w:rsid w:val="005155E3"/>
    <w:rsid w:val="00516FD1"/>
    <w:rsid w:val="00521A77"/>
    <w:rsid w:val="00522625"/>
    <w:rsid w:val="00522E2C"/>
    <w:rsid w:val="005234BF"/>
    <w:rsid w:val="00523E45"/>
    <w:rsid w:val="00523F7C"/>
    <w:rsid w:val="00525B73"/>
    <w:rsid w:val="005260CF"/>
    <w:rsid w:val="00527F01"/>
    <w:rsid w:val="0053186C"/>
    <w:rsid w:val="0053208A"/>
    <w:rsid w:val="005349A1"/>
    <w:rsid w:val="00536B52"/>
    <w:rsid w:val="005372F8"/>
    <w:rsid w:val="00540BFC"/>
    <w:rsid w:val="005410DC"/>
    <w:rsid w:val="00541525"/>
    <w:rsid w:val="00542405"/>
    <w:rsid w:val="005439AE"/>
    <w:rsid w:val="00543B58"/>
    <w:rsid w:val="005451D4"/>
    <w:rsid w:val="00545762"/>
    <w:rsid w:val="00546077"/>
    <w:rsid w:val="005471AF"/>
    <w:rsid w:val="00552039"/>
    <w:rsid w:val="00555E6F"/>
    <w:rsid w:val="0055780C"/>
    <w:rsid w:val="00557AC3"/>
    <w:rsid w:val="00561A31"/>
    <w:rsid w:val="005620AA"/>
    <w:rsid w:val="0056326D"/>
    <w:rsid w:val="00563C51"/>
    <w:rsid w:val="00566F59"/>
    <w:rsid w:val="005672DE"/>
    <w:rsid w:val="00567C7F"/>
    <w:rsid w:val="00567DB2"/>
    <w:rsid w:val="00570FF5"/>
    <w:rsid w:val="00571D5E"/>
    <w:rsid w:val="00572414"/>
    <w:rsid w:val="00573B3B"/>
    <w:rsid w:val="00575F6B"/>
    <w:rsid w:val="0058003D"/>
    <w:rsid w:val="00580F92"/>
    <w:rsid w:val="0058134F"/>
    <w:rsid w:val="00581430"/>
    <w:rsid w:val="00582DCE"/>
    <w:rsid w:val="005846FD"/>
    <w:rsid w:val="00585C0F"/>
    <w:rsid w:val="00585D32"/>
    <w:rsid w:val="0058689D"/>
    <w:rsid w:val="00587282"/>
    <w:rsid w:val="00587E60"/>
    <w:rsid w:val="00590AE2"/>
    <w:rsid w:val="00591FFE"/>
    <w:rsid w:val="005953F9"/>
    <w:rsid w:val="00596449"/>
    <w:rsid w:val="005970D9"/>
    <w:rsid w:val="00597788"/>
    <w:rsid w:val="005A0804"/>
    <w:rsid w:val="005A09B5"/>
    <w:rsid w:val="005A0FD2"/>
    <w:rsid w:val="005A1F8A"/>
    <w:rsid w:val="005A211E"/>
    <w:rsid w:val="005A2B64"/>
    <w:rsid w:val="005A3616"/>
    <w:rsid w:val="005A3683"/>
    <w:rsid w:val="005A3E31"/>
    <w:rsid w:val="005A3F3A"/>
    <w:rsid w:val="005A6544"/>
    <w:rsid w:val="005A7C29"/>
    <w:rsid w:val="005B026B"/>
    <w:rsid w:val="005B0329"/>
    <w:rsid w:val="005B0C3B"/>
    <w:rsid w:val="005B24C0"/>
    <w:rsid w:val="005B29E1"/>
    <w:rsid w:val="005B2E64"/>
    <w:rsid w:val="005B3B9A"/>
    <w:rsid w:val="005B68CA"/>
    <w:rsid w:val="005B735B"/>
    <w:rsid w:val="005C1C3E"/>
    <w:rsid w:val="005C2D8A"/>
    <w:rsid w:val="005C32F8"/>
    <w:rsid w:val="005C3B04"/>
    <w:rsid w:val="005C4F07"/>
    <w:rsid w:val="005C66E3"/>
    <w:rsid w:val="005C6855"/>
    <w:rsid w:val="005D14FA"/>
    <w:rsid w:val="005D1629"/>
    <w:rsid w:val="005D1669"/>
    <w:rsid w:val="005D2E72"/>
    <w:rsid w:val="005D31B5"/>
    <w:rsid w:val="005D3360"/>
    <w:rsid w:val="005D4C27"/>
    <w:rsid w:val="005D5000"/>
    <w:rsid w:val="005D506C"/>
    <w:rsid w:val="005D56BA"/>
    <w:rsid w:val="005D60D1"/>
    <w:rsid w:val="005D63C3"/>
    <w:rsid w:val="005D7181"/>
    <w:rsid w:val="005D75C8"/>
    <w:rsid w:val="005E1485"/>
    <w:rsid w:val="005E3A4D"/>
    <w:rsid w:val="005E413A"/>
    <w:rsid w:val="005E582C"/>
    <w:rsid w:val="005E66F0"/>
    <w:rsid w:val="005F0715"/>
    <w:rsid w:val="005F1B3A"/>
    <w:rsid w:val="005F1C48"/>
    <w:rsid w:val="005F1F20"/>
    <w:rsid w:val="005F4701"/>
    <w:rsid w:val="005F4F8A"/>
    <w:rsid w:val="005F5073"/>
    <w:rsid w:val="005F71E3"/>
    <w:rsid w:val="006000E9"/>
    <w:rsid w:val="00602024"/>
    <w:rsid w:val="006021DD"/>
    <w:rsid w:val="00602E51"/>
    <w:rsid w:val="00604667"/>
    <w:rsid w:val="006070E5"/>
    <w:rsid w:val="00607B6D"/>
    <w:rsid w:val="0061028E"/>
    <w:rsid w:val="00612263"/>
    <w:rsid w:val="006123A7"/>
    <w:rsid w:val="0061392D"/>
    <w:rsid w:val="00613EF7"/>
    <w:rsid w:val="006160CC"/>
    <w:rsid w:val="006160E6"/>
    <w:rsid w:val="00616F37"/>
    <w:rsid w:val="00617E3E"/>
    <w:rsid w:val="00621791"/>
    <w:rsid w:val="0062321D"/>
    <w:rsid w:val="006256C8"/>
    <w:rsid w:val="0062606F"/>
    <w:rsid w:val="006263FE"/>
    <w:rsid w:val="0063191D"/>
    <w:rsid w:val="00634168"/>
    <w:rsid w:val="0063504D"/>
    <w:rsid w:val="00643A34"/>
    <w:rsid w:val="00644D88"/>
    <w:rsid w:val="00645B26"/>
    <w:rsid w:val="00645F12"/>
    <w:rsid w:val="0064624B"/>
    <w:rsid w:val="00646454"/>
    <w:rsid w:val="00650202"/>
    <w:rsid w:val="00651184"/>
    <w:rsid w:val="00651599"/>
    <w:rsid w:val="00652064"/>
    <w:rsid w:val="0066073D"/>
    <w:rsid w:val="00660DF5"/>
    <w:rsid w:val="0066160E"/>
    <w:rsid w:val="00661930"/>
    <w:rsid w:val="00661A6F"/>
    <w:rsid w:val="00662A51"/>
    <w:rsid w:val="00662ADB"/>
    <w:rsid w:val="00663712"/>
    <w:rsid w:val="0066408B"/>
    <w:rsid w:val="0066788B"/>
    <w:rsid w:val="00667C98"/>
    <w:rsid w:val="0067009D"/>
    <w:rsid w:val="00670D4E"/>
    <w:rsid w:val="006721A7"/>
    <w:rsid w:val="00672DEF"/>
    <w:rsid w:val="00675956"/>
    <w:rsid w:val="00677AA4"/>
    <w:rsid w:val="00680733"/>
    <w:rsid w:val="00680C4B"/>
    <w:rsid w:val="00685E2E"/>
    <w:rsid w:val="00686DC1"/>
    <w:rsid w:val="006877AC"/>
    <w:rsid w:val="006914D8"/>
    <w:rsid w:val="006922ED"/>
    <w:rsid w:val="00692362"/>
    <w:rsid w:val="0069334D"/>
    <w:rsid w:val="00694E0A"/>
    <w:rsid w:val="00695198"/>
    <w:rsid w:val="00696FAA"/>
    <w:rsid w:val="00697C56"/>
    <w:rsid w:val="00697DB7"/>
    <w:rsid w:val="006A004F"/>
    <w:rsid w:val="006A0414"/>
    <w:rsid w:val="006A4339"/>
    <w:rsid w:val="006A4AE3"/>
    <w:rsid w:val="006A4FBE"/>
    <w:rsid w:val="006A7ECA"/>
    <w:rsid w:val="006B05CC"/>
    <w:rsid w:val="006B0CA6"/>
    <w:rsid w:val="006B0E4F"/>
    <w:rsid w:val="006B10C2"/>
    <w:rsid w:val="006B2215"/>
    <w:rsid w:val="006B2BA5"/>
    <w:rsid w:val="006B448C"/>
    <w:rsid w:val="006B5DA1"/>
    <w:rsid w:val="006B6ED3"/>
    <w:rsid w:val="006B7CC1"/>
    <w:rsid w:val="006C2518"/>
    <w:rsid w:val="006C3828"/>
    <w:rsid w:val="006C3B5F"/>
    <w:rsid w:val="006C4704"/>
    <w:rsid w:val="006C660F"/>
    <w:rsid w:val="006C663A"/>
    <w:rsid w:val="006C664B"/>
    <w:rsid w:val="006C7F71"/>
    <w:rsid w:val="006D0352"/>
    <w:rsid w:val="006D4897"/>
    <w:rsid w:val="006D50BF"/>
    <w:rsid w:val="006D5993"/>
    <w:rsid w:val="006D5CAB"/>
    <w:rsid w:val="006D610A"/>
    <w:rsid w:val="006E0004"/>
    <w:rsid w:val="006E0084"/>
    <w:rsid w:val="006E0631"/>
    <w:rsid w:val="006E14FE"/>
    <w:rsid w:val="006E2BAC"/>
    <w:rsid w:val="006E378C"/>
    <w:rsid w:val="006E41BA"/>
    <w:rsid w:val="006E42F5"/>
    <w:rsid w:val="006E47D2"/>
    <w:rsid w:val="006E51DC"/>
    <w:rsid w:val="006E5F5F"/>
    <w:rsid w:val="006E6197"/>
    <w:rsid w:val="006E66A0"/>
    <w:rsid w:val="006E6F32"/>
    <w:rsid w:val="006E7BC7"/>
    <w:rsid w:val="006F07E0"/>
    <w:rsid w:val="006F0823"/>
    <w:rsid w:val="006F28EB"/>
    <w:rsid w:val="006F39D4"/>
    <w:rsid w:val="006F6757"/>
    <w:rsid w:val="00700261"/>
    <w:rsid w:val="007008FB"/>
    <w:rsid w:val="00700975"/>
    <w:rsid w:val="00700A1C"/>
    <w:rsid w:val="007018D1"/>
    <w:rsid w:val="00702107"/>
    <w:rsid w:val="007040BF"/>
    <w:rsid w:val="00705759"/>
    <w:rsid w:val="00705B3A"/>
    <w:rsid w:val="00707BFE"/>
    <w:rsid w:val="00710207"/>
    <w:rsid w:val="00710C6B"/>
    <w:rsid w:val="00711530"/>
    <w:rsid w:val="00712FE3"/>
    <w:rsid w:val="00714CAB"/>
    <w:rsid w:val="00722128"/>
    <w:rsid w:val="007237D8"/>
    <w:rsid w:val="00725C8C"/>
    <w:rsid w:val="0072603A"/>
    <w:rsid w:val="0072619F"/>
    <w:rsid w:val="007269D6"/>
    <w:rsid w:val="00730622"/>
    <w:rsid w:val="00732785"/>
    <w:rsid w:val="00733437"/>
    <w:rsid w:val="0073347C"/>
    <w:rsid w:val="00733538"/>
    <w:rsid w:val="0073382C"/>
    <w:rsid w:val="00735EC2"/>
    <w:rsid w:val="007361FD"/>
    <w:rsid w:val="00736963"/>
    <w:rsid w:val="00736D90"/>
    <w:rsid w:val="0074114F"/>
    <w:rsid w:val="00741CE2"/>
    <w:rsid w:val="00742CEB"/>
    <w:rsid w:val="0074464F"/>
    <w:rsid w:val="00744F0D"/>
    <w:rsid w:val="00745C98"/>
    <w:rsid w:val="00745D76"/>
    <w:rsid w:val="0074610D"/>
    <w:rsid w:val="007461FB"/>
    <w:rsid w:val="007476B5"/>
    <w:rsid w:val="007503C2"/>
    <w:rsid w:val="007517A6"/>
    <w:rsid w:val="00751E65"/>
    <w:rsid w:val="00753DD3"/>
    <w:rsid w:val="007550B0"/>
    <w:rsid w:val="00757E0E"/>
    <w:rsid w:val="00760682"/>
    <w:rsid w:val="007607BA"/>
    <w:rsid w:val="00760DD3"/>
    <w:rsid w:val="0076216C"/>
    <w:rsid w:val="00770250"/>
    <w:rsid w:val="007705B7"/>
    <w:rsid w:val="00770BBC"/>
    <w:rsid w:val="00773AF4"/>
    <w:rsid w:val="007761E2"/>
    <w:rsid w:val="00777389"/>
    <w:rsid w:val="0077758D"/>
    <w:rsid w:val="007802E8"/>
    <w:rsid w:val="00782021"/>
    <w:rsid w:val="007837CE"/>
    <w:rsid w:val="00783B65"/>
    <w:rsid w:val="007843F0"/>
    <w:rsid w:val="007848EA"/>
    <w:rsid w:val="00784BFE"/>
    <w:rsid w:val="0079009C"/>
    <w:rsid w:val="0079070D"/>
    <w:rsid w:val="00792D94"/>
    <w:rsid w:val="007A04D9"/>
    <w:rsid w:val="007A1181"/>
    <w:rsid w:val="007A23CB"/>
    <w:rsid w:val="007A2E39"/>
    <w:rsid w:val="007A3659"/>
    <w:rsid w:val="007A41F6"/>
    <w:rsid w:val="007A4896"/>
    <w:rsid w:val="007A56B9"/>
    <w:rsid w:val="007A5F0C"/>
    <w:rsid w:val="007A7C6B"/>
    <w:rsid w:val="007A7C9E"/>
    <w:rsid w:val="007A7F4D"/>
    <w:rsid w:val="007B6104"/>
    <w:rsid w:val="007B6573"/>
    <w:rsid w:val="007B704D"/>
    <w:rsid w:val="007B7A0F"/>
    <w:rsid w:val="007C10E6"/>
    <w:rsid w:val="007C3704"/>
    <w:rsid w:val="007C3A77"/>
    <w:rsid w:val="007C44DD"/>
    <w:rsid w:val="007C4A6C"/>
    <w:rsid w:val="007C4B14"/>
    <w:rsid w:val="007C4FDD"/>
    <w:rsid w:val="007C553B"/>
    <w:rsid w:val="007C73C0"/>
    <w:rsid w:val="007D1AB3"/>
    <w:rsid w:val="007D44A4"/>
    <w:rsid w:val="007D46D2"/>
    <w:rsid w:val="007D6720"/>
    <w:rsid w:val="007D68AF"/>
    <w:rsid w:val="007D6E42"/>
    <w:rsid w:val="007D7F33"/>
    <w:rsid w:val="007E398D"/>
    <w:rsid w:val="007E4083"/>
    <w:rsid w:val="007E4FBC"/>
    <w:rsid w:val="007E5638"/>
    <w:rsid w:val="007E5751"/>
    <w:rsid w:val="007F1C6E"/>
    <w:rsid w:val="007F4EB3"/>
    <w:rsid w:val="007F7E89"/>
    <w:rsid w:val="0080014D"/>
    <w:rsid w:val="00800FC1"/>
    <w:rsid w:val="00801FAF"/>
    <w:rsid w:val="0080354D"/>
    <w:rsid w:val="008037ED"/>
    <w:rsid w:val="00803DE5"/>
    <w:rsid w:val="00803F67"/>
    <w:rsid w:val="00804B68"/>
    <w:rsid w:val="00805CA9"/>
    <w:rsid w:val="00806D64"/>
    <w:rsid w:val="008075D0"/>
    <w:rsid w:val="00807F16"/>
    <w:rsid w:val="008108D0"/>
    <w:rsid w:val="00811965"/>
    <w:rsid w:val="00816C81"/>
    <w:rsid w:val="00820D3A"/>
    <w:rsid w:val="00821B4F"/>
    <w:rsid w:val="008222EE"/>
    <w:rsid w:val="00822E6F"/>
    <w:rsid w:val="00824DC9"/>
    <w:rsid w:val="00825830"/>
    <w:rsid w:val="00826249"/>
    <w:rsid w:val="008269A2"/>
    <w:rsid w:val="00827ACD"/>
    <w:rsid w:val="00831DDD"/>
    <w:rsid w:val="008342D7"/>
    <w:rsid w:val="0083466A"/>
    <w:rsid w:val="00840655"/>
    <w:rsid w:val="00840776"/>
    <w:rsid w:val="00842EFA"/>
    <w:rsid w:val="0084577D"/>
    <w:rsid w:val="00845A70"/>
    <w:rsid w:val="00847232"/>
    <w:rsid w:val="00847D28"/>
    <w:rsid w:val="00850F2D"/>
    <w:rsid w:val="0085208D"/>
    <w:rsid w:val="00852D0C"/>
    <w:rsid w:val="00853E61"/>
    <w:rsid w:val="008540FD"/>
    <w:rsid w:val="00855235"/>
    <w:rsid w:val="00856AF1"/>
    <w:rsid w:val="00861549"/>
    <w:rsid w:val="00861A69"/>
    <w:rsid w:val="00861CDE"/>
    <w:rsid w:val="00862B95"/>
    <w:rsid w:val="00862F07"/>
    <w:rsid w:val="00862F47"/>
    <w:rsid w:val="00863222"/>
    <w:rsid w:val="00864170"/>
    <w:rsid w:val="00865838"/>
    <w:rsid w:val="0086636E"/>
    <w:rsid w:val="00867BD5"/>
    <w:rsid w:val="00870282"/>
    <w:rsid w:val="008716EA"/>
    <w:rsid w:val="00871BF2"/>
    <w:rsid w:val="00871E9E"/>
    <w:rsid w:val="0087431D"/>
    <w:rsid w:val="0087521A"/>
    <w:rsid w:val="008753BB"/>
    <w:rsid w:val="00876634"/>
    <w:rsid w:val="00877848"/>
    <w:rsid w:val="0088016E"/>
    <w:rsid w:val="008838CD"/>
    <w:rsid w:val="00883CE7"/>
    <w:rsid w:val="00885237"/>
    <w:rsid w:val="00885408"/>
    <w:rsid w:val="008861E1"/>
    <w:rsid w:val="00886326"/>
    <w:rsid w:val="008871F8"/>
    <w:rsid w:val="00891E1C"/>
    <w:rsid w:val="00892174"/>
    <w:rsid w:val="00895068"/>
    <w:rsid w:val="00895565"/>
    <w:rsid w:val="00896C5B"/>
    <w:rsid w:val="00897784"/>
    <w:rsid w:val="00897AD2"/>
    <w:rsid w:val="008A0333"/>
    <w:rsid w:val="008A12F4"/>
    <w:rsid w:val="008A3908"/>
    <w:rsid w:val="008A6297"/>
    <w:rsid w:val="008A6B5A"/>
    <w:rsid w:val="008B0EA5"/>
    <w:rsid w:val="008B29B3"/>
    <w:rsid w:val="008B46B4"/>
    <w:rsid w:val="008B4B5A"/>
    <w:rsid w:val="008B5BF4"/>
    <w:rsid w:val="008B72DA"/>
    <w:rsid w:val="008B7385"/>
    <w:rsid w:val="008B7A07"/>
    <w:rsid w:val="008B7A9C"/>
    <w:rsid w:val="008B7E9A"/>
    <w:rsid w:val="008C0358"/>
    <w:rsid w:val="008C0D79"/>
    <w:rsid w:val="008C1569"/>
    <w:rsid w:val="008C1D8F"/>
    <w:rsid w:val="008C28E5"/>
    <w:rsid w:val="008C2C68"/>
    <w:rsid w:val="008C4620"/>
    <w:rsid w:val="008C4A62"/>
    <w:rsid w:val="008C66BF"/>
    <w:rsid w:val="008D128B"/>
    <w:rsid w:val="008D1F91"/>
    <w:rsid w:val="008D70CF"/>
    <w:rsid w:val="008D7602"/>
    <w:rsid w:val="008D7994"/>
    <w:rsid w:val="008E2B42"/>
    <w:rsid w:val="008E6D3E"/>
    <w:rsid w:val="008F0E6A"/>
    <w:rsid w:val="008F1192"/>
    <w:rsid w:val="008F13FC"/>
    <w:rsid w:val="008F241C"/>
    <w:rsid w:val="008F30A0"/>
    <w:rsid w:val="008F6F6B"/>
    <w:rsid w:val="008F71DE"/>
    <w:rsid w:val="0090163B"/>
    <w:rsid w:val="009017CD"/>
    <w:rsid w:val="0090560E"/>
    <w:rsid w:val="0091278E"/>
    <w:rsid w:val="009131E2"/>
    <w:rsid w:val="009137A8"/>
    <w:rsid w:val="009137BC"/>
    <w:rsid w:val="009141E0"/>
    <w:rsid w:val="00914322"/>
    <w:rsid w:val="009144BB"/>
    <w:rsid w:val="0091483D"/>
    <w:rsid w:val="00914906"/>
    <w:rsid w:val="00921598"/>
    <w:rsid w:val="009226CB"/>
    <w:rsid w:val="00922A90"/>
    <w:rsid w:val="009233D9"/>
    <w:rsid w:val="00924C14"/>
    <w:rsid w:val="00931188"/>
    <w:rsid w:val="009334C1"/>
    <w:rsid w:val="00934A66"/>
    <w:rsid w:val="009374E3"/>
    <w:rsid w:val="00943231"/>
    <w:rsid w:val="00943823"/>
    <w:rsid w:val="00943ACE"/>
    <w:rsid w:val="00944AC6"/>
    <w:rsid w:val="00944C25"/>
    <w:rsid w:val="00944F04"/>
    <w:rsid w:val="009518E4"/>
    <w:rsid w:val="00952243"/>
    <w:rsid w:val="00952891"/>
    <w:rsid w:val="009528BB"/>
    <w:rsid w:val="00952CB8"/>
    <w:rsid w:val="00952D15"/>
    <w:rsid w:val="0095357B"/>
    <w:rsid w:val="00953DE6"/>
    <w:rsid w:val="0095509C"/>
    <w:rsid w:val="0096064F"/>
    <w:rsid w:val="009619B7"/>
    <w:rsid w:val="00963986"/>
    <w:rsid w:val="00963EDA"/>
    <w:rsid w:val="00966357"/>
    <w:rsid w:val="00966D0C"/>
    <w:rsid w:val="0097083D"/>
    <w:rsid w:val="00970BFE"/>
    <w:rsid w:val="00970C54"/>
    <w:rsid w:val="00972F47"/>
    <w:rsid w:val="009736CF"/>
    <w:rsid w:val="00974220"/>
    <w:rsid w:val="0097573E"/>
    <w:rsid w:val="00975765"/>
    <w:rsid w:val="00975CA8"/>
    <w:rsid w:val="0098054F"/>
    <w:rsid w:val="009826E9"/>
    <w:rsid w:val="009834E7"/>
    <w:rsid w:val="0098474E"/>
    <w:rsid w:val="00986ADF"/>
    <w:rsid w:val="00990619"/>
    <w:rsid w:val="00991164"/>
    <w:rsid w:val="00991C0E"/>
    <w:rsid w:val="00993A3E"/>
    <w:rsid w:val="009965E8"/>
    <w:rsid w:val="009A145C"/>
    <w:rsid w:val="009A1586"/>
    <w:rsid w:val="009A1B03"/>
    <w:rsid w:val="009A714E"/>
    <w:rsid w:val="009A79E4"/>
    <w:rsid w:val="009B140E"/>
    <w:rsid w:val="009B2346"/>
    <w:rsid w:val="009B337C"/>
    <w:rsid w:val="009B3BEB"/>
    <w:rsid w:val="009B4214"/>
    <w:rsid w:val="009B4D79"/>
    <w:rsid w:val="009B50D9"/>
    <w:rsid w:val="009B56CB"/>
    <w:rsid w:val="009B7543"/>
    <w:rsid w:val="009B7941"/>
    <w:rsid w:val="009C0EBE"/>
    <w:rsid w:val="009C15AC"/>
    <w:rsid w:val="009C1CB6"/>
    <w:rsid w:val="009C26BE"/>
    <w:rsid w:val="009C27D6"/>
    <w:rsid w:val="009C46C6"/>
    <w:rsid w:val="009C49BD"/>
    <w:rsid w:val="009D12FE"/>
    <w:rsid w:val="009D2091"/>
    <w:rsid w:val="009D2DEC"/>
    <w:rsid w:val="009D324E"/>
    <w:rsid w:val="009D3A67"/>
    <w:rsid w:val="009D4DA6"/>
    <w:rsid w:val="009D4DB3"/>
    <w:rsid w:val="009D57AA"/>
    <w:rsid w:val="009E308B"/>
    <w:rsid w:val="009E359C"/>
    <w:rsid w:val="009E3ED3"/>
    <w:rsid w:val="009E42BB"/>
    <w:rsid w:val="009E6242"/>
    <w:rsid w:val="009E6F5F"/>
    <w:rsid w:val="009F28EE"/>
    <w:rsid w:val="009F3456"/>
    <w:rsid w:val="009F5625"/>
    <w:rsid w:val="009F7CCF"/>
    <w:rsid w:val="00A00078"/>
    <w:rsid w:val="00A01AE5"/>
    <w:rsid w:val="00A01C87"/>
    <w:rsid w:val="00A01F58"/>
    <w:rsid w:val="00A03062"/>
    <w:rsid w:val="00A03306"/>
    <w:rsid w:val="00A041A1"/>
    <w:rsid w:val="00A04D65"/>
    <w:rsid w:val="00A05228"/>
    <w:rsid w:val="00A05259"/>
    <w:rsid w:val="00A06801"/>
    <w:rsid w:val="00A127F7"/>
    <w:rsid w:val="00A12FE9"/>
    <w:rsid w:val="00A151C6"/>
    <w:rsid w:val="00A15616"/>
    <w:rsid w:val="00A157BF"/>
    <w:rsid w:val="00A167C9"/>
    <w:rsid w:val="00A20A1F"/>
    <w:rsid w:val="00A22ABB"/>
    <w:rsid w:val="00A22B46"/>
    <w:rsid w:val="00A23A59"/>
    <w:rsid w:val="00A26665"/>
    <w:rsid w:val="00A3122E"/>
    <w:rsid w:val="00A3175D"/>
    <w:rsid w:val="00A31B3A"/>
    <w:rsid w:val="00A320C0"/>
    <w:rsid w:val="00A324C7"/>
    <w:rsid w:val="00A325B7"/>
    <w:rsid w:val="00A3304E"/>
    <w:rsid w:val="00A35080"/>
    <w:rsid w:val="00A355D5"/>
    <w:rsid w:val="00A355F6"/>
    <w:rsid w:val="00A35828"/>
    <w:rsid w:val="00A35B3E"/>
    <w:rsid w:val="00A36454"/>
    <w:rsid w:val="00A37628"/>
    <w:rsid w:val="00A407BF"/>
    <w:rsid w:val="00A41F3A"/>
    <w:rsid w:val="00A45FCC"/>
    <w:rsid w:val="00A5020A"/>
    <w:rsid w:val="00A51018"/>
    <w:rsid w:val="00A51FE5"/>
    <w:rsid w:val="00A53F29"/>
    <w:rsid w:val="00A56022"/>
    <w:rsid w:val="00A56E2B"/>
    <w:rsid w:val="00A57CBC"/>
    <w:rsid w:val="00A61DB5"/>
    <w:rsid w:val="00A6224B"/>
    <w:rsid w:val="00A63811"/>
    <w:rsid w:val="00A639DB"/>
    <w:rsid w:val="00A6645C"/>
    <w:rsid w:val="00A66EA7"/>
    <w:rsid w:val="00A70F7D"/>
    <w:rsid w:val="00A741BF"/>
    <w:rsid w:val="00A75382"/>
    <w:rsid w:val="00A76C77"/>
    <w:rsid w:val="00A8405A"/>
    <w:rsid w:val="00A84081"/>
    <w:rsid w:val="00A84392"/>
    <w:rsid w:val="00A8522A"/>
    <w:rsid w:val="00A90163"/>
    <w:rsid w:val="00A9045A"/>
    <w:rsid w:val="00A90498"/>
    <w:rsid w:val="00A90C4C"/>
    <w:rsid w:val="00A90F45"/>
    <w:rsid w:val="00A91421"/>
    <w:rsid w:val="00A9168C"/>
    <w:rsid w:val="00A93643"/>
    <w:rsid w:val="00A94638"/>
    <w:rsid w:val="00A976EB"/>
    <w:rsid w:val="00A9782E"/>
    <w:rsid w:val="00AA034E"/>
    <w:rsid w:val="00AA0E0A"/>
    <w:rsid w:val="00AA129A"/>
    <w:rsid w:val="00AA2DFF"/>
    <w:rsid w:val="00AA55CF"/>
    <w:rsid w:val="00AA7679"/>
    <w:rsid w:val="00AB0F33"/>
    <w:rsid w:val="00AB236C"/>
    <w:rsid w:val="00AB42AF"/>
    <w:rsid w:val="00AB45F3"/>
    <w:rsid w:val="00AB4C93"/>
    <w:rsid w:val="00AB4D63"/>
    <w:rsid w:val="00AB61A1"/>
    <w:rsid w:val="00AB6749"/>
    <w:rsid w:val="00AB6EE8"/>
    <w:rsid w:val="00AB6EEA"/>
    <w:rsid w:val="00AB75D0"/>
    <w:rsid w:val="00AC09B4"/>
    <w:rsid w:val="00AC1794"/>
    <w:rsid w:val="00AC1DE2"/>
    <w:rsid w:val="00AC1ED6"/>
    <w:rsid w:val="00AC2F98"/>
    <w:rsid w:val="00AC35DE"/>
    <w:rsid w:val="00AC6021"/>
    <w:rsid w:val="00AC6D44"/>
    <w:rsid w:val="00AC7F19"/>
    <w:rsid w:val="00AD0C3E"/>
    <w:rsid w:val="00AD0E07"/>
    <w:rsid w:val="00AD11A9"/>
    <w:rsid w:val="00AD14C6"/>
    <w:rsid w:val="00AD1B93"/>
    <w:rsid w:val="00AD3462"/>
    <w:rsid w:val="00AD40FB"/>
    <w:rsid w:val="00AD5E45"/>
    <w:rsid w:val="00AE002F"/>
    <w:rsid w:val="00AE074D"/>
    <w:rsid w:val="00AE0A62"/>
    <w:rsid w:val="00AE173F"/>
    <w:rsid w:val="00AE237F"/>
    <w:rsid w:val="00AE2D09"/>
    <w:rsid w:val="00AE4B18"/>
    <w:rsid w:val="00AE6A00"/>
    <w:rsid w:val="00AE73B8"/>
    <w:rsid w:val="00AF1E33"/>
    <w:rsid w:val="00AF1F91"/>
    <w:rsid w:val="00AF2B39"/>
    <w:rsid w:val="00AF3F0A"/>
    <w:rsid w:val="00AF4DCE"/>
    <w:rsid w:val="00AF5771"/>
    <w:rsid w:val="00AF5C54"/>
    <w:rsid w:val="00AF721B"/>
    <w:rsid w:val="00B00A85"/>
    <w:rsid w:val="00B0344F"/>
    <w:rsid w:val="00B03999"/>
    <w:rsid w:val="00B0419D"/>
    <w:rsid w:val="00B044D8"/>
    <w:rsid w:val="00B0561F"/>
    <w:rsid w:val="00B05988"/>
    <w:rsid w:val="00B068BB"/>
    <w:rsid w:val="00B14661"/>
    <w:rsid w:val="00B2110C"/>
    <w:rsid w:val="00B224C7"/>
    <w:rsid w:val="00B2288D"/>
    <w:rsid w:val="00B25345"/>
    <w:rsid w:val="00B263FC"/>
    <w:rsid w:val="00B27726"/>
    <w:rsid w:val="00B31F4C"/>
    <w:rsid w:val="00B325FD"/>
    <w:rsid w:val="00B331F4"/>
    <w:rsid w:val="00B33EF1"/>
    <w:rsid w:val="00B34AB7"/>
    <w:rsid w:val="00B35713"/>
    <w:rsid w:val="00B36C0D"/>
    <w:rsid w:val="00B37C02"/>
    <w:rsid w:val="00B43047"/>
    <w:rsid w:val="00B4315C"/>
    <w:rsid w:val="00B43799"/>
    <w:rsid w:val="00B4379D"/>
    <w:rsid w:val="00B440AD"/>
    <w:rsid w:val="00B44134"/>
    <w:rsid w:val="00B443E4"/>
    <w:rsid w:val="00B45025"/>
    <w:rsid w:val="00B450BF"/>
    <w:rsid w:val="00B458AE"/>
    <w:rsid w:val="00B45E1C"/>
    <w:rsid w:val="00B4644F"/>
    <w:rsid w:val="00B46714"/>
    <w:rsid w:val="00B47E2A"/>
    <w:rsid w:val="00B504C1"/>
    <w:rsid w:val="00B5290B"/>
    <w:rsid w:val="00B5353A"/>
    <w:rsid w:val="00B541CD"/>
    <w:rsid w:val="00B5456F"/>
    <w:rsid w:val="00B54DE8"/>
    <w:rsid w:val="00B57914"/>
    <w:rsid w:val="00B61282"/>
    <w:rsid w:val="00B6236A"/>
    <w:rsid w:val="00B63180"/>
    <w:rsid w:val="00B6594C"/>
    <w:rsid w:val="00B66F3B"/>
    <w:rsid w:val="00B67A55"/>
    <w:rsid w:val="00B706FF"/>
    <w:rsid w:val="00B7170C"/>
    <w:rsid w:val="00B85A33"/>
    <w:rsid w:val="00B85BBC"/>
    <w:rsid w:val="00B87775"/>
    <w:rsid w:val="00B87776"/>
    <w:rsid w:val="00B87983"/>
    <w:rsid w:val="00B91ACC"/>
    <w:rsid w:val="00B92A13"/>
    <w:rsid w:val="00B93842"/>
    <w:rsid w:val="00B9497A"/>
    <w:rsid w:val="00B957A3"/>
    <w:rsid w:val="00B96EA5"/>
    <w:rsid w:val="00BA0D38"/>
    <w:rsid w:val="00BA3768"/>
    <w:rsid w:val="00BA3F02"/>
    <w:rsid w:val="00BA3FFC"/>
    <w:rsid w:val="00BA42D2"/>
    <w:rsid w:val="00BA454C"/>
    <w:rsid w:val="00BA532A"/>
    <w:rsid w:val="00BA5536"/>
    <w:rsid w:val="00BA5BDD"/>
    <w:rsid w:val="00BB24DF"/>
    <w:rsid w:val="00BB32F1"/>
    <w:rsid w:val="00BB37D6"/>
    <w:rsid w:val="00BB3B6B"/>
    <w:rsid w:val="00BB668B"/>
    <w:rsid w:val="00BB6EE0"/>
    <w:rsid w:val="00BB711C"/>
    <w:rsid w:val="00BC08FC"/>
    <w:rsid w:val="00BC33C7"/>
    <w:rsid w:val="00BC35EB"/>
    <w:rsid w:val="00BC5B16"/>
    <w:rsid w:val="00BC7874"/>
    <w:rsid w:val="00BD04CE"/>
    <w:rsid w:val="00BD19F4"/>
    <w:rsid w:val="00BD30DA"/>
    <w:rsid w:val="00BD46AB"/>
    <w:rsid w:val="00BD5BB4"/>
    <w:rsid w:val="00BD6861"/>
    <w:rsid w:val="00BD6C4D"/>
    <w:rsid w:val="00BE0D2D"/>
    <w:rsid w:val="00BE1089"/>
    <w:rsid w:val="00BE3CAD"/>
    <w:rsid w:val="00BE4744"/>
    <w:rsid w:val="00BE50F2"/>
    <w:rsid w:val="00BF0D1D"/>
    <w:rsid w:val="00BF0E05"/>
    <w:rsid w:val="00BF39FB"/>
    <w:rsid w:val="00BF3DDD"/>
    <w:rsid w:val="00BF4F5A"/>
    <w:rsid w:val="00BF58B2"/>
    <w:rsid w:val="00BF66D5"/>
    <w:rsid w:val="00BF6CF9"/>
    <w:rsid w:val="00C00374"/>
    <w:rsid w:val="00C07924"/>
    <w:rsid w:val="00C12E8A"/>
    <w:rsid w:val="00C138A3"/>
    <w:rsid w:val="00C1473C"/>
    <w:rsid w:val="00C16E4C"/>
    <w:rsid w:val="00C170D6"/>
    <w:rsid w:val="00C20BC5"/>
    <w:rsid w:val="00C215F7"/>
    <w:rsid w:val="00C21880"/>
    <w:rsid w:val="00C23EDB"/>
    <w:rsid w:val="00C24E72"/>
    <w:rsid w:val="00C26389"/>
    <w:rsid w:val="00C26ACA"/>
    <w:rsid w:val="00C26BEE"/>
    <w:rsid w:val="00C306F6"/>
    <w:rsid w:val="00C3101B"/>
    <w:rsid w:val="00C32601"/>
    <w:rsid w:val="00C347A0"/>
    <w:rsid w:val="00C34C86"/>
    <w:rsid w:val="00C34D9E"/>
    <w:rsid w:val="00C3703D"/>
    <w:rsid w:val="00C37701"/>
    <w:rsid w:val="00C41B76"/>
    <w:rsid w:val="00C43191"/>
    <w:rsid w:val="00C43CCA"/>
    <w:rsid w:val="00C43E30"/>
    <w:rsid w:val="00C458BD"/>
    <w:rsid w:val="00C53357"/>
    <w:rsid w:val="00C53A2D"/>
    <w:rsid w:val="00C53D29"/>
    <w:rsid w:val="00C54ADC"/>
    <w:rsid w:val="00C557BD"/>
    <w:rsid w:val="00C56BA8"/>
    <w:rsid w:val="00C572A4"/>
    <w:rsid w:val="00C57309"/>
    <w:rsid w:val="00C610CA"/>
    <w:rsid w:val="00C61DBD"/>
    <w:rsid w:val="00C66979"/>
    <w:rsid w:val="00C66CCB"/>
    <w:rsid w:val="00C67A1E"/>
    <w:rsid w:val="00C717DC"/>
    <w:rsid w:val="00C72EFA"/>
    <w:rsid w:val="00C76BA4"/>
    <w:rsid w:val="00C77078"/>
    <w:rsid w:val="00C77231"/>
    <w:rsid w:val="00C83982"/>
    <w:rsid w:val="00C84162"/>
    <w:rsid w:val="00C8431D"/>
    <w:rsid w:val="00C85A22"/>
    <w:rsid w:val="00C86058"/>
    <w:rsid w:val="00C90099"/>
    <w:rsid w:val="00C9036F"/>
    <w:rsid w:val="00C903D5"/>
    <w:rsid w:val="00C90AFE"/>
    <w:rsid w:val="00C92321"/>
    <w:rsid w:val="00C9256C"/>
    <w:rsid w:val="00C92DE7"/>
    <w:rsid w:val="00C92F9F"/>
    <w:rsid w:val="00C93A0A"/>
    <w:rsid w:val="00C95871"/>
    <w:rsid w:val="00C9709E"/>
    <w:rsid w:val="00C97B81"/>
    <w:rsid w:val="00C97C13"/>
    <w:rsid w:val="00CA07F3"/>
    <w:rsid w:val="00CA1706"/>
    <w:rsid w:val="00CA1BA8"/>
    <w:rsid w:val="00CA1ED7"/>
    <w:rsid w:val="00CA2732"/>
    <w:rsid w:val="00CA2C44"/>
    <w:rsid w:val="00CA338C"/>
    <w:rsid w:val="00CA5C26"/>
    <w:rsid w:val="00CA5EDF"/>
    <w:rsid w:val="00CA64AA"/>
    <w:rsid w:val="00CA6C71"/>
    <w:rsid w:val="00CA6E4E"/>
    <w:rsid w:val="00CB30C5"/>
    <w:rsid w:val="00CB3995"/>
    <w:rsid w:val="00CB3D94"/>
    <w:rsid w:val="00CB3F45"/>
    <w:rsid w:val="00CB42E5"/>
    <w:rsid w:val="00CB4437"/>
    <w:rsid w:val="00CB48CA"/>
    <w:rsid w:val="00CB4C09"/>
    <w:rsid w:val="00CB4E8F"/>
    <w:rsid w:val="00CB5954"/>
    <w:rsid w:val="00CB6425"/>
    <w:rsid w:val="00CB65D2"/>
    <w:rsid w:val="00CB66A5"/>
    <w:rsid w:val="00CB78A8"/>
    <w:rsid w:val="00CC0F31"/>
    <w:rsid w:val="00CC2980"/>
    <w:rsid w:val="00CC2C8C"/>
    <w:rsid w:val="00CC3011"/>
    <w:rsid w:val="00CC40ED"/>
    <w:rsid w:val="00CC4BFF"/>
    <w:rsid w:val="00CC55D3"/>
    <w:rsid w:val="00CC5D7C"/>
    <w:rsid w:val="00CC7555"/>
    <w:rsid w:val="00CD263A"/>
    <w:rsid w:val="00CD42EA"/>
    <w:rsid w:val="00CD6175"/>
    <w:rsid w:val="00CD6CB3"/>
    <w:rsid w:val="00CE100F"/>
    <w:rsid w:val="00CE3DB5"/>
    <w:rsid w:val="00CE5470"/>
    <w:rsid w:val="00CE5786"/>
    <w:rsid w:val="00CE7049"/>
    <w:rsid w:val="00CF05A8"/>
    <w:rsid w:val="00CF114F"/>
    <w:rsid w:val="00CF120C"/>
    <w:rsid w:val="00CF12B3"/>
    <w:rsid w:val="00CF14A3"/>
    <w:rsid w:val="00CF25F6"/>
    <w:rsid w:val="00CF2CD5"/>
    <w:rsid w:val="00CF34FF"/>
    <w:rsid w:val="00CF587F"/>
    <w:rsid w:val="00CF6B0D"/>
    <w:rsid w:val="00CF7E94"/>
    <w:rsid w:val="00D00909"/>
    <w:rsid w:val="00D02832"/>
    <w:rsid w:val="00D02F20"/>
    <w:rsid w:val="00D0490C"/>
    <w:rsid w:val="00D113B0"/>
    <w:rsid w:val="00D11B91"/>
    <w:rsid w:val="00D12A9D"/>
    <w:rsid w:val="00D14851"/>
    <w:rsid w:val="00D156A0"/>
    <w:rsid w:val="00D159C3"/>
    <w:rsid w:val="00D16F7A"/>
    <w:rsid w:val="00D21D42"/>
    <w:rsid w:val="00D23957"/>
    <w:rsid w:val="00D23A7A"/>
    <w:rsid w:val="00D24EF9"/>
    <w:rsid w:val="00D25D53"/>
    <w:rsid w:val="00D260A7"/>
    <w:rsid w:val="00D26E1C"/>
    <w:rsid w:val="00D271E1"/>
    <w:rsid w:val="00D27F69"/>
    <w:rsid w:val="00D31E8B"/>
    <w:rsid w:val="00D335BC"/>
    <w:rsid w:val="00D412E9"/>
    <w:rsid w:val="00D42C17"/>
    <w:rsid w:val="00D43D3C"/>
    <w:rsid w:val="00D44C91"/>
    <w:rsid w:val="00D45100"/>
    <w:rsid w:val="00D46045"/>
    <w:rsid w:val="00D4787B"/>
    <w:rsid w:val="00D47B33"/>
    <w:rsid w:val="00D5041F"/>
    <w:rsid w:val="00D52BA1"/>
    <w:rsid w:val="00D533EF"/>
    <w:rsid w:val="00D5394C"/>
    <w:rsid w:val="00D54976"/>
    <w:rsid w:val="00D56069"/>
    <w:rsid w:val="00D60FAE"/>
    <w:rsid w:val="00D62200"/>
    <w:rsid w:val="00D62BE9"/>
    <w:rsid w:val="00D63F5F"/>
    <w:rsid w:val="00D63FCB"/>
    <w:rsid w:val="00D6504B"/>
    <w:rsid w:val="00D66A36"/>
    <w:rsid w:val="00D70E72"/>
    <w:rsid w:val="00D73086"/>
    <w:rsid w:val="00D7313D"/>
    <w:rsid w:val="00D73FF0"/>
    <w:rsid w:val="00D742B5"/>
    <w:rsid w:val="00D7524B"/>
    <w:rsid w:val="00D75492"/>
    <w:rsid w:val="00D755EA"/>
    <w:rsid w:val="00D75D0E"/>
    <w:rsid w:val="00D75F7B"/>
    <w:rsid w:val="00D827B5"/>
    <w:rsid w:val="00D83758"/>
    <w:rsid w:val="00D8385F"/>
    <w:rsid w:val="00D83E85"/>
    <w:rsid w:val="00D91050"/>
    <w:rsid w:val="00D917A5"/>
    <w:rsid w:val="00D94911"/>
    <w:rsid w:val="00D9565E"/>
    <w:rsid w:val="00D96200"/>
    <w:rsid w:val="00D96399"/>
    <w:rsid w:val="00D96B7E"/>
    <w:rsid w:val="00D97BB1"/>
    <w:rsid w:val="00DA0381"/>
    <w:rsid w:val="00DA12CB"/>
    <w:rsid w:val="00DA48ED"/>
    <w:rsid w:val="00DA4992"/>
    <w:rsid w:val="00DA61E7"/>
    <w:rsid w:val="00DA673C"/>
    <w:rsid w:val="00DA7851"/>
    <w:rsid w:val="00DA7A1E"/>
    <w:rsid w:val="00DB11B1"/>
    <w:rsid w:val="00DB1FC6"/>
    <w:rsid w:val="00DB5523"/>
    <w:rsid w:val="00DB7D46"/>
    <w:rsid w:val="00DC0F5C"/>
    <w:rsid w:val="00DC113F"/>
    <w:rsid w:val="00DC1405"/>
    <w:rsid w:val="00DC1641"/>
    <w:rsid w:val="00DC16EC"/>
    <w:rsid w:val="00DC353B"/>
    <w:rsid w:val="00DC52CD"/>
    <w:rsid w:val="00DD0022"/>
    <w:rsid w:val="00DD0E5D"/>
    <w:rsid w:val="00DD23B9"/>
    <w:rsid w:val="00DD344F"/>
    <w:rsid w:val="00DD6D81"/>
    <w:rsid w:val="00DE171C"/>
    <w:rsid w:val="00DE17FC"/>
    <w:rsid w:val="00DE244E"/>
    <w:rsid w:val="00DE34E9"/>
    <w:rsid w:val="00DE3D91"/>
    <w:rsid w:val="00DF29C5"/>
    <w:rsid w:val="00DF2A68"/>
    <w:rsid w:val="00DF4B08"/>
    <w:rsid w:val="00DF6CF9"/>
    <w:rsid w:val="00DF7480"/>
    <w:rsid w:val="00E00363"/>
    <w:rsid w:val="00E00506"/>
    <w:rsid w:val="00E0153C"/>
    <w:rsid w:val="00E03930"/>
    <w:rsid w:val="00E03AF7"/>
    <w:rsid w:val="00E046A7"/>
    <w:rsid w:val="00E076BA"/>
    <w:rsid w:val="00E102D4"/>
    <w:rsid w:val="00E10940"/>
    <w:rsid w:val="00E11D16"/>
    <w:rsid w:val="00E11D7C"/>
    <w:rsid w:val="00E11F18"/>
    <w:rsid w:val="00E12F15"/>
    <w:rsid w:val="00E15B4D"/>
    <w:rsid w:val="00E1786A"/>
    <w:rsid w:val="00E202E2"/>
    <w:rsid w:val="00E20877"/>
    <w:rsid w:val="00E20D94"/>
    <w:rsid w:val="00E232E5"/>
    <w:rsid w:val="00E26627"/>
    <w:rsid w:val="00E27B0D"/>
    <w:rsid w:val="00E27EC7"/>
    <w:rsid w:val="00E30D9A"/>
    <w:rsid w:val="00E31E9A"/>
    <w:rsid w:val="00E33255"/>
    <w:rsid w:val="00E346D0"/>
    <w:rsid w:val="00E35609"/>
    <w:rsid w:val="00E376BB"/>
    <w:rsid w:val="00E41C89"/>
    <w:rsid w:val="00E41E25"/>
    <w:rsid w:val="00E42749"/>
    <w:rsid w:val="00E43A3E"/>
    <w:rsid w:val="00E43D3C"/>
    <w:rsid w:val="00E45377"/>
    <w:rsid w:val="00E45D0B"/>
    <w:rsid w:val="00E503F3"/>
    <w:rsid w:val="00E513B7"/>
    <w:rsid w:val="00E522C7"/>
    <w:rsid w:val="00E52581"/>
    <w:rsid w:val="00E525A8"/>
    <w:rsid w:val="00E54170"/>
    <w:rsid w:val="00E569ED"/>
    <w:rsid w:val="00E604FD"/>
    <w:rsid w:val="00E61253"/>
    <w:rsid w:val="00E61C19"/>
    <w:rsid w:val="00E64755"/>
    <w:rsid w:val="00E652ED"/>
    <w:rsid w:val="00E66EB7"/>
    <w:rsid w:val="00E6707B"/>
    <w:rsid w:val="00E703B3"/>
    <w:rsid w:val="00E70532"/>
    <w:rsid w:val="00E70A0D"/>
    <w:rsid w:val="00E7100B"/>
    <w:rsid w:val="00E71D21"/>
    <w:rsid w:val="00E72FD6"/>
    <w:rsid w:val="00E7321C"/>
    <w:rsid w:val="00E7466C"/>
    <w:rsid w:val="00E74DB2"/>
    <w:rsid w:val="00E754E8"/>
    <w:rsid w:val="00E771E5"/>
    <w:rsid w:val="00E772C8"/>
    <w:rsid w:val="00E7767E"/>
    <w:rsid w:val="00E77829"/>
    <w:rsid w:val="00E77965"/>
    <w:rsid w:val="00E80CFA"/>
    <w:rsid w:val="00E81020"/>
    <w:rsid w:val="00E81139"/>
    <w:rsid w:val="00E821CD"/>
    <w:rsid w:val="00E82890"/>
    <w:rsid w:val="00E840CB"/>
    <w:rsid w:val="00E8480F"/>
    <w:rsid w:val="00E84B2A"/>
    <w:rsid w:val="00E869E1"/>
    <w:rsid w:val="00E87435"/>
    <w:rsid w:val="00E9107A"/>
    <w:rsid w:val="00E91F1C"/>
    <w:rsid w:val="00E93065"/>
    <w:rsid w:val="00E93232"/>
    <w:rsid w:val="00E932C6"/>
    <w:rsid w:val="00E966E1"/>
    <w:rsid w:val="00EA0242"/>
    <w:rsid w:val="00EA0736"/>
    <w:rsid w:val="00EA381D"/>
    <w:rsid w:val="00EA6182"/>
    <w:rsid w:val="00EB1C0B"/>
    <w:rsid w:val="00EB21C2"/>
    <w:rsid w:val="00EB332D"/>
    <w:rsid w:val="00EB697B"/>
    <w:rsid w:val="00EB6CFF"/>
    <w:rsid w:val="00EC1797"/>
    <w:rsid w:val="00EC5D0D"/>
    <w:rsid w:val="00EC603F"/>
    <w:rsid w:val="00EC7306"/>
    <w:rsid w:val="00EC7CF7"/>
    <w:rsid w:val="00ED0AA3"/>
    <w:rsid w:val="00ED34F9"/>
    <w:rsid w:val="00ED38A0"/>
    <w:rsid w:val="00ED3A81"/>
    <w:rsid w:val="00ED523B"/>
    <w:rsid w:val="00EE261F"/>
    <w:rsid w:val="00EE2745"/>
    <w:rsid w:val="00EE2D4C"/>
    <w:rsid w:val="00EE376D"/>
    <w:rsid w:val="00EE5F5F"/>
    <w:rsid w:val="00EE5F99"/>
    <w:rsid w:val="00EF26F8"/>
    <w:rsid w:val="00EF3E4F"/>
    <w:rsid w:val="00EF4CDB"/>
    <w:rsid w:val="00EF5CFA"/>
    <w:rsid w:val="00EF6C4A"/>
    <w:rsid w:val="00EF7293"/>
    <w:rsid w:val="00EF73A7"/>
    <w:rsid w:val="00EF7819"/>
    <w:rsid w:val="00F00909"/>
    <w:rsid w:val="00F01A1F"/>
    <w:rsid w:val="00F01C3F"/>
    <w:rsid w:val="00F01F3B"/>
    <w:rsid w:val="00F02749"/>
    <w:rsid w:val="00F04E1A"/>
    <w:rsid w:val="00F06B28"/>
    <w:rsid w:val="00F06E56"/>
    <w:rsid w:val="00F07EEE"/>
    <w:rsid w:val="00F12002"/>
    <w:rsid w:val="00F12B1E"/>
    <w:rsid w:val="00F12B40"/>
    <w:rsid w:val="00F14ACA"/>
    <w:rsid w:val="00F1511F"/>
    <w:rsid w:val="00F16274"/>
    <w:rsid w:val="00F200F9"/>
    <w:rsid w:val="00F21808"/>
    <w:rsid w:val="00F223B9"/>
    <w:rsid w:val="00F22FB9"/>
    <w:rsid w:val="00F23405"/>
    <w:rsid w:val="00F23BE9"/>
    <w:rsid w:val="00F265BA"/>
    <w:rsid w:val="00F266CD"/>
    <w:rsid w:val="00F2745E"/>
    <w:rsid w:val="00F3156C"/>
    <w:rsid w:val="00F324A6"/>
    <w:rsid w:val="00F3296B"/>
    <w:rsid w:val="00F34BBE"/>
    <w:rsid w:val="00F3573E"/>
    <w:rsid w:val="00F36542"/>
    <w:rsid w:val="00F36D84"/>
    <w:rsid w:val="00F40D4A"/>
    <w:rsid w:val="00F41378"/>
    <w:rsid w:val="00F41399"/>
    <w:rsid w:val="00F41C51"/>
    <w:rsid w:val="00F41D90"/>
    <w:rsid w:val="00F42E90"/>
    <w:rsid w:val="00F45BCF"/>
    <w:rsid w:val="00F46840"/>
    <w:rsid w:val="00F46B10"/>
    <w:rsid w:val="00F46BE5"/>
    <w:rsid w:val="00F51017"/>
    <w:rsid w:val="00F51398"/>
    <w:rsid w:val="00F51C7E"/>
    <w:rsid w:val="00F52628"/>
    <w:rsid w:val="00F52DC8"/>
    <w:rsid w:val="00F56019"/>
    <w:rsid w:val="00F5751C"/>
    <w:rsid w:val="00F60A59"/>
    <w:rsid w:val="00F62D8D"/>
    <w:rsid w:val="00F63D0E"/>
    <w:rsid w:val="00F65D76"/>
    <w:rsid w:val="00F679E8"/>
    <w:rsid w:val="00F67D62"/>
    <w:rsid w:val="00F70D4D"/>
    <w:rsid w:val="00F73244"/>
    <w:rsid w:val="00F73AD8"/>
    <w:rsid w:val="00F74075"/>
    <w:rsid w:val="00F74AB0"/>
    <w:rsid w:val="00F76255"/>
    <w:rsid w:val="00F767E1"/>
    <w:rsid w:val="00F800F0"/>
    <w:rsid w:val="00F81691"/>
    <w:rsid w:val="00F81A4B"/>
    <w:rsid w:val="00F8227B"/>
    <w:rsid w:val="00F822A5"/>
    <w:rsid w:val="00F82301"/>
    <w:rsid w:val="00F8245E"/>
    <w:rsid w:val="00F83EA9"/>
    <w:rsid w:val="00F841D4"/>
    <w:rsid w:val="00F8447C"/>
    <w:rsid w:val="00F85770"/>
    <w:rsid w:val="00F8611F"/>
    <w:rsid w:val="00F86CA8"/>
    <w:rsid w:val="00F86D86"/>
    <w:rsid w:val="00F9071B"/>
    <w:rsid w:val="00F909DC"/>
    <w:rsid w:val="00F90E91"/>
    <w:rsid w:val="00F910C2"/>
    <w:rsid w:val="00F91181"/>
    <w:rsid w:val="00F91B01"/>
    <w:rsid w:val="00F9282F"/>
    <w:rsid w:val="00F92A73"/>
    <w:rsid w:val="00F92DFD"/>
    <w:rsid w:val="00F93116"/>
    <w:rsid w:val="00F93F2C"/>
    <w:rsid w:val="00F94314"/>
    <w:rsid w:val="00F947C6"/>
    <w:rsid w:val="00F95056"/>
    <w:rsid w:val="00F952B2"/>
    <w:rsid w:val="00F96112"/>
    <w:rsid w:val="00F97349"/>
    <w:rsid w:val="00F977E0"/>
    <w:rsid w:val="00F978B6"/>
    <w:rsid w:val="00F97BF7"/>
    <w:rsid w:val="00FA0638"/>
    <w:rsid w:val="00FA1459"/>
    <w:rsid w:val="00FA15A4"/>
    <w:rsid w:val="00FA20AB"/>
    <w:rsid w:val="00FA351C"/>
    <w:rsid w:val="00FA58B7"/>
    <w:rsid w:val="00FA74CA"/>
    <w:rsid w:val="00FB036E"/>
    <w:rsid w:val="00FB1D35"/>
    <w:rsid w:val="00FB2039"/>
    <w:rsid w:val="00FB2782"/>
    <w:rsid w:val="00FB39E6"/>
    <w:rsid w:val="00FB54E4"/>
    <w:rsid w:val="00FB5A13"/>
    <w:rsid w:val="00FB7EDC"/>
    <w:rsid w:val="00FC1977"/>
    <w:rsid w:val="00FC56F5"/>
    <w:rsid w:val="00FC672B"/>
    <w:rsid w:val="00FC75E3"/>
    <w:rsid w:val="00FC7A84"/>
    <w:rsid w:val="00FD0359"/>
    <w:rsid w:val="00FD167F"/>
    <w:rsid w:val="00FD2158"/>
    <w:rsid w:val="00FD2DC0"/>
    <w:rsid w:val="00FD583E"/>
    <w:rsid w:val="00FD736A"/>
    <w:rsid w:val="00FE1A20"/>
    <w:rsid w:val="00FE1B76"/>
    <w:rsid w:val="00FE3386"/>
    <w:rsid w:val="00FE3570"/>
    <w:rsid w:val="00FE5592"/>
    <w:rsid w:val="00FE65CB"/>
    <w:rsid w:val="00FE679D"/>
    <w:rsid w:val="00FE6954"/>
    <w:rsid w:val="00FE6AF0"/>
    <w:rsid w:val="00FF0898"/>
    <w:rsid w:val="00FF0921"/>
    <w:rsid w:val="00FF266D"/>
    <w:rsid w:val="00FF2B8A"/>
    <w:rsid w:val="00FF2C88"/>
    <w:rsid w:val="00FF3C78"/>
    <w:rsid w:val="00FF40C5"/>
    <w:rsid w:val="00FF529B"/>
    <w:rsid w:val="00FF5BDE"/>
    <w:rsid w:val="00FF602A"/>
    <w:rsid w:val="00FF6E32"/>
    <w:rsid w:val="00FF7B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6A05C"/>
  <w15:docId w15:val="{34599FFE-F1D2-479D-9C62-D49F4A7A6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230AAE"/>
    <w:pPr>
      <w:widowControl/>
      <w:spacing w:before="100" w:beforeAutospacing="1" w:after="100" w:afterAutospacing="1"/>
    </w:pPr>
    <w:rPr>
      <w:rFonts w:ascii="新細明體" w:eastAsia="新細明體" w:hAnsi="新細明體" w:cs="新細明體"/>
      <w:kern w:val="0"/>
      <w:szCs w:val="24"/>
    </w:rPr>
  </w:style>
  <w:style w:type="paragraph" w:styleId="a3">
    <w:name w:val="header"/>
    <w:basedOn w:val="a"/>
    <w:link w:val="a4"/>
    <w:uiPriority w:val="99"/>
    <w:unhideWhenUsed/>
    <w:rsid w:val="00B46714"/>
    <w:pPr>
      <w:tabs>
        <w:tab w:val="center" w:pos="4153"/>
        <w:tab w:val="right" w:pos="8306"/>
      </w:tabs>
      <w:snapToGrid w:val="0"/>
    </w:pPr>
    <w:rPr>
      <w:sz w:val="20"/>
      <w:szCs w:val="20"/>
    </w:rPr>
  </w:style>
  <w:style w:type="character" w:customStyle="1" w:styleId="a4">
    <w:name w:val="頁首 字元"/>
    <w:basedOn w:val="a0"/>
    <w:link w:val="a3"/>
    <w:uiPriority w:val="99"/>
    <w:rsid w:val="00B46714"/>
    <w:rPr>
      <w:sz w:val="20"/>
      <w:szCs w:val="20"/>
    </w:rPr>
  </w:style>
  <w:style w:type="paragraph" w:styleId="a5">
    <w:name w:val="footer"/>
    <w:basedOn w:val="a"/>
    <w:link w:val="a6"/>
    <w:uiPriority w:val="99"/>
    <w:unhideWhenUsed/>
    <w:rsid w:val="00B46714"/>
    <w:pPr>
      <w:tabs>
        <w:tab w:val="center" w:pos="4153"/>
        <w:tab w:val="right" w:pos="8306"/>
      </w:tabs>
      <w:snapToGrid w:val="0"/>
    </w:pPr>
    <w:rPr>
      <w:sz w:val="20"/>
      <w:szCs w:val="20"/>
    </w:rPr>
  </w:style>
  <w:style w:type="character" w:customStyle="1" w:styleId="a6">
    <w:name w:val="頁尾 字元"/>
    <w:basedOn w:val="a0"/>
    <w:link w:val="a5"/>
    <w:uiPriority w:val="99"/>
    <w:rsid w:val="00B46714"/>
    <w:rPr>
      <w:sz w:val="20"/>
      <w:szCs w:val="20"/>
    </w:rPr>
  </w:style>
  <w:style w:type="paragraph" w:styleId="a7">
    <w:name w:val="Body Text"/>
    <w:basedOn w:val="a"/>
    <w:link w:val="a8"/>
    <w:semiHidden/>
    <w:rsid w:val="007C4FDD"/>
    <w:pPr>
      <w:spacing w:line="600" w:lineRule="exact"/>
      <w:ind w:firstLineChars="200" w:firstLine="560"/>
      <w:jc w:val="both"/>
    </w:pPr>
    <w:rPr>
      <w:rFonts w:ascii="標楷體" w:eastAsia="標楷體" w:hAnsi="標楷體" w:cs="Times New Roman"/>
      <w:sz w:val="28"/>
      <w:szCs w:val="32"/>
    </w:rPr>
  </w:style>
  <w:style w:type="character" w:customStyle="1" w:styleId="a8">
    <w:name w:val="本文 字元"/>
    <w:basedOn w:val="a0"/>
    <w:link w:val="a7"/>
    <w:semiHidden/>
    <w:rsid w:val="007C4FDD"/>
    <w:rPr>
      <w:rFonts w:ascii="標楷體" w:eastAsia="標楷體" w:hAnsi="標楷體" w:cs="Times New Roman"/>
      <w:sz w:val="28"/>
      <w:szCs w:val="32"/>
    </w:rPr>
  </w:style>
  <w:style w:type="paragraph" w:styleId="2">
    <w:name w:val="Body Text 2"/>
    <w:basedOn w:val="a"/>
    <w:link w:val="20"/>
    <w:semiHidden/>
    <w:rsid w:val="009B50D9"/>
    <w:pPr>
      <w:spacing w:line="320" w:lineRule="exact"/>
      <w:jc w:val="center"/>
    </w:pPr>
    <w:rPr>
      <w:rFonts w:ascii="Times New Roman" w:eastAsia="標楷體" w:hAnsi="Times New Roman" w:cs="Times New Roman"/>
      <w:sz w:val="22"/>
      <w:szCs w:val="24"/>
    </w:rPr>
  </w:style>
  <w:style w:type="character" w:customStyle="1" w:styleId="20">
    <w:name w:val="本文 2 字元"/>
    <w:basedOn w:val="a0"/>
    <w:link w:val="2"/>
    <w:semiHidden/>
    <w:rsid w:val="009B50D9"/>
    <w:rPr>
      <w:rFonts w:ascii="Times New Roman" w:eastAsia="標楷體" w:hAnsi="Times New Roman" w:cs="Times New Roman"/>
      <w:sz w:val="22"/>
      <w:szCs w:val="24"/>
    </w:rPr>
  </w:style>
  <w:style w:type="paragraph" w:styleId="a9">
    <w:name w:val="Balloon Text"/>
    <w:basedOn w:val="a"/>
    <w:link w:val="aa"/>
    <w:uiPriority w:val="99"/>
    <w:semiHidden/>
    <w:unhideWhenUsed/>
    <w:rsid w:val="005D7181"/>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5D7181"/>
    <w:rPr>
      <w:rFonts w:asciiTheme="majorHAnsi" w:eastAsiaTheme="majorEastAsia" w:hAnsiTheme="majorHAnsi" w:cstheme="majorBidi"/>
      <w:sz w:val="18"/>
      <w:szCs w:val="18"/>
    </w:rPr>
  </w:style>
  <w:style w:type="paragraph" w:customStyle="1" w:styleId="Standard">
    <w:name w:val="Standard"/>
    <w:rsid w:val="003C712B"/>
    <w:pPr>
      <w:widowControl w:val="0"/>
      <w:suppressAutoHyphens/>
      <w:autoSpaceDN w:val="0"/>
      <w:textAlignment w:val="baseline"/>
    </w:pPr>
    <w:rPr>
      <w:rFonts w:ascii="Times New Roman" w:eastAsia="新細明體, PMingLiU" w:hAnsi="Times New Roman" w:cs="Times New Roman"/>
      <w:kern w:val="3"/>
      <w:szCs w:val="24"/>
    </w:rPr>
  </w:style>
  <w:style w:type="paragraph" w:customStyle="1" w:styleId="Index">
    <w:name w:val="Index"/>
    <w:basedOn w:val="Standard"/>
    <w:rsid w:val="003C712B"/>
    <w:pPr>
      <w:suppressLineNumbers/>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203995">
      <w:bodyDiv w:val="1"/>
      <w:marLeft w:val="0"/>
      <w:marRight w:val="0"/>
      <w:marTop w:val="0"/>
      <w:marBottom w:val="0"/>
      <w:divBdr>
        <w:top w:val="none" w:sz="0" w:space="0" w:color="auto"/>
        <w:left w:val="none" w:sz="0" w:space="0" w:color="auto"/>
        <w:bottom w:val="none" w:sz="0" w:space="0" w:color="auto"/>
        <w:right w:val="none" w:sz="0" w:space="0" w:color="auto"/>
      </w:divBdr>
    </w:div>
    <w:div w:id="467406192">
      <w:bodyDiv w:val="1"/>
      <w:marLeft w:val="0"/>
      <w:marRight w:val="0"/>
      <w:marTop w:val="0"/>
      <w:marBottom w:val="0"/>
      <w:divBdr>
        <w:top w:val="none" w:sz="0" w:space="0" w:color="auto"/>
        <w:left w:val="none" w:sz="0" w:space="0" w:color="auto"/>
        <w:bottom w:val="none" w:sz="0" w:space="0" w:color="auto"/>
        <w:right w:val="none" w:sz="0" w:space="0" w:color="auto"/>
      </w:divBdr>
    </w:div>
    <w:div w:id="119034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oleObject" Target="file:///E:\110&#32317;&#27770;&#31639;&#23529;&#26680;&#22577;&#21578;\99&#23529;&#26680;&#22577;&#21578;\&#21069;&#35328;\&#27506;&#20837;&#27506;&#20986;&#27010;&#27841;&#22294;-&#24432;&#21270;&#32291;110&#24180;-&#35519;&#20142;.xlsm"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D:\&#24432;&#21270;&#32291;\99&#32317;&#27770;&#31639;&#23529;&#26680;&#22577;&#21578;\110&#24180;&#24230;\99&#23529;&#26680;&#22577;&#21578;\&#21069;&#35328;\&#27506;&#20837;&#27506;&#20986;&#27010;&#27841;&#22294;-&#24432;&#21270;&#32291;110&#24180;-&#35519;&#20142;.xlsm"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hPercent val="165"/>
      <c:rotY val="20"/>
      <c:depthPercent val="1000"/>
      <c:rAngAx val="1"/>
    </c:view3D>
    <c:floor>
      <c:thickness val="0"/>
      <c:spPr>
        <a:noFill/>
        <a:ln w="25400">
          <a:noFill/>
        </a:ln>
        <a:effectLst/>
      </c:spPr>
    </c:floor>
    <c:sideWall>
      <c:thickness val="0"/>
      <c:spPr>
        <a:ln w="25400">
          <a:noFill/>
        </a:ln>
        <a:effectLst/>
      </c:spPr>
    </c:sideWall>
    <c:backWall>
      <c:thickness val="0"/>
      <c:spPr>
        <a:noFill/>
        <a:effectLst/>
      </c:spPr>
    </c:backWall>
    <c:plotArea>
      <c:layout>
        <c:manualLayout>
          <c:layoutTarget val="inner"/>
          <c:xMode val="edge"/>
          <c:yMode val="edge"/>
          <c:x val="0"/>
          <c:y val="0"/>
          <c:w val="1"/>
          <c:h val="0.99208722139562056"/>
        </c:manualLayout>
      </c:layout>
      <c:area3DChart>
        <c:grouping val="stacked"/>
        <c:varyColors val="0"/>
        <c:ser>
          <c:idx val="2"/>
          <c:order val="0"/>
          <c:tx>
            <c:strRef>
              <c:f>概況圖!$F$109</c:f>
              <c:strCache>
                <c:ptCount val="1"/>
                <c:pt idx="0">
                  <c:v>填補方塊</c:v>
                </c:pt>
              </c:strCache>
            </c:strRef>
          </c:tx>
          <c:spPr>
            <a:noFill/>
            <a:ln w="25400">
              <a:noFill/>
            </a:ln>
          </c:spPr>
          <c:cat>
            <c:numRef>
              <c:f>概況圖!$E$110:$E$131</c:f>
              <c:numCache>
                <c:formatCode>General</c:formatCode>
                <c:ptCount val="22"/>
                <c:pt idx="0" formatCode="_(* #,##0.00_);_(* \(#,##0.00\);_(* &quot;-&quot;??_);_(@_)">
                  <c:v>0</c:v>
                </c:pt>
                <c:pt idx="19" formatCode="_(* #,##0.00_);_(* \(#,##0.00\);_(* &quot;-&quot;??_);_(@_)">
                  <c:v>961.52</c:v>
                </c:pt>
                <c:pt idx="20" formatCode="_(* #,##0.00_);_(* \(#,##0.00\);_(* &quot;-&quot;??_);_(@_)">
                  <c:v>961.52</c:v>
                </c:pt>
                <c:pt idx="21" formatCode="_(* #,##0.00_);_(* \(#,##0.00\);_(* &quot;-&quot;??_);_(@_)">
                  <c:v>1000</c:v>
                </c:pt>
              </c:numCache>
            </c:numRef>
          </c:cat>
          <c:val>
            <c:numRef>
              <c:f>概況圖!$F$110:$F$131</c:f>
              <c:numCache>
                <c:formatCode>General</c:formatCode>
                <c:ptCount val="22"/>
                <c:pt idx="0" formatCode="_(* #,##0.00_);_(* \(#,##0.00\);_(* &quot;-&quot;??_);_(@_)">
                  <c:v>170</c:v>
                </c:pt>
                <c:pt idx="19" formatCode="_(* #,##0.00_);_(* \(#,##0.00\);_(* &quot;-&quot;??_);_(@_)">
                  <c:v>170</c:v>
                </c:pt>
                <c:pt idx="20" formatCode="_(* #,##0.00_);_(* \(#,##0.00\);_(* &quot;-&quot;??_);_(@_)">
                  <c:v>158.65079974770546</c:v>
                </c:pt>
                <c:pt idx="21" formatCode="_(* #,##0.00_);_(* \(#,##0.00\);_(* &quot;-&quot;??_);_(@_)">
                  <c:v>158.65079974770546</c:v>
                </c:pt>
              </c:numCache>
            </c:numRef>
          </c:val>
          <c:extLst>
            <c:ext xmlns:c16="http://schemas.microsoft.com/office/drawing/2014/chart" uri="{C3380CC4-5D6E-409C-BE32-E72D297353CC}">
              <c16:uniqueId val="{00000000-8C1B-424E-AD20-1CD5A1CD2452}"/>
            </c:ext>
          </c:extLst>
        </c:ser>
        <c:ser>
          <c:idx val="0"/>
          <c:order val="1"/>
          <c:tx>
            <c:strRef>
              <c:f>概況圖!$G$109</c:f>
              <c:strCache>
                <c:ptCount val="1"/>
                <c:pt idx="0">
                  <c:v>歲出上角形</c:v>
                </c:pt>
              </c:strCache>
            </c:strRef>
          </c:tx>
          <c:spPr>
            <a:gradFill flip="none" rotWithShape="1">
              <a:gsLst>
                <a:gs pos="0">
                  <a:srgbClr val="FFE5EE"/>
                </a:gs>
                <a:gs pos="100000">
                  <a:srgbClr val="FFABC7"/>
                </a:gs>
              </a:gsLst>
              <a:lin ang="2700000" scaled="1"/>
              <a:tileRect/>
            </a:gradFill>
            <a:ln w="25400">
              <a:noFill/>
            </a:ln>
          </c:spPr>
          <c:cat>
            <c:numRef>
              <c:f>概況圖!$E$110:$E$131</c:f>
              <c:numCache>
                <c:formatCode>General</c:formatCode>
                <c:ptCount val="22"/>
                <c:pt idx="0" formatCode="_(* #,##0.00_);_(* \(#,##0.00\);_(* &quot;-&quot;??_);_(@_)">
                  <c:v>0</c:v>
                </c:pt>
                <c:pt idx="19" formatCode="_(* #,##0.00_);_(* \(#,##0.00\);_(* &quot;-&quot;??_);_(@_)">
                  <c:v>961.52</c:v>
                </c:pt>
                <c:pt idx="20" formatCode="_(* #,##0.00_);_(* \(#,##0.00\);_(* &quot;-&quot;??_);_(@_)">
                  <c:v>961.52</c:v>
                </c:pt>
                <c:pt idx="21" formatCode="_(* #,##0.00_);_(* \(#,##0.00\);_(* &quot;-&quot;??_);_(@_)">
                  <c:v>1000</c:v>
                </c:pt>
              </c:numCache>
            </c:numRef>
          </c:cat>
          <c:val>
            <c:numRef>
              <c:f>概況圖!$G$110:$G$131</c:f>
              <c:numCache>
                <c:formatCode>General</c:formatCode>
                <c:ptCount val="22"/>
                <c:pt idx="0" formatCode="_(* #,##0.00_);_(* \(#,##0.00\);_(* &quot;-&quot;??_);_(@_)">
                  <c:v>0</c:v>
                </c:pt>
                <c:pt idx="19" formatCode="_(* #,##0.00_);_(* \(#,##0.00\);_(* &quot;-&quot;??_);_(@_)">
                  <c:v>0</c:v>
                </c:pt>
                <c:pt idx="20" formatCode="_(* #,##0.00_);_(* \(#,##0.00\);_(* &quot;-&quot;??_);_(@_)">
                  <c:v>0</c:v>
                </c:pt>
                <c:pt idx="21" formatCode="_(* #,##0.00_);_(* \(#,##0.00\);_(* &quot;-&quot;??_);_(@_)">
                  <c:v>6.349200252294537</c:v>
                </c:pt>
              </c:numCache>
            </c:numRef>
          </c:val>
          <c:extLst>
            <c:ext xmlns:c16="http://schemas.microsoft.com/office/drawing/2014/chart" uri="{C3380CC4-5D6E-409C-BE32-E72D297353CC}">
              <c16:uniqueId val="{00000001-8C1B-424E-AD20-1CD5A1CD2452}"/>
            </c:ext>
          </c:extLst>
        </c:ser>
        <c:dLbls>
          <c:showLegendKey val="0"/>
          <c:showVal val="0"/>
          <c:showCatName val="0"/>
          <c:showSerName val="0"/>
          <c:showPercent val="0"/>
          <c:showBubbleSize val="0"/>
        </c:dLbls>
        <c:gapDepth val="0"/>
        <c:axId val="-1763156464"/>
        <c:axId val="-1763155920"/>
        <c:axId val="0"/>
      </c:area3DChart>
      <c:dateAx>
        <c:axId val="-1763156464"/>
        <c:scaling>
          <c:orientation val="minMax"/>
          <c:max val="1000"/>
          <c:min val="0"/>
        </c:scaling>
        <c:delete val="0"/>
        <c:axPos val="b"/>
        <c:numFmt formatCode="_(* #,##0.00_);_(* \(#,##0.00\);_(* &quot;-&quot;??_);_(@_)" sourceLinked="1"/>
        <c:majorTickMark val="none"/>
        <c:minorTickMark val="none"/>
        <c:tickLblPos val="none"/>
        <c:spPr>
          <a:ln>
            <a:noFill/>
          </a:ln>
        </c:spPr>
        <c:crossAx val="-1763155920"/>
        <c:crosses val="autoZero"/>
        <c:auto val="0"/>
        <c:lblOffset val="100"/>
        <c:baseTimeUnit val="days"/>
      </c:dateAx>
      <c:valAx>
        <c:axId val="-1763155920"/>
        <c:scaling>
          <c:orientation val="minMax"/>
          <c:max val="165"/>
          <c:min val="0"/>
        </c:scaling>
        <c:delete val="1"/>
        <c:axPos val="l"/>
        <c:numFmt formatCode="_(* #,##0.00_);_(* \(#,##0.00\);_(* &quot;-&quot;??_);_(@_)" sourceLinked="1"/>
        <c:majorTickMark val="out"/>
        <c:minorTickMark val="none"/>
        <c:tickLblPos val="none"/>
        <c:crossAx val="-1763156464"/>
        <c:crosses val="autoZero"/>
        <c:crossBetween val="midCat"/>
      </c:valAx>
      <c:spPr>
        <a:noFill/>
      </c:spPr>
    </c:plotArea>
    <c:plotVisOnly val="1"/>
    <c:dispBlanksAs val="zero"/>
    <c:showDLblsOverMax val="0"/>
  </c:chart>
  <c:spPr>
    <a:noFill/>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hPercent val="165"/>
      <c:rotY val="20"/>
      <c:depthPercent val="1000"/>
      <c:rAngAx val="1"/>
    </c:view3D>
    <c:floor>
      <c:thickness val="0"/>
      <c:spPr>
        <a:noFill/>
        <a:ln w="25400">
          <a:noFill/>
        </a:ln>
        <a:effectLst/>
      </c:spPr>
    </c:floor>
    <c:sideWall>
      <c:thickness val="0"/>
      <c:spPr>
        <a:ln w="25400">
          <a:noFill/>
        </a:ln>
        <a:effectLst/>
      </c:spPr>
    </c:sideWall>
    <c:backWall>
      <c:thickness val="0"/>
      <c:spPr>
        <a:noFill/>
        <a:effectLst/>
      </c:spPr>
    </c:backWall>
    <c:plotArea>
      <c:layout>
        <c:manualLayout>
          <c:layoutTarget val="inner"/>
          <c:xMode val="edge"/>
          <c:yMode val="edge"/>
          <c:x val="0"/>
          <c:y val="0"/>
          <c:w val="1"/>
          <c:h val="0.99208722139562056"/>
        </c:manualLayout>
      </c:layout>
      <c:area3DChart>
        <c:grouping val="stacked"/>
        <c:varyColors val="0"/>
        <c:ser>
          <c:idx val="0"/>
          <c:order val="0"/>
          <c:tx>
            <c:strRef>
              <c:f>概況圖!$L$55</c:f>
              <c:strCache>
                <c:ptCount val="1"/>
                <c:pt idx="0">
                  <c:v>歲出方塊十</c:v>
                </c:pt>
              </c:strCache>
            </c:strRef>
          </c:tx>
          <c:spPr>
            <a:gradFill flip="none" rotWithShape="1">
              <a:gsLst>
                <a:gs pos="0">
                  <a:srgbClr val="00A25D"/>
                </a:gs>
                <a:gs pos="100000">
                  <a:srgbClr val="006037"/>
                </a:gs>
              </a:gsLst>
              <a:lin ang="2700000" scaled="1"/>
              <a:tileRect/>
            </a:gradFill>
            <a:ln w="25400">
              <a:noFill/>
            </a:ln>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概況圖!$L$56:$L$77</c:f>
              <c:numCache>
                <c:formatCode>_(* #,##0.00_);_(* \(#,##0.00\);_(* "-"??_);_(@_)</c:formatCode>
                <c:ptCount val="22"/>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numCache>
            </c:numRef>
          </c:val>
          <c:extLst>
            <c:ext xmlns:c16="http://schemas.microsoft.com/office/drawing/2014/chart" uri="{C3380CC4-5D6E-409C-BE32-E72D297353CC}">
              <c16:uniqueId val="{00000000-7214-4FC4-B7AE-A3317AEC1461}"/>
            </c:ext>
          </c:extLst>
        </c:ser>
        <c:ser>
          <c:idx val="1"/>
          <c:order val="1"/>
          <c:tx>
            <c:strRef>
              <c:f>概況圖!$K$55</c:f>
              <c:strCache>
                <c:ptCount val="1"/>
                <c:pt idx="0">
                  <c:v>歲出方塊九</c:v>
                </c:pt>
              </c:strCache>
            </c:strRef>
          </c:tx>
          <c:spPr>
            <a:gradFill flip="none" rotWithShape="1">
              <a:gsLst>
                <a:gs pos="0">
                  <a:srgbClr val="00A25D"/>
                </a:gs>
                <a:gs pos="100000">
                  <a:srgbClr val="006037"/>
                </a:gs>
              </a:gsLst>
              <a:lin ang="2700000" scaled="1"/>
              <a:tileRect/>
            </a:gradFill>
            <a:ln>
              <a:noFill/>
            </a:ln>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概況圖!$K$56:$K$77</c:f>
              <c:numCache>
                <c:formatCode>_(* #,##0.00_);_(* \(#,##0.00\);_(* "-"??_);_(@_)</c:formatCode>
                <c:ptCount val="22"/>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numCache>
            </c:numRef>
          </c:val>
          <c:extLst>
            <c:ext xmlns:c16="http://schemas.microsoft.com/office/drawing/2014/chart" uri="{C3380CC4-5D6E-409C-BE32-E72D297353CC}">
              <c16:uniqueId val="{00000001-7214-4FC4-B7AE-A3317AEC1461}"/>
            </c:ext>
          </c:extLst>
        </c:ser>
        <c:ser>
          <c:idx val="2"/>
          <c:order val="2"/>
          <c:tx>
            <c:strRef>
              <c:f>概況圖!$J$55</c:f>
              <c:strCache>
                <c:ptCount val="1"/>
                <c:pt idx="0">
                  <c:v>歲出方塊八</c:v>
                </c:pt>
              </c:strCache>
            </c:strRef>
          </c:tx>
          <c:spPr>
            <a:gradFill flip="none" rotWithShape="1">
              <a:gsLst>
                <a:gs pos="0">
                  <a:srgbClr val="009900"/>
                </a:gs>
                <a:gs pos="100000">
                  <a:srgbClr val="006037"/>
                </a:gs>
              </a:gsLst>
              <a:lin ang="2700000" scaled="1"/>
              <a:tileRect/>
            </a:gradFill>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概況圖!$J$56:$J$77</c:f>
              <c:numCache>
                <c:formatCode>_(* #,##0.00_);_(* \(#,##0.00\);_(* "-"??_);_(@_)</c:formatCode>
                <c:ptCount val="22"/>
                <c:pt idx="0">
                  <c:v>0</c:v>
                </c:pt>
                <c:pt idx="1">
                  <c:v>0</c:v>
                </c:pt>
                <c:pt idx="2">
                  <c:v>0</c:v>
                </c:pt>
                <c:pt idx="3">
                  <c:v>39.585151572972535</c:v>
                </c:pt>
                <c:pt idx="4">
                  <c:v>39.585151572972535</c:v>
                </c:pt>
                <c:pt idx="5">
                  <c:v>39.585151572972535</c:v>
                </c:pt>
                <c:pt idx="6">
                  <c:v>39.585151572972535</c:v>
                </c:pt>
                <c:pt idx="7">
                  <c:v>39.585151572972535</c:v>
                </c:pt>
                <c:pt idx="8">
                  <c:v>39.585151572972535</c:v>
                </c:pt>
                <c:pt idx="9">
                  <c:v>39.585151572972535</c:v>
                </c:pt>
                <c:pt idx="10">
                  <c:v>39.585151572972535</c:v>
                </c:pt>
                <c:pt idx="11">
                  <c:v>39.585151572972535</c:v>
                </c:pt>
                <c:pt idx="12">
                  <c:v>39.585151572972535</c:v>
                </c:pt>
                <c:pt idx="13">
                  <c:v>39.585151572972535</c:v>
                </c:pt>
                <c:pt idx="14">
                  <c:v>39.585151572972535</c:v>
                </c:pt>
                <c:pt idx="15">
                  <c:v>39.585151572972535</c:v>
                </c:pt>
                <c:pt idx="16">
                  <c:v>39.585151572972535</c:v>
                </c:pt>
                <c:pt idx="17">
                  <c:v>39.585151572972535</c:v>
                </c:pt>
                <c:pt idx="18">
                  <c:v>39.585151572972535</c:v>
                </c:pt>
                <c:pt idx="19">
                  <c:v>39.585151572972535</c:v>
                </c:pt>
                <c:pt idx="20">
                  <c:v>39.585151572972535</c:v>
                </c:pt>
                <c:pt idx="21">
                  <c:v>39.585151572972535</c:v>
                </c:pt>
              </c:numCache>
            </c:numRef>
          </c:val>
          <c:extLst>
            <c:ext xmlns:c16="http://schemas.microsoft.com/office/drawing/2014/chart" uri="{C3380CC4-5D6E-409C-BE32-E72D297353CC}">
              <c16:uniqueId val="{00000002-7214-4FC4-B7AE-A3317AEC1461}"/>
            </c:ext>
          </c:extLst>
        </c:ser>
        <c:ser>
          <c:idx val="3"/>
          <c:order val="3"/>
          <c:tx>
            <c:strRef>
              <c:f>概況圖!$I$55</c:f>
              <c:strCache>
                <c:ptCount val="1"/>
                <c:pt idx="0">
                  <c:v>歲出方塊七</c:v>
                </c:pt>
              </c:strCache>
            </c:strRef>
          </c:tx>
          <c:spPr>
            <a:gradFill flip="none" rotWithShape="1">
              <a:gsLst>
                <a:gs pos="0">
                  <a:srgbClr val="29FFA3"/>
                </a:gs>
                <a:gs pos="100000">
                  <a:srgbClr val="008000"/>
                </a:gs>
              </a:gsLst>
              <a:lin ang="2700000" scaled="1"/>
              <a:tileRect/>
            </a:gradFill>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概況圖!$I$56:$I$77</c:f>
              <c:numCache>
                <c:formatCode>_(* #,##0.00_);_(* \(#,##0.00\);_(* "-"??_);_(@_)</c:formatCode>
                <c:ptCount val="22"/>
                <c:pt idx="0">
                  <c:v>0</c:v>
                </c:pt>
                <c:pt idx="1">
                  <c:v>0</c:v>
                </c:pt>
                <c:pt idx="2">
                  <c:v>0</c:v>
                </c:pt>
                <c:pt idx="3">
                  <c:v>6.042480720225285E-7</c:v>
                </c:pt>
                <c:pt idx="4">
                  <c:v>21.006150834709409</c:v>
                </c:pt>
                <c:pt idx="5">
                  <c:v>21.006150834709409</c:v>
                </c:pt>
                <c:pt idx="6">
                  <c:v>21.006150834709409</c:v>
                </c:pt>
                <c:pt idx="7">
                  <c:v>21.006150834709409</c:v>
                </c:pt>
                <c:pt idx="8">
                  <c:v>21.006150834709409</c:v>
                </c:pt>
                <c:pt idx="9">
                  <c:v>21.006150834709409</c:v>
                </c:pt>
                <c:pt idx="10">
                  <c:v>21.006150834709409</c:v>
                </c:pt>
                <c:pt idx="11">
                  <c:v>21.006150834709409</c:v>
                </c:pt>
                <c:pt idx="12">
                  <c:v>21.006150834709409</c:v>
                </c:pt>
                <c:pt idx="13">
                  <c:v>21.006150834709409</c:v>
                </c:pt>
                <c:pt idx="14">
                  <c:v>21.006150834709409</c:v>
                </c:pt>
                <c:pt idx="15">
                  <c:v>21.006150834709409</c:v>
                </c:pt>
                <c:pt idx="16">
                  <c:v>21.006150834709409</c:v>
                </c:pt>
                <c:pt idx="17">
                  <c:v>21.006150834709409</c:v>
                </c:pt>
                <c:pt idx="18">
                  <c:v>21.006150834709409</c:v>
                </c:pt>
                <c:pt idx="19">
                  <c:v>21.006150834709409</c:v>
                </c:pt>
                <c:pt idx="20">
                  <c:v>21.006150834709409</c:v>
                </c:pt>
                <c:pt idx="21">
                  <c:v>21.006150834709409</c:v>
                </c:pt>
              </c:numCache>
            </c:numRef>
          </c:val>
          <c:extLst>
            <c:ext xmlns:c16="http://schemas.microsoft.com/office/drawing/2014/chart" uri="{C3380CC4-5D6E-409C-BE32-E72D297353CC}">
              <c16:uniqueId val="{00000003-7214-4FC4-B7AE-A3317AEC1461}"/>
            </c:ext>
          </c:extLst>
        </c:ser>
        <c:ser>
          <c:idx val="4"/>
          <c:order val="4"/>
          <c:tx>
            <c:strRef>
              <c:f>概況圖!$H$55</c:f>
              <c:strCache>
                <c:ptCount val="1"/>
                <c:pt idx="0">
                  <c:v>歲出方塊六</c:v>
                </c:pt>
              </c:strCache>
            </c:strRef>
          </c:tx>
          <c:spPr>
            <a:gradFill flip="none" rotWithShape="1">
              <a:gsLst>
                <a:gs pos="0">
                  <a:srgbClr val="99FF66"/>
                </a:gs>
                <a:gs pos="100000">
                  <a:srgbClr val="009900"/>
                </a:gs>
              </a:gsLst>
              <a:lin ang="2700000" scaled="1"/>
              <a:tileRect/>
            </a:gradFill>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概況圖!$H$56:$H$77</c:f>
              <c:numCache>
                <c:formatCode>_(* #,##0.00_);_(* \(#,##0.00\);_(* "-"??_);_(@_)</c:formatCode>
                <c:ptCount val="22"/>
                <c:pt idx="0">
                  <c:v>0</c:v>
                </c:pt>
                <c:pt idx="1">
                  <c:v>0</c:v>
                </c:pt>
                <c:pt idx="2">
                  <c:v>0</c:v>
                </c:pt>
                <c:pt idx="3">
                  <c:v>0</c:v>
                </c:pt>
                <c:pt idx="4">
                  <c:v>2.0141602163903372E-7</c:v>
                </c:pt>
                <c:pt idx="5">
                  <c:v>15.262500807893282</c:v>
                </c:pt>
                <c:pt idx="6">
                  <c:v>20.712450823038814</c:v>
                </c:pt>
                <c:pt idx="7">
                  <c:v>20.712450823038814</c:v>
                </c:pt>
                <c:pt idx="8">
                  <c:v>20.712450823038814</c:v>
                </c:pt>
                <c:pt idx="9">
                  <c:v>20.712450823038814</c:v>
                </c:pt>
                <c:pt idx="10">
                  <c:v>20.712450823038814</c:v>
                </c:pt>
                <c:pt idx="11">
                  <c:v>20.712450823038814</c:v>
                </c:pt>
                <c:pt idx="12">
                  <c:v>20.712450823038814</c:v>
                </c:pt>
                <c:pt idx="13">
                  <c:v>20.712450823038814</c:v>
                </c:pt>
                <c:pt idx="14">
                  <c:v>20.712450823038814</c:v>
                </c:pt>
                <c:pt idx="15">
                  <c:v>20.712450823038814</c:v>
                </c:pt>
                <c:pt idx="16">
                  <c:v>20.712450823038814</c:v>
                </c:pt>
                <c:pt idx="17">
                  <c:v>20.712450823038814</c:v>
                </c:pt>
                <c:pt idx="18">
                  <c:v>20.712450823038814</c:v>
                </c:pt>
                <c:pt idx="19">
                  <c:v>20.712450823038814</c:v>
                </c:pt>
                <c:pt idx="20">
                  <c:v>20.712450823038814</c:v>
                </c:pt>
                <c:pt idx="21">
                  <c:v>20.712450823038814</c:v>
                </c:pt>
              </c:numCache>
            </c:numRef>
          </c:val>
          <c:extLst>
            <c:ext xmlns:c16="http://schemas.microsoft.com/office/drawing/2014/chart" uri="{C3380CC4-5D6E-409C-BE32-E72D297353CC}">
              <c16:uniqueId val="{00000004-7214-4FC4-B7AE-A3317AEC1461}"/>
            </c:ext>
          </c:extLst>
        </c:ser>
        <c:ser>
          <c:idx val="5"/>
          <c:order val="5"/>
          <c:tx>
            <c:strRef>
              <c:f>概況圖!$G$55</c:f>
              <c:strCache>
                <c:ptCount val="1"/>
                <c:pt idx="0">
                  <c:v>歲出方塊五</c:v>
                </c:pt>
              </c:strCache>
            </c:strRef>
          </c:tx>
          <c:spPr>
            <a:gradFill flip="none" rotWithShape="1">
              <a:gsLst>
                <a:gs pos="0">
                  <a:srgbClr val="9AFF9A"/>
                </a:gs>
                <a:gs pos="100000">
                  <a:srgbClr val="C1FFC1"/>
                </a:gs>
              </a:gsLst>
              <a:lin ang="2700000" scaled="1"/>
              <a:tileRect/>
            </a:gradFill>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概況圖!$G$56:$G$77</c:f>
              <c:numCache>
                <c:formatCode>_(* #,##0.00_);_(* \(#,##0.00\);_(* "-"??_);_(@_)</c:formatCode>
                <c:ptCount val="22"/>
                <c:pt idx="0">
                  <c:v>0</c:v>
                </c:pt>
                <c:pt idx="1">
                  <c:v>0</c:v>
                </c:pt>
                <c:pt idx="2">
                  <c:v>0</c:v>
                </c:pt>
                <c:pt idx="3">
                  <c:v>0</c:v>
                </c:pt>
                <c:pt idx="4">
                  <c:v>0</c:v>
                </c:pt>
                <c:pt idx="5">
                  <c:v>0</c:v>
                </c:pt>
                <c:pt idx="6">
                  <c:v>0</c:v>
                </c:pt>
                <c:pt idx="7">
                  <c:v>27.323997057437737</c:v>
                </c:pt>
                <c:pt idx="8">
                  <c:v>27.324001085758212</c:v>
                </c:pt>
                <c:pt idx="9">
                  <c:v>27.324001085758212</c:v>
                </c:pt>
                <c:pt idx="10">
                  <c:v>27.324001085758212</c:v>
                </c:pt>
                <c:pt idx="11">
                  <c:v>27.324001085758212</c:v>
                </c:pt>
                <c:pt idx="12">
                  <c:v>27.324001085758212</c:v>
                </c:pt>
                <c:pt idx="13">
                  <c:v>27.324001085758212</c:v>
                </c:pt>
                <c:pt idx="14">
                  <c:v>27.324001085758212</c:v>
                </c:pt>
                <c:pt idx="15">
                  <c:v>27.324001085758212</c:v>
                </c:pt>
                <c:pt idx="16">
                  <c:v>27.324001085758212</c:v>
                </c:pt>
                <c:pt idx="17">
                  <c:v>27.324001085758212</c:v>
                </c:pt>
                <c:pt idx="18">
                  <c:v>27.324001085758212</c:v>
                </c:pt>
                <c:pt idx="19">
                  <c:v>27.324001085758212</c:v>
                </c:pt>
                <c:pt idx="20">
                  <c:v>27.324001085758212</c:v>
                </c:pt>
                <c:pt idx="21">
                  <c:v>27.324001085758212</c:v>
                </c:pt>
              </c:numCache>
            </c:numRef>
          </c:val>
          <c:extLst>
            <c:ext xmlns:c16="http://schemas.microsoft.com/office/drawing/2014/chart" uri="{C3380CC4-5D6E-409C-BE32-E72D297353CC}">
              <c16:uniqueId val="{00000005-7214-4FC4-B7AE-A3317AEC1461}"/>
            </c:ext>
          </c:extLst>
        </c:ser>
        <c:ser>
          <c:idx val="6"/>
          <c:order val="6"/>
          <c:tx>
            <c:strRef>
              <c:f>概況圖!$F$55</c:f>
              <c:strCache>
                <c:ptCount val="1"/>
                <c:pt idx="0">
                  <c:v>歲出方塊四</c:v>
                </c:pt>
              </c:strCache>
            </c:strRef>
          </c:tx>
          <c:spPr>
            <a:gradFill flip="none" rotWithShape="1">
              <a:gsLst>
                <a:gs pos="0">
                  <a:srgbClr val="FFA07A"/>
                </a:gs>
                <a:gs pos="100000">
                  <a:srgbClr val="FA8072"/>
                </a:gs>
              </a:gsLst>
              <a:lin ang="2700000" scaled="1"/>
              <a:tileRect/>
            </a:gradFill>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概況圖!$F$56:$F$77</c:f>
              <c:numCache>
                <c:formatCode>_(* #,##0.00_);_(* \(#,##0.00\);_(* "-"??_);_(@_)</c:formatCode>
                <c:ptCount val="22"/>
                <c:pt idx="0">
                  <c:v>0</c:v>
                </c:pt>
                <c:pt idx="1">
                  <c:v>0</c:v>
                </c:pt>
                <c:pt idx="2">
                  <c:v>0</c:v>
                </c:pt>
                <c:pt idx="3">
                  <c:v>0</c:v>
                </c:pt>
                <c:pt idx="4">
                  <c:v>0</c:v>
                </c:pt>
                <c:pt idx="5">
                  <c:v>0</c:v>
                </c:pt>
                <c:pt idx="6">
                  <c:v>0</c:v>
                </c:pt>
                <c:pt idx="7">
                  <c:v>0</c:v>
                </c:pt>
                <c:pt idx="8">
                  <c:v>29.703300374638999</c:v>
                </c:pt>
                <c:pt idx="9">
                  <c:v>29.703301180303086</c:v>
                </c:pt>
                <c:pt idx="10">
                  <c:v>29.703301180303086</c:v>
                </c:pt>
                <c:pt idx="11">
                  <c:v>29.703301180303086</c:v>
                </c:pt>
                <c:pt idx="12">
                  <c:v>29.703301180303086</c:v>
                </c:pt>
                <c:pt idx="13">
                  <c:v>29.703301180303086</c:v>
                </c:pt>
                <c:pt idx="14">
                  <c:v>29.703301180303086</c:v>
                </c:pt>
                <c:pt idx="15">
                  <c:v>29.703301180303086</c:v>
                </c:pt>
                <c:pt idx="16">
                  <c:v>29.703301180303086</c:v>
                </c:pt>
                <c:pt idx="17">
                  <c:v>29.703301180303086</c:v>
                </c:pt>
                <c:pt idx="18">
                  <c:v>29.703301180303086</c:v>
                </c:pt>
                <c:pt idx="19">
                  <c:v>29.703301180303086</c:v>
                </c:pt>
                <c:pt idx="20">
                  <c:v>29.703301180303086</c:v>
                </c:pt>
                <c:pt idx="21">
                  <c:v>29.703301180303086</c:v>
                </c:pt>
              </c:numCache>
            </c:numRef>
          </c:val>
          <c:extLst>
            <c:ext xmlns:c16="http://schemas.microsoft.com/office/drawing/2014/chart" uri="{C3380CC4-5D6E-409C-BE32-E72D297353CC}">
              <c16:uniqueId val="{00000006-7214-4FC4-B7AE-A3317AEC1461}"/>
            </c:ext>
          </c:extLst>
        </c:ser>
        <c:ser>
          <c:idx val="7"/>
          <c:order val="7"/>
          <c:tx>
            <c:strRef>
              <c:f>概況圖!$E$55</c:f>
              <c:strCache>
                <c:ptCount val="1"/>
                <c:pt idx="0">
                  <c:v>歲出方塊三</c:v>
                </c:pt>
              </c:strCache>
            </c:strRef>
          </c:tx>
          <c:spPr>
            <a:gradFill flip="none" rotWithShape="1">
              <a:gsLst>
                <a:gs pos="0">
                  <a:srgbClr val="FFE089"/>
                </a:gs>
                <a:gs pos="100000">
                  <a:srgbClr val="FFCA33"/>
                </a:gs>
              </a:gsLst>
              <a:lin ang="2700000" scaled="1"/>
              <a:tileRect/>
            </a:gradFill>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概況圖!$E$56:$E$77</c:f>
              <c:numCache>
                <c:formatCode>_(* #,##0.00_);_(* \(#,##0.00\);_(* "-"??_);_(@_)</c:formatCode>
                <c:ptCount val="22"/>
                <c:pt idx="0">
                  <c:v>0</c:v>
                </c:pt>
                <c:pt idx="1">
                  <c:v>0</c:v>
                </c:pt>
                <c:pt idx="2">
                  <c:v>0</c:v>
                </c:pt>
                <c:pt idx="3">
                  <c:v>0</c:v>
                </c:pt>
                <c:pt idx="4">
                  <c:v>0</c:v>
                </c:pt>
                <c:pt idx="5">
                  <c:v>0</c:v>
                </c:pt>
                <c:pt idx="6">
                  <c:v>0</c:v>
                </c:pt>
                <c:pt idx="7">
                  <c:v>0</c:v>
                </c:pt>
                <c:pt idx="8">
                  <c:v>0</c:v>
                </c:pt>
                <c:pt idx="9">
                  <c:v>6.4745978402852131</c:v>
                </c:pt>
                <c:pt idx="10">
                  <c:v>8.3259003308415629</c:v>
                </c:pt>
                <c:pt idx="11">
                  <c:v>8.3259003308415629</c:v>
                </c:pt>
                <c:pt idx="12">
                  <c:v>8.3259003308415629</c:v>
                </c:pt>
                <c:pt idx="13">
                  <c:v>8.3259003308415629</c:v>
                </c:pt>
                <c:pt idx="14">
                  <c:v>8.3259003308415629</c:v>
                </c:pt>
                <c:pt idx="15">
                  <c:v>8.3259003308415629</c:v>
                </c:pt>
                <c:pt idx="16">
                  <c:v>8.3259003308415629</c:v>
                </c:pt>
                <c:pt idx="17">
                  <c:v>8.3259003308415629</c:v>
                </c:pt>
                <c:pt idx="18">
                  <c:v>8.3259003308415629</c:v>
                </c:pt>
                <c:pt idx="19">
                  <c:v>8.3259003308415629</c:v>
                </c:pt>
                <c:pt idx="20">
                  <c:v>8.3259003308415629</c:v>
                </c:pt>
                <c:pt idx="21">
                  <c:v>8.3259003308415629</c:v>
                </c:pt>
              </c:numCache>
            </c:numRef>
          </c:val>
          <c:extLst>
            <c:ext xmlns:c16="http://schemas.microsoft.com/office/drawing/2014/chart" uri="{C3380CC4-5D6E-409C-BE32-E72D297353CC}">
              <c16:uniqueId val="{00000007-7214-4FC4-B7AE-A3317AEC1461}"/>
            </c:ext>
          </c:extLst>
        </c:ser>
        <c:ser>
          <c:idx val="8"/>
          <c:order val="8"/>
          <c:tx>
            <c:strRef>
              <c:f>概況圖!$D$55</c:f>
              <c:strCache>
                <c:ptCount val="1"/>
                <c:pt idx="0">
                  <c:v>歲出方塊二</c:v>
                </c:pt>
              </c:strCache>
            </c:strRef>
          </c:tx>
          <c:spPr>
            <a:gradFill flip="none" rotWithShape="1">
              <a:gsLst>
                <a:gs pos="0">
                  <a:srgbClr val="FFB5C5"/>
                </a:gs>
                <a:gs pos="100000">
                  <a:srgbClr val="EE1289"/>
                </a:gs>
              </a:gsLst>
              <a:lin ang="2700000" scaled="1"/>
              <a:tileRect/>
            </a:gradFill>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概況圖!$D$56:$D$77</c:f>
              <c:numCache>
                <c:formatCode>_(* #,##0.00_);_(* \(#,##0.00\);_(* "-"??_);_(@_)</c:formatCode>
                <c:ptCount val="22"/>
                <c:pt idx="0">
                  <c:v>0</c:v>
                </c:pt>
                <c:pt idx="1">
                  <c:v>0</c:v>
                </c:pt>
                <c:pt idx="2">
                  <c:v>0</c:v>
                </c:pt>
                <c:pt idx="3">
                  <c:v>0</c:v>
                </c:pt>
                <c:pt idx="4">
                  <c:v>0</c:v>
                </c:pt>
                <c:pt idx="5">
                  <c:v>0</c:v>
                </c:pt>
                <c:pt idx="6">
                  <c:v>0</c:v>
                </c:pt>
                <c:pt idx="7">
                  <c:v>0</c:v>
                </c:pt>
                <c:pt idx="8">
                  <c:v>0</c:v>
                </c:pt>
                <c:pt idx="9">
                  <c:v>0</c:v>
                </c:pt>
                <c:pt idx="10">
                  <c:v>2.8198243171573267E-6</c:v>
                </c:pt>
                <c:pt idx="11">
                  <c:v>1.5246012690782891</c:v>
                </c:pt>
                <c:pt idx="12">
                  <c:v>3.2752489216505865</c:v>
                </c:pt>
                <c:pt idx="13">
                  <c:v>3.2752489216505865</c:v>
                </c:pt>
                <c:pt idx="14">
                  <c:v>3.2752489216505865</c:v>
                </c:pt>
                <c:pt idx="15">
                  <c:v>3.2752489216505865</c:v>
                </c:pt>
                <c:pt idx="16">
                  <c:v>3.2752489216505865</c:v>
                </c:pt>
                <c:pt idx="17">
                  <c:v>3.2752489216505865</c:v>
                </c:pt>
                <c:pt idx="18">
                  <c:v>7.7929499068319501</c:v>
                </c:pt>
                <c:pt idx="19">
                  <c:v>7.7929503096639792</c:v>
                </c:pt>
                <c:pt idx="20">
                  <c:v>7.7929503096639792</c:v>
                </c:pt>
                <c:pt idx="21">
                  <c:v>7.7929503096639792</c:v>
                </c:pt>
              </c:numCache>
            </c:numRef>
          </c:val>
          <c:extLst>
            <c:ext xmlns:c16="http://schemas.microsoft.com/office/drawing/2014/chart" uri="{C3380CC4-5D6E-409C-BE32-E72D297353CC}">
              <c16:uniqueId val="{00000008-7214-4FC4-B7AE-A3317AEC1461}"/>
            </c:ext>
          </c:extLst>
        </c:ser>
        <c:ser>
          <c:idx val="9"/>
          <c:order val="9"/>
          <c:tx>
            <c:strRef>
              <c:f>概況圖!$C$55</c:f>
              <c:strCache>
                <c:ptCount val="1"/>
                <c:pt idx="0">
                  <c:v>歲出方塊一</c:v>
                </c:pt>
              </c:strCache>
            </c:strRef>
          </c:tx>
          <c:spPr>
            <a:gradFill flip="none" rotWithShape="1">
              <a:gsLst>
                <a:gs pos="0">
                  <a:srgbClr val="FFF68F"/>
                </a:gs>
                <a:gs pos="100000">
                  <a:srgbClr val="FFFF00"/>
                </a:gs>
              </a:gsLst>
              <a:lin ang="2700000" scaled="1"/>
              <a:tileRect/>
            </a:gradFill>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概況圖!$C$56:$C$77</c:f>
              <c:numCache>
                <c:formatCode>_(* #,##0.00_);_(* \(#,##0.00\);_(* "-"??_);_(@_)</c:formatCode>
                <c:ptCount val="22"/>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4.2009001669287898</c:v>
                </c:pt>
                <c:pt idx="20">
                  <c:v>4.2009001669287898</c:v>
                </c:pt>
                <c:pt idx="21">
                  <c:v>4.2009001669287898</c:v>
                </c:pt>
              </c:numCache>
            </c:numRef>
          </c:val>
          <c:extLst>
            <c:ext xmlns:c16="http://schemas.microsoft.com/office/drawing/2014/chart" uri="{C3380CC4-5D6E-409C-BE32-E72D297353CC}">
              <c16:uniqueId val="{00000009-7214-4FC4-B7AE-A3317AEC1461}"/>
            </c:ext>
          </c:extLst>
        </c:ser>
        <c:ser>
          <c:idx val="10"/>
          <c:order val="10"/>
          <c:tx>
            <c:strRef>
              <c:f>概況圖!$B$55</c:f>
              <c:strCache>
                <c:ptCount val="1"/>
                <c:pt idx="0">
                  <c:v>歲出上三角形</c:v>
                </c:pt>
              </c:strCache>
            </c:strRef>
          </c:tx>
          <c:spPr>
            <a:noFill/>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概況圖!$B$56:$B$77</c:f>
              <c:numCache>
                <c:formatCode>_(* #,##0.00_);_(* \(#,##0.00\);_(* "-"??_);_(@_)</c:formatCode>
                <c:ptCount val="22"/>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3.2226563746462489E-6</c:v>
                </c:pt>
                <c:pt idx="20">
                  <c:v>6.349200252294537</c:v>
                </c:pt>
                <c:pt idx="21">
                  <c:v>6.349200252294537</c:v>
                </c:pt>
              </c:numCache>
            </c:numRef>
          </c:val>
          <c:extLst>
            <c:ext xmlns:c16="http://schemas.microsoft.com/office/drawing/2014/chart" uri="{C3380CC4-5D6E-409C-BE32-E72D297353CC}">
              <c16:uniqueId val="{0000000A-7214-4FC4-B7AE-A3317AEC1461}"/>
            </c:ext>
          </c:extLst>
        </c:ser>
        <c:ser>
          <c:idx val="11"/>
          <c:order val="11"/>
          <c:tx>
            <c:strRef>
              <c:f>概況圖!$B$82</c:f>
              <c:strCache>
                <c:ptCount val="1"/>
                <c:pt idx="0">
                  <c:v>歲入下三角形</c:v>
                </c:pt>
              </c:strCache>
            </c:strRef>
          </c:tx>
          <c:spPr>
            <a:gradFill flip="none" rotWithShape="1">
              <a:gsLst>
                <a:gs pos="0">
                  <a:srgbClr val="00BFFF"/>
                </a:gs>
                <a:gs pos="100000">
                  <a:srgbClr val="9AF5FF"/>
                </a:gs>
              </a:gsLst>
              <a:lin ang="2700000" scaled="1"/>
              <a:tileRect/>
            </a:gradFill>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概況圖!$B$83:$B$104</c:f>
              <c:numCache>
                <c:formatCode>_(* #,##0.00_);_(* \(#,##0.00\);_(* "-"??_);_(@_)</c:formatCode>
                <c:ptCount val="22"/>
                <c:pt idx="0">
                  <c:v>75.853803215575226</c:v>
                </c:pt>
                <c:pt idx="1">
                  <c:v>75.853803215575226</c:v>
                </c:pt>
                <c:pt idx="2">
                  <c:v>75.853803215575226</c:v>
                </c:pt>
                <c:pt idx="3">
                  <c:v>36.268651038354619</c:v>
                </c:pt>
                <c:pt idx="4">
                  <c:v>15.262500606477261</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numCache>
            </c:numRef>
          </c:val>
          <c:extLst>
            <c:ext xmlns:c16="http://schemas.microsoft.com/office/drawing/2014/chart" uri="{C3380CC4-5D6E-409C-BE32-E72D297353CC}">
              <c16:uniqueId val="{0000000B-7214-4FC4-B7AE-A3317AEC1461}"/>
            </c:ext>
          </c:extLst>
        </c:ser>
        <c:ser>
          <c:idx val="12"/>
          <c:order val="12"/>
          <c:tx>
            <c:strRef>
              <c:f>概況圖!$C$82</c:f>
              <c:strCache>
                <c:ptCount val="1"/>
                <c:pt idx="0">
                  <c:v>歲入方塊一</c:v>
                </c:pt>
              </c:strCache>
            </c:strRef>
          </c:tx>
          <c:spPr>
            <a:gradFill flip="none" rotWithShape="1">
              <a:gsLst>
                <a:gs pos="0">
                  <a:srgbClr val="1C86EE"/>
                </a:gs>
                <a:gs pos="100000">
                  <a:srgbClr val="CAFDFE"/>
                </a:gs>
              </a:gsLst>
              <a:lin ang="2700000" scaled="1"/>
              <a:tileRect/>
            </a:gradFill>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概況圖!$C$83:$C$104</c:f>
              <c:numCache>
                <c:formatCode>_(* #,##0.00_);_(* \(#,##0.00\);_(* "-"??_);_(@_)</c:formatCode>
                <c:ptCount val="22"/>
                <c:pt idx="0">
                  <c:v>68.951850121492043</c:v>
                </c:pt>
                <c:pt idx="1">
                  <c:v>68.951850121492043</c:v>
                </c:pt>
                <c:pt idx="2">
                  <c:v>68.951850121492043</c:v>
                </c:pt>
                <c:pt idx="3">
                  <c:v>68.951850121492043</c:v>
                </c:pt>
                <c:pt idx="4">
                  <c:v>68.951850121492043</c:v>
                </c:pt>
                <c:pt idx="5">
                  <c:v>68.951850121492043</c:v>
                </c:pt>
                <c:pt idx="6">
                  <c:v>63.501900106346511</c:v>
                </c:pt>
                <c:pt idx="7">
                  <c:v>36.177903048908775</c:v>
                </c:pt>
                <c:pt idx="8">
                  <c:v>6.4745986459492997</c:v>
                </c:pt>
                <c:pt idx="9">
                  <c:v>0</c:v>
                </c:pt>
                <c:pt idx="10">
                  <c:v>0</c:v>
                </c:pt>
                <c:pt idx="11">
                  <c:v>0</c:v>
                </c:pt>
                <c:pt idx="12">
                  <c:v>0</c:v>
                </c:pt>
                <c:pt idx="13">
                  <c:v>0</c:v>
                </c:pt>
                <c:pt idx="14">
                  <c:v>0</c:v>
                </c:pt>
                <c:pt idx="15">
                  <c:v>0</c:v>
                </c:pt>
                <c:pt idx="16">
                  <c:v>0</c:v>
                </c:pt>
                <c:pt idx="17">
                  <c:v>0</c:v>
                </c:pt>
                <c:pt idx="18">
                  <c:v>0</c:v>
                </c:pt>
                <c:pt idx="19">
                  <c:v>0</c:v>
                </c:pt>
                <c:pt idx="20">
                  <c:v>0</c:v>
                </c:pt>
                <c:pt idx="21">
                  <c:v>0</c:v>
                </c:pt>
              </c:numCache>
            </c:numRef>
          </c:val>
          <c:extLst>
            <c:ext xmlns:c16="http://schemas.microsoft.com/office/drawing/2014/chart" uri="{C3380CC4-5D6E-409C-BE32-E72D297353CC}">
              <c16:uniqueId val="{0000000C-7214-4FC4-B7AE-A3317AEC1461}"/>
            </c:ext>
          </c:extLst>
        </c:ser>
        <c:ser>
          <c:idx val="13"/>
          <c:order val="13"/>
          <c:tx>
            <c:strRef>
              <c:f>概況圖!$D$82</c:f>
              <c:strCache>
                <c:ptCount val="1"/>
                <c:pt idx="0">
                  <c:v>歲入方塊二</c:v>
                </c:pt>
              </c:strCache>
            </c:strRef>
          </c:tx>
          <c:spPr>
            <a:gradFill flip="none" rotWithShape="1">
              <a:gsLst>
                <a:gs pos="0">
                  <a:srgbClr val="6A71E1"/>
                </a:gs>
                <a:gs pos="100000">
                  <a:srgbClr val="9A9AFF"/>
                </a:gs>
              </a:gsLst>
              <a:lin ang="2700000" scaled="1"/>
              <a:tileRect/>
            </a:gradFill>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概況圖!$D$83:$D$104</c:f>
              <c:numCache>
                <c:formatCode>_(* #,##0.00_);_(* \(#,##0.00\);_(* "-"??_);_(@_)</c:formatCode>
                <c:ptCount val="22"/>
                <c:pt idx="0">
                  <c:v>3.3759037596346388</c:v>
                </c:pt>
                <c:pt idx="1">
                  <c:v>3.3759037596346388</c:v>
                </c:pt>
                <c:pt idx="2">
                  <c:v>3.3759037596346388</c:v>
                </c:pt>
                <c:pt idx="3">
                  <c:v>3.3759037596346388</c:v>
                </c:pt>
                <c:pt idx="4">
                  <c:v>3.3759037596346388</c:v>
                </c:pt>
                <c:pt idx="5">
                  <c:v>3.3759037596346388</c:v>
                </c:pt>
                <c:pt idx="6">
                  <c:v>3.3759037596346388</c:v>
                </c:pt>
                <c:pt idx="7">
                  <c:v>3.3759037596346388</c:v>
                </c:pt>
                <c:pt idx="8">
                  <c:v>3.3759037596346388</c:v>
                </c:pt>
                <c:pt idx="9">
                  <c:v>3.3759037596346388</c:v>
                </c:pt>
                <c:pt idx="10">
                  <c:v>1.5245984492539719</c:v>
                </c:pt>
                <c:pt idx="11">
                  <c:v>0</c:v>
                </c:pt>
                <c:pt idx="12">
                  <c:v>0</c:v>
                </c:pt>
                <c:pt idx="13">
                  <c:v>0</c:v>
                </c:pt>
                <c:pt idx="14">
                  <c:v>0</c:v>
                </c:pt>
                <c:pt idx="15">
                  <c:v>0</c:v>
                </c:pt>
                <c:pt idx="16">
                  <c:v>0</c:v>
                </c:pt>
                <c:pt idx="17">
                  <c:v>0</c:v>
                </c:pt>
                <c:pt idx="18">
                  <c:v>0</c:v>
                </c:pt>
                <c:pt idx="19">
                  <c:v>0</c:v>
                </c:pt>
                <c:pt idx="20">
                  <c:v>0</c:v>
                </c:pt>
                <c:pt idx="21">
                  <c:v>0</c:v>
                </c:pt>
              </c:numCache>
            </c:numRef>
          </c:val>
          <c:extLst>
            <c:ext xmlns:c16="http://schemas.microsoft.com/office/drawing/2014/chart" uri="{C3380CC4-5D6E-409C-BE32-E72D297353CC}">
              <c16:uniqueId val="{0000000D-7214-4FC4-B7AE-A3317AEC1461}"/>
            </c:ext>
          </c:extLst>
        </c:ser>
        <c:ser>
          <c:idx val="14"/>
          <c:order val="14"/>
          <c:tx>
            <c:strRef>
              <c:f>概況圖!$E$82</c:f>
              <c:strCache>
                <c:ptCount val="1"/>
                <c:pt idx="0">
                  <c:v>歲入方塊三</c:v>
                </c:pt>
              </c:strCache>
            </c:strRef>
          </c:tx>
          <c:spPr>
            <a:gradFill flip="none" rotWithShape="1">
              <a:gsLst>
                <a:gs pos="0">
                  <a:srgbClr val="6600CC"/>
                </a:gs>
                <a:gs pos="100000">
                  <a:srgbClr val="6600FF"/>
                </a:gs>
              </a:gsLst>
              <a:lin ang="2700000" scaled="1"/>
              <a:tileRect/>
            </a:gradFill>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概況圖!$E$83:$E$104</c:f>
              <c:numCache>
                <c:formatCode>_(* #,##0.00_);_(* \(#,##0.00\);_(* "-"??_);_(@_)</c:formatCode>
                <c:ptCount val="22"/>
                <c:pt idx="0">
                  <c:v>1.7506476525722974</c:v>
                </c:pt>
                <c:pt idx="1">
                  <c:v>1.7506476525722974</c:v>
                </c:pt>
                <c:pt idx="2">
                  <c:v>1.7506476525722974</c:v>
                </c:pt>
                <c:pt idx="3">
                  <c:v>1.7506476525722974</c:v>
                </c:pt>
                <c:pt idx="4">
                  <c:v>1.7506476525722974</c:v>
                </c:pt>
                <c:pt idx="5">
                  <c:v>1.7506476525722974</c:v>
                </c:pt>
                <c:pt idx="6">
                  <c:v>1.7506476525722974</c:v>
                </c:pt>
                <c:pt idx="7">
                  <c:v>1.7506476525722974</c:v>
                </c:pt>
                <c:pt idx="8">
                  <c:v>1.7506476525722974</c:v>
                </c:pt>
                <c:pt idx="9">
                  <c:v>1.7506476525722974</c:v>
                </c:pt>
                <c:pt idx="10">
                  <c:v>1.7506476525722974</c:v>
                </c:pt>
                <c:pt idx="11">
                  <c:v>1.7506476525722974</c:v>
                </c:pt>
                <c:pt idx="12">
                  <c:v>0</c:v>
                </c:pt>
                <c:pt idx="13">
                  <c:v>0</c:v>
                </c:pt>
                <c:pt idx="14">
                  <c:v>0</c:v>
                </c:pt>
                <c:pt idx="15">
                  <c:v>0</c:v>
                </c:pt>
                <c:pt idx="16">
                  <c:v>0</c:v>
                </c:pt>
                <c:pt idx="17">
                  <c:v>0</c:v>
                </c:pt>
                <c:pt idx="18">
                  <c:v>0</c:v>
                </c:pt>
                <c:pt idx="19">
                  <c:v>0</c:v>
                </c:pt>
                <c:pt idx="20">
                  <c:v>0</c:v>
                </c:pt>
                <c:pt idx="21">
                  <c:v>0</c:v>
                </c:pt>
              </c:numCache>
            </c:numRef>
          </c:val>
          <c:extLst>
            <c:ext xmlns:c16="http://schemas.microsoft.com/office/drawing/2014/chart" uri="{C3380CC4-5D6E-409C-BE32-E72D297353CC}">
              <c16:uniqueId val="{0000000E-7214-4FC4-B7AE-A3317AEC1461}"/>
            </c:ext>
          </c:extLst>
        </c:ser>
        <c:ser>
          <c:idx val="15"/>
          <c:order val="15"/>
          <c:tx>
            <c:strRef>
              <c:f>概況圖!$F$82</c:f>
              <c:strCache>
                <c:ptCount val="1"/>
                <c:pt idx="0">
                  <c:v>歲入方塊四</c:v>
                </c:pt>
              </c:strCache>
            </c:strRef>
          </c:tx>
          <c:spPr>
            <a:gradFill flip="none" rotWithShape="1">
              <a:gsLst>
                <a:gs pos="0">
                  <a:srgbClr val="9A9AFF"/>
                </a:gs>
                <a:gs pos="100000">
                  <a:srgbClr val="E7E7FF"/>
                </a:gs>
              </a:gsLst>
              <a:lin ang="2700000" scaled="1"/>
              <a:tileRect/>
            </a:gradFill>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概況圖!$F$83:$F$104</c:f>
              <c:numCache>
                <c:formatCode>_(* #,##0.00_);_(* \(#,##0.00\);_(* "-"??_);_(@_)</c:formatCode>
                <c:ptCount val="22"/>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numCache>
            </c:numRef>
          </c:val>
          <c:extLst>
            <c:ext xmlns:c16="http://schemas.microsoft.com/office/drawing/2014/chart" uri="{C3380CC4-5D6E-409C-BE32-E72D297353CC}">
              <c16:uniqueId val="{0000000F-7214-4FC4-B7AE-A3317AEC1461}"/>
            </c:ext>
          </c:extLst>
        </c:ser>
        <c:ser>
          <c:idx val="16"/>
          <c:order val="16"/>
          <c:tx>
            <c:strRef>
              <c:f>概況圖!$G$82</c:f>
              <c:strCache>
                <c:ptCount val="1"/>
                <c:pt idx="0">
                  <c:v>歲入方塊五</c:v>
                </c:pt>
              </c:strCache>
            </c:strRef>
          </c:tx>
          <c:spPr>
            <a:gradFill flip="none" rotWithShape="1">
              <a:gsLst>
                <a:gs pos="0">
                  <a:srgbClr val="B3BBFC"/>
                </a:gs>
                <a:gs pos="100000">
                  <a:srgbClr val="CEC5FE"/>
                </a:gs>
              </a:gsLst>
              <a:lin ang="2700000" scaled="1"/>
              <a:tileRect/>
            </a:gradFill>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概況圖!$G$83:$G$104</c:f>
              <c:numCache>
                <c:formatCode>_(* #,##0.00_);_(* \(#,##0.00\);_(* "-"??_);_(@_)</c:formatCode>
                <c:ptCount val="22"/>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numCache>
            </c:numRef>
          </c:val>
          <c:extLst>
            <c:ext xmlns:c16="http://schemas.microsoft.com/office/drawing/2014/chart" uri="{C3380CC4-5D6E-409C-BE32-E72D297353CC}">
              <c16:uniqueId val="{00000010-7214-4FC4-B7AE-A3317AEC1461}"/>
            </c:ext>
          </c:extLst>
        </c:ser>
        <c:ser>
          <c:idx val="17"/>
          <c:order val="17"/>
          <c:tx>
            <c:strRef>
              <c:f>概況圖!$H$82</c:f>
              <c:strCache>
                <c:ptCount val="1"/>
                <c:pt idx="0">
                  <c:v>歲入方塊六</c:v>
                </c:pt>
              </c:strCache>
            </c:strRef>
          </c:tx>
          <c:spPr>
            <a:gradFill flip="none" rotWithShape="1">
              <a:gsLst>
                <a:gs pos="0">
                  <a:srgbClr val="CEC5FE"/>
                </a:gs>
                <a:gs pos="100000">
                  <a:srgbClr val="E6B4DA"/>
                </a:gs>
              </a:gsLst>
              <a:lin ang="2700000" scaled="1"/>
              <a:tileRect/>
            </a:gradFill>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概況圖!$H$83:$H$104</c:f>
              <c:numCache>
                <c:formatCode>_(* #,##0.00_);_(* \(#,##0.00\);_(* "-"??_);_(@_)</c:formatCode>
                <c:ptCount val="22"/>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numCache>
            </c:numRef>
          </c:val>
          <c:extLst>
            <c:ext xmlns:c16="http://schemas.microsoft.com/office/drawing/2014/chart" uri="{C3380CC4-5D6E-409C-BE32-E72D297353CC}">
              <c16:uniqueId val="{00000011-7214-4FC4-B7AE-A3317AEC1461}"/>
            </c:ext>
          </c:extLst>
        </c:ser>
        <c:ser>
          <c:idx val="18"/>
          <c:order val="18"/>
          <c:tx>
            <c:strRef>
              <c:f>概況圖!$I$82</c:f>
              <c:strCache>
                <c:ptCount val="1"/>
                <c:pt idx="0">
                  <c:v>歲入方塊七</c:v>
                </c:pt>
              </c:strCache>
            </c:strRef>
          </c:tx>
          <c:spPr>
            <a:gradFill flip="none" rotWithShape="1">
              <a:gsLst>
                <a:gs pos="0">
                  <a:srgbClr val="E6B4DA"/>
                </a:gs>
                <a:gs pos="100000">
                  <a:srgbClr val="F6BABA"/>
                </a:gs>
              </a:gsLst>
              <a:lin ang="2700000" scaled="1"/>
              <a:tileRect/>
            </a:gradFill>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概況圖!$I$83:$I$104</c:f>
              <c:numCache>
                <c:formatCode>_(* #,##0.00_);_(* \(#,##0.00\);_(* "-"??_);_(@_)</c:formatCode>
                <c:ptCount val="22"/>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numCache>
            </c:numRef>
          </c:val>
          <c:extLst>
            <c:ext xmlns:c16="http://schemas.microsoft.com/office/drawing/2014/chart" uri="{C3380CC4-5D6E-409C-BE32-E72D297353CC}">
              <c16:uniqueId val="{00000012-7214-4FC4-B7AE-A3317AEC1461}"/>
            </c:ext>
          </c:extLst>
        </c:ser>
        <c:ser>
          <c:idx val="20"/>
          <c:order val="19"/>
          <c:tx>
            <c:strRef>
              <c:f>概況圖!$J$82</c:f>
              <c:strCache>
                <c:ptCount val="1"/>
                <c:pt idx="0">
                  <c:v>歲入方塊八</c:v>
                </c:pt>
              </c:strCache>
            </c:strRef>
          </c:tx>
          <c:spPr>
            <a:gradFill flip="none" rotWithShape="1">
              <a:gsLst>
                <a:gs pos="0">
                  <a:srgbClr val="D2C9FF"/>
                </a:gs>
                <a:gs pos="100000">
                  <a:srgbClr val="B8AAFF"/>
                </a:gs>
              </a:gsLst>
              <a:lin ang="2700000" scaled="1"/>
              <a:tileRect/>
            </a:gradFill>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概況圖!$J$83:$J$104</c:f>
              <c:numCache>
                <c:formatCode>_(* #,##0.00_);_(* \(#,##0.00\);_(* "-"??_);_(@_)</c:formatCode>
                <c:ptCount val="22"/>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numCache>
            </c:numRef>
          </c:val>
          <c:extLst>
            <c:ext xmlns:c16="http://schemas.microsoft.com/office/drawing/2014/chart" uri="{C3380CC4-5D6E-409C-BE32-E72D297353CC}">
              <c16:uniqueId val="{00000013-7214-4FC4-B7AE-A3317AEC1461}"/>
            </c:ext>
          </c:extLst>
        </c:ser>
        <c:ser>
          <c:idx val="22"/>
          <c:order val="20"/>
          <c:tx>
            <c:strRef>
              <c:f>概況圖!$K$82</c:f>
              <c:strCache>
                <c:ptCount val="1"/>
                <c:pt idx="0">
                  <c:v>歲入方塊九</c:v>
                </c:pt>
              </c:strCache>
            </c:strRef>
          </c:tx>
          <c:spPr>
            <a:gradFill flip="none" rotWithShape="1">
              <a:gsLst>
                <a:gs pos="0">
                  <a:srgbClr val="B8AAFF"/>
                </a:gs>
                <a:gs pos="100000">
                  <a:srgbClr val="E7E7FF"/>
                </a:gs>
              </a:gsLst>
              <a:lin ang="2700000" scaled="1"/>
              <a:tileRect/>
            </a:gradFill>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概況圖!$K$83:$K$104</c:f>
              <c:numCache>
                <c:formatCode>_(* #,##0.00_);_(* \(#,##0.00\);_(* "-"??_);_(@_)</c:formatCode>
                <c:ptCount val="22"/>
                <c:pt idx="0">
                  <c:v>15.067801807236719</c:v>
                </c:pt>
                <c:pt idx="1">
                  <c:v>15.067801807236719</c:v>
                </c:pt>
                <c:pt idx="2">
                  <c:v>15.067801807236719</c:v>
                </c:pt>
                <c:pt idx="3">
                  <c:v>15.067801807236719</c:v>
                </c:pt>
                <c:pt idx="4">
                  <c:v>15.067801807236719</c:v>
                </c:pt>
                <c:pt idx="5">
                  <c:v>15.067801807236719</c:v>
                </c:pt>
                <c:pt idx="6">
                  <c:v>15.067801807236719</c:v>
                </c:pt>
                <c:pt idx="7">
                  <c:v>15.067801807236719</c:v>
                </c:pt>
                <c:pt idx="8">
                  <c:v>15.067801807236719</c:v>
                </c:pt>
                <c:pt idx="9">
                  <c:v>15.067801807236719</c:v>
                </c:pt>
                <c:pt idx="10">
                  <c:v>15.067801807236719</c:v>
                </c:pt>
                <c:pt idx="11">
                  <c:v>15.067801807236719</c:v>
                </c:pt>
                <c:pt idx="12">
                  <c:v>15.067801807236719</c:v>
                </c:pt>
                <c:pt idx="13">
                  <c:v>15.067801807236719</c:v>
                </c:pt>
                <c:pt idx="14">
                  <c:v>15.067801807236719</c:v>
                </c:pt>
                <c:pt idx="15">
                  <c:v>15.067801807236719</c:v>
                </c:pt>
                <c:pt idx="16">
                  <c:v>15.067801807236719</c:v>
                </c:pt>
                <c:pt idx="17">
                  <c:v>15.067801807236719</c:v>
                </c:pt>
                <c:pt idx="18">
                  <c:v>10.550100822055356</c:v>
                </c:pt>
                <c:pt idx="19">
                  <c:v>6.3491970296381623</c:v>
                </c:pt>
                <c:pt idx="20">
                  <c:v>0</c:v>
                </c:pt>
                <c:pt idx="21">
                  <c:v>0</c:v>
                </c:pt>
              </c:numCache>
            </c:numRef>
          </c:val>
          <c:extLst>
            <c:ext xmlns:c16="http://schemas.microsoft.com/office/drawing/2014/chart" uri="{C3380CC4-5D6E-409C-BE32-E72D297353CC}">
              <c16:uniqueId val="{00000014-7214-4FC4-B7AE-A3317AEC1461}"/>
            </c:ext>
          </c:extLst>
        </c:ser>
        <c:ser>
          <c:idx val="23"/>
          <c:order val="21"/>
          <c:tx>
            <c:strRef>
              <c:f>概況圖!$L$82</c:f>
              <c:strCache>
                <c:ptCount val="1"/>
                <c:pt idx="0">
                  <c:v>歲入方塊十</c:v>
                </c:pt>
              </c:strCache>
            </c:strRef>
          </c:tx>
          <c:spPr>
            <a:gradFill flip="none" rotWithShape="1">
              <a:gsLst>
                <a:gs pos="0">
                  <a:srgbClr val="FF2002"/>
                </a:gs>
                <a:gs pos="100000">
                  <a:srgbClr val="FF8BB2"/>
                </a:gs>
              </a:gsLst>
              <a:lin ang="2700000" scaled="1"/>
              <a:tileRect/>
            </a:gradFill>
            <a:ln w="25400">
              <a:noFill/>
            </a:ln>
          </c:spPr>
          <c:cat>
            <c:numRef>
              <c:f>概況圖!$A$56:$A$77</c:f>
              <c:numCache>
                <c:formatCode>_(* #,##0.00_);_(* \(#,##0.00\);_(* "-"??_);_(@_)</c:formatCode>
                <c:ptCount val="22"/>
                <c:pt idx="0">
                  <c:v>0</c:v>
                </c:pt>
                <c:pt idx="1">
                  <c:v>0</c:v>
                </c:pt>
                <c:pt idx="2">
                  <c:v>0</c:v>
                </c:pt>
                <c:pt idx="3">
                  <c:v>239.91000366210938</c:v>
                </c:pt>
                <c:pt idx="4">
                  <c:v>367.22000122070313</c:v>
                </c:pt>
                <c:pt idx="5">
                  <c:v>459.72000122070313</c:v>
                </c:pt>
                <c:pt idx="6">
                  <c:v>492.75</c:v>
                </c:pt>
                <c:pt idx="7">
                  <c:v>658.3499755859375</c:v>
                </c:pt>
                <c:pt idx="8">
                  <c:v>838.3699951171875</c:v>
                </c:pt>
                <c:pt idx="9">
                  <c:v>877.6099853515625</c:v>
                </c:pt>
                <c:pt idx="10">
                  <c:v>888.83001708984375</c:v>
                </c:pt>
                <c:pt idx="11">
                  <c:v>898.07000732421875</c:v>
                </c:pt>
                <c:pt idx="12">
                  <c:v>908.67999267578125</c:v>
                </c:pt>
                <c:pt idx="13">
                  <c:v>908.67999267578125</c:v>
                </c:pt>
                <c:pt idx="14">
                  <c:v>908.67999267578125</c:v>
                </c:pt>
                <c:pt idx="15">
                  <c:v>908.67999267578125</c:v>
                </c:pt>
                <c:pt idx="16">
                  <c:v>908.67999267578125</c:v>
                </c:pt>
                <c:pt idx="17">
                  <c:v>908.67999267578125</c:v>
                </c:pt>
                <c:pt idx="18">
                  <c:v>936.05999755859375</c:v>
                </c:pt>
                <c:pt idx="19">
                  <c:v>961.52001953125</c:v>
                </c:pt>
                <c:pt idx="20">
                  <c:v>1000</c:v>
                </c:pt>
                <c:pt idx="21">
                  <c:v>1000</c:v>
                </c:pt>
              </c:numCache>
            </c:numRef>
          </c:cat>
          <c:val>
            <c:numRef>
              <c:f>概況圖!$L$83:$L$104</c:f>
              <c:numCache>
                <c:formatCode>_(* #,##0.00_);_(* \(#,##0.00\);_(* "-"??_);_(@_)</c:formatCode>
                <c:ptCount val="22"/>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numCache>
            </c:numRef>
          </c:val>
          <c:extLst>
            <c:ext xmlns:c16="http://schemas.microsoft.com/office/drawing/2014/chart" uri="{C3380CC4-5D6E-409C-BE32-E72D297353CC}">
              <c16:uniqueId val="{00000015-7214-4FC4-B7AE-A3317AEC1461}"/>
            </c:ext>
          </c:extLst>
        </c:ser>
        <c:dLbls>
          <c:showLegendKey val="0"/>
          <c:showVal val="0"/>
          <c:showCatName val="0"/>
          <c:showSerName val="0"/>
          <c:showPercent val="0"/>
          <c:showBubbleSize val="0"/>
        </c:dLbls>
        <c:gapDepth val="0"/>
        <c:axId val="-1833122160"/>
        <c:axId val="-1833118896"/>
        <c:axId val="0"/>
      </c:area3DChart>
      <c:dateAx>
        <c:axId val="-1833122160"/>
        <c:scaling>
          <c:orientation val="minMax"/>
          <c:max val="1000"/>
          <c:min val="0"/>
        </c:scaling>
        <c:delete val="0"/>
        <c:axPos val="b"/>
        <c:numFmt formatCode="_(* #,##0.00_);_(* \(#,##0.00\);_(* &quot;-&quot;??_);_(@_)" sourceLinked="1"/>
        <c:majorTickMark val="none"/>
        <c:minorTickMark val="none"/>
        <c:tickLblPos val="none"/>
        <c:spPr>
          <a:ln>
            <a:noFill/>
          </a:ln>
        </c:spPr>
        <c:crossAx val="-1833118896"/>
        <c:crosses val="autoZero"/>
        <c:auto val="0"/>
        <c:lblOffset val="100"/>
        <c:baseTimeUnit val="days"/>
      </c:dateAx>
      <c:valAx>
        <c:axId val="-1833118896"/>
        <c:scaling>
          <c:orientation val="minMax"/>
          <c:max val="165"/>
          <c:min val="0"/>
        </c:scaling>
        <c:delete val="1"/>
        <c:axPos val="l"/>
        <c:numFmt formatCode="_(* #,##0.00_);_(* \(#,##0.00\);_(* &quot;-&quot;??_);_(@_)" sourceLinked="1"/>
        <c:majorTickMark val="out"/>
        <c:minorTickMark val="none"/>
        <c:tickLblPos val="none"/>
        <c:crossAx val="-1833122160"/>
        <c:crosses val="autoZero"/>
        <c:crossBetween val="midCat"/>
      </c:valAx>
      <c:spPr>
        <a:noFill/>
      </c:spPr>
    </c:plotArea>
    <c:plotVisOnly val="1"/>
    <c:dispBlanksAs val="zero"/>
    <c:showDLblsOverMax val="0"/>
  </c:chart>
  <c:spPr>
    <a:noFill/>
    <a:ln>
      <a:noFill/>
    </a:ln>
  </c:spPr>
  <c:externalData r:id="rId2">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9E157-944E-4E26-9840-D37628210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293</Words>
  <Characters>1675</Characters>
  <Application>Microsoft Office Word</Application>
  <DocSecurity>0</DocSecurity>
  <Lines>13</Lines>
  <Paragraphs>3</Paragraphs>
  <ScaleCrop>false</ScaleCrop>
  <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蔡政勳</dc:creator>
  <cp:lastModifiedBy>蔡宜秀</cp:lastModifiedBy>
  <cp:revision>6</cp:revision>
  <cp:lastPrinted>2025-07-10T06:01:00Z</cp:lastPrinted>
  <dcterms:created xsi:type="dcterms:W3CDTF">2025-07-10T09:15:00Z</dcterms:created>
  <dcterms:modified xsi:type="dcterms:W3CDTF">2025-07-11T03:30:00Z</dcterms:modified>
</cp:coreProperties>
</file>