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1B70A" w14:textId="77777777" w:rsidR="00976D87" w:rsidRDefault="00976D87" w:rsidP="001D283C">
      <w:pPr>
        <w:widowControl/>
        <w:spacing w:line="500" w:lineRule="exact"/>
        <w:rPr>
          <w:rFonts w:ascii="標楷體" w:hAnsi="標楷體"/>
          <w:b/>
          <w:snapToGrid w:val="0"/>
          <w:sz w:val="36"/>
          <w:szCs w:val="36"/>
        </w:rPr>
      </w:pPr>
    </w:p>
    <w:p w14:paraId="33458685" w14:textId="77777777" w:rsidR="00976D87" w:rsidRDefault="00976D87">
      <w:pPr>
        <w:widowControl/>
        <w:rPr>
          <w:rFonts w:ascii="標楷體" w:hAnsi="標楷體"/>
          <w:b/>
          <w:snapToGrid w:val="0"/>
          <w:sz w:val="36"/>
          <w:szCs w:val="36"/>
        </w:rPr>
      </w:pPr>
      <w:r>
        <w:rPr>
          <w:rFonts w:ascii="標楷體" w:hAnsi="標楷體"/>
          <w:b/>
          <w:snapToGrid w:val="0"/>
          <w:sz w:val="36"/>
          <w:szCs w:val="36"/>
        </w:rPr>
        <w:br w:type="page"/>
      </w:r>
    </w:p>
    <w:p w14:paraId="63F01062" w14:textId="3277A6C4" w:rsidR="00A15567" w:rsidRPr="002F7DBE" w:rsidRDefault="0009245A" w:rsidP="001D283C">
      <w:pPr>
        <w:widowControl/>
        <w:spacing w:line="500" w:lineRule="exact"/>
        <w:rPr>
          <w:rFonts w:ascii="標楷體" w:hAnsi="標楷體"/>
          <w:b/>
          <w:snapToGrid w:val="0"/>
          <w:sz w:val="36"/>
          <w:szCs w:val="36"/>
        </w:rPr>
      </w:pPr>
      <w:r>
        <w:rPr>
          <w:rFonts w:ascii="標楷體" w:hAnsi="標楷體" w:hint="eastAsia"/>
          <w:b/>
          <w:snapToGrid w:val="0"/>
          <w:sz w:val="36"/>
          <w:szCs w:val="36"/>
        </w:rPr>
        <w:lastRenderedPageBreak/>
        <w:t>玖</w:t>
      </w:r>
      <w:r w:rsidR="00A15567" w:rsidRPr="002F7DBE">
        <w:rPr>
          <w:rFonts w:ascii="標楷體" w:hAnsi="標楷體" w:hint="eastAsia"/>
          <w:b/>
          <w:snapToGrid w:val="0"/>
          <w:sz w:val="36"/>
          <w:szCs w:val="36"/>
        </w:rPr>
        <w:t>、農業局主管</w:t>
      </w:r>
    </w:p>
    <w:p w14:paraId="0BB17BB0" w14:textId="16EFD2F3" w:rsidR="00A15567" w:rsidRPr="000A67D9" w:rsidRDefault="0048170E" w:rsidP="0028337F">
      <w:pPr>
        <w:overflowPunct w:val="0"/>
        <w:spacing w:line="460" w:lineRule="exact"/>
        <w:ind w:left="11" w:firstLineChars="205" w:firstLine="492"/>
        <w:jc w:val="both"/>
        <w:rPr>
          <w:rFonts w:ascii="標楷體" w:hAnsi="標楷體" w:cs="細明體"/>
          <w:b/>
          <w:snapToGrid w:val="0"/>
          <w:kern w:val="2"/>
          <w:sz w:val="24"/>
          <w:szCs w:val="24"/>
        </w:rPr>
      </w:pPr>
      <w:r w:rsidRPr="000A67D9">
        <w:rPr>
          <w:rFonts w:ascii="標楷體" w:hAnsi="標楷體" w:cs="細明體" w:hint="eastAsia"/>
          <w:snapToGrid w:val="0"/>
          <w:kern w:val="2"/>
          <w:sz w:val="24"/>
          <w:szCs w:val="24"/>
        </w:rPr>
        <w:t>農業局主管計有公務機關4個，市營事業單位1個，非營業特種基金單位1個，各該單位決算、附屬單位決算營業及非營業部分之審核情形</w:t>
      </w:r>
      <w:r w:rsidR="00344A52">
        <w:rPr>
          <w:rFonts w:ascii="標楷體" w:hAnsi="標楷體" w:cs="細明體" w:hint="eastAsia"/>
          <w:snapToGrid w:val="0"/>
          <w:kern w:val="2"/>
          <w:sz w:val="24"/>
          <w:szCs w:val="24"/>
        </w:rPr>
        <w:t>如下</w:t>
      </w:r>
      <w:r w:rsidRPr="000A67D9">
        <w:rPr>
          <w:rFonts w:ascii="標楷體" w:hAnsi="標楷體" w:cs="細明體" w:hint="eastAsia"/>
          <w:snapToGrid w:val="0"/>
          <w:kern w:val="2"/>
          <w:sz w:val="24"/>
          <w:szCs w:val="24"/>
        </w:rPr>
        <w:t>（</w:t>
      </w:r>
      <w:r w:rsidR="00C1324E" w:rsidRPr="000A67D9">
        <w:rPr>
          <w:rFonts w:ascii="標楷體" w:hAnsi="標楷體" w:cs="細明體" w:hint="eastAsia"/>
          <w:snapToGrid w:val="0"/>
          <w:kern w:val="2"/>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附屬單位決算部分</w:t>
      </w:r>
      <w:r w:rsidRPr="000A67D9">
        <w:rPr>
          <w:rFonts w:ascii="標楷體" w:hAnsi="標楷體" w:cs="細明體" w:hint="eastAsia"/>
          <w:snapToGrid w:val="0"/>
          <w:kern w:val="2"/>
          <w:sz w:val="24"/>
          <w:szCs w:val="24"/>
        </w:rPr>
        <w:t>；</w:t>
      </w:r>
      <w:r w:rsidR="002166D8" w:rsidRPr="000A67D9">
        <w:rPr>
          <w:rFonts w:ascii="標楷體" w:hAnsi="標楷體" w:cs="細明體" w:hint="eastAsia"/>
          <w:snapToGrid w:val="0"/>
          <w:kern w:val="2"/>
          <w:sz w:val="24"/>
          <w:szCs w:val="24"/>
        </w:rPr>
        <w:t>重大公共建設計畫執行情形之查核，請參閱戊、伍、重大公共建設計畫及採購執行情形之查核</w:t>
      </w:r>
      <w:r w:rsidR="00A96C35" w:rsidRPr="000A67D9">
        <w:rPr>
          <w:rFonts w:ascii="標楷體" w:hAnsi="標楷體" w:cs="細明體" w:hint="eastAsia"/>
          <w:snapToGrid w:val="0"/>
          <w:kern w:val="2"/>
          <w:sz w:val="24"/>
          <w:szCs w:val="24"/>
        </w:rPr>
        <w:t>）</w:t>
      </w:r>
      <w:r w:rsidRPr="000A67D9">
        <w:rPr>
          <w:rFonts w:ascii="標楷體" w:hAnsi="標楷體" w:cs="細明體" w:hint="eastAsia"/>
          <w:snapToGrid w:val="0"/>
          <w:kern w:val="2"/>
          <w:sz w:val="24"/>
          <w:szCs w:val="24"/>
        </w:rPr>
        <w:t>：</w:t>
      </w:r>
    </w:p>
    <w:p w14:paraId="32E2BA9F" w14:textId="77777777" w:rsidR="00A15567" w:rsidRPr="000A67D9" w:rsidRDefault="00A15567" w:rsidP="001D283C">
      <w:pPr>
        <w:widowControl/>
        <w:overflowPunct w:val="0"/>
        <w:spacing w:line="500" w:lineRule="exact"/>
        <w:jc w:val="both"/>
        <w:rPr>
          <w:rFonts w:ascii="標楷體" w:hAnsi="標楷體"/>
          <w:b/>
          <w:snapToGrid w:val="0"/>
          <w:sz w:val="32"/>
          <w:szCs w:val="32"/>
        </w:rPr>
      </w:pPr>
      <w:r w:rsidRPr="000A67D9">
        <w:rPr>
          <w:rFonts w:ascii="標楷體" w:hAnsi="標楷體" w:hint="eastAsia"/>
          <w:b/>
          <w:snapToGrid w:val="0"/>
          <w:sz w:val="32"/>
          <w:szCs w:val="32"/>
        </w:rPr>
        <w:t>一、單位決算部分</w:t>
      </w:r>
    </w:p>
    <w:p w14:paraId="3657A23A" w14:textId="070F2CFC" w:rsidR="0048170E" w:rsidRPr="000A67D9" w:rsidRDefault="0048170E" w:rsidP="0028337F">
      <w:pPr>
        <w:overflowPunct w:val="0"/>
        <w:spacing w:line="460" w:lineRule="exact"/>
        <w:ind w:left="11" w:firstLineChars="205" w:firstLine="492"/>
        <w:jc w:val="both"/>
        <w:rPr>
          <w:rFonts w:ascii="標楷體" w:hAnsi="標楷體" w:cs="細明體"/>
          <w:snapToGrid w:val="0"/>
          <w:kern w:val="2"/>
          <w:sz w:val="24"/>
          <w:szCs w:val="24"/>
        </w:rPr>
      </w:pPr>
      <w:r w:rsidRPr="000A67D9">
        <w:rPr>
          <w:rFonts w:ascii="標楷體" w:hAnsi="標楷體" w:cs="細明體" w:hint="eastAsia"/>
          <w:snapToGrid w:val="0"/>
          <w:kern w:val="2"/>
          <w:sz w:val="24"/>
          <w:szCs w:val="24"/>
        </w:rPr>
        <w:t>農業局主管包括農業局、動物保護防疫處、綠美化環境景觀處、漁業及漁港事業管理處等4個機關，掌理新北市境內農、林、漁、牧業行政、動物</w:t>
      </w:r>
      <w:r w:rsidR="00EA3A0D" w:rsidRPr="000A67D9">
        <w:rPr>
          <w:rFonts w:ascii="標楷體" w:hAnsi="標楷體" w:cs="細明體" w:hint="eastAsia"/>
          <w:snapToGrid w:val="0"/>
          <w:kern w:val="2"/>
          <w:sz w:val="24"/>
          <w:szCs w:val="24"/>
        </w:rPr>
        <w:t>保護及</w:t>
      </w:r>
      <w:r w:rsidRPr="000A67D9">
        <w:rPr>
          <w:rFonts w:ascii="標楷體" w:hAnsi="標楷體" w:cs="細明體" w:hint="eastAsia"/>
          <w:snapToGrid w:val="0"/>
          <w:kern w:val="2"/>
          <w:sz w:val="24"/>
          <w:szCs w:val="24"/>
        </w:rPr>
        <w:t>疾病防治、環境綠美化景觀維護、漁業及漁港事業管理等業務。茲將</w:t>
      </w:r>
      <w:r w:rsidR="00B84DD7" w:rsidRPr="000A67D9">
        <w:rPr>
          <w:rFonts w:ascii="標楷體" w:hAnsi="標楷體" w:cs="細明體" w:hint="eastAsia"/>
          <w:snapToGrid w:val="0"/>
          <w:kern w:val="2"/>
          <w:sz w:val="24"/>
          <w:szCs w:val="24"/>
        </w:rPr>
        <w:t>11</w:t>
      </w:r>
      <w:r w:rsidR="008B2012">
        <w:rPr>
          <w:rFonts w:ascii="標楷體" w:hAnsi="標楷體" w:cs="細明體"/>
          <w:snapToGrid w:val="0"/>
          <w:kern w:val="2"/>
          <w:sz w:val="24"/>
          <w:szCs w:val="24"/>
        </w:rPr>
        <w:t>3</w:t>
      </w:r>
      <w:r w:rsidRPr="000A67D9">
        <w:rPr>
          <w:rFonts w:ascii="標楷體" w:hAnsi="標楷體" w:cs="細明體" w:hint="eastAsia"/>
          <w:snapToGrid w:val="0"/>
          <w:kern w:val="2"/>
          <w:sz w:val="24"/>
          <w:szCs w:val="24"/>
        </w:rPr>
        <w:t>年度決算審核結果說明</w:t>
      </w:r>
      <w:r w:rsidR="00344A52">
        <w:rPr>
          <w:rFonts w:ascii="標楷體" w:hAnsi="標楷體" w:cs="細明體" w:hint="eastAsia"/>
          <w:snapToGrid w:val="0"/>
          <w:kern w:val="2"/>
          <w:sz w:val="24"/>
          <w:szCs w:val="24"/>
        </w:rPr>
        <w:t>如下</w:t>
      </w:r>
      <w:r w:rsidRPr="000A67D9">
        <w:rPr>
          <w:rFonts w:ascii="標楷體" w:hAnsi="標楷體" w:cs="細明體" w:hint="eastAsia"/>
          <w:snapToGrid w:val="0"/>
          <w:kern w:val="2"/>
          <w:sz w:val="24"/>
          <w:szCs w:val="24"/>
        </w:rPr>
        <w:t>：</w:t>
      </w:r>
    </w:p>
    <w:p w14:paraId="05E26F7A" w14:textId="00108B93" w:rsidR="00A15567" w:rsidRPr="000A67D9" w:rsidRDefault="0033673A" w:rsidP="001D283C">
      <w:pPr>
        <w:widowControl/>
        <w:tabs>
          <w:tab w:val="left" w:pos="567"/>
        </w:tabs>
        <w:overflowPunct w:val="0"/>
        <w:spacing w:line="500" w:lineRule="exact"/>
        <w:ind w:firstLineChars="180" w:firstLine="504"/>
        <w:jc w:val="both"/>
        <w:rPr>
          <w:rFonts w:ascii="標楷體" w:hAnsi="標楷體"/>
          <w:b/>
          <w:snapToGrid w:val="0"/>
          <w:sz w:val="28"/>
          <w:szCs w:val="28"/>
        </w:rPr>
      </w:pPr>
      <w:r w:rsidRPr="000A67D9">
        <w:rPr>
          <w:rFonts w:ascii="標楷體" w:hAnsi="標楷體" w:hint="eastAsia"/>
          <w:b/>
          <w:snapToGrid w:val="0"/>
          <w:sz w:val="28"/>
          <w:szCs w:val="28"/>
        </w:rPr>
        <w:t>（</w:t>
      </w:r>
      <w:r w:rsidR="00A15567" w:rsidRPr="000A67D9">
        <w:rPr>
          <w:rFonts w:ascii="標楷體" w:hAnsi="標楷體" w:hint="eastAsia"/>
          <w:b/>
          <w:snapToGrid w:val="0"/>
          <w:sz w:val="28"/>
          <w:szCs w:val="28"/>
        </w:rPr>
        <w:t>一</w:t>
      </w:r>
      <w:r w:rsidR="00E43FCF" w:rsidRPr="000A67D9">
        <w:rPr>
          <w:rFonts w:ascii="標楷體" w:hAnsi="標楷體" w:hint="eastAsia"/>
          <w:b/>
          <w:snapToGrid w:val="0"/>
          <w:sz w:val="28"/>
          <w:szCs w:val="28"/>
        </w:rPr>
        <w:t>）</w:t>
      </w:r>
      <w:r w:rsidR="00A15567" w:rsidRPr="000A67D9">
        <w:rPr>
          <w:rFonts w:ascii="標楷體" w:hAnsi="標楷體" w:hint="eastAsia"/>
          <w:b/>
          <w:snapToGrid w:val="0"/>
          <w:sz w:val="28"/>
          <w:szCs w:val="28"/>
        </w:rPr>
        <w:t>計畫實施之查核</w:t>
      </w:r>
    </w:p>
    <w:p w14:paraId="335928A7" w14:textId="44DFA992" w:rsidR="0048170E" w:rsidRPr="000A67D9" w:rsidRDefault="0048170E" w:rsidP="0028337F">
      <w:pPr>
        <w:overflowPunct w:val="0"/>
        <w:spacing w:line="460" w:lineRule="exact"/>
        <w:ind w:left="11" w:firstLineChars="205" w:firstLine="492"/>
        <w:jc w:val="both"/>
        <w:rPr>
          <w:rFonts w:ascii="標楷體" w:hAnsi="標楷體" w:cs="細明體"/>
          <w:snapToGrid w:val="0"/>
          <w:kern w:val="2"/>
          <w:sz w:val="24"/>
          <w:szCs w:val="24"/>
        </w:rPr>
      </w:pPr>
      <w:r w:rsidRPr="000A67D9">
        <w:rPr>
          <w:rFonts w:ascii="標楷體" w:hAnsi="標楷體" w:cs="細明體" w:hint="eastAsia"/>
          <w:snapToGrid w:val="0"/>
          <w:kern w:val="2"/>
          <w:sz w:val="24"/>
          <w:szCs w:val="24"/>
        </w:rPr>
        <w:t>業務計畫1</w:t>
      </w:r>
      <w:r w:rsidR="00043D3C">
        <w:rPr>
          <w:rFonts w:ascii="標楷體" w:hAnsi="標楷體" w:cs="細明體" w:hint="eastAsia"/>
          <w:snapToGrid w:val="0"/>
          <w:kern w:val="2"/>
          <w:sz w:val="24"/>
          <w:szCs w:val="24"/>
        </w:rPr>
        <w:t>0</w:t>
      </w:r>
      <w:r w:rsidRPr="000A67D9">
        <w:rPr>
          <w:rFonts w:ascii="標楷體" w:hAnsi="標楷體" w:cs="細明體" w:hint="eastAsia"/>
          <w:snapToGrid w:val="0"/>
          <w:kern w:val="2"/>
          <w:sz w:val="24"/>
          <w:szCs w:val="24"/>
        </w:rPr>
        <w:t>項，下分工作計畫</w:t>
      </w:r>
      <w:r w:rsidR="00650584" w:rsidRPr="000A67D9">
        <w:rPr>
          <w:rFonts w:ascii="標楷體" w:hAnsi="標楷體" w:cs="細明體" w:hint="eastAsia"/>
          <w:snapToGrid w:val="0"/>
          <w:kern w:val="2"/>
          <w:sz w:val="24"/>
          <w:szCs w:val="24"/>
        </w:rPr>
        <w:t>1</w:t>
      </w:r>
      <w:r w:rsidR="00043D3C">
        <w:rPr>
          <w:rFonts w:ascii="標楷體" w:hAnsi="標楷體" w:cs="細明體"/>
          <w:snapToGrid w:val="0"/>
          <w:kern w:val="2"/>
          <w:sz w:val="24"/>
          <w:szCs w:val="24"/>
        </w:rPr>
        <w:t>0</w:t>
      </w:r>
      <w:r w:rsidRPr="000A67D9">
        <w:rPr>
          <w:rFonts w:ascii="標楷體" w:hAnsi="標楷體" w:cs="細明體" w:hint="eastAsia"/>
          <w:snapToGrid w:val="0"/>
          <w:kern w:val="2"/>
          <w:sz w:val="24"/>
          <w:szCs w:val="24"/>
        </w:rPr>
        <w:t>項，包括辦理農</w:t>
      </w:r>
      <w:r w:rsidR="001225B7" w:rsidRPr="000A67D9">
        <w:rPr>
          <w:rFonts w:ascii="標楷體" w:hAnsi="標楷體" w:cs="細明體" w:hint="eastAsia"/>
          <w:snapToGrid w:val="0"/>
          <w:kern w:val="2"/>
          <w:sz w:val="24"/>
          <w:szCs w:val="24"/>
        </w:rPr>
        <w:t>業</w:t>
      </w:r>
      <w:r w:rsidR="00914372" w:rsidRPr="000A67D9">
        <w:rPr>
          <w:rFonts w:ascii="標楷體" w:hAnsi="標楷體" w:cs="細明體" w:hint="eastAsia"/>
          <w:snapToGrid w:val="0"/>
          <w:kern w:val="2"/>
          <w:sz w:val="24"/>
          <w:szCs w:val="24"/>
        </w:rPr>
        <w:t>工程</w:t>
      </w:r>
      <w:r w:rsidR="001225B7" w:rsidRPr="000A67D9">
        <w:rPr>
          <w:rFonts w:ascii="標楷體" w:hAnsi="標楷體" w:cs="細明體" w:hint="eastAsia"/>
          <w:snapToGrid w:val="0"/>
          <w:kern w:val="2"/>
          <w:sz w:val="24"/>
          <w:szCs w:val="24"/>
        </w:rPr>
        <w:t>及林務管理</w:t>
      </w:r>
      <w:r w:rsidRPr="000A67D9">
        <w:rPr>
          <w:rFonts w:ascii="標楷體" w:hAnsi="標楷體" w:cs="細明體" w:hint="eastAsia"/>
          <w:snapToGrid w:val="0"/>
          <w:kern w:val="2"/>
          <w:sz w:val="24"/>
          <w:szCs w:val="24"/>
        </w:rPr>
        <w:t>、</w:t>
      </w:r>
      <w:r w:rsidR="00914372" w:rsidRPr="000A67D9">
        <w:rPr>
          <w:rFonts w:ascii="標楷體" w:hAnsi="標楷體" w:cs="細明體" w:hint="eastAsia"/>
          <w:snapToGrid w:val="0"/>
          <w:kern w:val="2"/>
          <w:sz w:val="24"/>
          <w:szCs w:val="24"/>
        </w:rPr>
        <w:t>落實</w:t>
      </w:r>
      <w:r w:rsidRPr="000A67D9">
        <w:rPr>
          <w:rFonts w:ascii="標楷體" w:hAnsi="標楷體" w:cs="細明體" w:hint="eastAsia"/>
          <w:snapToGrid w:val="0"/>
          <w:kern w:val="2"/>
          <w:sz w:val="24"/>
          <w:szCs w:val="24"/>
        </w:rPr>
        <w:t>農漁民福利照護、</w:t>
      </w:r>
      <w:r w:rsidR="0035085E" w:rsidRPr="000A67D9">
        <w:rPr>
          <w:rFonts w:ascii="標楷體" w:hAnsi="標楷體" w:cs="細明體" w:hint="eastAsia"/>
          <w:snapToGrid w:val="0"/>
          <w:kern w:val="2"/>
          <w:sz w:val="24"/>
          <w:szCs w:val="24"/>
        </w:rPr>
        <w:t>加強動物保護、落實畜禽水產動物疾病防治、</w:t>
      </w:r>
      <w:r w:rsidRPr="000A67D9">
        <w:rPr>
          <w:rFonts w:ascii="標楷體" w:hAnsi="標楷體" w:cs="細明體" w:hint="eastAsia"/>
          <w:snapToGrid w:val="0"/>
          <w:kern w:val="2"/>
          <w:sz w:val="24"/>
          <w:szCs w:val="24"/>
        </w:rPr>
        <w:t>辦理綠美化</w:t>
      </w:r>
      <w:r w:rsidR="0035085E" w:rsidRPr="000A67D9">
        <w:rPr>
          <w:rFonts w:ascii="標楷體" w:hAnsi="標楷體" w:cs="細明體" w:hint="eastAsia"/>
          <w:snapToGrid w:val="0"/>
          <w:kern w:val="2"/>
          <w:sz w:val="24"/>
          <w:szCs w:val="24"/>
        </w:rPr>
        <w:t>業務</w:t>
      </w:r>
      <w:r w:rsidRPr="000A67D9">
        <w:rPr>
          <w:rFonts w:ascii="標楷體" w:hAnsi="標楷體" w:cs="細明體" w:hint="eastAsia"/>
          <w:snapToGrid w:val="0"/>
          <w:kern w:val="2"/>
          <w:sz w:val="24"/>
          <w:szCs w:val="24"/>
        </w:rPr>
        <w:t>管理、</w:t>
      </w:r>
      <w:r w:rsidR="0035085E" w:rsidRPr="000A67D9">
        <w:rPr>
          <w:rFonts w:ascii="標楷體" w:hAnsi="標楷體" w:cs="細明體" w:hint="eastAsia"/>
          <w:snapToGrid w:val="0"/>
          <w:kern w:val="2"/>
          <w:sz w:val="24"/>
          <w:szCs w:val="24"/>
        </w:rPr>
        <w:t>辦理漁港建設及管理業務</w:t>
      </w:r>
      <w:r w:rsidRPr="000A67D9">
        <w:rPr>
          <w:rFonts w:ascii="標楷體" w:hAnsi="標楷體" w:cs="細明體" w:hint="eastAsia"/>
          <w:snapToGrid w:val="0"/>
          <w:kern w:val="2"/>
          <w:sz w:val="24"/>
          <w:szCs w:val="24"/>
        </w:rPr>
        <w:t>等重要施政項目，其中已執行完成者</w:t>
      </w:r>
      <w:r w:rsidR="00043D3C">
        <w:rPr>
          <w:rFonts w:ascii="標楷體" w:hAnsi="標楷體" w:cs="細明體"/>
          <w:snapToGrid w:val="0"/>
          <w:kern w:val="2"/>
          <w:sz w:val="24"/>
          <w:szCs w:val="24"/>
        </w:rPr>
        <w:t>5</w:t>
      </w:r>
      <w:r w:rsidRPr="000A67D9">
        <w:rPr>
          <w:rFonts w:ascii="標楷體" w:hAnsi="標楷體" w:cs="細明體" w:hint="eastAsia"/>
          <w:snapToGrid w:val="0"/>
          <w:kern w:val="2"/>
          <w:sz w:val="24"/>
          <w:szCs w:val="24"/>
        </w:rPr>
        <w:t>項，尚在執行者</w:t>
      </w:r>
      <w:r w:rsidR="00AC78A1">
        <w:rPr>
          <w:rFonts w:ascii="標楷體" w:hAnsi="標楷體" w:cs="細明體"/>
          <w:snapToGrid w:val="0"/>
          <w:kern w:val="2"/>
          <w:sz w:val="24"/>
          <w:szCs w:val="24"/>
        </w:rPr>
        <w:t>5</w:t>
      </w:r>
      <w:r w:rsidRPr="000A67D9">
        <w:rPr>
          <w:rFonts w:ascii="標楷體" w:hAnsi="標楷體" w:cs="細明體" w:hint="eastAsia"/>
          <w:snapToGrid w:val="0"/>
          <w:kern w:val="2"/>
          <w:sz w:val="24"/>
          <w:szCs w:val="24"/>
        </w:rPr>
        <w:t>項，主要係</w:t>
      </w:r>
      <w:r w:rsidR="006E1A8A" w:rsidRPr="006E1A8A">
        <w:rPr>
          <w:rFonts w:ascii="標楷體" w:hAnsi="標楷體" w:cs="細明體" w:hint="eastAsia"/>
          <w:snapToGrid w:val="0"/>
          <w:kern w:val="2"/>
          <w:sz w:val="24"/>
          <w:szCs w:val="24"/>
        </w:rPr>
        <w:t>汐止區夢湖路改道工程</w:t>
      </w:r>
      <w:r w:rsidR="0049485D">
        <w:rPr>
          <w:rFonts w:ascii="標楷體" w:hAnsi="標楷體" w:cs="細明體" w:hint="eastAsia"/>
          <w:snapToGrid w:val="0"/>
          <w:kern w:val="2"/>
          <w:sz w:val="24"/>
          <w:szCs w:val="24"/>
        </w:rPr>
        <w:t>，</w:t>
      </w:r>
      <w:r w:rsidR="005B4388">
        <w:rPr>
          <w:rFonts w:ascii="標楷體" w:hAnsi="標楷體" w:cs="細明體" w:hint="eastAsia"/>
          <w:snapToGrid w:val="0"/>
          <w:kern w:val="2"/>
          <w:sz w:val="24"/>
          <w:szCs w:val="24"/>
        </w:rPr>
        <w:t>與</w:t>
      </w:r>
      <w:r w:rsidR="00043D3C">
        <w:rPr>
          <w:rFonts w:ascii="標楷體" w:hAnsi="標楷體" w:cs="細明體" w:hint="eastAsia"/>
          <w:snapToGrid w:val="0"/>
          <w:kern w:val="2"/>
          <w:sz w:val="24"/>
          <w:szCs w:val="24"/>
        </w:rPr>
        <w:t>老</w:t>
      </w:r>
      <w:r w:rsidR="006E1A8A" w:rsidRPr="006E1A8A">
        <w:rPr>
          <w:rFonts w:ascii="標楷體" w:hAnsi="標楷體" w:cs="細明體" w:hint="eastAsia"/>
          <w:snapToGrid w:val="0"/>
          <w:kern w:val="2"/>
          <w:sz w:val="24"/>
          <w:szCs w:val="24"/>
        </w:rPr>
        <w:t>舊公園更新及全齡化暨特色共融遊戲場改善計畫</w:t>
      </w:r>
      <w:r w:rsidR="00EE0CD2" w:rsidRPr="000A67D9">
        <w:rPr>
          <w:rFonts w:ascii="標楷體" w:hAnsi="標楷體" w:cs="細明體" w:hint="eastAsia"/>
          <w:snapToGrid w:val="0"/>
          <w:kern w:val="2"/>
          <w:sz w:val="24"/>
          <w:szCs w:val="24"/>
        </w:rPr>
        <w:t>等</w:t>
      </w:r>
      <w:r w:rsidR="0049485D">
        <w:rPr>
          <w:rFonts w:ascii="標楷體" w:hAnsi="標楷體" w:cs="細明體" w:hint="eastAsia"/>
          <w:snapToGrid w:val="0"/>
          <w:kern w:val="2"/>
          <w:sz w:val="24"/>
          <w:szCs w:val="24"/>
        </w:rPr>
        <w:t>相關工程施工中或尚未驗收</w:t>
      </w:r>
      <w:r w:rsidRPr="000A67D9">
        <w:rPr>
          <w:rFonts w:ascii="標楷體" w:hAnsi="標楷體" w:cs="細明體" w:hint="eastAsia"/>
          <w:snapToGrid w:val="0"/>
          <w:kern w:val="2"/>
          <w:sz w:val="24"/>
          <w:szCs w:val="24"/>
        </w:rPr>
        <w:t>，須保留繼續執行。</w:t>
      </w:r>
    </w:p>
    <w:p w14:paraId="07A47A96" w14:textId="14650C9D" w:rsidR="007B460A" w:rsidRPr="000A67D9" w:rsidRDefault="0033673A" w:rsidP="001D283C">
      <w:pPr>
        <w:widowControl/>
        <w:tabs>
          <w:tab w:val="left" w:pos="567"/>
        </w:tabs>
        <w:overflowPunct w:val="0"/>
        <w:spacing w:line="500" w:lineRule="exact"/>
        <w:ind w:firstLineChars="180" w:firstLine="504"/>
        <w:jc w:val="both"/>
        <w:rPr>
          <w:rFonts w:ascii="標楷體" w:hAnsi="標楷體"/>
          <w:b/>
          <w:snapToGrid w:val="0"/>
          <w:sz w:val="28"/>
          <w:szCs w:val="28"/>
        </w:rPr>
      </w:pPr>
      <w:r w:rsidRPr="000A67D9">
        <w:rPr>
          <w:rFonts w:ascii="標楷體" w:hAnsi="標楷體" w:hint="eastAsia"/>
          <w:b/>
          <w:snapToGrid w:val="0"/>
          <w:sz w:val="28"/>
          <w:szCs w:val="28"/>
        </w:rPr>
        <w:t>（</w:t>
      </w:r>
      <w:r w:rsidR="00A15567" w:rsidRPr="000A67D9">
        <w:rPr>
          <w:rFonts w:ascii="標楷體" w:hAnsi="標楷體" w:hint="eastAsia"/>
          <w:b/>
          <w:snapToGrid w:val="0"/>
          <w:sz w:val="28"/>
          <w:szCs w:val="28"/>
        </w:rPr>
        <w:t>二</w:t>
      </w:r>
      <w:r w:rsidR="00E43FCF" w:rsidRPr="000A67D9">
        <w:rPr>
          <w:rFonts w:ascii="標楷體" w:hAnsi="標楷體" w:hint="eastAsia"/>
          <w:b/>
          <w:snapToGrid w:val="0"/>
          <w:sz w:val="28"/>
          <w:szCs w:val="28"/>
        </w:rPr>
        <w:t>）</w:t>
      </w:r>
      <w:r w:rsidR="00A15567" w:rsidRPr="000A67D9">
        <w:rPr>
          <w:rFonts w:ascii="標楷體" w:hAnsi="標楷體" w:hint="eastAsia"/>
          <w:b/>
          <w:snapToGrid w:val="0"/>
          <w:sz w:val="28"/>
          <w:szCs w:val="28"/>
        </w:rPr>
        <w:t>預算執行之審核</w:t>
      </w:r>
    </w:p>
    <w:p w14:paraId="0D424A01" w14:textId="2CD29312" w:rsidR="007B460A" w:rsidRPr="000A67D9" w:rsidRDefault="00A15567" w:rsidP="0028337F">
      <w:pPr>
        <w:overflowPunct w:val="0"/>
        <w:spacing w:line="460" w:lineRule="exact"/>
        <w:ind w:left="11" w:firstLineChars="205" w:firstLine="492"/>
        <w:jc w:val="both"/>
        <w:rPr>
          <w:rFonts w:ascii="標楷體" w:hAnsi="標楷體" w:cs="細明體"/>
          <w:snapToGrid w:val="0"/>
          <w:kern w:val="2"/>
          <w:sz w:val="24"/>
          <w:szCs w:val="24"/>
        </w:rPr>
      </w:pPr>
      <w:r w:rsidRPr="000A67D9">
        <w:rPr>
          <w:rFonts w:ascii="標楷體" w:hAnsi="標楷體" w:cs="細明體" w:hint="eastAsia"/>
          <w:snapToGrid w:val="0"/>
          <w:kern w:val="2"/>
          <w:sz w:val="24"/>
          <w:szCs w:val="24"/>
        </w:rPr>
        <w:t>1.</w:t>
      </w:r>
      <w:r w:rsidR="004E3FAC" w:rsidRPr="000A67D9">
        <w:rPr>
          <w:rFonts w:ascii="標楷體" w:hAnsi="標楷體" w:cs="細明體"/>
          <w:snapToGrid w:val="0"/>
          <w:kern w:val="2"/>
          <w:sz w:val="24"/>
          <w:szCs w:val="24"/>
        </w:rPr>
        <w:t>歲入預算數</w:t>
      </w:r>
      <w:r w:rsidR="00C032C0">
        <w:rPr>
          <w:rFonts w:ascii="標楷體" w:hAnsi="標楷體" w:cs="細明體"/>
          <w:snapToGrid w:val="0"/>
          <w:kern w:val="2"/>
          <w:sz w:val="24"/>
          <w:szCs w:val="24"/>
        </w:rPr>
        <w:t>5</w:t>
      </w:r>
      <w:r w:rsidR="004E3FAC" w:rsidRPr="000A67D9">
        <w:rPr>
          <w:rFonts w:ascii="標楷體" w:hAnsi="標楷體" w:cs="細明體"/>
          <w:snapToGrid w:val="0"/>
          <w:kern w:val="2"/>
          <w:sz w:val="24"/>
          <w:szCs w:val="24"/>
        </w:rPr>
        <w:t>億</w:t>
      </w:r>
      <w:r w:rsidR="00C032C0">
        <w:rPr>
          <w:rFonts w:ascii="標楷體" w:hAnsi="標楷體" w:cs="細明體"/>
          <w:snapToGrid w:val="0"/>
          <w:kern w:val="2"/>
          <w:sz w:val="24"/>
          <w:szCs w:val="24"/>
        </w:rPr>
        <w:t>8,744</w:t>
      </w:r>
      <w:r w:rsidR="004E3FAC" w:rsidRPr="000A67D9">
        <w:rPr>
          <w:rFonts w:ascii="標楷體" w:hAnsi="標楷體" w:cs="細明體"/>
          <w:snapToGrid w:val="0"/>
          <w:kern w:val="2"/>
          <w:sz w:val="24"/>
          <w:szCs w:val="24"/>
        </w:rPr>
        <w:t>萬餘元，決算審核結果，</w:t>
      </w:r>
      <w:r w:rsidR="00C032C0">
        <w:rPr>
          <w:rFonts w:ascii="標楷體" w:hAnsi="標楷體" w:cs="細明體" w:hint="eastAsia"/>
          <w:snapToGrid w:val="0"/>
          <w:kern w:val="2"/>
          <w:sz w:val="24"/>
          <w:szCs w:val="24"/>
        </w:rPr>
        <w:t>修正增列應收保留數4</w:t>
      </w:r>
      <w:r w:rsidR="00C032C0">
        <w:rPr>
          <w:rFonts w:ascii="標楷體" w:hAnsi="標楷體" w:cs="細明體"/>
          <w:snapToGrid w:val="0"/>
          <w:kern w:val="2"/>
          <w:sz w:val="24"/>
          <w:szCs w:val="24"/>
        </w:rPr>
        <w:t>15</w:t>
      </w:r>
      <w:r w:rsidR="00C032C0">
        <w:rPr>
          <w:rFonts w:ascii="標楷體" w:hAnsi="標楷體" w:cs="細明體" w:hint="eastAsia"/>
          <w:snapToGrid w:val="0"/>
          <w:kern w:val="2"/>
          <w:sz w:val="24"/>
          <w:szCs w:val="24"/>
        </w:rPr>
        <w:t>萬餘元，係增列違反</w:t>
      </w:r>
      <w:r w:rsidR="0049485D">
        <w:rPr>
          <w:rFonts w:ascii="標楷體" w:hAnsi="標楷體" w:cs="細明體" w:hint="eastAsia"/>
          <w:snapToGrid w:val="0"/>
          <w:kern w:val="2"/>
          <w:sz w:val="24"/>
          <w:szCs w:val="24"/>
        </w:rPr>
        <w:t>畜牧法及</w:t>
      </w:r>
      <w:r w:rsidR="00C032C0">
        <w:rPr>
          <w:rFonts w:ascii="標楷體" w:hAnsi="標楷體" w:cs="細明體" w:hint="eastAsia"/>
          <w:snapToGrid w:val="0"/>
          <w:kern w:val="2"/>
          <w:sz w:val="24"/>
          <w:szCs w:val="24"/>
        </w:rPr>
        <w:t>水土保持法</w:t>
      </w:r>
      <w:r w:rsidR="00BA4E68">
        <w:rPr>
          <w:rFonts w:ascii="標楷體" w:hAnsi="標楷體" w:cs="細明體" w:hint="eastAsia"/>
          <w:snapToGrid w:val="0"/>
          <w:kern w:val="2"/>
          <w:sz w:val="24"/>
          <w:szCs w:val="24"/>
        </w:rPr>
        <w:t>等</w:t>
      </w:r>
      <w:r w:rsidR="0049485D">
        <w:rPr>
          <w:rFonts w:ascii="標楷體" w:hAnsi="標楷體" w:cs="細明體" w:hint="eastAsia"/>
          <w:snapToGrid w:val="0"/>
          <w:kern w:val="2"/>
          <w:sz w:val="24"/>
          <w:szCs w:val="24"/>
        </w:rPr>
        <w:t>相關規定</w:t>
      </w:r>
      <w:r w:rsidR="00C032C0">
        <w:rPr>
          <w:rFonts w:ascii="標楷體" w:hAnsi="標楷體" w:cs="細明體" w:hint="eastAsia"/>
          <w:snapToGrid w:val="0"/>
          <w:kern w:val="2"/>
          <w:sz w:val="24"/>
          <w:szCs w:val="24"/>
        </w:rPr>
        <w:t>應收</w:t>
      </w:r>
      <w:r w:rsidR="0049485D">
        <w:rPr>
          <w:rFonts w:ascii="標楷體" w:hAnsi="標楷體" w:cs="細明體" w:hint="eastAsia"/>
          <w:snapToGrid w:val="0"/>
          <w:kern w:val="2"/>
          <w:sz w:val="24"/>
          <w:szCs w:val="24"/>
        </w:rPr>
        <w:t>未收</w:t>
      </w:r>
      <w:r w:rsidR="00C032C0">
        <w:rPr>
          <w:rFonts w:ascii="標楷體" w:hAnsi="標楷體" w:cs="細明體" w:hint="eastAsia"/>
          <w:snapToGrid w:val="0"/>
          <w:kern w:val="2"/>
          <w:sz w:val="24"/>
          <w:szCs w:val="24"/>
        </w:rPr>
        <w:t>罰鍰；</w:t>
      </w:r>
      <w:r w:rsidR="004E3FAC" w:rsidRPr="000A67D9">
        <w:rPr>
          <w:rFonts w:ascii="標楷體" w:hAnsi="標楷體" w:cs="細明體"/>
          <w:snapToGrid w:val="0"/>
          <w:kern w:val="2"/>
          <w:sz w:val="24"/>
          <w:szCs w:val="24"/>
        </w:rPr>
        <w:t>審定實現數</w:t>
      </w:r>
      <w:r w:rsidR="003D5DFA">
        <w:rPr>
          <w:rFonts w:ascii="標楷體" w:hAnsi="標楷體" w:cs="細明體"/>
          <w:snapToGrid w:val="0"/>
          <w:kern w:val="2"/>
          <w:sz w:val="24"/>
          <w:szCs w:val="24"/>
        </w:rPr>
        <w:t>5</w:t>
      </w:r>
      <w:r w:rsidR="004E3FAC" w:rsidRPr="000A67D9">
        <w:rPr>
          <w:rFonts w:ascii="標楷體" w:hAnsi="標楷體" w:cs="細明體"/>
          <w:snapToGrid w:val="0"/>
          <w:kern w:val="2"/>
          <w:sz w:val="24"/>
          <w:szCs w:val="24"/>
        </w:rPr>
        <w:t>億</w:t>
      </w:r>
      <w:r w:rsidR="003D5DFA">
        <w:rPr>
          <w:rFonts w:ascii="標楷體" w:hAnsi="標楷體" w:cs="細明體"/>
          <w:snapToGrid w:val="0"/>
          <w:kern w:val="2"/>
          <w:sz w:val="24"/>
          <w:szCs w:val="24"/>
        </w:rPr>
        <w:t>424</w:t>
      </w:r>
      <w:r w:rsidR="004E3FAC" w:rsidRPr="000A67D9">
        <w:rPr>
          <w:rFonts w:ascii="標楷體" w:hAnsi="標楷體" w:cs="細明體"/>
          <w:snapToGrid w:val="0"/>
          <w:kern w:val="2"/>
          <w:sz w:val="24"/>
          <w:szCs w:val="24"/>
        </w:rPr>
        <w:t>萬餘元，應收保留數2,</w:t>
      </w:r>
      <w:r w:rsidR="003D5DFA">
        <w:rPr>
          <w:rFonts w:ascii="標楷體" w:hAnsi="標楷體" w:cs="細明體"/>
          <w:snapToGrid w:val="0"/>
          <w:kern w:val="2"/>
          <w:sz w:val="24"/>
          <w:szCs w:val="24"/>
        </w:rPr>
        <w:t>766</w:t>
      </w:r>
      <w:r w:rsidR="004E3FAC" w:rsidRPr="000A67D9">
        <w:rPr>
          <w:rFonts w:ascii="標楷體" w:hAnsi="標楷體" w:cs="細明體"/>
          <w:snapToGrid w:val="0"/>
          <w:kern w:val="2"/>
          <w:sz w:val="24"/>
          <w:szCs w:val="24"/>
        </w:rPr>
        <w:t>萬餘元，</w:t>
      </w:r>
      <w:r w:rsidR="0048170E" w:rsidRPr="000A67D9">
        <w:rPr>
          <w:rFonts w:ascii="標楷體" w:hAnsi="標楷體" w:cs="細明體" w:hint="eastAsia"/>
          <w:snapToGrid w:val="0"/>
          <w:kern w:val="2"/>
          <w:sz w:val="24"/>
          <w:szCs w:val="24"/>
        </w:rPr>
        <w:t>主要係</w:t>
      </w:r>
      <w:r w:rsidR="0049485D">
        <w:rPr>
          <w:rFonts w:ascii="標楷體" w:hAnsi="標楷體" w:cs="細明體" w:hint="eastAsia"/>
          <w:snapToGrid w:val="0"/>
          <w:kern w:val="2"/>
          <w:sz w:val="24"/>
          <w:szCs w:val="24"/>
        </w:rPr>
        <w:t>違反畜牧法</w:t>
      </w:r>
      <w:r w:rsidR="00C5584B" w:rsidRPr="000A67D9">
        <w:rPr>
          <w:rFonts w:ascii="標楷體" w:hAnsi="標楷體" w:cs="細明體" w:hint="eastAsia"/>
          <w:snapToGrid w:val="0"/>
          <w:kern w:val="2"/>
          <w:sz w:val="24"/>
          <w:szCs w:val="24"/>
        </w:rPr>
        <w:t>及水土保持法</w:t>
      </w:r>
      <w:r w:rsidR="00A67D8A" w:rsidRPr="000A67D9">
        <w:rPr>
          <w:rFonts w:ascii="標楷體" w:hAnsi="標楷體" w:cs="細明體" w:hint="eastAsia"/>
          <w:snapToGrid w:val="0"/>
          <w:kern w:val="2"/>
          <w:sz w:val="24"/>
          <w:szCs w:val="24"/>
        </w:rPr>
        <w:t>等</w:t>
      </w:r>
      <w:r w:rsidR="0049485D">
        <w:rPr>
          <w:rFonts w:ascii="標楷體" w:hAnsi="標楷體" w:cs="細明體" w:hint="eastAsia"/>
          <w:snapToGrid w:val="0"/>
          <w:kern w:val="2"/>
          <w:sz w:val="24"/>
          <w:szCs w:val="24"/>
        </w:rPr>
        <w:t>相關規定</w:t>
      </w:r>
      <w:r w:rsidR="00A67D8A" w:rsidRPr="000A67D9">
        <w:rPr>
          <w:rFonts w:ascii="標楷體" w:hAnsi="標楷體" w:cs="細明體" w:hint="eastAsia"/>
          <w:snapToGrid w:val="0"/>
          <w:kern w:val="2"/>
          <w:sz w:val="24"/>
          <w:szCs w:val="24"/>
        </w:rPr>
        <w:t>應收</w:t>
      </w:r>
      <w:r w:rsidR="0049485D">
        <w:rPr>
          <w:rFonts w:ascii="標楷體" w:hAnsi="標楷體" w:cs="細明體" w:hint="eastAsia"/>
          <w:snapToGrid w:val="0"/>
          <w:kern w:val="2"/>
          <w:sz w:val="24"/>
          <w:szCs w:val="24"/>
        </w:rPr>
        <w:t>未收</w:t>
      </w:r>
      <w:r w:rsidR="00A67D8A" w:rsidRPr="000A67D9">
        <w:rPr>
          <w:rFonts w:ascii="標楷體" w:hAnsi="標楷體" w:cs="細明體" w:hint="eastAsia"/>
          <w:snapToGrid w:val="0"/>
          <w:kern w:val="2"/>
          <w:sz w:val="24"/>
          <w:szCs w:val="24"/>
        </w:rPr>
        <w:t>罰鍰，尚待繼續追繳</w:t>
      </w:r>
      <w:r w:rsidR="0048170E" w:rsidRPr="000A67D9">
        <w:rPr>
          <w:rFonts w:ascii="標楷體" w:hAnsi="標楷體" w:cs="細明體" w:hint="eastAsia"/>
          <w:snapToGrid w:val="0"/>
          <w:kern w:val="2"/>
          <w:sz w:val="24"/>
          <w:szCs w:val="24"/>
        </w:rPr>
        <w:t>；</w:t>
      </w:r>
      <w:r w:rsidR="004E3FAC" w:rsidRPr="000A67D9">
        <w:rPr>
          <w:rFonts w:ascii="標楷體" w:hAnsi="標楷體" w:cs="細明體"/>
          <w:snapToGrid w:val="0"/>
          <w:kern w:val="2"/>
          <w:sz w:val="24"/>
          <w:szCs w:val="24"/>
        </w:rPr>
        <w:t>合計決算審定數為</w:t>
      </w:r>
      <w:r w:rsidR="004A18A0">
        <w:rPr>
          <w:rFonts w:ascii="標楷體" w:hAnsi="標楷體" w:cs="細明體"/>
          <w:snapToGrid w:val="0"/>
          <w:kern w:val="2"/>
          <w:sz w:val="24"/>
          <w:szCs w:val="24"/>
        </w:rPr>
        <w:t>5</w:t>
      </w:r>
      <w:r w:rsidR="004E3FAC" w:rsidRPr="000A67D9">
        <w:rPr>
          <w:rFonts w:ascii="標楷體" w:hAnsi="標楷體" w:cs="細明體"/>
          <w:snapToGrid w:val="0"/>
          <w:kern w:val="2"/>
          <w:sz w:val="24"/>
          <w:szCs w:val="24"/>
        </w:rPr>
        <w:t>億</w:t>
      </w:r>
      <w:r w:rsidR="004A18A0">
        <w:rPr>
          <w:rFonts w:ascii="標楷體" w:hAnsi="標楷體" w:cs="細明體"/>
          <w:snapToGrid w:val="0"/>
          <w:kern w:val="2"/>
          <w:sz w:val="24"/>
          <w:szCs w:val="24"/>
        </w:rPr>
        <w:t>3,190</w:t>
      </w:r>
      <w:r w:rsidR="004E3FAC" w:rsidRPr="000A67D9">
        <w:rPr>
          <w:rFonts w:ascii="標楷體" w:hAnsi="標楷體" w:cs="細明體"/>
          <w:snapToGrid w:val="0"/>
          <w:kern w:val="2"/>
          <w:sz w:val="24"/>
          <w:szCs w:val="24"/>
        </w:rPr>
        <w:t>萬餘元，較預算減少</w:t>
      </w:r>
      <w:r w:rsidR="004A18A0">
        <w:rPr>
          <w:rFonts w:ascii="標楷體" w:hAnsi="標楷體" w:cs="細明體"/>
          <w:snapToGrid w:val="0"/>
          <w:kern w:val="2"/>
          <w:sz w:val="24"/>
          <w:szCs w:val="24"/>
        </w:rPr>
        <w:t>5,554</w:t>
      </w:r>
      <w:r w:rsidR="0049485D">
        <w:rPr>
          <w:rFonts w:ascii="標楷體" w:hAnsi="標楷體" w:cs="細明體"/>
          <w:snapToGrid w:val="0"/>
          <w:kern w:val="2"/>
          <w:sz w:val="24"/>
          <w:szCs w:val="24"/>
        </w:rPr>
        <w:t>萬餘元</w:t>
      </w:r>
      <w:r w:rsidR="0049485D">
        <w:rPr>
          <w:rFonts w:ascii="標楷體" w:hAnsi="標楷體" w:cs="細明體" w:hint="eastAsia"/>
          <w:snapToGrid w:val="0"/>
          <w:kern w:val="2"/>
          <w:sz w:val="24"/>
          <w:szCs w:val="24"/>
        </w:rPr>
        <w:t>（</w:t>
      </w:r>
      <w:r w:rsidR="004A18A0">
        <w:rPr>
          <w:rFonts w:ascii="標楷體" w:hAnsi="標楷體" w:cs="細明體"/>
          <w:snapToGrid w:val="0"/>
          <w:kern w:val="2"/>
          <w:sz w:val="24"/>
          <w:szCs w:val="24"/>
        </w:rPr>
        <w:t>9.45</w:t>
      </w:r>
      <w:r w:rsidR="0049485D">
        <w:rPr>
          <w:rFonts w:ascii="標楷體" w:hAnsi="標楷體" w:cs="細明體"/>
          <w:snapToGrid w:val="0"/>
          <w:kern w:val="2"/>
          <w:sz w:val="24"/>
          <w:szCs w:val="24"/>
        </w:rPr>
        <w:t>％</w:t>
      </w:r>
      <w:r w:rsidR="0049485D">
        <w:rPr>
          <w:rFonts w:ascii="標楷體" w:hAnsi="標楷體" w:cs="細明體" w:hint="eastAsia"/>
          <w:snapToGrid w:val="0"/>
          <w:kern w:val="2"/>
          <w:sz w:val="24"/>
          <w:szCs w:val="24"/>
        </w:rPr>
        <w:t>）</w:t>
      </w:r>
      <w:r w:rsidR="004E3FAC" w:rsidRPr="000A67D9">
        <w:rPr>
          <w:rFonts w:ascii="標楷體" w:hAnsi="標楷體" w:cs="細明體"/>
          <w:snapToGrid w:val="0"/>
          <w:kern w:val="2"/>
          <w:sz w:val="24"/>
          <w:szCs w:val="24"/>
        </w:rPr>
        <w:t>，</w:t>
      </w:r>
      <w:r w:rsidR="0048170E" w:rsidRPr="000A67D9">
        <w:rPr>
          <w:rFonts w:ascii="標楷體" w:hAnsi="標楷體" w:cs="細明體" w:hint="eastAsia"/>
          <w:snapToGrid w:val="0"/>
          <w:kern w:val="2"/>
          <w:sz w:val="24"/>
          <w:szCs w:val="24"/>
        </w:rPr>
        <w:t>主要係</w:t>
      </w:r>
      <w:r w:rsidR="0049485D">
        <w:rPr>
          <w:rFonts w:ascii="標楷體" w:hAnsi="標楷體" w:cs="細明體" w:hint="eastAsia"/>
          <w:snapToGrid w:val="0"/>
          <w:kern w:val="2"/>
          <w:sz w:val="24"/>
          <w:szCs w:val="24"/>
        </w:rPr>
        <w:t>中央補助</w:t>
      </w:r>
      <w:r w:rsidR="004A18A0" w:rsidRPr="004A18A0">
        <w:rPr>
          <w:rFonts w:ascii="標楷體" w:hAnsi="標楷體" w:cs="細明體" w:hint="eastAsia"/>
          <w:snapToGrid w:val="0"/>
          <w:kern w:val="2"/>
          <w:sz w:val="24"/>
          <w:szCs w:val="24"/>
        </w:rPr>
        <w:t>因應貿易開放養豬產業全面轉型升級等各項計畫</w:t>
      </w:r>
      <w:r w:rsidR="00C82560" w:rsidRPr="000A67D9">
        <w:rPr>
          <w:rFonts w:ascii="標楷體" w:hAnsi="標楷體" w:cs="細明體" w:hint="eastAsia"/>
          <w:snapToGrid w:val="0"/>
          <w:kern w:val="2"/>
          <w:sz w:val="24"/>
          <w:szCs w:val="24"/>
        </w:rPr>
        <w:t>，依實際執行情形撥款。</w:t>
      </w:r>
    </w:p>
    <w:p w14:paraId="78A37990" w14:textId="7C032BEE" w:rsidR="00CE1FD8" w:rsidRPr="001D283C" w:rsidRDefault="00A15567" w:rsidP="0082432A">
      <w:pPr>
        <w:overflowPunct w:val="0"/>
        <w:spacing w:line="466" w:lineRule="exact"/>
        <w:ind w:left="11" w:firstLineChars="205" w:firstLine="492"/>
        <w:jc w:val="both"/>
        <w:rPr>
          <w:rFonts w:ascii="標楷體" w:hAnsi="標楷體" w:cs="細明體"/>
          <w:snapToGrid w:val="0"/>
          <w:kern w:val="2"/>
          <w:sz w:val="24"/>
          <w:szCs w:val="24"/>
        </w:rPr>
      </w:pPr>
      <w:r w:rsidRPr="001D283C">
        <w:rPr>
          <w:rFonts w:ascii="標楷體" w:hAnsi="標楷體" w:cs="細明體" w:hint="eastAsia"/>
          <w:snapToGrid w:val="0"/>
          <w:kern w:val="2"/>
          <w:sz w:val="24"/>
          <w:szCs w:val="24"/>
        </w:rPr>
        <w:t>2.</w:t>
      </w:r>
      <w:r w:rsidR="004E3FAC" w:rsidRPr="001D283C">
        <w:rPr>
          <w:rFonts w:ascii="標楷體" w:hAnsi="標楷體" w:cs="細明體"/>
          <w:snapToGrid w:val="0"/>
          <w:kern w:val="2"/>
          <w:sz w:val="24"/>
          <w:szCs w:val="24"/>
        </w:rPr>
        <w:t>以前年度歲入轉入數計</w:t>
      </w:r>
      <w:r w:rsidR="0056256B">
        <w:rPr>
          <w:rFonts w:ascii="標楷體" w:hAnsi="標楷體" w:cs="細明體"/>
          <w:snapToGrid w:val="0"/>
          <w:kern w:val="2"/>
          <w:sz w:val="24"/>
          <w:szCs w:val="24"/>
        </w:rPr>
        <w:t>6,617</w:t>
      </w:r>
      <w:r w:rsidR="004E3FAC" w:rsidRPr="001D283C">
        <w:rPr>
          <w:rFonts w:ascii="標楷體" w:hAnsi="標楷體" w:cs="細明體"/>
          <w:snapToGrid w:val="0"/>
          <w:kern w:val="2"/>
          <w:sz w:val="24"/>
          <w:szCs w:val="24"/>
        </w:rPr>
        <w:t>萬餘元，決算審核結果，</w:t>
      </w:r>
      <w:r w:rsidR="0056256B" w:rsidRPr="0056256B">
        <w:rPr>
          <w:rFonts w:ascii="標楷體" w:hAnsi="標楷體" w:cs="細明體" w:hint="eastAsia"/>
          <w:snapToGrid w:val="0"/>
          <w:kern w:val="2"/>
          <w:sz w:val="24"/>
          <w:szCs w:val="24"/>
        </w:rPr>
        <w:t>修正</w:t>
      </w:r>
      <w:r w:rsidR="0056256B">
        <w:rPr>
          <w:rFonts w:ascii="標楷體" w:hAnsi="標楷體" w:cs="細明體" w:hint="eastAsia"/>
          <w:snapToGrid w:val="0"/>
          <w:kern w:val="2"/>
          <w:sz w:val="24"/>
          <w:szCs w:val="24"/>
        </w:rPr>
        <w:t>減</w:t>
      </w:r>
      <w:r w:rsidR="0056256B" w:rsidRPr="0056256B">
        <w:rPr>
          <w:rFonts w:ascii="標楷體" w:hAnsi="標楷體" w:cs="細明體" w:hint="eastAsia"/>
          <w:snapToGrid w:val="0"/>
          <w:kern w:val="2"/>
          <w:sz w:val="24"/>
          <w:szCs w:val="24"/>
        </w:rPr>
        <w:t>列應收保留數</w:t>
      </w:r>
      <w:r w:rsidR="0056256B">
        <w:rPr>
          <w:rFonts w:ascii="標楷體" w:hAnsi="標楷體" w:cs="細明體"/>
          <w:snapToGrid w:val="0"/>
          <w:kern w:val="2"/>
          <w:sz w:val="24"/>
          <w:szCs w:val="24"/>
        </w:rPr>
        <w:t>114</w:t>
      </w:r>
      <w:r w:rsidR="0056256B" w:rsidRPr="0056256B">
        <w:rPr>
          <w:rFonts w:ascii="標楷體" w:hAnsi="標楷體" w:cs="細明體" w:hint="eastAsia"/>
          <w:snapToGrid w:val="0"/>
          <w:kern w:val="2"/>
          <w:sz w:val="24"/>
          <w:szCs w:val="24"/>
        </w:rPr>
        <w:t>萬餘元</w:t>
      </w:r>
      <w:r w:rsidR="0056256B">
        <w:rPr>
          <w:rFonts w:ascii="標楷體" w:hAnsi="標楷體" w:cs="細明體" w:hint="eastAsia"/>
          <w:snapToGrid w:val="0"/>
          <w:kern w:val="2"/>
          <w:sz w:val="24"/>
          <w:szCs w:val="24"/>
        </w:rPr>
        <w:t>，如數增列</w:t>
      </w:r>
      <w:r w:rsidR="0056256B" w:rsidRPr="001D283C">
        <w:rPr>
          <w:rFonts w:ascii="標楷體" w:hAnsi="標楷體" w:cs="細明體"/>
          <w:snapToGrid w:val="0"/>
          <w:kern w:val="2"/>
          <w:sz w:val="24"/>
          <w:szCs w:val="24"/>
        </w:rPr>
        <w:t>減免（註銷）數</w:t>
      </w:r>
      <w:r w:rsidR="0056256B">
        <w:rPr>
          <w:rFonts w:ascii="標楷體" w:hAnsi="標楷體" w:cs="細明體" w:hint="eastAsia"/>
          <w:snapToGrid w:val="0"/>
          <w:kern w:val="2"/>
          <w:sz w:val="24"/>
          <w:szCs w:val="24"/>
        </w:rPr>
        <w:t>，係違反</w:t>
      </w:r>
      <w:r w:rsidR="0056256B" w:rsidRPr="0056256B">
        <w:rPr>
          <w:rFonts w:ascii="標楷體" w:hAnsi="標楷體" w:cs="細明體" w:hint="eastAsia"/>
          <w:snapToGrid w:val="0"/>
          <w:kern w:val="2"/>
          <w:sz w:val="24"/>
          <w:szCs w:val="24"/>
        </w:rPr>
        <w:t>畜牧法</w:t>
      </w:r>
      <w:r w:rsidR="00815D76">
        <w:rPr>
          <w:rFonts w:ascii="標楷體" w:hAnsi="標楷體" w:cs="細明體" w:hint="eastAsia"/>
          <w:snapToGrid w:val="0"/>
          <w:kern w:val="2"/>
          <w:sz w:val="24"/>
          <w:szCs w:val="24"/>
        </w:rPr>
        <w:t>及</w:t>
      </w:r>
      <w:r w:rsidR="00354755">
        <w:rPr>
          <w:rFonts w:ascii="標楷體" w:hAnsi="標楷體" w:cs="細明體" w:hint="eastAsia"/>
          <w:snapToGrid w:val="0"/>
          <w:kern w:val="2"/>
          <w:sz w:val="24"/>
          <w:szCs w:val="24"/>
        </w:rPr>
        <w:t>水土保持</w:t>
      </w:r>
      <w:r w:rsidR="0056256B" w:rsidRPr="0056256B">
        <w:rPr>
          <w:rFonts w:ascii="標楷體" w:hAnsi="標楷體" w:cs="細明體" w:hint="eastAsia"/>
          <w:snapToGrid w:val="0"/>
          <w:kern w:val="2"/>
          <w:sz w:val="24"/>
          <w:szCs w:val="24"/>
        </w:rPr>
        <w:t>法</w:t>
      </w:r>
      <w:r w:rsidR="0056256B">
        <w:rPr>
          <w:rFonts w:ascii="標楷體" w:hAnsi="標楷體" w:cs="細明體" w:hint="eastAsia"/>
          <w:snapToGrid w:val="0"/>
          <w:kern w:val="2"/>
          <w:sz w:val="24"/>
          <w:szCs w:val="24"/>
        </w:rPr>
        <w:t>等</w:t>
      </w:r>
      <w:r w:rsidR="00354755">
        <w:rPr>
          <w:rFonts w:ascii="標楷體" w:hAnsi="標楷體" w:cs="細明體" w:hint="eastAsia"/>
          <w:snapToGrid w:val="0"/>
          <w:kern w:val="2"/>
          <w:sz w:val="24"/>
          <w:szCs w:val="24"/>
        </w:rPr>
        <w:t>相關規定應收未收</w:t>
      </w:r>
      <w:r w:rsidR="0056256B">
        <w:rPr>
          <w:rFonts w:ascii="標楷體" w:hAnsi="標楷體" w:cs="細明體" w:hint="eastAsia"/>
          <w:snapToGrid w:val="0"/>
          <w:kern w:val="2"/>
          <w:sz w:val="24"/>
          <w:szCs w:val="24"/>
        </w:rPr>
        <w:t>罰鍰溢列數</w:t>
      </w:r>
      <w:r w:rsidR="00815D76">
        <w:rPr>
          <w:rFonts w:ascii="標楷體" w:hAnsi="標楷體" w:cs="細明體" w:hint="eastAsia"/>
          <w:snapToGrid w:val="0"/>
          <w:kern w:val="2"/>
          <w:sz w:val="24"/>
          <w:szCs w:val="24"/>
        </w:rPr>
        <w:t>，經本處減列後不予保留</w:t>
      </w:r>
      <w:r w:rsidR="0056256B">
        <w:rPr>
          <w:rFonts w:ascii="標楷體" w:hAnsi="標楷體" w:cs="細明體" w:hint="eastAsia"/>
          <w:snapToGrid w:val="0"/>
          <w:kern w:val="2"/>
          <w:sz w:val="24"/>
          <w:szCs w:val="24"/>
        </w:rPr>
        <w:t>；</w:t>
      </w:r>
      <w:r w:rsidR="004E3FAC" w:rsidRPr="001D283C">
        <w:rPr>
          <w:rFonts w:ascii="標楷體" w:hAnsi="標楷體" w:cs="細明體"/>
          <w:snapToGrid w:val="0"/>
          <w:kern w:val="2"/>
          <w:sz w:val="24"/>
          <w:szCs w:val="24"/>
        </w:rPr>
        <w:t>審定實現數1,0</w:t>
      </w:r>
      <w:r w:rsidR="00495548">
        <w:rPr>
          <w:rFonts w:ascii="標楷體" w:hAnsi="標楷體" w:cs="細明體"/>
          <w:snapToGrid w:val="0"/>
          <w:kern w:val="2"/>
          <w:sz w:val="24"/>
          <w:szCs w:val="24"/>
        </w:rPr>
        <w:t>81</w:t>
      </w:r>
      <w:r w:rsidR="004E3FAC" w:rsidRPr="001D283C">
        <w:rPr>
          <w:rFonts w:ascii="標楷體" w:hAnsi="標楷體" w:cs="細明體"/>
          <w:snapToGrid w:val="0"/>
          <w:kern w:val="2"/>
          <w:sz w:val="24"/>
          <w:szCs w:val="24"/>
        </w:rPr>
        <w:t>萬餘元（</w:t>
      </w:r>
      <w:r w:rsidR="00495548">
        <w:rPr>
          <w:rFonts w:ascii="標楷體" w:hAnsi="標楷體" w:cs="細明體"/>
          <w:snapToGrid w:val="0"/>
          <w:kern w:val="2"/>
          <w:sz w:val="24"/>
          <w:szCs w:val="24"/>
        </w:rPr>
        <w:t>16.35</w:t>
      </w:r>
      <w:r w:rsidR="004E3FAC" w:rsidRPr="001D283C">
        <w:rPr>
          <w:rFonts w:ascii="標楷體" w:hAnsi="標楷體" w:cs="細明體"/>
          <w:snapToGrid w:val="0"/>
          <w:kern w:val="2"/>
          <w:sz w:val="24"/>
          <w:szCs w:val="24"/>
        </w:rPr>
        <w:t>％）；減免（註銷）數</w:t>
      </w:r>
      <w:r w:rsidR="00495548">
        <w:rPr>
          <w:rFonts w:ascii="標楷體" w:hAnsi="標楷體" w:cs="細明體"/>
          <w:snapToGrid w:val="0"/>
          <w:kern w:val="2"/>
          <w:sz w:val="24"/>
          <w:szCs w:val="24"/>
        </w:rPr>
        <w:t>199</w:t>
      </w:r>
      <w:r w:rsidR="004E3FAC" w:rsidRPr="001D283C">
        <w:rPr>
          <w:rFonts w:ascii="標楷體" w:hAnsi="標楷體" w:cs="細明體"/>
          <w:snapToGrid w:val="0"/>
          <w:kern w:val="2"/>
          <w:sz w:val="24"/>
          <w:szCs w:val="24"/>
        </w:rPr>
        <w:t>萬餘元（</w:t>
      </w:r>
      <w:r w:rsidR="00495548">
        <w:rPr>
          <w:rFonts w:ascii="標楷體" w:hAnsi="標楷體" w:cs="細明體"/>
          <w:snapToGrid w:val="0"/>
          <w:kern w:val="2"/>
          <w:sz w:val="24"/>
          <w:szCs w:val="24"/>
        </w:rPr>
        <w:t>3.01</w:t>
      </w:r>
      <w:r w:rsidR="004E3FAC" w:rsidRPr="001D283C">
        <w:rPr>
          <w:rFonts w:ascii="標楷體" w:hAnsi="標楷體" w:cs="細明體"/>
          <w:snapToGrid w:val="0"/>
          <w:kern w:val="2"/>
          <w:sz w:val="24"/>
          <w:szCs w:val="24"/>
        </w:rPr>
        <w:t>％），</w:t>
      </w:r>
      <w:r w:rsidR="0048170E" w:rsidRPr="001D283C">
        <w:rPr>
          <w:rFonts w:ascii="標楷體" w:hAnsi="標楷體" w:cs="細明體" w:hint="eastAsia"/>
          <w:snapToGrid w:val="0"/>
          <w:kern w:val="2"/>
          <w:sz w:val="24"/>
          <w:szCs w:val="24"/>
        </w:rPr>
        <w:t>主要係</w:t>
      </w:r>
      <w:r w:rsidR="00815D76">
        <w:rPr>
          <w:rFonts w:ascii="標楷體" w:hAnsi="標楷體" w:cs="細明體" w:hint="eastAsia"/>
          <w:snapToGrid w:val="0"/>
          <w:kern w:val="2"/>
          <w:sz w:val="24"/>
          <w:szCs w:val="24"/>
        </w:rPr>
        <w:t>減列</w:t>
      </w:r>
      <w:r w:rsidR="00F2282D" w:rsidRPr="001D283C">
        <w:rPr>
          <w:rFonts w:ascii="標楷體" w:hAnsi="標楷體" w:cs="細明體" w:hint="eastAsia"/>
          <w:snapToGrid w:val="0"/>
          <w:kern w:val="2"/>
          <w:sz w:val="24"/>
          <w:szCs w:val="24"/>
        </w:rPr>
        <w:t>違反</w:t>
      </w:r>
      <w:r w:rsidR="00354755">
        <w:rPr>
          <w:rFonts w:ascii="標楷體" w:hAnsi="標楷體" w:cs="細明體" w:hint="eastAsia"/>
          <w:snapToGrid w:val="0"/>
          <w:kern w:val="2"/>
          <w:sz w:val="24"/>
          <w:szCs w:val="24"/>
        </w:rPr>
        <w:t>畜牧法及</w:t>
      </w:r>
      <w:r w:rsidR="00877682" w:rsidRPr="00877682">
        <w:rPr>
          <w:rFonts w:ascii="標楷體" w:hAnsi="標楷體" w:cs="細明體" w:hint="eastAsia"/>
          <w:snapToGrid w:val="0"/>
          <w:kern w:val="2"/>
          <w:sz w:val="24"/>
          <w:szCs w:val="24"/>
        </w:rPr>
        <w:t>水土保持法</w:t>
      </w:r>
      <w:r w:rsidR="00C5584B">
        <w:rPr>
          <w:rFonts w:ascii="標楷體" w:hAnsi="標楷體" w:cs="細明體" w:hint="eastAsia"/>
          <w:snapToGrid w:val="0"/>
          <w:kern w:val="2"/>
          <w:sz w:val="24"/>
          <w:szCs w:val="24"/>
        </w:rPr>
        <w:t>等</w:t>
      </w:r>
      <w:r w:rsidR="00354755">
        <w:rPr>
          <w:rFonts w:ascii="標楷體" w:hAnsi="標楷體" w:cs="細明體" w:hint="eastAsia"/>
          <w:snapToGrid w:val="0"/>
          <w:kern w:val="2"/>
          <w:sz w:val="24"/>
          <w:szCs w:val="24"/>
        </w:rPr>
        <w:t>相關規定</w:t>
      </w:r>
      <w:r w:rsidR="00F2282D" w:rsidRPr="001D283C">
        <w:rPr>
          <w:rFonts w:ascii="標楷體" w:hAnsi="標楷體" w:cs="細明體" w:hint="eastAsia"/>
          <w:snapToGrid w:val="0"/>
          <w:kern w:val="2"/>
          <w:sz w:val="24"/>
          <w:szCs w:val="24"/>
        </w:rPr>
        <w:t>應收</w:t>
      </w:r>
      <w:r w:rsidR="00354755">
        <w:rPr>
          <w:rFonts w:ascii="標楷體" w:hAnsi="標楷體" w:cs="細明體" w:hint="eastAsia"/>
          <w:snapToGrid w:val="0"/>
          <w:kern w:val="2"/>
          <w:sz w:val="24"/>
          <w:szCs w:val="24"/>
        </w:rPr>
        <w:t>未收</w:t>
      </w:r>
      <w:r w:rsidR="00F2282D" w:rsidRPr="001D283C">
        <w:rPr>
          <w:rFonts w:ascii="標楷體" w:hAnsi="標楷體" w:cs="細明體" w:hint="eastAsia"/>
          <w:snapToGrid w:val="0"/>
          <w:kern w:val="2"/>
          <w:sz w:val="24"/>
          <w:szCs w:val="24"/>
        </w:rPr>
        <w:t>罰鍰</w:t>
      </w:r>
      <w:r w:rsidR="00354755">
        <w:rPr>
          <w:rFonts w:ascii="標楷體" w:hAnsi="標楷體" w:cs="細明體" w:hint="eastAsia"/>
          <w:snapToGrid w:val="0"/>
          <w:kern w:val="2"/>
          <w:sz w:val="24"/>
          <w:szCs w:val="24"/>
        </w:rPr>
        <w:t>溢列數</w:t>
      </w:r>
      <w:r w:rsidR="0048170E" w:rsidRPr="001D283C">
        <w:rPr>
          <w:rFonts w:ascii="標楷體" w:hAnsi="標楷體" w:cs="細明體" w:hint="eastAsia"/>
          <w:snapToGrid w:val="0"/>
          <w:kern w:val="2"/>
          <w:sz w:val="24"/>
          <w:szCs w:val="24"/>
        </w:rPr>
        <w:t>；</w:t>
      </w:r>
      <w:r w:rsidR="004E3FAC" w:rsidRPr="001D283C">
        <w:rPr>
          <w:rFonts w:ascii="標楷體" w:hAnsi="標楷體" w:cs="細明體"/>
          <w:snapToGrid w:val="0"/>
          <w:kern w:val="2"/>
          <w:sz w:val="24"/>
          <w:szCs w:val="24"/>
        </w:rPr>
        <w:t>應收保留數</w:t>
      </w:r>
      <w:r w:rsidR="007909BD">
        <w:rPr>
          <w:rFonts w:ascii="標楷體" w:hAnsi="標楷體" w:cs="細明體"/>
          <w:snapToGrid w:val="0"/>
          <w:kern w:val="2"/>
          <w:sz w:val="24"/>
          <w:szCs w:val="24"/>
        </w:rPr>
        <w:t>5,336</w:t>
      </w:r>
      <w:r w:rsidR="004E3FAC" w:rsidRPr="001D283C">
        <w:rPr>
          <w:rFonts w:ascii="標楷體" w:hAnsi="標楷體" w:cs="細明體"/>
          <w:snapToGrid w:val="0"/>
          <w:kern w:val="2"/>
          <w:sz w:val="24"/>
          <w:szCs w:val="24"/>
        </w:rPr>
        <w:t>萬餘元（</w:t>
      </w:r>
      <w:r w:rsidR="007909BD">
        <w:rPr>
          <w:rFonts w:ascii="標楷體" w:hAnsi="標楷體" w:cs="細明體"/>
          <w:snapToGrid w:val="0"/>
          <w:kern w:val="2"/>
          <w:sz w:val="24"/>
          <w:szCs w:val="24"/>
        </w:rPr>
        <w:t>80.64</w:t>
      </w:r>
      <w:r w:rsidR="004E3FAC" w:rsidRPr="001D283C">
        <w:rPr>
          <w:rFonts w:ascii="標楷體" w:hAnsi="標楷體" w:cs="細明體"/>
          <w:snapToGrid w:val="0"/>
          <w:kern w:val="2"/>
          <w:sz w:val="24"/>
          <w:szCs w:val="24"/>
        </w:rPr>
        <w:t>％），</w:t>
      </w:r>
      <w:r w:rsidR="00461646" w:rsidRPr="001D283C">
        <w:rPr>
          <w:rFonts w:ascii="標楷體" w:hAnsi="標楷體" w:cs="細明體" w:hint="eastAsia"/>
          <w:snapToGrid w:val="0"/>
          <w:kern w:val="2"/>
          <w:sz w:val="24"/>
          <w:szCs w:val="24"/>
        </w:rPr>
        <w:t>主要係違反</w:t>
      </w:r>
      <w:r w:rsidR="00354755">
        <w:rPr>
          <w:rFonts w:ascii="標楷體" w:hAnsi="標楷體" w:cs="細明體" w:hint="eastAsia"/>
          <w:snapToGrid w:val="0"/>
          <w:kern w:val="2"/>
          <w:sz w:val="24"/>
          <w:szCs w:val="24"/>
        </w:rPr>
        <w:t>水土保持</w:t>
      </w:r>
      <w:r w:rsidR="007909BD" w:rsidRPr="007909BD">
        <w:rPr>
          <w:rFonts w:ascii="標楷體" w:hAnsi="標楷體" w:cs="細明體" w:hint="eastAsia"/>
          <w:snapToGrid w:val="0"/>
          <w:kern w:val="2"/>
          <w:sz w:val="24"/>
          <w:szCs w:val="24"/>
        </w:rPr>
        <w:t>法</w:t>
      </w:r>
      <w:r w:rsidR="00354755">
        <w:rPr>
          <w:rFonts w:ascii="標楷體" w:hAnsi="標楷體" w:cs="細明體" w:hint="eastAsia"/>
          <w:snapToGrid w:val="0"/>
          <w:kern w:val="2"/>
          <w:sz w:val="24"/>
          <w:szCs w:val="24"/>
        </w:rPr>
        <w:t>及動物保護</w:t>
      </w:r>
      <w:r w:rsidR="007909BD">
        <w:rPr>
          <w:rFonts w:ascii="標楷體" w:hAnsi="標楷體" w:cs="細明體" w:hint="eastAsia"/>
          <w:snapToGrid w:val="0"/>
          <w:kern w:val="2"/>
          <w:sz w:val="24"/>
          <w:szCs w:val="24"/>
        </w:rPr>
        <w:t>法</w:t>
      </w:r>
      <w:r w:rsidR="00461646" w:rsidRPr="001D283C">
        <w:rPr>
          <w:rFonts w:ascii="標楷體" w:hAnsi="標楷體" w:cs="細明體" w:hint="eastAsia"/>
          <w:snapToGrid w:val="0"/>
          <w:kern w:val="2"/>
          <w:sz w:val="24"/>
          <w:szCs w:val="24"/>
        </w:rPr>
        <w:t>等</w:t>
      </w:r>
      <w:r w:rsidR="00354755">
        <w:rPr>
          <w:rFonts w:ascii="標楷體" w:hAnsi="標楷體" w:cs="細明體" w:hint="eastAsia"/>
          <w:snapToGrid w:val="0"/>
          <w:kern w:val="2"/>
          <w:sz w:val="24"/>
          <w:szCs w:val="24"/>
        </w:rPr>
        <w:t>案件</w:t>
      </w:r>
      <w:r w:rsidR="0048170E" w:rsidRPr="001D283C">
        <w:rPr>
          <w:rFonts w:ascii="標楷體" w:hAnsi="標楷體" w:cs="細明體" w:hint="eastAsia"/>
          <w:snapToGrid w:val="0"/>
          <w:kern w:val="2"/>
          <w:sz w:val="24"/>
          <w:szCs w:val="24"/>
        </w:rPr>
        <w:t>罰鍰</w:t>
      </w:r>
      <w:r w:rsidR="007909BD">
        <w:rPr>
          <w:rFonts w:ascii="標楷體" w:hAnsi="標楷體" w:cs="細明體" w:hint="eastAsia"/>
          <w:snapToGrid w:val="0"/>
          <w:kern w:val="2"/>
          <w:sz w:val="24"/>
          <w:szCs w:val="24"/>
        </w:rPr>
        <w:t>，</w:t>
      </w:r>
      <w:r w:rsidR="00354755">
        <w:rPr>
          <w:rFonts w:ascii="標楷體" w:hAnsi="標楷體" w:cs="細明體" w:hint="eastAsia"/>
          <w:snapToGrid w:val="0"/>
          <w:kern w:val="2"/>
          <w:sz w:val="24"/>
          <w:szCs w:val="24"/>
        </w:rPr>
        <w:t>尚待繼續收繳</w:t>
      </w:r>
      <w:r w:rsidR="0048170E" w:rsidRPr="001D283C">
        <w:rPr>
          <w:rFonts w:ascii="標楷體" w:hAnsi="標楷體" w:cs="細明體" w:hint="eastAsia"/>
          <w:snapToGrid w:val="0"/>
          <w:kern w:val="2"/>
          <w:sz w:val="24"/>
          <w:szCs w:val="24"/>
        </w:rPr>
        <w:t>。</w:t>
      </w:r>
    </w:p>
    <w:p w14:paraId="3D9D5EC3" w14:textId="64C5288B" w:rsidR="007B460A" w:rsidRPr="001672A9" w:rsidRDefault="003035F9" w:rsidP="0028337F">
      <w:pPr>
        <w:overflowPunct w:val="0"/>
        <w:spacing w:line="460" w:lineRule="exact"/>
        <w:ind w:left="11" w:firstLineChars="205" w:firstLine="484"/>
        <w:jc w:val="both"/>
        <w:rPr>
          <w:rFonts w:ascii="標楷體" w:hAnsi="標楷體" w:cs="細明體"/>
          <w:snapToGrid w:val="0"/>
          <w:spacing w:val="-2"/>
          <w:kern w:val="2"/>
          <w:sz w:val="24"/>
          <w:szCs w:val="24"/>
        </w:rPr>
      </w:pPr>
      <w:r w:rsidRPr="001672A9">
        <w:rPr>
          <w:rFonts w:ascii="標楷體" w:hAnsi="標楷體" w:cs="細明體" w:hint="eastAsia"/>
          <w:snapToGrid w:val="0"/>
          <w:spacing w:val="-2"/>
          <w:kern w:val="2"/>
          <w:sz w:val="24"/>
          <w:szCs w:val="24"/>
        </w:rPr>
        <w:t>3.</w:t>
      </w:r>
      <w:r w:rsidR="004E3FAC" w:rsidRPr="001672A9">
        <w:rPr>
          <w:rFonts w:ascii="標楷體" w:hAnsi="標楷體" w:cs="細明體"/>
          <w:snapToGrid w:val="0"/>
          <w:spacing w:val="-2"/>
          <w:kern w:val="2"/>
          <w:sz w:val="24"/>
          <w:szCs w:val="24"/>
        </w:rPr>
        <w:t>歲出</w:t>
      </w:r>
      <w:r w:rsidR="00274889" w:rsidRPr="001672A9">
        <w:rPr>
          <w:rFonts w:ascii="標楷體" w:hAnsi="標楷體" w:cs="細明體" w:hint="eastAsia"/>
          <w:snapToGrid w:val="0"/>
          <w:spacing w:val="-2"/>
          <w:kern w:val="2"/>
          <w:sz w:val="24"/>
          <w:szCs w:val="24"/>
        </w:rPr>
        <w:t>原編列</w:t>
      </w:r>
      <w:r w:rsidR="004E3FAC" w:rsidRPr="001672A9">
        <w:rPr>
          <w:rFonts w:ascii="標楷體" w:hAnsi="標楷體" w:cs="細明體"/>
          <w:snapToGrid w:val="0"/>
          <w:spacing w:val="-2"/>
          <w:kern w:val="2"/>
          <w:sz w:val="24"/>
          <w:szCs w:val="24"/>
        </w:rPr>
        <w:t>預算數</w:t>
      </w:r>
      <w:r w:rsidR="00C6155E" w:rsidRPr="001672A9">
        <w:rPr>
          <w:rFonts w:ascii="標楷體" w:hAnsi="標楷體" w:cs="細明體"/>
          <w:snapToGrid w:val="0"/>
          <w:spacing w:val="-2"/>
          <w:kern w:val="2"/>
          <w:sz w:val="24"/>
          <w:szCs w:val="24"/>
        </w:rPr>
        <w:t>26</w:t>
      </w:r>
      <w:r w:rsidR="004E3FAC" w:rsidRPr="001672A9">
        <w:rPr>
          <w:rFonts w:ascii="標楷體" w:hAnsi="標楷體" w:cs="細明體"/>
          <w:snapToGrid w:val="0"/>
          <w:spacing w:val="-2"/>
          <w:kern w:val="2"/>
          <w:sz w:val="24"/>
          <w:szCs w:val="24"/>
        </w:rPr>
        <w:t>億</w:t>
      </w:r>
      <w:r w:rsidR="00C6155E" w:rsidRPr="001672A9">
        <w:rPr>
          <w:rFonts w:ascii="標楷體" w:hAnsi="標楷體" w:cs="細明體"/>
          <w:snapToGrid w:val="0"/>
          <w:spacing w:val="-2"/>
          <w:kern w:val="2"/>
          <w:sz w:val="24"/>
          <w:szCs w:val="24"/>
        </w:rPr>
        <w:t>4,990</w:t>
      </w:r>
      <w:r w:rsidR="004E3FAC" w:rsidRPr="001672A9">
        <w:rPr>
          <w:rFonts w:ascii="標楷體" w:hAnsi="標楷體" w:cs="細明體"/>
          <w:snapToGrid w:val="0"/>
          <w:spacing w:val="-2"/>
          <w:kern w:val="2"/>
          <w:sz w:val="24"/>
          <w:szCs w:val="24"/>
        </w:rPr>
        <w:t>萬餘元，</w:t>
      </w:r>
      <w:r w:rsidR="00274889" w:rsidRPr="001672A9">
        <w:rPr>
          <w:rFonts w:ascii="標楷體" w:hAnsi="標楷體" w:cs="細明體" w:hint="eastAsia"/>
          <w:snapToGrid w:val="0"/>
          <w:spacing w:val="-2"/>
          <w:kern w:val="2"/>
          <w:sz w:val="24"/>
          <w:szCs w:val="24"/>
        </w:rPr>
        <w:t>因辦理山陀兒</w:t>
      </w:r>
      <w:r w:rsidR="00274889" w:rsidRPr="001672A9">
        <w:rPr>
          <w:rFonts w:ascii="新細明體" w:eastAsia="新細明體" w:hAnsi="新細明體" w:cs="細明體" w:hint="eastAsia"/>
          <w:snapToGrid w:val="0"/>
          <w:spacing w:val="-2"/>
          <w:kern w:val="2"/>
          <w:sz w:val="24"/>
          <w:szCs w:val="24"/>
        </w:rPr>
        <w:t>、</w:t>
      </w:r>
      <w:r w:rsidR="00274889" w:rsidRPr="001672A9">
        <w:rPr>
          <w:rFonts w:ascii="標楷體" w:hAnsi="標楷體" w:cs="細明體" w:hint="eastAsia"/>
          <w:snapToGrid w:val="0"/>
          <w:spacing w:val="-2"/>
          <w:kern w:val="2"/>
          <w:sz w:val="24"/>
          <w:szCs w:val="24"/>
        </w:rPr>
        <w:t>康芮颱風災後復原工作及搶</w:t>
      </w:r>
      <w:r w:rsidR="00B52673">
        <w:rPr>
          <w:rFonts w:ascii="標楷體" w:hAnsi="標楷體" w:cs="細明體" w:hint="eastAsia"/>
          <w:snapToGrid w:val="0"/>
          <w:spacing w:val="-2"/>
          <w:kern w:val="2"/>
          <w:sz w:val="24"/>
          <w:szCs w:val="24"/>
        </w:rPr>
        <w:lastRenderedPageBreak/>
        <w:t>修</w:t>
      </w:r>
      <w:r w:rsidR="00274889" w:rsidRPr="001672A9">
        <w:rPr>
          <w:rFonts w:ascii="標楷體" w:hAnsi="標楷體" w:cs="細明體" w:hint="eastAsia"/>
          <w:snapToGrid w:val="0"/>
          <w:spacing w:val="-2"/>
          <w:kern w:val="2"/>
          <w:sz w:val="24"/>
          <w:szCs w:val="24"/>
        </w:rPr>
        <w:t>工程</w:t>
      </w:r>
      <w:r w:rsidR="00B52673">
        <w:rPr>
          <w:rFonts w:ascii="標楷體" w:hAnsi="標楷體" w:cs="細明體" w:hint="eastAsia"/>
          <w:snapToGrid w:val="0"/>
          <w:spacing w:val="-2"/>
          <w:kern w:val="2"/>
          <w:sz w:val="24"/>
          <w:szCs w:val="24"/>
        </w:rPr>
        <w:t>所需經費</w:t>
      </w:r>
      <w:r w:rsidR="00274889" w:rsidRPr="001672A9">
        <w:rPr>
          <w:rFonts w:ascii="標楷體" w:hAnsi="標楷體" w:cs="細明體" w:hint="eastAsia"/>
          <w:snapToGrid w:val="0"/>
          <w:spacing w:val="-2"/>
          <w:kern w:val="2"/>
          <w:sz w:val="24"/>
          <w:szCs w:val="24"/>
        </w:rPr>
        <w:t>，經動支第二預備金4</w:t>
      </w:r>
      <w:r w:rsidR="00274889" w:rsidRPr="001672A9">
        <w:rPr>
          <w:rFonts w:ascii="標楷體" w:hAnsi="標楷體" w:cs="細明體"/>
          <w:snapToGrid w:val="0"/>
          <w:spacing w:val="-2"/>
          <w:kern w:val="2"/>
          <w:sz w:val="24"/>
          <w:szCs w:val="24"/>
        </w:rPr>
        <w:t>,550</w:t>
      </w:r>
      <w:r w:rsidR="00274889" w:rsidRPr="001672A9">
        <w:rPr>
          <w:rFonts w:ascii="標楷體" w:hAnsi="標楷體" w:cs="細明體" w:hint="eastAsia"/>
          <w:snapToGrid w:val="0"/>
          <w:spacing w:val="-2"/>
          <w:kern w:val="2"/>
          <w:sz w:val="24"/>
          <w:szCs w:val="24"/>
        </w:rPr>
        <w:t>萬餘元，合計</w:t>
      </w:r>
      <w:r w:rsidR="00274889" w:rsidRPr="001672A9">
        <w:rPr>
          <w:rFonts w:ascii="標楷體" w:hAnsi="標楷體" w:cs="細明體"/>
          <w:snapToGrid w:val="0"/>
          <w:spacing w:val="-2"/>
          <w:kern w:val="2"/>
          <w:sz w:val="24"/>
          <w:szCs w:val="24"/>
        </w:rPr>
        <w:t>26億9,540萬餘元</w:t>
      </w:r>
      <w:r w:rsidR="00274889" w:rsidRPr="001672A9">
        <w:rPr>
          <w:rFonts w:ascii="標楷體" w:hAnsi="標楷體" w:cs="細明體" w:hint="eastAsia"/>
          <w:snapToGrid w:val="0"/>
          <w:spacing w:val="-2"/>
          <w:kern w:val="2"/>
          <w:sz w:val="24"/>
          <w:szCs w:val="24"/>
        </w:rPr>
        <w:t>，</w:t>
      </w:r>
      <w:r w:rsidR="004E3FAC" w:rsidRPr="001672A9">
        <w:rPr>
          <w:rFonts w:ascii="標楷體" w:hAnsi="標楷體" w:cs="細明體"/>
          <w:snapToGrid w:val="0"/>
          <w:spacing w:val="-2"/>
          <w:kern w:val="2"/>
          <w:sz w:val="24"/>
          <w:szCs w:val="24"/>
        </w:rPr>
        <w:t>決算審核結果，審定實現數</w:t>
      </w:r>
      <w:r w:rsidR="000D7509" w:rsidRPr="001672A9">
        <w:rPr>
          <w:rFonts w:ascii="標楷體" w:hAnsi="標楷體" w:cs="細明體" w:hint="eastAsia"/>
          <w:snapToGrid w:val="0"/>
          <w:spacing w:val="-2"/>
          <w:kern w:val="2"/>
          <w:sz w:val="24"/>
          <w:szCs w:val="24"/>
        </w:rPr>
        <w:t>2</w:t>
      </w:r>
      <w:r w:rsidR="000D7509" w:rsidRPr="001672A9">
        <w:rPr>
          <w:rFonts w:ascii="標楷體" w:hAnsi="標楷體" w:cs="細明體"/>
          <w:snapToGrid w:val="0"/>
          <w:spacing w:val="-2"/>
          <w:kern w:val="2"/>
          <w:sz w:val="24"/>
          <w:szCs w:val="24"/>
        </w:rPr>
        <w:t>1</w:t>
      </w:r>
      <w:r w:rsidR="004E3FAC" w:rsidRPr="001672A9">
        <w:rPr>
          <w:rFonts w:ascii="標楷體" w:hAnsi="標楷體" w:cs="細明體"/>
          <w:snapToGrid w:val="0"/>
          <w:spacing w:val="-2"/>
          <w:kern w:val="2"/>
          <w:sz w:val="24"/>
          <w:szCs w:val="24"/>
        </w:rPr>
        <w:t>億</w:t>
      </w:r>
      <w:r w:rsidR="000D7509" w:rsidRPr="001672A9">
        <w:rPr>
          <w:rFonts w:ascii="標楷體" w:hAnsi="標楷體" w:cs="細明體"/>
          <w:snapToGrid w:val="0"/>
          <w:spacing w:val="-2"/>
          <w:kern w:val="2"/>
          <w:sz w:val="24"/>
          <w:szCs w:val="24"/>
        </w:rPr>
        <w:t>3,955</w:t>
      </w:r>
      <w:r w:rsidR="004E3FAC" w:rsidRPr="001672A9">
        <w:rPr>
          <w:rFonts w:ascii="標楷體" w:hAnsi="標楷體" w:cs="細明體"/>
          <w:snapToGrid w:val="0"/>
          <w:spacing w:val="-2"/>
          <w:kern w:val="2"/>
          <w:sz w:val="24"/>
          <w:szCs w:val="24"/>
        </w:rPr>
        <w:t>萬餘元（</w:t>
      </w:r>
      <w:r w:rsidR="000D7509" w:rsidRPr="001672A9">
        <w:rPr>
          <w:rFonts w:ascii="標楷體" w:hAnsi="標楷體" w:cs="細明體"/>
          <w:snapToGrid w:val="0"/>
          <w:spacing w:val="-2"/>
          <w:kern w:val="2"/>
          <w:sz w:val="24"/>
          <w:szCs w:val="24"/>
        </w:rPr>
        <w:t>79.38</w:t>
      </w:r>
      <w:r w:rsidR="004E3FAC" w:rsidRPr="001672A9">
        <w:rPr>
          <w:rFonts w:ascii="標楷體" w:hAnsi="標楷體" w:cs="細明體"/>
          <w:snapToGrid w:val="0"/>
          <w:spacing w:val="-2"/>
          <w:kern w:val="2"/>
          <w:sz w:val="24"/>
          <w:szCs w:val="24"/>
        </w:rPr>
        <w:t>％），應付保留數</w:t>
      </w:r>
      <w:r w:rsidR="000D7509" w:rsidRPr="001672A9">
        <w:rPr>
          <w:rFonts w:ascii="標楷體" w:hAnsi="標楷體" w:cs="細明體"/>
          <w:snapToGrid w:val="0"/>
          <w:spacing w:val="-2"/>
          <w:kern w:val="2"/>
          <w:sz w:val="24"/>
          <w:szCs w:val="24"/>
        </w:rPr>
        <w:t>3</w:t>
      </w:r>
      <w:r w:rsidR="004E3FAC" w:rsidRPr="001672A9">
        <w:rPr>
          <w:rFonts w:ascii="標楷體" w:hAnsi="標楷體" w:cs="細明體"/>
          <w:snapToGrid w:val="0"/>
          <w:spacing w:val="-2"/>
          <w:kern w:val="2"/>
          <w:sz w:val="24"/>
          <w:szCs w:val="24"/>
        </w:rPr>
        <w:t>億</w:t>
      </w:r>
      <w:r w:rsidR="000D7509" w:rsidRPr="001672A9">
        <w:rPr>
          <w:rFonts w:ascii="標楷體" w:hAnsi="標楷體" w:cs="細明體"/>
          <w:snapToGrid w:val="0"/>
          <w:spacing w:val="-2"/>
          <w:kern w:val="2"/>
          <w:sz w:val="24"/>
          <w:szCs w:val="24"/>
        </w:rPr>
        <w:t>8,847</w:t>
      </w:r>
      <w:r w:rsidR="004E3FAC" w:rsidRPr="001672A9">
        <w:rPr>
          <w:rFonts w:ascii="標楷體" w:hAnsi="標楷體" w:cs="細明體"/>
          <w:snapToGrid w:val="0"/>
          <w:spacing w:val="-2"/>
          <w:kern w:val="2"/>
          <w:sz w:val="24"/>
          <w:szCs w:val="24"/>
        </w:rPr>
        <w:t>萬餘元（</w:t>
      </w:r>
      <w:r w:rsidR="000D7509" w:rsidRPr="001672A9">
        <w:rPr>
          <w:rFonts w:ascii="標楷體" w:hAnsi="標楷體" w:cs="細明體"/>
          <w:snapToGrid w:val="0"/>
          <w:spacing w:val="-2"/>
          <w:kern w:val="2"/>
          <w:sz w:val="24"/>
          <w:szCs w:val="24"/>
        </w:rPr>
        <w:t>14.41</w:t>
      </w:r>
      <w:r w:rsidR="004E3FAC" w:rsidRPr="001672A9">
        <w:rPr>
          <w:rFonts w:ascii="標楷體" w:hAnsi="標楷體" w:cs="細明體"/>
          <w:snapToGrid w:val="0"/>
          <w:spacing w:val="-2"/>
          <w:kern w:val="2"/>
          <w:sz w:val="24"/>
          <w:szCs w:val="24"/>
        </w:rPr>
        <w:t>％），保留原因詳「（一）計畫實施之查核」說明；合計決算審定數為2</w:t>
      </w:r>
      <w:r w:rsidR="00C6155E" w:rsidRPr="001672A9">
        <w:rPr>
          <w:rFonts w:ascii="標楷體" w:hAnsi="標楷體" w:cs="細明體"/>
          <w:snapToGrid w:val="0"/>
          <w:spacing w:val="-2"/>
          <w:kern w:val="2"/>
          <w:sz w:val="24"/>
          <w:szCs w:val="24"/>
        </w:rPr>
        <w:t>5</w:t>
      </w:r>
      <w:r w:rsidR="004E3FAC" w:rsidRPr="001672A9">
        <w:rPr>
          <w:rFonts w:ascii="標楷體" w:hAnsi="標楷體" w:cs="細明體"/>
          <w:snapToGrid w:val="0"/>
          <w:spacing w:val="-2"/>
          <w:kern w:val="2"/>
          <w:sz w:val="24"/>
          <w:szCs w:val="24"/>
        </w:rPr>
        <w:t>億</w:t>
      </w:r>
      <w:r w:rsidR="00C6155E" w:rsidRPr="001672A9">
        <w:rPr>
          <w:rFonts w:ascii="標楷體" w:hAnsi="標楷體" w:cs="細明體"/>
          <w:snapToGrid w:val="0"/>
          <w:spacing w:val="-2"/>
          <w:kern w:val="2"/>
          <w:sz w:val="24"/>
          <w:szCs w:val="24"/>
        </w:rPr>
        <w:t>2</w:t>
      </w:r>
      <w:r w:rsidR="004E3FAC" w:rsidRPr="001672A9">
        <w:rPr>
          <w:rFonts w:ascii="標楷體" w:hAnsi="標楷體" w:cs="細明體"/>
          <w:snapToGrid w:val="0"/>
          <w:spacing w:val="-2"/>
          <w:kern w:val="2"/>
          <w:sz w:val="24"/>
          <w:szCs w:val="24"/>
        </w:rPr>
        <w:t>,8</w:t>
      </w:r>
      <w:r w:rsidR="00C6155E" w:rsidRPr="001672A9">
        <w:rPr>
          <w:rFonts w:ascii="標楷體" w:hAnsi="標楷體" w:cs="細明體"/>
          <w:snapToGrid w:val="0"/>
          <w:spacing w:val="-2"/>
          <w:kern w:val="2"/>
          <w:sz w:val="24"/>
          <w:szCs w:val="24"/>
        </w:rPr>
        <w:t>03</w:t>
      </w:r>
      <w:r w:rsidR="004E3FAC" w:rsidRPr="001672A9">
        <w:rPr>
          <w:rFonts w:ascii="標楷體" w:hAnsi="標楷體" w:cs="細明體"/>
          <w:snapToGrid w:val="0"/>
          <w:spacing w:val="-2"/>
          <w:kern w:val="2"/>
          <w:sz w:val="24"/>
          <w:szCs w:val="24"/>
        </w:rPr>
        <w:t>萬餘元，預算賸餘1億</w:t>
      </w:r>
      <w:r w:rsidR="000D7509" w:rsidRPr="001672A9">
        <w:rPr>
          <w:rFonts w:ascii="標楷體" w:hAnsi="標楷體" w:cs="細明體"/>
          <w:snapToGrid w:val="0"/>
          <w:spacing w:val="-2"/>
          <w:kern w:val="2"/>
          <w:sz w:val="24"/>
          <w:szCs w:val="24"/>
        </w:rPr>
        <w:t>6,737</w:t>
      </w:r>
      <w:r w:rsidR="004E3FAC" w:rsidRPr="001672A9">
        <w:rPr>
          <w:rFonts w:ascii="標楷體" w:hAnsi="標楷體" w:cs="細明體"/>
          <w:snapToGrid w:val="0"/>
          <w:spacing w:val="-2"/>
          <w:kern w:val="2"/>
          <w:sz w:val="24"/>
          <w:szCs w:val="24"/>
        </w:rPr>
        <w:t>萬餘元（</w:t>
      </w:r>
      <w:r w:rsidR="000D7509" w:rsidRPr="001672A9">
        <w:rPr>
          <w:rFonts w:ascii="標楷體" w:hAnsi="標楷體" w:cs="細明體"/>
          <w:snapToGrid w:val="0"/>
          <w:spacing w:val="-2"/>
          <w:kern w:val="2"/>
          <w:sz w:val="24"/>
          <w:szCs w:val="24"/>
        </w:rPr>
        <w:t>6.21</w:t>
      </w:r>
      <w:r w:rsidR="004E3FAC" w:rsidRPr="001672A9">
        <w:rPr>
          <w:rFonts w:ascii="標楷體" w:hAnsi="標楷體" w:cs="細明體"/>
          <w:snapToGrid w:val="0"/>
          <w:spacing w:val="-2"/>
          <w:kern w:val="2"/>
          <w:sz w:val="24"/>
          <w:szCs w:val="24"/>
        </w:rPr>
        <w:t>％），</w:t>
      </w:r>
      <w:r w:rsidR="00BE7969" w:rsidRPr="001672A9">
        <w:rPr>
          <w:rFonts w:ascii="標楷體" w:hAnsi="標楷體" w:cs="細明體" w:hint="eastAsia"/>
          <w:snapToGrid w:val="0"/>
          <w:spacing w:val="-2"/>
          <w:kern w:val="2"/>
          <w:sz w:val="24"/>
          <w:szCs w:val="24"/>
        </w:rPr>
        <w:t>主要係</w:t>
      </w:r>
      <w:r w:rsidR="00815D76" w:rsidRPr="001672A9">
        <w:rPr>
          <w:rFonts w:ascii="標楷體" w:hAnsi="標楷體" w:cs="細明體" w:hint="eastAsia"/>
          <w:snapToGrid w:val="0"/>
          <w:spacing w:val="-2"/>
          <w:kern w:val="2"/>
          <w:sz w:val="24"/>
          <w:szCs w:val="24"/>
        </w:rPr>
        <w:t>中央補助</w:t>
      </w:r>
      <w:r w:rsidR="0078651C" w:rsidRPr="001672A9">
        <w:rPr>
          <w:rFonts w:ascii="標楷體" w:hAnsi="標楷體" w:cs="細明體" w:hint="eastAsia"/>
          <w:snapToGrid w:val="0"/>
          <w:spacing w:val="-2"/>
          <w:kern w:val="2"/>
          <w:sz w:val="24"/>
          <w:szCs w:val="24"/>
        </w:rPr>
        <w:t>因應貿易開放養豬產業全面轉型升級計畫</w:t>
      </w:r>
      <w:r w:rsidR="00815D76" w:rsidRPr="001672A9">
        <w:rPr>
          <w:rFonts w:ascii="標楷體" w:hAnsi="標楷體" w:cs="細明體" w:hint="eastAsia"/>
          <w:snapToGrid w:val="0"/>
          <w:spacing w:val="-2"/>
          <w:kern w:val="2"/>
          <w:sz w:val="24"/>
          <w:szCs w:val="24"/>
        </w:rPr>
        <w:t>採收支併列預算，因預算收入未達而減支</w:t>
      </w:r>
      <w:r w:rsidR="00980FDA" w:rsidRPr="001672A9">
        <w:rPr>
          <w:rFonts w:ascii="標楷體" w:hAnsi="標楷體" w:cs="細明體" w:hint="eastAsia"/>
          <w:snapToGrid w:val="0"/>
          <w:spacing w:val="-2"/>
          <w:kern w:val="2"/>
          <w:sz w:val="24"/>
          <w:szCs w:val="24"/>
        </w:rPr>
        <w:t>，及農漁民健康保險按實際投保人數補助之結餘。</w:t>
      </w:r>
    </w:p>
    <w:p w14:paraId="39BA326F" w14:textId="21D23217" w:rsidR="00A15567" w:rsidRPr="001D283C" w:rsidRDefault="00A15567" w:rsidP="008C3FF2">
      <w:pPr>
        <w:overflowPunct w:val="0"/>
        <w:spacing w:line="520" w:lineRule="exact"/>
        <w:ind w:left="11" w:firstLineChars="205" w:firstLine="492"/>
        <w:jc w:val="both"/>
        <w:rPr>
          <w:rFonts w:ascii="標楷體" w:hAnsi="標楷體" w:cs="細明體"/>
          <w:snapToGrid w:val="0"/>
          <w:kern w:val="2"/>
          <w:sz w:val="24"/>
          <w:szCs w:val="24"/>
        </w:rPr>
      </w:pPr>
      <w:r w:rsidRPr="001D283C">
        <w:rPr>
          <w:rFonts w:ascii="標楷體" w:hAnsi="標楷體" w:cs="細明體"/>
          <w:snapToGrid w:val="0"/>
          <w:kern w:val="2"/>
          <w:sz w:val="24"/>
          <w:szCs w:val="24"/>
        </w:rPr>
        <w:t>4.</w:t>
      </w:r>
      <w:r w:rsidR="004E3FAC" w:rsidRPr="001D283C">
        <w:rPr>
          <w:rFonts w:ascii="標楷體" w:hAnsi="標楷體" w:cs="細明體"/>
          <w:snapToGrid w:val="0"/>
          <w:kern w:val="2"/>
          <w:sz w:val="24"/>
          <w:szCs w:val="24"/>
        </w:rPr>
        <w:t>以前年度歲出轉入數計6億</w:t>
      </w:r>
      <w:r w:rsidR="00C6155E">
        <w:rPr>
          <w:rFonts w:ascii="標楷體" w:hAnsi="標楷體" w:cs="細明體"/>
          <w:snapToGrid w:val="0"/>
          <w:kern w:val="2"/>
          <w:sz w:val="24"/>
          <w:szCs w:val="24"/>
        </w:rPr>
        <w:t>3</w:t>
      </w:r>
      <w:r w:rsidR="00E26488">
        <w:rPr>
          <w:rFonts w:ascii="標楷體" w:hAnsi="標楷體" w:cs="細明體"/>
          <w:snapToGrid w:val="0"/>
          <w:kern w:val="2"/>
          <w:sz w:val="24"/>
          <w:szCs w:val="24"/>
        </w:rPr>
        <w:t>18</w:t>
      </w:r>
      <w:r w:rsidR="004E3FAC" w:rsidRPr="001D283C">
        <w:rPr>
          <w:rFonts w:ascii="標楷體" w:hAnsi="標楷體" w:cs="細明體"/>
          <w:snapToGrid w:val="0"/>
          <w:kern w:val="2"/>
          <w:sz w:val="24"/>
          <w:szCs w:val="24"/>
        </w:rPr>
        <w:t>萬餘元，決算審核結果，審定實現數4億</w:t>
      </w:r>
      <w:r w:rsidR="00E26488">
        <w:rPr>
          <w:rFonts w:ascii="標楷體" w:hAnsi="標楷體" w:cs="細明體"/>
          <w:snapToGrid w:val="0"/>
          <w:kern w:val="2"/>
          <w:sz w:val="24"/>
          <w:szCs w:val="24"/>
        </w:rPr>
        <w:t>3,132</w:t>
      </w:r>
      <w:r w:rsidR="004E3FAC" w:rsidRPr="001D283C">
        <w:rPr>
          <w:rFonts w:ascii="標楷體" w:hAnsi="標楷體" w:cs="細明體"/>
          <w:snapToGrid w:val="0"/>
          <w:kern w:val="2"/>
          <w:sz w:val="24"/>
          <w:szCs w:val="24"/>
        </w:rPr>
        <w:t>萬餘元（</w:t>
      </w:r>
      <w:r w:rsidR="00E26488">
        <w:rPr>
          <w:rFonts w:ascii="標楷體" w:hAnsi="標楷體" w:cs="細明體"/>
          <w:snapToGrid w:val="0"/>
          <w:kern w:val="2"/>
          <w:sz w:val="24"/>
          <w:szCs w:val="24"/>
        </w:rPr>
        <w:t>71.51</w:t>
      </w:r>
      <w:r w:rsidR="004E3FAC" w:rsidRPr="001D283C">
        <w:rPr>
          <w:rFonts w:ascii="標楷體" w:hAnsi="標楷體" w:cs="細明體"/>
          <w:snapToGrid w:val="0"/>
          <w:kern w:val="2"/>
          <w:sz w:val="24"/>
          <w:szCs w:val="24"/>
        </w:rPr>
        <w:t>％）；減免（註銷）數</w:t>
      </w:r>
      <w:r w:rsidR="00BB0FA1">
        <w:rPr>
          <w:rFonts w:ascii="標楷體" w:hAnsi="標楷體" w:cs="細明體"/>
          <w:snapToGrid w:val="0"/>
          <w:kern w:val="2"/>
          <w:sz w:val="24"/>
          <w:szCs w:val="24"/>
        </w:rPr>
        <w:t>8</w:t>
      </w:r>
      <w:r w:rsidR="00E26488">
        <w:rPr>
          <w:rFonts w:ascii="標楷體" w:hAnsi="標楷體" w:cs="細明體"/>
          <w:snapToGrid w:val="0"/>
          <w:kern w:val="2"/>
          <w:sz w:val="24"/>
          <w:szCs w:val="24"/>
        </w:rPr>
        <w:t>58</w:t>
      </w:r>
      <w:r w:rsidR="004E3FAC" w:rsidRPr="001D283C">
        <w:rPr>
          <w:rFonts w:ascii="標楷體" w:hAnsi="標楷體" w:cs="細明體"/>
          <w:snapToGrid w:val="0"/>
          <w:kern w:val="2"/>
          <w:sz w:val="24"/>
          <w:szCs w:val="24"/>
        </w:rPr>
        <w:t>萬餘元（</w:t>
      </w:r>
      <w:r w:rsidR="00E26488">
        <w:rPr>
          <w:rFonts w:ascii="標楷體" w:hAnsi="標楷體" w:cs="細明體"/>
          <w:snapToGrid w:val="0"/>
          <w:kern w:val="2"/>
          <w:sz w:val="24"/>
          <w:szCs w:val="24"/>
        </w:rPr>
        <w:t>1.42</w:t>
      </w:r>
      <w:r w:rsidR="004E3FAC" w:rsidRPr="001D283C">
        <w:rPr>
          <w:rFonts w:ascii="標楷體" w:hAnsi="標楷體" w:cs="細明體"/>
          <w:snapToGrid w:val="0"/>
          <w:kern w:val="2"/>
          <w:sz w:val="24"/>
          <w:szCs w:val="24"/>
        </w:rPr>
        <w:t>％），</w:t>
      </w:r>
      <w:r w:rsidR="00682B24" w:rsidRPr="001D283C">
        <w:rPr>
          <w:rFonts w:ascii="標楷體" w:hAnsi="標楷體" w:cs="細明體" w:hint="eastAsia"/>
          <w:snapToGrid w:val="0"/>
          <w:kern w:val="2"/>
          <w:sz w:val="24"/>
          <w:szCs w:val="24"/>
        </w:rPr>
        <w:t>主要係</w:t>
      </w:r>
      <w:r w:rsidR="00EA649A" w:rsidRPr="001D283C">
        <w:rPr>
          <w:rFonts w:ascii="標楷體" w:hAnsi="標楷體" w:cs="細明體" w:hint="eastAsia"/>
          <w:snapToGrid w:val="0"/>
          <w:kern w:val="2"/>
          <w:sz w:val="24"/>
          <w:szCs w:val="24"/>
        </w:rPr>
        <w:t>老舊公園更新及全齡化暨特色共融遊戲場改善</w:t>
      </w:r>
      <w:r w:rsidR="00B52673">
        <w:rPr>
          <w:rFonts w:ascii="標楷體" w:hAnsi="標楷體" w:cs="細明體" w:hint="eastAsia"/>
          <w:snapToGrid w:val="0"/>
          <w:kern w:val="2"/>
          <w:sz w:val="24"/>
          <w:szCs w:val="24"/>
        </w:rPr>
        <w:t>等計畫</w:t>
      </w:r>
      <w:r w:rsidR="009A1385" w:rsidRPr="009A1385">
        <w:rPr>
          <w:rFonts w:ascii="標楷體" w:hAnsi="標楷體" w:cs="細明體" w:hint="eastAsia"/>
          <w:snapToGrid w:val="0"/>
          <w:kern w:val="2"/>
          <w:sz w:val="24"/>
          <w:szCs w:val="24"/>
        </w:rPr>
        <w:t>經費結餘</w:t>
      </w:r>
      <w:r w:rsidR="00CC4273" w:rsidRPr="001D283C">
        <w:rPr>
          <w:rFonts w:ascii="標楷體" w:hAnsi="標楷體" w:cs="細明體" w:hint="eastAsia"/>
          <w:snapToGrid w:val="0"/>
          <w:kern w:val="2"/>
          <w:sz w:val="24"/>
          <w:szCs w:val="24"/>
        </w:rPr>
        <w:t>；</w:t>
      </w:r>
      <w:r w:rsidR="004E3FAC" w:rsidRPr="001D283C">
        <w:rPr>
          <w:rFonts w:ascii="標楷體" w:hAnsi="標楷體" w:cs="細明體"/>
          <w:snapToGrid w:val="0"/>
          <w:kern w:val="2"/>
          <w:sz w:val="24"/>
          <w:szCs w:val="24"/>
        </w:rPr>
        <w:t>應付保留數1億</w:t>
      </w:r>
      <w:r w:rsidR="00BB0FA1">
        <w:rPr>
          <w:rFonts w:ascii="標楷體" w:hAnsi="標楷體" w:cs="細明體"/>
          <w:snapToGrid w:val="0"/>
          <w:kern w:val="2"/>
          <w:sz w:val="24"/>
          <w:szCs w:val="24"/>
        </w:rPr>
        <w:t>6,328</w:t>
      </w:r>
      <w:r w:rsidR="004E3FAC" w:rsidRPr="001D283C">
        <w:rPr>
          <w:rFonts w:ascii="標楷體" w:hAnsi="標楷體" w:cs="細明體"/>
          <w:snapToGrid w:val="0"/>
          <w:kern w:val="2"/>
          <w:sz w:val="24"/>
          <w:szCs w:val="24"/>
        </w:rPr>
        <w:t>萬餘元（2</w:t>
      </w:r>
      <w:r w:rsidR="00E26488">
        <w:rPr>
          <w:rFonts w:ascii="標楷體" w:hAnsi="標楷體" w:cs="細明體"/>
          <w:snapToGrid w:val="0"/>
          <w:kern w:val="2"/>
          <w:sz w:val="24"/>
          <w:szCs w:val="24"/>
        </w:rPr>
        <w:t>7.07</w:t>
      </w:r>
      <w:r w:rsidR="004E3FAC" w:rsidRPr="001D283C">
        <w:rPr>
          <w:rFonts w:ascii="標楷體" w:hAnsi="標楷體" w:cs="細明體"/>
          <w:snapToGrid w:val="0"/>
          <w:kern w:val="2"/>
          <w:sz w:val="24"/>
          <w:szCs w:val="24"/>
        </w:rPr>
        <w:t>％）</w:t>
      </w:r>
      <w:r w:rsidR="0048170E" w:rsidRPr="001D283C">
        <w:rPr>
          <w:rFonts w:ascii="標楷體" w:hAnsi="標楷體" w:cs="細明體" w:hint="eastAsia"/>
          <w:snapToGrid w:val="0"/>
          <w:kern w:val="2"/>
          <w:sz w:val="24"/>
          <w:szCs w:val="24"/>
        </w:rPr>
        <w:t>，主要係</w:t>
      </w:r>
      <w:r w:rsidR="00BB0FA1">
        <w:rPr>
          <w:rFonts w:ascii="標楷體" w:hAnsi="標楷體" w:cs="細明體" w:hint="eastAsia"/>
          <w:snapToGrid w:val="0"/>
          <w:kern w:val="2"/>
          <w:sz w:val="24"/>
          <w:szCs w:val="24"/>
        </w:rPr>
        <w:t>新北市中和動物之家空間優化改善</w:t>
      </w:r>
      <w:r w:rsidR="00B52673">
        <w:rPr>
          <w:rFonts w:ascii="標楷體" w:hAnsi="標楷體" w:cs="細明體" w:hint="eastAsia"/>
          <w:snapToGrid w:val="0"/>
          <w:kern w:val="2"/>
          <w:sz w:val="24"/>
          <w:szCs w:val="24"/>
        </w:rPr>
        <w:t>等</w:t>
      </w:r>
      <w:r w:rsidR="003D550A">
        <w:rPr>
          <w:rFonts w:ascii="標楷體" w:hAnsi="標楷體" w:cs="細明體" w:hint="eastAsia"/>
          <w:snapToGrid w:val="0"/>
          <w:kern w:val="2"/>
          <w:sz w:val="24"/>
          <w:szCs w:val="24"/>
        </w:rPr>
        <w:t>工程</w:t>
      </w:r>
      <w:r w:rsidR="00B52673">
        <w:rPr>
          <w:rFonts w:ascii="標楷體" w:hAnsi="標楷體" w:cs="細明體" w:hint="eastAsia"/>
          <w:snapToGrid w:val="0"/>
          <w:kern w:val="2"/>
          <w:sz w:val="24"/>
          <w:szCs w:val="24"/>
        </w:rPr>
        <w:t>，廠商履約</w:t>
      </w:r>
      <w:r w:rsidR="00EA4AAB" w:rsidRPr="001D283C">
        <w:rPr>
          <w:rFonts w:ascii="標楷體" w:hAnsi="標楷體" w:cs="細明體" w:hint="eastAsia"/>
          <w:snapToGrid w:val="0"/>
          <w:kern w:val="2"/>
          <w:sz w:val="24"/>
          <w:szCs w:val="24"/>
        </w:rPr>
        <w:t>期程跨年度</w:t>
      </w:r>
      <w:r w:rsidR="00B82626" w:rsidRPr="001D283C">
        <w:rPr>
          <w:rFonts w:ascii="標楷體" w:hAnsi="標楷體" w:cs="細明體" w:hint="eastAsia"/>
          <w:snapToGrid w:val="0"/>
          <w:kern w:val="2"/>
          <w:sz w:val="24"/>
          <w:szCs w:val="24"/>
        </w:rPr>
        <w:t>，須保留繼續執行</w:t>
      </w:r>
      <w:r w:rsidR="0048170E" w:rsidRPr="001D283C">
        <w:rPr>
          <w:rFonts w:ascii="標楷體" w:hAnsi="標楷體" w:cs="細明體" w:hint="eastAsia"/>
          <w:snapToGrid w:val="0"/>
          <w:kern w:val="2"/>
          <w:sz w:val="24"/>
          <w:szCs w:val="24"/>
        </w:rPr>
        <w:t>。</w:t>
      </w:r>
    </w:p>
    <w:p w14:paraId="7FB96A51" w14:textId="77777777" w:rsidR="00A15567" w:rsidRPr="00E07E4A" w:rsidRDefault="00A15567" w:rsidP="00B35802">
      <w:pPr>
        <w:widowControl/>
        <w:overflowPunct w:val="0"/>
        <w:spacing w:line="720" w:lineRule="exact"/>
        <w:jc w:val="both"/>
        <w:rPr>
          <w:rFonts w:ascii="標楷體" w:hAnsi="標楷體"/>
          <w:b/>
          <w:snapToGrid w:val="0"/>
          <w:sz w:val="32"/>
          <w:szCs w:val="32"/>
        </w:rPr>
      </w:pPr>
      <w:r w:rsidRPr="00E07E4A">
        <w:rPr>
          <w:rFonts w:ascii="標楷體" w:hAnsi="標楷體" w:hint="eastAsia"/>
          <w:b/>
          <w:snapToGrid w:val="0"/>
          <w:sz w:val="32"/>
          <w:szCs w:val="32"/>
        </w:rPr>
        <w:t>二、附屬單位決算營業部分</w:t>
      </w:r>
    </w:p>
    <w:p w14:paraId="1D70381B" w14:textId="0BD465F8" w:rsidR="0048170E" w:rsidRPr="00E07E4A" w:rsidRDefault="0048170E" w:rsidP="001672A9">
      <w:pPr>
        <w:widowControl/>
        <w:overflowPunct w:val="0"/>
        <w:spacing w:line="460" w:lineRule="exact"/>
        <w:ind w:leftChars="2" w:left="3" w:firstLineChars="200" w:firstLine="480"/>
        <w:jc w:val="both"/>
        <w:rPr>
          <w:rFonts w:ascii="標楷體" w:hAnsi="標楷體"/>
          <w:b/>
          <w:snapToGrid w:val="0"/>
          <w:spacing w:val="-8"/>
          <w:sz w:val="28"/>
          <w:szCs w:val="28"/>
        </w:rPr>
      </w:pPr>
      <w:r w:rsidRPr="004E3FAC">
        <w:rPr>
          <w:rFonts w:ascii="標楷體" w:hAnsi="標楷體" w:cs="細明體" w:hint="eastAsia"/>
          <w:snapToGrid w:val="0"/>
          <w:kern w:val="2"/>
          <w:sz w:val="24"/>
          <w:szCs w:val="24"/>
        </w:rPr>
        <w:t>農業局主管僅新北市果菜運銷股份有限公司1單位。茲將</w:t>
      </w:r>
      <w:r w:rsidR="00185AA3" w:rsidRPr="004E3FAC">
        <w:rPr>
          <w:rFonts w:ascii="標楷體" w:hAnsi="標楷體" w:cs="細明體" w:hint="eastAsia"/>
          <w:snapToGrid w:val="0"/>
          <w:kern w:val="2"/>
          <w:sz w:val="24"/>
          <w:szCs w:val="24"/>
        </w:rPr>
        <w:t>11</w:t>
      </w:r>
      <w:r w:rsidR="00223C2C">
        <w:rPr>
          <w:rFonts w:ascii="標楷體" w:hAnsi="標楷體" w:cs="細明體"/>
          <w:snapToGrid w:val="0"/>
          <w:kern w:val="2"/>
          <w:sz w:val="24"/>
          <w:szCs w:val="24"/>
        </w:rPr>
        <w:t>3</w:t>
      </w:r>
      <w:r w:rsidRPr="004E3FAC">
        <w:rPr>
          <w:rFonts w:ascii="標楷體" w:hAnsi="標楷體" w:cs="細明體" w:hint="eastAsia"/>
          <w:snapToGrid w:val="0"/>
          <w:kern w:val="2"/>
          <w:sz w:val="24"/>
          <w:szCs w:val="24"/>
        </w:rPr>
        <w:t>年度決算審核結果說明</w:t>
      </w:r>
      <w:r w:rsidR="00344A52">
        <w:rPr>
          <w:rFonts w:ascii="標楷體" w:hAnsi="標楷體" w:cs="細明體" w:hint="eastAsia"/>
          <w:snapToGrid w:val="0"/>
          <w:kern w:val="2"/>
          <w:sz w:val="24"/>
          <w:szCs w:val="24"/>
        </w:rPr>
        <w:t>如下</w:t>
      </w:r>
      <w:r w:rsidRPr="004E3FAC">
        <w:rPr>
          <w:rFonts w:ascii="標楷體" w:hAnsi="標楷體" w:cs="細明體" w:hint="eastAsia"/>
          <w:snapToGrid w:val="0"/>
          <w:kern w:val="2"/>
          <w:sz w:val="24"/>
          <w:szCs w:val="24"/>
        </w:rPr>
        <w:t>：</w:t>
      </w:r>
    </w:p>
    <w:p w14:paraId="512E4C98" w14:textId="05C6822C" w:rsidR="00465B69" w:rsidRPr="003928E8" w:rsidRDefault="0033673A" w:rsidP="008C3FF2">
      <w:pPr>
        <w:widowControl/>
        <w:tabs>
          <w:tab w:val="left" w:pos="567"/>
        </w:tabs>
        <w:overflowPunct w:val="0"/>
        <w:spacing w:line="500" w:lineRule="exact"/>
        <w:ind w:firstLineChars="180" w:firstLine="504"/>
        <w:jc w:val="both"/>
        <w:rPr>
          <w:rFonts w:ascii="標楷體" w:hAnsi="標楷體"/>
          <w:b/>
          <w:snapToGrid w:val="0"/>
          <w:sz w:val="28"/>
          <w:szCs w:val="28"/>
        </w:rPr>
      </w:pPr>
      <w:r w:rsidRPr="003928E8">
        <w:rPr>
          <w:rFonts w:ascii="標楷體" w:hAnsi="標楷體" w:hint="eastAsia"/>
          <w:b/>
          <w:snapToGrid w:val="0"/>
          <w:sz w:val="28"/>
          <w:szCs w:val="28"/>
        </w:rPr>
        <w:t>（</w:t>
      </w:r>
      <w:r w:rsidR="00A15567" w:rsidRPr="003928E8">
        <w:rPr>
          <w:rFonts w:ascii="標楷體" w:hAnsi="標楷體" w:hint="eastAsia"/>
          <w:b/>
          <w:snapToGrid w:val="0"/>
          <w:sz w:val="28"/>
          <w:szCs w:val="28"/>
        </w:rPr>
        <w:t>一</w:t>
      </w:r>
      <w:r w:rsidR="00E43FCF">
        <w:rPr>
          <w:rFonts w:ascii="標楷體" w:hAnsi="標楷體" w:hint="eastAsia"/>
          <w:b/>
          <w:snapToGrid w:val="0"/>
          <w:sz w:val="28"/>
          <w:szCs w:val="28"/>
        </w:rPr>
        <w:t>）</w:t>
      </w:r>
      <w:r w:rsidR="00A15567" w:rsidRPr="003928E8">
        <w:rPr>
          <w:rFonts w:ascii="標楷體" w:hAnsi="標楷體" w:hint="eastAsia"/>
          <w:b/>
          <w:snapToGrid w:val="0"/>
          <w:sz w:val="28"/>
          <w:szCs w:val="28"/>
        </w:rPr>
        <w:t>計畫實施之查核</w:t>
      </w:r>
    </w:p>
    <w:p w14:paraId="5FD291DF" w14:textId="6CEB264F" w:rsidR="0048170E" w:rsidRPr="000A67D9" w:rsidRDefault="00A27A80" w:rsidP="001672A9">
      <w:pPr>
        <w:widowControl/>
        <w:overflowPunct w:val="0"/>
        <w:spacing w:line="460" w:lineRule="exact"/>
        <w:ind w:leftChars="2" w:left="3" w:firstLineChars="200" w:firstLine="480"/>
        <w:jc w:val="both"/>
        <w:rPr>
          <w:rFonts w:ascii="標楷體" w:hAnsi="標楷體" w:cs="細明體"/>
          <w:snapToGrid w:val="0"/>
          <w:kern w:val="2"/>
          <w:sz w:val="24"/>
          <w:szCs w:val="24"/>
        </w:rPr>
      </w:pPr>
      <w:r w:rsidRPr="000A67D9">
        <w:rPr>
          <w:rFonts w:ascii="標楷體" w:hAnsi="標楷體" w:cs="細明體" w:hint="eastAsia"/>
          <w:snapToGrid w:val="0"/>
          <w:kern w:val="2"/>
          <w:sz w:val="24"/>
          <w:szCs w:val="24"/>
        </w:rPr>
        <w:t>營運計畫主要有蔬菜</w:t>
      </w:r>
      <w:r w:rsidR="0048170E" w:rsidRPr="000A67D9">
        <w:rPr>
          <w:rFonts w:ascii="標楷體" w:hAnsi="標楷體" w:cs="細明體" w:hint="eastAsia"/>
          <w:snapToGrid w:val="0"/>
          <w:kern w:val="2"/>
          <w:sz w:val="24"/>
          <w:szCs w:val="24"/>
        </w:rPr>
        <w:t>交易及青果交易等2項，實施結果，</w:t>
      </w:r>
      <w:r w:rsidR="0018071C" w:rsidRPr="000A67D9">
        <w:rPr>
          <w:rFonts w:ascii="標楷體" w:hAnsi="標楷體" w:cs="細明體" w:hint="eastAsia"/>
          <w:snapToGrid w:val="0"/>
          <w:kern w:val="2"/>
          <w:sz w:val="24"/>
          <w:szCs w:val="24"/>
        </w:rPr>
        <w:t>蔬菜及</w:t>
      </w:r>
      <w:r w:rsidR="0048170E" w:rsidRPr="000A67D9">
        <w:rPr>
          <w:rFonts w:ascii="標楷體" w:hAnsi="標楷體" w:cs="細明體" w:hint="eastAsia"/>
          <w:snapToGrid w:val="0"/>
          <w:kern w:val="2"/>
          <w:sz w:val="24"/>
          <w:szCs w:val="24"/>
        </w:rPr>
        <w:t>青果之產量受氣候暖化影響</w:t>
      </w:r>
      <w:r w:rsidR="0018071C" w:rsidRPr="000A67D9">
        <w:rPr>
          <w:rFonts w:ascii="標楷體" w:hAnsi="標楷體" w:cs="細明體" w:hint="eastAsia"/>
          <w:snapToGrid w:val="0"/>
          <w:kern w:val="2"/>
          <w:sz w:val="24"/>
          <w:szCs w:val="24"/>
        </w:rPr>
        <w:t>、</w:t>
      </w:r>
      <w:r w:rsidR="0048170E" w:rsidRPr="000A67D9">
        <w:rPr>
          <w:rFonts w:ascii="標楷體" w:hAnsi="標楷體" w:cs="細明體" w:hint="eastAsia"/>
          <w:snapToGrid w:val="0"/>
          <w:kern w:val="2"/>
          <w:sz w:val="24"/>
          <w:szCs w:val="24"/>
        </w:rPr>
        <w:t>供銷</w:t>
      </w:r>
      <w:r w:rsidR="00FA1BD2" w:rsidRPr="000A67D9">
        <w:rPr>
          <w:rFonts w:ascii="標楷體" w:hAnsi="標楷體" w:cs="細明體" w:hint="eastAsia"/>
          <w:snapToGrid w:val="0"/>
          <w:kern w:val="2"/>
          <w:sz w:val="24"/>
          <w:szCs w:val="24"/>
        </w:rPr>
        <w:t>型態</w:t>
      </w:r>
      <w:r w:rsidR="0048170E" w:rsidRPr="000A67D9">
        <w:rPr>
          <w:rFonts w:ascii="標楷體" w:hAnsi="標楷體" w:cs="細明體" w:hint="eastAsia"/>
          <w:snapToGrid w:val="0"/>
          <w:kern w:val="2"/>
          <w:sz w:val="24"/>
          <w:szCs w:val="24"/>
        </w:rPr>
        <w:t>多元化</w:t>
      </w:r>
      <w:r w:rsidR="0018071C" w:rsidRPr="000A67D9">
        <w:rPr>
          <w:rFonts w:ascii="標楷體" w:hAnsi="標楷體" w:cs="細明體" w:hint="eastAsia"/>
          <w:snapToGrid w:val="0"/>
          <w:kern w:val="2"/>
          <w:sz w:val="24"/>
          <w:szCs w:val="24"/>
        </w:rPr>
        <w:t>及產地農民人力不足</w:t>
      </w:r>
      <w:r w:rsidR="0048170E" w:rsidRPr="000A67D9">
        <w:rPr>
          <w:rFonts w:ascii="標楷體" w:hAnsi="標楷體" w:cs="細明體" w:hint="eastAsia"/>
          <w:snapToGrid w:val="0"/>
          <w:kern w:val="2"/>
          <w:sz w:val="24"/>
          <w:szCs w:val="24"/>
        </w:rPr>
        <w:t>，進場交易量較預計減少，</w:t>
      </w:r>
      <w:r w:rsidR="005304D6" w:rsidRPr="000A67D9">
        <w:rPr>
          <w:rFonts w:ascii="標楷體" w:hAnsi="標楷體" w:cs="細明體" w:hint="eastAsia"/>
          <w:snapToGrid w:val="0"/>
          <w:kern w:val="2"/>
          <w:sz w:val="24"/>
          <w:szCs w:val="24"/>
        </w:rPr>
        <w:t>均</w:t>
      </w:r>
      <w:r w:rsidR="0048170E" w:rsidRPr="000A67D9">
        <w:rPr>
          <w:rFonts w:ascii="標楷體" w:hAnsi="標楷體" w:cs="細明體" w:hint="eastAsia"/>
          <w:snapToGrid w:val="0"/>
          <w:kern w:val="2"/>
          <w:sz w:val="24"/>
          <w:szCs w:val="24"/>
        </w:rPr>
        <w:t>未達成預</w:t>
      </w:r>
      <w:r w:rsidR="0048170E" w:rsidRPr="00746C6F">
        <w:rPr>
          <w:rFonts w:ascii="標楷體" w:hAnsi="標楷體" w:cs="細明體" w:hint="eastAsia"/>
          <w:snapToGrid w:val="0"/>
          <w:sz w:val="24"/>
          <w:szCs w:val="24"/>
          <w:fitText w:val="960" w:id="-958145536"/>
        </w:rPr>
        <w:t>計目標。</w:t>
      </w:r>
    </w:p>
    <w:p w14:paraId="448F6DBA" w14:textId="24E5EB11" w:rsidR="00A15567" w:rsidRDefault="0033673A" w:rsidP="008C3FF2">
      <w:pPr>
        <w:widowControl/>
        <w:tabs>
          <w:tab w:val="left" w:pos="567"/>
        </w:tabs>
        <w:overflowPunct w:val="0"/>
        <w:spacing w:line="500" w:lineRule="exact"/>
        <w:ind w:firstLineChars="170" w:firstLine="476"/>
        <w:jc w:val="both"/>
        <w:rPr>
          <w:rFonts w:ascii="標楷體" w:hAnsi="標楷體"/>
          <w:b/>
          <w:snapToGrid w:val="0"/>
          <w:sz w:val="28"/>
          <w:szCs w:val="28"/>
        </w:rPr>
      </w:pPr>
      <w:r w:rsidRPr="003928E8">
        <w:rPr>
          <w:rFonts w:ascii="標楷體" w:hAnsi="標楷體" w:hint="eastAsia"/>
          <w:b/>
          <w:snapToGrid w:val="0"/>
          <w:sz w:val="28"/>
          <w:szCs w:val="28"/>
        </w:rPr>
        <w:t>（</w:t>
      </w:r>
      <w:r w:rsidR="00A15567" w:rsidRPr="003928E8">
        <w:rPr>
          <w:rFonts w:ascii="標楷體" w:hAnsi="標楷體" w:hint="eastAsia"/>
          <w:b/>
          <w:snapToGrid w:val="0"/>
          <w:sz w:val="28"/>
          <w:szCs w:val="28"/>
        </w:rPr>
        <w:t>二</w:t>
      </w:r>
      <w:r w:rsidR="00E43FCF">
        <w:rPr>
          <w:rFonts w:ascii="標楷體" w:hAnsi="標楷體" w:hint="eastAsia"/>
          <w:b/>
          <w:snapToGrid w:val="0"/>
          <w:sz w:val="28"/>
          <w:szCs w:val="28"/>
        </w:rPr>
        <w:t>）</w:t>
      </w:r>
      <w:r w:rsidR="00A15567" w:rsidRPr="003928E8">
        <w:rPr>
          <w:rFonts w:ascii="標楷體" w:hAnsi="標楷體" w:hint="eastAsia"/>
          <w:b/>
          <w:snapToGrid w:val="0"/>
          <w:sz w:val="28"/>
          <w:szCs w:val="28"/>
        </w:rPr>
        <w:t>盈虧之審定</w:t>
      </w:r>
    </w:p>
    <w:p w14:paraId="40B18F51" w14:textId="7016F7C9" w:rsidR="001C4F25" w:rsidRPr="00547727" w:rsidRDefault="0048170E" w:rsidP="00372329">
      <w:pPr>
        <w:widowControl/>
        <w:overflowPunct w:val="0"/>
        <w:spacing w:line="500" w:lineRule="exact"/>
        <w:ind w:firstLineChars="210" w:firstLine="529"/>
        <w:jc w:val="both"/>
        <w:rPr>
          <w:rFonts w:ascii="標楷體" w:hAnsi="標楷體" w:cs="細明體"/>
          <w:snapToGrid w:val="0"/>
          <w:spacing w:val="6"/>
          <w:sz w:val="24"/>
          <w:szCs w:val="24"/>
        </w:rPr>
      </w:pPr>
      <w:r w:rsidRPr="00547727">
        <w:rPr>
          <w:rFonts w:ascii="標楷體" w:hAnsi="標楷體" w:cs="細明體" w:hint="eastAsia"/>
          <w:snapToGrid w:val="0"/>
          <w:spacing w:val="6"/>
          <w:kern w:val="2"/>
          <w:sz w:val="24"/>
          <w:szCs w:val="24"/>
        </w:rPr>
        <w:t>決算審核結果，審定</w:t>
      </w:r>
      <w:r w:rsidR="0078391A" w:rsidRPr="00547727">
        <w:rPr>
          <w:rFonts w:ascii="標楷體" w:hAnsi="標楷體" w:cs="細明體" w:hint="eastAsia"/>
          <w:snapToGrid w:val="0"/>
          <w:spacing w:val="6"/>
          <w:kern w:val="2"/>
          <w:sz w:val="24"/>
          <w:szCs w:val="24"/>
        </w:rPr>
        <w:t>本期</w:t>
      </w:r>
      <w:r w:rsidRPr="00547727">
        <w:rPr>
          <w:rFonts w:ascii="標楷體" w:hAnsi="標楷體" w:cs="細明體" w:hint="eastAsia"/>
          <w:snapToGrid w:val="0"/>
          <w:spacing w:val="6"/>
          <w:kern w:val="2"/>
          <w:sz w:val="24"/>
          <w:szCs w:val="24"/>
        </w:rPr>
        <w:t>淨利為</w:t>
      </w:r>
      <w:r w:rsidR="00831647" w:rsidRPr="00547727">
        <w:rPr>
          <w:rFonts w:ascii="標楷體" w:hAnsi="標楷體" w:cs="細明體"/>
          <w:snapToGrid w:val="0"/>
          <w:spacing w:val="6"/>
          <w:kern w:val="2"/>
          <w:sz w:val="24"/>
          <w:szCs w:val="24"/>
        </w:rPr>
        <w:t>2,951</w:t>
      </w:r>
      <w:r w:rsidR="00831647" w:rsidRPr="00547727">
        <w:rPr>
          <w:rFonts w:ascii="標楷體" w:hAnsi="標楷體" w:cs="細明體" w:hint="eastAsia"/>
          <w:snapToGrid w:val="0"/>
          <w:spacing w:val="6"/>
          <w:kern w:val="2"/>
          <w:sz w:val="24"/>
          <w:szCs w:val="24"/>
        </w:rPr>
        <w:t>萬餘元，較</w:t>
      </w:r>
      <w:r w:rsidRPr="00547727">
        <w:rPr>
          <w:rFonts w:ascii="標楷體" w:hAnsi="標楷體" w:cs="細明體" w:hint="eastAsia"/>
          <w:snapToGrid w:val="0"/>
          <w:spacing w:val="6"/>
          <w:kern w:val="2"/>
          <w:sz w:val="24"/>
          <w:szCs w:val="24"/>
        </w:rPr>
        <w:t>預算增加</w:t>
      </w:r>
      <w:r w:rsidR="00831647" w:rsidRPr="00547727">
        <w:rPr>
          <w:rFonts w:ascii="標楷體" w:hAnsi="標楷體" w:cs="細明體"/>
          <w:snapToGrid w:val="0"/>
          <w:spacing w:val="6"/>
          <w:kern w:val="2"/>
          <w:sz w:val="24"/>
          <w:szCs w:val="24"/>
        </w:rPr>
        <w:t>2,182</w:t>
      </w:r>
      <w:r w:rsidRPr="00547727">
        <w:rPr>
          <w:rFonts w:ascii="標楷體" w:hAnsi="標楷體" w:cs="細明體" w:hint="eastAsia"/>
          <w:snapToGrid w:val="0"/>
          <w:spacing w:val="6"/>
          <w:kern w:val="2"/>
          <w:sz w:val="24"/>
          <w:szCs w:val="24"/>
        </w:rPr>
        <w:t>萬餘元，約</w:t>
      </w:r>
      <w:r w:rsidR="00ED2D07" w:rsidRPr="00547727">
        <w:rPr>
          <w:rFonts w:ascii="標楷體" w:hAnsi="標楷體" w:cs="細明體" w:hint="eastAsia"/>
          <w:snapToGrid w:val="0"/>
          <w:spacing w:val="6"/>
          <w:kern w:val="2"/>
          <w:sz w:val="24"/>
          <w:szCs w:val="24"/>
        </w:rPr>
        <w:t>2</w:t>
      </w:r>
      <w:r w:rsidR="00831647" w:rsidRPr="00547727">
        <w:rPr>
          <w:rFonts w:ascii="標楷體" w:hAnsi="標楷體" w:cs="細明體"/>
          <w:snapToGrid w:val="0"/>
          <w:spacing w:val="6"/>
          <w:kern w:val="2"/>
          <w:sz w:val="24"/>
          <w:szCs w:val="24"/>
        </w:rPr>
        <w:t>83.66</w:t>
      </w:r>
      <w:r w:rsidRPr="00547727">
        <w:rPr>
          <w:rFonts w:ascii="標楷體" w:hAnsi="標楷體" w:cs="細明體" w:hint="eastAsia"/>
          <w:snapToGrid w:val="0"/>
          <w:spacing w:val="6"/>
          <w:kern w:val="2"/>
          <w:sz w:val="24"/>
          <w:szCs w:val="24"/>
        </w:rPr>
        <w:t>％，主要係</w:t>
      </w:r>
      <w:r w:rsidR="000E7BB6" w:rsidRPr="00547727">
        <w:rPr>
          <w:rFonts w:ascii="標楷體" w:hAnsi="標楷體" w:cs="細明體" w:hint="eastAsia"/>
          <w:snapToGrid w:val="0"/>
          <w:spacing w:val="6"/>
          <w:kern w:val="2"/>
          <w:sz w:val="24"/>
          <w:szCs w:val="24"/>
        </w:rPr>
        <w:t>用人經費較預計減少</w:t>
      </w:r>
      <w:r w:rsidR="00AF6BA0" w:rsidRPr="00547727">
        <w:rPr>
          <w:rFonts w:ascii="標楷體" w:hAnsi="標楷體" w:cs="細明體"/>
          <w:snapToGrid w:val="0"/>
          <w:spacing w:val="6"/>
          <w:sz w:val="24"/>
          <w:szCs w:val="24"/>
        </w:rPr>
        <w:t>所致</w:t>
      </w:r>
      <w:r w:rsidR="00AF6BA0" w:rsidRPr="00547727">
        <w:rPr>
          <w:rFonts w:ascii="標楷體" w:hAnsi="標楷體" w:cs="細明體" w:hint="eastAsia"/>
          <w:snapToGrid w:val="0"/>
          <w:spacing w:val="6"/>
          <w:sz w:val="24"/>
          <w:szCs w:val="24"/>
        </w:rPr>
        <w:t>。</w:t>
      </w:r>
    </w:p>
    <w:p w14:paraId="1130E3C6" w14:textId="63BDA31B" w:rsidR="00A15567" w:rsidRPr="009B6A02" w:rsidRDefault="00A15567" w:rsidP="008C3FF2">
      <w:pPr>
        <w:widowControl/>
        <w:overflowPunct w:val="0"/>
        <w:spacing w:line="500" w:lineRule="exact"/>
        <w:jc w:val="both"/>
        <w:rPr>
          <w:rFonts w:ascii="標楷體" w:hAnsi="標楷體"/>
          <w:b/>
          <w:snapToGrid w:val="0"/>
          <w:sz w:val="32"/>
          <w:szCs w:val="32"/>
        </w:rPr>
      </w:pPr>
      <w:r w:rsidRPr="009B6A02">
        <w:rPr>
          <w:rFonts w:ascii="標楷體" w:hAnsi="標楷體" w:hint="eastAsia"/>
          <w:b/>
          <w:snapToGrid w:val="0"/>
          <w:sz w:val="32"/>
          <w:szCs w:val="32"/>
        </w:rPr>
        <w:t>三、附屬單位決算非營業部分</w:t>
      </w:r>
    </w:p>
    <w:p w14:paraId="2600D457" w14:textId="46332B65" w:rsidR="0048170E" w:rsidRPr="0002145C" w:rsidRDefault="0048170E" w:rsidP="0082432A">
      <w:pPr>
        <w:widowControl/>
        <w:overflowPunct w:val="0"/>
        <w:spacing w:line="500" w:lineRule="exact"/>
        <w:ind w:leftChars="2" w:left="3" w:firstLineChars="200" w:firstLine="480"/>
        <w:jc w:val="both"/>
        <w:rPr>
          <w:rFonts w:ascii="標楷體" w:hAnsi="標楷體" w:cs="細明體"/>
          <w:snapToGrid w:val="0"/>
          <w:kern w:val="2"/>
          <w:sz w:val="24"/>
          <w:szCs w:val="24"/>
        </w:rPr>
      </w:pPr>
      <w:r w:rsidRPr="0002145C">
        <w:rPr>
          <w:rFonts w:ascii="標楷體" w:hAnsi="標楷體" w:cs="細明體" w:hint="eastAsia"/>
          <w:snapToGrid w:val="0"/>
          <w:kern w:val="2"/>
          <w:sz w:val="24"/>
          <w:szCs w:val="24"/>
        </w:rPr>
        <w:t>農業局主管僅特別收入基金－</w:t>
      </w:r>
      <w:r w:rsidR="002044F4">
        <w:rPr>
          <w:rFonts w:ascii="標楷體" w:hAnsi="標楷體" w:cs="細明體" w:hint="eastAsia"/>
          <w:snapToGrid w:val="0"/>
          <w:kern w:val="2"/>
          <w:sz w:val="24"/>
          <w:szCs w:val="24"/>
        </w:rPr>
        <w:t>新北市</w:t>
      </w:r>
      <w:r w:rsidRPr="0002145C">
        <w:rPr>
          <w:rFonts w:ascii="標楷體" w:hAnsi="標楷體" w:cs="細明體" w:hint="eastAsia"/>
          <w:snapToGrid w:val="0"/>
          <w:kern w:val="2"/>
          <w:sz w:val="24"/>
          <w:szCs w:val="24"/>
        </w:rPr>
        <w:t>農業發展基金1單位。茲將</w:t>
      </w:r>
      <w:r w:rsidR="00426895">
        <w:rPr>
          <w:rFonts w:ascii="標楷體" w:hAnsi="標楷體" w:cs="細明體" w:hint="eastAsia"/>
          <w:snapToGrid w:val="0"/>
          <w:kern w:val="2"/>
          <w:sz w:val="24"/>
          <w:szCs w:val="24"/>
        </w:rPr>
        <w:t>11</w:t>
      </w:r>
      <w:r w:rsidR="007542B7">
        <w:rPr>
          <w:rFonts w:ascii="標楷體" w:hAnsi="標楷體" w:cs="細明體"/>
          <w:snapToGrid w:val="0"/>
          <w:kern w:val="2"/>
          <w:sz w:val="24"/>
          <w:szCs w:val="24"/>
        </w:rPr>
        <w:t>3</w:t>
      </w:r>
      <w:r w:rsidRPr="0002145C">
        <w:rPr>
          <w:rFonts w:ascii="標楷體" w:hAnsi="標楷體" w:cs="細明體" w:hint="eastAsia"/>
          <w:snapToGrid w:val="0"/>
          <w:kern w:val="2"/>
          <w:sz w:val="24"/>
          <w:szCs w:val="24"/>
        </w:rPr>
        <w:t>年度決算審核結果說明</w:t>
      </w:r>
      <w:r w:rsidR="00344A52">
        <w:rPr>
          <w:rFonts w:ascii="標楷體" w:hAnsi="標楷體" w:cs="細明體" w:hint="eastAsia"/>
          <w:snapToGrid w:val="0"/>
          <w:kern w:val="2"/>
          <w:sz w:val="24"/>
          <w:szCs w:val="24"/>
        </w:rPr>
        <w:t>如下</w:t>
      </w:r>
      <w:r w:rsidRPr="0002145C">
        <w:rPr>
          <w:rFonts w:ascii="標楷體" w:hAnsi="標楷體" w:cs="細明體" w:hint="eastAsia"/>
          <w:snapToGrid w:val="0"/>
          <w:kern w:val="2"/>
          <w:sz w:val="24"/>
          <w:szCs w:val="24"/>
        </w:rPr>
        <w:t>：</w:t>
      </w:r>
    </w:p>
    <w:p w14:paraId="39856F15" w14:textId="0AD26817" w:rsidR="00A15567" w:rsidRPr="00A279EC" w:rsidRDefault="0033673A" w:rsidP="008C3FF2">
      <w:pPr>
        <w:widowControl/>
        <w:tabs>
          <w:tab w:val="left" w:pos="567"/>
        </w:tabs>
        <w:overflowPunct w:val="0"/>
        <w:spacing w:line="500" w:lineRule="exact"/>
        <w:ind w:firstLineChars="180" w:firstLine="504"/>
        <w:jc w:val="both"/>
        <w:rPr>
          <w:rFonts w:ascii="標楷體" w:hAnsi="標楷體"/>
          <w:b/>
          <w:snapToGrid w:val="0"/>
          <w:sz w:val="28"/>
          <w:szCs w:val="28"/>
        </w:rPr>
      </w:pPr>
      <w:r>
        <w:rPr>
          <w:rFonts w:ascii="標楷體" w:hAnsi="標楷體" w:hint="eastAsia"/>
          <w:b/>
          <w:snapToGrid w:val="0"/>
          <w:sz w:val="28"/>
          <w:szCs w:val="28"/>
        </w:rPr>
        <w:t>（</w:t>
      </w:r>
      <w:r w:rsidR="000D712C" w:rsidRPr="00DF0031">
        <w:rPr>
          <w:rFonts w:ascii="標楷體" w:hAnsi="標楷體" w:hint="eastAsia"/>
          <w:b/>
          <w:snapToGrid w:val="0"/>
          <w:sz w:val="28"/>
          <w:szCs w:val="28"/>
        </w:rPr>
        <w:t>一</w:t>
      </w:r>
      <w:r w:rsidR="00E43FCF">
        <w:rPr>
          <w:rFonts w:ascii="標楷體" w:hAnsi="標楷體" w:hint="eastAsia"/>
          <w:b/>
          <w:snapToGrid w:val="0"/>
          <w:sz w:val="28"/>
          <w:szCs w:val="28"/>
        </w:rPr>
        <w:t>）</w:t>
      </w:r>
      <w:r w:rsidR="00A15567" w:rsidRPr="00A279EC">
        <w:rPr>
          <w:rFonts w:ascii="標楷體" w:hAnsi="標楷體" w:hint="eastAsia"/>
          <w:b/>
          <w:snapToGrid w:val="0"/>
          <w:sz w:val="28"/>
          <w:szCs w:val="28"/>
        </w:rPr>
        <w:t>計畫實施之查核</w:t>
      </w:r>
    </w:p>
    <w:p w14:paraId="6C8DA8A6" w14:textId="3483326E" w:rsidR="0048170E" w:rsidRPr="00061F32" w:rsidRDefault="0048170E" w:rsidP="0082432A">
      <w:pPr>
        <w:widowControl/>
        <w:overflowPunct w:val="0"/>
        <w:spacing w:line="520" w:lineRule="exact"/>
        <w:ind w:leftChars="2" w:left="3" w:firstLineChars="214" w:firstLine="514"/>
        <w:jc w:val="both"/>
        <w:rPr>
          <w:rFonts w:ascii="標楷體" w:hAnsi="標楷體" w:cs="細明體"/>
          <w:snapToGrid w:val="0"/>
          <w:kern w:val="2"/>
          <w:sz w:val="24"/>
          <w:szCs w:val="24"/>
        </w:rPr>
      </w:pPr>
      <w:r w:rsidRPr="00061F32">
        <w:rPr>
          <w:rFonts w:ascii="標楷體" w:hAnsi="標楷體" w:cs="細明體" w:hint="eastAsia"/>
          <w:snapToGrid w:val="0"/>
          <w:kern w:val="2"/>
          <w:sz w:val="24"/>
          <w:szCs w:val="24"/>
        </w:rPr>
        <w:t>業務計畫主要有農業發展計畫1項，實施結果，因入侵紅火蟻</w:t>
      </w:r>
      <w:r w:rsidR="001E7AD3" w:rsidRPr="00061F32">
        <w:rPr>
          <w:rFonts w:ascii="標楷體" w:hAnsi="標楷體" w:cs="細明體" w:hint="eastAsia"/>
          <w:snapToGrid w:val="0"/>
          <w:kern w:val="2"/>
          <w:sz w:val="24"/>
          <w:szCs w:val="24"/>
        </w:rPr>
        <w:t>相關防治</w:t>
      </w:r>
      <w:r w:rsidR="00D91423" w:rsidRPr="00061F32">
        <w:rPr>
          <w:rFonts w:ascii="標楷體" w:hAnsi="標楷體" w:cs="細明體" w:hint="eastAsia"/>
          <w:snapToGrid w:val="0"/>
          <w:kern w:val="2"/>
          <w:sz w:val="24"/>
          <w:szCs w:val="24"/>
        </w:rPr>
        <w:t>業務依實際需求辦理，實際</w:t>
      </w:r>
      <w:r w:rsidR="001E7AD3" w:rsidRPr="00061F32">
        <w:rPr>
          <w:rFonts w:ascii="標楷體" w:hAnsi="標楷體" w:cs="細明體" w:hint="eastAsia"/>
          <w:snapToGrid w:val="0"/>
          <w:kern w:val="2"/>
          <w:sz w:val="24"/>
          <w:szCs w:val="24"/>
        </w:rPr>
        <w:t>支出</w:t>
      </w:r>
      <w:r w:rsidRPr="00061F32">
        <w:rPr>
          <w:rFonts w:ascii="標楷體" w:hAnsi="標楷體" w:cs="細明體" w:hint="eastAsia"/>
          <w:snapToGrid w:val="0"/>
          <w:kern w:val="2"/>
          <w:sz w:val="24"/>
          <w:szCs w:val="24"/>
        </w:rPr>
        <w:t>較預計減少，致未達預計目標。</w:t>
      </w:r>
    </w:p>
    <w:p w14:paraId="4A12DEB6" w14:textId="36851973" w:rsidR="00A15567" w:rsidRPr="002F7DBE" w:rsidRDefault="0033673A" w:rsidP="000A67D9">
      <w:pPr>
        <w:overflowPunct w:val="0"/>
        <w:spacing w:line="500" w:lineRule="exact"/>
        <w:ind w:firstLineChars="180" w:firstLine="504"/>
        <w:rPr>
          <w:b/>
          <w:sz w:val="28"/>
          <w:szCs w:val="28"/>
        </w:rPr>
      </w:pPr>
      <w:r>
        <w:rPr>
          <w:rFonts w:ascii="標楷體" w:hAnsi="標楷體" w:hint="eastAsia"/>
          <w:b/>
          <w:sz w:val="28"/>
          <w:szCs w:val="28"/>
        </w:rPr>
        <w:t>（</w:t>
      </w:r>
      <w:r w:rsidR="000D712C" w:rsidRPr="00D91B9D">
        <w:rPr>
          <w:rFonts w:ascii="標楷體" w:hAnsi="標楷體" w:hint="eastAsia"/>
          <w:b/>
          <w:sz w:val="28"/>
          <w:szCs w:val="28"/>
        </w:rPr>
        <w:t>二</w:t>
      </w:r>
      <w:r w:rsidR="00E43FCF">
        <w:rPr>
          <w:rFonts w:ascii="標楷體" w:hAnsi="標楷體" w:hint="eastAsia"/>
          <w:b/>
          <w:sz w:val="28"/>
          <w:szCs w:val="28"/>
        </w:rPr>
        <w:t>）</w:t>
      </w:r>
      <w:r w:rsidR="00A15567" w:rsidRPr="002F7DBE">
        <w:rPr>
          <w:rFonts w:hint="eastAsia"/>
          <w:b/>
          <w:sz w:val="28"/>
          <w:szCs w:val="28"/>
        </w:rPr>
        <w:t>餘絀之審定</w:t>
      </w:r>
    </w:p>
    <w:p w14:paraId="5624FB53" w14:textId="23BAF70A" w:rsidR="0048170E" w:rsidRPr="0028337F" w:rsidRDefault="0048170E" w:rsidP="0082432A">
      <w:pPr>
        <w:widowControl/>
        <w:overflowPunct w:val="0"/>
        <w:spacing w:line="520" w:lineRule="exact"/>
        <w:ind w:leftChars="2" w:left="3" w:firstLineChars="200" w:firstLine="480"/>
        <w:jc w:val="both"/>
        <w:rPr>
          <w:rFonts w:ascii="標楷體" w:hAnsi="標楷體" w:cs="細明體"/>
          <w:snapToGrid w:val="0"/>
          <w:kern w:val="2"/>
          <w:sz w:val="24"/>
          <w:szCs w:val="24"/>
        </w:rPr>
      </w:pPr>
      <w:r w:rsidRPr="0028337F">
        <w:rPr>
          <w:rFonts w:ascii="標楷體" w:hAnsi="標楷體" w:cs="細明體" w:hint="eastAsia"/>
          <w:snapToGrid w:val="0"/>
          <w:kern w:val="2"/>
          <w:sz w:val="24"/>
          <w:szCs w:val="24"/>
        </w:rPr>
        <w:t>決算審核結果，審定賸餘</w:t>
      </w:r>
      <w:r w:rsidR="00482E69" w:rsidRPr="0028337F">
        <w:rPr>
          <w:rFonts w:ascii="標楷體" w:hAnsi="標楷體" w:cs="細明體"/>
          <w:snapToGrid w:val="0"/>
          <w:kern w:val="2"/>
          <w:sz w:val="24"/>
          <w:szCs w:val="24"/>
        </w:rPr>
        <w:t>9,331</w:t>
      </w:r>
      <w:r w:rsidR="002D47A2" w:rsidRPr="0028337F">
        <w:rPr>
          <w:rFonts w:ascii="標楷體" w:hAnsi="標楷體" w:cs="細明體" w:hint="eastAsia"/>
          <w:snapToGrid w:val="0"/>
          <w:kern w:val="2"/>
          <w:sz w:val="24"/>
          <w:szCs w:val="24"/>
        </w:rPr>
        <w:t>萬餘元</w:t>
      </w:r>
      <w:r w:rsidRPr="0028337F">
        <w:rPr>
          <w:rFonts w:ascii="標楷體" w:hAnsi="標楷體" w:cs="細明體" w:hint="eastAsia"/>
          <w:snapToGrid w:val="0"/>
          <w:kern w:val="2"/>
          <w:sz w:val="24"/>
          <w:szCs w:val="24"/>
        </w:rPr>
        <w:t>，較預算</w:t>
      </w:r>
      <w:r w:rsidR="0043798D" w:rsidRPr="0028337F">
        <w:rPr>
          <w:rFonts w:ascii="標楷體" w:hAnsi="標楷體" w:cs="細明體" w:hint="eastAsia"/>
          <w:snapToGrid w:val="0"/>
          <w:kern w:val="2"/>
          <w:sz w:val="24"/>
          <w:szCs w:val="24"/>
        </w:rPr>
        <w:t>賸餘</w:t>
      </w:r>
      <w:r w:rsidR="00482E69" w:rsidRPr="0028337F">
        <w:rPr>
          <w:rFonts w:ascii="標楷體" w:hAnsi="標楷體" w:cs="細明體"/>
          <w:snapToGrid w:val="0"/>
          <w:kern w:val="2"/>
          <w:sz w:val="24"/>
          <w:szCs w:val="24"/>
        </w:rPr>
        <w:t>1,034</w:t>
      </w:r>
      <w:r w:rsidR="0043798D" w:rsidRPr="0028337F">
        <w:rPr>
          <w:rFonts w:ascii="標楷體" w:hAnsi="標楷體" w:cs="細明體" w:hint="eastAsia"/>
          <w:snapToGrid w:val="0"/>
          <w:kern w:val="2"/>
          <w:sz w:val="24"/>
          <w:szCs w:val="24"/>
        </w:rPr>
        <w:t>萬餘元，</w:t>
      </w:r>
      <w:r w:rsidRPr="0028337F">
        <w:rPr>
          <w:rFonts w:ascii="標楷體" w:hAnsi="標楷體" w:cs="細明體" w:hint="eastAsia"/>
          <w:snapToGrid w:val="0"/>
          <w:kern w:val="2"/>
          <w:sz w:val="24"/>
          <w:szCs w:val="24"/>
        </w:rPr>
        <w:t>增加</w:t>
      </w:r>
      <w:r w:rsidR="00482E69" w:rsidRPr="0028337F">
        <w:rPr>
          <w:rFonts w:ascii="標楷體" w:hAnsi="標楷體" w:cs="細明體"/>
          <w:snapToGrid w:val="0"/>
          <w:kern w:val="2"/>
          <w:sz w:val="24"/>
          <w:szCs w:val="24"/>
        </w:rPr>
        <w:t>8,296</w:t>
      </w:r>
      <w:r w:rsidRPr="0028337F">
        <w:rPr>
          <w:rFonts w:ascii="標楷體" w:hAnsi="標楷體" w:cs="細明體" w:hint="eastAsia"/>
          <w:snapToGrid w:val="0"/>
          <w:kern w:val="2"/>
          <w:sz w:val="24"/>
          <w:szCs w:val="24"/>
        </w:rPr>
        <w:t>萬餘元，</w:t>
      </w:r>
      <w:r w:rsidR="000C3728" w:rsidRPr="0028337F">
        <w:rPr>
          <w:rFonts w:ascii="標楷體" w:hAnsi="標楷體" w:cs="細明體" w:hint="eastAsia"/>
          <w:snapToGrid w:val="0"/>
          <w:kern w:val="2"/>
          <w:sz w:val="24"/>
          <w:szCs w:val="24"/>
        </w:rPr>
        <w:t>主要係</w:t>
      </w:r>
      <w:r w:rsidR="00344EF4" w:rsidRPr="0028337F">
        <w:rPr>
          <w:rFonts w:ascii="標楷體" w:hAnsi="標楷體" w:cs="細明體" w:hint="eastAsia"/>
          <w:snapToGrid w:val="0"/>
          <w:kern w:val="2"/>
          <w:sz w:val="24"/>
          <w:szCs w:val="24"/>
        </w:rPr>
        <w:t>農業用地變更使用案件較預期增加，用地變更使用回饋金收入隨之增加</w:t>
      </w:r>
      <w:r w:rsidR="000C3728" w:rsidRPr="0028337F">
        <w:rPr>
          <w:rFonts w:ascii="標楷體" w:hAnsi="標楷體" w:cs="細明體" w:hint="eastAsia"/>
          <w:snapToGrid w:val="0"/>
          <w:kern w:val="2"/>
          <w:sz w:val="24"/>
          <w:szCs w:val="24"/>
        </w:rPr>
        <w:t>所致。</w:t>
      </w:r>
    </w:p>
    <w:p w14:paraId="24ADEFB1" w14:textId="77777777" w:rsidR="00E07E4A" w:rsidRDefault="0048170E" w:rsidP="0045643A">
      <w:pPr>
        <w:widowControl/>
        <w:overflowPunct w:val="0"/>
        <w:spacing w:line="540" w:lineRule="exact"/>
        <w:jc w:val="both"/>
        <w:rPr>
          <w:rFonts w:ascii="標楷體" w:hAnsi="標楷體"/>
          <w:b/>
          <w:snapToGrid w:val="0"/>
          <w:sz w:val="32"/>
          <w:szCs w:val="32"/>
        </w:rPr>
      </w:pPr>
      <w:r>
        <w:rPr>
          <w:rFonts w:ascii="標楷體" w:hAnsi="標楷體" w:hint="eastAsia"/>
          <w:b/>
          <w:snapToGrid w:val="0"/>
          <w:sz w:val="32"/>
          <w:szCs w:val="32"/>
        </w:rPr>
        <w:lastRenderedPageBreak/>
        <w:t>四</w:t>
      </w:r>
      <w:r w:rsidR="001765DA" w:rsidRPr="002F7DBE">
        <w:rPr>
          <w:rFonts w:ascii="標楷體" w:hAnsi="標楷體" w:hint="eastAsia"/>
          <w:b/>
          <w:snapToGrid w:val="0"/>
          <w:sz w:val="32"/>
          <w:szCs w:val="32"/>
        </w:rPr>
        <w:t>、重要審核意見</w:t>
      </w:r>
    </w:p>
    <w:p w14:paraId="0F8D0449" w14:textId="654F0B74" w:rsidR="0043798D" w:rsidRDefault="0043798D" w:rsidP="0028337F">
      <w:pPr>
        <w:overflowPunct w:val="0"/>
        <w:spacing w:line="480" w:lineRule="exact"/>
        <w:ind w:firstLineChars="180" w:firstLine="504"/>
        <w:jc w:val="both"/>
        <w:rPr>
          <w:rFonts w:ascii="標楷體" w:hAnsi="標楷體"/>
          <w:b/>
          <w:sz w:val="28"/>
          <w:szCs w:val="28"/>
        </w:rPr>
      </w:pPr>
      <w:r>
        <w:rPr>
          <w:rFonts w:ascii="標楷體" w:hAnsi="標楷體" w:hint="eastAsia"/>
          <w:b/>
          <w:snapToGrid w:val="0"/>
          <w:sz w:val="28"/>
          <w:szCs w:val="28"/>
        </w:rPr>
        <w:t>（一）</w:t>
      </w:r>
      <w:r w:rsidR="00E76E89" w:rsidRPr="00E76E89">
        <w:rPr>
          <w:rFonts w:ascii="標楷體" w:hAnsi="標楷體" w:hint="eastAsia"/>
          <w:b/>
          <w:bCs/>
          <w:sz w:val="28"/>
          <w:szCs w:val="28"/>
        </w:rPr>
        <w:t>持續辦理行政罰鍰案件收繳作業，保全政府債權，惟應收罰鍰之列管及移送行政執行等作業未盡嚴謹周延，且督導考核管理</w:t>
      </w:r>
      <w:r w:rsidR="00A66766">
        <w:rPr>
          <w:rFonts w:ascii="標楷體" w:hAnsi="標楷體" w:hint="eastAsia"/>
          <w:b/>
          <w:bCs/>
          <w:sz w:val="28"/>
          <w:szCs w:val="28"/>
        </w:rPr>
        <w:t>欠佳</w:t>
      </w:r>
      <w:r w:rsidR="00E76E89" w:rsidRPr="00E76E89">
        <w:rPr>
          <w:rFonts w:ascii="標楷體" w:hAnsi="標楷體" w:hint="eastAsia"/>
          <w:b/>
          <w:bCs/>
          <w:sz w:val="28"/>
          <w:szCs w:val="28"/>
        </w:rPr>
        <w:t>，影響債權保全及內部控制運作成效，亟待檢討改進。</w:t>
      </w:r>
    </w:p>
    <w:p w14:paraId="2FEA2FE6" w14:textId="120C3C19" w:rsidR="0043798D" w:rsidRPr="00C40B5B" w:rsidRDefault="00E76E89" w:rsidP="0082432A">
      <w:pPr>
        <w:overflowPunct w:val="0"/>
        <w:spacing w:line="522" w:lineRule="exact"/>
        <w:ind w:firstLineChars="250" w:firstLine="600"/>
        <w:jc w:val="both"/>
        <w:rPr>
          <w:rFonts w:ascii="標楷體" w:hAnsi="標楷體"/>
          <w:sz w:val="28"/>
          <w:szCs w:val="28"/>
        </w:rPr>
      </w:pPr>
      <w:r w:rsidRPr="00E76E89">
        <w:rPr>
          <w:rFonts w:ascii="標楷體" w:hAnsi="標楷體" w:cs="微軟正黑體" w:hint="eastAsia"/>
          <w:bCs/>
          <w:kern w:val="2"/>
          <w:sz w:val="24"/>
          <w:szCs w:val="24"/>
          <w:shd w:val="clear" w:color="auto" w:fill="FFFFFF"/>
        </w:rPr>
        <w:t>農業局及所屬歷年依新北市政府各機關註銷應收款項與存貨及存出保證金會計事務處理作業規定，與新北市政府所屬各機關學校行政罰鍰案件及債權憑證管理要點等規範，辦理違反水土保持法、動物保護法、新北市樹木保護自治條例及漁港法等法規之行政罰鍰案件收繳作業，另為加強債權管理及保全，訂定行政罰鍰管理作業流程，以為執行之準據。截至</w:t>
      </w:r>
      <w:r w:rsidRPr="00E76E89">
        <w:rPr>
          <w:rFonts w:ascii="標楷體" w:hAnsi="標楷體" w:cs="微軟正黑體"/>
          <w:bCs/>
          <w:kern w:val="2"/>
          <w:sz w:val="24"/>
          <w:szCs w:val="24"/>
          <w:shd w:val="clear" w:color="auto" w:fill="FFFFFF"/>
        </w:rPr>
        <w:t>113</w:t>
      </w:r>
      <w:r w:rsidRPr="00E76E89">
        <w:rPr>
          <w:rFonts w:ascii="標楷體" w:hAnsi="標楷體" w:cs="微軟正黑體" w:hint="eastAsia"/>
          <w:bCs/>
          <w:kern w:val="2"/>
          <w:sz w:val="24"/>
          <w:szCs w:val="24"/>
          <w:shd w:val="clear" w:color="auto" w:fill="FFFFFF"/>
        </w:rPr>
        <w:t>年</w:t>
      </w:r>
      <w:r w:rsidRPr="00E76E89">
        <w:rPr>
          <w:rFonts w:ascii="標楷體" w:hAnsi="標楷體" w:cs="微軟正黑體"/>
          <w:bCs/>
          <w:kern w:val="2"/>
          <w:sz w:val="24"/>
          <w:szCs w:val="24"/>
          <w:shd w:val="clear" w:color="auto" w:fill="FFFFFF"/>
        </w:rPr>
        <w:t>8</w:t>
      </w:r>
      <w:r w:rsidRPr="00E76E89">
        <w:rPr>
          <w:rFonts w:ascii="標楷體" w:hAnsi="標楷體" w:cs="微軟正黑體" w:hint="eastAsia"/>
          <w:bCs/>
          <w:kern w:val="2"/>
          <w:sz w:val="24"/>
          <w:szCs w:val="24"/>
          <w:shd w:val="clear" w:color="auto" w:fill="FFFFFF"/>
        </w:rPr>
        <w:t>月底止，農業局及所屬動物保護防疫處、綠美化環境景觀處帳列以前年度應收款分別為</w:t>
      </w:r>
      <w:r w:rsidRPr="00E76E89">
        <w:rPr>
          <w:rFonts w:ascii="標楷體" w:hAnsi="標楷體" w:cs="微軟正黑體"/>
          <w:bCs/>
          <w:kern w:val="2"/>
          <w:sz w:val="24"/>
          <w:szCs w:val="24"/>
          <w:shd w:val="clear" w:color="auto" w:fill="FFFFFF"/>
        </w:rPr>
        <w:t>1,720</w:t>
      </w:r>
      <w:r w:rsidRPr="00E76E89">
        <w:rPr>
          <w:rFonts w:ascii="標楷體" w:hAnsi="標楷體" w:cs="微軟正黑體" w:hint="eastAsia"/>
          <w:bCs/>
          <w:kern w:val="2"/>
          <w:sz w:val="24"/>
          <w:szCs w:val="24"/>
          <w:shd w:val="clear" w:color="auto" w:fill="FFFFFF"/>
        </w:rPr>
        <w:t>萬餘元、</w:t>
      </w:r>
      <w:r w:rsidRPr="00E76E89">
        <w:rPr>
          <w:rFonts w:ascii="標楷體" w:hAnsi="標楷體" w:cs="微軟正黑體"/>
          <w:bCs/>
          <w:kern w:val="2"/>
          <w:sz w:val="24"/>
          <w:szCs w:val="24"/>
          <w:shd w:val="clear" w:color="auto" w:fill="FFFFFF"/>
        </w:rPr>
        <w:t>3,291</w:t>
      </w:r>
      <w:r w:rsidRPr="00E76E89">
        <w:rPr>
          <w:rFonts w:ascii="標楷體" w:hAnsi="標楷體" w:cs="微軟正黑體" w:hint="eastAsia"/>
          <w:bCs/>
          <w:kern w:val="2"/>
          <w:sz w:val="24"/>
          <w:szCs w:val="24"/>
          <w:shd w:val="clear" w:color="auto" w:fill="FFFFFF"/>
        </w:rPr>
        <w:t>萬餘元及</w:t>
      </w:r>
      <w:r w:rsidRPr="00E76E89">
        <w:rPr>
          <w:rFonts w:ascii="標楷體" w:hAnsi="標楷體" w:cs="微軟正黑體"/>
          <w:bCs/>
          <w:kern w:val="2"/>
          <w:sz w:val="24"/>
          <w:szCs w:val="24"/>
          <w:shd w:val="clear" w:color="auto" w:fill="FFFFFF"/>
        </w:rPr>
        <w:t>0</w:t>
      </w:r>
      <w:r w:rsidRPr="00E76E89">
        <w:rPr>
          <w:rFonts w:ascii="標楷體" w:hAnsi="標楷體" w:cs="微軟正黑體" w:hint="eastAsia"/>
          <w:bCs/>
          <w:kern w:val="2"/>
          <w:sz w:val="24"/>
          <w:szCs w:val="24"/>
          <w:shd w:val="clear" w:color="auto" w:fill="FFFFFF"/>
        </w:rPr>
        <w:t>元，經查其收繳及管理情形，核有：</w:t>
      </w:r>
      <w:r w:rsidRPr="00E76E89">
        <w:rPr>
          <w:rFonts w:ascii="標楷體" w:hAnsi="標楷體" w:cs="微軟正黑體"/>
          <w:bCs/>
          <w:kern w:val="2"/>
          <w:sz w:val="24"/>
          <w:szCs w:val="24"/>
          <w:shd w:val="clear" w:color="auto" w:fill="FFFFFF"/>
        </w:rPr>
        <w:t>1.</w:t>
      </w:r>
      <w:r w:rsidRPr="00E76E89">
        <w:rPr>
          <w:rFonts w:ascii="標楷體" w:hAnsi="標楷體" w:cs="微軟正黑體" w:hint="eastAsia"/>
          <w:bCs/>
          <w:kern w:val="2"/>
          <w:sz w:val="24"/>
          <w:szCs w:val="24"/>
          <w:shd w:val="clear" w:color="auto" w:fill="FFFFFF"/>
        </w:rPr>
        <w:t>農業局、動物保護防疫處及綠美化環境景觀處於財政局之罰鍰系統列管歷年未繳數與帳列以前年度應收款存有差異，差異金額（絕對值）分別為329萬餘元、281萬餘元及6千元，相關內部審核及控制作業存有疏漏；2.農業局及動物保護防疫處部分罰鍰案件未依規定移送強制執行，或未查調財產所得及辦理再移送強制執行，致逾行政執行期間，金額分別為376萬餘元及310萬餘元；3.110</w:t>
      </w:r>
      <w:r w:rsidR="00A66766">
        <w:rPr>
          <w:rFonts w:ascii="標楷體" w:hAnsi="標楷體" w:cs="微軟正黑體" w:hint="eastAsia"/>
          <w:bCs/>
          <w:kern w:val="2"/>
          <w:sz w:val="24"/>
          <w:szCs w:val="24"/>
          <w:shd w:val="clear" w:color="auto" w:fill="FFFFFF"/>
        </w:rPr>
        <w:t>年度</w:t>
      </w:r>
      <w:r w:rsidRPr="00E76E89">
        <w:rPr>
          <w:rFonts w:ascii="標楷體" w:hAnsi="標楷體" w:cs="微軟正黑體" w:hint="eastAsia"/>
          <w:bCs/>
          <w:kern w:val="2"/>
          <w:sz w:val="24"/>
          <w:szCs w:val="24"/>
          <w:shd w:val="clear" w:color="auto" w:fill="FFFFFF"/>
        </w:rPr>
        <w:t>至112年度農業局應收罰鍰催收及移送執行作業，連年均有未依限催繳及移送執行情事，或有未依規定查詢債務人財產及所得基本資料，暨未於罰鍰系統登錄案件相關資料，復未有</w:t>
      </w:r>
      <w:r w:rsidR="00A66766">
        <w:rPr>
          <w:rFonts w:ascii="標楷體" w:hAnsi="標楷體" w:cs="微軟正黑體" w:hint="eastAsia"/>
          <w:bCs/>
          <w:kern w:val="2"/>
          <w:sz w:val="24"/>
          <w:szCs w:val="24"/>
          <w:shd w:val="clear" w:color="auto" w:fill="FFFFFF"/>
        </w:rPr>
        <w:t>效</w:t>
      </w:r>
      <w:r w:rsidRPr="00E76E89">
        <w:rPr>
          <w:rFonts w:ascii="標楷體" w:hAnsi="標楷體" w:cs="微軟正黑體" w:hint="eastAsia"/>
          <w:bCs/>
          <w:kern w:val="2"/>
          <w:sz w:val="24"/>
          <w:szCs w:val="24"/>
          <w:shd w:val="clear" w:color="auto" w:fill="FFFFFF"/>
        </w:rPr>
        <w:t>督促所屬業務單位改善之相關管理作為等情事，經函請檢討</w:t>
      </w:r>
      <w:r w:rsidR="00743870">
        <w:rPr>
          <w:rFonts w:ascii="標楷體" w:hAnsi="標楷體" w:cs="微軟正黑體" w:hint="eastAsia"/>
          <w:bCs/>
          <w:kern w:val="2"/>
          <w:sz w:val="24"/>
          <w:szCs w:val="24"/>
          <w:shd w:val="clear" w:color="auto" w:fill="FFFFFF"/>
        </w:rPr>
        <w:t>改善</w:t>
      </w:r>
      <w:r w:rsidRPr="00E76E89">
        <w:rPr>
          <w:rFonts w:ascii="標楷體" w:hAnsi="標楷體" w:cs="微軟正黑體" w:hint="eastAsia"/>
          <w:bCs/>
          <w:kern w:val="2"/>
          <w:sz w:val="24"/>
          <w:szCs w:val="24"/>
          <w:shd w:val="clear" w:color="auto" w:fill="FFFFFF"/>
        </w:rPr>
        <w:t>。據復：1.將每年定期請有關單位填報行政罰鍰收繳及清理情形表，並確實</w:t>
      </w:r>
      <w:r w:rsidRPr="00A66766">
        <w:rPr>
          <w:rFonts w:ascii="標楷體" w:hAnsi="標楷體" w:cs="微軟正黑體" w:hint="eastAsia"/>
          <w:bCs/>
          <w:spacing w:val="2"/>
          <w:kern w:val="2"/>
          <w:sz w:val="24"/>
          <w:szCs w:val="24"/>
          <w:shd w:val="clear" w:color="auto" w:fill="FFFFFF"/>
        </w:rPr>
        <w:t>核對財政局罰鍰系統收繳數與歲入對帳單，防杜上開罰鍰系統列管未繳數與帳列應收數不符；2.將每月產製罰鍰逾期未結報表並由專人專責檢視與列管追蹤，強化系統管理、教育訓練及落實資料保存；3.將未依限完成查詢債務人財產及所得基本資料，或未即時於財政局罰鍰系統登載資料之案件，提報局務會議檢討及列管辦理情形，強化控管頻率與強度。</w:t>
      </w:r>
    </w:p>
    <w:p w14:paraId="11B880E4" w14:textId="05A6DAE0" w:rsidR="00232F7A" w:rsidRDefault="006002DC" w:rsidP="0082432A">
      <w:pPr>
        <w:overflowPunct w:val="0"/>
        <w:spacing w:line="520" w:lineRule="exact"/>
        <w:ind w:firstLineChars="170" w:firstLine="476"/>
        <w:jc w:val="both"/>
        <w:rPr>
          <w:rFonts w:ascii="標楷體" w:hAnsi="標楷體"/>
          <w:b/>
          <w:bCs/>
          <w:snapToGrid w:val="0"/>
          <w:sz w:val="28"/>
          <w:szCs w:val="28"/>
        </w:rPr>
      </w:pPr>
      <w:r w:rsidRPr="006002DC">
        <w:rPr>
          <w:rFonts w:ascii="標楷體" w:hAnsi="標楷體" w:hint="eastAsia"/>
          <w:b/>
          <w:bCs/>
          <w:snapToGrid w:val="0"/>
          <w:sz w:val="28"/>
          <w:szCs w:val="28"/>
        </w:rPr>
        <w:t>（</w:t>
      </w:r>
      <w:r w:rsidR="0043798D">
        <w:rPr>
          <w:rFonts w:ascii="標楷體" w:hAnsi="標楷體" w:hint="eastAsia"/>
          <w:b/>
          <w:bCs/>
          <w:snapToGrid w:val="0"/>
          <w:sz w:val="28"/>
          <w:szCs w:val="28"/>
        </w:rPr>
        <w:t>二</w:t>
      </w:r>
      <w:r w:rsidRPr="006002DC">
        <w:rPr>
          <w:rFonts w:ascii="標楷體" w:hAnsi="標楷體" w:hint="eastAsia"/>
          <w:b/>
          <w:bCs/>
          <w:snapToGrid w:val="0"/>
          <w:sz w:val="28"/>
          <w:szCs w:val="28"/>
        </w:rPr>
        <w:t>）</w:t>
      </w:r>
      <w:r w:rsidR="00521F2D">
        <w:rPr>
          <w:rFonts w:ascii="標楷體" w:hAnsi="標楷體" w:hint="eastAsia"/>
          <w:b/>
          <w:bCs/>
          <w:snapToGrid w:val="0"/>
          <w:sz w:val="28"/>
          <w:szCs w:val="28"/>
        </w:rPr>
        <w:t>持續建置批發市場冷藏設施及蔬果殘渣處理中心，</w:t>
      </w:r>
      <w:r w:rsidR="00232F7A" w:rsidRPr="00232F7A">
        <w:rPr>
          <w:rFonts w:ascii="標楷體" w:hAnsi="標楷體" w:hint="eastAsia"/>
          <w:b/>
          <w:bCs/>
          <w:snapToGrid w:val="0"/>
          <w:sz w:val="28"/>
          <w:szCs w:val="28"/>
        </w:rPr>
        <w:t>開拓市場銷售通路</w:t>
      </w:r>
      <w:r w:rsidR="00521F2D">
        <w:rPr>
          <w:rFonts w:ascii="標楷體" w:hAnsi="標楷體" w:hint="eastAsia"/>
          <w:b/>
          <w:bCs/>
          <w:snapToGrid w:val="0"/>
          <w:sz w:val="28"/>
          <w:szCs w:val="28"/>
        </w:rPr>
        <w:t>並</w:t>
      </w:r>
      <w:r w:rsidR="00232F7A" w:rsidRPr="00232F7A">
        <w:rPr>
          <w:rFonts w:ascii="標楷體" w:hAnsi="標楷體" w:hint="eastAsia"/>
          <w:b/>
          <w:bCs/>
          <w:snapToGrid w:val="0"/>
          <w:sz w:val="28"/>
          <w:szCs w:val="28"/>
        </w:rPr>
        <w:t>發展綠色農業循環經濟，惟迄未申辦農業動力用電，不利抑減電費成本，另蔬果殘渣處理中心迄未完工，遲未實現清運費用節約效益，亟待檢討改善，俾提升公司經營績效。</w:t>
      </w:r>
    </w:p>
    <w:p w14:paraId="1217CD9C" w14:textId="4658AA98" w:rsidR="00232F7A" w:rsidRDefault="00743870" w:rsidP="00E847F1">
      <w:pPr>
        <w:overflowPunct w:val="0"/>
        <w:spacing w:line="463" w:lineRule="exact"/>
        <w:ind w:firstLineChars="236" w:firstLine="566"/>
        <w:jc w:val="both"/>
        <w:rPr>
          <w:rFonts w:ascii="標楷體" w:hAnsi="標楷體" w:cs="微軟正黑體"/>
          <w:bCs/>
          <w:kern w:val="2"/>
          <w:sz w:val="24"/>
          <w:szCs w:val="24"/>
          <w:shd w:val="clear" w:color="auto" w:fill="FFFFFF"/>
        </w:rPr>
      </w:pPr>
      <w:r>
        <w:rPr>
          <w:rFonts w:ascii="標楷體" w:hAnsi="標楷體" w:cs="微軟正黑體" w:hint="eastAsia"/>
          <w:bCs/>
          <w:kern w:val="2"/>
          <w:sz w:val="24"/>
          <w:szCs w:val="24"/>
          <w:shd w:val="clear" w:color="auto" w:fill="FFFFFF"/>
        </w:rPr>
        <w:lastRenderedPageBreak/>
        <w:t>新北市果菜運銷股份有限公司（下稱新北果菜公司）</w:t>
      </w:r>
      <w:r w:rsidR="00232F7A" w:rsidRPr="00232F7A">
        <w:rPr>
          <w:rFonts w:ascii="標楷體" w:hAnsi="標楷體" w:cs="微軟正黑體" w:hint="eastAsia"/>
          <w:bCs/>
          <w:kern w:val="2"/>
          <w:sz w:val="24"/>
          <w:szCs w:val="24"/>
          <w:shd w:val="clear" w:color="auto" w:fill="FFFFFF"/>
        </w:rPr>
        <w:t>經營三重及板橋等</w:t>
      </w:r>
      <w:r w:rsidR="00232F7A" w:rsidRPr="00232F7A">
        <w:rPr>
          <w:rFonts w:ascii="標楷體" w:hAnsi="標楷體" w:cs="微軟正黑體"/>
          <w:bCs/>
          <w:kern w:val="2"/>
          <w:sz w:val="24"/>
          <w:szCs w:val="24"/>
          <w:shd w:val="clear" w:color="auto" w:fill="FFFFFF"/>
        </w:rPr>
        <w:t>2</w:t>
      </w:r>
      <w:r w:rsidR="00232F7A" w:rsidRPr="00232F7A">
        <w:rPr>
          <w:rFonts w:ascii="標楷體" w:hAnsi="標楷體" w:cs="微軟正黑體" w:hint="eastAsia"/>
          <w:bCs/>
          <w:kern w:val="2"/>
          <w:sz w:val="24"/>
          <w:szCs w:val="24"/>
          <w:shd w:val="clear" w:color="auto" w:fill="FFFFFF"/>
        </w:rPr>
        <w:t>處果菜批發市場，各該工作場所</w:t>
      </w:r>
      <w:r w:rsidR="007A28AB">
        <w:rPr>
          <w:rFonts w:ascii="標楷體" w:hAnsi="標楷體" w:cs="微軟正黑體" w:hint="eastAsia"/>
          <w:bCs/>
          <w:kern w:val="2"/>
          <w:sz w:val="24"/>
          <w:szCs w:val="24"/>
          <w:shd w:val="clear" w:color="auto" w:fill="FFFFFF"/>
        </w:rPr>
        <w:t>（</w:t>
      </w:r>
      <w:r w:rsidR="00232F7A" w:rsidRPr="00232F7A">
        <w:rPr>
          <w:rFonts w:ascii="標楷體" w:hAnsi="標楷體" w:cs="微軟正黑體" w:hint="eastAsia"/>
          <w:bCs/>
          <w:kern w:val="2"/>
          <w:sz w:val="24"/>
          <w:szCs w:val="24"/>
          <w:shd w:val="clear" w:color="auto" w:fill="FFFFFF"/>
        </w:rPr>
        <w:t>含辦公空間</w:t>
      </w:r>
      <w:r w:rsidR="007A28AB">
        <w:rPr>
          <w:rFonts w:ascii="標楷體" w:hAnsi="標楷體" w:cs="微軟正黑體" w:hint="eastAsia"/>
          <w:bCs/>
          <w:kern w:val="2"/>
          <w:sz w:val="24"/>
          <w:szCs w:val="24"/>
          <w:shd w:val="clear" w:color="auto" w:fill="FFFFFF"/>
        </w:rPr>
        <w:t>）</w:t>
      </w:r>
      <w:r w:rsidR="00232F7A" w:rsidRPr="00232F7A">
        <w:rPr>
          <w:rFonts w:ascii="標楷體" w:hAnsi="標楷體" w:cs="微軟正黑體" w:hint="eastAsia"/>
          <w:bCs/>
          <w:kern w:val="2"/>
          <w:sz w:val="24"/>
          <w:szCs w:val="24"/>
          <w:shd w:val="clear" w:color="auto" w:fill="FFFFFF"/>
        </w:rPr>
        <w:t>之電費，主要用電項目為</w:t>
      </w:r>
      <w:r w:rsidR="00232F7A" w:rsidRPr="00232F7A">
        <w:rPr>
          <w:rFonts w:ascii="標楷體" w:hAnsi="標楷體" w:cs="微軟正黑體"/>
          <w:bCs/>
          <w:kern w:val="2"/>
          <w:sz w:val="24"/>
          <w:szCs w:val="24"/>
          <w:shd w:val="clear" w:color="auto" w:fill="FFFFFF"/>
        </w:rPr>
        <w:t>2</w:t>
      </w:r>
      <w:r w:rsidR="00232F7A" w:rsidRPr="00232F7A">
        <w:rPr>
          <w:rFonts w:ascii="標楷體" w:hAnsi="標楷體" w:cs="微軟正黑體" w:hint="eastAsia"/>
          <w:bCs/>
          <w:kern w:val="2"/>
          <w:sz w:val="24"/>
          <w:szCs w:val="24"/>
          <w:shd w:val="clear" w:color="auto" w:fill="FFFFFF"/>
        </w:rPr>
        <w:t>處果菜批發市場之冷藏庫設施，其係全日運作，並出租予新北果菜公司核准之承銷人儲藏蔬果。另新北果菜公司為活化環保用地及增加北臺灣果菜殘渣處理場所，委託廠商於環保用地建置及營運蔬果殘渣處理中心，期藉由專業設備破碎殘渣、擠壓脫水及蒸汽烘乾等製程，將蔬果交易過程中因耗損而產生之蔬果殘渣轉換為寵物或蛋雞飼料原料，提升其再利用價值。經查其執行情形，核有：</w:t>
      </w:r>
      <w:r w:rsidR="00232F7A" w:rsidRPr="00232F7A">
        <w:rPr>
          <w:rFonts w:ascii="標楷體" w:hAnsi="標楷體" w:cs="微軟正黑體"/>
          <w:bCs/>
          <w:kern w:val="2"/>
          <w:sz w:val="24"/>
          <w:szCs w:val="24"/>
          <w:shd w:val="clear" w:color="auto" w:fill="FFFFFF"/>
        </w:rPr>
        <w:t>1.</w:t>
      </w:r>
      <w:r w:rsidR="00232F7A" w:rsidRPr="00232F7A">
        <w:rPr>
          <w:rFonts w:ascii="標楷體" w:hAnsi="標楷體" w:cs="微軟正黑體" w:hint="eastAsia"/>
          <w:bCs/>
          <w:kern w:val="2"/>
          <w:sz w:val="24"/>
          <w:szCs w:val="24"/>
          <w:shd w:val="clear" w:color="auto" w:fill="FFFFFF"/>
        </w:rPr>
        <w:t>三重及板橋</w:t>
      </w:r>
      <w:r w:rsidR="00232F7A" w:rsidRPr="00232F7A">
        <w:rPr>
          <w:rFonts w:ascii="標楷體" w:hAnsi="標楷體" w:cs="微軟正黑體"/>
          <w:bCs/>
          <w:kern w:val="2"/>
          <w:sz w:val="24"/>
          <w:szCs w:val="24"/>
          <w:shd w:val="clear" w:color="auto" w:fill="FFFFFF"/>
        </w:rPr>
        <w:t>2</w:t>
      </w:r>
      <w:r w:rsidR="00232F7A" w:rsidRPr="00232F7A">
        <w:rPr>
          <w:rFonts w:ascii="標楷體" w:hAnsi="標楷體" w:cs="微軟正黑體" w:hint="eastAsia"/>
          <w:bCs/>
          <w:kern w:val="2"/>
          <w:sz w:val="24"/>
          <w:szCs w:val="24"/>
          <w:shd w:val="clear" w:color="auto" w:fill="FFFFFF"/>
        </w:rPr>
        <w:t>處果菜批發市場，屬高壓用電用戶，其110</w:t>
      </w:r>
      <w:r w:rsidR="00521F2D">
        <w:rPr>
          <w:rFonts w:ascii="標楷體" w:hAnsi="標楷體" w:cs="微軟正黑體" w:hint="eastAsia"/>
          <w:bCs/>
          <w:kern w:val="2"/>
          <w:sz w:val="24"/>
          <w:szCs w:val="24"/>
          <w:shd w:val="clear" w:color="auto" w:fill="FFFFFF"/>
        </w:rPr>
        <w:t>年度</w:t>
      </w:r>
      <w:r w:rsidR="00232F7A" w:rsidRPr="00232F7A">
        <w:rPr>
          <w:rFonts w:ascii="標楷體" w:hAnsi="標楷體" w:cs="微軟正黑體" w:hint="eastAsia"/>
          <w:bCs/>
          <w:kern w:val="2"/>
          <w:sz w:val="24"/>
          <w:szCs w:val="24"/>
          <w:shd w:val="clear" w:color="auto" w:fill="FFFFFF"/>
        </w:rPr>
        <w:t>至112年度電費決算數分別為741萬餘元、714萬餘元及867萬餘元，惟迄未依規定向農業局申請取得農業動力用電用戶證明及向台灣電力公司申辦電費減免，致未曾享有相關電費優惠；2.蔬果殘渣處理中心原訂於110年12月31日完工，因廠商受新型冠狀病毒肺炎（COVID</w:t>
      </w:r>
      <w:r w:rsidR="00A55E2A">
        <w:rPr>
          <w:rFonts w:ascii="標楷體" w:hAnsi="標楷體" w:cs="微軟正黑體" w:hint="eastAsia"/>
          <w:bCs/>
          <w:kern w:val="2"/>
          <w:sz w:val="24"/>
          <w:szCs w:val="24"/>
          <w:shd w:val="clear" w:color="auto" w:fill="FFFFFF"/>
        </w:rPr>
        <w:t>－</w:t>
      </w:r>
      <w:r w:rsidR="00232F7A" w:rsidRPr="00232F7A">
        <w:rPr>
          <w:rFonts w:ascii="標楷體" w:hAnsi="標楷體" w:cs="微軟正黑體" w:hint="eastAsia"/>
          <w:bCs/>
          <w:kern w:val="2"/>
          <w:sz w:val="24"/>
          <w:szCs w:val="24"/>
          <w:shd w:val="clear" w:color="auto" w:fill="FFFFFF"/>
        </w:rPr>
        <w:t>19）疫情影響缺工缺料，及遲未完成環境保護局審查廢棄物清除處理機構同意設置許可之資料補正作業，迄至113年11月8日止，仍未完工營運，致未能產生營運計劃書所列預估於111</w:t>
      </w:r>
      <w:r w:rsidR="004C71C0">
        <w:rPr>
          <w:rFonts w:ascii="標楷體" w:hAnsi="標楷體" w:cs="微軟正黑體" w:hint="eastAsia"/>
          <w:bCs/>
          <w:kern w:val="2"/>
          <w:sz w:val="24"/>
          <w:szCs w:val="24"/>
          <w:shd w:val="clear" w:color="auto" w:fill="FFFFFF"/>
        </w:rPr>
        <w:t>年</w:t>
      </w:r>
      <w:r w:rsidR="00232F7A" w:rsidRPr="00232F7A">
        <w:rPr>
          <w:rFonts w:ascii="標楷體" w:hAnsi="標楷體" w:cs="微軟正黑體" w:hint="eastAsia"/>
          <w:bCs/>
          <w:kern w:val="2"/>
          <w:sz w:val="24"/>
          <w:szCs w:val="24"/>
          <w:shd w:val="clear" w:color="auto" w:fill="FFFFFF"/>
        </w:rPr>
        <w:t>至113年處理蔬果殘渣產生年營收2,600萬元至3,741萬元之實際營運績效，減損新北果菜公司據以調增委託營運權利金之基礎，並致仍採舊有果菜殘渣清運處理方式，連帶無法實現清運費用節約效益等情事，經函請檢討改善。據復：1.已於114年1月6日獲農業局核發「農產品冷藏及糧食倉儲用電證明書」，刻正向台灣電力公司申辦電費減免，另三重及板橋2處果菜批發市場設置獨立高壓電力用電設備及線路所需費用龐鉅，現正評估及尋求補助中；2.已與廠商召開協調會議，同意廠商展延至114年8月31日前完成蔬果殘渣處理中心廠房興建，及調整營運權利金事宜，並請廠商重新檢討清運費用議價策略及提供延遲營運導致清運效益損失評估、彌補方案等相關資料。</w:t>
      </w:r>
    </w:p>
    <w:p w14:paraId="310EC1B8" w14:textId="4EF48D79" w:rsidR="00940656" w:rsidRPr="00C75E38" w:rsidRDefault="00940656" w:rsidP="00E847F1">
      <w:pPr>
        <w:overflowPunct w:val="0"/>
        <w:spacing w:line="506" w:lineRule="exact"/>
        <w:ind w:firstLineChars="165" w:firstLine="462"/>
        <w:jc w:val="both"/>
        <w:rPr>
          <w:rFonts w:ascii="標楷體" w:hAnsi="標楷體"/>
          <w:b/>
          <w:snapToGrid w:val="0"/>
          <w:sz w:val="28"/>
          <w:szCs w:val="28"/>
        </w:rPr>
      </w:pPr>
      <w:r w:rsidRPr="004A1B8A">
        <w:rPr>
          <w:rFonts w:ascii="標楷體" w:hAnsi="標楷體" w:hint="eastAsia"/>
          <w:b/>
          <w:snapToGrid w:val="0"/>
          <w:sz w:val="28"/>
          <w:szCs w:val="28"/>
        </w:rPr>
        <w:t>（</w:t>
      </w:r>
      <w:r w:rsidR="00C75E38">
        <w:rPr>
          <w:rFonts w:ascii="標楷體" w:hAnsi="標楷體" w:hint="eastAsia"/>
          <w:b/>
          <w:snapToGrid w:val="0"/>
          <w:sz w:val="28"/>
          <w:szCs w:val="28"/>
        </w:rPr>
        <w:t>三</w:t>
      </w:r>
      <w:r w:rsidRPr="004A1B8A">
        <w:rPr>
          <w:rFonts w:ascii="標楷體" w:hAnsi="標楷體" w:hint="eastAsia"/>
          <w:b/>
          <w:snapToGrid w:val="0"/>
          <w:sz w:val="28"/>
          <w:szCs w:val="28"/>
        </w:rPr>
        <w:t>）</w:t>
      </w:r>
      <w:r w:rsidR="000513BA" w:rsidRPr="000513BA">
        <w:rPr>
          <w:rFonts w:ascii="標楷體" w:hAnsi="標楷體" w:hint="eastAsia"/>
          <w:b/>
          <w:bCs/>
          <w:snapToGrid w:val="0"/>
          <w:sz w:val="28"/>
          <w:szCs w:val="28"/>
        </w:rPr>
        <w:t>賡續辦理果菜批發市場經營管理作業，提供充裕日常民生物資，惟供應人及承銷人登記</w:t>
      </w:r>
      <w:r w:rsidR="004D0AFB">
        <w:rPr>
          <w:rFonts w:ascii="標楷體" w:hAnsi="標楷體" w:hint="eastAsia"/>
          <w:b/>
          <w:bCs/>
          <w:snapToGrid w:val="0"/>
          <w:sz w:val="28"/>
          <w:szCs w:val="28"/>
        </w:rPr>
        <w:t>與</w:t>
      </w:r>
      <w:r w:rsidR="000513BA" w:rsidRPr="000513BA">
        <w:rPr>
          <w:rFonts w:ascii="標楷體" w:hAnsi="標楷體" w:hint="eastAsia"/>
          <w:b/>
          <w:bCs/>
          <w:snapToGrid w:val="0"/>
          <w:sz w:val="28"/>
          <w:szCs w:val="28"/>
        </w:rPr>
        <w:t>交易管理業務尚欠嚴謹周妥，亟待檢討妥處，以維護果菜批發市場供應品質及交易秩序。</w:t>
      </w:r>
    </w:p>
    <w:p w14:paraId="0B3635F6" w14:textId="5EE99171" w:rsidR="00940656" w:rsidRPr="000A67D9" w:rsidRDefault="004D0AFB" w:rsidP="004D0AFB">
      <w:pPr>
        <w:overflowPunct w:val="0"/>
        <w:spacing w:line="460" w:lineRule="exact"/>
        <w:ind w:firstLineChars="210" w:firstLine="504"/>
        <w:jc w:val="both"/>
        <w:rPr>
          <w:rFonts w:ascii="標楷體" w:hAnsi="標楷體" w:cs="微軟正黑體"/>
          <w:bCs/>
          <w:kern w:val="2"/>
          <w:sz w:val="24"/>
          <w:szCs w:val="24"/>
          <w:shd w:val="clear" w:color="auto" w:fill="FFFFFF"/>
        </w:rPr>
      </w:pPr>
      <w:r w:rsidRPr="004D0AFB">
        <w:rPr>
          <w:rFonts w:ascii="標楷體" w:hAnsi="標楷體" w:cs="微軟正黑體" w:hint="eastAsia"/>
          <w:bCs/>
          <w:kern w:val="2"/>
          <w:sz w:val="24"/>
          <w:szCs w:val="24"/>
          <w:shd w:val="clear" w:color="auto" w:fill="FFFFFF"/>
        </w:rPr>
        <w:t>新北市果菜運銷股份有限公司（下稱新北果菜公司）</w:t>
      </w:r>
      <w:r w:rsidR="000513BA" w:rsidRPr="000513BA">
        <w:rPr>
          <w:rFonts w:ascii="標楷體" w:hAnsi="標楷體" w:cs="微軟正黑體" w:hint="eastAsia"/>
          <w:bCs/>
          <w:kern w:val="2"/>
          <w:sz w:val="24"/>
          <w:szCs w:val="24"/>
          <w:shd w:val="clear" w:color="auto" w:fill="FFFFFF"/>
        </w:rPr>
        <w:t>為維護農產品批發市場供應品質及交易秩序，訂定供應人及承銷人登記管理規則，截至113年9月底止，新北果菜公司登記列管之供應人及承銷人分別有1,624位及1,627位。經查其登記及交易管理情形，核有：1.部分承銷人併同登記之零批（售）商已歇業，惟未依規定註銷其承銷資格，且有持續進行蔬果交易情事；2.部分承銷人於同一農產品批發市場違規兼營承銷及供應業務；3.部分承銷人或供應人未經核准取得承銷或供應資格，即進行蔬果交易；4.已退還部分承銷人保證金，惟未依規定註銷其承銷資格等情事，經函請檢討改善。據復：1.已註銷違規承銷人</w:t>
      </w:r>
      <w:r w:rsidR="000513BA" w:rsidRPr="000513BA">
        <w:rPr>
          <w:rFonts w:ascii="標楷體" w:hAnsi="標楷體" w:cs="微軟正黑體" w:hint="eastAsia"/>
          <w:bCs/>
          <w:kern w:val="2"/>
          <w:sz w:val="24"/>
          <w:szCs w:val="24"/>
          <w:shd w:val="clear" w:color="auto" w:fill="FFFFFF"/>
        </w:rPr>
        <w:lastRenderedPageBreak/>
        <w:t>資格，嗣後對於列管之承銷人，將每3個月定期與銀行核查其商業或公司登記資料，並將與經濟發展局協調於承銷人登記商號辦理歇業時副知新北果菜公司；2.已註銷違規供應人之資格，另農業局將函請新北果菜公司提供違規人相關資料據以裁處；3.未取得承銷或供應資格者，預計於114年12月31日輔導完成登記；4.已註銷該等承銷號，嗣後將每3個月定期清查承銷人退還保證金情形並即時辦理註銷作業。</w:t>
      </w:r>
    </w:p>
    <w:p w14:paraId="16ADBF52" w14:textId="77777777" w:rsidR="000513BA" w:rsidRDefault="004A1B8A" w:rsidP="006D5A62">
      <w:pPr>
        <w:overflowPunct w:val="0"/>
        <w:spacing w:line="494" w:lineRule="exact"/>
        <w:ind w:firstLineChars="180" w:firstLine="504"/>
        <w:jc w:val="distribute"/>
        <w:rPr>
          <w:rFonts w:ascii="標楷體" w:hAnsi="標楷體"/>
          <w:b/>
          <w:snapToGrid w:val="0"/>
          <w:sz w:val="28"/>
          <w:szCs w:val="28"/>
        </w:rPr>
      </w:pPr>
      <w:r w:rsidRPr="004A1B8A">
        <w:rPr>
          <w:rFonts w:ascii="標楷體" w:hAnsi="標楷體" w:hint="eastAsia"/>
          <w:b/>
          <w:snapToGrid w:val="0"/>
          <w:sz w:val="28"/>
          <w:szCs w:val="28"/>
        </w:rPr>
        <w:t>（</w:t>
      </w:r>
      <w:r w:rsidR="008275E8">
        <w:rPr>
          <w:rFonts w:ascii="標楷體" w:hAnsi="標楷體" w:hint="eastAsia"/>
          <w:b/>
          <w:snapToGrid w:val="0"/>
          <w:sz w:val="28"/>
          <w:szCs w:val="28"/>
        </w:rPr>
        <w:t>四</w:t>
      </w:r>
      <w:r w:rsidRPr="004A1B8A">
        <w:rPr>
          <w:rFonts w:ascii="標楷體" w:hAnsi="標楷體" w:hint="eastAsia"/>
          <w:b/>
          <w:snapToGrid w:val="0"/>
          <w:sz w:val="28"/>
          <w:szCs w:val="28"/>
        </w:rPr>
        <w:t>）</w:t>
      </w:r>
      <w:r w:rsidR="000513BA" w:rsidRPr="000513BA">
        <w:rPr>
          <w:rFonts w:ascii="標楷體" w:hAnsi="標楷體" w:hint="eastAsia"/>
          <w:b/>
          <w:snapToGrid w:val="0"/>
          <w:sz w:val="28"/>
          <w:szCs w:val="28"/>
        </w:rPr>
        <w:t>持續推動農路翻轉計畫，辦理農路改善維護工程，提升山坡地農路使用安全，惟改善農路之優先順序未按規劃目標考量車流量及事故熱點，潛</w:t>
      </w:r>
    </w:p>
    <w:p w14:paraId="2F3F40BE" w14:textId="77777777" w:rsidR="000513BA" w:rsidRDefault="000513BA" w:rsidP="006D5A62">
      <w:pPr>
        <w:overflowPunct w:val="0"/>
        <w:spacing w:line="494" w:lineRule="exact"/>
        <w:jc w:val="distribute"/>
        <w:rPr>
          <w:rFonts w:ascii="標楷體" w:hAnsi="標楷體"/>
          <w:b/>
          <w:snapToGrid w:val="0"/>
          <w:sz w:val="28"/>
          <w:szCs w:val="28"/>
        </w:rPr>
      </w:pPr>
      <w:r w:rsidRPr="000513BA">
        <w:rPr>
          <w:rFonts w:ascii="標楷體" w:hAnsi="標楷體" w:hint="eastAsia"/>
          <w:b/>
          <w:snapToGrid w:val="0"/>
          <w:sz w:val="28"/>
          <w:szCs w:val="28"/>
        </w:rPr>
        <w:t>存通行安全風險，且未詳加評估有無構築生物通道需求等情事，亟待檢討</w:t>
      </w:r>
    </w:p>
    <w:p w14:paraId="2D798253" w14:textId="5EF106AE" w:rsidR="000513BA" w:rsidRDefault="000513BA" w:rsidP="006D5A62">
      <w:pPr>
        <w:overflowPunct w:val="0"/>
        <w:spacing w:line="494" w:lineRule="exact"/>
        <w:jc w:val="both"/>
        <w:rPr>
          <w:rFonts w:ascii="標楷體" w:hAnsi="標楷體"/>
          <w:b/>
          <w:snapToGrid w:val="0"/>
          <w:sz w:val="28"/>
          <w:szCs w:val="28"/>
        </w:rPr>
      </w:pPr>
      <w:r w:rsidRPr="000513BA">
        <w:rPr>
          <w:rFonts w:ascii="標楷體" w:hAnsi="標楷體" w:hint="eastAsia"/>
          <w:b/>
          <w:snapToGrid w:val="0"/>
          <w:sz w:val="28"/>
          <w:szCs w:val="28"/>
        </w:rPr>
        <w:t>改善。</w:t>
      </w:r>
    </w:p>
    <w:p w14:paraId="697FFDC9" w14:textId="0705DAD3" w:rsidR="008E5E15" w:rsidRDefault="0028337F" w:rsidP="0049173E">
      <w:pPr>
        <w:overflowPunct w:val="0"/>
        <w:spacing w:line="462" w:lineRule="exact"/>
        <w:ind w:firstLineChars="210" w:firstLine="504"/>
        <w:jc w:val="both"/>
        <w:rPr>
          <w:rFonts w:ascii="標楷體" w:hAnsi="標楷體" w:cs="微軟正黑體"/>
          <w:bCs/>
          <w:kern w:val="2"/>
          <w:sz w:val="24"/>
          <w:szCs w:val="24"/>
          <w:shd w:val="clear" w:color="auto" w:fill="FFFFFF"/>
        </w:rPr>
      </w:pPr>
      <w:r>
        <w:rPr>
          <w:rFonts w:ascii="標楷體" w:hAnsi="標楷體"/>
          <w:noProof/>
          <w:sz w:val="24"/>
          <w:szCs w:val="24"/>
        </w:rPr>
        <mc:AlternateContent>
          <mc:Choice Requires="wpg">
            <w:drawing>
              <wp:anchor distT="0" distB="0" distL="114300" distR="114300" simplePos="0" relativeHeight="251657216" behindDoc="0" locked="0" layoutInCell="1" allowOverlap="1" wp14:anchorId="37CEBFA0" wp14:editId="7788D39A">
                <wp:simplePos x="0" y="0"/>
                <wp:positionH relativeFrom="column">
                  <wp:posOffset>3090545</wp:posOffset>
                </wp:positionH>
                <wp:positionV relativeFrom="paragraph">
                  <wp:posOffset>2156460</wp:posOffset>
                </wp:positionV>
                <wp:extent cx="2811780" cy="2495550"/>
                <wp:effectExtent l="0" t="0" r="7620" b="0"/>
                <wp:wrapSquare wrapText="bothSides"/>
                <wp:docPr id="4" name="群組 4"/>
                <wp:cNvGraphicFramePr/>
                <a:graphic xmlns:a="http://schemas.openxmlformats.org/drawingml/2006/main">
                  <a:graphicData uri="http://schemas.microsoft.com/office/word/2010/wordprocessingGroup">
                    <wpg:wgp>
                      <wpg:cNvGrpSpPr/>
                      <wpg:grpSpPr>
                        <a:xfrm>
                          <a:off x="0" y="0"/>
                          <a:ext cx="2811780" cy="2495550"/>
                          <a:chOff x="0" y="-8528"/>
                          <a:chExt cx="2811780" cy="2201581"/>
                        </a:xfrm>
                      </wpg:grpSpPr>
                      <pic:pic xmlns:pic="http://schemas.openxmlformats.org/drawingml/2006/picture">
                        <pic:nvPicPr>
                          <pic:cNvPr id="5" name="圖片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15240" y="-8528"/>
                            <a:ext cx="2773680" cy="1778791"/>
                          </a:xfrm>
                          <a:prstGeom prst="rect">
                            <a:avLst/>
                          </a:prstGeom>
                          <a:noFill/>
                          <a:ln>
                            <a:noFill/>
                          </a:ln>
                        </pic:spPr>
                      </pic:pic>
                      <wps:wsp>
                        <wps:cNvPr id="6" name="文字方塊 2"/>
                        <wps:cNvSpPr txBox="1">
                          <a:spLocks noChangeArrowheads="1"/>
                        </wps:cNvSpPr>
                        <wps:spPr bwMode="auto">
                          <a:xfrm>
                            <a:off x="0" y="1741675"/>
                            <a:ext cx="2811780" cy="327660"/>
                          </a:xfrm>
                          <a:prstGeom prst="rect">
                            <a:avLst/>
                          </a:prstGeom>
                          <a:noFill/>
                          <a:ln w="9525">
                            <a:noFill/>
                            <a:miter lim="800000"/>
                            <a:headEnd/>
                            <a:tailEnd/>
                          </a:ln>
                        </wps:spPr>
                        <wps:txbx>
                          <w:txbxContent>
                            <w:p w14:paraId="567F302B" w14:textId="77777777" w:rsidR="00746C6F" w:rsidRDefault="00746C6F" w:rsidP="00746C6F">
                              <w:r>
                                <w:rPr>
                                  <w:rFonts w:ascii="標楷體" w:hAnsi="標楷體" w:hint="eastAsia"/>
                                  <w:b/>
                                  <w:sz w:val="24"/>
                                  <w:szCs w:val="24"/>
                                </w:rPr>
                                <w:t>土城區承天路</w:t>
                              </w:r>
                              <w:r w:rsidRPr="007E4809">
                                <w:rPr>
                                  <w:rFonts w:ascii="標楷體" w:hAnsi="標楷體" w:hint="eastAsia"/>
                                  <w:b/>
                                  <w:sz w:val="24"/>
                                  <w:szCs w:val="24"/>
                                </w:rPr>
                                <w:t>農路改善及</w:t>
                              </w:r>
                              <w:r>
                                <w:rPr>
                                  <w:rFonts w:ascii="標楷體" w:hAnsi="標楷體" w:hint="eastAsia"/>
                                  <w:b/>
                                  <w:sz w:val="24"/>
                                  <w:szCs w:val="24"/>
                                </w:rPr>
                                <w:t>空中</w:t>
                              </w:r>
                              <w:r w:rsidRPr="007E4809">
                                <w:rPr>
                                  <w:rFonts w:ascii="標楷體" w:hAnsi="標楷體"/>
                                  <w:b/>
                                  <w:sz w:val="24"/>
                                  <w:szCs w:val="24"/>
                                </w:rPr>
                                <w:t>生態廊道</w:t>
                              </w:r>
                            </w:p>
                          </w:txbxContent>
                        </wps:txbx>
                        <wps:bodyPr rot="0" vert="horz" wrap="square" lIns="91440" tIns="45720" rIns="91440" bIns="45720" anchor="t" anchorCtr="0">
                          <a:noAutofit/>
                        </wps:bodyPr>
                      </wps:wsp>
                      <wps:wsp>
                        <wps:cNvPr id="7" name="文字方塊 7"/>
                        <wps:cNvSpPr txBox="1">
                          <a:spLocks noChangeArrowheads="1"/>
                        </wps:cNvSpPr>
                        <wps:spPr bwMode="auto">
                          <a:xfrm>
                            <a:off x="320040" y="1927601"/>
                            <a:ext cx="2269986" cy="265452"/>
                          </a:xfrm>
                          <a:prstGeom prst="rect">
                            <a:avLst/>
                          </a:prstGeom>
                          <a:noFill/>
                          <a:ln w="9525">
                            <a:noFill/>
                            <a:miter lim="800000"/>
                            <a:headEnd/>
                            <a:tailEnd/>
                          </a:ln>
                        </wps:spPr>
                        <wps:txbx>
                          <w:txbxContent>
                            <w:p w14:paraId="6D367F0E" w14:textId="27F707F3" w:rsidR="00746C6F" w:rsidRPr="002C479B" w:rsidRDefault="00746C6F" w:rsidP="001672A9">
                              <w:pPr>
                                <w:spacing w:line="240" w:lineRule="exact"/>
                                <w:rPr>
                                  <w:sz w:val="18"/>
                                  <w:szCs w:val="18"/>
                                </w:rPr>
                              </w:pPr>
                              <w:r w:rsidRPr="00424221">
                                <w:rPr>
                                  <w:rFonts w:ascii="標楷體" w:hAnsi="標楷體" w:hint="eastAsia"/>
                                  <w:sz w:val="20"/>
                                  <w:szCs w:val="20"/>
                                </w:rPr>
                                <w:t>（圖片來源：擷取自農業局網站</w:t>
                              </w:r>
                              <w:r w:rsidRPr="002C479B">
                                <w:rPr>
                                  <w:rFonts w:ascii="標楷體" w:hAnsi="標楷體" w:hint="eastAsia"/>
                                  <w:sz w:val="18"/>
                                  <w:szCs w:val="18"/>
                                </w:rPr>
                                <w:t>）</w:t>
                              </w:r>
                            </w:p>
                          </w:txbxContent>
                        </wps:txbx>
                        <wps:bodyPr rot="0" vert="horz" wrap="square" lIns="36000" tIns="36000" rIns="36000" bIns="36000" anchor="ctr" anchorCtr="0">
                          <a:noAutofit/>
                        </wps:bodyPr>
                      </wps:wsp>
                    </wpg:wgp>
                  </a:graphicData>
                </a:graphic>
                <wp14:sizeRelV relativeFrom="margin">
                  <wp14:pctHeight>0</wp14:pctHeight>
                </wp14:sizeRelV>
              </wp:anchor>
            </w:drawing>
          </mc:Choice>
          <mc:Fallback>
            <w:pict>
              <v:group w14:anchorId="37CEBFA0" id="群組 4" o:spid="_x0000_s1026" style="position:absolute;left:0;text-align:left;margin-left:243.35pt;margin-top:169.8pt;width:221.4pt;height:196.5pt;z-index:251657216;mso-height-relative:margin" coordorigin=",-85" coordsize="28117,220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5" o:spid="_x0000_s1027" type="#_x0000_t75" style="position:absolute;left:152;top:-85;width:27737;height:177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">
                  <v:imagedata r:id="rId9" o:title=""/>
                </v:shape>
                <v:shapetype id="_x0000_t202" coordsize="21600,21600" o:spt="202" path="m,l,21600r21600,l21600,xe">
                  <v:stroke joinstyle="miter"/>
                  <v:path gradientshapeok="t" o:connecttype="rect"/>
                </v:shapetype>
                <v:shape id="文字方塊 2" o:spid="_x0000_s1028" type="#_x0000_t202" style="position:absolute;top:17416;width:28117;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567F302B" w14:textId="77777777" w:rsidR="00746C6F" w:rsidRDefault="00746C6F" w:rsidP="00746C6F">
                        <w:r>
                          <w:rPr>
                            <w:rFonts w:ascii="標楷體" w:hAnsi="標楷體" w:hint="eastAsia"/>
                            <w:b/>
                            <w:sz w:val="24"/>
                            <w:szCs w:val="24"/>
                          </w:rPr>
                          <w:t>土城區承天路</w:t>
                        </w:r>
                        <w:r w:rsidRPr="007E4809">
                          <w:rPr>
                            <w:rFonts w:ascii="標楷體" w:hAnsi="標楷體" w:hint="eastAsia"/>
                            <w:b/>
                            <w:sz w:val="24"/>
                            <w:szCs w:val="24"/>
                          </w:rPr>
                          <w:t>農路改善及</w:t>
                        </w:r>
                        <w:r>
                          <w:rPr>
                            <w:rFonts w:ascii="標楷體" w:hAnsi="標楷體" w:hint="eastAsia"/>
                            <w:b/>
                            <w:sz w:val="24"/>
                            <w:szCs w:val="24"/>
                          </w:rPr>
                          <w:t>空中</w:t>
                        </w:r>
                        <w:r w:rsidRPr="007E4809">
                          <w:rPr>
                            <w:rFonts w:ascii="標楷體" w:hAnsi="標楷體"/>
                            <w:b/>
                            <w:sz w:val="24"/>
                            <w:szCs w:val="24"/>
                          </w:rPr>
                          <w:t>生態廊道</w:t>
                        </w:r>
                      </w:p>
                    </w:txbxContent>
                  </v:textbox>
                </v:shape>
                <v:shape id="文字方塊 7" o:spid="_x0000_s1029" type="#_x0000_t202" style="position:absolute;left:3200;top:19276;width:22700;height:26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" filled="f" stroked="f">
                  <v:textbox inset="1mm,1mm,1mm,1mm">
                    <w:txbxContent>
                      <w:p w14:paraId="6D367F0E" w14:textId="27F707F3" w:rsidR="00746C6F" w:rsidRPr="002C479B" w:rsidRDefault="00746C6F" w:rsidP="001672A9">
                        <w:pPr>
                          <w:spacing w:line="240" w:lineRule="exact"/>
                          <w:rPr>
                            <w:sz w:val="18"/>
                            <w:szCs w:val="18"/>
                          </w:rPr>
                        </w:pPr>
                        <w:r w:rsidRPr="00424221">
                          <w:rPr>
                            <w:rFonts w:ascii="標楷體" w:hAnsi="標楷體" w:hint="eastAsia"/>
                            <w:sz w:val="20"/>
                            <w:szCs w:val="20"/>
                          </w:rPr>
                          <w:t>（圖片來源：擷取自農業局網站</w:t>
                        </w:r>
                        <w:r w:rsidRPr="002C479B">
                          <w:rPr>
                            <w:rFonts w:ascii="標楷體" w:hAnsi="標楷體" w:hint="eastAsia"/>
                            <w:sz w:val="18"/>
                            <w:szCs w:val="18"/>
                          </w:rPr>
                          <w:t>）</w:t>
                        </w:r>
                      </w:p>
                    </w:txbxContent>
                  </v:textbox>
                </v:shape>
                <w10:wrap type="square"/>
              </v:group>
            </w:pict>
          </mc:Fallback>
        </mc:AlternateContent>
      </w:r>
      <w:r w:rsidR="008E5E15" w:rsidRPr="00BC1333">
        <w:rPr>
          <w:rFonts w:ascii="標楷體" w:hAnsi="標楷體" w:cs="微軟正黑體" w:hint="eastAsia"/>
          <w:bCs/>
          <w:kern w:val="2"/>
          <w:sz w:val="24"/>
          <w:szCs w:val="24"/>
          <w:shd w:val="clear" w:color="auto" w:fill="FFFFFF"/>
        </w:rPr>
        <w:t>農業局為提升山坡地農路使用安全，自111年度起推動「農路翻轉計畫」，辦理農路改善維護工程，規劃以車流量較大且具急迫性、危險性之農路路段優先修繕，逐步改善新北市轄內212條農路。該局於111年度及112年度分別辦理35件及31件農路改善工程，113年度截至本處查核日（113年8月28日）止，再持續辦理20件工程，累計工程總經費4億5,800萬餘元；另該計畫亦規劃結合生態保護需求，藉由農路改善工程構築生物通道，截至本處查核日止，已於三峽區紅龜面路、土城區承天路及新店區平廣路等3條農路建置6處生態廊道，降低農路阻隔生物棲地之影響。經查其執行情形，核有：1.部分優先改善之農路非屬車流量較大或具急迫性、危險性之易肇事路段，又部分農路車流量大且交通事故頻仍，自計畫推動至本處查核日止，已近3年卻未列入優先修繕標的，與規劃目標未盡相符，並潛存通行安全風險；2.部分農路改善未落實考量有無構築生物通道需求，影響在地動物遷徙安全等情事，經函請研謀改善。據復：1.有關車流量較大且曾發生交通事故之4條農路，經現場勘查評估結果，「樹林區三寶街、忠義街、光明產業道路」農路屬混凝土鋪面無明顯損害，尚無改善需求；「八里區楓林坑路」及「五股區外寮路</w:t>
      </w:r>
      <w:r w:rsidR="00A55E2A">
        <w:rPr>
          <w:rFonts w:ascii="標楷體" w:hAnsi="標楷體" w:cs="微軟正黑體" w:hint="eastAsia"/>
          <w:bCs/>
          <w:kern w:val="2"/>
          <w:sz w:val="24"/>
          <w:szCs w:val="24"/>
          <w:shd w:val="clear" w:color="auto" w:fill="FFFFFF"/>
        </w:rPr>
        <w:t>－</w:t>
      </w:r>
      <w:r w:rsidR="008E5E15" w:rsidRPr="00BC1333">
        <w:rPr>
          <w:rFonts w:ascii="標楷體" w:hAnsi="標楷體" w:cs="微軟正黑體" w:hint="eastAsia"/>
          <w:bCs/>
          <w:kern w:val="2"/>
          <w:sz w:val="24"/>
          <w:szCs w:val="24"/>
          <w:shd w:val="clear" w:color="auto" w:fill="FFFFFF"/>
        </w:rPr>
        <w:t>濟仁宮」等2條農路瀝青混凝土鋪面破損輕微，已錄案列入後續研議改善標的；「汐止區八連路二段329巷」農路瀝青混凝土除鋪面破損且部分路寬狹小，需改善路面及設置避車空間，俟取得土地使用同意書後研議辦理，爾後優先處理之農路，將考量當地車流及人流，以維護行車農民及遊客安全；2.將持續進行調查評估，並邀請專家指</w:t>
      </w:r>
      <w:r w:rsidR="008E5E15" w:rsidRPr="00BC1333">
        <w:rPr>
          <w:rFonts w:ascii="標楷體" w:hAnsi="標楷體" w:cs="微軟正黑體" w:hint="eastAsia"/>
          <w:bCs/>
          <w:kern w:val="2"/>
          <w:sz w:val="24"/>
          <w:szCs w:val="24"/>
          <w:shd w:val="clear" w:color="auto" w:fill="FFFFFF"/>
        </w:rPr>
        <w:lastRenderedPageBreak/>
        <w:t>導，如有施作生態廊道效益者，將評估施設生物通道，保護在地動物遷徙安全。</w:t>
      </w:r>
      <w:r w:rsidR="008E5E15">
        <w:rPr>
          <w:rFonts w:ascii="標楷體" w:hAnsi="標楷體" w:cs="微軟正黑體" w:hint="eastAsia"/>
          <w:bCs/>
          <w:kern w:val="2"/>
          <w:sz w:val="24"/>
          <w:szCs w:val="24"/>
          <w:shd w:val="clear" w:color="auto" w:fill="FFFFFF"/>
        </w:rPr>
        <w:t xml:space="preserve">             </w:t>
      </w:r>
    </w:p>
    <w:p w14:paraId="7424F5E5" w14:textId="047C40BD" w:rsidR="0043798D" w:rsidRPr="00C75E38" w:rsidRDefault="0043798D" w:rsidP="00A87354">
      <w:pPr>
        <w:overflowPunct w:val="0"/>
        <w:spacing w:line="494" w:lineRule="exact"/>
        <w:ind w:firstLineChars="170" w:firstLine="476"/>
        <w:jc w:val="both"/>
        <w:rPr>
          <w:rFonts w:ascii="標楷體" w:hAnsi="標楷體"/>
          <w:b/>
          <w:bCs/>
          <w:snapToGrid w:val="0"/>
          <w:sz w:val="28"/>
          <w:szCs w:val="28"/>
        </w:rPr>
      </w:pPr>
      <w:r w:rsidRPr="00C75E38">
        <w:rPr>
          <w:rFonts w:ascii="標楷體" w:hAnsi="標楷體" w:hint="eastAsia"/>
          <w:b/>
          <w:bCs/>
          <w:snapToGrid w:val="0"/>
          <w:sz w:val="28"/>
          <w:szCs w:val="28"/>
        </w:rPr>
        <w:t>（</w:t>
      </w:r>
      <w:r>
        <w:rPr>
          <w:rFonts w:ascii="標楷體" w:hAnsi="標楷體" w:hint="eastAsia"/>
          <w:b/>
          <w:bCs/>
          <w:snapToGrid w:val="0"/>
          <w:sz w:val="28"/>
          <w:szCs w:val="28"/>
        </w:rPr>
        <w:t>五</w:t>
      </w:r>
      <w:r w:rsidRPr="00C75E38">
        <w:rPr>
          <w:rFonts w:ascii="標楷體" w:hAnsi="標楷體" w:hint="eastAsia"/>
          <w:b/>
          <w:bCs/>
          <w:snapToGrid w:val="0"/>
          <w:sz w:val="28"/>
          <w:szCs w:val="28"/>
        </w:rPr>
        <w:t>）</w:t>
      </w:r>
      <w:r w:rsidR="00891048" w:rsidRPr="00891048">
        <w:rPr>
          <w:rFonts w:ascii="標楷體" w:hAnsi="標楷體" w:hint="eastAsia"/>
          <w:b/>
          <w:bCs/>
          <w:snapToGrid w:val="0"/>
          <w:sz w:val="28"/>
          <w:szCs w:val="28"/>
        </w:rPr>
        <w:t>辦理紅火蟻及虎頭蜂防治計畫，加強民眾對蟻害及蜂害警覺性，惟紅火蟻防治偵察地圖未將人口密集區域之通報場址列為優先防治範圍，且虎頭蜂熱點地圖未結合地理資訊圖資並標示登山步道資訊，影響使用效益，又防疫物資管控作業未符規定暨宣導防治措施忽略對日常市區環境之防範等情事，亟待檢討改善。</w:t>
      </w:r>
    </w:p>
    <w:p w14:paraId="6F9CEF3F" w14:textId="3AA8591C" w:rsidR="00D835D5" w:rsidRDefault="00891048" w:rsidP="00D835D5">
      <w:pPr>
        <w:overflowPunct w:val="0"/>
        <w:spacing w:line="460" w:lineRule="exact"/>
        <w:ind w:firstLineChars="200" w:firstLine="480"/>
        <w:jc w:val="both"/>
        <w:rPr>
          <w:rFonts w:ascii="標楷體" w:hAnsi="標楷體" w:cs="微軟正黑體"/>
          <w:bCs/>
          <w:kern w:val="2"/>
          <w:sz w:val="24"/>
          <w:szCs w:val="24"/>
          <w:shd w:val="clear" w:color="auto" w:fill="FFFFFF"/>
        </w:rPr>
      </w:pPr>
      <w:r w:rsidRPr="00746C6F">
        <w:rPr>
          <w:rFonts w:ascii="標楷體" w:hAnsi="標楷體" w:cs="微軟正黑體" w:hint="eastAsia"/>
          <w:bCs/>
          <w:kern w:val="2"/>
          <w:sz w:val="24"/>
          <w:szCs w:val="24"/>
          <w:shd w:val="clear" w:color="auto" w:fill="FFFFFF"/>
        </w:rPr>
        <w:t>新北市幅員遼闊，生態資源豐富，郊山及市區均有紅火蟻及虎頭蜂螫人事件發生，為加強民眾警覺性，並預先建立防範措施，農業局於108年2月26日成立「紅火蟻防治工作小組」，並下設「紅火蟻防治專管中心」，由其製作紅火蟻防治偵察地圖，進行巡查、監測及防治等工作；另該局所屬動物保護防疫處辦理虎頭蜂防治計畫，運用以往虎頭蜂通報紀</w:t>
      </w:r>
      <w:r w:rsidR="004C71C0" w:rsidRPr="00746C6F">
        <w:rPr>
          <w:rFonts w:ascii="標楷體" w:hAnsi="標楷體" w:cs="微軟正黑體" w:hint="eastAsia"/>
          <w:bCs/>
          <w:kern w:val="2"/>
          <w:sz w:val="24"/>
          <w:szCs w:val="24"/>
          <w:shd w:val="clear" w:color="auto" w:fill="FFFFFF"/>
        </w:rPr>
        <w:t>錄，建立新北市「虎頭蜂熱點地圖」（</w:t>
      </w:r>
      <w:r w:rsidRPr="00746C6F">
        <w:rPr>
          <w:rFonts w:ascii="標楷體" w:hAnsi="標楷體" w:cs="微軟正黑體" w:hint="eastAsia"/>
          <w:bCs/>
          <w:kern w:val="2"/>
          <w:sz w:val="24"/>
          <w:szCs w:val="24"/>
          <w:shd w:val="clear" w:color="auto" w:fill="FFFFFF"/>
        </w:rPr>
        <w:t>圖</w:t>
      </w:r>
      <w:r w:rsidR="008A7DAF" w:rsidRPr="00746C6F">
        <w:rPr>
          <w:rFonts w:ascii="標楷體" w:hAnsi="標楷體" w:cs="微軟正黑體" w:hint="eastAsia"/>
          <w:bCs/>
          <w:kern w:val="2"/>
          <w:sz w:val="24"/>
          <w:szCs w:val="24"/>
          <w:shd w:val="clear" w:color="auto" w:fill="FFFFFF"/>
        </w:rPr>
        <w:t>1</w:t>
      </w:r>
      <w:r w:rsidR="004C71C0" w:rsidRPr="00746C6F">
        <w:rPr>
          <w:rFonts w:ascii="標楷體" w:hAnsi="標楷體" w:cs="微軟正黑體" w:hint="eastAsia"/>
          <w:bCs/>
          <w:kern w:val="2"/>
          <w:sz w:val="24"/>
          <w:szCs w:val="24"/>
          <w:shd w:val="clear" w:color="auto" w:fill="FFFFFF"/>
        </w:rPr>
        <w:t>）</w:t>
      </w:r>
      <w:r w:rsidR="0040696F" w:rsidRPr="00746C6F">
        <w:rPr>
          <w:rFonts w:ascii="標楷體" w:hAnsi="標楷體" w:cs="微軟正黑體" w:hint="eastAsia"/>
          <w:bCs/>
          <w:kern w:val="2"/>
          <w:sz w:val="24"/>
          <w:szCs w:val="24"/>
          <w:shd w:val="clear" w:color="auto" w:fill="FFFFFF"/>
        </w:rPr>
        <w:t>網站，於113年9月開放民眾查詢使用，協助民眾掌握高風險區域，減少蜂螫事件發生。經查其執行情形，核有：1.紅火蟻防治偵察地圖未將市政府各局處通報且位於人口密集區域之場址列為優先防治範圍；2.依農業部函示請各機關將承包商須提供土石方、植栽及建材之無紅火蟻證明等防範紅火蟻條款納入各類工程契約，惟市政府現行工程契約範本未參據該函示訂定相關條款；3.紅火蟻防治藥品領用機關未依規定設置收發分類及編製發放月報表，且部分機關領用之藥品已逾有效期限仍未使用；4.虎頭蜂熱點地圖未結合地理資訊圖資，無法辨識虎頭蜂通報案件確切位置，亦難以發揮使民眾警覺及預防蜂螫之效益</w:t>
      </w:r>
      <w:r w:rsidR="0040696F" w:rsidRPr="00891048">
        <w:rPr>
          <w:rFonts w:ascii="標楷體" w:hAnsi="標楷體" w:cs="微軟正黑體" w:hint="eastAsia"/>
          <w:bCs/>
          <w:kern w:val="2"/>
          <w:sz w:val="24"/>
          <w:szCs w:val="24"/>
          <w:shd w:val="clear" w:color="auto" w:fill="FFFFFF"/>
        </w:rPr>
        <w:t>；5.虎頭蜂熱點地圖未標示新北市轄內登山步道路線，無法得知登山步道是否位於虎頭蜂通報熱區，對登山旅客乏警示及預防之使用價值；6.逾9成虎頭蜂通報案件發生於非郊山地區而屬人口密集之市區，惟農業局網站宣導防治措施主要針對登山步道等特定場所，忽略對日常市區環境之防範等情事，經函請研謀改善。據復：1.業函請各權管單位執行紅火蟻防治時，參考運用內政部「電信信令人口統計資料」，並於跨局處紅火蟻防治會議提出，將人口稠密區域之通報案件列為優先防治範圍，提升防治成效；2.後續研議將防範紅火蟻相關條款納入工程契約範本；3.業建立藥劑庫存清冊，以利核對藥劑之收發帳目結存數量與庫存數量是否相符，並注意藥劑使用期限，採取先進先出之發放原則；4.將升級互動性的地理資訊系統（GIS），新增地圖縮放與搜尋功能，提升地圖資訊可用性及警示效果；5.將結合登山步道路線，對歷年虎頭蜂通報案件進行圖資套疊分析，明確標示步道風險等級，並提醒民眾避開虎頭蜂活動高峰時段，於秋季登山旺季加強宣導預防措施；6.將運用電信信令人口統計資料，動態分析高人流區域及其時段分</w:t>
      </w:r>
      <w:r w:rsidR="00C03198" w:rsidRPr="00891048">
        <w:rPr>
          <w:rFonts w:ascii="標楷體" w:hAnsi="標楷體" w:cs="微軟正黑體" w:hint="eastAsia"/>
          <w:bCs/>
          <w:kern w:val="2"/>
          <w:sz w:val="24"/>
          <w:szCs w:val="24"/>
          <w:shd w:val="clear" w:color="auto" w:fill="FFFFFF"/>
        </w:rPr>
        <w:t>布，結合虎頭蜂活動熱點，提升熱點地圖視覺效果，提供民眾更精確的風險評估依據。</w:t>
      </w:r>
    </w:p>
    <w:p w14:paraId="50A9BBD1" w14:textId="3FD85624" w:rsidR="00633204" w:rsidRPr="00A87354" w:rsidRDefault="00D835D5" w:rsidP="00D835D5">
      <w:pPr>
        <w:overflowPunct w:val="0"/>
        <w:spacing w:line="460" w:lineRule="exact"/>
        <w:ind w:firstLineChars="200" w:firstLine="641"/>
        <w:jc w:val="both"/>
        <w:rPr>
          <w:rFonts w:ascii="標楷體" w:hAnsi="標楷體" w:cs="微軟正黑體"/>
          <w:bCs/>
          <w:kern w:val="2"/>
          <w:sz w:val="24"/>
          <w:szCs w:val="24"/>
          <w:shd w:val="clear" w:color="auto" w:fill="FFFFFF"/>
        </w:rPr>
      </w:pPr>
      <w:r>
        <w:rPr>
          <w:rFonts w:ascii="標楷體" w:hAnsi="標楷體"/>
          <w:b/>
          <w:noProof/>
          <w:sz w:val="32"/>
          <w:szCs w:val="32"/>
        </w:rPr>
        <w:lastRenderedPageBreak/>
        <mc:AlternateContent>
          <mc:Choice Requires="wpg">
            <w:drawing>
              <wp:anchor distT="0" distB="0" distL="114300" distR="114300" simplePos="0" relativeHeight="251669504" behindDoc="0" locked="0" layoutInCell="1" allowOverlap="1" wp14:anchorId="5C669D42" wp14:editId="5B08A70E">
                <wp:simplePos x="0" y="0"/>
                <wp:positionH relativeFrom="margin">
                  <wp:posOffset>3810</wp:posOffset>
                </wp:positionH>
                <wp:positionV relativeFrom="paragraph">
                  <wp:posOffset>23495</wp:posOffset>
                </wp:positionV>
                <wp:extent cx="6109970" cy="4351655"/>
                <wp:effectExtent l="0" t="0" r="5080" b="10795"/>
                <wp:wrapSquare wrapText="bothSides"/>
                <wp:docPr id="1" name="群組 1"/>
                <wp:cNvGraphicFramePr/>
                <a:graphic xmlns:a="http://schemas.openxmlformats.org/drawingml/2006/main">
                  <a:graphicData uri="http://schemas.microsoft.com/office/word/2010/wordprocessingGroup">
                    <wpg:wgp>
                      <wpg:cNvGrpSpPr/>
                      <wpg:grpSpPr>
                        <a:xfrm>
                          <a:off x="0" y="0"/>
                          <a:ext cx="6109970" cy="4351655"/>
                          <a:chOff x="0" y="17925"/>
                          <a:chExt cx="6110508" cy="4094738"/>
                        </a:xfrm>
                      </wpg:grpSpPr>
                      <pic:pic xmlns:pic="http://schemas.openxmlformats.org/drawingml/2006/picture">
                        <pic:nvPicPr>
                          <pic:cNvPr id="9" name="圖片 9"/>
                          <pic:cNvPicPr>
                            <a:picLocks noChangeAspect="1"/>
                          </pic:cNvPicPr>
                        </pic:nvPicPr>
                        <pic:blipFill rotWithShape="1">
                          <a:blip r:embed="rId10" cstate="print">
                            <a:extLst>
                              <a:ext uri="{28A0092B-C50C-407E-A947-70E740481C1C}">
                                <a14:useLocalDpi xmlns:a14="http://schemas.microsoft.com/office/drawing/2010/main" val="0"/>
                              </a:ext>
                            </a:extLst>
                          </a:blip>
                          <a:srcRect l="8903" t="10161" r="16584"/>
                          <a:stretch/>
                        </pic:blipFill>
                        <pic:spPr bwMode="auto">
                          <a:xfrm>
                            <a:off x="0" y="311727"/>
                            <a:ext cx="4722495" cy="3625850"/>
                          </a:xfrm>
                          <a:prstGeom prst="rect">
                            <a:avLst/>
                          </a:prstGeom>
                          <a:noFill/>
                          <a:ln>
                            <a:noFill/>
                          </a:ln>
                          <a:extLst>
                            <a:ext uri="{53640926-AAD7-44D8-BBD7-CCE9431645EC}">
                              <a14:shadowObscured xmlns:a14="http://schemas.microsoft.com/office/drawing/2010/main"/>
                            </a:ext>
                          </a:extLst>
                        </pic:spPr>
                      </pic:pic>
                      <wpg:grpSp>
                        <wpg:cNvPr id="15" name="群組 15"/>
                        <wpg:cNvGrpSpPr/>
                        <wpg:grpSpPr>
                          <a:xfrm>
                            <a:off x="4814455" y="685800"/>
                            <a:ext cx="1111983" cy="809180"/>
                            <a:chOff x="0" y="0"/>
                            <a:chExt cx="1112274" cy="763905"/>
                          </a:xfrm>
                        </wpg:grpSpPr>
                        <pic:pic xmlns:pic="http://schemas.openxmlformats.org/drawingml/2006/picture">
                          <pic:nvPicPr>
                            <pic:cNvPr id="2" name="圖片 6">
                              <a:extLst>
                                <a:ext uri="{FF2B5EF4-FFF2-40B4-BE49-F238E27FC236}">
                                  <a16:creationId xmlns:a16="http://schemas.microsoft.com/office/drawing/2014/main" id="{9DCE0EA8-44CE-4FC8-B04D-84A8DE3122F4}"/>
                                </a:ext>
                              </a:extLst>
                            </pic:cNvPr>
                            <pic:cNvPicPr>
                              <a:picLocks noChangeAspect="1"/>
                            </pic:cNvPicPr>
                          </pic:nvPicPr>
                          <pic:blipFill rotWithShape="1">
                            <a:blip r:embed="rId10">
                              <a:extLst>
                                <a:ext uri="{28A0092B-C50C-407E-A947-70E740481C1C}">
                                  <a14:useLocalDpi xmlns:a14="http://schemas.microsoft.com/office/drawing/2010/main" val="0"/>
                                </a:ext>
                              </a:extLst>
                            </a:blip>
                            <a:srcRect l="84715" t="26929" r="11625" b="57390"/>
                            <a:stretch/>
                          </pic:blipFill>
                          <pic:spPr>
                            <a:xfrm>
                              <a:off x="0" y="0"/>
                              <a:ext cx="252095" cy="763905"/>
                            </a:xfrm>
                            <a:prstGeom prst="rect">
                              <a:avLst/>
                            </a:prstGeom>
                          </pic:spPr>
                        </pic:pic>
                        <wps:wsp>
                          <wps:cNvPr id="217" name="文字方塊 2"/>
                          <wps:cNvSpPr txBox="1">
                            <a:spLocks noChangeArrowheads="1"/>
                          </wps:cNvSpPr>
                          <wps:spPr bwMode="auto">
                            <a:xfrm>
                              <a:off x="252484" y="20471"/>
                              <a:ext cx="688975" cy="177165"/>
                            </a:xfrm>
                            <a:prstGeom prst="rect">
                              <a:avLst/>
                            </a:prstGeom>
                            <a:noFill/>
                            <a:ln w="9525">
                              <a:noFill/>
                              <a:miter lim="800000"/>
                              <a:headEnd/>
                              <a:tailEnd/>
                            </a:ln>
                          </wps:spPr>
                          <wps:txbx>
                            <w:txbxContent>
                              <w:p w14:paraId="60A5D6CA" w14:textId="77777777" w:rsidR="00D835D5" w:rsidRDefault="00D835D5" w:rsidP="00D835D5">
                                <w:pPr>
                                  <w:spacing w:line="240" w:lineRule="exact"/>
                                </w:pPr>
                                <w:r>
                                  <w:rPr>
                                    <w:rFonts w:hint="eastAsia"/>
                                  </w:rPr>
                                  <w:t>新北市區界圖</w:t>
                                </w:r>
                              </w:p>
                            </w:txbxContent>
                          </wps:txbx>
                          <wps:bodyPr rot="0" vert="horz" wrap="square" lIns="0" tIns="0" rIns="0" bIns="0" anchor="t" anchorCtr="0">
                            <a:noAutofit/>
                          </wps:bodyPr>
                        </wps:wsp>
                        <wps:wsp>
                          <wps:cNvPr id="3" name="文字方塊 2"/>
                          <wps:cNvSpPr txBox="1">
                            <a:spLocks noChangeArrowheads="1"/>
                          </wps:cNvSpPr>
                          <wps:spPr bwMode="auto">
                            <a:xfrm>
                              <a:off x="245660" y="163773"/>
                              <a:ext cx="688975" cy="177165"/>
                            </a:xfrm>
                            <a:prstGeom prst="rect">
                              <a:avLst/>
                            </a:prstGeom>
                            <a:noFill/>
                            <a:ln w="9525">
                              <a:noFill/>
                              <a:miter lim="800000"/>
                              <a:headEnd/>
                              <a:tailEnd/>
                            </a:ln>
                          </wps:spPr>
                          <wps:txbx>
                            <w:txbxContent>
                              <w:p w14:paraId="552DE89C" w14:textId="77777777" w:rsidR="00D835D5" w:rsidRDefault="00D835D5" w:rsidP="00D835D5">
                                <w:pPr>
                                  <w:spacing w:line="240" w:lineRule="exact"/>
                                </w:pPr>
                                <w:r>
                                  <w:rPr>
                                    <w:rFonts w:hint="eastAsia"/>
                                  </w:rPr>
                                  <w:t>新北市里界圖</w:t>
                                </w:r>
                              </w:p>
                            </w:txbxContent>
                          </wps:txbx>
                          <wps:bodyPr rot="0" vert="horz" wrap="square" lIns="0" tIns="0" rIns="0" bIns="0" anchor="t" anchorCtr="0">
                            <a:noAutofit/>
                          </wps:bodyPr>
                        </wps:wsp>
                        <wps:wsp>
                          <wps:cNvPr id="13" name="文字方塊 2"/>
                          <wps:cNvSpPr txBox="1">
                            <a:spLocks noChangeArrowheads="1"/>
                          </wps:cNvSpPr>
                          <wps:spPr bwMode="auto">
                            <a:xfrm>
                              <a:off x="252484" y="354841"/>
                              <a:ext cx="859790" cy="177165"/>
                            </a:xfrm>
                            <a:prstGeom prst="rect">
                              <a:avLst/>
                            </a:prstGeom>
                            <a:noFill/>
                            <a:ln w="9525">
                              <a:noFill/>
                              <a:miter lim="800000"/>
                              <a:headEnd/>
                              <a:tailEnd/>
                            </a:ln>
                          </wps:spPr>
                          <wps:txbx>
                            <w:txbxContent>
                              <w:p w14:paraId="5D4191B8" w14:textId="77777777" w:rsidR="00D835D5" w:rsidRDefault="00D835D5" w:rsidP="00D835D5">
                                <w:pPr>
                                  <w:spacing w:line="240" w:lineRule="exact"/>
                                </w:pPr>
                                <w:r>
                                  <w:rPr>
                                    <w:rFonts w:hint="eastAsia"/>
                                  </w:rPr>
                                  <w:t>虎頭蜂螫致死案件</w:t>
                                </w:r>
                              </w:p>
                            </w:txbxContent>
                          </wps:txbx>
                          <wps:bodyPr rot="0" vert="horz" wrap="square" lIns="0" tIns="0" rIns="0" bIns="0" anchor="t" anchorCtr="0">
                            <a:noAutofit/>
                          </wps:bodyPr>
                        </wps:wsp>
                        <wps:wsp>
                          <wps:cNvPr id="14" name="文字方塊 2"/>
                          <wps:cNvSpPr txBox="1">
                            <a:spLocks noChangeArrowheads="1"/>
                          </wps:cNvSpPr>
                          <wps:spPr bwMode="auto">
                            <a:xfrm>
                              <a:off x="252484" y="539086"/>
                              <a:ext cx="859790" cy="177165"/>
                            </a:xfrm>
                            <a:prstGeom prst="rect">
                              <a:avLst/>
                            </a:prstGeom>
                            <a:noFill/>
                            <a:ln w="9525">
                              <a:noFill/>
                              <a:miter lim="800000"/>
                              <a:headEnd/>
                              <a:tailEnd/>
                            </a:ln>
                          </wps:spPr>
                          <wps:txbx>
                            <w:txbxContent>
                              <w:p w14:paraId="37803302" w14:textId="77777777" w:rsidR="00D835D5" w:rsidRDefault="00D835D5" w:rsidP="00D835D5">
                                <w:pPr>
                                  <w:spacing w:line="240" w:lineRule="exact"/>
                                </w:pPr>
                                <w:r>
                                  <w:rPr>
                                    <w:rFonts w:hint="eastAsia"/>
                                  </w:rPr>
                                  <w:t>虎頭蜂螫螫傷案件</w:t>
                                </w:r>
                              </w:p>
                            </w:txbxContent>
                          </wps:txbx>
                          <wps:bodyPr rot="0" vert="horz" wrap="square" lIns="0" tIns="0" rIns="0" bIns="0" anchor="t" anchorCtr="0">
                            <a:noAutofit/>
                          </wps:bodyPr>
                        </wps:wsp>
                      </wpg:grpSp>
                      <wpg:grpSp>
                        <wpg:cNvPr id="20" name="群組 20"/>
                        <wpg:cNvGrpSpPr/>
                        <wpg:grpSpPr>
                          <a:xfrm>
                            <a:off x="4821382" y="1939636"/>
                            <a:ext cx="1289126" cy="1896198"/>
                            <a:chOff x="0" y="0"/>
                            <a:chExt cx="1289012" cy="2029675"/>
                          </a:xfrm>
                        </wpg:grpSpPr>
                        <pic:pic xmlns:pic="http://schemas.openxmlformats.org/drawingml/2006/picture">
                          <pic:nvPicPr>
                            <pic:cNvPr id="17" name="圖片 6">
                              <a:extLst>
                                <a:ext uri="{FF2B5EF4-FFF2-40B4-BE49-F238E27FC236}">
                                  <a16:creationId xmlns:a16="http://schemas.microsoft.com/office/drawing/2014/main" id="{9DCE0EA8-44CE-4FC8-B04D-84A8DE3122F4}"/>
                                </a:ext>
                              </a:extLst>
                            </pic:cNvPr>
                            <pic:cNvPicPr>
                              <a:picLocks noChangeAspect="1"/>
                            </pic:cNvPicPr>
                          </pic:nvPicPr>
                          <pic:blipFill rotWithShape="1">
                            <a:blip r:embed="rId10">
                              <a:extLst>
                                <a:ext uri="{28A0092B-C50C-407E-A947-70E740481C1C}">
                                  <a14:useLocalDpi xmlns:a14="http://schemas.microsoft.com/office/drawing/2010/main" val="0"/>
                                </a:ext>
                              </a:extLst>
                            </a:blip>
                            <a:srcRect l="84501" t="44822" r="9724" b="21218"/>
                            <a:stretch/>
                          </pic:blipFill>
                          <pic:spPr>
                            <a:xfrm>
                              <a:off x="34119" y="184245"/>
                              <a:ext cx="391160" cy="1630680"/>
                            </a:xfrm>
                            <a:prstGeom prst="rect">
                              <a:avLst/>
                            </a:prstGeom>
                          </pic:spPr>
                        </pic:pic>
                        <wps:wsp>
                          <wps:cNvPr id="18" name="文字方塊 2"/>
                          <wps:cNvSpPr txBox="1">
                            <a:spLocks noChangeArrowheads="1"/>
                          </wps:cNvSpPr>
                          <wps:spPr bwMode="auto">
                            <a:xfrm>
                              <a:off x="95534" y="0"/>
                              <a:ext cx="1002703" cy="200875"/>
                            </a:xfrm>
                            <a:prstGeom prst="rect">
                              <a:avLst/>
                            </a:prstGeom>
                            <a:noFill/>
                            <a:ln w="9525">
                              <a:noFill/>
                              <a:miter lim="800000"/>
                              <a:headEnd/>
                              <a:tailEnd/>
                            </a:ln>
                          </wps:spPr>
                          <wps:txbx>
                            <w:txbxContent>
                              <w:p w14:paraId="5BCCA4CD" w14:textId="77777777" w:rsidR="00D835D5" w:rsidRDefault="00D835D5" w:rsidP="00D835D5">
                                <w:pPr>
                                  <w:spacing w:line="240" w:lineRule="exact"/>
                                </w:pPr>
                                <w:r>
                                  <w:rPr>
                                    <w:rFonts w:hint="eastAsia"/>
                                  </w:rPr>
                                  <w:t>虎頭蜂通報案件密度</w:t>
                                </w:r>
                              </w:p>
                            </w:txbxContent>
                          </wps:txbx>
                          <wps:bodyPr rot="0" vert="horz" wrap="square" lIns="0" tIns="0" rIns="0" bIns="0" anchor="t" anchorCtr="0">
                            <a:noAutofit/>
                          </wps:bodyPr>
                        </wps:wsp>
                        <wps:wsp>
                          <wps:cNvPr id="19" name="文字方塊 2"/>
                          <wps:cNvSpPr txBox="1">
                            <a:spLocks noChangeArrowheads="1"/>
                          </wps:cNvSpPr>
                          <wps:spPr bwMode="auto">
                            <a:xfrm>
                              <a:off x="0" y="1828800"/>
                              <a:ext cx="1289012" cy="200875"/>
                            </a:xfrm>
                            <a:prstGeom prst="rect">
                              <a:avLst/>
                            </a:prstGeom>
                            <a:noFill/>
                            <a:ln w="9525">
                              <a:noFill/>
                              <a:miter lim="800000"/>
                              <a:headEnd/>
                              <a:tailEnd/>
                            </a:ln>
                          </wps:spPr>
                          <wps:txbx>
                            <w:txbxContent>
                              <w:p w14:paraId="76DAF6E9" w14:textId="671857A5" w:rsidR="00D835D5" w:rsidRPr="002A21BA" w:rsidRDefault="001B6674" w:rsidP="00D835D5">
                                <w:pPr>
                                  <w:spacing w:line="240" w:lineRule="exact"/>
                                  <w:rPr>
                                    <w:rFonts w:ascii="標楷體" w:hAnsi="標楷體"/>
                                    <w:spacing w:val="-10"/>
                                  </w:rPr>
                                </w:pPr>
                                <w:r w:rsidRPr="001B6674">
                                  <w:rPr>
                                    <w:rFonts w:ascii="標楷體" w:hAnsi="標楷體" w:cs="細明體" w:hint="eastAsia"/>
                                    <w:snapToGrid w:val="0"/>
                                    <w:kern w:val="2"/>
                                  </w:rPr>
                                  <w:t>（</w:t>
                                </w:r>
                                <w:r w:rsidR="00D835D5" w:rsidRPr="002A21BA">
                                  <w:rPr>
                                    <w:rFonts w:ascii="標楷體" w:hAnsi="標楷體" w:hint="eastAsia"/>
                                    <w:spacing w:val="-10"/>
                                  </w:rPr>
                                  <w:t>方圓</w:t>
                                </w:r>
                                <w:r w:rsidR="00D835D5" w:rsidRPr="002A21BA">
                                  <w:rPr>
                                    <w:rFonts w:ascii="標楷體" w:hAnsi="標楷體"/>
                                    <w:spacing w:val="-10"/>
                                  </w:rPr>
                                  <w:t>2</w:t>
                                </w:r>
                                <w:r w:rsidR="00D835D5" w:rsidRPr="002A21BA">
                                  <w:rPr>
                                    <w:rFonts w:ascii="標楷體" w:hAnsi="標楷體" w:hint="eastAsia"/>
                                    <w:spacing w:val="-10"/>
                                  </w:rPr>
                                  <w:t>公里內累計通報案件</w:t>
                                </w:r>
                                <w:r w:rsidRPr="001B6674">
                                  <w:rPr>
                                    <w:rFonts w:ascii="標楷體" w:hAnsi="標楷體" w:cs="細明體" w:hint="eastAsia"/>
                                    <w:snapToGrid w:val="0"/>
                                    <w:kern w:val="2"/>
                                  </w:rPr>
                                  <w:t>）</w:t>
                                </w:r>
                                <w:r w:rsidR="00D835D5" w:rsidRPr="002A21BA">
                                  <w:rPr>
                                    <w:rFonts w:ascii="標楷體" w:hAnsi="標楷體" w:hint="eastAsia"/>
                                    <w:spacing w:val="-10"/>
                                  </w:rPr>
                                  <w:t>數)</w:t>
                                </w:r>
                              </w:p>
                            </w:txbxContent>
                          </wps:txbx>
                          <wps:bodyPr rot="0" vert="horz" wrap="square" lIns="0" tIns="0" rIns="0" bIns="0" anchor="t" anchorCtr="0">
                            <a:noAutofit/>
                          </wps:bodyPr>
                        </wps:wsp>
                      </wpg:grpSp>
                      <wps:wsp>
                        <wps:cNvPr id="11" name="文字方塊 2"/>
                        <wps:cNvSpPr txBox="1">
                          <a:spLocks noChangeArrowheads="1"/>
                        </wps:cNvSpPr>
                        <wps:spPr bwMode="auto">
                          <a:xfrm>
                            <a:off x="13855" y="3934691"/>
                            <a:ext cx="2605750" cy="177972"/>
                          </a:xfrm>
                          <a:prstGeom prst="rect">
                            <a:avLst/>
                          </a:prstGeom>
                          <a:noFill/>
                          <a:ln w="9525">
                            <a:noFill/>
                            <a:miter lim="800000"/>
                            <a:headEnd/>
                            <a:tailEnd/>
                          </a:ln>
                        </wps:spPr>
                        <wps:txbx>
                          <w:txbxContent>
                            <w:p w14:paraId="238D561F" w14:textId="5956257E" w:rsidR="00D835D5" w:rsidRPr="00534D77" w:rsidRDefault="00D835D5" w:rsidP="00D835D5">
                              <w:pPr>
                                <w:spacing w:line="240" w:lineRule="exact"/>
                                <w:rPr>
                                  <w:sz w:val="18"/>
                                  <w:szCs w:val="18"/>
                                </w:rPr>
                              </w:pPr>
                              <w:r>
                                <w:rPr>
                                  <w:rFonts w:ascii="標楷體" w:hAnsi="標楷體" w:hint="eastAsia"/>
                                  <w:sz w:val="18"/>
                                  <w:szCs w:val="18"/>
                                </w:rPr>
                                <w:t>資料來源：擷取自新北市虎頭蜂熱點網站資料</w:t>
                              </w:r>
                              <w:r w:rsidR="00516A10">
                                <w:rPr>
                                  <w:rFonts w:ascii="標楷體" w:hAnsi="標楷體" w:hint="eastAsia"/>
                                  <w:sz w:val="18"/>
                                  <w:szCs w:val="18"/>
                                </w:rPr>
                                <w:t>。</w:t>
                              </w:r>
                            </w:p>
                          </w:txbxContent>
                        </wps:txbx>
                        <wps:bodyPr rot="0" vert="horz" wrap="square" lIns="0" tIns="0" rIns="0" bIns="0" anchor="t" anchorCtr="0">
                          <a:noAutofit/>
                        </wps:bodyPr>
                      </wps:wsp>
                      <wps:wsp>
                        <wps:cNvPr id="10" name="文字方塊 2"/>
                        <wps:cNvSpPr txBox="1">
                          <a:spLocks noChangeArrowheads="1"/>
                        </wps:cNvSpPr>
                        <wps:spPr bwMode="auto">
                          <a:xfrm>
                            <a:off x="1656202" y="17925"/>
                            <a:ext cx="2749794" cy="197549"/>
                          </a:xfrm>
                          <a:prstGeom prst="rect">
                            <a:avLst/>
                          </a:prstGeom>
                          <a:noFill/>
                          <a:ln w="9525">
                            <a:noFill/>
                            <a:miter lim="800000"/>
                            <a:headEnd/>
                            <a:tailEnd/>
                          </a:ln>
                        </wps:spPr>
                        <wps:txbx>
                          <w:txbxContent>
                            <w:p w14:paraId="55C5B1B3" w14:textId="77777777" w:rsidR="00D835D5" w:rsidRDefault="00D835D5" w:rsidP="00BF3948">
                              <w:pPr>
                                <w:jc w:val="center"/>
                              </w:pPr>
                              <w:r w:rsidRPr="00A468C6">
                                <w:rPr>
                                  <w:rFonts w:ascii="標楷體" w:hAnsi="標楷體" w:hint="eastAsia"/>
                                  <w:b/>
                                  <w:sz w:val="24"/>
                                  <w:szCs w:val="24"/>
                                </w:rPr>
                                <w:t>圖</w:t>
                              </w:r>
                              <w:r>
                                <w:rPr>
                                  <w:rFonts w:ascii="標楷體" w:hAnsi="標楷體" w:hint="eastAsia"/>
                                  <w:b/>
                                  <w:sz w:val="24"/>
                                  <w:szCs w:val="24"/>
                                </w:rPr>
                                <w:t>1</w:t>
                              </w:r>
                              <w:r w:rsidRPr="00A468C6">
                                <w:rPr>
                                  <w:rFonts w:ascii="標楷體" w:hAnsi="標楷體" w:hint="eastAsia"/>
                                  <w:b/>
                                  <w:sz w:val="24"/>
                                  <w:szCs w:val="24"/>
                                </w:rPr>
                                <w:t xml:space="preserve">　</w:t>
                              </w:r>
                              <w:r>
                                <w:rPr>
                                  <w:rFonts w:ascii="標楷體" w:hAnsi="標楷體" w:hint="eastAsia"/>
                                  <w:b/>
                                  <w:sz w:val="24"/>
                                  <w:szCs w:val="24"/>
                                </w:rPr>
                                <w:t>112年度新北市虎頭蜂熱點地圖</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C669D42" id="群組 1" o:spid="_x0000_s1030" style="position:absolute;left:0;text-align:left;margin-left:.3pt;margin-top:1.85pt;width:481.1pt;height:342.65pt;z-index:251669504;mso-position-horizontal-relative:margin;mso-height-relative:margin" coordorigin=",179" coordsize="61105,4094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">
                <v:shape id="圖片 9" o:spid="_x0000_s1031" type="#_x0000_t75" style="position:absolute;top:3117;width:47224;height:36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">
                  <v:imagedata r:id="rId11" o:title="" croptop="6659f" cropleft="5835f" cropright="10868f"/>
                </v:shape>
                <v:group id="群組 15" o:spid="_x0000_s1032" style="position:absolute;left:48144;top:6858;width:11120;height:8091" coordsize="11122,7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圖片 6" o:spid="_x0000_s1033" type="#_x0000_t75" style="position:absolute;width:25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">
                    <v:imagedata r:id="rId11" o:title="" croptop="17648f" cropbottom="37611f" cropleft="55519f" cropright="7619f"/>
                  </v:shape>
                  <v:shape id="文字方塊 2" o:spid="_x0000_s1034" type="#_x0000_t202" style="position:absolute;left:2524;top:204;width:6890;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60A5D6CA" w14:textId="77777777" w:rsidR="00D835D5" w:rsidRDefault="00D835D5" w:rsidP="00D835D5">
                          <w:pPr>
                            <w:spacing w:line="240" w:lineRule="exact"/>
                          </w:pPr>
                          <w:r>
                            <w:rPr>
                              <w:rFonts w:hint="eastAsia"/>
                            </w:rPr>
                            <w:t>新北市區界圖</w:t>
                          </w:r>
                        </w:p>
                      </w:txbxContent>
                    </v:textbox>
                  </v:shape>
                  <v:shape id="文字方塊 2" o:spid="_x0000_s1035" type="#_x0000_t202" style="position:absolute;left:2456;top:1637;width:6890;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52DE89C" w14:textId="77777777" w:rsidR="00D835D5" w:rsidRDefault="00D835D5" w:rsidP="00D835D5">
                          <w:pPr>
                            <w:spacing w:line="240" w:lineRule="exact"/>
                          </w:pPr>
                          <w:r>
                            <w:rPr>
                              <w:rFonts w:hint="eastAsia"/>
                            </w:rPr>
                            <w:t>新北市里界圖</w:t>
                          </w:r>
                        </w:p>
                      </w:txbxContent>
                    </v:textbox>
                  </v:shape>
                  <v:shape id="文字方塊 2" o:spid="_x0000_s1036" type="#_x0000_t202" style="position:absolute;left:2524;top:3548;width:859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D4191B8" w14:textId="77777777" w:rsidR="00D835D5" w:rsidRDefault="00D835D5" w:rsidP="00D835D5">
                          <w:pPr>
                            <w:spacing w:line="240" w:lineRule="exact"/>
                          </w:pPr>
                          <w:r>
                            <w:rPr>
                              <w:rFonts w:hint="eastAsia"/>
                            </w:rPr>
                            <w:t>虎頭蜂螫致死案件</w:t>
                          </w:r>
                        </w:p>
                      </w:txbxContent>
                    </v:textbox>
                  </v:shape>
                  <v:shape id="文字方塊 2" o:spid="_x0000_s1037" type="#_x0000_t202" style="position:absolute;left:2524;top:5390;width:859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37803302" w14:textId="77777777" w:rsidR="00D835D5" w:rsidRDefault="00D835D5" w:rsidP="00D835D5">
                          <w:pPr>
                            <w:spacing w:line="240" w:lineRule="exact"/>
                          </w:pPr>
                          <w:r>
                            <w:rPr>
                              <w:rFonts w:hint="eastAsia"/>
                            </w:rPr>
                            <w:t>虎頭蜂螫螫傷案件</w:t>
                          </w:r>
                        </w:p>
                      </w:txbxContent>
                    </v:textbox>
                  </v:shape>
                </v:group>
                <v:group id="群組 20" o:spid="_x0000_s1038" style="position:absolute;left:48213;top:19396;width:12892;height:18962" coordsize="12890,2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圖片 6" o:spid="_x0000_s1039" type="#_x0000_t75" style="position:absolute;left:341;top:1842;width:3911;height:1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">
                    <v:imagedata r:id="rId11" o:title="" croptop="29375f" cropbottom="13905f" cropleft="55379f" cropright="6373f"/>
                  </v:shape>
                  <v:shape id="文字方塊 2" o:spid="_x0000_s1040" type="#_x0000_t202" style="position:absolute;left:955;width:10027;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BCCA4CD" w14:textId="77777777" w:rsidR="00D835D5" w:rsidRDefault="00D835D5" w:rsidP="00D835D5">
                          <w:pPr>
                            <w:spacing w:line="240" w:lineRule="exact"/>
                          </w:pPr>
                          <w:r>
                            <w:rPr>
                              <w:rFonts w:hint="eastAsia"/>
                            </w:rPr>
                            <w:t>虎頭蜂通報案件密度</w:t>
                          </w:r>
                        </w:p>
                      </w:txbxContent>
                    </v:textbox>
                  </v:shape>
                  <v:shape id="文字方塊 2" o:spid="_x0000_s1041" type="#_x0000_t202" style="position:absolute;top:18288;width:12890;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76DAF6E9" w14:textId="671857A5" w:rsidR="00D835D5" w:rsidRPr="002A21BA" w:rsidRDefault="001B6674" w:rsidP="00D835D5">
                          <w:pPr>
                            <w:spacing w:line="240" w:lineRule="exact"/>
                            <w:rPr>
                              <w:rFonts w:ascii="標楷體" w:hAnsi="標楷體"/>
                              <w:spacing w:val="-10"/>
                            </w:rPr>
                          </w:pPr>
                          <w:r w:rsidRPr="001B6674">
                            <w:rPr>
                              <w:rFonts w:ascii="標楷體" w:hAnsi="標楷體" w:cs="細明體" w:hint="eastAsia"/>
                              <w:snapToGrid w:val="0"/>
                              <w:kern w:val="2"/>
                            </w:rPr>
                            <w:t>（</w:t>
                          </w:r>
                          <w:r w:rsidR="00D835D5" w:rsidRPr="002A21BA">
                            <w:rPr>
                              <w:rFonts w:ascii="標楷體" w:hAnsi="標楷體" w:hint="eastAsia"/>
                              <w:spacing w:val="-10"/>
                            </w:rPr>
                            <w:t>方圓</w:t>
                          </w:r>
                          <w:r w:rsidR="00D835D5" w:rsidRPr="002A21BA">
                            <w:rPr>
                              <w:rFonts w:ascii="標楷體" w:hAnsi="標楷體"/>
                              <w:spacing w:val="-10"/>
                            </w:rPr>
                            <w:t>2</w:t>
                          </w:r>
                          <w:r w:rsidR="00D835D5" w:rsidRPr="002A21BA">
                            <w:rPr>
                              <w:rFonts w:ascii="標楷體" w:hAnsi="標楷體" w:hint="eastAsia"/>
                              <w:spacing w:val="-10"/>
                            </w:rPr>
                            <w:t>公里內累計通報案件</w:t>
                          </w:r>
                          <w:r w:rsidRPr="001B6674">
                            <w:rPr>
                              <w:rFonts w:ascii="標楷體" w:hAnsi="標楷體" w:cs="細明體" w:hint="eastAsia"/>
                              <w:snapToGrid w:val="0"/>
                              <w:kern w:val="2"/>
                            </w:rPr>
                            <w:t>）</w:t>
                          </w:r>
                          <w:r w:rsidR="00D835D5" w:rsidRPr="002A21BA">
                            <w:rPr>
                              <w:rFonts w:ascii="標楷體" w:hAnsi="標楷體" w:hint="eastAsia"/>
                              <w:spacing w:val="-10"/>
                            </w:rPr>
                            <w:t>數)</w:t>
                          </w:r>
                        </w:p>
                      </w:txbxContent>
                    </v:textbox>
                  </v:shape>
                </v:group>
                <v:shape id="文字方塊 2" o:spid="_x0000_s1042" type="#_x0000_t202" style="position:absolute;left:138;top:39346;width:26058;height:1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38D561F" w14:textId="5956257E" w:rsidR="00D835D5" w:rsidRPr="00534D77" w:rsidRDefault="00D835D5" w:rsidP="00D835D5">
                        <w:pPr>
                          <w:spacing w:line="240" w:lineRule="exact"/>
                          <w:rPr>
                            <w:sz w:val="18"/>
                            <w:szCs w:val="18"/>
                          </w:rPr>
                        </w:pPr>
                        <w:r>
                          <w:rPr>
                            <w:rFonts w:ascii="標楷體" w:hAnsi="標楷體" w:hint="eastAsia"/>
                            <w:sz w:val="18"/>
                            <w:szCs w:val="18"/>
                          </w:rPr>
                          <w:t>資料來源：擷取自新北市虎頭蜂熱點網站資料</w:t>
                        </w:r>
                        <w:r w:rsidR="00516A10">
                          <w:rPr>
                            <w:rFonts w:ascii="標楷體" w:hAnsi="標楷體" w:hint="eastAsia"/>
                            <w:sz w:val="18"/>
                            <w:szCs w:val="18"/>
                          </w:rPr>
                          <w:t>。</w:t>
                        </w:r>
                      </w:p>
                    </w:txbxContent>
                  </v:textbox>
                </v:shape>
                <v:shape id="文字方塊 2" o:spid="_x0000_s1043" type="#_x0000_t202" style="position:absolute;left:16562;top:179;width:27497;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5C5B1B3" w14:textId="77777777" w:rsidR="00D835D5" w:rsidRDefault="00D835D5" w:rsidP="00BF3948">
                        <w:pPr>
                          <w:jc w:val="center"/>
                        </w:pPr>
                        <w:r w:rsidRPr="00A468C6">
                          <w:rPr>
                            <w:rFonts w:ascii="標楷體" w:hAnsi="標楷體" w:hint="eastAsia"/>
                            <w:b/>
                            <w:sz w:val="24"/>
                            <w:szCs w:val="24"/>
                          </w:rPr>
                          <w:t>圖</w:t>
                        </w:r>
                        <w:r>
                          <w:rPr>
                            <w:rFonts w:ascii="標楷體" w:hAnsi="標楷體" w:hint="eastAsia"/>
                            <w:b/>
                            <w:sz w:val="24"/>
                            <w:szCs w:val="24"/>
                          </w:rPr>
                          <w:t>1</w:t>
                        </w:r>
                        <w:r w:rsidRPr="00A468C6">
                          <w:rPr>
                            <w:rFonts w:ascii="標楷體" w:hAnsi="標楷體" w:hint="eastAsia"/>
                            <w:b/>
                            <w:sz w:val="24"/>
                            <w:szCs w:val="24"/>
                          </w:rPr>
                          <w:t xml:space="preserve">　</w:t>
                        </w:r>
                        <w:r>
                          <w:rPr>
                            <w:rFonts w:ascii="標楷體" w:hAnsi="標楷體" w:hint="eastAsia"/>
                            <w:b/>
                            <w:sz w:val="24"/>
                            <w:szCs w:val="24"/>
                          </w:rPr>
                          <w:t>112年度新北市虎頭蜂熱點地圖</w:t>
                        </w:r>
                      </w:p>
                    </w:txbxContent>
                  </v:textbox>
                </v:shape>
                <w10:wrap type="square" anchorx="margin"/>
              </v:group>
            </w:pict>
          </mc:Fallback>
        </mc:AlternateContent>
      </w:r>
      <w:r w:rsidR="0048170E">
        <w:rPr>
          <w:rFonts w:ascii="標楷體" w:hAnsi="標楷體" w:hint="eastAsia"/>
          <w:b/>
          <w:snapToGrid w:val="0"/>
          <w:sz w:val="32"/>
          <w:szCs w:val="32"/>
        </w:rPr>
        <w:t>五</w:t>
      </w:r>
      <w:r w:rsidR="003F046D" w:rsidRPr="002F7DBE">
        <w:rPr>
          <w:rFonts w:ascii="標楷體" w:hAnsi="標楷體" w:hint="eastAsia"/>
          <w:b/>
          <w:snapToGrid w:val="0"/>
          <w:sz w:val="32"/>
          <w:szCs w:val="32"/>
        </w:rPr>
        <w:t>、</w:t>
      </w:r>
      <w:r w:rsidR="00DF372A">
        <w:rPr>
          <w:rFonts w:ascii="標楷體" w:hAnsi="標楷體" w:hint="eastAsia"/>
          <w:b/>
          <w:snapToGrid w:val="0"/>
          <w:sz w:val="32"/>
          <w:szCs w:val="32"/>
        </w:rPr>
        <w:t>11</w:t>
      </w:r>
      <w:r w:rsidR="00F81E25">
        <w:rPr>
          <w:rFonts w:ascii="標楷體" w:hAnsi="標楷體"/>
          <w:b/>
          <w:snapToGrid w:val="0"/>
          <w:sz w:val="32"/>
          <w:szCs w:val="32"/>
        </w:rPr>
        <w:t>2</w:t>
      </w:r>
      <w:r w:rsidR="00CD6276">
        <w:rPr>
          <w:rFonts w:ascii="標楷體" w:hAnsi="標楷體" w:hint="eastAsia"/>
          <w:b/>
          <w:snapToGrid w:val="0"/>
          <w:sz w:val="32"/>
          <w:szCs w:val="32"/>
        </w:rPr>
        <w:t>年</w:t>
      </w:r>
      <w:r w:rsidR="003F046D" w:rsidRPr="002F7DBE">
        <w:rPr>
          <w:rFonts w:ascii="標楷體" w:hAnsi="標楷體" w:hint="eastAsia"/>
          <w:b/>
          <w:snapToGrid w:val="0"/>
          <w:sz w:val="32"/>
          <w:szCs w:val="32"/>
        </w:rPr>
        <w:t>度重要審核意見追蹤查核情形</w:t>
      </w:r>
    </w:p>
    <w:p w14:paraId="0839A5EB" w14:textId="2A7F0CBC" w:rsidR="00021D7B" w:rsidRDefault="00C13BF5" w:rsidP="00C03198">
      <w:pPr>
        <w:overflowPunct w:val="0"/>
        <w:spacing w:line="460" w:lineRule="exact"/>
        <w:ind w:firstLineChars="200" w:firstLine="480"/>
        <w:jc w:val="both"/>
        <w:rPr>
          <w:rFonts w:ascii="標楷體" w:hAnsi="標楷體" w:cs="細明體"/>
          <w:snapToGrid w:val="0"/>
          <w:kern w:val="2"/>
          <w:sz w:val="24"/>
          <w:szCs w:val="24"/>
        </w:rPr>
      </w:pPr>
      <w:r w:rsidRPr="00C13BF5">
        <w:rPr>
          <w:rFonts w:ascii="標楷體" w:hAnsi="標楷體" w:cs="細明體" w:hint="eastAsia"/>
          <w:snapToGrid w:val="0"/>
          <w:kern w:val="2"/>
          <w:sz w:val="24"/>
          <w:szCs w:val="24"/>
        </w:rPr>
        <w:t>本處於</w:t>
      </w:r>
      <w:r w:rsidR="009E24CB">
        <w:rPr>
          <w:rFonts w:ascii="標楷體" w:hAnsi="標楷體" w:cs="細明體" w:hint="eastAsia"/>
          <w:snapToGrid w:val="0"/>
          <w:kern w:val="2"/>
          <w:sz w:val="24"/>
          <w:szCs w:val="24"/>
        </w:rPr>
        <w:t>11</w:t>
      </w:r>
      <w:r w:rsidR="008C747D">
        <w:rPr>
          <w:rFonts w:ascii="標楷體" w:hAnsi="標楷體" w:cs="細明體"/>
          <w:snapToGrid w:val="0"/>
          <w:kern w:val="2"/>
          <w:sz w:val="24"/>
          <w:szCs w:val="24"/>
        </w:rPr>
        <w:t>2</w:t>
      </w:r>
      <w:r w:rsidRPr="00C13BF5">
        <w:rPr>
          <w:rFonts w:ascii="標楷體" w:hAnsi="標楷體" w:cs="細明體" w:hint="eastAsia"/>
          <w:snapToGrid w:val="0"/>
          <w:kern w:val="2"/>
          <w:sz w:val="24"/>
          <w:szCs w:val="24"/>
        </w:rPr>
        <w:t>年度審核報告</w:t>
      </w:r>
      <w:r w:rsidR="0043798D">
        <w:rPr>
          <w:rFonts w:ascii="標楷體" w:hAnsi="標楷體" w:cs="細明體" w:hint="eastAsia"/>
          <w:snapToGrid w:val="0"/>
          <w:kern w:val="2"/>
          <w:sz w:val="24"/>
          <w:szCs w:val="24"/>
        </w:rPr>
        <w:t>內</w:t>
      </w:r>
      <w:r w:rsidRPr="00C13BF5">
        <w:rPr>
          <w:rFonts w:ascii="標楷體" w:hAnsi="標楷體" w:cs="細明體" w:hint="eastAsia"/>
          <w:snapToGrid w:val="0"/>
          <w:kern w:val="2"/>
          <w:sz w:val="24"/>
          <w:szCs w:val="24"/>
        </w:rPr>
        <w:t>列重要審核意見</w:t>
      </w:r>
      <w:r w:rsidR="00286ED8">
        <w:rPr>
          <w:rFonts w:ascii="標楷體" w:hAnsi="標楷體" w:cs="細明體" w:hint="eastAsia"/>
          <w:snapToGrid w:val="0"/>
          <w:kern w:val="2"/>
          <w:sz w:val="24"/>
          <w:szCs w:val="24"/>
        </w:rPr>
        <w:t>5</w:t>
      </w:r>
      <w:r w:rsidRPr="00C13BF5">
        <w:rPr>
          <w:rFonts w:ascii="標楷體" w:hAnsi="標楷體" w:cs="細明體" w:hint="eastAsia"/>
          <w:snapToGrid w:val="0"/>
          <w:kern w:val="2"/>
          <w:sz w:val="24"/>
          <w:szCs w:val="24"/>
        </w:rPr>
        <w:t>項，經賡續追蹤</w:t>
      </w:r>
      <w:r w:rsidR="00395FD2">
        <w:rPr>
          <w:rFonts w:ascii="標楷體" w:hAnsi="標楷體" w:cs="細明體" w:hint="eastAsia"/>
          <w:snapToGrid w:val="0"/>
          <w:kern w:val="2"/>
          <w:sz w:val="24"/>
          <w:szCs w:val="24"/>
        </w:rPr>
        <w:t>查核</w:t>
      </w:r>
      <w:r w:rsidRPr="00C13BF5">
        <w:rPr>
          <w:rFonts w:ascii="標楷體" w:hAnsi="標楷體" w:cs="細明體" w:hint="eastAsia"/>
          <w:snapToGrid w:val="0"/>
          <w:kern w:val="2"/>
          <w:sz w:val="24"/>
          <w:szCs w:val="24"/>
        </w:rPr>
        <w:t>實際辦理</w:t>
      </w:r>
      <w:r w:rsidR="00395FD2">
        <w:rPr>
          <w:rFonts w:ascii="標楷體" w:hAnsi="標楷體" w:cs="細明體" w:hint="eastAsia"/>
          <w:snapToGrid w:val="0"/>
          <w:kern w:val="2"/>
          <w:sz w:val="24"/>
          <w:szCs w:val="24"/>
        </w:rPr>
        <w:t>結果</w:t>
      </w:r>
      <w:r w:rsidRPr="00C13BF5">
        <w:rPr>
          <w:rFonts w:ascii="標楷體" w:hAnsi="標楷體" w:cs="細明體" w:hint="eastAsia"/>
          <w:snapToGrid w:val="0"/>
          <w:kern w:val="2"/>
          <w:sz w:val="24"/>
          <w:szCs w:val="24"/>
        </w:rPr>
        <w:t>，</w:t>
      </w:r>
      <w:r w:rsidR="00211DE7">
        <w:rPr>
          <w:rFonts w:ascii="標楷體" w:hAnsi="標楷體" w:cs="細明體" w:hint="eastAsia"/>
          <w:snapToGrid w:val="0"/>
          <w:kern w:val="2"/>
          <w:sz w:val="24"/>
          <w:szCs w:val="24"/>
        </w:rPr>
        <w:t>均</w:t>
      </w:r>
      <w:r w:rsidRPr="00C13BF5">
        <w:rPr>
          <w:rFonts w:ascii="標楷體" w:hAnsi="標楷體" w:cs="細明體" w:hint="eastAsia"/>
          <w:snapToGrid w:val="0"/>
          <w:kern w:val="2"/>
          <w:sz w:val="24"/>
          <w:szCs w:val="24"/>
        </w:rPr>
        <w:t>已研謀改善或依改善措施持續辦理</w:t>
      </w:r>
      <w:r w:rsidR="00E43FCF">
        <w:rPr>
          <w:rFonts w:ascii="標楷體" w:hAnsi="標楷體" w:cs="細明體" w:hint="eastAsia"/>
          <w:snapToGrid w:val="0"/>
          <w:kern w:val="2"/>
          <w:sz w:val="24"/>
          <w:szCs w:val="24"/>
        </w:rPr>
        <w:t>（</w:t>
      </w:r>
      <w:r w:rsidRPr="00C13BF5">
        <w:rPr>
          <w:rFonts w:ascii="標楷體" w:hAnsi="標楷體" w:cs="細明體" w:hint="eastAsia"/>
          <w:snapToGrid w:val="0"/>
          <w:kern w:val="2"/>
          <w:sz w:val="24"/>
          <w:szCs w:val="24"/>
        </w:rPr>
        <w:t>表</w:t>
      </w:r>
      <w:r w:rsidR="008B66E2">
        <w:rPr>
          <w:rFonts w:ascii="標楷體" w:hAnsi="標楷體" w:cs="細明體"/>
          <w:snapToGrid w:val="0"/>
          <w:kern w:val="2"/>
          <w:sz w:val="24"/>
          <w:szCs w:val="24"/>
        </w:rPr>
        <w:t>1</w:t>
      </w:r>
      <w:r w:rsidR="00E43FCF">
        <w:rPr>
          <w:rFonts w:ascii="標楷體" w:hAnsi="標楷體" w:cs="細明體" w:hint="eastAsia"/>
          <w:snapToGrid w:val="0"/>
          <w:kern w:val="2"/>
          <w:sz w:val="24"/>
          <w:szCs w:val="24"/>
        </w:rPr>
        <w:t>）</w:t>
      </w:r>
      <w:r w:rsidRPr="00C13BF5">
        <w:rPr>
          <w:rFonts w:ascii="標楷體" w:hAnsi="標楷體" w:cs="細明體" w:hint="eastAsia"/>
          <w:snapToGrid w:val="0"/>
          <w:kern w:val="2"/>
          <w:sz w:val="24"/>
          <w:szCs w:val="24"/>
        </w:rPr>
        <w:t>。</w:t>
      </w:r>
    </w:p>
    <w:tbl>
      <w:tblPr>
        <w:tblpPr w:leftFromText="180" w:rightFromText="180" w:vertAnchor="text" w:horzAnchor="margin" w:tblpY="68"/>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5"/>
        <w:gridCol w:w="2533"/>
      </w:tblGrid>
      <w:tr w:rsidR="001672A9" w:rsidRPr="00A4755F" w14:paraId="073E76AA" w14:textId="77777777" w:rsidTr="003A4CEA">
        <w:trPr>
          <w:trHeight w:hRule="exact" w:val="436"/>
        </w:trPr>
        <w:tc>
          <w:tcPr>
            <w:tcW w:w="5000" w:type="pct"/>
            <w:gridSpan w:val="2"/>
            <w:tcBorders>
              <w:top w:val="nil"/>
              <w:left w:val="nil"/>
              <w:bottom w:val="single" w:sz="4" w:space="0" w:color="auto"/>
              <w:right w:val="nil"/>
            </w:tcBorders>
            <w:shd w:val="clear" w:color="auto" w:fill="auto"/>
            <w:vAlign w:val="center"/>
          </w:tcPr>
          <w:p w14:paraId="399E415E" w14:textId="77777777" w:rsidR="001672A9" w:rsidRPr="00A4755F" w:rsidRDefault="001672A9" w:rsidP="003A4CEA">
            <w:pPr>
              <w:widowControl/>
              <w:overflowPunct w:val="0"/>
              <w:spacing w:line="480" w:lineRule="exact"/>
              <w:jc w:val="center"/>
              <w:textAlignment w:val="center"/>
              <w:rPr>
                <w:rFonts w:ascii="標楷體" w:hAnsi="標楷體"/>
                <w:kern w:val="2"/>
                <w:sz w:val="20"/>
                <w:szCs w:val="20"/>
              </w:rPr>
            </w:pPr>
            <w:r w:rsidRPr="002F7DBE">
              <w:rPr>
                <w:rFonts w:ascii="標楷體" w:hAnsi="標楷體" w:hint="eastAsia"/>
                <w:b/>
                <w:kern w:val="2"/>
                <w:sz w:val="24"/>
                <w:szCs w:val="24"/>
              </w:rPr>
              <w:t>表</w:t>
            </w:r>
            <w:r>
              <w:rPr>
                <w:rFonts w:ascii="標楷體" w:hAnsi="標楷體"/>
                <w:b/>
                <w:kern w:val="2"/>
                <w:sz w:val="24"/>
                <w:szCs w:val="24"/>
              </w:rPr>
              <w:t>1</w:t>
            </w:r>
            <w:r w:rsidRPr="002F7DBE">
              <w:rPr>
                <w:rFonts w:ascii="標楷體" w:hAnsi="標楷體" w:hint="eastAsia"/>
                <w:b/>
                <w:kern w:val="2"/>
                <w:sz w:val="24"/>
                <w:szCs w:val="24"/>
              </w:rPr>
              <w:t xml:space="preserve">　</w:t>
            </w:r>
            <w:r>
              <w:rPr>
                <w:rFonts w:ascii="標楷體" w:hAnsi="標楷體" w:hint="eastAsia"/>
                <w:b/>
                <w:kern w:val="2"/>
                <w:sz w:val="24"/>
                <w:szCs w:val="24"/>
              </w:rPr>
              <w:t>11</w:t>
            </w:r>
            <w:r>
              <w:rPr>
                <w:rFonts w:ascii="標楷體" w:hAnsi="標楷體"/>
                <w:b/>
                <w:kern w:val="2"/>
                <w:sz w:val="24"/>
                <w:szCs w:val="24"/>
              </w:rPr>
              <w:t>2</w:t>
            </w:r>
            <w:r w:rsidRPr="002F7DBE">
              <w:rPr>
                <w:rFonts w:ascii="標楷體" w:hAnsi="標楷體" w:hint="eastAsia"/>
                <w:b/>
                <w:kern w:val="2"/>
                <w:sz w:val="24"/>
                <w:szCs w:val="24"/>
              </w:rPr>
              <w:t>年度審核報告所列農業局主管重要審核意見覆核辦理情形</w:t>
            </w:r>
          </w:p>
        </w:tc>
      </w:tr>
      <w:tr w:rsidR="001672A9" w:rsidRPr="00A4755F" w14:paraId="123D481F" w14:textId="77777777" w:rsidTr="003A4CEA">
        <w:trPr>
          <w:trHeight w:hRule="exact" w:val="422"/>
        </w:trPr>
        <w:tc>
          <w:tcPr>
            <w:tcW w:w="3629" w:type="pct"/>
            <w:tcBorders>
              <w:top w:val="single" w:sz="4" w:space="0" w:color="auto"/>
              <w:bottom w:val="single" w:sz="4" w:space="0" w:color="auto"/>
            </w:tcBorders>
            <w:shd w:val="clear" w:color="auto" w:fill="auto"/>
            <w:vAlign w:val="center"/>
          </w:tcPr>
          <w:p w14:paraId="025AFE20" w14:textId="77777777" w:rsidR="001672A9" w:rsidRPr="00A4755F" w:rsidRDefault="001672A9" w:rsidP="003A4CEA">
            <w:pPr>
              <w:widowControl/>
              <w:overflowPunct w:val="0"/>
              <w:spacing w:line="380" w:lineRule="exact"/>
              <w:jc w:val="center"/>
              <w:textAlignment w:val="center"/>
              <w:rPr>
                <w:rFonts w:ascii="標楷體" w:hAnsi="標楷體"/>
                <w:kern w:val="2"/>
                <w:sz w:val="20"/>
                <w:szCs w:val="20"/>
              </w:rPr>
            </w:pPr>
            <w:r w:rsidRPr="00A4755F">
              <w:rPr>
                <w:rFonts w:ascii="標楷體" w:hAnsi="標楷體"/>
                <w:kern w:val="2"/>
                <w:sz w:val="20"/>
                <w:szCs w:val="20"/>
              </w:rPr>
              <w:t>重要審核意見標題</w:t>
            </w:r>
          </w:p>
        </w:tc>
        <w:tc>
          <w:tcPr>
            <w:tcW w:w="1371" w:type="pct"/>
            <w:tcBorders>
              <w:top w:val="single" w:sz="4" w:space="0" w:color="auto"/>
              <w:bottom w:val="single" w:sz="4" w:space="0" w:color="auto"/>
            </w:tcBorders>
            <w:shd w:val="clear" w:color="auto" w:fill="auto"/>
            <w:vAlign w:val="center"/>
          </w:tcPr>
          <w:p w14:paraId="77D3C519" w14:textId="77777777" w:rsidR="001672A9" w:rsidRPr="00A4755F" w:rsidRDefault="001672A9" w:rsidP="003A4CEA">
            <w:pPr>
              <w:widowControl/>
              <w:overflowPunct w:val="0"/>
              <w:spacing w:line="380" w:lineRule="exact"/>
              <w:jc w:val="center"/>
              <w:textAlignment w:val="center"/>
              <w:rPr>
                <w:rFonts w:ascii="標楷體" w:hAnsi="標楷體"/>
                <w:kern w:val="2"/>
                <w:sz w:val="20"/>
                <w:szCs w:val="20"/>
              </w:rPr>
            </w:pPr>
            <w:r w:rsidRPr="00A4755F">
              <w:rPr>
                <w:rFonts w:ascii="標楷體" w:hAnsi="標楷體"/>
                <w:kern w:val="2"/>
                <w:sz w:val="20"/>
                <w:szCs w:val="20"/>
              </w:rPr>
              <w:t>說明</w:t>
            </w:r>
          </w:p>
        </w:tc>
      </w:tr>
      <w:tr w:rsidR="001672A9" w:rsidRPr="00A4755F" w14:paraId="757D153F" w14:textId="77777777" w:rsidTr="003A4CEA">
        <w:trPr>
          <w:trHeight w:hRule="exact" w:val="370"/>
        </w:trPr>
        <w:tc>
          <w:tcPr>
            <w:tcW w:w="3629" w:type="pct"/>
            <w:tcBorders>
              <w:right w:val="single" w:sz="4" w:space="0" w:color="auto"/>
            </w:tcBorders>
            <w:shd w:val="clear" w:color="auto" w:fill="auto"/>
            <w:vAlign w:val="center"/>
          </w:tcPr>
          <w:p w14:paraId="5404975D" w14:textId="77777777" w:rsidR="001672A9" w:rsidRPr="00A4755F" w:rsidRDefault="001672A9" w:rsidP="003A4CEA">
            <w:pPr>
              <w:widowControl/>
              <w:overflowPunct w:val="0"/>
              <w:spacing w:line="400" w:lineRule="exact"/>
              <w:ind w:left="32" w:hangingChars="16" w:hanging="32"/>
              <w:textAlignment w:val="center"/>
              <w:rPr>
                <w:rFonts w:ascii="標楷體" w:hAnsi="標楷體"/>
                <w:b/>
                <w:sz w:val="20"/>
                <w:szCs w:val="20"/>
              </w:rPr>
            </w:pPr>
            <w:r w:rsidRPr="00A4755F">
              <w:rPr>
                <w:rFonts w:ascii="標楷體" w:hAnsi="標楷體" w:hint="eastAsia"/>
                <w:b/>
                <w:sz w:val="20"/>
                <w:szCs w:val="20"/>
              </w:rPr>
              <w:t>已研謀改善或依改善措施持續辦理</w:t>
            </w:r>
          </w:p>
        </w:tc>
        <w:tc>
          <w:tcPr>
            <w:tcW w:w="1371" w:type="pct"/>
            <w:tcBorders>
              <w:left w:val="single" w:sz="4" w:space="0" w:color="auto"/>
            </w:tcBorders>
            <w:shd w:val="clear" w:color="auto" w:fill="auto"/>
            <w:vAlign w:val="center"/>
          </w:tcPr>
          <w:p w14:paraId="4F2FBD46" w14:textId="77777777" w:rsidR="001672A9" w:rsidRPr="00A4755F" w:rsidRDefault="001672A9" w:rsidP="003A4CEA">
            <w:pPr>
              <w:widowControl/>
              <w:overflowPunct w:val="0"/>
              <w:spacing w:line="480" w:lineRule="exact"/>
              <w:jc w:val="center"/>
              <w:rPr>
                <w:rFonts w:ascii="標楷體" w:hAnsi="標楷體"/>
                <w:kern w:val="2"/>
                <w:sz w:val="20"/>
                <w:szCs w:val="20"/>
              </w:rPr>
            </w:pPr>
          </w:p>
        </w:tc>
      </w:tr>
      <w:tr w:rsidR="001672A9" w:rsidRPr="00A4755F" w14:paraId="5A309D76" w14:textId="77777777" w:rsidTr="003A4CEA">
        <w:trPr>
          <w:trHeight w:hRule="exact" w:val="911"/>
        </w:trPr>
        <w:tc>
          <w:tcPr>
            <w:tcW w:w="3629" w:type="pct"/>
            <w:shd w:val="clear" w:color="auto" w:fill="auto"/>
            <w:vAlign w:val="center"/>
          </w:tcPr>
          <w:p w14:paraId="5AA50487" w14:textId="77777777" w:rsidR="001672A9" w:rsidRPr="007129FF" w:rsidRDefault="001672A9" w:rsidP="003A4CEA">
            <w:pPr>
              <w:widowControl/>
              <w:overflowPunct w:val="0"/>
              <w:spacing w:line="240" w:lineRule="exact"/>
              <w:ind w:left="590" w:hangingChars="295" w:hanging="590"/>
              <w:jc w:val="both"/>
              <w:rPr>
                <w:rFonts w:ascii="標楷體" w:hAnsi="標楷體"/>
                <w:sz w:val="20"/>
                <w:lang w:eastAsia="zh-HK"/>
              </w:rPr>
            </w:pPr>
            <w:r w:rsidRPr="007129FF">
              <w:rPr>
                <w:rFonts w:ascii="標楷體" w:hAnsi="標楷體" w:hint="eastAsia"/>
                <w:kern w:val="2"/>
                <w:sz w:val="20"/>
              </w:rPr>
              <w:t>（一）</w:t>
            </w:r>
            <w:r w:rsidRPr="00BA14A2">
              <w:rPr>
                <w:rFonts w:ascii="標楷體" w:hAnsi="標楷體" w:hint="eastAsia"/>
                <w:bCs/>
                <w:spacing w:val="4"/>
                <w:kern w:val="2"/>
                <w:sz w:val="20"/>
                <w:szCs w:val="20"/>
              </w:rPr>
              <w:t>辦理營養午餐農藥殘留檢驗，確保學童食用安全，惟有機蔬菜抽驗及產銷履歷蔬菜產銷來源檢核等作業未臻嚴謹周延，另食農教育示範點場地使用效益未如預期，允宜研謀改善。</w:t>
            </w:r>
          </w:p>
        </w:tc>
        <w:tc>
          <w:tcPr>
            <w:tcW w:w="1371" w:type="pct"/>
            <w:vMerge w:val="restart"/>
            <w:tcBorders>
              <w:tl2br w:val="single" w:sz="4" w:space="0" w:color="auto"/>
            </w:tcBorders>
            <w:shd w:val="clear" w:color="auto" w:fill="auto"/>
            <w:vAlign w:val="center"/>
          </w:tcPr>
          <w:p w14:paraId="07AB8597" w14:textId="77777777" w:rsidR="001672A9" w:rsidRPr="003A4CEA" w:rsidRDefault="001672A9" w:rsidP="003A4CEA">
            <w:pPr>
              <w:widowControl/>
              <w:overflowPunct w:val="0"/>
              <w:spacing w:line="300" w:lineRule="exact"/>
              <w:jc w:val="both"/>
              <w:rPr>
                <w:rFonts w:ascii="標楷體" w:hAnsi="標楷體"/>
                <w:kern w:val="2"/>
                <w:sz w:val="20"/>
                <w:szCs w:val="20"/>
              </w:rPr>
            </w:pPr>
          </w:p>
        </w:tc>
      </w:tr>
      <w:tr w:rsidR="001672A9" w:rsidRPr="00A4755F" w14:paraId="010CF8F9" w14:textId="77777777" w:rsidTr="003A4CEA">
        <w:trPr>
          <w:trHeight w:hRule="exact" w:val="931"/>
        </w:trPr>
        <w:tc>
          <w:tcPr>
            <w:tcW w:w="3629" w:type="pct"/>
            <w:shd w:val="clear" w:color="auto" w:fill="auto"/>
            <w:vAlign w:val="center"/>
          </w:tcPr>
          <w:p w14:paraId="1615AD22" w14:textId="77777777" w:rsidR="001672A9" w:rsidRPr="007129FF" w:rsidRDefault="001672A9" w:rsidP="003A4CEA">
            <w:pPr>
              <w:widowControl/>
              <w:overflowPunct w:val="0"/>
              <w:spacing w:line="240" w:lineRule="exact"/>
              <w:ind w:left="590" w:hangingChars="295" w:hanging="590"/>
              <w:jc w:val="both"/>
              <w:rPr>
                <w:rFonts w:ascii="標楷體" w:hAnsi="標楷體"/>
                <w:sz w:val="20"/>
              </w:rPr>
            </w:pPr>
            <w:r w:rsidRPr="007129FF">
              <w:rPr>
                <w:rFonts w:ascii="標楷體" w:hAnsi="標楷體" w:hint="eastAsia"/>
                <w:kern w:val="2"/>
                <w:sz w:val="20"/>
                <w:szCs w:val="20"/>
              </w:rPr>
              <w:t>（二）</w:t>
            </w:r>
            <w:r w:rsidRPr="00BA14A2">
              <w:rPr>
                <w:rFonts w:ascii="標楷體" w:hAnsi="標楷體" w:hint="eastAsia"/>
                <w:bCs/>
                <w:kern w:val="2"/>
                <w:sz w:val="20"/>
                <w:szCs w:val="20"/>
              </w:rPr>
              <w:t>持續推動農村再生培根計畫，惟未適時輔導及協助參與社區完成培根計畫訓練暨研提社區農村再生計畫，又各項公共設施維護管理作業未盡周妥，不利農村永續發展，允宜檢討改善。</w:t>
            </w:r>
          </w:p>
        </w:tc>
        <w:tc>
          <w:tcPr>
            <w:tcW w:w="1371" w:type="pct"/>
            <w:vMerge/>
            <w:tcBorders>
              <w:tl2br w:val="single" w:sz="4" w:space="0" w:color="auto"/>
            </w:tcBorders>
            <w:shd w:val="clear" w:color="auto" w:fill="auto"/>
            <w:vAlign w:val="center"/>
          </w:tcPr>
          <w:p w14:paraId="589FAF17" w14:textId="77777777" w:rsidR="001672A9" w:rsidRPr="00A4755F" w:rsidRDefault="001672A9" w:rsidP="003A4CEA">
            <w:pPr>
              <w:widowControl/>
              <w:overflowPunct w:val="0"/>
              <w:spacing w:line="300" w:lineRule="exact"/>
              <w:jc w:val="both"/>
              <w:rPr>
                <w:rFonts w:ascii="標楷體" w:hAnsi="標楷體"/>
                <w:kern w:val="2"/>
                <w:sz w:val="20"/>
                <w:szCs w:val="20"/>
              </w:rPr>
            </w:pPr>
          </w:p>
        </w:tc>
      </w:tr>
      <w:tr w:rsidR="001672A9" w:rsidRPr="00A4755F" w14:paraId="268E78CB" w14:textId="77777777" w:rsidTr="003A4CEA">
        <w:trPr>
          <w:trHeight w:hRule="exact" w:val="691"/>
        </w:trPr>
        <w:tc>
          <w:tcPr>
            <w:tcW w:w="3629" w:type="pct"/>
            <w:shd w:val="clear" w:color="auto" w:fill="auto"/>
            <w:vAlign w:val="center"/>
          </w:tcPr>
          <w:p w14:paraId="69B82658" w14:textId="77777777" w:rsidR="001672A9" w:rsidRPr="007129FF" w:rsidRDefault="001672A9" w:rsidP="003A4CEA">
            <w:pPr>
              <w:widowControl/>
              <w:overflowPunct w:val="0"/>
              <w:spacing w:line="240" w:lineRule="exact"/>
              <w:ind w:left="590" w:hangingChars="295" w:hanging="590"/>
              <w:jc w:val="both"/>
              <w:rPr>
                <w:rFonts w:ascii="標楷體" w:hAnsi="標楷體"/>
                <w:kern w:val="2"/>
                <w:sz w:val="20"/>
                <w:szCs w:val="20"/>
              </w:rPr>
            </w:pPr>
            <w:r w:rsidRPr="007129FF">
              <w:rPr>
                <w:rFonts w:ascii="標楷體" w:hAnsi="標楷體" w:hint="eastAsia"/>
                <w:sz w:val="20"/>
              </w:rPr>
              <w:t>（三）</w:t>
            </w:r>
            <w:r w:rsidRPr="005021ED">
              <w:rPr>
                <w:rFonts w:ascii="標楷體" w:hAnsi="標楷體" w:hint="eastAsia"/>
                <w:bCs/>
                <w:kern w:val="2"/>
                <w:sz w:val="20"/>
                <w:szCs w:val="20"/>
              </w:rPr>
              <w:t>辦理特定寵物業評鑑及查核作業，提升動物福利及消費者權益，惟對評鑑缺失之改善追蹤管理作業未盡周妥，允宜研謀改善。</w:t>
            </w:r>
          </w:p>
        </w:tc>
        <w:tc>
          <w:tcPr>
            <w:tcW w:w="1371" w:type="pct"/>
            <w:vMerge/>
            <w:tcBorders>
              <w:tl2br w:val="single" w:sz="4" w:space="0" w:color="auto"/>
            </w:tcBorders>
            <w:shd w:val="clear" w:color="auto" w:fill="auto"/>
            <w:vAlign w:val="center"/>
          </w:tcPr>
          <w:p w14:paraId="58A3FF85" w14:textId="77777777" w:rsidR="001672A9" w:rsidRPr="00A4755F" w:rsidRDefault="001672A9" w:rsidP="003A4CEA">
            <w:pPr>
              <w:widowControl/>
              <w:overflowPunct w:val="0"/>
              <w:spacing w:line="300" w:lineRule="exact"/>
              <w:jc w:val="both"/>
              <w:rPr>
                <w:rFonts w:ascii="標楷體" w:hAnsi="標楷體"/>
                <w:kern w:val="2"/>
                <w:sz w:val="20"/>
                <w:szCs w:val="20"/>
              </w:rPr>
            </w:pPr>
          </w:p>
        </w:tc>
      </w:tr>
      <w:tr w:rsidR="001672A9" w:rsidRPr="00A4755F" w14:paraId="64E59848" w14:textId="77777777" w:rsidTr="003A4CEA">
        <w:trPr>
          <w:trHeight w:hRule="exact" w:val="1191"/>
        </w:trPr>
        <w:tc>
          <w:tcPr>
            <w:tcW w:w="3629" w:type="pct"/>
            <w:shd w:val="clear" w:color="auto" w:fill="auto"/>
            <w:vAlign w:val="center"/>
          </w:tcPr>
          <w:p w14:paraId="42BCD7AA" w14:textId="77777777" w:rsidR="001672A9" w:rsidRPr="007129FF" w:rsidRDefault="001672A9" w:rsidP="003A4CEA">
            <w:pPr>
              <w:widowControl/>
              <w:overflowPunct w:val="0"/>
              <w:spacing w:line="240" w:lineRule="exact"/>
              <w:ind w:left="590" w:hangingChars="295" w:hanging="590"/>
              <w:jc w:val="both"/>
              <w:rPr>
                <w:rFonts w:ascii="標楷體" w:hAnsi="標楷體"/>
                <w:kern w:val="2"/>
                <w:sz w:val="20"/>
                <w:szCs w:val="20"/>
              </w:rPr>
            </w:pPr>
            <w:r w:rsidRPr="007129FF">
              <w:rPr>
                <w:rFonts w:ascii="標楷體" w:hAnsi="標楷體" w:hint="eastAsia"/>
                <w:sz w:val="20"/>
              </w:rPr>
              <w:t>（四）</w:t>
            </w:r>
            <w:r w:rsidRPr="008B66E2">
              <w:rPr>
                <w:rFonts w:ascii="標楷體" w:hAnsi="標楷體" w:hint="eastAsia"/>
                <w:bCs/>
                <w:kern w:val="2"/>
                <w:sz w:val="20"/>
                <w:szCs w:val="20"/>
              </w:rPr>
              <w:t>因應寵物善終服務市場需求，推動並輔導寵物生命紀念設施業者合法營運，惟對位於非都市計畫區相關業者未申請用地變更編定，尚乏積極作為，且目前業者所提供之寵物生命紀念相關服務尚乏依循準據，</w:t>
            </w:r>
            <w:r w:rsidRPr="00ED5AAA">
              <w:rPr>
                <w:rFonts w:ascii="標楷體" w:hAnsi="標楷體" w:hint="eastAsia"/>
                <w:bCs/>
                <w:kern w:val="2"/>
                <w:sz w:val="20"/>
                <w:szCs w:val="20"/>
              </w:rPr>
              <w:t>亟待檢討妥處。</w:t>
            </w:r>
          </w:p>
        </w:tc>
        <w:tc>
          <w:tcPr>
            <w:tcW w:w="1371" w:type="pct"/>
            <w:vMerge/>
            <w:tcBorders>
              <w:tl2br w:val="single" w:sz="4" w:space="0" w:color="auto"/>
            </w:tcBorders>
            <w:shd w:val="clear" w:color="auto" w:fill="auto"/>
            <w:vAlign w:val="center"/>
          </w:tcPr>
          <w:p w14:paraId="61AA7F61" w14:textId="77777777" w:rsidR="001672A9" w:rsidRPr="00A4755F" w:rsidRDefault="001672A9" w:rsidP="003A4CEA">
            <w:pPr>
              <w:widowControl/>
              <w:overflowPunct w:val="0"/>
              <w:spacing w:line="300" w:lineRule="exact"/>
              <w:jc w:val="both"/>
              <w:rPr>
                <w:rFonts w:ascii="標楷體" w:hAnsi="標楷體"/>
                <w:kern w:val="2"/>
                <w:sz w:val="20"/>
                <w:szCs w:val="20"/>
              </w:rPr>
            </w:pPr>
          </w:p>
        </w:tc>
      </w:tr>
      <w:tr w:rsidR="001672A9" w:rsidRPr="00A4755F" w14:paraId="33549B44" w14:textId="77777777" w:rsidTr="003A4CEA">
        <w:trPr>
          <w:trHeight w:hRule="exact" w:val="680"/>
        </w:trPr>
        <w:tc>
          <w:tcPr>
            <w:tcW w:w="3629" w:type="pct"/>
            <w:shd w:val="clear" w:color="auto" w:fill="auto"/>
            <w:vAlign w:val="center"/>
          </w:tcPr>
          <w:p w14:paraId="570FFF83" w14:textId="77777777" w:rsidR="001672A9" w:rsidRPr="007129FF" w:rsidRDefault="001672A9" w:rsidP="003A4CEA">
            <w:pPr>
              <w:widowControl/>
              <w:overflowPunct w:val="0"/>
              <w:spacing w:line="280" w:lineRule="exact"/>
              <w:ind w:left="590" w:hangingChars="295" w:hanging="590"/>
              <w:jc w:val="both"/>
              <w:rPr>
                <w:rFonts w:ascii="標楷體" w:hAnsi="標楷體"/>
                <w:sz w:val="20"/>
              </w:rPr>
            </w:pPr>
            <w:r w:rsidRPr="007129FF">
              <w:rPr>
                <w:rFonts w:ascii="標楷體" w:hAnsi="標楷體" w:hint="eastAsia"/>
                <w:sz w:val="20"/>
              </w:rPr>
              <w:t>（五）</w:t>
            </w:r>
            <w:r w:rsidRPr="008B66E2">
              <w:rPr>
                <w:rFonts w:ascii="標楷體" w:hAnsi="標楷體" w:hint="eastAsia"/>
                <w:bCs/>
                <w:kern w:val="2"/>
                <w:sz w:val="20"/>
                <w:szCs w:val="20"/>
              </w:rPr>
              <w:t>持續輔導轄內休閒農場合法經營，兼顧農地合理利用與公共安全，惟對於部分休閒農場之管理及稽核作業尚欠周妥，有待檢討改進。</w:t>
            </w:r>
          </w:p>
        </w:tc>
        <w:tc>
          <w:tcPr>
            <w:tcW w:w="1371" w:type="pct"/>
            <w:vMerge/>
            <w:tcBorders>
              <w:tl2br w:val="single" w:sz="4" w:space="0" w:color="auto"/>
            </w:tcBorders>
            <w:shd w:val="clear" w:color="auto" w:fill="auto"/>
            <w:vAlign w:val="center"/>
          </w:tcPr>
          <w:p w14:paraId="1BCA1A03" w14:textId="77777777" w:rsidR="001672A9" w:rsidRPr="00A4755F" w:rsidRDefault="001672A9" w:rsidP="003A4CEA">
            <w:pPr>
              <w:widowControl/>
              <w:overflowPunct w:val="0"/>
              <w:spacing w:line="300" w:lineRule="exact"/>
              <w:jc w:val="both"/>
              <w:rPr>
                <w:rFonts w:ascii="標楷體" w:hAnsi="標楷體"/>
                <w:kern w:val="2"/>
                <w:sz w:val="20"/>
                <w:szCs w:val="20"/>
              </w:rPr>
            </w:pPr>
          </w:p>
        </w:tc>
      </w:tr>
    </w:tbl>
    <w:p w14:paraId="66D8A930" w14:textId="297BC1CA" w:rsidR="00746C6F" w:rsidRPr="003A4CEA" w:rsidRDefault="00746C6F" w:rsidP="003A4CEA">
      <w:pPr>
        <w:overflowPunct w:val="0"/>
        <w:spacing w:line="20" w:lineRule="exact"/>
        <w:ind w:firstLineChars="200" w:firstLine="40"/>
        <w:jc w:val="both"/>
        <w:rPr>
          <w:rFonts w:ascii="標楷體" w:hAnsi="標楷體"/>
          <w:sz w:val="2"/>
        </w:rPr>
      </w:pPr>
    </w:p>
    <w:p w14:paraId="4C4DECBC" w14:textId="1457D2AB" w:rsidR="00021D7B" w:rsidRPr="00A87354" w:rsidRDefault="00021D7B" w:rsidP="00E567FA">
      <w:pPr>
        <w:overflowPunct w:val="0"/>
        <w:spacing w:line="20" w:lineRule="exact"/>
        <w:ind w:firstLineChars="200" w:firstLine="40"/>
        <w:jc w:val="both"/>
        <w:rPr>
          <w:rFonts w:ascii="標楷體" w:hAnsi="標楷體"/>
          <w:sz w:val="2"/>
        </w:rPr>
      </w:pPr>
    </w:p>
    <w:sectPr w:rsidR="00021D7B" w:rsidRPr="00A87354" w:rsidSect="00976D87">
      <w:footerReference w:type="default" r:id="rId12"/>
      <w:pgSz w:w="11906" w:h="16838" w:code="9"/>
      <w:pgMar w:top="1418" w:right="1134" w:bottom="1418" w:left="1134" w:header="851" w:footer="992" w:gutter="284"/>
      <w:pgNumType w:start="7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17FE" w14:textId="77777777" w:rsidR="009C037B" w:rsidRDefault="009C037B" w:rsidP="00D63979">
      <w:r>
        <w:separator/>
      </w:r>
    </w:p>
  </w:endnote>
  <w:endnote w:type="continuationSeparator" w:id="0">
    <w:p w14:paraId="34AEF08C" w14:textId="77777777" w:rsidR="009C037B" w:rsidRDefault="009C037B" w:rsidP="00D6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細明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779920"/>
      <w:docPartObj>
        <w:docPartGallery w:val="Page Numbers (Bottom of Page)"/>
        <w:docPartUnique/>
      </w:docPartObj>
    </w:sdtPr>
    <w:sdtEndPr>
      <w:rPr>
        <w:rFonts w:ascii="標楷體" w:hAnsi="標楷體"/>
      </w:rPr>
    </w:sdtEndPr>
    <w:sdtContent>
      <w:p w14:paraId="085D72E4" w14:textId="63ADC0EA" w:rsidR="00B34809" w:rsidRPr="00184D00" w:rsidRDefault="00B34809" w:rsidP="00FD4174">
        <w:pPr>
          <w:pStyle w:val="ad"/>
          <w:overflowPunct w:val="0"/>
          <w:jc w:val="center"/>
          <w:textAlignment w:val="center"/>
          <w:rPr>
            <w:rFonts w:ascii="標楷體" w:hAnsi="標楷體"/>
          </w:rPr>
        </w:pPr>
        <w:r w:rsidRPr="007F552A">
          <w:rPr>
            <w:rFonts w:ascii="標楷體" w:hAnsi="標楷體" w:hint="eastAsia"/>
            <w:lang w:eastAsia="zh-TW"/>
          </w:rPr>
          <w:t>乙-</w:t>
        </w:r>
        <w:r w:rsidRPr="007F552A">
          <w:rPr>
            <w:rFonts w:ascii="標楷體" w:hAnsi="標楷體"/>
          </w:rPr>
          <w:fldChar w:fldCharType="begin"/>
        </w:r>
        <w:r w:rsidRPr="007F552A">
          <w:rPr>
            <w:rFonts w:ascii="標楷體" w:hAnsi="標楷體"/>
          </w:rPr>
          <w:instrText>PAGE   \* MERGEFORMAT</w:instrText>
        </w:r>
        <w:r w:rsidRPr="007F552A">
          <w:rPr>
            <w:rFonts w:ascii="標楷體" w:hAnsi="標楷體"/>
          </w:rPr>
          <w:fldChar w:fldCharType="separate"/>
        </w:r>
        <w:r w:rsidR="00A66766" w:rsidRPr="00A66766">
          <w:rPr>
            <w:rFonts w:ascii="標楷體" w:hAnsi="標楷體"/>
            <w:noProof/>
            <w:lang w:val="zh-TW" w:eastAsia="zh-TW"/>
          </w:rPr>
          <w:t>80</w:t>
        </w:r>
        <w:r w:rsidRPr="007F552A">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D6387" w14:textId="77777777" w:rsidR="009C037B" w:rsidRDefault="009C037B" w:rsidP="00D63979">
      <w:r>
        <w:separator/>
      </w:r>
    </w:p>
  </w:footnote>
  <w:footnote w:type="continuationSeparator" w:id="0">
    <w:p w14:paraId="6C2CE28F" w14:textId="77777777" w:rsidR="009C037B" w:rsidRDefault="009C037B" w:rsidP="00D6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5E174D"/>
    <w:multiLevelType w:val="hybridMultilevel"/>
    <w:tmpl w:val="1C8448FE"/>
    <w:lvl w:ilvl="0" w:tplc="F50C75A6">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1510330"/>
    <w:multiLevelType w:val="hybridMultilevel"/>
    <w:tmpl w:val="AD9CC1AE"/>
    <w:lvl w:ilvl="0" w:tplc="32207396">
      <w:start w:val="1"/>
      <w:numFmt w:val="decimal"/>
      <w:lvlText w:val="%1."/>
      <w:lvlJc w:val="left"/>
      <w:pPr>
        <w:ind w:left="374" w:hanging="36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16" w15:restartNumberingAfterBreak="0">
    <w:nsid w:val="11E00239"/>
    <w:multiLevelType w:val="hybridMultilevel"/>
    <w:tmpl w:val="8BEEA83E"/>
    <w:lvl w:ilvl="0" w:tplc="09B49A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32533B1"/>
    <w:multiLevelType w:val="hybridMultilevel"/>
    <w:tmpl w:val="1B4EE8C0"/>
    <w:lvl w:ilvl="0" w:tplc="34504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1" w15:restartNumberingAfterBreak="0">
    <w:nsid w:val="47012F59"/>
    <w:multiLevelType w:val="hybridMultilevel"/>
    <w:tmpl w:val="1E866C92"/>
    <w:lvl w:ilvl="0" w:tplc="8E6EBC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AA97255"/>
    <w:multiLevelType w:val="hybridMultilevel"/>
    <w:tmpl w:val="B53C4A72"/>
    <w:lvl w:ilvl="0" w:tplc="DE420900">
      <w:start w:val="10"/>
      <w:numFmt w:val="bullet"/>
      <w:lvlText w:val="-"/>
      <w:lvlJc w:val="left"/>
      <w:pPr>
        <w:ind w:left="361" w:hanging="360"/>
      </w:pPr>
      <w:rPr>
        <w:rFonts w:ascii="標楷體" w:eastAsia="標楷體" w:hAnsi="標楷體" w:cs="Times New Roman" w:hint="eastAsia"/>
      </w:rPr>
    </w:lvl>
    <w:lvl w:ilvl="1" w:tplc="04090003" w:tentative="1">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23" w15:restartNumberingAfterBreak="0">
    <w:nsid w:val="501F0867"/>
    <w:multiLevelType w:val="hybridMultilevel"/>
    <w:tmpl w:val="61489A14"/>
    <w:lvl w:ilvl="0" w:tplc="0546A9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2157AAB"/>
    <w:multiLevelType w:val="hybridMultilevel"/>
    <w:tmpl w:val="6A549666"/>
    <w:lvl w:ilvl="0" w:tplc="5998B460">
      <w:start w:val="1"/>
      <w:numFmt w:val="decimal"/>
      <w:lvlText w:val="%1."/>
      <w:lvlJc w:val="left"/>
      <w:pPr>
        <w:ind w:left="374" w:hanging="36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AFB3D6E"/>
    <w:multiLevelType w:val="hybridMultilevel"/>
    <w:tmpl w:val="E9B8B9EA"/>
    <w:lvl w:ilvl="0" w:tplc="A4CCB60E">
      <w:start w:val="1"/>
      <w:numFmt w:val="decimal"/>
      <w:lvlText w:val="%1."/>
      <w:lvlJc w:val="left"/>
      <w:pPr>
        <w:ind w:left="1441" w:hanging="840"/>
      </w:pPr>
      <w:rPr>
        <w:rFonts w:hint="default"/>
        <w:b/>
      </w:rPr>
    </w:lvl>
    <w:lvl w:ilvl="1" w:tplc="04090019" w:tentative="1">
      <w:start w:val="1"/>
      <w:numFmt w:val="ideographTraditional"/>
      <w:lvlText w:val="%2、"/>
      <w:lvlJc w:val="left"/>
      <w:pPr>
        <w:ind w:left="1561" w:hanging="480"/>
      </w:pPr>
    </w:lvl>
    <w:lvl w:ilvl="2" w:tplc="0409001B" w:tentative="1">
      <w:start w:val="1"/>
      <w:numFmt w:val="lowerRoman"/>
      <w:lvlText w:val="%3."/>
      <w:lvlJc w:val="right"/>
      <w:pPr>
        <w:ind w:left="2041" w:hanging="480"/>
      </w:pPr>
    </w:lvl>
    <w:lvl w:ilvl="3" w:tplc="0409000F" w:tentative="1">
      <w:start w:val="1"/>
      <w:numFmt w:val="decimal"/>
      <w:lvlText w:val="%4."/>
      <w:lvlJc w:val="left"/>
      <w:pPr>
        <w:ind w:left="2521" w:hanging="480"/>
      </w:pPr>
    </w:lvl>
    <w:lvl w:ilvl="4" w:tplc="04090019" w:tentative="1">
      <w:start w:val="1"/>
      <w:numFmt w:val="ideographTraditional"/>
      <w:lvlText w:val="%5、"/>
      <w:lvlJc w:val="left"/>
      <w:pPr>
        <w:ind w:left="3001" w:hanging="480"/>
      </w:pPr>
    </w:lvl>
    <w:lvl w:ilvl="5" w:tplc="0409001B" w:tentative="1">
      <w:start w:val="1"/>
      <w:numFmt w:val="lowerRoman"/>
      <w:lvlText w:val="%6."/>
      <w:lvlJc w:val="right"/>
      <w:pPr>
        <w:ind w:left="3481" w:hanging="480"/>
      </w:pPr>
    </w:lvl>
    <w:lvl w:ilvl="6" w:tplc="0409000F" w:tentative="1">
      <w:start w:val="1"/>
      <w:numFmt w:val="decimal"/>
      <w:lvlText w:val="%7."/>
      <w:lvlJc w:val="left"/>
      <w:pPr>
        <w:ind w:left="3961" w:hanging="480"/>
      </w:pPr>
    </w:lvl>
    <w:lvl w:ilvl="7" w:tplc="04090019" w:tentative="1">
      <w:start w:val="1"/>
      <w:numFmt w:val="ideographTraditional"/>
      <w:lvlText w:val="%8、"/>
      <w:lvlJc w:val="left"/>
      <w:pPr>
        <w:ind w:left="4441" w:hanging="480"/>
      </w:pPr>
    </w:lvl>
    <w:lvl w:ilvl="8" w:tplc="0409001B" w:tentative="1">
      <w:start w:val="1"/>
      <w:numFmt w:val="lowerRoman"/>
      <w:lvlText w:val="%9."/>
      <w:lvlJc w:val="right"/>
      <w:pPr>
        <w:ind w:left="4921" w:hanging="480"/>
      </w:pPr>
    </w:lvl>
  </w:abstractNum>
  <w:num w:numId="1">
    <w:abstractNumId w:val="25"/>
  </w:num>
  <w:num w:numId="2">
    <w:abstractNumId w:val="12"/>
  </w:num>
  <w:num w:numId="3">
    <w:abstractNumId w:val="2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6"/>
  </w:num>
  <w:num w:numId="17">
    <w:abstractNumId w:val="13"/>
  </w:num>
  <w:num w:numId="18">
    <w:abstractNumId w:val="19"/>
  </w:num>
  <w:num w:numId="19">
    <w:abstractNumId w:val="18"/>
  </w:num>
  <w:num w:numId="20">
    <w:abstractNumId w:val="11"/>
  </w:num>
  <w:num w:numId="21">
    <w:abstractNumId w:val="22"/>
  </w:num>
  <w:num w:numId="22">
    <w:abstractNumId w:val="27"/>
  </w:num>
  <w:num w:numId="23">
    <w:abstractNumId w:val="16"/>
  </w:num>
  <w:num w:numId="24">
    <w:abstractNumId w:val="24"/>
  </w:num>
  <w:num w:numId="25">
    <w:abstractNumId w:val="15"/>
  </w:num>
  <w:num w:numId="26">
    <w:abstractNumId w:val="21"/>
  </w:num>
  <w:num w:numId="27">
    <w:abstractNumId w:val="2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hideSpellingErrors/>
  <w:proofState w:spelling="clean"/>
  <w:defaultTabStop w:val="720"/>
  <w:drawingGridHorizontalSpacing w:val="80"/>
  <w:displayHorizontalDrawingGridEvery w:val="0"/>
  <w:displayVerticalDrawingGridEvery w:val="2"/>
  <w:characterSpacingControl w:val="compressPunctuation"/>
  <w:hdrShapeDefaults>
    <o:shapedefaults v:ext="edit" spidmax="1228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F10"/>
    <w:rsid w:val="0000065A"/>
    <w:rsid w:val="00000663"/>
    <w:rsid w:val="000009C1"/>
    <w:rsid w:val="0000130A"/>
    <w:rsid w:val="00001FBD"/>
    <w:rsid w:val="000025D2"/>
    <w:rsid w:val="000026AF"/>
    <w:rsid w:val="00002F19"/>
    <w:rsid w:val="00003118"/>
    <w:rsid w:val="0000319E"/>
    <w:rsid w:val="00003766"/>
    <w:rsid w:val="00003821"/>
    <w:rsid w:val="00004454"/>
    <w:rsid w:val="00004532"/>
    <w:rsid w:val="00004624"/>
    <w:rsid w:val="0000520F"/>
    <w:rsid w:val="000052D2"/>
    <w:rsid w:val="00005788"/>
    <w:rsid w:val="0000601F"/>
    <w:rsid w:val="00006300"/>
    <w:rsid w:val="00006F4C"/>
    <w:rsid w:val="00007549"/>
    <w:rsid w:val="00007B78"/>
    <w:rsid w:val="00007B86"/>
    <w:rsid w:val="00010392"/>
    <w:rsid w:val="0001076A"/>
    <w:rsid w:val="00010812"/>
    <w:rsid w:val="00011013"/>
    <w:rsid w:val="000110C1"/>
    <w:rsid w:val="000119E3"/>
    <w:rsid w:val="00011D75"/>
    <w:rsid w:val="00011DD9"/>
    <w:rsid w:val="00012703"/>
    <w:rsid w:val="00013BE6"/>
    <w:rsid w:val="00013BF3"/>
    <w:rsid w:val="00014E17"/>
    <w:rsid w:val="000151F6"/>
    <w:rsid w:val="00015380"/>
    <w:rsid w:val="00015866"/>
    <w:rsid w:val="00015BC8"/>
    <w:rsid w:val="00015DEC"/>
    <w:rsid w:val="00016461"/>
    <w:rsid w:val="00016627"/>
    <w:rsid w:val="0001767E"/>
    <w:rsid w:val="0002001A"/>
    <w:rsid w:val="00020219"/>
    <w:rsid w:val="0002053B"/>
    <w:rsid w:val="0002054C"/>
    <w:rsid w:val="000205D3"/>
    <w:rsid w:val="0002145C"/>
    <w:rsid w:val="000215A0"/>
    <w:rsid w:val="00021606"/>
    <w:rsid w:val="00021901"/>
    <w:rsid w:val="00021931"/>
    <w:rsid w:val="00021D7B"/>
    <w:rsid w:val="00022D59"/>
    <w:rsid w:val="00022DA7"/>
    <w:rsid w:val="000232D2"/>
    <w:rsid w:val="00023904"/>
    <w:rsid w:val="00024B2F"/>
    <w:rsid w:val="00024DCD"/>
    <w:rsid w:val="000259AF"/>
    <w:rsid w:val="00025A58"/>
    <w:rsid w:val="00026B5E"/>
    <w:rsid w:val="00026C4B"/>
    <w:rsid w:val="00026C5F"/>
    <w:rsid w:val="00027089"/>
    <w:rsid w:val="000274A4"/>
    <w:rsid w:val="00027B76"/>
    <w:rsid w:val="00027DEB"/>
    <w:rsid w:val="00030D8F"/>
    <w:rsid w:val="0003105D"/>
    <w:rsid w:val="0003178C"/>
    <w:rsid w:val="00031ABA"/>
    <w:rsid w:val="00031EBA"/>
    <w:rsid w:val="0003213C"/>
    <w:rsid w:val="0003227A"/>
    <w:rsid w:val="00032649"/>
    <w:rsid w:val="0003297B"/>
    <w:rsid w:val="00032B8F"/>
    <w:rsid w:val="00032DA4"/>
    <w:rsid w:val="00033A52"/>
    <w:rsid w:val="00033E38"/>
    <w:rsid w:val="00034044"/>
    <w:rsid w:val="000341C8"/>
    <w:rsid w:val="00034749"/>
    <w:rsid w:val="00034B48"/>
    <w:rsid w:val="00035AA5"/>
    <w:rsid w:val="00035CEE"/>
    <w:rsid w:val="00036214"/>
    <w:rsid w:val="000362E6"/>
    <w:rsid w:val="00036529"/>
    <w:rsid w:val="00037134"/>
    <w:rsid w:val="000371A0"/>
    <w:rsid w:val="00037401"/>
    <w:rsid w:val="000377AF"/>
    <w:rsid w:val="000377E2"/>
    <w:rsid w:val="00037948"/>
    <w:rsid w:val="00037F6C"/>
    <w:rsid w:val="0004064E"/>
    <w:rsid w:val="00040874"/>
    <w:rsid w:val="00040ED9"/>
    <w:rsid w:val="00041268"/>
    <w:rsid w:val="00041390"/>
    <w:rsid w:val="00041893"/>
    <w:rsid w:val="000422FD"/>
    <w:rsid w:val="00042632"/>
    <w:rsid w:val="00042796"/>
    <w:rsid w:val="00042B43"/>
    <w:rsid w:val="00043506"/>
    <w:rsid w:val="000436BB"/>
    <w:rsid w:val="000437AA"/>
    <w:rsid w:val="00043A21"/>
    <w:rsid w:val="00043CBE"/>
    <w:rsid w:val="00043D3C"/>
    <w:rsid w:val="0004445D"/>
    <w:rsid w:val="000448D1"/>
    <w:rsid w:val="00044A4B"/>
    <w:rsid w:val="00044DE1"/>
    <w:rsid w:val="0004546B"/>
    <w:rsid w:val="0004571C"/>
    <w:rsid w:val="000460C3"/>
    <w:rsid w:val="0004632E"/>
    <w:rsid w:val="000466BE"/>
    <w:rsid w:val="000475B1"/>
    <w:rsid w:val="00047816"/>
    <w:rsid w:val="00050257"/>
    <w:rsid w:val="0005025F"/>
    <w:rsid w:val="000508F6"/>
    <w:rsid w:val="00050EB2"/>
    <w:rsid w:val="000513BA"/>
    <w:rsid w:val="000520FB"/>
    <w:rsid w:val="00052291"/>
    <w:rsid w:val="000523B9"/>
    <w:rsid w:val="00052549"/>
    <w:rsid w:val="000525E1"/>
    <w:rsid w:val="00052FAA"/>
    <w:rsid w:val="0005309F"/>
    <w:rsid w:val="00053110"/>
    <w:rsid w:val="0005385D"/>
    <w:rsid w:val="0005399C"/>
    <w:rsid w:val="000539B8"/>
    <w:rsid w:val="00054123"/>
    <w:rsid w:val="00054270"/>
    <w:rsid w:val="00054AB4"/>
    <w:rsid w:val="00054D80"/>
    <w:rsid w:val="0005542E"/>
    <w:rsid w:val="000555FF"/>
    <w:rsid w:val="00055D27"/>
    <w:rsid w:val="00055D7C"/>
    <w:rsid w:val="000566AC"/>
    <w:rsid w:val="000566CD"/>
    <w:rsid w:val="00056888"/>
    <w:rsid w:val="00056F65"/>
    <w:rsid w:val="0005709D"/>
    <w:rsid w:val="000575BD"/>
    <w:rsid w:val="000576C9"/>
    <w:rsid w:val="000578E0"/>
    <w:rsid w:val="00057C76"/>
    <w:rsid w:val="0006008A"/>
    <w:rsid w:val="0006026F"/>
    <w:rsid w:val="00061B81"/>
    <w:rsid w:val="00061D28"/>
    <w:rsid w:val="00061F32"/>
    <w:rsid w:val="00061FC9"/>
    <w:rsid w:val="00062231"/>
    <w:rsid w:val="00062888"/>
    <w:rsid w:val="000632D7"/>
    <w:rsid w:val="000634FF"/>
    <w:rsid w:val="00063B51"/>
    <w:rsid w:val="00063C96"/>
    <w:rsid w:val="00064437"/>
    <w:rsid w:val="00064524"/>
    <w:rsid w:val="00064836"/>
    <w:rsid w:val="00065DC8"/>
    <w:rsid w:val="0006640D"/>
    <w:rsid w:val="00066823"/>
    <w:rsid w:val="0006682C"/>
    <w:rsid w:val="000668E3"/>
    <w:rsid w:val="00066B56"/>
    <w:rsid w:val="00066B9C"/>
    <w:rsid w:val="00066D37"/>
    <w:rsid w:val="00066DF9"/>
    <w:rsid w:val="00066E49"/>
    <w:rsid w:val="000675E1"/>
    <w:rsid w:val="000676A5"/>
    <w:rsid w:val="00067F9D"/>
    <w:rsid w:val="000702A2"/>
    <w:rsid w:val="000705D1"/>
    <w:rsid w:val="000719B1"/>
    <w:rsid w:val="00072148"/>
    <w:rsid w:val="00072221"/>
    <w:rsid w:val="00072287"/>
    <w:rsid w:val="0007277F"/>
    <w:rsid w:val="000734AA"/>
    <w:rsid w:val="0007370F"/>
    <w:rsid w:val="000744CA"/>
    <w:rsid w:val="00074941"/>
    <w:rsid w:val="00075387"/>
    <w:rsid w:val="0007597D"/>
    <w:rsid w:val="00075E7D"/>
    <w:rsid w:val="000760AA"/>
    <w:rsid w:val="000761C9"/>
    <w:rsid w:val="00076313"/>
    <w:rsid w:val="00076411"/>
    <w:rsid w:val="00076968"/>
    <w:rsid w:val="00076FA8"/>
    <w:rsid w:val="00076FF1"/>
    <w:rsid w:val="0007749E"/>
    <w:rsid w:val="0007768B"/>
    <w:rsid w:val="00077742"/>
    <w:rsid w:val="00077AD3"/>
    <w:rsid w:val="0008039C"/>
    <w:rsid w:val="000808A6"/>
    <w:rsid w:val="00081698"/>
    <w:rsid w:val="00081859"/>
    <w:rsid w:val="00081995"/>
    <w:rsid w:val="00081D99"/>
    <w:rsid w:val="0008201A"/>
    <w:rsid w:val="000821B8"/>
    <w:rsid w:val="00082678"/>
    <w:rsid w:val="00082852"/>
    <w:rsid w:val="0008288E"/>
    <w:rsid w:val="000829B8"/>
    <w:rsid w:val="00082C82"/>
    <w:rsid w:val="000831C9"/>
    <w:rsid w:val="00083298"/>
    <w:rsid w:val="000835AF"/>
    <w:rsid w:val="000835C2"/>
    <w:rsid w:val="000837AA"/>
    <w:rsid w:val="00083EA2"/>
    <w:rsid w:val="0008401E"/>
    <w:rsid w:val="000840DB"/>
    <w:rsid w:val="00084270"/>
    <w:rsid w:val="000847ED"/>
    <w:rsid w:val="000848CC"/>
    <w:rsid w:val="00084B58"/>
    <w:rsid w:val="00084F6E"/>
    <w:rsid w:val="00084F88"/>
    <w:rsid w:val="00085114"/>
    <w:rsid w:val="000851A6"/>
    <w:rsid w:val="0008523F"/>
    <w:rsid w:val="00085B01"/>
    <w:rsid w:val="00085F5B"/>
    <w:rsid w:val="00086FAE"/>
    <w:rsid w:val="00087275"/>
    <w:rsid w:val="00087C19"/>
    <w:rsid w:val="0009079D"/>
    <w:rsid w:val="0009110E"/>
    <w:rsid w:val="000911D2"/>
    <w:rsid w:val="000914CF"/>
    <w:rsid w:val="00091882"/>
    <w:rsid w:val="00092251"/>
    <w:rsid w:val="00092347"/>
    <w:rsid w:val="0009236B"/>
    <w:rsid w:val="0009245A"/>
    <w:rsid w:val="00092CBB"/>
    <w:rsid w:val="00092F78"/>
    <w:rsid w:val="00093112"/>
    <w:rsid w:val="00094340"/>
    <w:rsid w:val="000949DF"/>
    <w:rsid w:val="00094EE1"/>
    <w:rsid w:val="0009511D"/>
    <w:rsid w:val="0009545F"/>
    <w:rsid w:val="00095C0F"/>
    <w:rsid w:val="0009609C"/>
    <w:rsid w:val="000969DA"/>
    <w:rsid w:val="00096BF9"/>
    <w:rsid w:val="00097D50"/>
    <w:rsid w:val="000A08BF"/>
    <w:rsid w:val="000A0C71"/>
    <w:rsid w:val="000A0D2F"/>
    <w:rsid w:val="000A0D7E"/>
    <w:rsid w:val="000A0F95"/>
    <w:rsid w:val="000A1833"/>
    <w:rsid w:val="000A23CB"/>
    <w:rsid w:val="000A2A21"/>
    <w:rsid w:val="000A2E46"/>
    <w:rsid w:val="000A308C"/>
    <w:rsid w:val="000A3AB8"/>
    <w:rsid w:val="000A3CF3"/>
    <w:rsid w:val="000A3E80"/>
    <w:rsid w:val="000A47CD"/>
    <w:rsid w:val="000A5051"/>
    <w:rsid w:val="000A5A71"/>
    <w:rsid w:val="000A5ED1"/>
    <w:rsid w:val="000A67D9"/>
    <w:rsid w:val="000A6B55"/>
    <w:rsid w:val="000A6B9F"/>
    <w:rsid w:val="000A6EDF"/>
    <w:rsid w:val="000A72FB"/>
    <w:rsid w:val="000A75F8"/>
    <w:rsid w:val="000A766D"/>
    <w:rsid w:val="000A79D1"/>
    <w:rsid w:val="000B040D"/>
    <w:rsid w:val="000B0BD6"/>
    <w:rsid w:val="000B17D3"/>
    <w:rsid w:val="000B1A59"/>
    <w:rsid w:val="000B1D71"/>
    <w:rsid w:val="000B1F34"/>
    <w:rsid w:val="000B2495"/>
    <w:rsid w:val="000B3087"/>
    <w:rsid w:val="000B3235"/>
    <w:rsid w:val="000B36AF"/>
    <w:rsid w:val="000B38DD"/>
    <w:rsid w:val="000B39BF"/>
    <w:rsid w:val="000B403E"/>
    <w:rsid w:val="000B438E"/>
    <w:rsid w:val="000B4877"/>
    <w:rsid w:val="000B49EE"/>
    <w:rsid w:val="000B52A3"/>
    <w:rsid w:val="000B535E"/>
    <w:rsid w:val="000B5C88"/>
    <w:rsid w:val="000B5CE5"/>
    <w:rsid w:val="000B61D8"/>
    <w:rsid w:val="000B649A"/>
    <w:rsid w:val="000B68F9"/>
    <w:rsid w:val="000B69C2"/>
    <w:rsid w:val="000B75D0"/>
    <w:rsid w:val="000B7860"/>
    <w:rsid w:val="000B7A4A"/>
    <w:rsid w:val="000B7FF3"/>
    <w:rsid w:val="000C0577"/>
    <w:rsid w:val="000C100D"/>
    <w:rsid w:val="000C1160"/>
    <w:rsid w:val="000C21AE"/>
    <w:rsid w:val="000C266A"/>
    <w:rsid w:val="000C2751"/>
    <w:rsid w:val="000C30D2"/>
    <w:rsid w:val="000C32AD"/>
    <w:rsid w:val="000C3600"/>
    <w:rsid w:val="000C3728"/>
    <w:rsid w:val="000C38CE"/>
    <w:rsid w:val="000C3C52"/>
    <w:rsid w:val="000C3EC0"/>
    <w:rsid w:val="000C466F"/>
    <w:rsid w:val="000C4F0E"/>
    <w:rsid w:val="000C5118"/>
    <w:rsid w:val="000C54EA"/>
    <w:rsid w:val="000C54F1"/>
    <w:rsid w:val="000C5759"/>
    <w:rsid w:val="000C57F5"/>
    <w:rsid w:val="000C59E0"/>
    <w:rsid w:val="000C5CCF"/>
    <w:rsid w:val="000C5EF8"/>
    <w:rsid w:val="000C6553"/>
    <w:rsid w:val="000C6BA6"/>
    <w:rsid w:val="000C785F"/>
    <w:rsid w:val="000C7AD4"/>
    <w:rsid w:val="000C7CDA"/>
    <w:rsid w:val="000C7ECA"/>
    <w:rsid w:val="000C7FAD"/>
    <w:rsid w:val="000C7FDC"/>
    <w:rsid w:val="000D0023"/>
    <w:rsid w:val="000D011D"/>
    <w:rsid w:val="000D08CD"/>
    <w:rsid w:val="000D1562"/>
    <w:rsid w:val="000D1D15"/>
    <w:rsid w:val="000D1D3C"/>
    <w:rsid w:val="000D2141"/>
    <w:rsid w:val="000D245E"/>
    <w:rsid w:val="000D3678"/>
    <w:rsid w:val="000D3A6B"/>
    <w:rsid w:val="000D43B4"/>
    <w:rsid w:val="000D4EEA"/>
    <w:rsid w:val="000D4F0E"/>
    <w:rsid w:val="000D5945"/>
    <w:rsid w:val="000D5DF5"/>
    <w:rsid w:val="000D68A0"/>
    <w:rsid w:val="000D6A28"/>
    <w:rsid w:val="000D712C"/>
    <w:rsid w:val="000D7509"/>
    <w:rsid w:val="000D7866"/>
    <w:rsid w:val="000D7B87"/>
    <w:rsid w:val="000E00DA"/>
    <w:rsid w:val="000E0242"/>
    <w:rsid w:val="000E0400"/>
    <w:rsid w:val="000E0669"/>
    <w:rsid w:val="000E0DB6"/>
    <w:rsid w:val="000E12C2"/>
    <w:rsid w:val="000E12EB"/>
    <w:rsid w:val="000E1674"/>
    <w:rsid w:val="000E31C4"/>
    <w:rsid w:val="000E37A4"/>
    <w:rsid w:val="000E37AE"/>
    <w:rsid w:val="000E3C62"/>
    <w:rsid w:val="000E500A"/>
    <w:rsid w:val="000E592D"/>
    <w:rsid w:val="000E5AF8"/>
    <w:rsid w:val="000E5B15"/>
    <w:rsid w:val="000E5CCF"/>
    <w:rsid w:val="000E60D6"/>
    <w:rsid w:val="000E6308"/>
    <w:rsid w:val="000E6E1E"/>
    <w:rsid w:val="000E74BA"/>
    <w:rsid w:val="000E7BB6"/>
    <w:rsid w:val="000F09A2"/>
    <w:rsid w:val="000F1044"/>
    <w:rsid w:val="000F10BD"/>
    <w:rsid w:val="000F1FFD"/>
    <w:rsid w:val="000F2C8F"/>
    <w:rsid w:val="000F2E71"/>
    <w:rsid w:val="000F36DB"/>
    <w:rsid w:val="000F3C3F"/>
    <w:rsid w:val="000F3ED2"/>
    <w:rsid w:val="000F41D1"/>
    <w:rsid w:val="000F48F8"/>
    <w:rsid w:val="000F49CD"/>
    <w:rsid w:val="000F4C0D"/>
    <w:rsid w:val="000F51E5"/>
    <w:rsid w:val="000F56DB"/>
    <w:rsid w:val="000F5709"/>
    <w:rsid w:val="000F5835"/>
    <w:rsid w:val="000F687B"/>
    <w:rsid w:val="000F6B30"/>
    <w:rsid w:val="000F6BE3"/>
    <w:rsid w:val="000F6D08"/>
    <w:rsid w:val="000F6E0D"/>
    <w:rsid w:val="000F7250"/>
    <w:rsid w:val="000F7406"/>
    <w:rsid w:val="000F781B"/>
    <w:rsid w:val="000F7EC4"/>
    <w:rsid w:val="0010005F"/>
    <w:rsid w:val="00100795"/>
    <w:rsid w:val="00100C4F"/>
    <w:rsid w:val="001013AE"/>
    <w:rsid w:val="001016CA"/>
    <w:rsid w:val="001016F2"/>
    <w:rsid w:val="0010181B"/>
    <w:rsid w:val="00101CE5"/>
    <w:rsid w:val="00101D2C"/>
    <w:rsid w:val="00102185"/>
    <w:rsid w:val="0010254F"/>
    <w:rsid w:val="001026DF"/>
    <w:rsid w:val="00102B22"/>
    <w:rsid w:val="00103B35"/>
    <w:rsid w:val="00103E08"/>
    <w:rsid w:val="00104649"/>
    <w:rsid w:val="001047E7"/>
    <w:rsid w:val="00104884"/>
    <w:rsid w:val="00104A11"/>
    <w:rsid w:val="00104E52"/>
    <w:rsid w:val="00104E9A"/>
    <w:rsid w:val="00104EE2"/>
    <w:rsid w:val="00104EE8"/>
    <w:rsid w:val="00105904"/>
    <w:rsid w:val="00105D4A"/>
    <w:rsid w:val="0010627C"/>
    <w:rsid w:val="001062D1"/>
    <w:rsid w:val="00107596"/>
    <w:rsid w:val="00107D5D"/>
    <w:rsid w:val="00107E32"/>
    <w:rsid w:val="00107E47"/>
    <w:rsid w:val="001100C0"/>
    <w:rsid w:val="0011085A"/>
    <w:rsid w:val="00111154"/>
    <w:rsid w:val="001113B4"/>
    <w:rsid w:val="00111E33"/>
    <w:rsid w:val="001122D3"/>
    <w:rsid w:val="00112C39"/>
    <w:rsid w:val="00112CAE"/>
    <w:rsid w:val="00112ED1"/>
    <w:rsid w:val="001130EC"/>
    <w:rsid w:val="001132E7"/>
    <w:rsid w:val="0011376B"/>
    <w:rsid w:val="001139C8"/>
    <w:rsid w:val="00114937"/>
    <w:rsid w:val="00114D07"/>
    <w:rsid w:val="00115048"/>
    <w:rsid w:val="00115109"/>
    <w:rsid w:val="0011582D"/>
    <w:rsid w:val="001158B1"/>
    <w:rsid w:val="00115E19"/>
    <w:rsid w:val="00115EF8"/>
    <w:rsid w:val="00115F4F"/>
    <w:rsid w:val="0011673B"/>
    <w:rsid w:val="00116E3F"/>
    <w:rsid w:val="0011738D"/>
    <w:rsid w:val="001174DD"/>
    <w:rsid w:val="00117D8B"/>
    <w:rsid w:val="00120212"/>
    <w:rsid w:val="0012045F"/>
    <w:rsid w:val="001205F7"/>
    <w:rsid w:val="001209C9"/>
    <w:rsid w:val="00120F2E"/>
    <w:rsid w:val="001212C0"/>
    <w:rsid w:val="00121304"/>
    <w:rsid w:val="0012145D"/>
    <w:rsid w:val="00121F3D"/>
    <w:rsid w:val="001220C5"/>
    <w:rsid w:val="0012256D"/>
    <w:rsid w:val="001225B7"/>
    <w:rsid w:val="001228D0"/>
    <w:rsid w:val="001248D0"/>
    <w:rsid w:val="00124A45"/>
    <w:rsid w:val="00124CE0"/>
    <w:rsid w:val="00125AE8"/>
    <w:rsid w:val="00125F5D"/>
    <w:rsid w:val="00126716"/>
    <w:rsid w:val="0012672F"/>
    <w:rsid w:val="00126AC6"/>
    <w:rsid w:val="00126B91"/>
    <w:rsid w:val="00127087"/>
    <w:rsid w:val="00127125"/>
    <w:rsid w:val="001275F2"/>
    <w:rsid w:val="00127667"/>
    <w:rsid w:val="00127D31"/>
    <w:rsid w:val="0013000C"/>
    <w:rsid w:val="00130B67"/>
    <w:rsid w:val="00131971"/>
    <w:rsid w:val="00132662"/>
    <w:rsid w:val="001327FF"/>
    <w:rsid w:val="00132B65"/>
    <w:rsid w:val="0013314F"/>
    <w:rsid w:val="001334FE"/>
    <w:rsid w:val="00133790"/>
    <w:rsid w:val="0013397D"/>
    <w:rsid w:val="00133C2F"/>
    <w:rsid w:val="00133F41"/>
    <w:rsid w:val="0013431A"/>
    <w:rsid w:val="00134334"/>
    <w:rsid w:val="00134435"/>
    <w:rsid w:val="00134D2D"/>
    <w:rsid w:val="00135770"/>
    <w:rsid w:val="00135A51"/>
    <w:rsid w:val="00135AF3"/>
    <w:rsid w:val="00135C9E"/>
    <w:rsid w:val="00136627"/>
    <w:rsid w:val="00136E98"/>
    <w:rsid w:val="00137A2B"/>
    <w:rsid w:val="00137ACC"/>
    <w:rsid w:val="00137DD9"/>
    <w:rsid w:val="00140DEF"/>
    <w:rsid w:val="00141548"/>
    <w:rsid w:val="00141B46"/>
    <w:rsid w:val="001421CC"/>
    <w:rsid w:val="00142667"/>
    <w:rsid w:val="00143493"/>
    <w:rsid w:val="00143990"/>
    <w:rsid w:val="00143DD3"/>
    <w:rsid w:val="0014417A"/>
    <w:rsid w:val="001443A6"/>
    <w:rsid w:val="001443F6"/>
    <w:rsid w:val="00144B23"/>
    <w:rsid w:val="001452EC"/>
    <w:rsid w:val="0014542F"/>
    <w:rsid w:val="00145788"/>
    <w:rsid w:val="00145ABC"/>
    <w:rsid w:val="0014604A"/>
    <w:rsid w:val="00146642"/>
    <w:rsid w:val="00146DE6"/>
    <w:rsid w:val="00147431"/>
    <w:rsid w:val="001477D4"/>
    <w:rsid w:val="00147C74"/>
    <w:rsid w:val="00150479"/>
    <w:rsid w:val="00151D6C"/>
    <w:rsid w:val="0015238B"/>
    <w:rsid w:val="001534C2"/>
    <w:rsid w:val="001535AA"/>
    <w:rsid w:val="0015375C"/>
    <w:rsid w:val="00153927"/>
    <w:rsid w:val="00153963"/>
    <w:rsid w:val="00153B46"/>
    <w:rsid w:val="00153D4D"/>
    <w:rsid w:val="00154978"/>
    <w:rsid w:val="001549B9"/>
    <w:rsid w:val="00155A1A"/>
    <w:rsid w:val="0015613E"/>
    <w:rsid w:val="001561EB"/>
    <w:rsid w:val="00156551"/>
    <w:rsid w:val="0015656B"/>
    <w:rsid w:val="001570D5"/>
    <w:rsid w:val="00157470"/>
    <w:rsid w:val="001574BC"/>
    <w:rsid w:val="001576E5"/>
    <w:rsid w:val="00157E53"/>
    <w:rsid w:val="00160067"/>
    <w:rsid w:val="00160221"/>
    <w:rsid w:val="0016042B"/>
    <w:rsid w:val="001607B4"/>
    <w:rsid w:val="001607D8"/>
    <w:rsid w:val="0016112C"/>
    <w:rsid w:val="00161394"/>
    <w:rsid w:val="0016226A"/>
    <w:rsid w:val="00162422"/>
    <w:rsid w:val="00162542"/>
    <w:rsid w:val="001625B3"/>
    <w:rsid w:val="00162901"/>
    <w:rsid w:val="001631EC"/>
    <w:rsid w:val="0016366A"/>
    <w:rsid w:val="00163D2A"/>
    <w:rsid w:val="00164180"/>
    <w:rsid w:val="00164AFB"/>
    <w:rsid w:val="00164B3B"/>
    <w:rsid w:val="001652A6"/>
    <w:rsid w:val="00165BBC"/>
    <w:rsid w:val="00165E5E"/>
    <w:rsid w:val="001662C6"/>
    <w:rsid w:val="001662C9"/>
    <w:rsid w:val="001664B7"/>
    <w:rsid w:val="00166760"/>
    <w:rsid w:val="00167195"/>
    <w:rsid w:val="001672A9"/>
    <w:rsid w:val="001674CA"/>
    <w:rsid w:val="0016789B"/>
    <w:rsid w:val="00167D94"/>
    <w:rsid w:val="001703FA"/>
    <w:rsid w:val="001709DA"/>
    <w:rsid w:val="001716B1"/>
    <w:rsid w:val="001716F5"/>
    <w:rsid w:val="00171A6A"/>
    <w:rsid w:val="0017257E"/>
    <w:rsid w:val="0017258F"/>
    <w:rsid w:val="00172862"/>
    <w:rsid w:val="00172991"/>
    <w:rsid w:val="00172B60"/>
    <w:rsid w:val="001736E3"/>
    <w:rsid w:val="0017371D"/>
    <w:rsid w:val="00173FFC"/>
    <w:rsid w:val="001743D4"/>
    <w:rsid w:val="0017476F"/>
    <w:rsid w:val="00174867"/>
    <w:rsid w:val="001749C7"/>
    <w:rsid w:val="0017539F"/>
    <w:rsid w:val="001753AF"/>
    <w:rsid w:val="0017557E"/>
    <w:rsid w:val="0017559A"/>
    <w:rsid w:val="001757CE"/>
    <w:rsid w:val="00175B27"/>
    <w:rsid w:val="001765DA"/>
    <w:rsid w:val="001768B9"/>
    <w:rsid w:val="001768DC"/>
    <w:rsid w:val="00176993"/>
    <w:rsid w:val="00176B66"/>
    <w:rsid w:val="00176E3B"/>
    <w:rsid w:val="0017777D"/>
    <w:rsid w:val="00177C85"/>
    <w:rsid w:val="0018013A"/>
    <w:rsid w:val="0018071C"/>
    <w:rsid w:val="00180A11"/>
    <w:rsid w:val="001811D2"/>
    <w:rsid w:val="00181381"/>
    <w:rsid w:val="0018154A"/>
    <w:rsid w:val="00181FEF"/>
    <w:rsid w:val="00182044"/>
    <w:rsid w:val="001823BB"/>
    <w:rsid w:val="001825B1"/>
    <w:rsid w:val="001833B8"/>
    <w:rsid w:val="00183C46"/>
    <w:rsid w:val="00183D94"/>
    <w:rsid w:val="001843E5"/>
    <w:rsid w:val="00184608"/>
    <w:rsid w:val="00184D00"/>
    <w:rsid w:val="00184D4B"/>
    <w:rsid w:val="00184D99"/>
    <w:rsid w:val="001852AA"/>
    <w:rsid w:val="001854F0"/>
    <w:rsid w:val="001855AC"/>
    <w:rsid w:val="001859C1"/>
    <w:rsid w:val="00185A20"/>
    <w:rsid w:val="00185AA3"/>
    <w:rsid w:val="001861D3"/>
    <w:rsid w:val="00186504"/>
    <w:rsid w:val="001865CE"/>
    <w:rsid w:val="00186E05"/>
    <w:rsid w:val="00187454"/>
    <w:rsid w:val="00187808"/>
    <w:rsid w:val="00187DE4"/>
    <w:rsid w:val="001903A3"/>
    <w:rsid w:val="00190CE6"/>
    <w:rsid w:val="00190F78"/>
    <w:rsid w:val="0019152F"/>
    <w:rsid w:val="00191C4A"/>
    <w:rsid w:val="00192227"/>
    <w:rsid w:val="001922E2"/>
    <w:rsid w:val="001923D3"/>
    <w:rsid w:val="001923DD"/>
    <w:rsid w:val="00192588"/>
    <w:rsid w:val="00192AB9"/>
    <w:rsid w:val="00193615"/>
    <w:rsid w:val="00193988"/>
    <w:rsid w:val="00193F9F"/>
    <w:rsid w:val="001942ED"/>
    <w:rsid w:val="00194F00"/>
    <w:rsid w:val="001950DB"/>
    <w:rsid w:val="001954E4"/>
    <w:rsid w:val="00195710"/>
    <w:rsid w:val="00195AB8"/>
    <w:rsid w:val="00195AC7"/>
    <w:rsid w:val="00195FCA"/>
    <w:rsid w:val="00196092"/>
    <w:rsid w:val="00196363"/>
    <w:rsid w:val="001965D7"/>
    <w:rsid w:val="00197292"/>
    <w:rsid w:val="001976B7"/>
    <w:rsid w:val="00197BE6"/>
    <w:rsid w:val="001A039D"/>
    <w:rsid w:val="001A085B"/>
    <w:rsid w:val="001A09F7"/>
    <w:rsid w:val="001A0CB8"/>
    <w:rsid w:val="001A0D10"/>
    <w:rsid w:val="001A13BF"/>
    <w:rsid w:val="001A1916"/>
    <w:rsid w:val="001A1DD4"/>
    <w:rsid w:val="001A219E"/>
    <w:rsid w:val="001A28B5"/>
    <w:rsid w:val="001A2C54"/>
    <w:rsid w:val="001A2FD9"/>
    <w:rsid w:val="001A3249"/>
    <w:rsid w:val="001A3A8C"/>
    <w:rsid w:val="001A3C09"/>
    <w:rsid w:val="001A3C70"/>
    <w:rsid w:val="001A43AA"/>
    <w:rsid w:val="001A4B12"/>
    <w:rsid w:val="001A4CA8"/>
    <w:rsid w:val="001A4CDE"/>
    <w:rsid w:val="001A4E3F"/>
    <w:rsid w:val="001A52AC"/>
    <w:rsid w:val="001A5493"/>
    <w:rsid w:val="001A5631"/>
    <w:rsid w:val="001A5773"/>
    <w:rsid w:val="001A5844"/>
    <w:rsid w:val="001A5A8C"/>
    <w:rsid w:val="001A5B1E"/>
    <w:rsid w:val="001A5BB9"/>
    <w:rsid w:val="001A5C83"/>
    <w:rsid w:val="001A5D01"/>
    <w:rsid w:val="001A630A"/>
    <w:rsid w:val="001A6941"/>
    <w:rsid w:val="001A6D34"/>
    <w:rsid w:val="001A7A1D"/>
    <w:rsid w:val="001B0220"/>
    <w:rsid w:val="001B0B51"/>
    <w:rsid w:val="001B0ECD"/>
    <w:rsid w:val="001B0FA2"/>
    <w:rsid w:val="001B1553"/>
    <w:rsid w:val="001B19B2"/>
    <w:rsid w:val="001B2208"/>
    <w:rsid w:val="001B2325"/>
    <w:rsid w:val="001B3970"/>
    <w:rsid w:val="001B3E96"/>
    <w:rsid w:val="001B404B"/>
    <w:rsid w:val="001B463D"/>
    <w:rsid w:val="001B4D85"/>
    <w:rsid w:val="001B4FCA"/>
    <w:rsid w:val="001B543C"/>
    <w:rsid w:val="001B5795"/>
    <w:rsid w:val="001B6204"/>
    <w:rsid w:val="001B6674"/>
    <w:rsid w:val="001B6A6E"/>
    <w:rsid w:val="001B78F7"/>
    <w:rsid w:val="001B7AB9"/>
    <w:rsid w:val="001C0C4B"/>
    <w:rsid w:val="001C0F60"/>
    <w:rsid w:val="001C100B"/>
    <w:rsid w:val="001C1863"/>
    <w:rsid w:val="001C1A38"/>
    <w:rsid w:val="001C2043"/>
    <w:rsid w:val="001C204A"/>
    <w:rsid w:val="001C20E4"/>
    <w:rsid w:val="001C24B6"/>
    <w:rsid w:val="001C2AF1"/>
    <w:rsid w:val="001C2DFB"/>
    <w:rsid w:val="001C3841"/>
    <w:rsid w:val="001C3B0B"/>
    <w:rsid w:val="001C3FB6"/>
    <w:rsid w:val="001C4F25"/>
    <w:rsid w:val="001C5CEC"/>
    <w:rsid w:val="001C65EF"/>
    <w:rsid w:val="001C6E85"/>
    <w:rsid w:val="001C71F7"/>
    <w:rsid w:val="001C7512"/>
    <w:rsid w:val="001C7582"/>
    <w:rsid w:val="001C75C8"/>
    <w:rsid w:val="001D031B"/>
    <w:rsid w:val="001D0514"/>
    <w:rsid w:val="001D0886"/>
    <w:rsid w:val="001D0A49"/>
    <w:rsid w:val="001D0B89"/>
    <w:rsid w:val="001D1568"/>
    <w:rsid w:val="001D1773"/>
    <w:rsid w:val="001D20E4"/>
    <w:rsid w:val="001D221D"/>
    <w:rsid w:val="001D2640"/>
    <w:rsid w:val="001D273F"/>
    <w:rsid w:val="001D283C"/>
    <w:rsid w:val="001D29CF"/>
    <w:rsid w:val="001D320C"/>
    <w:rsid w:val="001D3670"/>
    <w:rsid w:val="001D370B"/>
    <w:rsid w:val="001D3BAC"/>
    <w:rsid w:val="001D3C09"/>
    <w:rsid w:val="001D3CC4"/>
    <w:rsid w:val="001D3E13"/>
    <w:rsid w:val="001D3E66"/>
    <w:rsid w:val="001D4301"/>
    <w:rsid w:val="001D44E6"/>
    <w:rsid w:val="001D46B8"/>
    <w:rsid w:val="001D493D"/>
    <w:rsid w:val="001D4CB2"/>
    <w:rsid w:val="001D4E65"/>
    <w:rsid w:val="001D5331"/>
    <w:rsid w:val="001D5E43"/>
    <w:rsid w:val="001D62B5"/>
    <w:rsid w:val="001D6BE2"/>
    <w:rsid w:val="001D71AC"/>
    <w:rsid w:val="001D72A6"/>
    <w:rsid w:val="001D761B"/>
    <w:rsid w:val="001D791A"/>
    <w:rsid w:val="001D7CD5"/>
    <w:rsid w:val="001E031A"/>
    <w:rsid w:val="001E08DE"/>
    <w:rsid w:val="001E09B4"/>
    <w:rsid w:val="001E14AE"/>
    <w:rsid w:val="001E1554"/>
    <w:rsid w:val="001E1A80"/>
    <w:rsid w:val="001E27F8"/>
    <w:rsid w:val="001E2984"/>
    <w:rsid w:val="001E2BD8"/>
    <w:rsid w:val="001E2E10"/>
    <w:rsid w:val="001E2ED2"/>
    <w:rsid w:val="001E2ED5"/>
    <w:rsid w:val="001E362A"/>
    <w:rsid w:val="001E3942"/>
    <w:rsid w:val="001E3FAD"/>
    <w:rsid w:val="001E3FD4"/>
    <w:rsid w:val="001E44DA"/>
    <w:rsid w:val="001E4954"/>
    <w:rsid w:val="001E4AA7"/>
    <w:rsid w:val="001E4B75"/>
    <w:rsid w:val="001E4C09"/>
    <w:rsid w:val="001E4DDB"/>
    <w:rsid w:val="001E4F17"/>
    <w:rsid w:val="001E4F71"/>
    <w:rsid w:val="001E5076"/>
    <w:rsid w:val="001E5399"/>
    <w:rsid w:val="001E56E1"/>
    <w:rsid w:val="001E599D"/>
    <w:rsid w:val="001E65DD"/>
    <w:rsid w:val="001E66A4"/>
    <w:rsid w:val="001E66BE"/>
    <w:rsid w:val="001E6B34"/>
    <w:rsid w:val="001E716D"/>
    <w:rsid w:val="001E7AD3"/>
    <w:rsid w:val="001E7B25"/>
    <w:rsid w:val="001E7FE7"/>
    <w:rsid w:val="001E7FF0"/>
    <w:rsid w:val="001F028F"/>
    <w:rsid w:val="001F02A5"/>
    <w:rsid w:val="001F0515"/>
    <w:rsid w:val="001F0557"/>
    <w:rsid w:val="001F0B14"/>
    <w:rsid w:val="001F0C2B"/>
    <w:rsid w:val="001F0D8B"/>
    <w:rsid w:val="001F15BF"/>
    <w:rsid w:val="001F1668"/>
    <w:rsid w:val="001F16C5"/>
    <w:rsid w:val="001F1C56"/>
    <w:rsid w:val="001F2331"/>
    <w:rsid w:val="001F29EC"/>
    <w:rsid w:val="001F2FD7"/>
    <w:rsid w:val="001F303C"/>
    <w:rsid w:val="001F353B"/>
    <w:rsid w:val="001F4713"/>
    <w:rsid w:val="001F4AE7"/>
    <w:rsid w:val="001F4BC8"/>
    <w:rsid w:val="001F502E"/>
    <w:rsid w:val="001F50C3"/>
    <w:rsid w:val="001F50ED"/>
    <w:rsid w:val="001F5A32"/>
    <w:rsid w:val="001F5C8A"/>
    <w:rsid w:val="001F67F6"/>
    <w:rsid w:val="001F745D"/>
    <w:rsid w:val="001F769A"/>
    <w:rsid w:val="0020057A"/>
    <w:rsid w:val="00200B9A"/>
    <w:rsid w:val="00200FD2"/>
    <w:rsid w:val="00201033"/>
    <w:rsid w:val="0020146B"/>
    <w:rsid w:val="00201A5C"/>
    <w:rsid w:val="00201AEC"/>
    <w:rsid w:val="00201D03"/>
    <w:rsid w:val="00202AAE"/>
    <w:rsid w:val="00202B81"/>
    <w:rsid w:val="00202D4E"/>
    <w:rsid w:val="00203025"/>
    <w:rsid w:val="002034D3"/>
    <w:rsid w:val="00203589"/>
    <w:rsid w:val="00203A34"/>
    <w:rsid w:val="00203CCF"/>
    <w:rsid w:val="00203D56"/>
    <w:rsid w:val="00204097"/>
    <w:rsid w:val="0020425C"/>
    <w:rsid w:val="002044F4"/>
    <w:rsid w:val="00204577"/>
    <w:rsid w:val="00204721"/>
    <w:rsid w:val="0020477E"/>
    <w:rsid w:val="00204A1E"/>
    <w:rsid w:val="00204A99"/>
    <w:rsid w:val="00204CB9"/>
    <w:rsid w:val="00204D01"/>
    <w:rsid w:val="00204EDE"/>
    <w:rsid w:val="00205097"/>
    <w:rsid w:val="00205618"/>
    <w:rsid w:val="0020574C"/>
    <w:rsid w:val="00205CA6"/>
    <w:rsid w:val="002071E1"/>
    <w:rsid w:val="0020762F"/>
    <w:rsid w:val="0020787F"/>
    <w:rsid w:val="00207C98"/>
    <w:rsid w:val="00207D82"/>
    <w:rsid w:val="0021002D"/>
    <w:rsid w:val="0021025B"/>
    <w:rsid w:val="002111A6"/>
    <w:rsid w:val="00211D81"/>
    <w:rsid w:val="00211DE7"/>
    <w:rsid w:val="00211F37"/>
    <w:rsid w:val="00211FA4"/>
    <w:rsid w:val="00212133"/>
    <w:rsid w:val="00212167"/>
    <w:rsid w:val="00213190"/>
    <w:rsid w:val="00213249"/>
    <w:rsid w:val="00213A4D"/>
    <w:rsid w:val="00213D04"/>
    <w:rsid w:val="00213ED7"/>
    <w:rsid w:val="002143EF"/>
    <w:rsid w:val="00214AE6"/>
    <w:rsid w:val="00214C92"/>
    <w:rsid w:val="002152E3"/>
    <w:rsid w:val="00215566"/>
    <w:rsid w:val="00215635"/>
    <w:rsid w:val="00215A9D"/>
    <w:rsid w:val="00215BEC"/>
    <w:rsid w:val="00215C46"/>
    <w:rsid w:val="00215D55"/>
    <w:rsid w:val="002166D8"/>
    <w:rsid w:val="00216F82"/>
    <w:rsid w:val="00220110"/>
    <w:rsid w:val="00220203"/>
    <w:rsid w:val="0022061D"/>
    <w:rsid w:val="00220D8F"/>
    <w:rsid w:val="0022146F"/>
    <w:rsid w:val="002215E4"/>
    <w:rsid w:val="00221CD9"/>
    <w:rsid w:val="00221D1A"/>
    <w:rsid w:val="0022257D"/>
    <w:rsid w:val="00222895"/>
    <w:rsid w:val="002229F9"/>
    <w:rsid w:val="00222BB7"/>
    <w:rsid w:val="00222F3A"/>
    <w:rsid w:val="00223575"/>
    <w:rsid w:val="00223764"/>
    <w:rsid w:val="00223C2C"/>
    <w:rsid w:val="00223D81"/>
    <w:rsid w:val="00223E11"/>
    <w:rsid w:val="00224051"/>
    <w:rsid w:val="00224406"/>
    <w:rsid w:val="002244EA"/>
    <w:rsid w:val="002246B7"/>
    <w:rsid w:val="00224DBC"/>
    <w:rsid w:val="0022579E"/>
    <w:rsid w:val="00225B95"/>
    <w:rsid w:val="00225CBA"/>
    <w:rsid w:val="00225E06"/>
    <w:rsid w:val="002266C7"/>
    <w:rsid w:val="00226B61"/>
    <w:rsid w:val="00226C21"/>
    <w:rsid w:val="00226C73"/>
    <w:rsid w:val="00226CC5"/>
    <w:rsid w:val="00226F33"/>
    <w:rsid w:val="00227916"/>
    <w:rsid w:val="0023106C"/>
    <w:rsid w:val="00231B28"/>
    <w:rsid w:val="002329F7"/>
    <w:rsid w:val="00232E2B"/>
    <w:rsid w:val="00232F7A"/>
    <w:rsid w:val="00233321"/>
    <w:rsid w:val="002339ED"/>
    <w:rsid w:val="00233E02"/>
    <w:rsid w:val="002341C7"/>
    <w:rsid w:val="002345E3"/>
    <w:rsid w:val="002346DF"/>
    <w:rsid w:val="00234994"/>
    <w:rsid w:val="00234A28"/>
    <w:rsid w:val="00234A70"/>
    <w:rsid w:val="0023509C"/>
    <w:rsid w:val="00235295"/>
    <w:rsid w:val="00235AD9"/>
    <w:rsid w:val="00235E83"/>
    <w:rsid w:val="00236415"/>
    <w:rsid w:val="00236ECE"/>
    <w:rsid w:val="002372AE"/>
    <w:rsid w:val="00237741"/>
    <w:rsid w:val="00237FFA"/>
    <w:rsid w:val="00240528"/>
    <w:rsid w:val="00240846"/>
    <w:rsid w:val="00240A76"/>
    <w:rsid w:val="00240AD8"/>
    <w:rsid w:val="00240B30"/>
    <w:rsid w:val="00240C0B"/>
    <w:rsid w:val="00242372"/>
    <w:rsid w:val="00242565"/>
    <w:rsid w:val="00242C03"/>
    <w:rsid w:val="00242C60"/>
    <w:rsid w:val="00243143"/>
    <w:rsid w:val="00243565"/>
    <w:rsid w:val="0024365B"/>
    <w:rsid w:val="00244202"/>
    <w:rsid w:val="002444BE"/>
    <w:rsid w:val="00244807"/>
    <w:rsid w:val="00244C62"/>
    <w:rsid w:val="00245190"/>
    <w:rsid w:val="002454B0"/>
    <w:rsid w:val="002458A9"/>
    <w:rsid w:val="002468AC"/>
    <w:rsid w:val="00246B81"/>
    <w:rsid w:val="002478EF"/>
    <w:rsid w:val="002506AD"/>
    <w:rsid w:val="00251593"/>
    <w:rsid w:val="002516AB"/>
    <w:rsid w:val="00251EA1"/>
    <w:rsid w:val="0025224D"/>
    <w:rsid w:val="002527C2"/>
    <w:rsid w:val="0025319F"/>
    <w:rsid w:val="00253AD9"/>
    <w:rsid w:val="00253BCD"/>
    <w:rsid w:val="00253DE1"/>
    <w:rsid w:val="00254B7E"/>
    <w:rsid w:val="0025535D"/>
    <w:rsid w:val="002557F2"/>
    <w:rsid w:val="002558D4"/>
    <w:rsid w:val="00255D02"/>
    <w:rsid w:val="00255FE1"/>
    <w:rsid w:val="00256D49"/>
    <w:rsid w:val="00257332"/>
    <w:rsid w:val="00257963"/>
    <w:rsid w:val="00257A53"/>
    <w:rsid w:val="00257C9F"/>
    <w:rsid w:val="00257E56"/>
    <w:rsid w:val="00257E79"/>
    <w:rsid w:val="00260A46"/>
    <w:rsid w:val="002610D0"/>
    <w:rsid w:val="00261B36"/>
    <w:rsid w:val="00261D90"/>
    <w:rsid w:val="0026258F"/>
    <w:rsid w:val="00262AC7"/>
    <w:rsid w:val="00262D90"/>
    <w:rsid w:val="0026383D"/>
    <w:rsid w:val="00263D20"/>
    <w:rsid w:val="00264570"/>
    <w:rsid w:val="002648CF"/>
    <w:rsid w:val="00264CBA"/>
    <w:rsid w:val="00265308"/>
    <w:rsid w:val="0026574A"/>
    <w:rsid w:val="00265BB9"/>
    <w:rsid w:val="00265C03"/>
    <w:rsid w:val="00265D26"/>
    <w:rsid w:val="00265D9F"/>
    <w:rsid w:val="00265F0D"/>
    <w:rsid w:val="00266904"/>
    <w:rsid w:val="00267357"/>
    <w:rsid w:val="00267621"/>
    <w:rsid w:val="00267C99"/>
    <w:rsid w:val="00267EE5"/>
    <w:rsid w:val="00267FA6"/>
    <w:rsid w:val="002705C5"/>
    <w:rsid w:val="00270BD5"/>
    <w:rsid w:val="00270C97"/>
    <w:rsid w:val="00270C9E"/>
    <w:rsid w:val="00271227"/>
    <w:rsid w:val="002715D2"/>
    <w:rsid w:val="00271619"/>
    <w:rsid w:val="00272341"/>
    <w:rsid w:val="00272554"/>
    <w:rsid w:val="00272CEA"/>
    <w:rsid w:val="00273122"/>
    <w:rsid w:val="0027395D"/>
    <w:rsid w:val="00274101"/>
    <w:rsid w:val="00274631"/>
    <w:rsid w:val="00274889"/>
    <w:rsid w:val="00274B2A"/>
    <w:rsid w:val="0027521B"/>
    <w:rsid w:val="0027586A"/>
    <w:rsid w:val="002758CC"/>
    <w:rsid w:val="00275947"/>
    <w:rsid w:val="00276208"/>
    <w:rsid w:val="00276537"/>
    <w:rsid w:val="00276583"/>
    <w:rsid w:val="002765D9"/>
    <w:rsid w:val="00276AAE"/>
    <w:rsid w:val="00276E0F"/>
    <w:rsid w:val="00276E10"/>
    <w:rsid w:val="00276F9D"/>
    <w:rsid w:val="002771DC"/>
    <w:rsid w:val="0027784A"/>
    <w:rsid w:val="002802DF"/>
    <w:rsid w:val="002804DD"/>
    <w:rsid w:val="002813B0"/>
    <w:rsid w:val="0028153E"/>
    <w:rsid w:val="00281A36"/>
    <w:rsid w:val="00281AA9"/>
    <w:rsid w:val="00281E7D"/>
    <w:rsid w:val="00281E8F"/>
    <w:rsid w:val="002820BC"/>
    <w:rsid w:val="00282147"/>
    <w:rsid w:val="00282434"/>
    <w:rsid w:val="00283167"/>
    <w:rsid w:val="0028337F"/>
    <w:rsid w:val="002846AF"/>
    <w:rsid w:val="002847D5"/>
    <w:rsid w:val="00284B24"/>
    <w:rsid w:val="00285991"/>
    <w:rsid w:val="00286C84"/>
    <w:rsid w:val="00286E13"/>
    <w:rsid w:val="00286ED8"/>
    <w:rsid w:val="0028710F"/>
    <w:rsid w:val="0028730A"/>
    <w:rsid w:val="00287C08"/>
    <w:rsid w:val="00287F0E"/>
    <w:rsid w:val="0029019F"/>
    <w:rsid w:val="00290393"/>
    <w:rsid w:val="0029052B"/>
    <w:rsid w:val="002910A8"/>
    <w:rsid w:val="00291C53"/>
    <w:rsid w:val="00292018"/>
    <w:rsid w:val="002926AA"/>
    <w:rsid w:val="0029288D"/>
    <w:rsid w:val="00292E12"/>
    <w:rsid w:val="00292EC8"/>
    <w:rsid w:val="0029309F"/>
    <w:rsid w:val="002932B0"/>
    <w:rsid w:val="00293AB4"/>
    <w:rsid w:val="002944B5"/>
    <w:rsid w:val="002948BD"/>
    <w:rsid w:val="00294AE2"/>
    <w:rsid w:val="002951F9"/>
    <w:rsid w:val="002954E3"/>
    <w:rsid w:val="00295599"/>
    <w:rsid w:val="00295AE3"/>
    <w:rsid w:val="00295C95"/>
    <w:rsid w:val="00295FDA"/>
    <w:rsid w:val="002969BE"/>
    <w:rsid w:val="00296A9E"/>
    <w:rsid w:val="00296BB2"/>
    <w:rsid w:val="00296BEB"/>
    <w:rsid w:val="0029701A"/>
    <w:rsid w:val="002977FD"/>
    <w:rsid w:val="00297A58"/>
    <w:rsid w:val="002A011F"/>
    <w:rsid w:val="002A01D1"/>
    <w:rsid w:val="002A0C1A"/>
    <w:rsid w:val="002A12D7"/>
    <w:rsid w:val="002A1E10"/>
    <w:rsid w:val="002A2151"/>
    <w:rsid w:val="002A21E8"/>
    <w:rsid w:val="002A230A"/>
    <w:rsid w:val="002A2661"/>
    <w:rsid w:val="002A2D59"/>
    <w:rsid w:val="002A332B"/>
    <w:rsid w:val="002A337D"/>
    <w:rsid w:val="002A3900"/>
    <w:rsid w:val="002A39B1"/>
    <w:rsid w:val="002A3BCA"/>
    <w:rsid w:val="002A3D6A"/>
    <w:rsid w:val="002A4124"/>
    <w:rsid w:val="002A44BC"/>
    <w:rsid w:val="002A4882"/>
    <w:rsid w:val="002A4AAD"/>
    <w:rsid w:val="002A4AF4"/>
    <w:rsid w:val="002A54DD"/>
    <w:rsid w:val="002A54E5"/>
    <w:rsid w:val="002A5D9A"/>
    <w:rsid w:val="002A637E"/>
    <w:rsid w:val="002A653B"/>
    <w:rsid w:val="002A678E"/>
    <w:rsid w:val="002A687E"/>
    <w:rsid w:val="002A75B3"/>
    <w:rsid w:val="002A78C8"/>
    <w:rsid w:val="002A7AA5"/>
    <w:rsid w:val="002A7D3B"/>
    <w:rsid w:val="002B0071"/>
    <w:rsid w:val="002B014E"/>
    <w:rsid w:val="002B0EBF"/>
    <w:rsid w:val="002B0F00"/>
    <w:rsid w:val="002B0FB1"/>
    <w:rsid w:val="002B1331"/>
    <w:rsid w:val="002B139C"/>
    <w:rsid w:val="002B158F"/>
    <w:rsid w:val="002B1D10"/>
    <w:rsid w:val="002B206B"/>
    <w:rsid w:val="002B21F2"/>
    <w:rsid w:val="002B2582"/>
    <w:rsid w:val="002B2FCC"/>
    <w:rsid w:val="002B3279"/>
    <w:rsid w:val="002B3640"/>
    <w:rsid w:val="002B37E4"/>
    <w:rsid w:val="002B4884"/>
    <w:rsid w:val="002B4B8A"/>
    <w:rsid w:val="002B4C57"/>
    <w:rsid w:val="002B57C4"/>
    <w:rsid w:val="002B5F00"/>
    <w:rsid w:val="002B619D"/>
    <w:rsid w:val="002B6596"/>
    <w:rsid w:val="002B6621"/>
    <w:rsid w:val="002B6676"/>
    <w:rsid w:val="002B6A99"/>
    <w:rsid w:val="002B6C34"/>
    <w:rsid w:val="002B6D79"/>
    <w:rsid w:val="002B6E51"/>
    <w:rsid w:val="002B6EC4"/>
    <w:rsid w:val="002B77A0"/>
    <w:rsid w:val="002B77CE"/>
    <w:rsid w:val="002B7885"/>
    <w:rsid w:val="002B791A"/>
    <w:rsid w:val="002B7A70"/>
    <w:rsid w:val="002B7A9F"/>
    <w:rsid w:val="002B7D08"/>
    <w:rsid w:val="002C022A"/>
    <w:rsid w:val="002C1A21"/>
    <w:rsid w:val="002C1B78"/>
    <w:rsid w:val="002C268A"/>
    <w:rsid w:val="002C2EA5"/>
    <w:rsid w:val="002C2ECB"/>
    <w:rsid w:val="002C3668"/>
    <w:rsid w:val="002C3884"/>
    <w:rsid w:val="002C3FFD"/>
    <w:rsid w:val="002C47F3"/>
    <w:rsid w:val="002C4A0B"/>
    <w:rsid w:val="002C4BA4"/>
    <w:rsid w:val="002C51EE"/>
    <w:rsid w:val="002C5321"/>
    <w:rsid w:val="002C59B4"/>
    <w:rsid w:val="002C5A9A"/>
    <w:rsid w:val="002C5C1E"/>
    <w:rsid w:val="002C5FC9"/>
    <w:rsid w:val="002C64A3"/>
    <w:rsid w:val="002C685F"/>
    <w:rsid w:val="002C6FE5"/>
    <w:rsid w:val="002C76E4"/>
    <w:rsid w:val="002C7771"/>
    <w:rsid w:val="002C7EC8"/>
    <w:rsid w:val="002D0157"/>
    <w:rsid w:val="002D0416"/>
    <w:rsid w:val="002D05F2"/>
    <w:rsid w:val="002D093C"/>
    <w:rsid w:val="002D0A25"/>
    <w:rsid w:val="002D0AB0"/>
    <w:rsid w:val="002D0B84"/>
    <w:rsid w:val="002D0DBD"/>
    <w:rsid w:val="002D0E29"/>
    <w:rsid w:val="002D12A0"/>
    <w:rsid w:val="002D140C"/>
    <w:rsid w:val="002D15DC"/>
    <w:rsid w:val="002D1B35"/>
    <w:rsid w:val="002D1D4B"/>
    <w:rsid w:val="002D2487"/>
    <w:rsid w:val="002D2918"/>
    <w:rsid w:val="002D2ABF"/>
    <w:rsid w:val="002D2B29"/>
    <w:rsid w:val="002D2C42"/>
    <w:rsid w:val="002D30AE"/>
    <w:rsid w:val="002D358F"/>
    <w:rsid w:val="002D3630"/>
    <w:rsid w:val="002D43BA"/>
    <w:rsid w:val="002D43E6"/>
    <w:rsid w:val="002D47A2"/>
    <w:rsid w:val="002D47BD"/>
    <w:rsid w:val="002D4DF9"/>
    <w:rsid w:val="002D50B2"/>
    <w:rsid w:val="002D5149"/>
    <w:rsid w:val="002D5255"/>
    <w:rsid w:val="002D5281"/>
    <w:rsid w:val="002D5794"/>
    <w:rsid w:val="002D6401"/>
    <w:rsid w:val="002D67C4"/>
    <w:rsid w:val="002D6AF4"/>
    <w:rsid w:val="002D6C60"/>
    <w:rsid w:val="002D71AA"/>
    <w:rsid w:val="002D73D0"/>
    <w:rsid w:val="002D74BF"/>
    <w:rsid w:val="002D7881"/>
    <w:rsid w:val="002E0A92"/>
    <w:rsid w:val="002E0B2B"/>
    <w:rsid w:val="002E12E0"/>
    <w:rsid w:val="002E144C"/>
    <w:rsid w:val="002E14C3"/>
    <w:rsid w:val="002E16F6"/>
    <w:rsid w:val="002E17D5"/>
    <w:rsid w:val="002E17FA"/>
    <w:rsid w:val="002E19E5"/>
    <w:rsid w:val="002E21DD"/>
    <w:rsid w:val="002E22AA"/>
    <w:rsid w:val="002E2422"/>
    <w:rsid w:val="002E24C5"/>
    <w:rsid w:val="002E266A"/>
    <w:rsid w:val="002E2904"/>
    <w:rsid w:val="002E2993"/>
    <w:rsid w:val="002E2CAA"/>
    <w:rsid w:val="002E3B1D"/>
    <w:rsid w:val="002E3DFB"/>
    <w:rsid w:val="002E40A0"/>
    <w:rsid w:val="002E51C6"/>
    <w:rsid w:val="002E528B"/>
    <w:rsid w:val="002E5513"/>
    <w:rsid w:val="002E553D"/>
    <w:rsid w:val="002E5DF4"/>
    <w:rsid w:val="002E5E21"/>
    <w:rsid w:val="002E6377"/>
    <w:rsid w:val="002E6B66"/>
    <w:rsid w:val="002E6DB6"/>
    <w:rsid w:val="002E6EDA"/>
    <w:rsid w:val="002E7593"/>
    <w:rsid w:val="002E76BF"/>
    <w:rsid w:val="002E7975"/>
    <w:rsid w:val="002F01C8"/>
    <w:rsid w:val="002F0211"/>
    <w:rsid w:val="002F0740"/>
    <w:rsid w:val="002F07D7"/>
    <w:rsid w:val="002F201F"/>
    <w:rsid w:val="002F221C"/>
    <w:rsid w:val="002F2674"/>
    <w:rsid w:val="002F2DF5"/>
    <w:rsid w:val="002F2ECA"/>
    <w:rsid w:val="002F33E0"/>
    <w:rsid w:val="002F39AA"/>
    <w:rsid w:val="002F3ACA"/>
    <w:rsid w:val="002F4F61"/>
    <w:rsid w:val="002F5A9A"/>
    <w:rsid w:val="002F5D30"/>
    <w:rsid w:val="002F5D99"/>
    <w:rsid w:val="002F6810"/>
    <w:rsid w:val="002F6B6E"/>
    <w:rsid w:val="002F6E14"/>
    <w:rsid w:val="002F6E39"/>
    <w:rsid w:val="002F6E68"/>
    <w:rsid w:val="002F7885"/>
    <w:rsid w:val="002F7B5D"/>
    <w:rsid w:val="002F7DBE"/>
    <w:rsid w:val="002F7E4D"/>
    <w:rsid w:val="003006B6"/>
    <w:rsid w:val="0030074D"/>
    <w:rsid w:val="003008E3"/>
    <w:rsid w:val="00300936"/>
    <w:rsid w:val="00300C48"/>
    <w:rsid w:val="00300ED1"/>
    <w:rsid w:val="00300F8F"/>
    <w:rsid w:val="003019B6"/>
    <w:rsid w:val="00301A7C"/>
    <w:rsid w:val="00301FBE"/>
    <w:rsid w:val="00302064"/>
    <w:rsid w:val="003021AF"/>
    <w:rsid w:val="00302A78"/>
    <w:rsid w:val="00302ACA"/>
    <w:rsid w:val="00302F86"/>
    <w:rsid w:val="003030E2"/>
    <w:rsid w:val="00303584"/>
    <w:rsid w:val="003035F9"/>
    <w:rsid w:val="0030376C"/>
    <w:rsid w:val="00303A4C"/>
    <w:rsid w:val="00303DF0"/>
    <w:rsid w:val="0030403F"/>
    <w:rsid w:val="0030410B"/>
    <w:rsid w:val="00304132"/>
    <w:rsid w:val="003041C8"/>
    <w:rsid w:val="00304421"/>
    <w:rsid w:val="00304A62"/>
    <w:rsid w:val="00305768"/>
    <w:rsid w:val="00305C0C"/>
    <w:rsid w:val="00305D18"/>
    <w:rsid w:val="00305D77"/>
    <w:rsid w:val="00305E13"/>
    <w:rsid w:val="00305FCE"/>
    <w:rsid w:val="00306025"/>
    <w:rsid w:val="00306071"/>
    <w:rsid w:val="003060BF"/>
    <w:rsid w:val="00306126"/>
    <w:rsid w:val="003064A8"/>
    <w:rsid w:val="00306531"/>
    <w:rsid w:val="003066A2"/>
    <w:rsid w:val="003066DA"/>
    <w:rsid w:val="00306845"/>
    <w:rsid w:val="00306C23"/>
    <w:rsid w:val="00307112"/>
    <w:rsid w:val="0030745D"/>
    <w:rsid w:val="00307A01"/>
    <w:rsid w:val="00307A6F"/>
    <w:rsid w:val="00310801"/>
    <w:rsid w:val="00310D4A"/>
    <w:rsid w:val="00310FA8"/>
    <w:rsid w:val="003115B0"/>
    <w:rsid w:val="00311D87"/>
    <w:rsid w:val="003120F6"/>
    <w:rsid w:val="003123D9"/>
    <w:rsid w:val="0031240B"/>
    <w:rsid w:val="00312598"/>
    <w:rsid w:val="003128B0"/>
    <w:rsid w:val="00312A40"/>
    <w:rsid w:val="0031320E"/>
    <w:rsid w:val="00313498"/>
    <w:rsid w:val="003139A6"/>
    <w:rsid w:val="003139BF"/>
    <w:rsid w:val="00313BC3"/>
    <w:rsid w:val="003140DD"/>
    <w:rsid w:val="003140FF"/>
    <w:rsid w:val="00314174"/>
    <w:rsid w:val="003145DB"/>
    <w:rsid w:val="00315693"/>
    <w:rsid w:val="00315C51"/>
    <w:rsid w:val="00315C92"/>
    <w:rsid w:val="00320133"/>
    <w:rsid w:val="00320E32"/>
    <w:rsid w:val="003215CB"/>
    <w:rsid w:val="00321924"/>
    <w:rsid w:val="003229B5"/>
    <w:rsid w:val="00323925"/>
    <w:rsid w:val="00323D26"/>
    <w:rsid w:val="003243BE"/>
    <w:rsid w:val="00324438"/>
    <w:rsid w:val="0032492D"/>
    <w:rsid w:val="00324D28"/>
    <w:rsid w:val="003253BE"/>
    <w:rsid w:val="0032550D"/>
    <w:rsid w:val="003262F8"/>
    <w:rsid w:val="003263AF"/>
    <w:rsid w:val="0032683F"/>
    <w:rsid w:val="003270B6"/>
    <w:rsid w:val="003270C1"/>
    <w:rsid w:val="00327B7B"/>
    <w:rsid w:val="003301F5"/>
    <w:rsid w:val="003304D6"/>
    <w:rsid w:val="003304EF"/>
    <w:rsid w:val="003307D7"/>
    <w:rsid w:val="003308EF"/>
    <w:rsid w:val="00330BAD"/>
    <w:rsid w:val="00330C52"/>
    <w:rsid w:val="00330D04"/>
    <w:rsid w:val="003315F0"/>
    <w:rsid w:val="00331730"/>
    <w:rsid w:val="00331D74"/>
    <w:rsid w:val="0033200F"/>
    <w:rsid w:val="003320FD"/>
    <w:rsid w:val="003327BB"/>
    <w:rsid w:val="0033283E"/>
    <w:rsid w:val="003328FD"/>
    <w:rsid w:val="003329A9"/>
    <w:rsid w:val="00332F68"/>
    <w:rsid w:val="003332B5"/>
    <w:rsid w:val="0033339D"/>
    <w:rsid w:val="003335D1"/>
    <w:rsid w:val="00333F59"/>
    <w:rsid w:val="00334118"/>
    <w:rsid w:val="0033420A"/>
    <w:rsid w:val="003342A2"/>
    <w:rsid w:val="00334629"/>
    <w:rsid w:val="00334D7F"/>
    <w:rsid w:val="00335101"/>
    <w:rsid w:val="00335140"/>
    <w:rsid w:val="0033536A"/>
    <w:rsid w:val="00335961"/>
    <w:rsid w:val="00335B7A"/>
    <w:rsid w:val="0033627F"/>
    <w:rsid w:val="0033673A"/>
    <w:rsid w:val="0033695E"/>
    <w:rsid w:val="003371CF"/>
    <w:rsid w:val="0033725F"/>
    <w:rsid w:val="003375ED"/>
    <w:rsid w:val="0033771C"/>
    <w:rsid w:val="003403AC"/>
    <w:rsid w:val="00340B5A"/>
    <w:rsid w:val="00340BD1"/>
    <w:rsid w:val="00340D62"/>
    <w:rsid w:val="00340F2D"/>
    <w:rsid w:val="0034128B"/>
    <w:rsid w:val="003412D6"/>
    <w:rsid w:val="003417E5"/>
    <w:rsid w:val="00341986"/>
    <w:rsid w:val="00341A9A"/>
    <w:rsid w:val="00341D1E"/>
    <w:rsid w:val="00341F7B"/>
    <w:rsid w:val="0034215B"/>
    <w:rsid w:val="00342223"/>
    <w:rsid w:val="0034241F"/>
    <w:rsid w:val="00342585"/>
    <w:rsid w:val="00342658"/>
    <w:rsid w:val="00342C70"/>
    <w:rsid w:val="0034394E"/>
    <w:rsid w:val="00344A52"/>
    <w:rsid w:val="00344DDE"/>
    <w:rsid w:val="00344EF4"/>
    <w:rsid w:val="00345419"/>
    <w:rsid w:val="00345BC8"/>
    <w:rsid w:val="00346179"/>
    <w:rsid w:val="00346568"/>
    <w:rsid w:val="0034656E"/>
    <w:rsid w:val="0034685C"/>
    <w:rsid w:val="00346BAB"/>
    <w:rsid w:val="00346D39"/>
    <w:rsid w:val="00346E59"/>
    <w:rsid w:val="0034758C"/>
    <w:rsid w:val="00347983"/>
    <w:rsid w:val="00347C1A"/>
    <w:rsid w:val="00347E81"/>
    <w:rsid w:val="0035085E"/>
    <w:rsid w:val="00350D8E"/>
    <w:rsid w:val="0035179E"/>
    <w:rsid w:val="00351988"/>
    <w:rsid w:val="00351C96"/>
    <w:rsid w:val="00352069"/>
    <w:rsid w:val="003520CC"/>
    <w:rsid w:val="00352701"/>
    <w:rsid w:val="00352A77"/>
    <w:rsid w:val="00352F6F"/>
    <w:rsid w:val="0035369B"/>
    <w:rsid w:val="00353A61"/>
    <w:rsid w:val="0035426C"/>
    <w:rsid w:val="003546AF"/>
    <w:rsid w:val="00354755"/>
    <w:rsid w:val="00354A36"/>
    <w:rsid w:val="00354D2A"/>
    <w:rsid w:val="00354DA5"/>
    <w:rsid w:val="00354E9A"/>
    <w:rsid w:val="00354FFF"/>
    <w:rsid w:val="003552E6"/>
    <w:rsid w:val="00355358"/>
    <w:rsid w:val="00355C3D"/>
    <w:rsid w:val="0036007F"/>
    <w:rsid w:val="00360257"/>
    <w:rsid w:val="00360389"/>
    <w:rsid w:val="00360A40"/>
    <w:rsid w:val="00360CD6"/>
    <w:rsid w:val="003611C3"/>
    <w:rsid w:val="00361665"/>
    <w:rsid w:val="0036186D"/>
    <w:rsid w:val="00361CD5"/>
    <w:rsid w:val="00361FF7"/>
    <w:rsid w:val="0036227A"/>
    <w:rsid w:val="00362327"/>
    <w:rsid w:val="00362E2C"/>
    <w:rsid w:val="003630DA"/>
    <w:rsid w:val="0036345F"/>
    <w:rsid w:val="00363D5E"/>
    <w:rsid w:val="0036416B"/>
    <w:rsid w:val="003643E7"/>
    <w:rsid w:val="00364C0F"/>
    <w:rsid w:val="00364DD2"/>
    <w:rsid w:val="00364EFA"/>
    <w:rsid w:val="00364F48"/>
    <w:rsid w:val="003651E6"/>
    <w:rsid w:val="00365313"/>
    <w:rsid w:val="0036545B"/>
    <w:rsid w:val="00365632"/>
    <w:rsid w:val="00365915"/>
    <w:rsid w:val="0036597D"/>
    <w:rsid w:val="003659FF"/>
    <w:rsid w:val="00366541"/>
    <w:rsid w:val="003666B8"/>
    <w:rsid w:val="0036670E"/>
    <w:rsid w:val="00366DA6"/>
    <w:rsid w:val="0036702B"/>
    <w:rsid w:val="00367637"/>
    <w:rsid w:val="00367E31"/>
    <w:rsid w:val="00370510"/>
    <w:rsid w:val="00370B9F"/>
    <w:rsid w:val="00370BB1"/>
    <w:rsid w:val="003711E5"/>
    <w:rsid w:val="0037172F"/>
    <w:rsid w:val="00371A13"/>
    <w:rsid w:val="00371F19"/>
    <w:rsid w:val="00372329"/>
    <w:rsid w:val="003728BF"/>
    <w:rsid w:val="00373047"/>
    <w:rsid w:val="0037361A"/>
    <w:rsid w:val="00373F6E"/>
    <w:rsid w:val="0037404F"/>
    <w:rsid w:val="00374F6D"/>
    <w:rsid w:val="00375390"/>
    <w:rsid w:val="00376179"/>
    <w:rsid w:val="003768E8"/>
    <w:rsid w:val="00377380"/>
    <w:rsid w:val="0037766D"/>
    <w:rsid w:val="00377693"/>
    <w:rsid w:val="0037788F"/>
    <w:rsid w:val="003778A3"/>
    <w:rsid w:val="0038016A"/>
    <w:rsid w:val="00380279"/>
    <w:rsid w:val="00380DA7"/>
    <w:rsid w:val="00380F68"/>
    <w:rsid w:val="00380FF3"/>
    <w:rsid w:val="0038141A"/>
    <w:rsid w:val="00381B55"/>
    <w:rsid w:val="00381CC1"/>
    <w:rsid w:val="003823CD"/>
    <w:rsid w:val="003824B8"/>
    <w:rsid w:val="003826CD"/>
    <w:rsid w:val="00382841"/>
    <w:rsid w:val="00382B52"/>
    <w:rsid w:val="00382E7F"/>
    <w:rsid w:val="00382EF2"/>
    <w:rsid w:val="00382FF4"/>
    <w:rsid w:val="00383187"/>
    <w:rsid w:val="003833A8"/>
    <w:rsid w:val="00383475"/>
    <w:rsid w:val="0038406F"/>
    <w:rsid w:val="00384B61"/>
    <w:rsid w:val="00384F06"/>
    <w:rsid w:val="00384F6B"/>
    <w:rsid w:val="0038562A"/>
    <w:rsid w:val="00385A31"/>
    <w:rsid w:val="00385CCA"/>
    <w:rsid w:val="00385D42"/>
    <w:rsid w:val="00385E2E"/>
    <w:rsid w:val="00385EA2"/>
    <w:rsid w:val="00386A4A"/>
    <w:rsid w:val="00386C6A"/>
    <w:rsid w:val="00386E88"/>
    <w:rsid w:val="003870E1"/>
    <w:rsid w:val="003873CC"/>
    <w:rsid w:val="003879B5"/>
    <w:rsid w:val="00390505"/>
    <w:rsid w:val="00390B11"/>
    <w:rsid w:val="00390D5A"/>
    <w:rsid w:val="00390DC2"/>
    <w:rsid w:val="00390FDC"/>
    <w:rsid w:val="0039108E"/>
    <w:rsid w:val="0039110B"/>
    <w:rsid w:val="00391112"/>
    <w:rsid w:val="00391672"/>
    <w:rsid w:val="00391716"/>
    <w:rsid w:val="003919F7"/>
    <w:rsid w:val="00391CA7"/>
    <w:rsid w:val="00391CDC"/>
    <w:rsid w:val="003920C0"/>
    <w:rsid w:val="00392192"/>
    <w:rsid w:val="0039251F"/>
    <w:rsid w:val="003926BA"/>
    <w:rsid w:val="00392818"/>
    <w:rsid w:val="003928E8"/>
    <w:rsid w:val="00392AD9"/>
    <w:rsid w:val="00392EF6"/>
    <w:rsid w:val="0039343E"/>
    <w:rsid w:val="003934DE"/>
    <w:rsid w:val="003935BE"/>
    <w:rsid w:val="003936EF"/>
    <w:rsid w:val="00393ACD"/>
    <w:rsid w:val="00393E43"/>
    <w:rsid w:val="00393F7F"/>
    <w:rsid w:val="00393F80"/>
    <w:rsid w:val="00394529"/>
    <w:rsid w:val="00394DEA"/>
    <w:rsid w:val="00394F65"/>
    <w:rsid w:val="00395A25"/>
    <w:rsid w:val="00395FC7"/>
    <w:rsid w:val="00395FD2"/>
    <w:rsid w:val="0039624C"/>
    <w:rsid w:val="00396454"/>
    <w:rsid w:val="00396835"/>
    <w:rsid w:val="00396898"/>
    <w:rsid w:val="00396DC9"/>
    <w:rsid w:val="00397422"/>
    <w:rsid w:val="00397496"/>
    <w:rsid w:val="003974F7"/>
    <w:rsid w:val="00397781"/>
    <w:rsid w:val="003A0002"/>
    <w:rsid w:val="003A0232"/>
    <w:rsid w:val="003A0486"/>
    <w:rsid w:val="003A053A"/>
    <w:rsid w:val="003A1BA0"/>
    <w:rsid w:val="003A1F24"/>
    <w:rsid w:val="003A201D"/>
    <w:rsid w:val="003A20AB"/>
    <w:rsid w:val="003A20F3"/>
    <w:rsid w:val="003A2282"/>
    <w:rsid w:val="003A2624"/>
    <w:rsid w:val="003A2CE4"/>
    <w:rsid w:val="003A33A1"/>
    <w:rsid w:val="003A33C2"/>
    <w:rsid w:val="003A3690"/>
    <w:rsid w:val="003A39FA"/>
    <w:rsid w:val="003A439B"/>
    <w:rsid w:val="003A47F6"/>
    <w:rsid w:val="003A4A80"/>
    <w:rsid w:val="003A4CEA"/>
    <w:rsid w:val="003A5522"/>
    <w:rsid w:val="003A5DA5"/>
    <w:rsid w:val="003A6815"/>
    <w:rsid w:val="003A704E"/>
    <w:rsid w:val="003A72A7"/>
    <w:rsid w:val="003A75B5"/>
    <w:rsid w:val="003A78E1"/>
    <w:rsid w:val="003B06C7"/>
    <w:rsid w:val="003B0838"/>
    <w:rsid w:val="003B0CDE"/>
    <w:rsid w:val="003B0D17"/>
    <w:rsid w:val="003B15DB"/>
    <w:rsid w:val="003B19EF"/>
    <w:rsid w:val="003B1D86"/>
    <w:rsid w:val="003B202D"/>
    <w:rsid w:val="003B3129"/>
    <w:rsid w:val="003B35FF"/>
    <w:rsid w:val="003B3A98"/>
    <w:rsid w:val="003B3EA9"/>
    <w:rsid w:val="003B401B"/>
    <w:rsid w:val="003B4277"/>
    <w:rsid w:val="003B4944"/>
    <w:rsid w:val="003B4DC7"/>
    <w:rsid w:val="003B50F5"/>
    <w:rsid w:val="003B5149"/>
    <w:rsid w:val="003B5518"/>
    <w:rsid w:val="003B59B2"/>
    <w:rsid w:val="003B6069"/>
    <w:rsid w:val="003B6A7C"/>
    <w:rsid w:val="003B6BC5"/>
    <w:rsid w:val="003B6D44"/>
    <w:rsid w:val="003B6EFA"/>
    <w:rsid w:val="003B7236"/>
    <w:rsid w:val="003B76A9"/>
    <w:rsid w:val="003B78DA"/>
    <w:rsid w:val="003B7B65"/>
    <w:rsid w:val="003B7BD4"/>
    <w:rsid w:val="003C0D2A"/>
    <w:rsid w:val="003C0D2E"/>
    <w:rsid w:val="003C1000"/>
    <w:rsid w:val="003C1006"/>
    <w:rsid w:val="003C1B1E"/>
    <w:rsid w:val="003C1EED"/>
    <w:rsid w:val="003C2181"/>
    <w:rsid w:val="003C2348"/>
    <w:rsid w:val="003C2483"/>
    <w:rsid w:val="003C29E1"/>
    <w:rsid w:val="003C2EFF"/>
    <w:rsid w:val="003C318B"/>
    <w:rsid w:val="003C34B9"/>
    <w:rsid w:val="003C3ABD"/>
    <w:rsid w:val="003C3B0C"/>
    <w:rsid w:val="003C3BF9"/>
    <w:rsid w:val="003C422E"/>
    <w:rsid w:val="003C42A5"/>
    <w:rsid w:val="003C42B7"/>
    <w:rsid w:val="003C4A1B"/>
    <w:rsid w:val="003C4CDE"/>
    <w:rsid w:val="003C4DD7"/>
    <w:rsid w:val="003C5203"/>
    <w:rsid w:val="003C58EE"/>
    <w:rsid w:val="003C5BC4"/>
    <w:rsid w:val="003C6373"/>
    <w:rsid w:val="003C6A56"/>
    <w:rsid w:val="003C6D64"/>
    <w:rsid w:val="003C759F"/>
    <w:rsid w:val="003C7705"/>
    <w:rsid w:val="003C791C"/>
    <w:rsid w:val="003C7941"/>
    <w:rsid w:val="003D00BE"/>
    <w:rsid w:val="003D02C3"/>
    <w:rsid w:val="003D07EA"/>
    <w:rsid w:val="003D08B5"/>
    <w:rsid w:val="003D0FDE"/>
    <w:rsid w:val="003D111A"/>
    <w:rsid w:val="003D16EE"/>
    <w:rsid w:val="003D19F6"/>
    <w:rsid w:val="003D1D94"/>
    <w:rsid w:val="003D21D0"/>
    <w:rsid w:val="003D230C"/>
    <w:rsid w:val="003D232B"/>
    <w:rsid w:val="003D2872"/>
    <w:rsid w:val="003D3A52"/>
    <w:rsid w:val="003D3C93"/>
    <w:rsid w:val="003D4253"/>
    <w:rsid w:val="003D49F7"/>
    <w:rsid w:val="003D4E6E"/>
    <w:rsid w:val="003D4ED8"/>
    <w:rsid w:val="003D53F0"/>
    <w:rsid w:val="003D550A"/>
    <w:rsid w:val="003D561D"/>
    <w:rsid w:val="003D5BD1"/>
    <w:rsid w:val="003D5BE4"/>
    <w:rsid w:val="003D5DFA"/>
    <w:rsid w:val="003D6197"/>
    <w:rsid w:val="003D627A"/>
    <w:rsid w:val="003D685C"/>
    <w:rsid w:val="003D6871"/>
    <w:rsid w:val="003D729D"/>
    <w:rsid w:val="003D79C9"/>
    <w:rsid w:val="003D7C36"/>
    <w:rsid w:val="003E00D1"/>
    <w:rsid w:val="003E09BA"/>
    <w:rsid w:val="003E09BD"/>
    <w:rsid w:val="003E18EA"/>
    <w:rsid w:val="003E246D"/>
    <w:rsid w:val="003E2573"/>
    <w:rsid w:val="003E258F"/>
    <w:rsid w:val="003E2591"/>
    <w:rsid w:val="003E2720"/>
    <w:rsid w:val="003E2816"/>
    <w:rsid w:val="003E2C74"/>
    <w:rsid w:val="003E31BC"/>
    <w:rsid w:val="003E356D"/>
    <w:rsid w:val="003E451B"/>
    <w:rsid w:val="003E4698"/>
    <w:rsid w:val="003E4F88"/>
    <w:rsid w:val="003E4FFE"/>
    <w:rsid w:val="003E5242"/>
    <w:rsid w:val="003E52D1"/>
    <w:rsid w:val="003E5366"/>
    <w:rsid w:val="003E5487"/>
    <w:rsid w:val="003E575E"/>
    <w:rsid w:val="003E5D8B"/>
    <w:rsid w:val="003E5EF9"/>
    <w:rsid w:val="003E62BB"/>
    <w:rsid w:val="003E6518"/>
    <w:rsid w:val="003E6522"/>
    <w:rsid w:val="003E683C"/>
    <w:rsid w:val="003E7104"/>
    <w:rsid w:val="003E7AA0"/>
    <w:rsid w:val="003F0447"/>
    <w:rsid w:val="003F046D"/>
    <w:rsid w:val="003F0501"/>
    <w:rsid w:val="003F0678"/>
    <w:rsid w:val="003F0719"/>
    <w:rsid w:val="003F08F2"/>
    <w:rsid w:val="003F095E"/>
    <w:rsid w:val="003F0964"/>
    <w:rsid w:val="003F0EAF"/>
    <w:rsid w:val="003F10E4"/>
    <w:rsid w:val="003F1508"/>
    <w:rsid w:val="003F1778"/>
    <w:rsid w:val="003F18EF"/>
    <w:rsid w:val="003F1C23"/>
    <w:rsid w:val="003F1EE6"/>
    <w:rsid w:val="003F1EF6"/>
    <w:rsid w:val="003F2661"/>
    <w:rsid w:val="003F2823"/>
    <w:rsid w:val="003F2B9B"/>
    <w:rsid w:val="003F2DA3"/>
    <w:rsid w:val="003F2E0A"/>
    <w:rsid w:val="003F39AE"/>
    <w:rsid w:val="003F41CE"/>
    <w:rsid w:val="003F4667"/>
    <w:rsid w:val="003F499D"/>
    <w:rsid w:val="003F507E"/>
    <w:rsid w:val="003F5F0A"/>
    <w:rsid w:val="003F678D"/>
    <w:rsid w:val="003F6F2B"/>
    <w:rsid w:val="003F7BA1"/>
    <w:rsid w:val="003F7C03"/>
    <w:rsid w:val="003F7C8A"/>
    <w:rsid w:val="003F7D2F"/>
    <w:rsid w:val="004006ED"/>
    <w:rsid w:val="00400890"/>
    <w:rsid w:val="004016D4"/>
    <w:rsid w:val="00401851"/>
    <w:rsid w:val="00401C85"/>
    <w:rsid w:val="00401FE1"/>
    <w:rsid w:val="0040219C"/>
    <w:rsid w:val="00402214"/>
    <w:rsid w:val="0040235B"/>
    <w:rsid w:val="00402967"/>
    <w:rsid w:val="00402E84"/>
    <w:rsid w:val="004038C0"/>
    <w:rsid w:val="00404013"/>
    <w:rsid w:val="0040481F"/>
    <w:rsid w:val="00404C32"/>
    <w:rsid w:val="0040501F"/>
    <w:rsid w:val="004056D1"/>
    <w:rsid w:val="0040696F"/>
    <w:rsid w:val="00406C24"/>
    <w:rsid w:val="004070D9"/>
    <w:rsid w:val="0040737A"/>
    <w:rsid w:val="00407465"/>
    <w:rsid w:val="0040750F"/>
    <w:rsid w:val="00407899"/>
    <w:rsid w:val="00407FAF"/>
    <w:rsid w:val="00410430"/>
    <w:rsid w:val="00410516"/>
    <w:rsid w:val="00410A5F"/>
    <w:rsid w:val="00410D85"/>
    <w:rsid w:val="00410ED3"/>
    <w:rsid w:val="00410F2F"/>
    <w:rsid w:val="00411744"/>
    <w:rsid w:val="00411C0D"/>
    <w:rsid w:val="00411D67"/>
    <w:rsid w:val="00411F77"/>
    <w:rsid w:val="00411FFB"/>
    <w:rsid w:val="004123ED"/>
    <w:rsid w:val="00412453"/>
    <w:rsid w:val="00412469"/>
    <w:rsid w:val="00412562"/>
    <w:rsid w:val="00412B28"/>
    <w:rsid w:val="004131D9"/>
    <w:rsid w:val="00413248"/>
    <w:rsid w:val="004134BC"/>
    <w:rsid w:val="00413660"/>
    <w:rsid w:val="004136BB"/>
    <w:rsid w:val="00413A9F"/>
    <w:rsid w:val="00413B73"/>
    <w:rsid w:val="00413F71"/>
    <w:rsid w:val="00414289"/>
    <w:rsid w:val="004143EE"/>
    <w:rsid w:val="0041494C"/>
    <w:rsid w:val="00414C99"/>
    <w:rsid w:val="00414CB1"/>
    <w:rsid w:val="00414DB5"/>
    <w:rsid w:val="0041519E"/>
    <w:rsid w:val="00415570"/>
    <w:rsid w:val="004158FF"/>
    <w:rsid w:val="00416746"/>
    <w:rsid w:val="004174C6"/>
    <w:rsid w:val="004174C8"/>
    <w:rsid w:val="0041779D"/>
    <w:rsid w:val="00417877"/>
    <w:rsid w:val="00417AFC"/>
    <w:rsid w:val="00417E0B"/>
    <w:rsid w:val="00420131"/>
    <w:rsid w:val="00420CF8"/>
    <w:rsid w:val="0042122A"/>
    <w:rsid w:val="004219B7"/>
    <w:rsid w:val="00421C81"/>
    <w:rsid w:val="00421DD8"/>
    <w:rsid w:val="00421E12"/>
    <w:rsid w:val="00421EA6"/>
    <w:rsid w:val="004221B7"/>
    <w:rsid w:val="0042372E"/>
    <w:rsid w:val="00423A48"/>
    <w:rsid w:val="00424221"/>
    <w:rsid w:val="00424EC2"/>
    <w:rsid w:val="0042527F"/>
    <w:rsid w:val="00425490"/>
    <w:rsid w:val="00425CB1"/>
    <w:rsid w:val="00426138"/>
    <w:rsid w:val="00426895"/>
    <w:rsid w:val="00426D97"/>
    <w:rsid w:val="004279B5"/>
    <w:rsid w:val="00427F0B"/>
    <w:rsid w:val="00430157"/>
    <w:rsid w:val="004309B5"/>
    <w:rsid w:val="00431830"/>
    <w:rsid w:val="004318C2"/>
    <w:rsid w:val="00431DE6"/>
    <w:rsid w:val="004321CC"/>
    <w:rsid w:val="00432392"/>
    <w:rsid w:val="00432E25"/>
    <w:rsid w:val="00432E85"/>
    <w:rsid w:val="0043317D"/>
    <w:rsid w:val="00433399"/>
    <w:rsid w:val="00433DCC"/>
    <w:rsid w:val="00433F22"/>
    <w:rsid w:val="00434234"/>
    <w:rsid w:val="0043432D"/>
    <w:rsid w:val="00435389"/>
    <w:rsid w:val="004354AD"/>
    <w:rsid w:val="00435967"/>
    <w:rsid w:val="00435C01"/>
    <w:rsid w:val="00435C62"/>
    <w:rsid w:val="00435CFA"/>
    <w:rsid w:val="00435F35"/>
    <w:rsid w:val="00436C00"/>
    <w:rsid w:val="00436F16"/>
    <w:rsid w:val="004372A5"/>
    <w:rsid w:val="004375FD"/>
    <w:rsid w:val="0043798D"/>
    <w:rsid w:val="00437C73"/>
    <w:rsid w:val="00437ED9"/>
    <w:rsid w:val="0044014B"/>
    <w:rsid w:val="0044044E"/>
    <w:rsid w:val="00441082"/>
    <w:rsid w:val="00442242"/>
    <w:rsid w:val="0044248D"/>
    <w:rsid w:val="00442B48"/>
    <w:rsid w:val="00442D82"/>
    <w:rsid w:val="00443267"/>
    <w:rsid w:val="004440AC"/>
    <w:rsid w:val="00444135"/>
    <w:rsid w:val="00444380"/>
    <w:rsid w:val="004445A8"/>
    <w:rsid w:val="004446EC"/>
    <w:rsid w:val="00445663"/>
    <w:rsid w:val="004460D2"/>
    <w:rsid w:val="00446946"/>
    <w:rsid w:val="00446CEB"/>
    <w:rsid w:val="00446D76"/>
    <w:rsid w:val="0044715E"/>
    <w:rsid w:val="0044774A"/>
    <w:rsid w:val="00447BED"/>
    <w:rsid w:val="00447E5B"/>
    <w:rsid w:val="004504E1"/>
    <w:rsid w:val="004518D3"/>
    <w:rsid w:val="004518F9"/>
    <w:rsid w:val="00451B5D"/>
    <w:rsid w:val="00451DF6"/>
    <w:rsid w:val="00452393"/>
    <w:rsid w:val="004528FD"/>
    <w:rsid w:val="00453023"/>
    <w:rsid w:val="00453540"/>
    <w:rsid w:val="00453597"/>
    <w:rsid w:val="004536FF"/>
    <w:rsid w:val="00453C21"/>
    <w:rsid w:val="0045407B"/>
    <w:rsid w:val="004547D0"/>
    <w:rsid w:val="004547DD"/>
    <w:rsid w:val="00454F9F"/>
    <w:rsid w:val="00455331"/>
    <w:rsid w:val="00455712"/>
    <w:rsid w:val="00455D94"/>
    <w:rsid w:val="0045643A"/>
    <w:rsid w:val="00456C6E"/>
    <w:rsid w:val="00457F2C"/>
    <w:rsid w:val="004609A3"/>
    <w:rsid w:val="00460E6A"/>
    <w:rsid w:val="00460F9C"/>
    <w:rsid w:val="00461646"/>
    <w:rsid w:val="0046178B"/>
    <w:rsid w:val="004619C9"/>
    <w:rsid w:val="00461BD9"/>
    <w:rsid w:val="00462EEC"/>
    <w:rsid w:val="004636A6"/>
    <w:rsid w:val="0046382A"/>
    <w:rsid w:val="004638A3"/>
    <w:rsid w:val="00463996"/>
    <w:rsid w:val="00463CEC"/>
    <w:rsid w:val="004640F9"/>
    <w:rsid w:val="004647BC"/>
    <w:rsid w:val="00464839"/>
    <w:rsid w:val="0046483B"/>
    <w:rsid w:val="00464A0B"/>
    <w:rsid w:val="00465444"/>
    <w:rsid w:val="00465457"/>
    <w:rsid w:val="004658C6"/>
    <w:rsid w:val="00465ACD"/>
    <w:rsid w:val="00465B1E"/>
    <w:rsid w:val="00465B69"/>
    <w:rsid w:val="00465C6E"/>
    <w:rsid w:val="00466254"/>
    <w:rsid w:val="004669A3"/>
    <w:rsid w:val="004669A5"/>
    <w:rsid w:val="00466FC0"/>
    <w:rsid w:val="004672D6"/>
    <w:rsid w:val="004673EC"/>
    <w:rsid w:val="004678F5"/>
    <w:rsid w:val="0047003B"/>
    <w:rsid w:val="00470400"/>
    <w:rsid w:val="00470903"/>
    <w:rsid w:val="00470A4E"/>
    <w:rsid w:val="0047142B"/>
    <w:rsid w:val="004714F9"/>
    <w:rsid w:val="00471857"/>
    <w:rsid w:val="00471E8E"/>
    <w:rsid w:val="0047219E"/>
    <w:rsid w:val="00472815"/>
    <w:rsid w:val="00472E6F"/>
    <w:rsid w:val="004733FE"/>
    <w:rsid w:val="00473401"/>
    <w:rsid w:val="004742A6"/>
    <w:rsid w:val="004742F2"/>
    <w:rsid w:val="004746BA"/>
    <w:rsid w:val="004749C1"/>
    <w:rsid w:val="00474BDC"/>
    <w:rsid w:val="00474F15"/>
    <w:rsid w:val="004753CD"/>
    <w:rsid w:val="0047609B"/>
    <w:rsid w:val="0047637B"/>
    <w:rsid w:val="00476740"/>
    <w:rsid w:val="00477143"/>
    <w:rsid w:val="0047765F"/>
    <w:rsid w:val="00477FD8"/>
    <w:rsid w:val="00480331"/>
    <w:rsid w:val="004807B4"/>
    <w:rsid w:val="00481038"/>
    <w:rsid w:val="0048170E"/>
    <w:rsid w:val="004818B6"/>
    <w:rsid w:val="004818C6"/>
    <w:rsid w:val="0048198C"/>
    <w:rsid w:val="00481A4D"/>
    <w:rsid w:val="00481F38"/>
    <w:rsid w:val="00482400"/>
    <w:rsid w:val="00482E69"/>
    <w:rsid w:val="00482FD4"/>
    <w:rsid w:val="004832DC"/>
    <w:rsid w:val="00483478"/>
    <w:rsid w:val="004836E0"/>
    <w:rsid w:val="00483A20"/>
    <w:rsid w:val="00483E84"/>
    <w:rsid w:val="0048463C"/>
    <w:rsid w:val="00484A28"/>
    <w:rsid w:val="00484F64"/>
    <w:rsid w:val="00485347"/>
    <w:rsid w:val="00485A04"/>
    <w:rsid w:val="004862D5"/>
    <w:rsid w:val="00486815"/>
    <w:rsid w:val="00486B20"/>
    <w:rsid w:val="004871E4"/>
    <w:rsid w:val="004872D6"/>
    <w:rsid w:val="004877CC"/>
    <w:rsid w:val="004877E7"/>
    <w:rsid w:val="00487BD8"/>
    <w:rsid w:val="00487FDA"/>
    <w:rsid w:val="0049071F"/>
    <w:rsid w:val="00490CF4"/>
    <w:rsid w:val="004912D0"/>
    <w:rsid w:val="00491486"/>
    <w:rsid w:val="0049173E"/>
    <w:rsid w:val="0049186C"/>
    <w:rsid w:val="00491CA9"/>
    <w:rsid w:val="0049238D"/>
    <w:rsid w:val="00492B91"/>
    <w:rsid w:val="00492D93"/>
    <w:rsid w:val="00492E07"/>
    <w:rsid w:val="00493153"/>
    <w:rsid w:val="0049367E"/>
    <w:rsid w:val="004937D5"/>
    <w:rsid w:val="00493813"/>
    <w:rsid w:val="00493AF4"/>
    <w:rsid w:val="00493BC0"/>
    <w:rsid w:val="00493D05"/>
    <w:rsid w:val="004946AF"/>
    <w:rsid w:val="0049485D"/>
    <w:rsid w:val="00494A79"/>
    <w:rsid w:val="00495173"/>
    <w:rsid w:val="00495548"/>
    <w:rsid w:val="00495BA0"/>
    <w:rsid w:val="004960B6"/>
    <w:rsid w:val="0049633C"/>
    <w:rsid w:val="00496518"/>
    <w:rsid w:val="004969C9"/>
    <w:rsid w:val="00496AA2"/>
    <w:rsid w:val="00496B6B"/>
    <w:rsid w:val="00497822"/>
    <w:rsid w:val="00497A3C"/>
    <w:rsid w:val="00497A9C"/>
    <w:rsid w:val="00497BD6"/>
    <w:rsid w:val="004A01AD"/>
    <w:rsid w:val="004A09C6"/>
    <w:rsid w:val="004A15B8"/>
    <w:rsid w:val="004A18A0"/>
    <w:rsid w:val="004A19E7"/>
    <w:rsid w:val="004A1A4D"/>
    <w:rsid w:val="004A1B8A"/>
    <w:rsid w:val="004A1C7D"/>
    <w:rsid w:val="004A1E78"/>
    <w:rsid w:val="004A2574"/>
    <w:rsid w:val="004A2628"/>
    <w:rsid w:val="004A2966"/>
    <w:rsid w:val="004A2C76"/>
    <w:rsid w:val="004A2D66"/>
    <w:rsid w:val="004A2DF6"/>
    <w:rsid w:val="004A2F41"/>
    <w:rsid w:val="004A32FE"/>
    <w:rsid w:val="004A33A6"/>
    <w:rsid w:val="004A3787"/>
    <w:rsid w:val="004A4084"/>
    <w:rsid w:val="004A4337"/>
    <w:rsid w:val="004A4B0C"/>
    <w:rsid w:val="004A4FA0"/>
    <w:rsid w:val="004A5081"/>
    <w:rsid w:val="004A57D6"/>
    <w:rsid w:val="004A58B9"/>
    <w:rsid w:val="004A66DD"/>
    <w:rsid w:val="004A6F42"/>
    <w:rsid w:val="004A748C"/>
    <w:rsid w:val="004A76F0"/>
    <w:rsid w:val="004A78A8"/>
    <w:rsid w:val="004A7AB3"/>
    <w:rsid w:val="004A7BD0"/>
    <w:rsid w:val="004B0663"/>
    <w:rsid w:val="004B0A49"/>
    <w:rsid w:val="004B1359"/>
    <w:rsid w:val="004B1C79"/>
    <w:rsid w:val="004B2C36"/>
    <w:rsid w:val="004B2DE6"/>
    <w:rsid w:val="004B31CC"/>
    <w:rsid w:val="004B3408"/>
    <w:rsid w:val="004B39AD"/>
    <w:rsid w:val="004B3AE1"/>
    <w:rsid w:val="004B3B4A"/>
    <w:rsid w:val="004B3F2C"/>
    <w:rsid w:val="004B45CA"/>
    <w:rsid w:val="004B47A5"/>
    <w:rsid w:val="004B4EEB"/>
    <w:rsid w:val="004B5D06"/>
    <w:rsid w:val="004B5D7D"/>
    <w:rsid w:val="004B5E7B"/>
    <w:rsid w:val="004B61BA"/>
    <w:rsid w:val="004B6200"/>
    <w:rsid w:val="004B6558"/>
    <w:rsid w:val="004B6653"/>
    <w:rsid w:val="004B73B3"/>
    <w:rsid w:val="004B7C07"/>
    <w:rsid w:val="004B7EEA"/>
    <w:rsid w:val="004C048C"/>
    <w:rsid w:val="004C0ED4"/>
    <w:rsid w:val="004C0F86"/>
    <w:rsid w:val="004C1686"/>
    <w:rsid w:val="004C183A"/>
    <w:rsid w:val="004C1A59"/>
    <w:rsid w:val="004C1FBF"/>
    <w:rsid w:val="004C216C"/>
    <w:rsid w:val="004C3712"/>
    <w:rsid w:val="004C38BE"/>
    <w:rsid w:val="004C3D7C"/>
    <w:rsid w:val="004C4BE7"/>
    <w:rsid w:val="004C4CD9"/>
    <w:rsid w:val="004C4CF0"/>
    <w:rsid w:val="004C4EF1"/>
    <w:rsid w:val="004C4F0B"/>
    <w:rsid w:val="004C5321"/>
    <w:rsid w:val="004C5419"/>
    <w:rsid w:val="004C5663"/>
    <w:rsid w:val="004C571E"/>
    <w:rsid w:val="004C585A"/>
    <w:rsid w:val="004C585D"/>
    <w:rsid w:val="004C64B4"/>
    <w:rsid w:val="004C6899"/>
    <w:rsid w:val="004C6C12"/>
    <w:rsid w:val="004C6D00"/>
    <w:rsid w:val="004C6D9E"/>
    <w:rsid w:val="004C71C0"/>
    <w:rsid w:val="004C74EA"/>
    <w:rsid w:val="004C7967"/>
    <w:rsid w:val="004C79DC"/>
    <w:rsid w:val="004C7C05"/>
    <w:rsid w:val="004D00D2"/>
    <w:rsid w:val="004D090B"/>
    <w:rsid w:val="004D0996"/>
    <w:rsid w:val="004D0AFB"/>
    <w:rsid w:val="004D0B94"/>
    <w:rsid w:val="004D1582"/>
    <w:rsid w:val="004D15F0"/>
    <w:rsid w:val="004D17A7"/>
    <w:rsid w:val="004D2063"/>
    <w:rsid w:val="004D2706"/>
    <w:rsid w:val="004D27AC"/>
    <w:rsid w:val="004D37C1"/>
    <w:rsid w:val="004D3BCC"/>
    <w:rsid w:val="004D40D0"/>
    <w:rsid w:val="004D424C"/>
    <w:rsid w:val="004D4797"/>
    <w:rsid w:val="004D482A"/>
    <w:rsid w:val="004D4CB1"/>
    <w:rsid w:val="004D4D07"/>
    <w:rsid w:val="004D51EF"/>
    <w:rsid w:val="004D56D7"/>
    <w:rsid w:val="004D59B4"/>
    <w:rsid w:val="004D5F4F"/>
    <w:rsid w:val="004D611C"/>
    <w:rsid w:val="004D64B3"/>
    <w:rsid w:val="004D65CF"/>
    <w:rsid w:val="004D7ED7"/>
    <w:rsid w:val="004D7EFA"/>
    <w:rsid w:val="004E0023"/>
    <w:rsid w:val="004E0208"/>
    <w:rsid w:val="004E0582"/>
    <w:rsid w:val="004E05E8"/>
    <w:rsid w:val="004E067E"/>
    <w:rsid w:val="004E0EE6"/>
    <w:rsid w:val="004E120C"/>
    <w:rsid w:val="004E124B"/>
    <w:rsid w:val="004E13C2"/>
    <w:rsid w:val="004E159F"/>
    <w:rsid w:val="004E16DD"/>
    <w:rsid w:val="004E18BB"/>
    <w:rsid w:val="004E1AC6"/>
    <w:rsid w:val="004E20AA"/>
    <w:rsid w:val="004E243E"/>
    <w:rsid w:val="004E2590"/>
    <w:rsid w:val="004E2B32"/>
    <w:rsid w:val="004E2CA4"/>
    <w:rsid w:val="004E2F26"/>
    <w:rsid w:val="004E37A0"/>
    <w:rsid w:val="004E37DC"/>
    <w:rsid w:val="004E3FAC"/>
    <w:rsid w:val="004E4069"/>
    <w:rsid w:val="004E4074"/>
    <w:rsid w:val="004E4722"/>
    <w:rsid w:val="004E53BE"/>
    <w:rsid w:val="004E53D9"/>
    <w:rsid w:val="004E587F"/>
    <w:rsid w:val="004E596B"/>
    <w:rsid w:val="004E5D43"/>
    <w:rsid w:val="004E5F7D"/>
    <w:rsid w:val="004E69CA"/>
    <w:rsid w:val="004E6A88"/>
    <w:rsid w:val="004E6C3E"/>
    <w:rsid w:val="004E6C77"/>
    <w:rsid w:val="004E7010"/>
    <w:rsid w:val="004E720E"/>
    <w:rsid w:val="004E7233"/>
    <w:rsid w:val="004F02D1"/>
    <w:rsid w:val="004F0308"/>
    <w:rsid w:val="004F0875"/>
    <w:rsid w:val="004F0CE4"/>
    <w:rsid w:val="004F1108"/>
    <w:rsid w:val="004F1FB7"/>
    <w:rsid w:val="004F2006"/>
    <w:rsid w:val="004F259E"/>
    <w:rsid w:val="004F304F"/>
    <w:rsid w:val="004F3531"/>
    <w:rsid w:val="004F35B9"/>
    <w:rsid w:val="004F3696"/>
    <w:rsid w:val="004F4350"/>
    <w:rsid w:val="004F4955"/>
    <w:rsid w:val="004F5DC5"/>
    <w:rsid w:val="004F62FF"/>
    <w:rsid w:val="004F6B0C"/>
    <w:rsid w:val="004F6D56"/>
    <w:rsid w:val="004F6DEE"/>
    <w:rsid w:val="004F7C67"/>
    <w:rsid w:val="0050036A"/>
    <w:rsid w:val="00500378"/>
    <w:rsid w:val="00500720"/>
    <w:rsid w:val="00500C6F"/>
    <w:rsid w:val="00500D55"/>
    <w:rsid w:val="00500E8F"/>
    <w:rsid w:val="00501003"/>
    <w:rsid w:val="0050162A"/>
    <w:rsid w:val="005019DE"/>
    <w:rsid w:val="00501C5A"/>
    <w:rsid w:val="00501E75"/>
    <w:rsid w:val="00501F92"/>
    <w:rsid w:val="005021ED"/>
    <w:rsid w:val="005027F4"/>
    <w:rsid w:val="00502DD3"/>
    <w:rsid w:val="00502F41"/>
    <w:rsid w:val="0050384E"/>
    <w:rsid w:val="00503961"/>
    <w:rsid w:val="00503EFC"/>
    <w:rsid w:val="00503F8C"/>
    <w:rsid w:val="00504FC6"/>
    <w:rsid w:val="00505A15"/>
    <w:rsid w:val="00505F4F"/>
    <w:rsid w:val="0050634C"/>
    <w:rsid w:val="005064EB"/>
    <w:rsid w:val="005068A7"/>
    <w:rsid w:val="00506D07"/>
    <w:rsid w:val="00506FEF"/>
    <w:rsid w:val="00510079"/>
    <w:rsid w:val="005102B0"/>
    <w:rsid w:val="005102FC"/>
    <w:rsid w:val="0051067C"/>
    <w:rsid w:val="0051069D"/>
    <w:rsid w:val="00511131"/>
    <w:rsid w:val="0051167F"/>
    <w:rsid w:val="0051191A"/>
    <w:rsid w:val="00511DE3"/>
    <w:rsid w:val="00511FAC"/>
    <w:rsid w:val="00512346"/>
    <w:rsid w:val="00512416"/>
    <w:rsid w:val="00512CD2"/>
    <w:rsid w:val="00513348"/>
    <w:rsid w:val="0051351B"/>
    <w:rsid w:val="00513893"/>
    <w:rsid w:val="005138AA"/>
    <w:rsid w:val="0051395B"/>
    <w:rsid w:val="00513B98"/>
    <w:rsid w:val="005141E1"/>
    <w:rsid w:val="0051458E"/>
    <w:rsid w:val="0051466B"/>
    <w:rsid w:val="00514714"/>
    <w:rsid w:val="00514942"/>
    <w:rsid w:val="005149FF"/>
    <w:rsid w:val="00514BBF"/>
    <w:rsid w:val="00515340"/>
    <w:rsid w:val="005155C5"/>
    <w:rsid w:val="00515687"/>
    <w:rsid w:val="0051589E"/>
    <w:rsid w:val="00515E52"/>
    <w:rsid w:val="00516129"/>
    <w:rsid w:val="00516A10"/>
    <w:rsid w:val="00516E05"/>
    <w:rsid w:val="00517224"/>
    <w:rsid w:val="0051752D"/>
    <w:rsid w:val="00517591"/>
    <w:rsid w:val="00517AB9"/>
    <w:rsid w:val="00517AC2"/>
    <w:rsid w:val="005202CC"/>
    <w:rsid w:val="0052045E"/>
    <w:rsid w:val="005211AB"/>
    <w:rsid w:val="005212C9"/>
    <w:rsid w:val="00521924"/>
    <w:rsid w:val="00521AB3"/>
    <w:rsid w:val="00521F2D"/>
    <w:rsid w:val="0052233C"/>
    <w:rsid w:val="005225CF"/>
    <w:rsid w:val="00522EC4"/>
    <w:rsid w:val="005236C1"/>
    <w:rsid w:val="005238C8"/>
    <w:rsid w:val="005249F8"/>
    <w:rsid w:val="00525183"/>
    <w:rsid w:val="00525257"/>
    <w:rsid w:val="00525CCB"/>
    <w:rsid w:val="005260C9"/>
    <w:rsid w:val="005268C9"/>
    <w:rsid w:val="00526F53"/>
    <w:rsid w:val="00526F9D"/>
    <w:rsid w:val="0052794B"/>
    <w:rsid w:val="005279E4"/>
    <w:rsid w:val="00527DEA"/>
    <w:rsid w:val="00527EF6"/>
    <w:rsid w:val="00527F10"/>
    <w:rsid w:val="005304D6"/>
    <w:rsid w:val="0053061D"/>
    <w:rsid w:val="005309AE"/>
    <w:rsid w:val="00531663"/>
    <w:rsid w:val="005316F8"/>
    <w:rsid w:val="005318B9"/>
    <w:rsid w:val="005318BA"/>
    <w:rsid w:val="005319DD"/>
    <w:rsid w:val="00531BDB"/>
    <w:rsid w:val="005326D0"/>
    <w:rsid w:val="00532B35"/>
    <w:rsid w:val="00532F26"/>
    <w:rsid w:val="00533064"/>
    <w:rsid w:val="005331E5"/>
    <w:rsid w:val="005332CC"/>
    <w:rsid w:val="00533CBE"/>
    <w:rsid w:val="00533EAF"/>
    <w:rsid w:val="005342D3"/>
    <w:rsid w:val="00534842"/>
    <w:rsid w:val="005348AA"/>
    <w:rsid w:val="005348B3"/>
    <w:rsid w:val="00534A93"/>
    <w:rsid w:val="005352EF"/>
    <w:rsid w:val="0053540F"/>
    <w:rsid w:val="0053561A"/>
    <w:rsid w:val="00535825"/>
    <w:rsid w:val="00536028"/>
    <w:rsid w:val="00536554"/>
    <w:rsid w:val="005374D5"/>
    <w:rsid w:val="00537ADC"/>
    <w:rsid w:val="00537BF5"/>
    <w:rsid w:val="00537CC8"/>
    <w:rsid w:val="005402FF"/>
    <w:rsid w:val="0054050A"/>
    <w:rsid w:val="005407FC"/>
    <w:rsid w:val="00540803"/>
    <w:rsid w:val="00540BB2"/>
    <w:rsid w:val="00540E4F"/>
    <w:rsid w:val="005413EE"/>
    <w:rsid w:val="005418B9"/>
    <w:rsid w:val="00541BEA"/>
    <w:rsid w:val="005421E7"/>
    <w:rsid w:val="00542E1B"/>
    <w:rsid w:val="0054399E"/>
    <w:rsid w:val="00543F8B"/>
    <w:rsid w:val="00544082"/>
    <w:rsid w:val="005442D5"/>
    <w:rsid w:val="005447A2"/>
    <w:rsid w:val="00544BD9"/>
    <w:rsid w:val="005453E6"/>
    <w:rsid w:val="0054585D"/>
    <w:rsid w:val="0054622E"/>
    <w:rsid w:val="00546CA8"/>
    <w:rsid w:val="00546F3C"/>
    <w:rsid w:val="00547727"/>
    <w:rsid w:val="00547AFA"/>
    <w:rsid w:val="00547BAD"/>
    <w:rsid w:val="00547E4C"/>
    <w:rsid w:val="0055003A"/>
    <w:rsid w:val="005500B4"/>
    <w:rsid w:val="00550295"/>
    <w:rsid w:val="005512E0"/>
    <w:rsid w:val="00551BD8"/>
    <w:rsid w:val="0055265B"/>
    <w:rsid w:val="00552CF5"/>
    <w:rsid w:val="00552E15"/>
    <w:rsid w:val="00552E6B"/>
    <w:rsid w:val="005553E8"/>
    <w:rsid w:val="005555EC"/>
    <w:rsid w:val="0055589C"/>
    <w:rsid w:val="00555D7E"/>
    <w:rsid w:val="00555EBD"/>
    <w:rsid w:val="00556024"/>
    <w:rsid w:val="00556120"/>
    <w:rsid w:val="00556DC0"/>
    <w:rsid w:val="00556E85"/>
    <w:rsid w:val="00557091"/>
    <w:rsid w:val="005575B2"/>
    <w:rsid w:val="00557779"/>
    <w:rsid w:val="00557B93"/>
    <w:rsid w:val="00557CEF"/>
    <w:rsid w:val="00560581"/>
    <w:rsid w:val="005605F6"/>
    <w:rsid w:val="00560B79"/>
    <w:rsid w:val="0056174E"/>
    <w:rsid w:val="00561A70"/>
    <w:rsid w:val="005620FD"/>
    <w:rsid w:val="0056228A"/>
    <w:rsid w:val="0056256B"/>
    <w:rsid w:val="00562B92"/>
    <w:rsid w:val="00563682"/>
    <w:rsid w:val="005637DD"/>
    <w:rsid w:val="00563815"/>
    <w:rsid w:val="00563AD6"/>
    <w:rsid w:val="00563B5D"/>
    <w:rsid w:val="00563B66"/>
    <w:rsid w:val="00563E25"/>
    <w:rsid w:val="00563EFD"/>
    <w:rsid w:val="0056409D"/>
    <w:rsid w:val="00564928"/>
    <w:rsid w:val="0056492E"/>
    <w:rsid w:val="005649FF"/>
    <w:rsid w:val="00564CC9"/>
    <w:rsid w:val="00564D64"/>
    <w:rsid w:val="005651ED"/>
    <w:rsid w:val="00565839"/>
    <w:rsid w:val="0056615E"/>
    <w:rsid w:val="00566A46"/>
    <w:rsid w:val="00566FBC"/>
    <w:rsid w:val="0057063D"/>
    <w:rsid w:val="00570A38"/>
    <w:rsid w:val="005715AD"/>
    <w:rsid w:val="00571671"/>
    <w:rsid w:val="00571F50"/>
    <w:rsid w:val="005723B1"/>
    <w:rsid w:val="00572BEB"/>
    <w:rsid w:val="00572FC1"/>
    <w:rsid w:val="00573099"/>
    <w:rsid w:val="00573973"/>
    <w:rsid w:val="00573C94"/>
    <w:rsid w:val="00573D96"/>
    <w:rsid w:val="0057422C"/>
    <w:rsid w:val="00574236"/>
    <w:rsid w:val="0057446D"/>
    <w:rsid w:val="00575564"/>
    <w:rsid w:val="0057619B"/>
    <w:rsid w:val="00576655"/>
    <w:rsid w:val="005766BB"/>
    <w:rsid w:val="00576EFD"/>
    <w:rsid w:val="00577175"/>
    <w:rsid w:val="00580A1D"/>
    <w:rsid w:val="00580E67"/>
    <w:rsid w:val="0058164F"/>
    <w:rsid w:val="00581ADA"/>
    <w:rsid w:val="0058235B"/>
    <w:rsid w:val="0058295C"/>
    <w:rsid w:val="00582B67"/>
    <w:rsid w:val="00582E10"/>
    <w:rsid w:val="0058311D"/>
    <w:rsid w:val="0058321B"/>
    <w:rsid w:val="00583CE1"/>
    <w:rsid w:val="00584043"/>
    <w:rsid w:val="0058445E"/>
    <w:rsid w:val="00584CA8"/>
    <w:rsid w:val="00584E07"/>
    <w:rsid w:val="00584FDB"/>
    <w:rsid w:val="005857DC"/>
    <w:rsid w:val="00586349"/>
    <w:rsid w:val="00586404"/>
    <w:rsid w:val="00586792"/>
    <w:rsid w:val="00586FA3"/>
    <w:rsid w:val="00587AF1"/>
    <w:rsid w:val="00587C87"/>
    <w:rsid w:val="0059003C"/>
    <w:rsid w:val="005904F9"/>
    <w:rsid w:val="00590838"/>
    <w:rsid w:val="00590DFB"/>
    <w:rsid w:val="0059112B"/>
    <w:rsid w:val="005913BD"/>
    <w:rsid w:val="00591CF2"/>
    <w:rsid w:val="005920F1"/>
    <w:rsid w:val="005921B4"/>
    <w:rsid w:val="00592350"/>
    <w:rsid w:val="0059283E"/>
    <w:rsid w:val="005929B8"/>
    <w:rsid w:val="00592A0B"/>
    <w:rsid w:val="00592B99"/>
    <w:rsid w:val="00593351"/>
    <w:rsid w:val="00593BD8"/>
    <w:rsid w:val="00593E1A"/>
    <w:rsid w:val="005946B1"/>
    <w:rsid w:val="0059499E"/>
    <w:rsid w:val="00594A34"/>
    <w:rsid w:val="00594A78"/>
    <w:rsid w:val="00594B3F"/>
    <w:rsid w:val="00594FEA"/>
    <w:rsid w:val="0059530E"/>
    <w:rsid w:val="00595534"/>
    <w:rsid w:val="005955C8"/>
    <w:rsid w:val="00595727"/>
    <w:rsid w:val="00595CC0"/>
    <w:rsid w:val="00596225"/>
    <w:rsid w:val="00596CB2"/>
    <w:rsid w:val="0059741B"/>
    <w:rsid w:val="00597726"/>
    <w:rsid w:val="00597B00"/>
    <w:rsid w:val="005A031D"/>
    <w:rsid w:val="005A03F8"/>
    <w:rsid w:val="005A04FE"/>
    <w:rsid w:val="005A0638"/>
    <w:rsid w:val="005A0B54"/>
    <w:rsid w:val="005A10B9"/>
    <w:rsid w:val="005A11D4"/>
    <w:rsid w:val="005A1344"/>
    <w:rsid w:val="005A13E5"/>
    <w:rsid w:val="005A1E40"/>
    <w:rsid w:val="005A21A0"/>
    <w:rsid w:val="005A2CF3"/>
    <w:rsid w:val="005A3C9F"/>
    <w:rsid w:val="005A3FE3"/>
    <w:rsid w:val="005A474E"/>
    <w:rsid w:val="005A4A31"/>
    <w:rsid w:val="005A4C59"/>
    <w:rsid w:val="005A4DBA"/>
    <w:rsid w:val="005A5688"/>
    <w:rsid w:val="005A57E2"/>
    <w:rsid w:val="005A5AC0"/>
    <w:rsid w:val="005A5B36"/>
    <w:rsid w:val="005A5C5E"/>
    <w:rsid w:val="005A5DB5"/>
    <w:rsid w:val="005A614E"/>
    <w:rsid w:val="005A658B"/>
    <w:rsid w:val="005A668A"/>
    <w:rsid w:val="005B0070"/>
    <w:rsid w:val="005B0598"/>
    <w:rsid w:val="005B0B69"/>
    <w:rsid w:val="005B0D4E"/>
    <w:rsid w:val="005B1230"/>
    <w:rsid w:val="005B12D1"/>
    <w:rsid w:val="005B1495"/>
    <w:rsid w:val="005B15F7"/>
    <w:rsid w:val="005B196A"/>
    <w:rsid w:val="005B1B92"/>
    <w:rsid w:val="005B25CA"/>
    <w:rsid w:val="005B33C1"/>
    <w:rsid w:val="005B3627"/>
    <w:rsid w:val="005B3D06"/>
    <w:rsid w:val="005B3E65"/>
    <w:rsid w:val="005B3F6C"/>
    <w:rsid w:val="005B426C"/>
    <w:rsid w:val="005B4388"/>
    <w:rsid w:val="005B4736"/>
    <w:rsid w:val="005B4F67"/>
    <w:rsid w:val="005B5159"/>
    <w:rsid w:val="005B58E7"/>
    <w:rsid w:val="005B60ED"/>
    <w:rsid w:val="005B612F"/>
    <w:rsid w:val="005B61B6"/>
    <w:rsid w:val="005B64F4"/>
    <w:rsid w:val="005B661A"/>
    <w:rsid w:val="005B6BF7"/>
    <w:rsid w:val="005B78BA"/>
    <w:rsid w:val="005B7EAC"/>
    <w:rsid w:val="005C048E"/>
    <w:rsid w:val="005C0888"/>
    <w:rsid w:val="005C09ED"/>
    <w:rsid w:val="005C1556"/>
    <w:rsid w:val="005C16C2"/>
    <w:rsid w:val="005C1F3A"/>
    <w:rsid w:val="005C2819"/>
    <w:rsid w:val="005C2A25"/>
    <w:rsid w:val="005C2CFE"/>
    <w:rsid w:val="005C2DF4"/>
    <w:rsid w:val="005C3128"/>
    <w:rsid w:val="005C34C3"/>
    <w:rsid w:val="005C3EA1"/>
    <w:rsid w:val="005C4655"/>
    <w:rsid w:val="005C4A8B"/>
    <w:rsid w:val="005C4E45"/>
    <w:rsid w:val="005C4F1C"/>
    <w:rsid w:val="005C673C"/>
    <w:rsid w:val="005C6A8F"/>
    <w:rsid w:val="005C6AF3"/>
    <w:rsid w:val="005C757D"/>
    <w:rsid w:val="005C7BC8"/>
    <w:rsid w:val="005C7D33"/>
    <w:rsid w:val="005C7EDD"/>
    <w:rsid w:val="005D0120"/>
    <w:rsid w:val="005D047E"/>
    <w:rsid w:val="005D06A4"/>
    <w:rsid w:val="005D0905"/>
    <w:rsid w:val="005D09E2"/>
    <w:rsid w:val="005D0A3A"/>
    <w:rsid w:val="005D0A8C"/>
    <w:rsid w:val="005D0B94"/>
    <w:rsid w:val="005D13D0"/>
    <w:rsid w:val="005D1499"/>
    <w:rsid w:val="005D1788"/>
    <w:rsid w:val="005D1E6F"/>
    <w:rsid w:val="005D1FB2"/>
    <w:rsid w:val="005D28D8"/>
    <w:rsid w:val="005D30EF"/>
    <w:rsid w:val="005D33BF"/>
    <w:rsid w:val="005D3520"/>
    <w:rsid w:val="005D3A83"/>
    <w:rsid w:val="005D434F"/>
    <w:rsid w:val="005D43AF"/>
    <w:rsid w:val="005D451A"/>
    <w:rsid w:val="005D4753"/>
    <w:rsid w:val="005D4EE9"/>
    <w:rsid w:val="005D5D97"/>
    <w:rsid w:val="005D67EA"/>
    <w:rsid w:val="005D6ADE"/>
    <w:rsid w:val="005D6B3E"/>
    <w:rsid w:val="005D7135"/>
    <w:rsid w:val="005D7273"/>
    <w:rsid w:val="005D7B31"/>
    <w:rsid w:val="005D7E81"/>
    <w:rsid w:val="005E043F"/>
    <w:rsid w:val="005E0465"/>
    <w:rsid w:val="005E0D01"/>
    <w:rsid w:val="005E0DDD"/>
    <w:rsid w:val="005E12DC"/>
    <w:rsid w:val="005E1A21"/>
    <w:rsid w:val="005E1A31"/>
    <w:rsid w:val="005E1AFF"/>
    <w:rsid w:val="005E1D67"/>
    <w:rsid w:val="005E1E5C"/>
    <w:rsid w:val="005E1F6B"/>
    <w:rsid w:val="005E2170"/>
    <w:rsid w:val="005E24F9"/>
    <w:rsid w:val="005E2795"/>
    <w:rsid w:val="005E2C7E"/>
    <w:rsid w:val="005E356A"/>
    <w:rsid w:val="005E3A44"/>
    <w:rsid w:val="005E4DCB"/>
    <w:rsid w:val="005E4EE4"/>
    <w:rsid w:val="005E5138"/>
    <w:rsid w:val="005E545B"/>
    <w:rsid w:val="005E5DDC"/>
    <w:rsid w:val="005E687E"/>
    <w:rsid w:val="005E713C"/>
    <w:rsid w:val="005E74A1"/>
    <w:rsid w:val="005E776C"/>
    <w:rsid w:val="005F021C"/>
    <w:rsid w:val="005F0E30"/>
    <w:rsid w:val="005F0F93"/>
    <w:rsid w:val="005F12C1"/>
    <w:rsid w:val="005F158D"/>
    <w:rsid w:val="005F1976"/>
    <w:rsid w:val="005F2033"/>
    <w:rsid w:val="005F25CD"/>
    <w:rsid w:val="005F280F"/>
    <w:rsid w:val="005F29AF"/>
    <w:rsid w:val="005F2B34"/>
    <w:rsid w:val="005F2E72"/>
    <w:rsid w:val="005F32EC"/>
    <w:rsid w:val="005F33F9"/>
    <w:rsid w:val="005F3450"/>
    <w:rsid w:val="005F3561"/>
    <w:rsid w:val="005F3F5A"/>
    <w:rsid w:val="005F4003"/>
    <w:rsid w:val="005F410D"/>
    <w:rsid w:val="005F46C3"/>
    <w:rsid w:val="005F4CDF"/>
    <w:rsid w:val="005F5097"/>
    <w:rsid w:val="005F5099"/>
    <w:rsid w:val="005F53A3"/>
    <w:rsid w:val="005F5526"/>
    <w:rsid w:val="005F5743"/>
    <w:rsid w:val="005F5993"/>
    <w:rsid w:val="005F5F4D"/>
    <w:rsid w:val="005F6069"/>
    <w:rsid w:val="005F61F7"/>
    <w:rsid w:val="005F66F0"/>
    <w:rsid w:val="005F689D"/>
    <w:rsid w:val="005F6E4F"/>
    <w:rsid w:val="005F7601"/>
    <w:rsid w:val="005F7CFE"/>
    <w:rsid w:val="00600170"/>
    <w:rsid w:val="006002DC"/>
    <w:rsid w:val="00600ECA"/>
    <w:rsid w:val="00601046"/>
    <w:rsid w:val="0060137B"/>
    <w:rsid w:val="00601488"/>
    <w:rsid w:val="00601F0D"/>
    <w:rsid w:val="00602494"/>
    <w:rsid w:val="00602558"/>
    <w:rsid w:val="00602EBF"/>
    <w:rsid w:val="0060304B"/>
    <w:rsid w:val="00603210"/>
    <w:rsid w:val="0060322D"/>
    <w:rsid w:val="00603A1F"/>
    <w:rsid w:val="00603BFA"/>
    <w:rsid w:val="00603E25"/>
    <w:rsid w:val="006044A6"/>
    <w:rsid w:val="006049A7"/>
    <w:rsid w:val="00604C22"/>
    <w:rsid w:val="00604D8D"/>
    <w:rsid w:val="00604EF5"/>
    <w:rsid w:val="006051EC"/>
    <w:rsid w:val="00605753"/>
    <w:rsid w:val="006058B7"/>
    <w:rsid w:val="00605966"/>
    <w:rsid w:val="00605D69"/>
    <w:rsid w:val="00606421"/>
    <w:rsid w:val="00606DB8"/>
    <w:rsid w:val="00607182"/>
    <w:rsid w:val="00607480"/>
    <w:rsid w:val="006077C5"/>
    <w:rsid w:val="006079DF"/>
    <w:rsid w:val="00607C5A"/>
    <w:rsid w:val="00607C82"/>
    <w:rsid w:val="00607EC4"/>
    <w:rsid w:val="0061023D"/>
    <w:rsid w:val="00610492"/>
    <w:rsid w:val="00610621"/>
    <w:rsid w:val="00610A4C"/>
    <w:rsid w:val="00610FA6"/>
    <w:rsid w:val="006113C3"/>
    <w:rsid w:val="00611571"/>
    <w:rsid w:val="006115E7"/>
    <w:rsid w:val="00611B3A"/>
    <w:rsid w:val="00611B91"/>
    <w:rsid w:val="00611CC4"/>
    <w:rsid w:val="0061239E"/>
    <w:rsid w:val="006123C6"/>
    <w:rsid w:val="006126A7"/>
    <w:rsid w:val="00612745"/>
    <w:rsid w:val="006129CD"/>
    <w:rsid w:val="00613A37"/>
    <w:rsid w:val="00613CAA"/>
    <w:rsid w:val="00613DA2"/>
    <w:rsid w:val="00613ED9"/>
    <w:rsid w:val="00614194"/>
    <w:rsid w:val="00614813"/>
    <w:rsid w:val="006148C1"/>
    <w:rsid w:val="00614C7B"/>
    <w:rsid w:val="0061572D"/>
    <w:rsid w:val="00615735"/>
    <w:rsid w:val="00616298"/>
    <w:rsid w:val="00616381"/>
    <w:rsid w:val="00616AF0"/>
    <w:rsid w:val="00616EF3"/>
    <w:rsid w:val="00617165"/>
    <w:rsid w:val="0061765D"/>
    <w:rsid w:val="0061776B"/>
    <w:rsid w:val="00617DD6"/>
    <w:rsid w:val="0062001B"/>
    <w:rsid w:val="006201E7"/>
    <w:rsid w:val="006204D5"/>
    <w:rsid w:val="00620CB4"/>
    <w:rsid w:val="00620D5D"/>
    <w:rsid w:val="00621291"/>
    <w:rsid w:val="006217B5"/>
    <w:rsid w:val="00621E8A"/>
    <w:rsid w:val="00622396"/>
    <w:rsid w:val="0062281C"/>
    <w:rsid w:val="00622BF6"/>
    <w:rsid w:val="00622C9A"/>
    <w:rsid w:val="00622D8E"/>
    <w:rsid w:val="00622DA5"/>
    <w:rsid w:val="00622FDA"/>
    <w:rsid w:val="00623122"/>
    <w:rsid w:val="00623C57"/>
    <w:rsid w:val="00623EE9"/>
    <w:rsid w:val="00623F52"/>
    <w:rsid w:val="00624018"/>
    <w:rsid w:val="00624BBB"/>
    <w:rsid w:val="00624F57"/>
    <w:rsid w:val="0062504C"/>
    <w:rsid w:val="00625CE3"/>
    <w:rsid w:val="006263FC"/>
    <w:rsid w:val="006264DB"/>
    <w:rsid w:val="0062694C"/>
    <w:rsid w:val="006269E6"/>
    <w:rsid w:val="00626B49"/>
    <w:rsid w:val="00626B61"/>
    <w:rsid w:val="00626C5F"/>
    <w:rsid w:val="0062779C"/>
    <w:rsid w:val="006305BC"/>
    <w:rsid w:val="00630635"/>
    <w:rsid w:val="00630655"/>
    <w:rsid w:val="00630851"/>
    <w:rsid w:val="00630B9F"/>
    <w:rsid w:val="00630C91"/>
    <w:rsid w:val="00630DE8"/>
    <w:rsid w:val="00630E66"/>
    <w:rsid w:val="0063134D"/>
    <w:rsid w:val="0063138B"/>
    <w:rsid w:val="006316F6"/>
    <w:rsid w:val="00632E0D"/>
    <w:rsid w:val="0063311C"/>
    <w:rsid w:val="00633204"/>
    <w:rsid w:val="00633A63"/>
    <w:rsid w:val="00633AA9"/>
    <w:rsid w:val="00633B9F"/>
    <w:rsid w:val="00634401"/>
    <w:rsid w:val="006345EA"/>
    <w:rsid w:val="006346BF"/>
    <w:rsid w:val="00634A9D"/>
    <w:rsid w:val="00634FA8"/>
    <w:rsid w:val="006359AF"/>
    <w:rsid w:val="00635CC1"/>
    <w:rsid w:val="00635CF6"/>
    <w:rsid w:val="00635D40"/>
    <w:rsid w:val="006361D9"/>
    <w:rsid w:val="006362B4"/>
    <w:rsid w:val="00636538"/>
    <w:rsid w:val="00636915"/>
    <w:rsid w:val="006369DE"/>
    <w:rsid w:val="00636C3C"/>
    <w:rsid w:val="00636E77"/>
    <w:rsid w:val="00640F72"/>
    <w:rsid w:val="006412AE"/>
    <w:rsid w:val="006416CA"/>
    <w:rsid w:val="00641AC3"/>
    <w:rsid w:val="006421F1"/>
    <w:rsid w:val="006422D8"/>
    <w:rsid w:val="006422E2"/>
    <w:rsid w:val="006423EC"/>
    <w:rsid w:val="006424DB"/>
    <w:rsid w:val="00642D77"/>
    <w:rsid w:val="0064323F"/>
    <w:rsid w:val="0064357C"/>
    <w:rsid w:val="00643625"/>
    <w:rsid w:val="006445C6"/>
    <w:rsid w:val="00644DD6"/>
    <w:rsid w:val="00645754"/>
    <w:rsid w:val="00645A8C"/>
    <w:rsid w:val="00646D95"/>
    <w:rsid w:val="00647992"/>
    <w:rsid w:val="006479CD"/>
    <w:rsid w:val="00647BD9"/>
    <w:rsid w:val="00647BE7"/>
    <w:rsid w:val="00650117"/>
    <w:rsid w:val="00650584"/>
    <w:rsid w:val="006509C8"/>
    <w:rsid w:val="00650B88"/>
    <w:rsid w:val="00650BC2"/>
    <w:rsid w:val="00650D31"/>
    <w:rsid w:val="00650F5A"/>
    <w:rsid w:val="0065134A"/>
    <w:rsid w:val="006519EB"/>
    <w:rsid w:val="00651B9F"/>
    <w:rsid w:val="006522CF"/>
    <w:rsid w:val="00652B42"/>
    <w:rsid w:val="00652BF4"/>
    <w:rsid w:val="0065306F"/>
    <w:rsid w:val="0065316D"/>
    <w:rsid w:val="006532AC"/>
    <w:rsid w:val="006535A0"/>
    <w:rsid w:val="00653614"/>
    <w:rsid w:val="00653B72"/>
    <w:rsid w:val="00654216"/>
    <w:rsid w:val="006542D0"/>
    <w:rsid w:val="006547E4"/>
    <w:rsid w:val="00654BA8"/>
    <w:rsid w:val="00654EEB"/>
    <w:rsid w:val="0065539E"/>
    <w:rsid w:val="006554C5"/>
    <w:rsid w:val="00655515"/>
    <w:rsid w:val="00655945"/>
    <w:rsid w:val="00656441"/>
    <w:rsid w:val="00656853"/>
    <w:rsid w:val="00656CAC"/>
    <w:rsid w:val="00656D93"/>
    <w:rsid w:val="00656E9F"/>
    <w:rsid w:val="00657197"/>
    <w:rsid w:val="006573B7"/>
    <w:rsid w:val="00657AA6"/>
    <w:rsid w:val="00661D9C"/>
    <w:rsid w:val="00661DF4"/>
    <w:rsid w:val="00662437"/>
    <w:rsid w:val="00662B90"/>
    <w:rsid w:val="00663448"/>
    <w:rsid w:val="00664A3B"/>
    <w:rsid w:val="00664D22"/>
    <w:rsid w:val="00665012"/>
    <w:rsid w:val="00665E84"/>
    <w:rsid w:val="00666CD5"/>
    <w:rsid w:val="00667058"/>
    <w:rsid w:val="0066715B"/>
    <w:rsid w:val="006674E0"/>
    <w:rsid w:val="00667C89"/>
    <w:rsid w:val="006708F0"/>
    <w:rsid w:val="00670996"/>
    <w:rsid w:val="00670D8D"/>
    <w:rsid w:val="006712CC"/>
    <w:rsid w:val="006713A3"/>
    <w:rsid w:val="006715F7"/>
    <w:rsid w:val="00671651"/>
    <w:rsid w:val="006716BA"/>
    <w:rsid w:val="00671705"/>
    <w:rsid w:val="00671BAB"/>
    <w:rsid w:val="00671EBE"/>
    <w:rsid w:val="00672156"/>
    <w:rsid w:val="00672BF1"/>
    <w:rsid w:val="00672D7A"/>
    <w:rsid w:val="00673C51"/>
    <w:rsid w:val="00673EB1"/>
    <w:rsid w:val="00673F48"/>
    <w:rsid w:val="006742C6"/>
    <w:rsid w:val="00674B54"/>
    <w:rsid w:val="0067532A"/>
    <w:rsid w:val="00675839"/>
    <w:rsid w:val="00675E35"/>
    <w:rsid w:val="0067617A"/>
    <w:rsid w:val="00676BC2"/>
    <w:rsid w:val="00676FE3"/>
    <w:rsid w:val="0067738E"/>
    <w:rsid w:val="006774DA"/>
    <w:rsid w:val="00677D62"/>
    <w:rsid w:val="00677D74"/>
    <w:rsid w:val="00677D99"/>
    <w:rsid w:val="00681022"/>
    <w:rsid w:val="006814F4"/>
    <w:rsid w:val="0068157C"/>
    <w:rsid w:val="00681C7F"/>
    <w:rsid w:val="006820DE"/>
    <w:rsid w:val="00682287"/>
    <w:rsid w:val="00682634"/>
    <w:rsid w:val="00682690"/>
    <w:rsid w:val="00682A78"/>
    <w:rsid w:val="00682B24"/>
    <w:rsid w:val="00684562"/>
    <w:rsid w:val="00684603"/>
    <w:rsid w:val="0068463B"/>
    <w:rsid w:val="00684811"/>
    <w:rsid w:val="00684846"/>
    <w:rsid w:val="00684A4D"/>
    <w:rsid w:val="00684FEE"/>
    <w:rsid w:val="00685107"/>
    <w:rsid w:val="006856F6"/>
    <w:rsid w:val="00685CF7"/>
    <w:rsid w:val="0068670A"/>
    <w:rsid w:val="00686A8A"/>
    <w:rsid w:val="00686DDB"/>
    <w:rsid w:val="00686E23"/>
    <w:rsid w:val="00686ED0"/>
    <w:rsid w:val="006871A6"/>
    <w:rsid w:val="006876F1"/>
    <w:rsid w:val="00687C1B"/>
    <w:rsid w:val="00687CC8"/>
    <w:rsid w:val="00687D4B"/>
    <w:rsid w:val="00687FA9"/>
    <w:rsid w:val="006909CE"/>
    <w:rsid w:val="00690CC4"/>
    <w:rsid w:val="00690DC5"/>
    <w:rsid w:val="006926D9"/>
    <w:rsid w:val="006929F8"/>
    <w:rsid w:val="00692BB7"/>
    <w:rsid w:val="00692F85"/>
    <w:rsid w:val="006932E8"/>
    <w:rsid w:val="0069368C"/>
    <w:rsid w:val="00693875"/>
    <w:rsid w:val="00693B92"/>
    <w:rsid w:val="00693C8A"/>
    <w:rsid w:val="00693DB8"/>
    <w:rsid w:val="00694065"/>
    <w:rsid w:val="00694153"/>
    <w:rsid w:val="006942CB"/>
    <w:rsid w:val="0069451B"/>
    <w:rsid w:val="00694788"/>
    <w:rsid w:val="0069532F"/>
    <w:rsid w:val="00695406"/>
    <w:rsid w:val="00695763"/>
    <w:rsid w:val="00695855"/>
    <w:rsid w:val="00695CC0"/>
    <w:rsid w:val="00696264"/>
    <w:rsid w:val="00696519"/>
    <w:rsid w:val="006967E0"/>
    <w:rsid w:val="00696897"/>
    <w:rsid w:val="006968E2"/>
    <w:rsid w:val="00697822"/>
    <w:rsid w:val="00697ADE"/>
    <w:rsid w:val="00697B8B"/>
    <w:rsid w:val="00697EBE"/>
    <w:rsid w:val="00697EF5"/>
    <w:rsid w:val="006A043C"/>
    <w:rsid w:val="006A049C"/>
    <w:rsid w:val="006A0B1E"/>
    <w:rsid w:val="006A0E4B"/>
    <w:rsid w:val="006A1804"/>
    <w:rsid w:val="006A2B21"/>
    <w:rsid w:val="006A2E4E"/>
    <w:rsid w:val="006A36FC"/>
    <w:rsid w:val="006A390F"/>
    <w:rsid w:val="006A3CDE"/>
    <w:rsid w:val="006A3FC6"/>
    <w:rsid w:val="006A422B"/>
    <w:rsid w:val="006A49FA"/>
    <w:rsid w:val="006A4A40"/>
    <w:rsid w:val="006A5105"/>
    <w:rsid w:val="006A51DA"/>
    <w:rsid w:val="006A5BB7"/>
    <w:rsid w:val="006A5FAD"/>
    <w:rsid w:val="006A6915"/>
    <w:rsid w:val="006A6A91"/>
    <w:rsid w:val="006A6BAD"/>
    <w:rsid w:val="006A6CA9"/>
    <w:rsid w:val="006A739B"/>
    <w:rsid w:val="006A7408"/>
    <w:rsid w:val="006A7431"/>
    <w:rsid w:val="006B0061"/>
    <w:rsid w:val="006B02BD"/>
    <w:rsid w:val="006B0977"/>
    <w:rsid w:val="006B0BEF"/>
    <w:rsid w:val="006B1152"/>
    <w:rsid w:val="006B12D9"/>
    <w:rsid w:val="006B1419"/>
    <w:rsid w:val="006B1677"/>
    <w:rsid w:val="006B175E"/>
    <w:rsid w:val="006B18BE"/>
    <w:rsid w:val="006B1DF2"/>
    <w:rsid w:val="006B2A95"/>
    <w:rsid w:val="006B322B"/>
    <w:rsid w:val="006B38B2"/>
    <w:rsid w:val="006B3B1D"/>
    <w:rsid w:val="006B3FE8"/>
    <w:rsid w:val="006B40D7"/>
    <w:rsid w:val="006B44CD"/>
    <w:rsid w:val="006B49E9"/>
    <w:rsid w:val="006B50AE"/>
    <w:rsid w:val="006B5216"/>
    <w:rsid w:val="006B553F"/>
    <w:rsid w:val="006B5552"/>
    <w:rsid w:val="006B5B40"/>
    <w:rsid w:val="006B652B"/>
    <w:rsid w:val="006B6BFB"/>
    <w:rsid w:val="006B6C28"/>
    <w:rsid w:val="006B71F3"/>
    <w:rsid w:val="006B7299"/>
    <w:rsid w:val="006B7914"/>
    <w:rsid w:val="006B7D19"/>
    <w:rsid w:val="006C0210"/>
    <w:rsid w:val="006C044E"/>
    <w:rsid w:val="006C058C"/>
    <w:rsid w:val="006C0ECD"/>
    <w:rsid w:val="006C1261"/>
    <w:rsid w:val="006C15A9"/>
    <w:rsid w:val="006C192C"/>
    <w:rsid w:val="006C1A4D"/>
    <w:rsid w:val="006C1B25"/>
    <w:rsid w:val="006C2370"/>
    <w:rsid w:val="006C26EC"/>
    <w:rsid w:val="006C3091"/>
    <w:rsid w:val="006C33B4"/>
    <w:rsid w:val="006C3682"/>
    <w:rsid w:val="006C3F56"/>
    <w:rsid w:val="006C4462"/>
    <w:rsid w:val="006C4467"/>
    <w:rsid w:val="006C46E4"/>
    <w:rsid w:val="006C4BA9"/>
    <w:rsid w:val="006C524F"/>
    <w:rsid w:val="006C5412"/>
    <w:rsid w:val="006C5665"/>
    <w:rsid w:val="006C5BB2"/>
    <w:rsid w:val="006C5D69"/>
    <w:rsid w:val="006C611B"/>
    <w:rsid w:val="006C6199"/>
    <w:rsid w:val="006C6247"/>
    <w:rsid w:val="006C687B"/>
    <w:rsid w:val="006C690F"/>
    <w:rsid w:val="006C6C24"/>
    <w:rsid w:val="006C6E33"/>
    <w:rsid w:val="006C789E"/>
    <w:rsid w:val="006C7AC4"/>
    <w:rsid w:val="006C7C67"/>
    <w:rsid w:val="006C7CCB"/>
    <w:rsid w:val="006C7E3D"/>
    <w:rsid w:val="006C7F70"/>
    <w:rsid w:val="006D01D0"/>
    <w:rsid w:val="006D0E50"/>
    <w:rsid w:val="006D0E5C"/>
    <w:rsid w:val="006D2013"/>
    <w:rsid w:val="006D238C"/>
    <w:rsid w:val="006D23BC"/>
    <w:rsid w:val="006D28A8"/>
    <w:rsid w:val="006D346C"/>
    <w:rsid w:val="006D3682"/>
    <w:rsid w:val="006D36ED"/>
    <w:rsid w:val="006D4D87"/>
    <w:rsid w:val="006D51BB"/>
    <w:rsid w:val="006D5246"/>
    <w:rsid w:val="006D528D"/>
    <w:rsid w:val="006D549D"/>
    <w:rsid w:val="006D55DC"/>
    <w:rsid w:val="006D5A62"/>
    <w:rsid w:val="006D5F6E"/>
    <w:rsid w:val="006D60A3"/>
    <w:rsid w:val="006D6EC1"/>
    <w:rsid w:val="006D6ED3"/>
    <w:rsid w:val="006D7145"/>
    <w:rsid w:val="006D736F"/>
    <w:rsid w:val="006D7714"/>
    <w:rsid w:val="006D7805"/>
    <w:rsid w:val="006D7906"/>
    <w:rsid w:val="006E059D"/>
    <w:rsid w:val="006E104E"/>
    <w:rsid w:val="006E1297"/>
    <w:rsid w:val="006E16BA"/>
    <w:rsid w:val="006E1A8A"/>
    <w:rsid w:val="006E1BB1"/>
    <w:rsid w:val="006E1E36"/>
    <w:rsid w:val="006E222F"/>
    <w:rsid w:val="006E22B8"/>
    <w:rsid w:val="006E232D"/>
    <w:rsid w:val="006E26C1"/>
    <w:rsid w:val="006E2F95"/>
    <w:rsid w:val="006E482E"/>
    <w:rsid w:val="006E4A69"/>
    <w:rsid w:val="006E5404"/>
    <w:rsid w:val="006E5CAD"/>
    <w:rsid w:val="006E629A"/>
    <w:rsid w:val="006E64F6"/>
    <w:rsid w:val="006E687A"/>
    <w:rsid w:val="006E6BA2"/>
    <w:rsid w:val="006E6D60"/>
    <w:rsid w:val="006E6E9B"/>
    <w:rsid w:val="006E706F"/>
    <w:rsid w:val="006E75C4"/>
    <w:rsid w:val="006E77EE"/>
    <w:rsid w:val="006E7E25"/>
    <w:rsid w:val="006F02C6"/>
    <w:rsid w:val="006F05E2"/>
    <w:rsid w:val="006F062E"/>
    <w:rsid w:val="006F076F"/>
    <w:rsid w:val="006F07FF"/>
    <w:rsid w:val="006F19E0"/>
    <w:rsid w:val="006F20A2"/>
    <w:rsid w:val="006F2577"/>
    <w:rsid w:val="006F281D"/>
    <w:rsid w:val="006F2AB7"/>
    <w:rsid w:val="006F3184"/>
    <w:rsid w:val="006F3A4A"/>
    <w:rsid w:val="006F47F2"/>
    <w:rsid w:val="006F4997"/>
    <w:rsid w:val="006F4F72"/>
    <w:rsid w:val="006F5520"/>
    <w:rsid w:val="006F5930"/>
    <w:rsid w:val="006F5984"/>
    <w:rsid w:val="006F5ADE"/>
    <w:rsid w:val="006F61D8"/>
    <w:rsid w:val="006F7191"/>
    <w:rsid w:val="006F761E"/>
    <w:rsid w:val="006F7820"/>
    <w:rsid w:val="006F7A44"/>
    <w:rsid w:val="006F7B9C"/>
    <w:rsid w:val="006F7C3B"/>
    <w:rsid w:val="0070008F"/>
    <w:rsid w:val="00700276"/>
    <w:rsid w:val="007005EB"/>
    <w:rsid w:val="00700719"/>
    <w:rsid w:val="0070076B"/>
    <w:rsid w:val="00700859"/>
    <w:rsid w:val="00700902"/>
    <w:rsid w:val="00701845"/>
    <w:rsid w:val="00701889"/>
    <w:rsid w:val="0070195D"/>
    <w:rsid w:val="007023A6"/>
    <w:rsid w:val="00702C78"/>
    <w:rsid w:val="007037B6"/>
    <w:rsid w:val="00703BF1"/>
    <w:rsid w:val="00703EF7"/>
    <w:rsid w:val="00704768"/>
    <w:rsid w:val="007047B9"/>
    <w:rsid w:val="00704801"/>
    <w:rsid w:val="00704809"/>
    <w:rsid w:val="00704AA0"/>
    <w:rsid w:val="00704B6B"/>
    <w:rsid w:val="00704C7D"/>
    <w:rsid w:val="007052C8"/>
    <w:rsid w:val="00705940"/>
    <w:rsid w:val="007059C1"/>
    <w:rsid w:val="00705A64"/>
    <w:rsid w:val="00705ACD"/>
    <w:rsid w:val="00706DA7"/>
    <w:rsid w:val="00710020"/>
    <w:rsid w:val="0071039A"/>
    <w:rsid w:val="00710EDE"/>
    <w:rsid w:val="00711920"/>
    <w:rsid w:val="00711999"/>
    <w:rsid w:val="007129FF"/>
    <w:rsid w:val="00712ADE"/>
    <w:rsid w:val="00712C78"/>
    <w:rsid w:val="007134D3"/>
    <w:rsid w:val="00713722"/>
    <w:rsid w:val="00713902"/>
    <w:rsid w:val="00713957"/>
    <w:rsid w:val="00714873"/>
    <w:rsid w:val="0071496F"/>
    <w:rsid w:val="00715099"/>
    <w:rsid w:val="0071568A"/>
    <w:rsid w:val="007156E2"/>
    <w:rsid w:val="00715B13"/>
    <w:rsid w:val="00715F99"/>
    <w:rsid w:val="00715F9F"/>
    <w:rsid w:val="00716144"/>
    <w:rsid w:val="00716FD5"/>
    <w:rsid w:val="0071711D"/>
    <w:rsid w:val="007173B3"/>
    <w:rsid w:val="00717412"/>
    <w:rsid w:val="00717826"/>
    <w:rsid w:val="00717D4A"/>
    <w:rsid w:val="00717DA7"/>
    <w:rsid w:val="00717F07"/>
    <w:rsid w:val="00720095"/>
    <w:rsid w:val="0072010E"/>
    <w:rsid w:val="007201D9"/>
    <w:rsid w:val="007201F3"/>
    <w:rsid w:val="00720614"/>
    <w:rsid w:val="007209D2"/>
    <w:rsid w:val="0072143D"/>
    <w:rsid w:val="0072159D"/>
    <w:rsid w:val="0072181A"/>
    <w:rsid w:val="00721EF1"/>
    <w:rsid w:val="007220DD"/>
    <w:rsid w:val="00722114"/>
    <w:rsid w:val="007221BA"/>
    <w:rsid w:val="007222D2"/>
    <w:rsid w:val="00722435"/>
    <w:rsid w:val="0072286B"/>
    <w:rsid w:val="00722F60"/>
    <w:rsid w:val="007237A8"/>
    <w:rsid w:val="00723C02"/>
    <w:rsid w:val="00723D26"/>
    <w:rsid w:val="0072403A"/>
    <w:rsid w:val="00724671"/>
    <w:rsid w:val="00724CD4"/>
    <w:rsid w:val="00724F2C"/>
    <w:rsid w:val="00724F8D"/>
    <w:rsid w:val="00725164"/>
    <w:rsid w:val="0072574A"/>
    <w:rsid w:val="00725AAB"/>
    <w:rsid w:val="00725D50"/>
    <w:rsid w:val="00726494"/>
    <w:rsid w:val="00726E3B"/>
    <w:rsid w:val="007273DC"/>
    <w:rsid w:val="0072751B"/>
    <w:rsid w:val="0072798C"/>
    <w:rsid w:val="00727E21"/>
    <w:rsid w:val="007302B8"/>
    <w:rsid w:val="00730C42"/>
    <w:rsid w:val="00730FEC"/>
    <w:rsid w:val="00731134"/>
    <w:rsid w:val="007316E9"/>
    <w:rsid w:val="00732094"/>
    <w:rsid w:val="0073260E"/>
    <w:rsid w:val="00732E15"/>
    <w:rsid w:val="00732E85"/>
    <w:rsid w:val="007331AC"/>
    <w:rsid w:val="0073343A"/>
    <w:rsid w:val="00733471"/>
    <w:rsid w:val="0073352E"/>
    <w:rsid w:val="00733E2E"/>
    <w:rsid w:val="007345AA"/>
    <w:rsid w:val="0073489C"/>
    <w:rsid w:val="00734B56"/>
    <w:rsid w:val="00734C99"/>
    <w:rsid w:val="00735446"/>
    <w:rsid w:val="007354BA"/>
    <w:rsid w:val="00736163"/>
    <w:rsid w:val="007363AD"/>
    <w:rsid w:val="00736411"/>
    <w:rsid w:val="007368AB"/>
    <w:rsid w:val="0073730A"/>
    <w:rsid w:val="00737C44"/>
    <w:rsid w:val="007405CB"/>
    <w:rsid w:val="0074137A"/>
    <w:rsid w:val="007416B6"/>
    <w:rsid w:val="00742006"/>
    <w:rsid w:val="007420D5"/>
    <w:rsid w:val="0074233D"/>
    <w:rsid w:val="00742E46"/>
    <w:rsid w:val="00742E9E"/>
    <w:rsid w:val="00743325"/>
    <w:rsid w:val="0074342E"/>
    <w:rsid w:val="0074346F"/>
    <w:rsid w:val="00743870"/>
    <w:rsid w:val="0074439D"/>
    <w:rsid w:val="007444EB"/>
    <w:rsid w:val="00744A09"/>
    <w:rsid w:val="00744B04"/>
    <w:rsid w:val="007450BA"/>
    <w:rsid w:val="0074532D"/>
    <w:rsid w:val="00745724"/>
    <w:rsid w:val="0074597C"/>
    <w:rsid w:val="00745AC5"/>
    <w:rsid w:val="00745F96"/>
    <w:rsid w:val="00746046"/>
    <w:rsid w:val="00746331"/>
    <w:rsid w:val="00746647"/>
    <w:rsid w:val="00746C6F"/>
    <w:rsid w:val="00746DCB"/>
    <w:rsid w:val="00746FB7"/>
    <w:rsid w:val="00747532"/>
    <w:rsid w:val="007479A8"/>
    <w:rsid w:val="00747D68"/>
    <w:rsid w:val="00747F77"/>
    <w:rsid w:val="007502FA"/>
    <w:rsid w:val="00750377"/>
    <w:rsid w:val="0075047E"/>
    <w:rsid w:val="00750553"/>
    <w:rsid w:val="00750AA5"/>
    <w:rsid w:val="00751C00"/>
    <w:rsid w:val="00751D49"/>
    <w:rsid w:val="00751D53"/>
    <w:rsid w:val="0075218B"/>
    <w:rsid w:val="0075243F"/>
    <w:rsid w:val="00752487"/>
    <w:rsid w:val="00752B4A"/>
    <w:rsid w:val="00752B4D"/>
    <w:rsid w:val="00752B8F"/>
    <w:rsid w:val="00752ECA"/>
    <w:rsid w:val="00753580"/>
    <w:rsid w:val="007538C7"/>
    <w:rsid w:val="00753E2E"/>
    <w:rsid w:val="00753E6A"/>
    <w:rsid w:val="00753F2E"/>
    <w:rsid w:val="007542B7"/>
    <w:rsid w:val="0075438B"/>
    <w:rsid w:val="00754818"/>
    <w:rsid w:val="00754A8E"/>
    <w:rsid w:val="00754C3D"/>
    <w:rsid w:val="0075537B"/>
    <w:rsid w:val="00755661"/>
    <w:rsid w:val="00755B42"/>
    <w:rsid w:val="00755F7C"/>
    <w:rsid w:val="007561C3"/>
    <w:rsid w:val="007563AC"/>
    <w:rsid w:val="00756943"/>
    <w:rsid w:val="00756E6A"/>
    <w:rsid w:val="00757429"/>
    <w:rsid w:val="007574B0"/>
    <w:rsid w:val="00760323"/>
    <w:rsid w:val="007614CF"/>
    <w:rsid w:val="00761EED"/>
    <w:rsid w:val="00762019"/>
    <w:rsid w:val="00762047"/>
    <w:rsid w:val="007622A8"/>
    <w:rsid w:val="007623CB"/>
    <w:rsid w:val="00762814"/>
    <w:rsid w:val="007629C1"/>
    <w:rsid w:val="00762FEA"/>
    <w:rsid w:val="007635C3"/>
    <w:rsid w:val="00763660"/>
    <w:rsid w:val="00763D58"/>
    <w:rsid w:val="0076410F"/>
    <w:rsid w:val="00764341"/>
    <w:rsid w:val="00764527"/>
    <w:rsid w:val="00764717"/>
    <w:rsid w:val="00764B77"/>
    <w:rsid w:val="00764E67"/>
    <w:rsid w:val="0076500C"/>
    <w:rsid w:val="00765B1C"/>
    <w:rsid w:val="007662F6"/>
    <w:rsid w:val="00766428"/>
    <w:rsid w:val="00766527"/>
    <w:rsid w:val="00766BA8"/>
    <w:rsid w:val="00766F99"/>
    <w:rsid w:val="00767005"/>
    <w:rsid w:val="0076702B"/>
    <w:rsid w:val="00770B17"/>
    <w:rsid w:val="00770CC9"/>
    <w:rsid w:val="00771511"/>
    <w:rsid w:val="007722E4"/>
    <w:rsid w:val="0077240C"/>
    <w:rsid w:val="00772946"/>
    <w:rsid w:val="00772FC7"/>
    <w:rsid w:val="007731F9"/>
    <w:rsid w:val="00773B5A"/>
    <w:rsid w:val="0077430A"/>
    <w:rsid w:val="0077444A"/>
    <w:rsid w:val="00774706"/>
    <w:rsid w:val="00774824"/>
    <w:rsid w:val="00774BB5"/>
    <w:rsid w:val="00774D42"/>
    <w:rsid w:val="007750F7"/>
    <w:rsid w:val="00775228"/>
    <w:rsid w:val="007753B4"/>
    <w:rsid w:val="007755AF"/>
    <w:rsid w:val="007759B3"/>
    <w:rsid w:val="00775F85"/>
    <w:rsid w:val="007765A1"/>
    <w:rsid w:val="00776A00"/>
    <w:rsid w:val="00776E59"/>
    <w:rsid w:val="007770BE"/>
    <w:rsid w:val="00777C25"/>
    <w:rsid w:val="00777C4D"/>
    <w:rsid w:val="00777CB3"/>
    <w:rsid w:val="007807FE"/>
    <w:rsid w:val="00780B9F"/>
    <w:rsid w:val="007812D7"/>
    <w:rsid w:val="007817CC"/>
    <w:rsid w:val="00781D4E"/>
    <w:rsid w:val="00782423"/>
    <w:rsid w:val="007826B2"/>
    <w:rsid w:val="0078324C"/>
    <w:rsid w:val="0078391A"/>
    <w:rsid w:val="00783C93"/>
    <w:rsid w:val="007844B0"/>
    <w:rsid w:val="007845CC"/>
    <w:rsid w:val="00784AB2"/>
    <w:rsid w:val="007854EB"/>
    <w:rsid w:val="00785733"/>
    <w:rsid w:val="0078590A"/>
    <w:rsid w:val="00785EC4"/>
    <w:rsid w:val="00786507"/>
    <w:rsid w:val="00786515"/>
    <w:rsid w:val="0078651C"/>
    <w:rsid w:val="0078658D"/>
    <w:rsid w:val="00786F1A"/>
    <w:rsid w:val="007870BC"/>
    <w:rsid w:val="00787FF4"/>
    <w:rsid w:val="00790279"/>
    <w:rsid w:val="007906B2"/>
    <w:rsid w:val="00790905"/>
    <w:rsid w:val="007909BD"/>
    <w:rsid w:val="007912AE"/>
    <w:rsid w:val="007913F6"/>
    <w:rsid w:val="007917BF"/>
    <w:rsid w:val="00791DB7"/>
    <w:rsid w:val="00791E8D"/>
    <w:rsid w:val="007921C4"/>
    <w:rsid w:val="00792360"/>
    <w:rsid w:val="0079249F"/>
    <w:rsid w:val="007926C1"/>
    <w:rsid w:val="007929AD"/>
    <w:rsid w:val="00792A6E"/>
    <w:rsid w:val="007934C4"/>
    <w:rsid w:val="00793612"/>
    <w:rsid w:val="00793EE7"/>
    <w:rsid w:val="00793FEA"/>
    <w:rsid w:val="00794344"/>
    <w:rsid w:val="0079435B"/>
    <w:rsid w:val="00794F13"/>
    <w:rsid w:val="0079500D"/>
    <w:rsid w:val="00795AAE"/>
    <w:rsid w:val="00795DF6"/>
    <w:rsid w:val="007960E2"/>
    <w:rsid w:val="00796208"/>
    <w:rsid w:val="00796E61"/>
    <w:rsid w:val="00796F9F"/>
    <w:rsid w:val="00797411"/>
    <w:rsid w:val="007974D1"/>
    <w:rsid w:val="00797670"/>
    <w:rsid w:val="007978C0"/>
    <w:rsid w:val="007978DD"/>
    <w:rsid w:val="00797A62"/>
    <w:rsid w:val="007A058F"/>
    <w:rsid w:val="007A09B5"/>
    <w:rsid w:val="007A1323"/>
    <w:rsid w:val="007A1B22"/>
    <w:rsid w:val="007A22E7"/>
    <w:rsid w:val="007A238F"/>
    <w:rsid w:val="007A28AB"/>
    <w:rsid w:val="007A33D0"/>
    <w:rsid w:val="007A35BA"/>
    <w:rsid w:val="007A365A"/>
    <w:rsid w:val="007A3795"/>
    <w:rsid w:val="007A3EAF"/>
    <w:rsid w:val="007A49B2"/>
    <w:rsid w:val="007A4AA0"/>
    <w:rsid w:val="007A4BC7"/>
    <w:rsid w:val="007A5B81"/>
    <w:rsid w:val="007A5DA9"/>
    <w:rsid w:val="007A5E77"/>
    <w:rsid w:val="007A5ED8"/>
    <w:rsid w:val="007A640A"/>
    <w:rsid w:val="007A64A1"/>
    <w:rsid w:val="007A65FE"/>
    <w:rsid w:val="007A670E"/>
    <w:rsid w:val="007A69C5"/>
    <w:rsid w:val="007A6B8D"/>
    <w:rsid w:val="007A6BA7"/>
    <w:rsid w:val="007A776B"/>
    <w:rsid w:val="007A7EFF"/>
    <w:rsid w:val="007B0812"/>
    <w:rsid w:val="007B0A02"/>
    <w:rsid w:val="007B0AE5"/>
    <w:rsid w:val="007B0C2A"/>
    <w:rsid w:val="007B0F28"/>
    <w:rsid w:val="007B105A"/>
    <w:rsid w:val="007B15A4"/>
    <w:rsid w:val="007B199A"/>
    <w:rsid w:val="007B211D"/>
    <w:rsid w:val="007B2121"/>
    <w:rsid w:val="007B27A4"/>
    <w:rsid w:val="007B30B4"/>
    <w:rsid w:val="007B3269"/>
    <w:rsid w:val="007B345C"/>
    <w:rsid w:val="007B370C"/>
    <w:rsid w:val="007B386E"/>
    <w:rsid w:val="007B460A"/>
    <w:rsid w:val="007B478E"/>
    <w:rsid w:val="007B4924"/>
    <w:rsid w:val="007B4D24"/>
    <w:rsid w:val="007B4D3C"/>
    <w:rsid w:val="007B4DA8"/>
    <w:rsid w:val="007B5669"/>
    <w:rsid w:val="007B5936"/>
    <w:rsid w:val="007B5B3C"/>
    <w:rsid w:val="007B5EFE"/>
    <w:rsid w:val="007B6656"/>
    <w:rsid w:val="007B6B13"/>
    <w:rsid w:val="007B6EB1"/>
    <w:rsid w:val="007B71C2"/>
    <w:rsid w:val="007B72C7"/>
    <w:rsid w:val="007B7685"/>
    <w:rsid w:val="007B7C47"/>
    <w:rsid w:val="007B7DCE"/>
    <w:rsid w:val="007C0A47"/>
    <w:rsid w:val="007C0AC0"/>
    <w:rsid w:val="007C0D24"/>
    <w:rsid w:val="007C0E3E"/>
    <w:rsid w:val="007C1254"/>
    <w:rsid w:val="007C1ABB"/>
    <w:rsid w:val="007C1D17"/>
    <w:rsid w:val="007C1E0E"/>
    <w:rsid w:val="007C22A0"/>
    <w:rsid w:val="007C22E4"/>
    <w:rsid w:val="007C2960"/>
    <w:rsid w:val="007C335E"/>
    <w:rsid w:val="007C3572"/>
    <w:rsid w:val="007C38F9"/>
    <w:rsid w:val="007C406B"/>
    <w:rsid w:val="007C47B4"/>
    <w:rsid w:val="007C494A"/>
    <w:rsid w:val="007C517C"/>
    <w:rsid w:val="007C5937"/>
    <w:rsid w:val="007C5B36"/>
    <w:rsid w:val="007C5BE0"/>
    <w:rsid w:val="007C63A9"/>
    <w:rsid w:val="007C644F"/>
    <w:rsid w:val="007C6691"/>
    <w:rsid w:val="007C6B31"/>
    <w:rsid w:val="007C6B37"/>
    <w:rsid w:val="007C6B78"/>
    <w:rsid w:val="007C6C2C"/>
    <w:rsid w:val="007C766F"/>
    <w:rsid w:val="007C7E9D"/>
    <w:rsid w:val="007D087F"/>
    <w:rsid w:val="007D0F87"/>
    <w:rsid w:val="007D13E9"/>
    <w:rsid w:val="007D248D"/>
    <w:rsid w:val="007D2528"/>
    <w:rsid w:val="007D2FC0"/>
    <w:rsid w:val="007D341E"/>
    <w:rsid w:val="007D4035"/>
    <w:rsid w:val="007D4607"/>
    <w:rsid w:val="007D4F58"/>
    <w:rsid w:val="007D5773"/>
    <w:rsid w:val="007D58BE"/>
    <w:rsid w:val="007D6023"/>
    <w:rsid w:val="007D69A2"/>
    <w:rsid w:val="007D7A38"/>
    <w:rsid w:val="007D7DFC"/>
    <w:rsid w:val="007D7E22"/>
    <w:rsid w:val="007E039E"/>
    <w:rsid w:val="007E0728"/>
    <w:rsid w:val="007E08D6"/>
    <w:rsid w:val="007E0F06"/>
    <w:rsid w:val="007E0F1C"/>
    <w:rsid w:val="007E0FDD"/>
    <w:rsid w:val="007E1380"/>
    <w:rsid w:val="007E1E07"/>
    <w:rsid w:val="007E2287"/>
    <w:rsid w:val="007E234D"/>
    <w:rsid w:val="007E2768"/>
    <w:rsid w:val="007E3D29"/>
    <w:rsid w:val="007E4B7C"/>
    <w:rsid w:val="007E51FC"/>
    <w:rsid w:val="007E58E0"/>
    <w:rsid w:val="007E5CD5"/>
    <w:rsid w:val="007E6128"/>
    <w:rsid w:val="007E6464"/>
    <w:rsid w:val="007E64E1"/>
    <w:rsid w:val="007E681A"/>
    <w:rsid w:val="007E69DA"/>
    <w:rsid w:val="007E7425"/>
    <w:rsid w:val="007E7BBD"/>
    <w:rsid w:val="007F01F6"/>
    <w:rsid w:val="007F027A"/>
    <w:rsid w:val="007F0435"/>
    <w:rsid w:val="007F045E"/>
    <w:rsid w:val="007F0F2A"/>
    <w:rsid w:val="007F0FFE"/>
    <w:rsid w:val="007F1795"/>
    <w:rsid w:val="007F17A7"/>
    <w:rsid w:val="007F1A82"/>
    <w:rsid w:val="007F1B47"/>
    <w:rsid w:val="007F236A"/>
    <w:rsid w:val="007F26B1"/>
    <w:rsid w:val="007F2CD4"/>
    <w:rsid w:val="007F363D"/>
    <w:rsid w:val="007F4539"/>
    <w:rsid w:val="007F498F"/>
    <w:rsid w:val="007F4E42"/>
    <w:rsid w:val="007F5044"/>
    <w:rsid w:val="007F552A"/>
    <w:rsid w:val="007F55F2"/>
    <w:rsid w:val="007F55FF"/>
    <w:rsid w:val="007F57C2"/>
    <w:rsid w:val="007F5C4E"/>
    <w:rsid w:val="007F5DE6"/>
    <w:rsid w:val="007F5FA1"/>
    <w:rsid w:val="007F641B"/>
    <w:rsid w:val="007F655F"/>
    <w:rsid w:val="007F6871"/>
    <w:rsid w:val="007F688F"/>
    <w:rsid w:val="007F7BFD"/>
    <w:rsid w:val="007F7DEC"/>
    <w:rsid w:val="0080033F"/>
    <w:rsid w:val="008007C7"/>
    <w:rsid w:val="008008D2"/>
    <w:rsid w:val="008011C5"/>
    <w:rsid w:val="008019EB"/>
    <w:rsid w:val="00801A51"/>
    <w:rsid w:val="00801BE2"/>
    <w:rsid w:val="00801D38"/>
    <w:rsid w:val="00801EF3"/>
    <w:rsid w:val="00802214"/>
    <w:rsid w:val="0080288A"/>
    <w:rsid w:val="00802CAD"/>
    <w:rsid w:val="00802F7D"/>
    <w:rsid w:val="008030CD"/>
    <w:rsid w:val="0080333D"/>
    <w:rsid w:val="008037FB"/>
    <w:rsid w:val="00803D6A"/>
    <w:rsid w:val="00803DF2"/>
    <w:rsid w:val="00804006"/>
    <w:rsid w:val="00804258"/>
    <w:rsid w:val="008045A7"/>
    <w:rsid w:val="00804B1D"/>
    <w:rsid w:val="00804BC9"/>
    <w:rsid w:val="00804D90"/>
    <w:rsid w:val="00805620"/>
    <w:rsid w:val="0080590D"/>
    <w:rsid w:val="00805A42"/>
    <w:rsid w:val="00805EB5"/>
    <w:rsid w:val="00805F10"/>
    <w:rsid w:val="008065E4"/>
    <w:rsid w:val="00806DBE"/>
    <w:rsid w:val="008074C8"/>
    <w:rsid w:val="0080752C"/>
    <w:rsid w:val="00807B7D"/>
    <w:rsid w:val="00810176"/>
    <w:rsid w:val="00810492"/>
    <w:rsid w:val="008104DC"/>
    <w:rsid w:val="008108E5"/>
    <w:rsid w:val="00810C26"/>
    <w:rsid w:val="0081113A"/>
    <w:rsid w:val="00811A72"/>
    <w:rsid w:val="008120D8"/>
    <w:rsid w:val="0081221A"/>
    <w:rsid w:val="0081242B"/>
    <w:rsid w:val="008132FD"/>
    <w:rsid w:val="00813310"/>
    <w:rsid w:val="00813A60"/>
    <w:rsid w:val="008145B9"/>
    <w:rsid w:val="00814B4E"/>
    <w:rsid w:val="00815729"/>
    <w:rsid w:val="008158E1"/>
    <w:rsid w:val="008159A8"/>
    <w:rsid w:val="008159B6"/>
    <w:rsid w:val="00815D76"/>
    <w:rsid w:val="00815E68"/>
    <w:rsid w:val="00815EBB"/>
    <w:rsid w:val="00816002"/>
    <w:rsid w:val="0081601E"/>
    <w:rsid w:val="0081604A"/>
    <w:rsid w:val="00816400"/>
    <w:rsid w:val="008168F6"/>
    <w:rsid w:val="0081693A"/>
    <w:rsid w:val="00816A57"/>
    <w:rsid w:val="00816DB5"/>
    <w:rsid w:val="00816DE0"/>
    <w:rsid w:val="00816E95"/>
    <w:rsid w:val="00816EA5"/>
    <w:rsid w:val="008174E4"/>
    <w:rsid w:val="00817D4C"/>
    <w:rsid w:val="00817EAE"/>
    <w:rsid w:val="008202AA"/>
    <w:rsid w:val="00820B10"/>
    <w:rsid w:val="0082174B"/>
    <w:rsid w:val="00821C1A"/>
    <w:rsid w:val="00821C5C"/>
    <w:rsid w:val="008221DB"/>
    <w:rsid w:val="00822291"/>
    <w:rsid w:val="008224BB"/>
    <w:rsid w:val="00822853"/>
    <w:rsid w:val="00822FF3"/>
    <w:rsid w:val="008231CC"/>
    <w:rsid w:val="00823D59"/>
    <w:rsid w:val="00823F3B"/>
    <w:rsid w:val="00824319"/>
    <w:rsid w:val="0082432A"/>
    <w:rsid w:val="00824D86"/>
    <w:rsid w:val="00824F86"/>
    <w:rsid w:val="00825196"/>
    <w:rsid w:val="00825973"/>
    <w:rsid w:val="00826307"/>
    <w:rsid w:val="00826790"/>
    <w:rsid w:val="008269C2"/>
    <w:rsid w:val="008275E8"/>
    <w:rsid w:val="00827791"/>
    <w:rsid w:val="008278B4"/>
    <w:rsid w:val="00827E57"/>
    <w:rsid w:val="008301AC"/>
    <w:rsid w:val="008301C5"/>
    <w:rsid w:val="008308F3"/>
    <w:rsid w:val="00830BD6"/>
    <w:rsid w:val="00830C18"/>
    <w:rsid w:val="00831647"/>
    <w:rsid w:val="00831649"/>
    <w:rsid w:val="00831668"/>
    <w:rsid w:val="00831D4B"/>
    <w:rsid w:val="008322BD"/>
    <w:rsid w:val="0083254F"/>
    <w:rsid w:val="00832AB7"/>
    <w:rsid w:val="0083328A"/>
    <w:rsid w:val="0083332F"/>
    <w:rsid w:val="00833A42"/>
    <w:rsid w:val="00833DCF"/>
    <w:rsid w:val="00834195"/>
    <w:rsid w:val="00834408"/>
    <w:rsid w:val="00834691"/>
    <w:rsid w:val="0083490C"/>
    <w:rsid w:val="00834F69"/>
    <w:rsid w:val="008359DF"/>
    <w:rsid w:val="00835DB6"/>
    <w:rsid w:val="00836BE9"/>
    <w:rsid w:val="00837148"/>
    <w:rsid w:val="00837F5D"/>
    <w:rsid w:val="008402B2"/>
    <w:rsid w:val="0084085E"/>
    <w:rsid w:val="00841618"/>
    <w:rsid w:val="008419A5"/>
    <w:rsid w:val="008431EB"/>
    <w:rsid w:val="008434C5"/>
    <w:rsid w:val="00843871"/>
    <w:rsid w:val="00843EEC"/>
    <w:rsid w:val="008448ED"/>
    <w:rsid w:val="00844C11"/>
    <w:rsid w:val="0084513B"/>
    <w:rsid w:val="008454CC"/>
    <w:rsid w:val="00845573"/>
    <w:rsid w:val="0084560A"/>
    <w:rsid w:val="00845614"/>
    <w:rsid w:val="00845D24"/>
    <w:rsid w:val="00845E11"/>
    <w:rsid w:val="00846121"/>
    <w:rsid w:val="0084771D"/>
    <w:rsid w:val="008478F2"/>
    <w:rsid w:val="00847EAC"/>
    <w:rsid w:val="0085030C"/>
    <w:rsid w:val="00850748"/>
    <w:rsid w:val="0085092C"/>
    <w:rsid w:val="008509E8"/>
    <w:rsid w:val="008509EF"/>
    <w:rsid w:val="00851211"/>
    <w:rsid w:val="00851705"/>
    <w:rsid w:val="008517DC"/>
    <w:rsid w:val="0085300F"/>
    <w:rsid w:val="00853D37"/>
    <w:rsid w:val="0085472A"/>
    <w:rsid w:val="00854785"/>
    <w:rsid w:val="00854CCB"/>
    <w:rsid w:val="00854EA7"/>
    <w:rsid w:val="00854FE7"/>
    <w:rsid w:val="008559AE"/>
    <w:rsid w:val="008565EE"/>
    <w:rsid w:val="00857801"/>
    <w:rsid w:val="00857CDB"/>
    <w:rsid w:val="00857EAD"/>
    <w:rsid w:val="008600ED"/>
    <w:rsid w:val="008607D4"/>
    <w:rsid w:val="00861476"/>
    <w:rsid w:val="00861BBC"/>
    <w:rsid w:val="008620D7"/>
    <w:rsid w:val="00862318"/>
    <w:rsid w:val="008623BC"/>
    <w:rsid w:val="008625B7"/>
    <w:rsid w:val="00862966"/>
    <w:rsid w:val="00863B59"/>
    <w:rsid w:val="00864262"/>
    <w:rsid w:val="00864330"/>
    <w:rsid w:val="008646F1"/>
    <w:rsid w:val="00864848"/>
    <w:rsid w:val="00864B23"/>
    <w:rsid w:val="008659D4"/>
    <w:rsid w:val="008667B3"/>
    <w:rsid w:val="00866BDF"/>
    <w:rsid w:val="00866CF5"/>
    <w:rsid w:val="00866E47"/>
    <w:rsid w:val="00866F57"/>
    <w:rsid w:val="0086745C"/>
    <w:rsid w:val="008675C4"/>
    <w:rsid w:val="00867A99"/>
    <w:rsid w:val="00867B84"/>
    <w:rsid w:val="00867ECF"/>
    <w:rsid w:val="008700A6"/>
    <w:rsid w:val="008700EB"/>
    <w:rsid w:val="008703BB"/>
    <w:rsid w:val="00870440"/>
    <w:rsid w:val="00870656"/>
    <w:rsid w:val="008709E7"/>
    <w:rsid w:val="0087114B"/>
    <w:rsid w:val="008717CE"/>
    <w:rsid w:val="00871A00"/>
    <w:rsid w:val="00871F10"/>
    <w:rsid w:val="0087205F"/>
    <w:rsid w:val="0087210D"/>
    <w:rsid w:val="0087230E"/>
    <w:rsid w:val="008724DB"/>
    <w:rsid w:val="00872BCB"/>
    <w:rsid w:val="00872E16"/>
    <w:rsid w:val="0087384B"/>
    <w:rsid w:val="008738D0"/>
    <w:rsid w:val="008748CA"/>
    <w:rsid w:val="008751B5"/>
    <w:rsid w:val="008751BB"/>
    <w:rsid w:val="0087521F"/>
    <w:rsid w:val="008752D8"/>
    <w:rsid w:val="00875D12"/>
    <w:rsid w:val="00875E60"/>
    <w:rsid w:val="0087632E"/>
    <w:rsid w:val="00876A94"/>
    <w:rsid w:val="00876B70"/>
    <w:rsid w:val="00876BFC"/>
    <w:rsid w:val="00876E07"/>
    <w:rsid w:val="00877138"/>
    <w:rsid w:val="0087759B"/>
    <w:rsid w:val="00877682"/>
    <w:rsid w:val="0087786C"/>
    <w:rsid w:val="00877FF8"/>
    <w:rsid w:val="008802C2"/>
    <w:rsid w:val="00881BC6"/>
    <w:rsid w:val="00881DE1"/>
    <w:rsid w:val="008824DE"/>
    <w:rsid w:val="00882597"/>
    <w:rsid w:val="008826C6"/>
    <w:rsid w:val="00882D0D"/>
    <w:rsid w:val="00882DD6"/>
    <w:rsid w:val="00882EC0"/>
    <w:rsid w:val="00883363"/>
    <w:rsid w:val="00884430"/>
    <w:rsid w:val="0088451C"/>
    <w:rsid w:val="008848A9"/>
    <w:rsid w:val="0088495B"/>
    <w:rsid w:val="00884D03"/>
    <w:rsid w:val="00884D76"/>
    <w:rsid w:val="00885403"/>
    <w:rsid w:val="00885708"/>
    <w:rsid w:val="00885AB4"/>
    <w:rsid w:val="0088619E"/>
    <w:rsid w:val="00886B5C"/>
    <w:rsid w:val="00886ED9"/>
    <w:rsid w:val="00886F90"/>
    <w:rsid w:val="00887122"/>
    <w:rsid w:val="0088745C"/>
    <w:rsid w:val="0088796B"/>
    <w:rsid w:val="00887CA4"/>
    <w:rsid w:val="00887E62"/>
    <w:rsid w:val="008902F3"/>
    <w:rsid w:val="00890345"/>
    <w:rsid w:val="00890602"/>
    <w:rsid w:val="00890915"/>
    <w:rsid w:val="00890BB7"/>
    <w:rsid w:val="00891048"/>
    <w:rsid w:val="008914A3"/>
    <w:rsid w:val="00891568"/>
    <w:rsid w:val="00891593"/>
    <w:rsid w:val="00891C7A"/>
    <w:rsid w:val="0089206E"/>
    <w:rsid w:val="0089241C"/>
    <w:rsid w:val="00892814"/>
    <w:rsid w:val="00893177"/>
    <w:rsid w:val="008933BF"/>
    <w:rsid w:val="0089406B"/>
    <w:rsid w:val="00894798"/>
    <w:rsid w:val="0089483A"/>
    <w:rsid w:val="008954A0"/>
    <w:rsid w:val="0089585C"/>
    <w:rsid w:val="00896508"/>
    <w:rsid w:val="008966D3"/>
    <w:rsid w:val="008967D8"/>
    <w:rsid w:val="00896AC8"/>
    <w:rsid w:val="00896DE4"/>
    <w:rsid w:val="00896E6A"/>
    <w:rsid w:val="00896F9C"/>
    <w:rsid w:val="008972B9"/>
    <w:rsid w:val="0089756A"/>
    <w:rsid w:val="0089762B"/>
    <w:rsid w:val="008A00AF"/>
    <w:rsid w:val="008A0201"/>
    <w:rsid w:val="008A04BC"/>
    <w:rsid w:val="008A0583"/>
    <w:rsid w:val="008A0B33"/>
    <w:rsid w:val="008A0BC3"/>
    <w:rsid w:val="008A1154"/>
    <w:rsid w:val="008A161B"/>
    <w:rsid w:val="008A1977"/>
    <w:rsid w:val="008A254A"/>
    <w:rsid w:val="008A26A9"/>
    <w:rsid w:val="008A2736"/>
    <w:rsid w:val="008A2E88"/>
    <w:rsid w:val="008A3566"/>
    <w:rsid w:val="008A37B0"/>
    <w:rsid w:val="008A4290"/>
    <w:rsid w:val="008A46EE"/>
    <w:rsid w:val="008A4B94"/>
    <w:rsid w:val="008A4FD4"/>
    <w:rsid w:val="008A5112"/>
    <w:rsid w:val="008A5700"/>
    <w:rsid w:val="008A5A6F"/>
    <w:rsid w:val="008A5D03"/>
    <w:rsid w:val="008A6083"/>
    <w:rsid w:val="008A644A"/>
    <w:rsid w:val="008A648E"/>
    <w:rsid w:val="008A65AE"/>
    <w:rsid w:val="008A6A04"/>
    <w:rsid w:val="008A6A1D"/>
    <w:rsid w:val="008A6DA6"/>
    <w:rsid w:val="008A79D1"/>
    <w:rsid w:val="008A7A09"/>
    <w:rsid w:val="008A7DAF"/>
    <w:rsid w:val="008B033F"/>
    <w:rsid w:val="008B0936"/>
    <w:rsid w:val="008B0C38"/>
    <w:rsid w:val="008B0F83"/>
    <w:rsid w:val="008B1024"/>
    <w:rsid w:val="008B10F7"/>
    <w:rsid w:val="008B1125"/>
    <w:rsid w:val="008B1392"/>
    <w:rsid w:val="008B1ACB"/>
    <w:rsid w:val="008B2012"/>
    <w:rsid w:val="008B22DF"/>
    <w:rsid w:val="008B271A"/>
    <w:rsid w:val="008B297B"/>
    <w:rsid w:val="008B2F67"/>
    <w:rsid w:val="008B3435"/>
    <w:rsid w:val="008B3587"/>
    <w:rsid w:val="008B3CF4"/>
    <w:rsid w:val="008B4195"/>
    <w:rsid w:val="008B4D69"/>
    <w:rsid w:val="008B502B"/>
    <w:rsid w:val="008B5652"/>
    <w:rsid w:val="008B57DE"/>
    <w:rsid w:val="008B5B3E"/>
    <w:rsid w:val="008B636E"/>
    <w:rsid w:val="008B66E2"/>
    <w:rsid w:val="008B6AE6"/>
    <w:rsid w:val="008B6C7C"/>
    <w:rsid w:val="008B6E3D"/>
    <w:rsid w:val="008B6F91"/>
    <w:rsid w:val="008B7B91"/>
    <w:rsid w:val="008B7C89"/>
    <w:rsid w:val="008B7EEE"/>
    <w:rsid w:val="008C0005"/>
    <w:rsid w:val="008C0112"/>
    <w:rsid w:val="008C0BD8"/>
    <w:rsid w:val="008C0FA5"/>
    <w:rsid w:val="008C1228"/>
    <w:rsid w:val="008C12B0"/>
    <w:rsid w:val="008C1B67"/>
    <w:rsid w:val="008C1B9D"/>
    <w:rsid w:val="008C1EEF"/>
    <w:rsid w:val="008C234B"/>
    <w:rsid w:val="008C293D"/>
    <w:rsid w:val="008C2B57"/>
    <w:rsid w:val="008C2E81"/>
    <w:rsid w:val="008C30D6"/>
    <w:rsid w:val="008C3D3A"/>
    <w:rsid w:val="008C3E0F"/>
    <w:rsid w:val="008C3FF2"/>
    <w:rsid w:val="008C41FE"/>
    <w:rsid w:val="008C421A"/>
    <w:rsid w:val="008C4454"/>
    <w:rsid w:val="008C4600"/>
    <w:rsid w:val="008C4C48"/>
    <w:rsid w:val="008C4E0C"/>
    <w:rsid w:val="008C5E49"/>
    <w:rsid w:val="008C6150"/>
    <w:rsid w:val="008C640D"/>
    <w:rsid w:val="008C6D7A"/>
    <w:rsid w:val="008C7430"/>
    <w:rsid w:val="008C747D"/>
    <w:rsid w:val="008C7E13"/>
    <w:rsid w:val="008C7F87"/>
    <w:rsid w:val="008D08A0"/>
    <w:rsid w:val="008D09AA"/>
    <w:rsid w:val="008D0A07"/>
    <w:rsid w:val="008D0B20"/>
    <w:rsid w:val="008D0FAA"/>
    <w:rsid w:val="008D1BD0"/>
    <w:rsid w:val="008D2382"/>
    <w:rsid w:val="008D2BBE"/>
    <w:rsid w:val="008D2BDE"/>
    <w:rsid w:val="008D2E1C"/>
    <w:rsid w:val="008D36DC"/>
    <w:rsid w:val="008D37F1"/>
    <w:rsid w:val="008D390B"/>
    <w:rsid w:val="008D462C"/>
    <w:rsid w:val="008D4EE9"/>
    <w:rsid w:val="008D4F5C"/>
    <w:rsid w:val="008D58CD"/>
    <w:rsid w:val="008D5F59"/>
    <w:rsid w:val="008D63C8"/>
    <w:rsid w:val="008D671C"/>
    <w:rsid w:val="008D6F42"/>
    <w:rsid w:val="008D712E"/>
    <w:rsid w:val="008D7285"/>
    <w:rsid w:val="008D75F4"/>
    <w:rsid w:val="008D78E9"/>
    <w:rsid w:val="008D7A37"/>
    <w:rsid w:val="008D7B42"/>
    <w:rsid w:val="008E07B2"/>
    <w:rsid w:val="008E0ADA"/>
    <w:rsid w:val="008E0C64"/>
    <w:rsid w:val="008E4332"/>
    <w:rsid w:val="008E480B"/>
    <w:rsid w:val="008E4CD3"/>
    <w:rsid w:val="008E4D40"/>
    <w:rsid w:val="008E4EF1"/>
    <w:rsid w:val="008E4F45"/>
    <w:rsid w:val="008E5118"/>
    <w:rsid w:val="008E5429"/>
    <w:rsid w:val="008E5B51"/>
    <w:rsid w:val="008E5E15"/>
    <w:rsid w:val="008E64FE"/>
    <w:rsid w:val="008E66EB"/>
    <w:rsid w:val="008E69BE"/>
    <w:rsid w:val="008E73B1"/>
    <w:rsid w:val="008E74EB"/>
    <w:rsid w:val="008E765C"/>
    <w:rsid w:val="008E7A56"/>
    <w:rsid w:val="008F081B"/>
    <w:rsid w:val="008F08C8"/>
    <w:rsid w:val="008F1E51"/>
    <w:rsid w:val="008F20BA"/>
    <w:rsid w:val="008F2109"/>
    <w:rsid w:val="008F308A"/>
    <w:rsid w:val="008F33BC"/>
    <w:rsid w:val="008F3552"/>
    <w:rsid w:val="008F36A7"/>
    <w:rsid w:val="008F47ED"/>
    <w:rsid w:val="008F5939"/>
    <w:rsid w:val="008F59E1"/>
    <w:rsid w:val="008F61F3"/>
    <w:rsid w:val="008F63D7"/>
    <w:rsid w:val="008F6677"/>
    <w:rsid w:val="008F68B7"/>
    <w:rsid w:val="008F6A82"/>
    <w:rsid w:val="008F6D00"/>
    <w:rsid w:val="008F7882"/>
    <w:rsid w:val="008F7D03"/>
    <w:rsid w:val="008F7DED"/>
    <w:rsid w:val="009000E7"/>
    <w:rsid w:val="0090024A"/>
    <w:rsid w:val="009008E7"/>
    <w:rsid w:val="00900D8B"/>
    <w:rsid w:val="00900F1F"/>
    <w:rsid w:val="0090102F"/>
    <w:rsid w:val="00901AC1"/>
    <w:rsid w:val="009025C3"/>
    <w:rsid w:val="00902B9E"/>
    <w:rsid w:val="00902F72"/>
    <w:rsid w:val="00903212"/>
    <w:rsid w:val="00903572"/>
    <w:rsid w:val="00903789"/>
    <w:rsid w:val="00903959"/>
    <w:rsid w:val="00903B9B"/>
    <w:rsid w:val="00903D59"/>
    <w:rsid w:val="00904BB0"/>
    <w:rsid w:val="0090536C"/>
    <w:rsid w:val="00905FA5"/>
    <w:rsid w:val="00906096"/>
    <w:rsid w:val="0090649B"/>
    <w:rsid w:val="00906CF5"/>
    <w:rsid w:val="00906FC4"/>
    <w:rsid w:val="00907D58"/>
    <w:rsid w:val="00910D8B"/>
    <w:rsid w:val="00911724"/>
    <w:rsid w:val="00911A93"/>
    <w:rsid w:val="00911FE9"/>
    <w:rsid w:val="009120A6"/>
    <w:rsid w:val="0091236D"/>
    <w:rsid w:val="00913221"/>
    <w:rsid w:val="00913478"/>
    <w:rsid w:val="00913A9D"/>
    <w:rsid w:val="00914372"/>
    <w:rsid w:val="009153BF"/>
    <w:rsid w:val="00915559"/>
    <w:rsid w:val="00915659"/>
    <w:rsid w:val="00915CC4"/>
    <w:rsid w:val="00915FA9"/>
    <w:rsid w:val="00916043"/>
    <w:rsid w:val="009169BE"/>
    <w:rsid w:val="00917996"/>
    <w:rsid w:val="00917DBB"/>
    <w:rsid w:val="0092075F"/>
    <w:rsid w:val="00920A6F"/>
    <w:rsid w:val="00920DD1"/>
    <w:rsid w:val="009214BC"/>
    <w:rsid w:val="00921EE1"/>
    <w:rsid w:val="009222CD"/>
    <w:rsid w:val="0092233B"/>
    <w:rsid w:val="009225E3"/>
    <w:rsid w:val="00922CC0"/>
    <w:rsid w:val="0092337A"/>
    <w:rsid w:val="009235BF"/>
    <w:rsid w:val="00923804"/>
    <w:rsid w:val="00924174"/>
    <w:rsid w:val="00924284"/>
    <w:rsid w:val="00924475"/>
    <w:rsid w:val="00924514"/>
    <w:rsid w:val="00924F91"/>
    <w:rsid w:val="0092581A"/>
    <w:rsid w:val="009258DE"/>
    <w:rsid w:val="00926312"/>
    <w:rsid w:val="00926AD8"/>
    <w:rsid w:val="0093008E"/>
    <w:rsid w:val="009300FC"/>
    <w:rsid w:val="009301B1"/>
    <w:rsid w:val="0093077A"/>
    <w:rsid w:val="009308FD"/>
    <w:rsid w:val="009311E7"/>
    <w:rsid w:val="0093129A"/>
    <w:rsid w:val="009312EE"/>
    <w:rsid w:val="00931371"/>
    <w:rsid w:val="009315E3"/>
    <w:rsid w:val="00931AD3"/>
    <w:rsid w:val="00932110"/>
    <w:rsid w:val="00932233"/>
    <w:rsid w:val="009324A1"/>
    <w:rsid w:val="0093261A"/>
    <w:rsid w:val="0093313E"/>
    <w:rsid w:val="009341F4"/>
    <w:rsid w:val="0093454B"/>
    <w:rsid w:val="0093480A"/>
    <w:rsid w:val="009348E1"/>
    <w:rsid w:val="00935C03"/>
    <w:rsid w:val="009360C1"/>
    <w:rsid w:val="009360E0"/>
    <w:rsid w:val="009362D4"/>
    <w:rsid w:val="0093683F"/>
    <w:rsid w:val="009375B0"/>
    <w:rsid w:val="0093783B"/>
    <w:rsid w:val="00937BE0"/>
    <w:rsid w:val="00940656"/>
    <w:rsid w:val="00940681"/>
    <w:rsid w:val="0094074D"/>
    <w:rsid w:val="00940BC8"/>
    <w:rsid w:val="009411D1"/>
    <w:rsid w:val="009415DD"/>
    <w:rsid w:val="00941744"/>
    <w:rsid w:val="00941844"/>
    <w:rsid w:val="00941949"/>
    <w:rsid w:val="00941950"/>
    <w:rsid w:val="00941A3D"/>
    <w:rsid w:val="009426ED"/>
    <w:rsid w:val="00942896"/>
    <w:rsid w:val="00942A46"/>
    <w:rsid w:val="00942EA2"/>
    <w:rsid w:val="00943658"/>
    <w:rsid w:val="009437A6"/>
    <w:rsid w:val="009437D4"/>
    <w:rsid w:val="00943F40"/>
    <w:rsid w:val="00944005"/>
    <w:rsid w:val="00944234"/>
    <w:rsid w:val="009445C0"/>
    <w:rsid w:val="00944B30"/>
    <w:rsid w:val="00945088"/>
    <w:rsid w:val="00945586"/>
    <w:rsid w:val="009457B8"/>
    <w:rsid w:val="009463C9"/>
    <w:rsid w:val="00946480"/>
    <w:rsid w:val="00947520"/>
    <w:rsid w:val="00947657"/>
    <w:rsid w:val="0094768C"/>
    <w:rsid w:val="00947B06"/>
    <w:rsid w:val="00947C09"/>
    <w:rsid w:val="00947E5C"/>
    <w:rsid w:val="009503EF"/>
    <w:rsid w:val="00950988"/>
    <w:rsid w:val="00950BD1"/>
    <w:rsid w:val="00950DB3"/>
    <w:rsid w:val="0095106A"/>
    <w:rsid w:val="00951239"/>
    <w:rsid w:val="009515FD"/>
    <w:rsid w:val="009518F8"/>
    <w:rsid w:val="00951C7B"/>
    <w:rsid w:val="00951E0C"/>
    <w:rsid w:val="00951F0A"/>
    <w:rsid w:val="0095249F"/>
    <w:rsid w:val="00952A93"/>
    <w:rsid w:val="00952D5D"/>
    <w:rsid w:val="00952D82"/>
    <w:rsid w:val="00953346"/>
    <w:rsid w:val="009533F9"/>
    <w:rsid w:val="009542B4"/>
    <w:rsid w:val="00954385"/>
    <w:rsid w:val="00954AA7"/>
    <w:rsid w:val="009567F5"/>
    <w:rsid w:val="00956903"/>
    <w:rsid w:val="00956E43"/>
    <w:rsid w:val="00956E88"/>
    <w:rsid w:val="00956E95"/>
    <w:rsid w:val="009570FB"/>
    <w:rsid w:val="00957263"/>
    <w:rsid w:val="00960113"/>
    <w:rsid w:val="0096023A"/>
    <w:rsid w:val="00960C39"/>
    <w:rsid w:val="00961513"/>
    <w:rsid w:val="00961869"/>
    <w:rsid w:val="00961BA8"/>
    <w:rsid w:val="0096233E"/>
    <w:rsid w:val="00962985"/>
    <w:rsid w:val="00962B02"/>
    <w:rsid w:val="00962F52"/>
    <w:rsid w:val="009630BB"/>
    <w:rsid w:val="00963603"/>
    <w:rsid w:val="00963A6A"/>
    <w:rsid w:val="00963F1F"/>
    <w:rsid w:val="0096400F"/>
    <w:rsid w:val="009642F6"/>
    <w:rsid w:val="0096440E"/>
    <w:rsid w:val="00965185"/>
    <w:rsid w:val="0096589F"/>
    <w:rsid w:val="00965B7B"/>
    <w:rsid w:val="00965EB6"/>
    <w:rsid w:val="00966B04"/>
    <w:rsid w:val="00966BCC"/>
    <w:rsid w:val="00967A6A"/>
    <w:rsid w:val="00967CC4"/>
    <w:rsid w:val="009700D8"/>
    <w:rsid w:val="009700DA"/>
    <w:rsid w:val="00970582"/>
    <w:rsid w:val="00970A0B"/>
    <w:rsid w:val="00970BC5"/>
    <w:rsid w:val="009710C3"/>
    <w:rsid w:val="00971B02"/>
    <w:rsid w:val="0097201E"/>
    <w:rsid w:val="00972113"/>
    <w:rsid w:val="00972290"/>
    <w:rsid w:val="0097235A"/>
    <w:rsid w:val="00972885"/>
    <w:rsid w:val="009731B1"/>
    <w:rsid w:val="00973AF5"/>
    <w:rsid w:val="009742B7"/>
    <w:rsid w:val="009742C0"/>
    <w:rsid w:val="00974401"/>
    <w:rsid w:val="00974425"/>
    <w:rsid w:val="00974A54"/>
    <w:rsid w:val="00974C73"/>
    <w:rsid w:val="0097515C"/>
    <w:rsid w:val="00976466"/>
    <w:rsid w:val="0097694F"/>
    <w:rsid w:val="00976A9D"/>
    <w:rsid w:val="00976C85"/>
    <w:rsid w:val="00976CA8"/>
    <w:rsid w:val="00976D87"/>
    <w:rsid w:val="00976D95"/>
    <w:rsid w:val="009770A2"/>
    <w:rsid w:val="009770C4"/>
    <w:rsid w:val="00977D0F"/>
    <w:rsid w:val="00980C72"/>
    <w:rsid w:val="00980D46"/>
    <w:rsid w:val="00980FDA"/>
    <w:rsid w:val="009814E0"/>
    <w:rsid w:val="00981695"/>
    <w:rsid w:val="009829BC"/>
    <w:rsid w:val="00982E44"/>
    <w:rsid w:val="00982F48"/>
    <w:rsid w:val="00983094"/>
    <w:rsid w:val="0098412A"/>
    <w:rsid w:val="009841C7"/>
    <w:rsid w:val="009847AC"/>
    <w:rsid w:val="00984AFF"/>
    <w:rsid w:val="00984B24"/>
    <w:rsid w:val="0098534D"/>
    <w:rsid w:val="0098603B"/>
    <w:rsid w:val="00986106"/>
    <w:rsid w:val="00986717"/>
    <w:rsid w:val="009867A2"/>
    <w:rsid w:val="0098693C"/>
    <w:rsid w:val="00986C77"/>
    <w:rsid w:val="00986E3A"/>
    <w:rsid w:val="00987072"/>
    <w:rsid w:val="0098740B"/>
    <w:rsid w:val="00987D1C"/>
    <w:rsid w:val="009900BB"/>
    <w:rsid w:val="009904FD"/>
    <w:rsid w:val="00990773"/>
    <w:rsid w:val="00991104"/>
    <w:rsid w:val="00991500"/>
    <w:rsid w:val="009915E2"/>
    <w:rsid w:val="00991BC4"/>
    <w:rsid w:val="00992C78"/>
    <w:rsid w:val="00992D0E"/>
    <w:rsid w:val="00992DF7"/>
    <w:rsid w:val="00993104"/>
    <w:rsid w:val="009937E4"/>
    <w:rsid w:val="00993D2C"/>
    <w:rsid w:val="00993E75"/>
    <w:rsid w:val="00994576"/>
    <w:rsid w:val="009951B4"/>
    <w:rsid w:val="00995681"/>
    <w:rsid w:val="009959B9"/>
    <w:rsid w:val="00995ED7"/>
    <w:rsid w:val="00995F35"/>
    <w:rsid w:val="009962EA"/>
    <w:rsid w:val="00996727"/>
    <w:rsid w:val="009969A2"/>
    <w:rsid w:val="00996EEF"/>
    <w:rsid w:val="00997029"/>
    <w:rsid w:val="00997301"/>
    <w:rsid w:val="009974C0"/>
    <w:rsid w:val="00997BD9"/>
    <w:rsid w:val="00997F10"/>
    <w:rsid w:val="009A00BD"/>
    <w:rsid w:val="009A0250"/>
    <w:rsid w:val="009A037D"/>
    <w:rsid w:val="009A0612"/>
    <w:rsid w:val="009A111E"/>
    <w:rsid w:val="009A120A"/>
    <w:rsid w:val="009A1385"/>
    <w:rsid w:val="009A13F1"/>
    <w:rsid w:val="009A168B"/>
    <w:rsid w:val="009A1A9A"/>
    <w:rsid w:val="009A1CD3"/>
    <w:rsid w:val="009A248F"/>
    <w:rsid w:val="009A28A4"/>
    <w:rsid w:val="009A29AA"/>
    <w:rsid w:val="009A2A08"/>
    <w:rsid w:val="009A2D32"/>
    <w:rsid w:val="009A2E9F"/>
    <w:rsid w:val="009A2F7F"/>
    <w:rsid w:val="009A3590"/>
    <w:rsid w:val="009A36A2"/>
    <w:rsid w:val="009A3723"/>
    <w:rsid w:val="009A39E3"/>
    <w:rsid w:val="009A3E45"/>
    <w:rsid w:val="009A3E9D"/>
    <w:rsid w:val="009A437B"/>
    <w:rsid w:val="009A454D"/>
    <w:rsid w:val="009A46D7"/>
    <w:rsid w:val="009A4738"/>
    <w:rsid w:val="009A4ABA"/>
    <w:rsid w:val="009A51F7"/>
    <w:rsid w:val="009A58A0"/>
    <w:rsid w:val="009A5A38"/>
    <w:rsid w:val="009A5C32"/>
    <w:rsid w:val="009A5DBD"/>
    <w:rsid w:val="009A5EA4"/>
    <w:rsid w:val="009A6296"/>
    <w:rsid w:val="009A67E8"/>
    <w:rsid w:val="009A752D"/>
    <w:rsid w:val="009A76A5"/>
    <w:rsid w:val="009A792A"/>
    <w:rsid w:val="009B08EA"/>
    <w:rsid w:val="009B0AAE"/>
    <w:rsid w:val="009B0E03"/>
    <w:rsid w:val="009B1A5E"/>
    <w:rsid w:val="009B1F53"/>
    <w:rsid w:val="009B21C9"/>
    <w:rsid w:val="009B232C"/>
    <w:rsid w:val="009B24B3"/>
    <w:rsid w:val="009B285C"/>
    <w:rsid w:val="009B2A7D"/>
    <w:rsid w:val="009B2E92"/>
    <w:rsid w:val="009B3356"/>
    <w:rsid w:val="009B3B77"/>
    <w:rsid w:val="009B3E15"/>
    <w:rsid w:val="009B3F64"/>
    <w:rsid w:val="009B478A"/>
    <w:rsid w:val="009B496C"/>
    <w:rsid w:val="009B4B93"/>
    <w:rsid w:val="009B4D45"/>
    <w:rsid w:val="009B52BD"/>
    <w:rsid w:val="009B5324"/>
    <w:rsid w:val="009B53FB"/>
    <w:rsid w:val="009B576E"/>
    <w:rsid w:val="009B605B"/>
    <w:rsid w:val="009B616E"/>
    <w:rsid w:val="009B6460"/>
    <w:rsid w:val="009B6699"/>
    <w:rsid w:val="009B6A02"/>
    <w:rsid w:val="009B713F"/>
    <w:rsid w:val="009B7303"/>
    <w:rsid w:val="009B73AE"/>
    <w:rsid w:val="009B7700"/>
    <w:rsid w:val="009B7797"/>
    <w:rsid w:val="009B79C2"/>
    <w:rsid w:val="009B79F0"/>
    <w:rsid w:val="009B7A13"/>
    <w:rsid w:val="009B7B01"/>
    <w:rsid w:val="009B7C4A"/>
    <w:rsid w:val="009C037B"/>
    <w:rsid w:val="009C0757"/>
    <w:rsid w:val="009C12B3"/>
    <w:rsid w:val="009C1980"/>
    <w:rsid w:val="009C1AFC"/>
    <w:rsid w:val="009C21F3"/>
    <w:rsid w:val="009C2B3E"/>
    <w:rsid w:val="009C3137"/>
    <w:rsid w:val="009C3597"/>
    <w:rsid w:val="009C3864"/>
    <w:rsid w:val="009C392E"/>
    <w:rsid w:val="009C3D0C"/>
    <w:rsid w:val="009C40FB"/>
    <w:rsid w:val="009C4266"/>
    <w:rsid w:val="009C453B"/>
    <w:rsid w:val="009C4D4B"/>
    <w:rsid w:val="009C5217"/>
    <w:rsid w:val="009C59B9"/>
    <w:rsid w:val="009C61C5"/>
    <w:rsid w:val="009C649C"/>
    <w:rsid w:val="009C6B29"/>
    <w:rsid w:val="009C71C4"/>
    <w:rsid w:val="009C723D"/>
    <w:rsid w:val="009C7463"/>
    <w:rsid w:val="009C7B8B"/>
    <w:rsid w:val="009D07A3"/>
    <w:rsid w:val="009D094B"/>
    <w:rsid w:val="009D0F5A"/>
    <w:rsid w:val="009D108E"/>
    <w:rsid w:val="009D10F0"/>
    <w:rsid w:val="009D15AE"/>
    <w:rsid w:val="009D1C10"/>
    <w:rsid w:val="009D207C"/>
    <w:rsid w:val="009D2711"/>
    <w:rsid w:val="009D28C2"/>
    <w:rsid w:val="009D2A0C"/>
    <w:rsid w:val="009D3311"/>
    <w:rsid w:val="009D397A"/>
    <w:rsid w:val="009D3C4F"/>
    <w:rsid w:val="009D3D70"/>
    <w:rsid w:val="009D453E"/>
    <w:rsid w:val="009D490B"/>
    <w:rsid w:val="009D495A"/>
    <w:rsid w:val="009D4AB6"/>
    <w:rsid w:val="009D4EFF"/>
    <w:rsid w:val="009D5120"/>
    <w:rsid w:val="009D55CE"/>
    <w:rsid w:val="009D5AF8"/>
    <w:rsid w:val="009D684E"/>
    <w:rsid w:val="009D6893"/>
    <w:rsid w:val="009D6EA5"/>
    <w:rsid w:val="009D7B50"/>
    <w:rsid w:val="009D7C3F"/>
    <w:rsid w:val="009E0118"/>
    <w:rsid w:val="009E068D"/>
    <w:rsid w:val="009E0921"/>
    <w:rsid w:val="009E12B2"/>
    <w:rsid w:val="009E2179"/>
    <w:rsid w:val="009E24CB"/>
    <w:rsid w:val="009E2CF0"/>
    <w:rsid w:val="009E2D99"/>
    <w:rsid w:val="009E382B"/>
    <w:rsid w:val="009E3DA1"/>
    <w:rsid w:val="009E3FBA"/>
    <w:rsid w:val="009E431F"/>
    <w:rsid w:val="009E44C0"/>
    <w:rsid w:val="009E44FB"/>
    <w:rsid w:val="009E63E4"/>
    <w:rsid w:val="009E64CB"/>
    <w:rsid w:val="009E6678"/>
    <w:rsid w:val="009E67A6"/>
    <w:rsid w:val="009E6DBA"/>
    <w:rsid w:val="009E7175"/>
    <w:rsid w:val="009E732D"/>
    <w:rsid w:val="009E7E8E"/>
    <w:rsid w:val="009F00FF"/>
    <w:rsid w:val="009F02A8"/>
    <w:rsid w:val="009F05CB"/>
    <w:rsid w:val="009F074F"/>
    <w:rsid w:val="009F086C"/>
    <w:rsid w:val="009F0BAF"/>
    <w:rsid w:val="009F101B"/>
    <w:rsid w:val="009F161C"/>
    <w:rsid w:val="009F1811"/>
    <w:rsid w:val="009F1BE1"/>
    <w:rsid w:val="009F1C93"/>
    <w:rsid w:val="009F1D68"/>
    <w:rsid w:val="009F1FD4"/>
    <w:rsid w:val="009F2111"/>
    <w:rsid w:val="009F26AD"/>
    <w:rsid w:val="009F2AD7"/>
    <w:rsid w:val="009F2D3D"/>
    <w:rsid w:val="009F3C21"/>
    <w:rsid w:val="009F4714"/>
    <w:rsid w:val="009F5064"/>
    <w:rsid w:val="009F5070"/>
    <w:rsid w:val="009F559C"/>
    <w:rsid w:val="009F5824"/>
    <w:rsid w:val="009F5D2A"/>
    <w:rsid w:val="009F5D8D"/>
    <w:rsid w:val="009F6641"/>
    <w:rsid w:val="009F6D25"/>
    <w:rsid w:val="009F77A1"/>
    <w:rsid w:val="009F79AC"/>
    <w:rsid w:val="009F7E7A"/>
    <w:rsid w:val="009F7F31"/>
    <w:rsid w:val="00A0021E"/>
    <w:rsid w:val="00A0062F"/>
    <w:rsid w:val="00A00B73"/>
    <w:rsid w:val="00A00D40"/>
    <w:rsid w:val="00A01054"/>
    <w:rsid w:val="00A019EC"/>
    <w:rsid w:val="00A01FFD"/>
    <w:rsid w:val="00A0222B"/>
    <w:rsid w:val="00A027AE"/>
    <w:rsid w:val="00A0285E"/>
    <w:rsid w:val="00A0292D"/>
    <w:rsid w:val="00A03502"/>
    <w:rsid w:val="00A03957"/>
    <w:rsid w:val="00A0427D"/>
    <w:rsid w:val="00A04328"/>
    <w:rsid w:val="00A0463B"/>
    <w:rsid w:val="00A048EF"/>
    <w:rsid w:val="00A04983"/>
    <w:rsid w:val="00A0578C"/>
    <w:rsid w:val="00A05882"/>
    <w:rsid w:val="00A05992"/>
    <w:rsid w:val="00A05B51"/>
    <w:rsid w:val="00A068C3"/>
    <w:rsid w:val="00A07279"/>
    <w:rsid w:val="00A073DE"/>
    <w:rsid w:val="00A07B55"/>
    <w:rsid w:val="00A101CE"/>
    <w:rsid w:val="00A10636"/>
    <w:rsid w:val="00A114DC"/>
    <w:rsid w:val="00A1250D"/>
    <w:rsid w:val="00A1280B"/>
    <w:rsid w:val="00A12820"/>
    <w:rsid w:val="00A12AF9"/>
    <w:rsid w:val="00A12E9F"/>
    <w:rsid w:val="00A13485"/>
    <w:rsid w:val="00A13586"/>
    <w:rsid w:val="00A13678"/>
    <w:rsid w:val="00A13CCE"/>
    <w:rsid w:val="00A13F3D"/>
    <w:rsid w:val="00A14184"/>
    <w:rsid w:val="00A1432F"/>
    <w:rsid w:val="00A1495F"/>
    <w:rsid w:val="00A14A22"/>
    <w:rsid w:val="00A14AF1"/>
    <w:rsid w:val="00A14C9F"/>
    <w:rsid w:val="00A14EB8"/>
    <w:rsid w:val="00A1506E"/>
    <w:rsid w:val="00A151C4"/>
    <w:rsid w:val="00A15567"/>
    <w:rsid w:val="00A15B70"/>
    <w:rsid w:val="00A15DE5"/>
    <w:rsid w:val="00A16776"/>
    <w:rsid w:val="00A16AE9"/>
    <w:rsid w:val="00A16DEC"/>
    <w:rsid w:val="00A17745"/>
    <w:rsid w:val="00A20220"/>
    <w:rsid w:val="00A202C1"/>
    <w:rsid w:val="00A20B71"/>
    <w:rsid w:val="00A20D95"/>
    <w:rsid w:val="00A21004"/>
    <w:rsid w:val="00A21280"/>
    <w:rsid w:val="00A21DE1"/>
    <w:rsid w:val="00A21F3C"/>
    <w:rsid w:val="00A22066"/>
    <w:rsid w:val="00A22758"/>
    <w:rsid w:val="00A22E49"/>
    <w:rsid w:val="00A23123"/>
    <w:rsid w:val="00A23292"/>
    <w:rsid w:val="00A23727"/>
    <w:rsid w:val="00A239AF"/>
    <w:rsid w:val="00A23B50"/>
    <w:rsid w:val="00A242B9"/>
    <w:rsid w:val="00A24D80"/>
    <w:rsid w:val="00A24F4A"/>
    <w:rsid w:val="00A25876"/>
    <w:rsid w:val="00A26024"/>
    <w:rsid w:val="00A2631A"/>
    <w:rsid w:val="00A26595"/>
    <w:rsid w:val="00A27482"/>
    <w:rsid w:val="00A279EC"/>
    <w:rsid w:val="00A27A80"/>
    <w:rsid w:val="00A27D58"/>
    <w:rsid w:val="00A27E02"/>
    <w:rsid w:val="00A27E92"/>
    <w:rsid w:val="00A30075"/>
    <w:rsid w:val="00A300ED"/>
    <w:rsid w:val="00A301C2"/>
    <w:rsid w:val="00A30204"/>
    <w:rsid w:val="00A30931"/>
    <w:rsid w:val="00A30B36"/>
    <w:rsid w:val="00A30D58"/>
    <w:rsid w:val="00A31034"/>
    <w:rsid w:val="00A322DD"/>
    <w:rsid w:val="00A32AFD"/>
    <w:rsid w:val="00A33E6F"/>
    <w:rsid w:val="00A341A4"/>
    <w:rsid w:val="00A3425F"/>
    <w:rsid w:val="00A342C4"/>
    <w:rsid w:val="00A34570"/>
    <w:rsid w:val="00A34773"/>
    <w:rsid w:val="00A3477F"/>
    <w:rsid w:val="00A347BE"/>
    <w:rsid w:val="00A34929"/>
    <w:rsid w:val="00A34952"/>
    <w:rsid w:val="00A34A8E"/>
    <w:rsid w:val="00A34C16"/>
    <w:rsid w:val="00A34EF2"/>
    <w:rsid w:val="00A35DF2"/>
    <w:rsid w:val="00A35E50"/>
    <w:rsid w:val="00A35ED4"/>
    <w:rsid w:val="00A360CD"/>
    <w:rsid w:val="00A3618A"/>
    <w:rsid w:val="00A36286"/>
    <w:rsid w:val="00A36957"/>
    <w:rsid w:val="00A36D33"/>
    <w:rsid w:val="00A370E2"/>
    <w:rsid w:val="00A37A5A"/>
    <w:rsid w:val="00A37E26"/>
    <w:rsid w:val="00A37F7A"/>
    <w:rsid w:val="00A400B6"/>
    <w:rsid w:val="00A40267"/>
    <w:rsid w:val="00A40941"/>
    <w:rsid w:val="00A40A7F"/>
    <w:rsid w:val="00A40C25"/>
    <w:rsid w:val="00A40CD1"/>
    <w:rsid w:val="00A41832"/>
    <w:rsid w:val="00A41B3B"/>
    <w:rsid w:val="00A42789"/>
    <w:rsid w:val="00A42A52"/>
    <w:rsid w:val="00A42C50"/>
    <w:rsid w:val="00A42F4E"/>
    <w:rsid w:val="00A43002"/>
    <w:rsid w:val="00A43317"/>
    <w:rsid w:val="00A43C5F"/>
    <w:rsid w:val="00A44698"/>
    <w:rsid w:val="00A44C6F"/>
    <w:rsid w:val="00A45327"/>
    <w:rsid w:val="00A453AF"/>
    <w:rsid w:val="00A45A67"/>
    <w:rsid w:val="00A45BA0"/>
    <w:rsid w:val="00A45E32"/>
    <w:rsid w:val="00A467B4"/>
    <w:rsid w:val="00A4685D"/>
    <w:rsid w:val="00A46CA7"/>
    <w:rsid w:val="00A472D4"/>
    <w:rsid w:val="00A473A3"/>
    <w:rsid w:val="00A500EB"/>
    <w:rsid w:val="00A50626"/>
    <w:rsid w:val="00A507AE"/>
    <w:rsid w:val="00A50A30"/>
    <w:rsid w:val="00A50A5B"/>
    <w:rsid w:val="00A50E45"/>
    <w:rsid w:val="00A511EC"/>
    <w:rsid w:val="00A514AC"/>
    <w:rsid w:val="00A514D3"/>
    <w:rsid w:val="00A51550"/>
    <w:rsid w:val="00A5190B"/>
    <w:rsid w:val="00A51EF6"/>
    <w:rsid w:val="00A52FD2"/>
    <w:rsid w:val="00A5355D"/>
    <w:rsid w:val="00A53854"/>
    <w:rsid w:val="00A53B39"/>
    <w:rsid w:val="00A53CE6"/>
    <w:rsid w:val="00A54292"/>
    <w:rsid w:val="00A54785"/>
    <w:rsid w:val="00A54822"/>
    <w:rsid w:val="00A549E6"/>
    <w:rsid w:val="00A55174"/>
    <w:rsid w:val="00A552BC"/>
    <w:rsid w:val="00A55E2A"/>
    <w:rsid w:val="00A565AD"/>
    <w:rsid w:val="00A56653"/>
    <w:rsid w:val="00A56C81"/>
    <w:rsid w:val="00A56F73"/>
    <w:rsid w:val="00A574B9"/>
    <w:rsid w:val="00A57934"/>
    <w:rsid w:val="00A57FCE"/>
    <w:rsid w:val="00A60429"/>
    <w:rsid w:val="00A60910"/>
    <w:rsid w:val="00A60ABC"/>
    <w:rsid w:val="00A60DD1"/>
    <w:rsid w:val="00A61560"/>
    <w:rsid w:val="00A61945"/>
    <w:rsid w:val="00A6209E"/>
    <w:rsid w:val="00A62135"/>
    <w:rsid w:val="00A622B4"/>
    <w:rsid w:val="00A62302"/>
    <w:rsid w:val="00A62674"/>
    <w:rsid w:val="00A629E5"/>
    <w:rsid w:val="00A62F83"/>
    <w:rsid w:val="00A636C8"/>
    <w:rsid w:val="00A644F9"/>
    <w:rsid w:val="00A646BC"/>
    <w:rsid w:val="00A64797"/>
    <w:rsid w:val="00A647DE"/>
    <w:rsid w:val="00A64A1C"/>
    <w:rsid w:val="00A65001"/>
    <w:rsid w:val="00A655AC"/>
    <w:rsid w:val="00A656B8"/>
    <w:rsid w:val="00A658C7"/>
    <w:rsid w:val="00A666F8"/>
    <w:rsid w:val="00A66766"/>
    <w:rsid w:val="00A66B68"/>
    <w:rsid w:val="00A66D04"/>
    <w:rsid w:val="00A67D8A"/>
    <w:rsid w:val="00A67DD7"/>
    <w:rsid w:val="00A70762"/>
    <w:rsid w:val="00A70A59"/>
    <w:rsid w:val="00A70B0C"/>
    <w:rsid w:val="00A70B5D"/>
    <w:rsid w:val="00A71432"/>
    <w:rsid w:val="00A721E8"/>
    <w:rsid w:val="00A72A2C"/>
    <w:rsid w:val="00A72C2B"/>
    <w:rsid w:val="00A72FCA"/>
    <w:rsid w:val="00A7301E"/>
    <w:rsid w:val="00A738E9"/>
    <w:rsid w:val="00A73FC8"/>
    <w:rsid w:val="00A74D3C"/>
    <w:rsid w:val="00A75A98"/>
    <w:rsid w:val="00A762C1"/>
    <w:rsid w:val="00A76F09"/>
    <w:rsid w:val="00A77171"/>
    <w:rsid w:val="00A77768"/>
    <w:rsid w:val="00A77EBB"/>
    <w:rsid w:val="00A80541"/>
    <w:rsid w:val="00A80952"/>
    <w:rsid w:val="00A81733"/>
    <w:rsid w:val="00A81B76"/>
    <w:rsid w:val="00A81D4E"/>
    <w:rsid w:val="00A81ED5"/>
    <w:rsid w:val="00A8226A"/>
    <w:rsid w:val="00A8262C"/>
    <w:rsid w:val="00A826E1"/>
    <w:rsid w:val="00A82C89"/>
    <w:rsid w:val="00A82D15"/>
    <w:rsid w:val="00A82D77"/>
    <w:rsid w:val="00A82EB6"/>
    <w:rsid w:val="00A82EC5"/>
    <w:rsid w:val="00A83404"/>
    <w:rsid w:val="00A8364B"/>
    <w:rsid w:val="00A83FC0"/>
    <w:rsid w:val="00A8464C"/>
    <w:rsid w:val="00A849EB"/>
    <w:rsid w:val="00A84A1F"/>
    <w:rsid w:val="00A84B3E"/>
    <w:rsid w:val="00A84CC4"/>
    <w:rsid w:val="00A850A2"/>
    <w:rsid w:val="00A8521F"/>
    <w:rsid w:val="00A855FC"/>
    <w:rsid w:val="00A85632"/>
    <w:rsid w:val="00A856DA"/>
    <w:rsid w:val="00A85D31"/>
    <w:rsid w:val="00A871E5"/>
    <w:rsid w:val="00A87354"/>
    <w:rsid w:val="00A874A6"/>
    <w:rsid w:val="00A8768A"/>
    <w:rsid w:val="00A87846"/>
    <w:rsid w:val="00A90660"/>
    <w:rsid w:val="00A90666"/>
    <w:rsid w:val="00A90668"/>
    <w:rsid w:val="00A909E6"/>
    <w:rsid w:val="00A90E19"/>
    <w:rsid w:val="00A90F05"/>
    <w:rsid w:val="00A91422"/>
    <w:rsid w:val="00A9162D"/>
    <w:rsid w:val="00A91757"/>
    <w:rsid w:val="00A91F4C"/>
    <w:rsid w:val="00A9202F"/>
    <w:rsid w:val="00A93723"/>
    <w:rsid w:val="00A937BB"/>
    <w:rsid w:val="00A93FCF"/>
    <w:rsid w:val="00A945F2"/>
    <w:rsid w:val="00A94A0A"/>
    <w:rsid w:val="00A94EE6"/>
    <w:rsid w:val="00A9535A"/>
    <w:rsid w:val="00A954C1"/>
    <w:rsid w:val="00A960BF"/>
    <w:rsid w:val="00A960E5"/>
    <w:rsid w:val="00A9661D"/>
    <w:rsid w:val="00A96C35"/>
    <w:rsid w:val="00A97ADD"/>
    <w:rsid w:val="00A97D2E"/>
    <w:rsid w:val="00A97F94"/>
    <w:rsid w:val="00A97FA7"/>
    <w:rsid w:val="00AA0B6F"/>
    <w:rsid w:val="00AA0CBE"/>
    <w:rsid w:val="00AA0CEA"/>
    <w:rsid w:val="00AA0D81"/>
    <w:rsid w:val="00AA0E71"/>
    <w:rsid w:val="00AA1457"/>
    <w:rsid w:val="00AA1D4F"/>
    <w:rsid w:val="00AA1DF1"/>
    <w:rsid w:val="00AA1E70"/>
    <w:rsid w:val="00AA2012"/>
    <w:rsid w:val="00AA20F8"/>
    <w:rsid w:val="00AA22D6"/>
    <w:rsid w:val="00AA273A"/>
    <w:rsid w:val="00AA2B4D"/>
    <w:rsid w:val="00AA2FF8"/>
    <w:rsid w:val="00AA30AC"/>
    <w:rsid w:val="00AA3546"/>
    <w:rsid w:val="00AA36A6"/>
    <w:rsid w:val="00AA3C41"/>
    <w:rsid w:val="00AA4381"/>
    <w:rsid w:val="00AA461B"/>
    <w:rsid w:val="00AA48C1"/>
    <w:rsid w:val="00AA4AD1"/>
    <w:rsid w:val="00AA4DB9"/>
    <w:rsid w:val="00AA5283"/>
    <w:rsid w:val="00AA53B0"/>
    <w:rsid w:val="00AA5847"/>
    <w:rsid w:val="00AA5ED3"/>
    <w:rsid w:val="00AA6562"/>
    <w:rsid w:val="00AA65FF"/>
    <w:rsid w:val="00AA6B26"/>
    <w:rsid w:val="00AA6F84"/>
    <w:rsid w:val="00AA70DE"/>
    <w:rsid w:val="00AA7C3B"/>
    <w:rsid w:val="00AB0561"/>
    <w:rsid w:val="00AB0B16"/>
    <w:rsid w:val="00AB101E"/>
    <w:rsid w:val="00AB1338"/>
    <w:rsid w:val="00AB1558"/>
    <w:rsid w:val="00AB1868"/>
    <w:rsid w:val="00AB1FF3"/>
    <w:rsid w:val="00AB2421"/>
    <w:rsid w:val="00AB2A52"/>
    <w:rsid w:val="00AB2B1E"/>
    <w:rsid w:val="00AB3184"/>
    <w:rsid w:val="00AB3222"/>
    <w:rsid w:val="00AB349A"/>
    <w:rsid w:val="00AB3A59"/>
    <w:rsid w:val="00AB40C9"/>
    <w:rsid w:val="00AB4257"/>
    <w:rsid w:val="00AB46CA"/>
    <w:rsid w:val="00AB484C"/>
    <w:rsid w:val="00AB48A9"/>
    <w:rsid w:val="00AB4FDB"/>
    <w:rsid w:val="00AB508E"/>
    <w:rsid w:val="00AB51CB"/>
    <w:rsid w:val="00AB5959"/>
    <w:rsid w:val="00AB59E7"/>
    <w:rsid w:val="00AB5CD8"/>
    <w:rsid w:val="00AB5D45"/>
    <w:rsid w:val="00AB5FED"/>
    <w:rsid w:val="00AB60CD"/>
    <w:rsid w:val="00AB639D"/>
    <w:rsid w:val="00AB684A"/>
    <w:rsid w:val="00AB6AA7"/>
    <w:rsid w:val="00AB6E32"/>
    <w:rsid w:val="00AB6F0E"/>
    <w:rsid w:val="00AB7005"/>
    <w:rsid w:val="00AB7584"/>
    <w:rsid w:val="00AB75A7"/>
    <w:rsid w:val="00AB7BF6"/>
    <w:rsid w:val="00AC0579"/>
    <w:rsid w:val="00AC11AB"/>
    <w:rsid w:val="00AC1367"/>
    <w:rsid w:val="00AC1BA7"/>
    <w:rsid w:val="00AC2890"/>
    <w:rsid w:val="00AC2D48"/>
    <w:rsid w:val="00AC358F"/>
    <w:rsid w:val="00AC3E15"/>
    <w:rsid w:val="00AC3F0B"/>
    <w:rsid w:val="00AC41D1"/>
    <w:rsid w:val="00AC44ED"/>
    <w:rsid w:val="00AC4715"/>
    <w:rsid w:val="00AC4F39"/>
    <w:rsid w:val="00AC57BA"/>
    <w:rsid w:val="00AC58AE"/>
    <w:rsid w:val="00AC5BD6"/>
    <w:rsid w:val="00AC5BDF"/>
    <w:rsid w:val="00AC5D2B"/>
    <w:rsid w:val="00AC605B"/>
    <w:rsid w:val="00AC606C"/>
    <w:rsid w:val="00AC63BB"/>
    <w:rsid w:val="00AC6441"/>
    <w:rsid w:val="00AC6537"/>
    <w:rsid w:val="00AC65EC"/>
    <w:rsid w:val="00AC6EE4"/>
    <w:rsid w:val="00AC7290"/>
    <w:rsid w:val="00AC78A1"/>
    <w:rsid w:val="00AC7A9D"/>
    <w:rsid w:val="00AC7FFC"/>
    <w:rsid w:val="00AD03EE"/>
    <w:rsid w:val="00AD0916"/>
    <w:rsid w:val="00AD0D5C"/>
    <w:rsid w:val="00AD0E31"/>
    <w:rsid w:val="00AD1090"/>
    <w:rsid w:val="00AD132B"/>
    <w:rsid w:val="00AD1794"/>
    <w:rsid w:val="00AD1A0B"/>
    <w:rsid w:val="00AD1B7F"/>
    <w:rsid w:val="00AD2C86"/>
    <w:rsid w:val="00AD380D"/>
    <w:rsid w:val="00AD3898"/>
    <w:rsid w:val="00AD470E"/>
    <w:rsid w:val="00AD4DCD"/>
    <w:rsid w:val="00AD5247"/>
    <w:rsid w:val="00AD5B10"/>
    <w:rsid w:val="00AD649D"/>
    <w:rsid w:val="00AD686E"/>
    <w:rsid w:val="00AD68C3"/>
    <w:rsid w:val="00AD697E"/>
    <w:rsid w:val="00AD70C3"/>
    <w:rsid w:val="00AD7123"/>
    <w:rsid w:val="00AD72A7"/>
    <w:rsid w:val="00AD7755"/>
    <w:rsid w:val="00AD7B60"/>
    <w:rsid w:val="00AE01DE"/>
    <w:rsid w:val="00AE14E8"/>
    <w:rsid w:val="00AE1562"/>
    <w:rsid w:val="00AE1D0D"/>
    <w:rsid w:val="00AE1EC4"/>
    <w:rsid w:val="00AE20DD"/>
    <w:rsid w:val="00AE3737"/>
    <w:rsid w:val="00AE40CD"/>
    <w:rsid w:val="00AE423C"/>
    <w:rsid w:val="00AE427C"/>
    <w:rsid w:val="00AE4552"/>
    <w:rsid w:val="00AE4A33"/>
    <w:rsid w:val="00AE4A79"/>
    <w:rsid w:val="00AE4D75"/>
    <w:rsid w:val="00AE4E2F"/>
    <w:rsid w:val="00AE5061"/>
    <w:rsid w:val="00AE5C59"/>
    <w:rsid w:val="00AE5E7F"/>
    <w:rsid w:val="00AE6F95"/>
    <w:rsid w:val="00AE7B08"/>
    <w:rsid w:val="00AE7D42"/>
    <w:rsid w:val="00AE7E68"/>
    <w:rsid w:val="00AF002B"/>
    <w:rsid w:val="00AF00A3"/>
    <w:rsid w:val="00AF0230"/>
    <w:rsid w:val="00AF02A9"/>
    <w:rsid w:val="00AF0702"/>
    <w:rsid w:val="00AF1D00"/>
    <w:rsid w:val="00AF2494"/>
    <w:rsid w:val="00AF2A57"/>
    <w:rsid w:val="00AF2CA9"/>
    <w:rsid w:val="00AF35E4"/>
    <w:rsid w:val="00AF3FD9"/>
    <w:rsid w:val="00AF42EE"/>
    <w:rsid w:val="00AF44CE"/>
    <w:rsid w:val="00AF451A"/>
    <w:rsid w:val="00AF5559"/>
    <w:rsid w:val="00AF6614"/>
    <w:rsid w:val="00AF6896"/>
    <w:rsid w:val="00AF6BA0"/>
    <w:rsid w:val="00AF6CF3"/>
    <w:rsid w:val="00AF7A5F"/>
    <w:rsid w:val="00AF7D83"/>
    <w:rsid w:val="00AF7E04"/>
    <w:rsid w:val="00AF7F22"/>
    <w:rsid w:val="00B00749"/>
    <w:rsid w:val="00B00862"/>
    <w:rsid w:val="00B00ECB"/>
    <w:rsid w:val="00B010DB"/>
    <w:rsid w:val="00B012F8"/>
    <w:rsid w:val="00B02819"/>
    <w:rsid w:val="00B02BEB"/>
    <w:rsid w:val="00B02D55"/>
    <w:rsid w:val="00B032C5"/>
    <w:rsid w:val="00B03EFC"/>
    <w:rsid w:val="00B04071"/>
    <w:rsid w:val="00B04996"/>
    <w:rsid w:val="00B04BD3"/>
    <w:rsid w:val="00B04E35"/>
    <w:rsid w:val="00B052D5"/>
    <w:rsid w:val="00B0548D"/>
    <w:rsid w:val="00B05674"/>
    <w:rsid w:val="00B056F2"/>
    <w:rsid w:val="00B058C9"/>
    <w:rsid w:val="00B05BED"/>
    <w:rsid w:val="00B062AA"/>
    <w:rsid w:val="00B064C5"/>
    <w:rsid w:val="00B06602"/>
    <w:rsid w:val="00B0682D"/>
    <w:rsid w:val="00B06B7A"/>
    <w:rsid w:val="00B070D5"/>
    <w:rsid w:val="00B07393"/>
    <w:rsid w:val="00B0779A"/>
    <w:rsid w:val="00B077DB"/>
    <w:rsid w:val="00B07988"/>
    <w:rsid w:val="00B07A00"/>
    <w:rsid w:val="00B07AE6"/>
    <w:rsid w:val="00B07C22"/>
    <w:rsid w:val="00B07C87"/>
    <w:rsid w:val="00B10605"/>
    <w:rsid w:val="00B10809"/>
    <w:rsid w:val="00B108BB"/>
    <w:rsid w:val="00B108F5"/>
    <w:rsid w:val="00B11414"/>
    <w:rsid w:val="00B11758"/>
    <w:rsid w:val="00B11B79"/>
    <w:rsid w:val="00B1290A"/>
    <w:rsid w:val="00B13175"/>
    <w:rsid w:val="00B13790"/>
    <w:rsid w:val="00B137F8"/>
    <w:rsid w:val="00B138D0"/>
    <w:rsid w:val="00B13CB5"/>
    <w:rsid w:val="00B13F86"/>
    <w:rsid w:val="00B140FF"/>
    <w:rsid w:val="00B143D1"/>
    <w:rsid w:val="00B14841"/>
    <w:rsid w:val="00B14E4C"/>
    <w:rsid w:val="00B14FDA"/>
    <w:rsid w:val="00B151A6"/>
    <w:rsid w:val="00B151EF"/>
    <w:rsid w:val="00B15BF4"/>
    <w:rsid w:val="00B15CBD"/>
    <w:rsid w:val="00B15EAB"/>
    <w:rsid w:val="00B1670C"/>
    <w:rsid w:val="00B16FD4"/>
    <w:rsid w:val="00B16FD8"/>
    <w:rsid w:val="00B16FE3"/>
    <w:rsid w:val="00B1798A"/>
    <w:rsid w:val="00B17D06"/>
    <w:rsid w:val="00B17D19"/>
    <w:rsid w:val="00B20457"/>
    <w:rsid w:val="00B20540"/>
    <w:rsid w:val="00B20853"/>
    <w:rsid w:val="00B20F21"/>
    <w:rsid w:val="00B2104A"/>
    <w:rsid w:val="00B2206F"/>
    <w:rsid w:val="00B224C1"/>
    <w:rsid w:val="00B2269B"/>
    <w:rsid w:val="00B22A60"/>
    <w:rsid w:val="00B22AA1"/>
    <w:rsid w:val="00B22B00"/>
    <w:rsid w:val="00B23274"/>
    <w:rsid w:val="00B233A6"/>
    <w:rsid w:val="00B23627"/>
    <w:rsid w:val="00B23DE7"/>
    <w:rsid w:val="00B23E7D"/>
    <w:rsid w:val="00B23F67"/>
    <w:rsid w:val="00B24537"/>
    <w:rsid w:val="00B245E3"/>
    <w:rsid w:val="00B246EC"/>
    <w:rsid w:val="00B2480F"/>
    <w:rsid w:val="00B2497A"/>
    <w:rsid w:val="00B2607E"/>
    <w:rsid w:val="00B26575"/>
    <w:rsid w:val="00B268AC"/>
    <w:rsid w:val="00B26A00"/>
    <w:rsid w:val="00B27139"/>
    <w:rsid w:val="00B2787E"/>
    <w:rsid w:val="00B27AB4"/>
    <w:rsid w:val="00B27E2D"/>
    <w:rsid w:val="00B30BBD"/>
    <w:rsid w:val="00B312B8"/>
    <w:rsid w:val="00B31779"/>
    <w:rsid w:val="00B317D5"/>
    <w:rsid w:val="00B322E2"/>
    <w:rsid w:val="00B32A40"/>
    <w:rsid w:val="00B32EE6"/>
    <w:rsid w:val="00B33926"/>
    <w:rsid w:val="00B33A7A"/>
    <w:rsid w:val="00B33F1B"/>
    <w:rsid w:val="00B34262"/>
    <w:rsid w:val="00B342F0"/>
    <w:rsid w:val="00B34809"/>
    <w:rsid w:val="00B348AE"/>
    <w:rsid w:val="00B34CFD"/>
    <w:rsid w:val="00B34EC3"/>
    <w:rsid w:val="00B34F5B"/>
    <w:rsid w:val="00B353C0"/>
    <w:rsid w:val="00B35802"/>
    <w:rsid w:val="00B3580A"/>
    <w:rsid w:val="00B3587B"/>
    <w:rsid w:val="00B36A1A"/>
    <w:rsid w:val="00B36A9B"/>
    <w:rsid w:val="00B36ADC"/>
    <w:rsid w:val="00B36FE0"/>
    <w:rsid w:val="00B37412"/>
    <w:rsid w:val="00B37986"/>
    <w:rsid w:val="00B4089D"/>
    <w:rsid w:val="00B40C0F"/>
    <w:rsid w:val="00B40E90"/>
    <w:rsid w:val="00B40F53"/>
    <w:rsid w:val="00B41B82"/>
    <w:rsid w:val="00B41C73"/>
    <w:rsid w:val="00B41FC2"/>
    <w:rsid w:val="00B428AA"/>
    <w:rsid w:val="00B42D44"/>
    <w:rsid w:val="00B4325D"/>
    <w:rsid w:val="00B438E9"/>
    <w:rsid w:val="00B44429"/>
    <w:rsid w:val="00B44AEF"/>
    <w:rsid w:val="00B44D10"/>
    <w:rsid w:val="00B4538D"/>
    <w:rsid w:val="00B45508"/>
    <w:rsid w:val="00B45FAC"/>
    <w:rsid w:val="00B464E3"/>
    <w:rsid w:val="00B46842"/>
    <w:rsid w:val="00B46B50"/>
    <w:rsid w:val="00B46D5E"/>
    <w:rsid w:val="00B474AD"/>
    <w:rsid w:val="00B475CA"/>
    <w:rsid w:val="00B479A5"/>
    <w:rsid w:val="00B47B5E"/>
    <w:rsid w:val="00B5005B"/>
    <w:rsid w:val="00B5055A"/>
    <w:rsid w:val="00B509EE"/>
    <w:rsid w:val="00B50F33"/>
    <w:rsid w:val="00B510E0"/>
    <w:rsid w:val="00B51770"/>
    <w:rsid w:val="00B51F3B"/>
    <w:rsid w:val="00B524B7"/>
    <w:rsid w:val="00B5262B"/>
    <w:rsid w:val="00B52673"/>
    <w:rsid w:val="00B52737"/>
    <w:rsid w:val="00B52A2D"/>
    <w:rsid w:val="00B53039"/>
    <w:rsid w:val="00B53C06"/>
    <w:rsid w:val="00B53F3A"/>
    <w:rsid w:val="00B5400F"/>
    <w:rsid w:val="00B541C1"/>
    <w:rsid w:val="00B548F4"/>
    <w:rsid w:val="00B54A57"/>
    <w:rsid w:val="00B54BBC"/>
    <w:rsid w:val="00B54D35"/>
    <w:rsid w:val="00B550F7"/>
    <w:rsid w:val="00B551B0"/>
    <w:rsid w:val="00B55BE6"/>
    <w:rsid w:val="00B55FEB"/>
    <w:rsid w:val="00B566B5"/>
    <w:rsid w:val="00B566D9"/>
    <w:rsid w:val="00B567EF"/>
    <w:rsid w:val="00B5693B"/>
    <w:rsid w:val="00B5700F"/>
    <w:rsid w:val="00B57721"/>
    <w:rsid w:val="00B600AA"/>
    <w:rsid w:val="00B6027F"/>
    <w:rsid w:val="00B608B8"/>
    <w:rsid w:val="00B60C0E"/>
    <w:rsid w:val="00B60F64"/>
    <w:rsid w:val="00B6129D"/>
    <w:rsid w:val="00B61F81"/>
    <w:rsid w:val="00B62342"/>
    <w:rsid w:val="00B625C4"/>
    <w:rsid w:val="00B62DA5"/>
    <w:rsid w:val="00B63416"/>
    <w:rsid w:val="00B63421"/>
    <w:rsid w:val="00B6343E"/>
    <w:rsid w:val="00B63817"/>
    <w:rsid w:val="00B63CD2"/>
    <w:rsid w:val="00B63E81"/>
    <w:rsid w:val="00B64484"/>
    <w:rsid w:val="00B64695"/>
    <w:rsid w:val="00B649AB"/>
    <w:rsid w:val="00B649F9"/>
    <w:rsid w:val="00B64A44"/>
    <w:rsid w:val="00B65320"/>
    <w:rsid w:val="00B656F2"/>
    <w:rsid w:val="00B66643"/>
    <w:rsid w:val="00B66879"/>
    <w:rsid w:val="00B70179"/>
    <w:rsid w:val="00B704D8"/>
    <w:rsid w:val="00B70EF9"/>
    <w:rsid w:val="00B7156C"/>
    <w:rsid w:val="00B7174C"/>
    <w:rsid w:val="00B717DA"/>
    <w:rsid w:val="00B7209D"/>
    <w:rsid w:val="00B723EA"/>
    <w:rsid w:val="00B7253F"/>
    <w:rsid w:val="00B728B3"/>
    <w:rsid w:val="00B72947"/>
    <w:rsid w:val="00B72D36"/>
    <w:rsid w:val="00B72FDB"/>
    <w:rsid w:val="00B736E0"/>
    <w:rsid w:val="00B739B1"/>
    <w:rsid w:val="00B746EB"/>
    <w:rsid w:val="00B755DB"/>
    <w:rsid w:val="00B76405"/>
    <w:rsid w:val="00B76600"/>
    <w:rsid w:val="00B76749"/>
    <w:rsid w:val="00B768DA"/>
    <w:rsid w:val="00B771C3"/>
    <w:rsid w:val="00B7759B"/>
    <w:rsid w:val="00B775F6"/>
    <w:rsid w:val="00B77654"/>
    <w:rsid w:val="00B801DF"/>
    <w:rsid w:val="00B8070A"/>
    <w:rsid w:val="00B80CB6"/>
    <w:rsid w:val="00B80F47"/>
    <w:rsid w:val="00B80F6B"/>
    <w:rsid w:val="00B81066"/>
    <w:rsid w:val="00B81895"/>
    <w:rsid w:val="00B81F6D"/>
    <w:rsid w:val="00B8218A"/>
    <w:rsid w:val="00B82411"/>
    <w:rsid w:val="00B82626"/>
    <w:rsid w:val="00B82F8B"/>
    <w:rsid w:val="00B83A6F"/>
    <w:rsid w:val="00B83AD9"/>
    <w:rsid w:val="00B83BE0"/>
    <w:rsid w:val="00B8468B"/>
    <w:rsid w:val="00B84DD7"/>
    <w:rsid w:val="00B8506F"/>
    <w:rsid w:val="00B8531E"/>
    <w:rsid w:val="00B85584"/>
    <w:rsid w:val="00B8574E"/>
    <w:rsid w:val="00B8599A"/>
    <w:rsid w:val="00B859BB"/>
    <w:rsid w:val="00B859F2"/>
    <w:rsid w:val="00B86387"/>
    <w:rsid w:val="00B8646F"/>
    <w:rsid w:val="00B868F9"/>
    <w:rsid w:val="00B86A96"/>
    <w:rsid w:val="00B86DBF"/>
    <w:rsid w:val="00B8719C"/>
    <w:rsid w:val="00B8725A"/>
    <w:rsid w:val="00B87518"/>
    <w:rsid w:val="00B87D5C"/>
    <w:rsid w:val="00B87D96"/>
    <w:rsid w:val="00B90202"/>
    <w:rsid w:val="00B90E6F"/>
    <w:rsid w:val="00B91163"/>
    <w:rsid w:val="00B91363"/>
    <w:rsid w:val="00B913B4"/>
    <w:rsid w:val="00B91553"/>
    <w:rsid w:val="00B915AE"/>
    <w:rsid w:val="00B9312E"/>
    <w:rsid w:val="00B931F0"/>
    <w:rsid w:val="00B9323B"/>
    <w:rsid w:val="00B93398"/>
    <w:rsid w:val="00B93456"/>
    <w:rsid w:val="00B938C5"/>
    <w:rsid w:val="00B94999"/>
    <w:rsid w:val="00B94B56"/>
    <w:rsid w:val="00B94D40"/>
    <w:rsid w:val="00B95FD5"/>
    <w:rsid w:val="00B96F52"/>
    <w:rsid w:val="00B9713A"/>
    <w:rsid w:val="00B974AE"/>
    <w:rsid w:val="00B97670"/>
    <w:rsid w:val="00B978C4"/>
    <w:rsid w:val="00BA0046"/>
    <w:rsid w:val="00BA024D"/>
    <w:rsid w:val="00BA0495"/>
    <w:rsid w:val="00BA0D40"/>
    <w:rsid w:val="00BA13F3"/>
    <w:rsid w:val="00BA14A2"/>
    <w:rsid w:val="00BA1670"/>
    <w:rsid w:val="00BA1692"/>
    <w:rsid w:val="00BA20F5"/>
    <w:rsid w:val="00BA2724"/>
    <w:rsid w:val="00BA294E"/>
    <w:rsid w:val="00BA2EC5"/>
    <w:rsid w:val="00BA3029"/>
    <w:rsid w:val="00BA3E88"/>
    <w:rsid w:val="00BA4664"/>
    <w:rsid w:val="00BA4E68"/>
    <w:rsid w:val="00BA4F8A"/>
    <w:rsid w:val="00BA50CF"/>
    <w:rsid w:val="00BA5171"/>
    <w:rsid w:val="00BA5385"/>
    <w:rsid w:val="00BA57F4"/>
    <w:rsid w:val="00BA5F0B"/>
    <w:rsid w:val="00BA67F3"/>
    <w:rsid w:val="00BA68AE"/>
    <w:rsid w:val="00BA6952"/>
    <w:rsid w:val="00BA6B15"/>
    <w:rsid w:val="00BA7018"/>
    <w:rsid w:val="00BA7217"/>
    <w:rsid w:val="00BA73CC"/>
    <w:rsid w:val="00BA75BA"/>
    <w:rsid w:val="00BA7648"/>
    <w:rsid w:val="00BA7690"/>
    <w:rsid w:val="00BA7B57"/>
    <w:rsid w:val="00BB00E4"/>
    <w:rsid w:val="00BB07A7"/>
    <w:rsid w:val="00BB0CD6"/>
    <w:rsid w:val="00BB0DB3"/>
    <w:rsid w:val="00BB0F18"/>
    <w:rsid w:val="00BB0FA1"/>
    <w:rsid w:val="00BB13F3"/>
    <w:rsid w:val="00BB179E"/>
    <w:rsid w:val="00BB1BAD"/>
    <w:rsid w:val="00BB21D6"/>
    <w:rsid w:val="00BB2A54"/>
    <w:rsid w:val="00BB3105"/>
    <w:rsid w:val="00BB3521"/>
    <w:rsid w:val="00BB35AE"/>
    <w:rsid w:val="00BB37FE"/>
    <w:rsid w:val="00BB3A16"/>
    <w:rsid w:val="00BB3D44"/>
    <w:rsid w:val="00BB3F56"/>
    <w:rsid w:val="00BB4044"/>
    <w:rsid w:val="00BB47E2"/>
    <w:rsid w:val="00BB4B91"/>
    <w:rsid w:val="00BB5215"/>
    <w:rsid w:val="00BB5352"/>
    <w:rsid w:val="00BB57C0"/>
    <w:rsid w:val="00BB5D7C"/>
    <w:rsid w:val="00BB6238"/>
    <w:rsid w:val="00BB62AA"/>
    <w:rsid w:val="00BB675A"/>
    <w:rsid w:val="00BB693C"/>
    <w:rsid w:val="00BB6C61"/>
    <w:rsid w:val="00BB6FBD"/>
    <w:rsid w:val="00BB718B"/>
    <w:rsid w:val="00BB7A52"/>
    <w:rsid w:val="00BB7D61"/>
    <w:rsid w:val="00BC002E"/>
    <w:rsid w:val="00BC060A"/>
    <w:rsid w:val="00BC0AA6"/>
    <w:rsid w:val="00BC1333"/>
    <w:rsid w:val="00BC1395"/>
    <w:rsid w:val="00BC1452"/>
    <w:rsid w:val="00BC15EE"/>
    <w:rsid w:val="00BC2E5A"/>
    <w:rsid w:val="00BC2E8F"/>
    <w:rsid w:val="00BC32FE"/>
    <w:rsid w:val="00BC3448"/>
    <w:rsid w:val="00BC3587"/>
    <w:rsid w:val="00BC3A3E"/>
    <w:rsid w:val="00BC3CC6"/>
    <w:rsid w:val="00BC3DC4"/>
    <w:rsid w:val="00BC40BE"/>
    <w:rsid w:val="00BC48F9"/>
    <w:rsid w:val="00BC4CC2"/>
    <w:rsid w:val="00BC5396"/>
    <w:rsid w:val="00BC54AF"/>
    <w:rsid w:val="00BC5733"/>
    <w:rsid w:val="00BC60AF"/>
    <w:rsid w:val="00BC61FF"/>
    <w:rsid w:val="00BC62F4"/>
    <w:rsid w:val="00BC64F4"/>
    <w:rsid w:val="00BC6601"/>
    <w:rsid w:val="00BC664C"/>
    <w:rsid w:val="00BC6B17"/>
    <w:rsid w:val="00BC6C6F"/>
    <w:rsid w:val="00BC6D2A"/>
    <w:rsid w:val="00BC6E13"/>
    <w:rsid w:val="00BC70F1"/>
    <w:rsid w:val="00BC7197"/>
    <w:rsid w:val="00BC725A"/>
    <w:rsid w:val="00BC7531"/>
    <w:rsid w:val="00BC7B22"/>
    <w:rsid w:val="00BD03B8"/>
    <w:rsid w:val="00BD103E"/>
    <w:rsid w:val="00BD12D8"/>
    <w:rsid w:val="00BD1834"/>
    <w:rsid w:val="00BD2281"/>
    <w:rsid w:val="00BD39F6"/>
    <w:rsid w:val="00BD3B92"/>
    <w:rsid w:val="00BD40BE"/>
    <w:rsid w:val="00BD5466"/>
    <w:rsid w:val="00BD55BD"/>
    <w:rsid w:val="00BD6368"/>
    <w:rsid w:val="00BD6374"/>
    <w:rsid w:val="00BD65FB"/>
    <w:rsid w:val="00BD69B9"/>
    <w:rsid w:val="00BD6C07"/>
    <w:rsid w:val="00BD7039"/>
    <w:rsid w:val="00BD7337"/>
    <w:rsid w:val="00BD75B1"/>
    <w:rsid w:val="00BD7D81"/>
    <w:rsid w:val="00BE034E"/>
    <w:rsid w:val="00BE0D20"/>
    <w:rsid w:val="00BE0F12"/>
    <w:rsid w:val="00BE10F4"/>
    <w:rsid w:val="00BE1610"/>
    <w:rsid w:val="00BE1B65"/>
    <w:rsid w:val="00BE1B7C"/>
    <w:rsid w:val="00BE2384"/>
    <w:rsid w:val="00BE2D27"/>
    <w:rsid w:val="00BE34BA"/>
    <w:rsid w:val="00BE3955"/>
    <w:rsid w:val="00BE4588"/>
    <w:rsid w:val="00BE46DC"/>
    <w:rsid w:val="00BE4C4D"/>
    <w:rsid w:val="00BE4E9A"/>
    <w:rsid w:val="00BE5A53"/>
    <w:rsid w:val="00BE65C2"/>
    <w:rsid w:val="00BE6A70"/>
    <w:rsid w:val="00BE7412"/>
    <w:rsid w:val="00BE7969"/>
    <w:rsid w:val="00BF014B"/>
    <w:rsid w:val="00BF0656"/>
    <w:rsid w:val="00BF0703"/>
    <w:rsid w:val="00BF0DAA"/>
    <w:rsid w:val="00BF1737"/>
    <w:rsid w:val="00BF2244"/>
    <w:rsid w:val="00BF2442"/>
    <w:rsid w:val="00BF2DDF"/>
    <w:rsid w:val="00BF31BD"/>
    <w:rsid w:val="00BF3273"/>
    <w:rsid w:val="00BF346F"/>
    <w:rsid w:val="00BF3948"/>
    <w:rsid w:val="00BF3A91"/>
    <w:rsid w:val="00BF3D22"/>
    <w:rsid w:val="00BF3F03"/>
    <w:rsid w:val="00BF41E9"/>
    <w:rsid w:val="00BF4530"/>
    <w:rsid w:val="00BF4892"/>
    <w:rsid w:val="00BF49B7"/>
    <w:rsid w:val="00BF4ECA"/>
    <w:rsid w:val="00BF4F3B"/>
    <w:rsid w:val="00BF4F8B"/>
    <w:rsid w:val="00BF5065"/>
    <w:rsid w:val="00BF5184"/>
    <w:rsid w:val="00BF52BD"/>
    <w:rsid w:val="00BF52DF"/>
    <w:rsid w:val="00BF5A87"/>
    <w:rsid w:val="00BF5E08"/>
    <w:rsid w:val="00BF6401"/>
    <w:rsid w:val="00BF6D97"/>
    <w:rsid w:val="00BF72A3"/>
    <w:rsid w:val="00BF798D"/>
    <w:rsid w:val="00BF7B33"/>
    <w:rsid w:val="00BF7D41"/>
    <w:rsid w:val="00C00E6C"/>
    <w:rsid w:val="00C01BED"/>
    <w:rsid w:val="00C01C2D"/>
    <w:rsid w:val="00C022D6"/>
    <w:rsid w:val="00C025A8"/>
    <w:rsid w:val="00C02DF1"/>
    <w:rsid w:val="00C030B0"/>
    <w:rsid w:val="00C03198"/>
    <w:rsid w:val="00C03225"/>
    <w:rsid w:val="00C032C0"/>
    <w:rsid w:val="00C03336"/>
    <w:rsid w:val="00C037E1"/>
    <w:rsid w:val="00C03E29"/>
    <w:rsid w:val="00C03E9F"/>
    <w:rsid w:val="00C03FDB"/>
    <w:rsid w:val="00C045E5"/>
    <w:rsid w:val="00C048E2"/>
    <w:rsid w:val="00C04B4D"/>
    <w:rsid w:val="00C051FD"/>
    <w:rsid w:val="00C05B6D"/>
    <w:rsid w:val="00C060BF"/>
    <w:rsid w:val="00C06C46"/>
    <w:rsid w:val="00C06DB1"/>
    <w:rsid w:val="00C06EF2"/>
    <w:rsid w:val="00C072F4"/>
    <w:rsid w:val="00C078E0"/>
    <w:rsid w:val="00C10100"/>
    <w:rsid w:val="00C1084B"/>
    <w:rsid w:val="00C108EF"/>
    <w:rsid w:val="00C11495"/>
    <w:rsid w:val="00C1227E"/>
    <w:rsid w:val="00C12280"/>
    <w:rsid w:val="00C1255F"/>
    <w:rsid w:val="00C12A18"/>
    <w:rsid w:val="00C12BD8"/>
    <w:rsid w:val="00C13115"/>
    <w:rsid w:val="00C1324E"/>
    <w:rsid w:val="00C1353D"/>
    <w:rsid w:val="00C13BF5"/>
    <w:rsid w:val="00C13C36"/>
    <w:rsid w:val="00C14206"/>
    <w:rsid w:val="00C14289"/>
    <w:rsid w:val="00C142A7"/>
    <w:rsid w:val="00C144D8"/>
    <w:rsid w:val="00C14999"/>
    <w:rsid w:val="00C14D33"/>
    <w:rsid w:val="00C16787"/>
    <w:rsid w:val="00C16DE3"/>
    <w:rsid w:val="00C16DE7"/>
    <w:rsid w:val="00C17447"/>
    <w:rsid w:val="00C1746E"/>
    <w:rsid w:val="00C175B9"/>
    <w:rsid w:val="00C17AF5"/>
    <w:rsid w:val="00C17BD2"/>
    <w:rsid w:val="00C17C7D"/>
    <w:rsid w:val="00C17DDF"/>
    <w:rsid w:val="00C207CB"/>
    <w:rsid w:val="00C20D7E"/>
    <w:rsid w:val="00C20DD4"/>
    <w:rsid w:val="00C20F42"/>
    <w:rsid w:val="00C21278"/>
    <w:rsid w:val="00C220D6"/>
    <w:rsid w:val="00C22C83"/>
    <w:rsid w:val="00C231E7"/>
    <w:rsid w:val="00C2328D"/>
    <w:rsid w:val="00C23516"/>
    <w:rsid w:val="00C2365C"/>
    <w:rsid w:val="00C23B6F"/>
    <w:rsid w:val="00C23C00"/>
    <w:rsid w:val="00C2484D"/>
    <w:rsid w:val="00C2490B"/>
    <w:rsid w:val="00C24FDF"/>
    <w:rsid w:val="00C251AD"/>
    <w:rsid w:val="00C2550A"/>
    <w:rsid w:val="00C25C15"/>
    <w:rsid w:val="00C25EB6"/>
    <w:rsid w:val="00C2605F"/>
    <w:rsid w:val="00C26234"/>
    <w:rsid w:val="00C26583"/>
    <w:rsid w:val="00C2679A"/>
    <w:rsid w:val="00C27354"/>
    <w:rsid w:val="00C2789D"/>
    <w:rsid w:val="00C3082C"/>
    <w:rsid w:val="00C30977"/>
    <w:rsid w:val="00C30E36"/>
    <w:rsid w:val="00C30E3D"/>
    <w:rsid w:val="00C30ECA"/>
    <w:rsid w:val="00C30F97"/>
    <w:rsid w:val="00C3137B"/>
    <w:rsid w:val="00C3163C"/>
    <w:rsid w:val="00C31A4D"/>
    <w:rsid w:val="00C322F6"/>
    <w:rsid w:val="00C32313"/>
    <w:rsid w:val="00C3250F"/>
    <w:rsid w:val="00C3257B"/>
    <w:rsid w:val="00C325A8"/>
    <w:rsid w:val="00C33221"/>
    <w:rsid w:val="00C33BC0"/>
    <w:rsid w:val="00C343BC"/>
    <w:rsid w:val="00C344C6"/>
    <w:rsid w:val="00C34C4D"/>
    <w:rsid w:val="00C3523C"/>
    <w:rsid w:val="00C35320"/>
    <w:rsid w:val="00C35472"/>
    <w:rsid w:val="00C35516"/>
    <w:rsid w:val="00C358DD"/>
    <w:rsid w:val="00C35C6A"/>
    <w:rsid w:val="00C35F67"/>
    <w:rsid w:val="00C3608A"/>
    <w:rsid w:val="00C366F4"/>
    <w:rsid w:val="00C36854"/>
    <w:rsid w:val="00C36A66"/>
    <w:rsid w:val="00C36D97"/>
    <w:rsid w:val="00C370BA"/>
    <w:rsid w:val="00C37F76"/>
    <w:rsid w:val="00C405A8"/>
    <w:rsid w:val="00C408E5"/>
    <w:rsid w:val="00C40B44"/>
    <w:rsid w:val="00C40DA3"/>
    <w:rsid w:val="00C418BD"/>
    <w:rsid w:val="00C41A41"/>
    <w:rsid w:val="00C438D9"/>
    <w:rsid w:val="00C4409A"/>
    <w:rsid w:val="00C44430"/>
    <w:rsid w:val="00C44AB6"/>
    <w:rsid w:val="00C44AE3"/>
    <w:rsid w:val="00C44E38"/>
    <w:rsid w:val="00C452C0"/>
    <w:rsid w:val="00C45458"/>
    <w:rsid w:val="00C454AB"/>
    <w:rsid w:val="00C46CB8"/>
    <w:rsid w:val="00C46E2D"/>
    <w:rsid w:val="00C4777F"/>
    <w:rsid w:val="00C4796F"/>
    <w:rsid w:val="00C515A8"/>
    <w:rsid w:val="00C51A4F"/>
    <w:rsid w:val="00C51CC9"/>
    <w:rsid w:val="00C52009"/>
    <w:rsid w:val="00C52791"/>
    <w:rsid w:val="00C52A2D"/>
    <w:rsid w:val="00C530ED"/>
    <w:rsid w:val="00C53577"/>
    <w:rsid w:val="00C53EE6"/>
    <w:rsid w:val="00C547F2"/>
    <w:rsid w:val="00C54B22"/>
    <w:rsid w:val="00C5566B"/>
    <w:rsid w:val="00C5584B"/>
    <w:rsid w:val="00C55A47"/>
    <w:rsid w:val="00C55CC1"/>
    <w:rsid w:val="00C55D65"/>
    <w:rsid w:val="00C55FBE"/>
    <w:rsid w:val="00C56719"/>
    <w:rsid w:val="00C5677D"/>
    <w:rsid w:val="00C56B82"/>
    <w:rsid w:val="00C56BCB"/>
    <w:rsid w:val="00C57601"/>
    <w:rsid w:val="00C5792D"/>
    <w:rsid w:val="00C60090"/>
    <w:rsid w:val="00C6011A"/>
    <w:rsid w:val="00C60FDB"/>
    <w:rsid w:val="00C61283"/>
    <w:rsid w:val="00C61395"/>
    <w:rsid w:val="00C6155E"/>
    <w:rsid w:val="00C61B2D"/>
    <w:rsid w:val="00C61D4A"/>
    <w:rsid w:val="00C61F2D"/>
    <w:rsid w:val="00C62131"/>
    <w:rsid w:val="00C637E6"/>
    <w:rsid w:val="00C63A3D"/>
    <w:rsid w:val="00C63F10"/>
    <w:rsid w:val="00C63FC3"/>
    <w:rsid w:val="00C64199"/>
    <w:rsid w:val="00C6422B"/>
    <w:rsid w:val="00C648AD"/>
    <w:rsid w:val="00C65092"/>
    <w:rsid w:val="00C65580"/>
    <w:rsid w:val="00C656D9"/>
    <w:rsid w:val="00C65916"/>
    <w:rsid w:val="00C659FB"/>
    <w:rsid w:val="00C65F59"/>
    <w:rsid w:val="00C66635"/>
    <w:rsid w:val="00C66B9A"/>
    <w:rsid w:val="00C66D18"/>
    <w:rsid w:val="00C6726A"/>
    <w:rsid w:val="00C67C25"/>
    <w:rsid w:val="00C67C2A"/>
    <w:rsid w:val="00C702D2"/>
    <w:rsid w:val="00C702E8"/>
    <w:rsid w:val="00C70770"/>
    <w:rsid w:val="00C70CB3"/>
    <w:rsid w:val="00C7108A"/>
    <w:rsid w:val="00C71770"/>
    <w:rsid w:val="00C71A60"/>
    <w:rsid w:val="00C72011"/>
    <w:rsid w:val="00C726E7"/>
    <w:rsid w:val="00C72E99"/>
    <w:rsid w:val="00C73363"/>
    <w:rsid w:val="00C73AB0"/>
    <w:rsid w:val="00C741BC"/>
    <w:rsid w:val="00C74339"/>
    <w:rsid w:val="00C74C0F"/>
    <w:rsid w:val="00C74ECE"/>
    <w:rsid w:val="00C75D38"/>
    <w:rsid w:val="00C75E38"/>
    <w:rsid w:val="00C76571"/>
    <w:rsid w:val="00C76FD2"/>
    <w:rsid w:val="00C77B89"/>
    <w:rsid w:val="00C802AB"/>
    <w:rsid w:val="00C80605"/>
    <w:rsid w:val="00C80BC5"/>
    <w:rsid w:val="00C80D68"/>
    <w:rsid w:val="00C8101F"/>
    <w:rsid w:val="00C81D08"/>
    <w:rsid w:val="00C81E29"/>
    <w:rsid w:val="00C8215B"/>
    <w:rsid w:val="00C82560"/>
    <w:rsid w:val="00C8276C"/>
    <w:rsid w:val="00C82AAA"/>
    <w:rsid w:val="00C82C4B"/>
    <w:rsid w:val="00C82E4F"/>
    <w:rsid w:val="00C830D8"/>
    <w:rsid w:val="00C836A7"/>
    <w:rsid w:val="00C83E71"/>
    <w:rsid w:val="00C85147"/>
    <w:rsid w:val="00C859E6"/>
    <w:rsid w:val="00C85A65"/>
    <w:rsid w:val="00C85E7D"/>
    <w:rsid w:val="00C86076"/>
    <w:rsid w:val="00C86439"/>
    <w:rsid w:val="00C869E1"/>
    <w:rsid w:val="00C86D3F"/>
    <w:rsid w:val="00C870AB"/>
    <w:rsid w:val="00C8736C"/>
    <w:rsid w:val="00C90138"/>
    <w:rsid w:val="00C90AD2"/>
    <w:rsid w:val="00C90C81"/>
    <w:rsid w:val="00C91087"/>
    <w:rsid w:val="00C910EF"/>
    <w:rsid w:val="00C9118A"/>
    <w:rsid w:val="00C9186B"/>
    <w:rsid w:val="00C92522"/>
    <w:rsid w:val="00C92BFB"/>
    <w:rsid w:val="00C93055"/>
    <w:rsid w:val="00C936BF"/>
    <w:rsid w:val="00C93C1F"/>
    <w:rsid w:val="00C943FB"/>
    <w:rsid w:val="00C948E3"/>
    <w:rsid w:val="00C94E2C"/>
    <w:rsid w:val="00C95491"/>
    <w:rsid w:val="00C95603"/>
    <w:rsid w:val="00C9593F"/>
    <w:rsid w:val="00C95BEE"/>
    <w:rsid w:val="00C95FE8"/>
    <w:rsid w:val="00C9611B"/>
    <w:rsid w:val="00C965E8"/>
    <w:rsid w:val="00C966B1"/>
    <w:rsid w:val="00C976A8"/>
    <w:rsid w:val="00C97E47"/>
    <w:rsid w:val="00CA01B2"/>
    <w:rsid w:val="00CA04C3"/>
    <w:rsid w:val="00CA08A9"/>
    <w:rsid w:val="00CA1570"/>
    <w:rsid w:val="00CA1F3B"/>
    <w:rsid w:val="00CA2071"/>
    <w:rsid w:val="00CA2248"/>
    <w:rsid w:val="00CA2579"/>
    <w:rsid w:val="00CA2B94"/>
    <w:rsid w:val="00CA2EF6"/>
    <w:rsid w:val="00CA339B"/>
    <w:rsid w:val="00CA3575"/>
    <w:rsid w:val="00CA3772"/>
    <w:rsid w:val="00CA3E9E"/>
    <w:rsid w:val="00CA4B08"/>
    <w:rsid w:val="00CA600D"/>
    <w:rsid w:val="00CA60AB"/>
    <w:rsid w:val="00CA63E5"/>
    <w:rsid w:val="00CA6444"/>
    <w:rsid w:val="00CA68F8"/>
    <w:rsid w:val="00CA722F"/>
    <w:rsid w:val="00CA78F3"/>
    <w:rsid w:val="00CA7F34"/>
    <w:rsid w:val="00CB04EB"/>
    <w:rsid w:val="00CB0BA2"/>
    <w:rsid w:val="00CB10CB"/>
    <w:rsid w:val="00CB1A03"/>
    <w:rsid w:val="00CB23FF"/>
    <w:rsid w:val="00CB2473"/>
    <w:rsid w:val="00CB28D6"/>
    <w:rsid w:val="00CB2CC6"/>
    <w:rsid w:val="00CB2D7D"/>
    <w:rsid w:val="00CB2EE5"/>
    <w:rsid w:val="00CB3209"/>
    <w:rsid w:val="00CB3385"/>
    <w:rsid w:val="00CB3661"/>
    <w:rsid w:val="00CB4128"/>
    <w:rsid w:val="00CB4C6F"/>
    <w:rsid w:val="00CB5700"/>
    <w:rsid w:val="00CB5829"/>
    <w:rsid w:val="00CB5AA6"/>
    <w:rsid w:val="00CB5F86"/>
    <w:rsid w:val="00CB6A8C"/>
    <w:rsid w:val="00CB6ED2"/>
    <w:rsid w:val="00CB7F03"/>
    <w:rsid w:val="00CB7F56"/>
    <w:rsid w:val="00CC00B2"/>
    <w:rsid w:val="00CC0295"/>
    <w:rsid w:val="00CC02B9"/>
    <w:rsid w:val="00CC079B"/>
    <w:rsid w:val="00CC08F0"/>
    <w:rsid w:val="00CC0923"/>
    <w:rsid w:val="00CC096A"/>
    <w:rsid w:val="00CC0B03"/>
    <w:rsid w:val="00CC0D05"/>
    <w:rsid w:val="00CC0D53"/>
    <w:rsid w:val="00CC0E75"/>
    <w:rsid w:val="00CC2110"/>
    <w:rsid w:val="00CC223C"/>
    <w:rsid w:val="00CC267E"/>
    <w:rsid w:val="00CC26D6"/>
    <w:rsid w:val="00CC2D42"/>
    <w:rsid w:val="00CC3098"/>
    <w:rsid w:val="00CC3771"/>
    <w:rsid w:val="00CC4172"/>
    <w:rsid w:val="00CC4273"/>
    <w:rsid w:val="00CC44CD"/>
    <w:rsid w:val="00CC6229"/>
    <w:rsid w:val="00CC6364"/>
    <w:rsid w:val="00CC64B6"/>
    <w:rsid w:val="00CC6515"/>
    <w:rsid w:val="00CC6521"/>
    <w:rsid w:val="00CC6660"/>
    <w:rsid w:val="00CC688A"/>
    <w:rsid w:val="00CC69D3"/>
    <w:rsid w:val="00CC706A"/>
    <w:rsid w:val="00CC70E0"/>
    <w:rsid w:val="00CC7294"/>
    <w:rsid w:val="00CC761C"/>
    <w:rsid w:val="00CC79C6"/>
    <w:rsid w:val="00CC7AFD"/>
    <w:rsid w:val="00CD06F0"/>
    <w:rsid w:val="00CD121E"/>
    <w:rsid w:val="00CD1474"/>
    <w:rsid w:val="00CD1B06"/>
    <w:rsid w:val="00CD22E4"/>
    <w:rsid w:val="00CD2334"/>
    <w:rsid w:val="00CD32C5"/>
    <w:rsid w:val="00CD365C"/>
    <w:rsid w:val="00CD3D6F"/>
    <w:rsid w:val="00CD3DD1"/>
    <w:rsid w:val="00CD4237"/>
    <w:rsid w:val="00CD46A5"/>
    <w:rsid w:val="00CD49F1"/>
    <w:rsid w:val="00CD4E0B"/>
    <w:rsid w:val="00CD5279"/>
    <w:rsid w:val="00CD5631"/>
    <w:rsid w:val="00CD5985"/>
    <w:rsid w:val="00CD5C88"/>
    <w:rsid w:val="00CD5CA9"/>
    <w:rsid w:val="00CD6276"/>
    <w:rsid w:val="00CD6BEB"/>
    <w:rsid w:val="00CD6F92"/>
    <w:rsid w:val="00CD71D9"/>
    <w:rsid w:val="00CD731E"/>
    <w:rsid w:val="00CD7C10"/>
    <w:rsid w:val="00CE0043"/>
    <w:rsid w:val="00CE0E45"/>
    <w:rsid w:val="00CE1368"/>
    <w:rsid w:val="00CE1B4D"/>
    <w:rsid w:val="00CE1FD8"/>
    <w:rsid w:val="00CE20B5"/>
    <w:rsid w:val="00CE221D"/>
    <w:rsid w:val="00CE23D8"/>
    <w:rsid w:val="00CE247A"/>
    <w:rsid w:val="00CE2639"/>
    <w:rsid w:val="00CE2E9C"/>
    <w:rsid w:val="00CE31F6"/>
    <w:rsid w:val="00CE325E"/>
    <w:rsid w:val="00CE3A4A"/>
    <w:rsid w:val="00CE3F0B"/>
    <w:rsid w:val="00CE3F77"/>
    <w:rsid w:val="00CE41AA"/>
    <w:rsid w:val="00CE447D"/>
    <w:rsid w:val="00CE4E33"/>
    <w:rsid w:val="00CE4F13"/>
    <w:rsid w:val="00CE5172"/>
    <w:rsid w:val="00CE5947"/>
    <w:rsid w:val="00CE63A5"/>
    <w:rsid w:val="00CE6552"/>
    <w:rsid w:val="00CE657C"/>
    <w:rsid w:val="00CE6820"/>
    <w:rsid w:val="00CE6E50"/>
    <w:rsid w:val="00CE6E6B"/>
    <w:rsid w:val="00CE70A0"/>
    <w:rsid w:val="00CE730F"/>
    <w:rsid w:val="00CE7447"/>
    <w:rsid w:val="00CE74DB"/>
    <w:rsid w:val="00CE77F3"/>
    <w:rsid w:val="00CE7947"/>
    <w:rsid w:val="00CE7DBA"/>
    <w:rsid w:val="00CE7FC3"/>
    <w:rsid w:val="00CF00FE"/>
    <w:rsid w:val="00CF068A"/>
    <w:rsid w:val="00CF11ED"/>
    <w:rsid w:val="00CF12B0"/>
    <w:rsid w:val="00CF14F0"/>
    <w:rsid w:val="00CF184D"/>
    <w:rsid w:val="00CF1FEC"/>
    <w:rsid w:val="00CF2749"/>
    <w:rsid w:val="00CF389E"/>
    <w:rsid w:val="00CF394F"/>
    <w:rsid w:val="00CF4017"/>
    <w:rsid w:val="00CF46A2"/>
    <w:rsid w:val="00CF496F"/>
    <w:rsid w:val="00CF4A46"/>
    <w:rsid w:val="00CF5144"/>
    <w:rsid w:val="00CF5590"/>
    <w:rsid w:val="00CF5862"/>
    <w:rsid w:val="00CF6C82"/>
    <w:rsid w:val="00CF709C"/>
    <w:rsid w:val="00CF733A"/>
    <w:rsid w:val="00CF778E"/>
    <w:rsid w:val="00CF7A8F"/>
    <w:rsid w:val="00CF7BD6"/>
    <w:rsid w:val="00CF7CF5"/>
    <w:rsid w:val="00CF7E3E"/>
    <w:rsid w:val="00D00741"/>
    <w:rsid w:val="00D00D9E"/>
    <w:rsid w:val="00D0101E"/>
    <w:rsid w:val="00D01E75"/>
    <w:rsid w:val="00D01F08"/>
    <w:rsid w:val="00D0267E"/>
    <w:rsid w:val="00D027C1"/>
    <w:rsid w:val="00D02B52"/>
    <w:rsid w:val="00D02C43"/>
    <w:rsid w:val="00D03752"/>
    <w:rsid w:val="00D037D0"/>
    <w:rsid w:val="00D039E4"/>
    <w:rsid w:val="00D04261"/>
    <w:rsid w:val="00D04553"/>
    <w:rsid w:val="00D04950"/>
    <w:rsid w:val="00D04AF5"/>
    <w:rsid w:val="00D0523B"/>
    <w:rsid w:val="00D057ED"/>
    <w:rsid w:val="00D05C2A"/>
    <w:rsid w:val="00D0606F"/>
    <w:rsid w:val="00D0610A"/>
    <w:rsid w:val="00D0643A"/>
    <w:rsid w:val="00D06480"/>
    <w:rsid w:val="00D066FC"/>
    <w:rsid w:val="00D06A45"/>
    <w:rsid w:val="00D06BAF"/>
    <w:rsid w:val="00D0754C"/>
    <w:rsid w:val="00D076C9"/>
    <w:rsid w:val="00D076FF"/>
    <w:rsid w:val="00D07A09"/>
    <w:rsid w:val="00D10705"/>
    <w:rsid w:val="00D114EA"/>
    <w:rsid w:val="00D11CB5"/>
    <w:rsid w:val="00D11E55"/>
    <w:rsid w:val="00D127AB"/>
    <w:rsid w:val="00D128E2"/>
    <w:rsid w:val="00D12A20"/>
    <w:rsid w:val="00D12B4C"/>
    <w:rsid w:val="00D13416"/>
    <w:rsid w:val="00D136EF"/>
    <w:rsid w:val="00D14B43"/>
    <w:rsid w:val="00D14F77"/>
    <w:rsid w:val="00D158AC"/>
    <w:rsid w:val="00D15DB6"/>
    <w:rsid w:val="00D166A5"/>
    <w:rsid w:val="00D166D5"/>
    <w:rsid w:val="00D16B4D"/>
    <w:rsid w:val="00D16B51"/>
    <w:rsid w:val="00D17F5E"/>
    <w:rsid w:val="00D20077"/>
    <w:rsid w:val="00D203AD"/>
    <w:rsid w:val="00D2060A"/>
    <w:rsid w:val="00D20930"/>
    <w:rsid w:val="00D20E9C"/>
    <w:rsid w:val="00D2101A"/>
    <w:rsid w:val="00D218E1"/>
    <w:rsid w:val="00D21967"/>
    <w:rsid w:val="00D219F9"/>
    <w:rsid w:val="00D21B81"/>
    <w:rsid w:val="00D22407"/>
    <w:rsid w:val="00D231E7"/>
    <w:rsid w:val="00D23996"/>
    <w:rsid w:val="00D24425"/>
    <w:rsid w:val="00D24943"/>
    <w:rsid w:val="00D24D0C"/>
    <w:rsid w:val="00D24EA6"/>
    <w:rsid w:val="00D24F02"/>
    <w:rsid w:val="00D25011"/>
    <w:rsid w:val="00D25015"/>
    <w:rsid w:val="00D253D1"/>
    <w:rsid w:val="00D25BBE"/>
    <w:rsid w:val="00D2631E"/>
    <w:rsid w:val="00D263BC"/>
    <w:rsid w:val="00D265E3"/>
    <w:rsid w:val="00D266FD"/>
    <w:rsid w:val="00D2775D"/>
    <w:rsid w:val="00D279E6"/>
    <w:rsid w:val="00D30610"/>
    <w:rsid w:val="00D30641"/>
    <w:rsid w:val="00D30A1D"/>
    <w:rsid w:val="00D30ABF"/>
    <w:rsid w:val="00D30E3D"/>
    <w:rsid w:val="00D312B8"/>
    <w:rsid w:val="00D312FA"/>
    <w:rsid w:val="00D31391"/>
    <w:rsid w:val="00D315DB"/>
    <w:rsid w:val="00D31E45"/>
    <w:rsid w:val="00D31EBD"/>
    <w:rsid w:val="00D3349E"/>
    <w:rsid w:val="00D33715"/>
    <w:rsid w:val="00D34B42"/>
    <w:rsid w:val="00D35096"/>
    <w:rsid w:val="00D35350"/>
    <w:rsid w:val="00D35553"/>
    <w:rsid w:val="00D356E3"/>
    <w:rsid w:val="00D35984"/>
    <w:rsid w:val="00D35C1B"/>
    <w:rsid w:val="00D35FA8"/>
    <w:rsid w:val="00D367D2"/>
    <w:rsid w:val="00D37614"/>
    <w:rsid w:val="00D3778C"/>
    <w:rsid w:val="00D37958"/>
    <w:rsid w:val="00D414C9"/>
    <w:rsid w:val="00D41746"/>
    <w:rsid w:val="00D41787"/>
    <w:rsid w:val="00D417EC"/>
    <w:rsid w:val="00D42A80"/>
    <w:rsid w:val="00D42E13"/>
    <w:rsid w:val="00D4358E"/>
    <w:rsid w:val="00D439E4"/>
    <w:rsid w:val="00D44042"/>
    <w:rsid w:val="00D442E7"/>
    <w:rsid w:val="00D448A8"/>
    <w:rsid w:val="00D44DBE"/>
    <w:rsid w:val="00D458FA"/>
    <w:rsid w:val="00D45FC3"/>
    <w:rsid w:val="00D460B0"/>
    <w:rsid w:val="00D4650D"/>
    <w:rsid w:val="00D468CC"/>
    <w:rsid w:val="00D46E7E"/>
    <w:rsid w:val="00D47204"/>
    <w:rsid w:val="00D47ED7"/>
    <w:rsid w:val="00D47F46"/>
    <w:rsid w:val="00D50050"/>
    <w:rsid w:val="00D50404"/>
    <w:rsid w:val="00D50549"/>
    <w:rsid w:val="00D5063D"/>
    <w:rsid w:val="00D50D26"/>
    <w:rsid w:val="00D50D93"/>
    <w:rsid w:val="00D50E8A"/>
    <w:rsid w:val="00D510B7"/>
    <w:rsid w:val="00D5111F"/>
    <w:rsid w:val="00D51201"/>
    <w:rsid w:val="00D51948"/>
    <w:rsid w:val="00D52487"/>
    <w:rsid w:val="00D5272E"/>
    <w:rsid w:val="00D527BF"/>
    <w:rsid w:val="00D529FB"/>
    <w:rsid w:val="00D52C83"/>
    <w:rsid w:val="00D535F1"/>
    <w:rsid w:val="00D53AFF"/>
    <w:rsid w:val="00D53B96"/>
    <w:rsid w:val="00D5503D"/>
    <w:rsid w:val="00D55172"/>
    <w:rsid w:val="00D55DB6"/>
    <w:rsid w:val="00D5644C"/>
    <w:rsid w:val="00D56A4E"/>
    <w:rsid w:val="00D5707B"/>
    <w:rsid w:val="00D5710A"/>
    <w:rsid w:val="00D57CDC"/>
    <w:rsid w:val="00D57D07"/>
    <w:rsid w:val="00D602D7"/>
    <w:rsid w:val="00D60681"/>
    <w:rsid w:val="00D61384"/>
    <w:rsid w:val="00D6187F"/>
    <w:rsid w:val="00D619D4"/>
    <w:rsid w:val="00D61DFE"/>
    <w:rsid w:val="00D626C2"/>
    <w:rsid w:val="00D62C48"/>
    <w:rsid w:val="00D62C8A"/>
    <w:rsid w:val="00D63216"/>
    <w:rsid w:val="00D63423"/>
    <w:rsid w:val="00D63979"/>
    <w:rsid w:val="00D63AA4"/>
    <w:rsid w:val="00D63B55"/>
    <w:rsid w:val="00D64737"/>
    <w:rsid w:val="00D6524C"/>
    <w:rsid w:val="00D6539D"/>
    <w:rsid w:val="00D65460"/>
    <w:rsid w:val="00D656B1"/>
    <w:rsid w:val="00D657B0"/>
    <w:rsid w:val="00D659B1"/>
    <w:rsid w:val="00D65B5D"/>
    <w:rsid w:val="00D65CFD"/>
    <w:rsid w:val="00D65FFC"/>
    <w:rsid w:val="00D662C1"/>
    <w:rsid w:val="00D6658E"/>
    <w:rsid w:val="00D670EB"/>
    <w:rsid w:val="00D674EA"/>
    <w:rsid w:val="00D675F6"/>
    <w:rsid w:val="00D6778B"/>
    <w:rsid w:val="00D67F75"/>
    <w:rsid w:val="00D7004A"/>
    <w:rsid w:val="00D70529"/>
    <w:rsid w:val="00D705ED"/>
    <w:rsid w:val="00D706B0"/>
    <w:rsid w:val="00D7116C"/>
    <w:rsid w:val="00D71BC2"/>
    <w:rsid w:val="00D71F01"/>
    <w:rsid w:val="00D72233"/>
    <w:rsid w:val="00D72FFC"/>
    <w:rsid w:val="00D73312"/>
    <w:rsid w:val="00D7345A"/>
    <w:rsid w:val="00D73746"/>
    <w:rsid w:val="00D73CE9"/>
    <w:rsid w:val="00D73CED"/>
    <w:rsid w:val="00D74318"/>
    <w:rsid w:val="00D74653"/>
    <w:rsid w:val="00D74805"/>
    <w:rsid w:val="00D74915"/>
    <w:rsid w:val="00D752D5"/>
    <w:rsid w:val="00D75969"/>
    <w:rsid w:val="00D75B64"/>
    <w:rsid w:val="00D75C35"/>
    <w:rsid w:val="00D75F4F"/>
    <w:rsid w:val="00D76492"/>
    <w:rsid w:val="00D764BB"/>
    <w:rsid w:val="00D77507"/>
    <w:rsid w:val="00D77918"/>
    <w:rsid w:val="00D77A8A"/>
    <w:rsid w:val="00D80323"/>
    <w:rsid w:val="00D80437"/>
    <w:rsid w:val="00D80509"/>
    <w:rsid w:val="00D8055B"/>
    <w:rsid w:val="00D811EF"/>
    <w:rsid w:val="00D81BD8"/>
    <w:rsid w:val="00D82D00"/>
    <w:rsid w:val="00D82E1D"/>
    <w:rsid w:val="00D8339D"/>
    <w:rsid w:val="00D835D5"/>
    <w:rsid w:val="00D83A42"/>
    <w:rsid w:val="00D83E66"/>
    <w:rsid w:val="00D844D2"/>
    <w:rsid w:val="00D84993"/>
    <w:rsid w:val="00D854D8"/>
    <w:rsid w:val="00D85DCC"/>
    <w:rsid w:val="00D861ED"/>
    <w:rsid w:val="00D86248"/>
    <w:rsid w:val="00D865EE"/>
    <w:rsid w:val="00D86708"/>
    <w:rsid w:val="00D86825"/>
    <w:rsid w:val="00D868E0"/>
    <w:rsid w:val="00D86BC6"/>
    <w:rsid w:val="00D86C5A"/>
    <w:rsid w:val="00D86CAD"/>
    <w:rsid w:val="00D87A38"/>
    <w:rsid w:val="00D87D95"/>
    <w:rsid w:val="00D904FD"/>
    <w:rsid w:val="00D90681"/>
    <w:rsid w:val="00D90AFF"/>
    <w:rsid w:val="00D910EE"/>
    <w:rsid w:val="00D91423"/>
    <w:rsid w:val="00D91494"/>
    <w:rsid w:val="00D91A31"/>
    <w:rsid w:val="00D91B9D"/>
    <w:rsid w:val="00D91CDA"/>
    <w:rsid w:val="00D92D3C"/>
    <w:rsid w:val="00D93105"/>
    <w:rsid w:val="00D9320B"/>
    <w:rsid w:val="00D935B9"/>
    <w:rsid w:val="00D9365E"/>
    <w:rsid w:val="00D939F3"/>
    <w:rsid w:val="00D93B2C"/>
    <w:rsid w:val="00D93D68"/>
    <w:rsid w:val="00D94DE5"/>
    <w:rsid w:val="00D9508A"/>
    <w:rsid w:val="00D958FB"/>
    <w:rsid w:val="00D95953"/>
    <w:rsid w:val="00D9631D"/>
    <w:rsid w:val="00D96392"/>
    <w:rsid w:val="00D96733"/>
    <w:rsid w:val="00D967C0"/>
    <w:rsid w:val="00D9739C"/>
    <w:rsid w:val="00D974BB"/>
    <w:rsid w:val="00D9771D"/>
    <w:rsid w:val="00D97C28"/>
    <w:rsid w:val="00D97C9F"/>
    <w:rsid w:val="00DA0174"/>
    <w:rsid w:val="00DA0390"/>
    <w:rsid w:val="00DA054F"/>
    <w:rsid w:val="00DA0F31"/>
    <w:rsid w:val="00DA0F9B"/>
    <w:rsid w:val="00DA10F5"/>
    <w:rsid w:val="00DA17B8"/>
    <w:rsid w:val="00DA17CD"/>
    <w:rsid w:val="00DA22F7"/>
    <w:rsid w:val="00DA2A14"/>
    <w:rsid w:val="00DA2C61"/>
    <w:rsid w:val="00DA2D07"/>
    <w:rsid w:val="00DA32E1"/>
    <w:rsid w:val="00DA33F4"/>
    <w:rsid w:val="00DA382F"/>
    <w:rsid w:val="00DA39BF"/>
    <w:rsid w:val="00DA3C67"/>
    <w:rsid w:val="00DA3D55"/>
    <w:rsid w:val="00DA3E0F"/>
    <w:rsid w:val="00DA4F58"/>
    <w:rsid w:val="00DA51E1"/>
    <w:rsid w:val="00DA54BA"/>
    <w:rsid w:val="00DA58D9"/>
    <w:rsid w:val="00DA58F2"/>
    <w:rsid w:val="00DA60E4"/>
    <w:rsid w:val="00DA7051"/>
    <w:rsid w:val="00DA745A"/>
    <w:rsid w:val="00DA76A2"/>
    <w:rsid w:val="00DA7FBD"/>
    <w:rsid w:val="00DA7FC0"/>
    <w:rsid w:val="00DB01B8"/>
    <w:rsid w:val="00DB098F"/>
    <w:rsid w:val="00DB0F32"/>
    <w:rsid w:val="00DB17AB"/>
    <w:rsid w:val="00DB2A0B"/>
    <w:rsid w:val="00DB3266"/>
    <w:rsid w:val="00DB408C"/>
    <w:rsid w:val="00DB443A"/>
    <w:rsid w:val="00DB4635"/>
    <w:rsid w:val="00DB4926"/>
    <w:rsid w:val="00DB4942"/>
    <w:rsid w:val="00DB4969"/>
    <w:rsid w:val="00DB5892"/>
    <w:rsid w:val="00DB5921"/>
    <w:rsid w:val="00DB5E8A"/>
    <w:rsid w:val="00DB632B"/>
    <w:rsid w:val="00DB734E"/>
    <w:rsid w:val="00DB755E"/>
    <w:rsid w:val="00DB78B2"/>
    <w:rsid w:val="00DB7921"/>
    <w:rsid w:val="00DB7E9B"/>
    <w:rsid w:val="00DC0325"/>
    <w:rsid w:val="00DC0B10"/>
    <w:rsid w:val="00DC1050"/>
    <w:rsid w:val="00DC11C8"/>
    <w:rsid w:val="00DC16F7"/>
    <w:rsid w:val="00DC21C3"/>
    <w:rsid w:val="00DC2466"/>
    <w:rsid w:val="00DC2715"/>
    <w:rsid w:val="00DC343D"/>
    <w:rsid w:val="00DC3822"/>
    <w:rsid w:val="00DC3966"/>
    <w:rsid w:val="00DC47F2"/>
    <w:rsid w:val="00DC4ACD"/>
    <w:rsid w:val="00DC5493"/>
    <w:rsid w:val="00DC5B01"/>
    <w:rsid w:val="00DC5B47"/>
    <w:rsid w:val="00DC5F71"/>
    <w:rsid w:val="00DC6404"/>
    <w:rsid w:val="00DC64B0"/>
    <w:rsid w:val="00DC6527"/>
    <w:rsid w:val="00DC6571"/>
    <w:rsid w:val="00DC6724"/>
    <w:rsid w:val="00DC6761"/>
    <w:rsid w:val="00DC7DA9"/>
    <w:rsid w:val="00DD031B"/>
    <w:rsid w:val="00DD05D1"/>
    <w:rsid w:val="00DD09A7"/>
    <w:rsid w:val="00DD0B40"/>
    <w:rsid w:val="00DD0C02"/>
    <w:rsid w:val="00DD1177"/>
    <w:rsid w:val="00DD1673"/>
    <w:rsid w:val="00DD195B"/>
    <w:rsid w:val="00DD1FA4"/>
    <w:rsid w:val="00DD2EB6"/>
    <w:rsid w:val="00DD2F42"/>
    <w:rsid w:val="00DD3384"/>
    <w:rsid w:val="00DD3450"/>
    <w:rsid w:val="00DD3AD0"/>
    <w:rsid w:val="00DD3ECC"/>
    <w:rsid w:val="00DD404B"/>
    <w:rsid w:val="00DD48E3"/>
    <w:rsid w:val="00DD4A8D"/>
    <w:rsid w:val="00DD527D"/>
    <w:rsid w:val="00DD550A"/>
    <w:rsid w:val="00DD56C0"/>
    <w:rsid w:val="00DD60BC"/>
    <w:rsid w:val="00DD61F3"/>
    <w:rsid w:val="00DD66A3"/>
    <w:rsid w:val="00DD6E0B"/>
    <w:rsid w:val="00DD7089"/>
    <w:rsid w:val="00DD75DB"/>
    <w:rsid w:val="00DE0772"/>
    <w:rsid w:val="00DE0FF4"/>
    <w:rsid w:val="00DE12FB"/>
    <w:rsid w:val="00DE156D"/>
    <w:rsid w:val="00DE15C5"/>
    <w:rsid w:val="00DE1B5F"/>
    <w:rsid w:val="00DE26FE"/>
    <w:rsid w:val="00DE318A"/>
    <w:rsid w:val="00DE3249"/>
    <w:rsid w:val="00DE34D2"/>
    <w:rsid w:val="00DE3562"/>
    <w:rsid w:val="00DE44DD"/>
    <w:rsid w:val="00DE519E"/>
    <w:rsid w:val="00DE5504"/>
    <w:rsid w:val="00DE558F"/>
    <w:rsid w:val="00DE5F1B"/>
    <w:rsid w:val="00DE6291"/>
    <w:rsid w:val="00DE65C7"/>
    <w:rsid w:val="00DE678F"/>
    <w:rsid w:val="00DE712C"/>
    <w:rsid w:val="00DE7433"/>
    <w:rsid w:val="00DE7567"/>
    <w:rsid w:val="00DE793B"/>
    <w:rsid w:val="00DE7ABD"/>
    <w:rsid w:val="00DE7B20"/>
    <w:rsid w:val="00DE7EDC"/>
    <w:rsid w:val="00DE7FE0"/>
    <w:rsid w:val="00DF0009"/>
    <w:rsid w:val="00DF0031"/>
    <w:rsid w:val="00DF0149"/>
    <w:rsid w:val="00DF0A2D"/>
    <w:rsid w:val="00DF1282"/>
    <w:rsid w:val="00DF1BC8"/>
    <w:rsid w:val="00DF2ACF"/>
    <w:rsid w:val="00DF2B81"/>
    <w:rsid w:val="00DF2E80"/>
    <w:rsid w:val="00DF372A"/>
    <w:rsid w:val="00DF37B0"/>
    <w:rsid w:val="00DF3AD4"/>
    <w:rsid w:val="00DF4003"/>
    <w:rsid w:val="00DF44D8"/>
    <w:rsid w:val="00DF4C6E"/>
    <w:rsid w:val="00DF4EFF"/>
    <w:rsid w:val="00DF561E"/>
    <w:rsid w:val="00DF5B4C"/>
    <w:rsid w:val="00DF67FD"/>
    <w:rsid w:val="00DF6A99"/>
    <w:rsid w:val="00DF6B23"/>
    <w:rsid w:val="00DF7434"/>
    <w:rsid w:val="00DF7DA5"/>
    <w:rsid w:val="00E00640"/>
    <w:rsid w:val="00E0076F"/>
    <w:rsid w:val="00E0089E"/>
    <w:rsid w:val="00E00C04"/>
    <w:rsid w:val="00E01073"/>
    <w:rsid w:val="00E01884"/>
    <w:rsid w:val="00E019C1"/>
    <w:rsid w:val="00E01C16"/>
    <w:rsid w:val="00E01D0C"/>
    <w:rsid w:val="00E02171"/>
    <w:rsid w:val="00E025C3"/>
    <w:rsid w:val="00E0267E"/>
    <w:rsid w:val="00E02842"/>
    <w:rsid w:val="00E02852"/>
    <w:rsid w:val="00E02D30"/>
    <w:rsid w:val="00E03091"/>
    <w:rsid w:val="00E03B3C"/>
    <w:rsid w:val="00E03C78"/>
    <w:rsid w:val="00E03DC2"/>
    <w:rsid w:val="00E0402E"/>
    <w:rsid w:val="00E04412"/>
    <w:rsid w:val="00E044D2"/>
    <w:rsid w:val="00E0494D"/>
    <w:rsid w:val="00E04A8E"/>
    <w:rsid w:val="00E04AC8"/>
    <w:rsid w:val="00E04C1F"/>
    <w:rsid w:val="00E05375"/>
    <w:rsid w:val="00E0574E"/>
    <w:rsid w:val="00E061A3"/>
    <w:rsid w:val="00E067BD"/>
    <w:rsid w:val="00E0690D"/>
    <w:rsid w:val="00E06AFF"/>
    <w:rsid w:val="00E06BD5"/>
    <w:rsid w:val="00E06CFB"/>
    <w:rsid w:val="00E06D36"/>
    <w:rsid w:val="00E06F00"/>
    <w:rsid w:val="00E07105"/>
    <w:rsid w:val="00E07727"/>
    <w:rsid w:val="00E07E4A"/>
    <w:rsid w:val="00E10842"/>
    <w:rsid w:val="00E10846"/>
    <w:rsid w:val="00E109DD"/>
    <w:rsid w:val="00E111BC"/>
    <w:rsid w:val="00E117B4"/>
    <w:rsid w:val="00E11F31"/>
    <w:rsid w:val="00E12B68"/>
    <w:rsid w:val="00E12B7F"/>
    <w:rsid w:val="00E12C7E"/>
    <w:rsid w:val="00E12D43"/>
    <w:rsid w:val="00E12E6E"/>
    <w:rsid w:val="00E13907"/>
    <w:rsid w:val="00E13910"/>
    <w:rsid w:val="00E13A09"/>
    <w:rsid w:val="00E13F3E"/>
    <w:rsid w:val="00E14169"/>
    <w:rsid w:val="00E142B0"/>
    <w:rsid w:val="00E14D50"/>
    <w:rsid w:val="00E14F95"/>
    <w:rsid w:val="00E155C7"/>
    <w:rsid w:val="00E15B7D"/>
    <w:rsid w:val="00E15E75"/>
    <w:rsid w:val="00E161E0"/>
    <w:rsid w:val="00E163C5"/>
    <w:rsid w:val="00E168DF"/>
    <w:rsid w:val="00E16B7F"/>
    <w:rsid w:val="00E17F5A"/>
    <w:rsid w:val="00E2082E"/>
    <w:rsid w:val="00E21013"/>
    <w:rsid w:val="00E212F1"/>
    <w:rsid w:val="00E21839"/>
    <w:rsid w:val="00E21C67"/>
    <w:rsid w:val="00E2290B"/>
    <w:rsid w:val="00E22D5B"/>
    <w:rsid w:val="00E22E2B"/>
    <w:rsid w:val="00E2356B"/>
    <w:rsid w:val="00E24080"/>
    <w:rsid w:val="00E244C8"/>
    <w:rsid w:val="00E24689"/>
    <w:rsid w:val="00E2472C"/>
    <w:rsid w:val="00E256EC"/>
    <w:rsid w:val="00E25FE5"/>
    <w:rsid w:val="00E26488"/>
    <w:rsid w:val="00E26646"/>
    <w:rsid w:val="00E2666F"/>
    <w:rsid w:val="00E26AE5"/>
    <w:rsid w:val="00E26CD7"/>
    <w:rsid w:val="00E26E41"/>
    <w:rsid w:val="00E26F5F"/>
    <w:rsid w:val="00E27070"/>
    <w:rsid w:val="00E27099"/>
    <w:rsid w:val="00E27608"/>
    <w:rsid w:val="00E27E09"/>
    <w:rsid w:val="00E27FAE"/>
    <w:rsid w:val="00E30135"/>
    <w:rsid w:val="00E3117A"/>
    <w:rsid w:val="00E31461"/>
    <w:rsid w:val="00E3151C"/>
    <w:rsid w:val="00E3155A"/>
    <w:rsid w:val="00E3165A"/>
    <w:rsid w:val="00E31DD5"/>
    <w:rsid w:val="00E31E76"/>
    <w:rsid w:val="00E32098"/>
    <w:rsid w:val="00E321B2"/>
    <w:rsid w:val="00E329E2"/>
    <w:rsid w:val="00E32AF0"/>
    <w:rsid w:val="00E33743"/>
    <w:rsid w:val="00E3455B"/>
    <w:rsid w:val="00E34565"/>
    <w:rsid w:val="00E34637"/>
    <w:rsid w:val="00E347A7"/>
    <w:rsid w:val="00E349AB"/>
    <w:rsid w:val="00E34A53"/>
    <w:rsid w:val="00E34F97"/>
    <w:rsid w:val="00E35383"/>
    <w:rsid w:val="00E35D70"/>
    <w:rsid w:val="00E3619B"/>
    <w:rsid w:val="00E36330"/>
    <w:rsid w:val="00E364D1"/>
    <w:rsid w:val="00E36BE6"/>
    <w:rsid w:val="00E37215"/>
    <w:rsid w:val="00E377F5"/>
    <w:rsid w:val="00E379CF"/>
    <w:rsid w:val="00E40209"/>
    <w:rsid w:val="00E403B1"/>
    <w:rsid w:val="00E40ADE"/>
    <w:rsid w:val="00E40CEF"/>
    <w:rsid w:val="00E410BF"/>
    <w:rsid w:val="00E4114D"/>
    <w:rsid w:val="00E41BA3"/>
    <w:rsid w:val="00E41D2E"/>
    <w:rsid w:val="00E41E91"/>
    <w:rsid w:val="00E42EB9"/>
    <w:rsid w:val="00E430FF"/>
    <w:rsid w:val="00E4332F"/>
    <w:rsid w:val="00E43A4E"/>
    <w:rsid w:val="00E43A55"/>
    <w:rsid w:val="00E43FCF"/>
    <w:rsid w:val="00E442D9"/>
    <w:rsid w:val="00E446D2"/>
    <w:rsid w:val="00E446EB"/>
    <w:rsid w:val="00E4485A"/>
    <w:rsid w:val="00E44AEC"/>
    <w:rsid w:val="00E44DFE"/>
    <w:rsid w:val="00E44E37"/>
    <w:rsid w:val="00E45283"/>
    <w:rsid w:val="00E456C6"/>
    <w:rsid w:val="00E465D7"/>
    <w:rsid w:val="00E46B13"/>
    <w:rsid w:val="00E46F80"/>
    <w:rsid w:val="00E4731C"/>
    <w:rsid w:val="00E47A3E"/>
    <w:rsid w:val="00E47CB3"/>
    <w:rsid w:val="00E47D52"/>
    <w:rsid w:val="00E47EA9"/>
    <w:rsid w:val="00E50408"/>
    <w:rsid w:val="00E50474"/>
    <w:rsid w:val="00E50C5E"/>
    <w:rsid w:val="00E50C8F"/>
    <w:rsid w:val="00E51526"/>
    <w:rsid w:val="00E51C8A"/>
    <w:rsid w:val="00E5204E"/>
    <w:rsid w:val="00E52092"/>
    <w:rsid w:val="00E52745"/>
    <w:rsid w:val="00E52B6C"/>
    <w:rsid w:val="00E531AD"/>
    <w:rsid w:val="00E53226"/>
    <w:rsid w:val="00E53412"/>
    <w:rsid w:val="00E53C58"/>
    <w:rsid w:val="00E54899"/>
    <w:rsid w:val="00E5586A"/>
    <w:rsid w:val="00E5595F"/>
    <w:rsid w:val="00E55C5E"/>
    <w:rsid w:val="00E567FA"/>
    <w:rsid w:val="00E56BAF"/>
    <w:rsid w:val="00E57064"/>
    <w:rsid w:val="00E570CC"/>
    <w:rsid w:val="00E57510"/>
    <w:rsid w:val="00E576B2"/>
    <w:rsid w:val="00E60118"/>
    <w:rsid w:val="00E604F7"/>
    <w:rsid w:val="00E607D1"/>
    <w:rsid w:val="00E6093B"/>
    <w:rsid w:val="00E61418"/>
    <w:rsid w:val="00E614CB"/>
    <w:rsid w:val="00E616AD"/>
    <w:rsid w:val="00E61F1A"/>
    <w:rsid w:val="00E62C0D"/>
    <w:rsid w:val="00E62ED2"/>
    <w:rsid w:val="00E63081"/>
    <w:rsid w:val="00E63E11"/>
    <w:rsid w:val="00E63F64"/>
    <w:rsid w:val="00E64442"/>
    <w:rsid w:val="00E6459E"/>
    <w:rsid w:val="00E647D4"/>
    <w:rsid w:val="00E64950"/>
    <w:rsid w:val="00E64CF7"/>
    <w:rsid w:val="00E651D8"/>
    <w:rsid w:val="00E65478"/>
    <w:rsid w:val="00E6590C"/>
    <w:rsid w:val="00E6683E"/>
    <w:rsid w:val="00E6699F"/>
    <w:rsid w:val="00E66A0F"/>
    <w:rsid w:val="00E711EE"/>
    <w:rsid w:val="00E7120A"/>
    <w:rsid w:val="00E71252"/>
    <w:rsid w:val="00E7176A"/>
    <w:rsid w:val="00E7208E"/>
    <w:rsid w:val="00E721EE"/>
    <w:rsid w:val="00E72315"/>
    <w:rsid w:val="00E72D4E"/>
    <w:rsid w:val="00E72F22"/>
    <w:rsid w:val="00E7375C"/>
    <w:rsid w:val="00E74613"/>
    <w:rsid w:val="00E7468F"/>
    <w:rsid w:val="00E74A4F"/>
    <w:rsid w:val="00E751FC"/>
    <w:rsid w:val="00E7521A"/>
    <w:rsid w:val="00E75857"/>
    <w:rsid w:val="00E75A6D"/>
    <w:rsid w:val="00E75B32"/>
    <w:rsid w:val="00E75DF3"/>
    <w:rsid w:val="00E76116"/>
    <w:rsid w:val="00E764C3"/>
    <w:rsid w:val="00E7652D"/>
    <w:rsid w:val="00E76C1D"/>
    <w:rsid w:val="00E76E89"/>
    <w:rsid w:val="00E77435"/>
    <w:rsid w:val="00E77572"/>
    <w:rsid w:val="00E80124"/>
    <w:rsid w:val="00E803E0"/>
    <w:rsid w:val="00E8042B"/>
    <w:rsid w:val="00E80B3F"/>
    <w:rsid w:val="00E81150"/>
    <w:rsid w:val="00E811AD"/>
    <w:rsid w:val="00E812ED"/>
    <w:rsid w:val="00E8195D"/>
    <w:rsid w:val="00E8233D"/>
    <w:rsid w:val="00E83F13"/>
    <w:rsid w:val="00E847F1"/>
    <w:rsid w:val="00E84A2B"/>
    <w:rsid w:val="00E84C31"/>
    <w:rsid w:val="00E85286"/>
    <w:rsid w:val="00E85808"/>
    <w:rsid w:val="00E85980"/>
    <w:rsid w:val="00E85AE0"/>
    <w:rsid w:val="00E86011"/>
    <w:rsid w:val="00E86148"/>
    <w:rsid w:val="00E86174"/>
    <w:rsid w:val="00E861FB"/>
    <w:rsid w:val="00E8652D"/>
    <w:rsid w:val="00E87AC6"/>
    <w:rsid w:val="00E90C2A"/>
    <w:rsid w:val="00E913F1"/>
    <w:rsid w:val="00E92225"/>
    <w:rsid w:val="00E923CD"/>
    <w:rsid w:val="00E93A78"/>
    <w:rsid w:val="00E94A6E"/>
    <w:rsid w:val="00E94BC3"/>
    <w:rsid w:val="00E95155"/>
    <w:rsid w:val="00E952FC"/>
    <w:rsid w:val="00E953F4"/>
    <w:rsid w:val="00E9724B"/>
    <w:rsid w:val="00E972FB"/>
    <w:rsid w:val="00E97590"/>
    <w:rsid w:val="00E97798"/>
    <w:rsid w:val="00E978CE"/>
    <w:rsid w:val="00E97B45"/>
    <w:rsid w:val="00E97C58"/>
    <w:rsid w:val="00E97F54"/>
    <w:rsid w:val="00EA0924"/>
    <w:rsid w:val="00EA0A79"/>
    <w:rsid w:val="00EA0F2A"/>
    <w:rsid w:val="00EA1307"/>
    <w:rsid w:val="00EA1359"/>
    <w:rsid w:val="00EA1446"/>
    <w:rsid w:val="00EA15E7"/>
    <w:rsid w:val="00EA1B7C"/>
    <w:rsid w:val="00EA21B7"/>
    <w:rsid w:val="00EA2F35"/>
    <w:rsid w:val="00EA3814"/>
    <w:rsid w:val="00EA3A0D"/>
    <w:rsid w:val="00EA4091"/>
    <w:rsid w:val="00EA41C6"/>
    <w:rsid w:val="00EA4AAB"/>
    <w:rsid w:val="00EA4C01"/>
    <w:rsid w:val="00EA4D43"/>
    <w:rsid w:val="00EA5BA7"/>
    <w:rsid w:val="00EA5DFD"/>
    <w:rsid w:val="00EA6311"/>
    <w:rsid w:val="00EA649A"/>
    <w:rsid w:val="00EA699E"/>
    <w:rsid w:val="00EA6DAD"/>
    <w:rsid w:val="00EA7247"/>
    <w:rsid w:val="00EA72F6"/>
    <w:rsid w:val="00EA7CC6"/>
    <w:rsid w:val="00EB0351"/>
    <w:rsid w:val="00EB0783"/>
    <w:rsid w:val="00EB1021"/>
    <w:rsid w:val="00EB117A"/>
    <w:rsid w:val="00EB146F"/>
    <w:rsid w:val="00EB1952"/>
    <w:rsid w:val="00EB1A42"/>
    <w:rsid w:val="00EB1C2C"/>
    <w:rsid w:val="00EB1E27"/>
    <w:rsid w:val="00EB2624"/>
    <w:rsid w:val="00EB2628"/>
    <w:rsid w:val="00EB2C36"/>
    <w:rsid w:val="00EB31B1"/>
    <w:rsid w:val="00EB373F"/>
    <w:rsid w:val="00EB389A"/>
    <w:rsid w:val="00EB4927"/>
    <w:rsid w:val="00EB496E"/>
    <w:rsid w:val="00EB4E3B"/>
    <w:rsid w:val="00EB5482"/>
    <w:rsid w:val="00EB54A2"/>
    <w:rsid w:val="00EB56E2"/>
    <w:rsid w:val="00EB5B20"/>
    <w:rsid w:val="00EB5D7B"/>
    <w:rsid w:val="00EB6138"/>
    <w:rsid w:val="00EB63EE"/>
    <w:rsid w:val="00EB66CF"/>
    <w:rsid w:val="00EB6F47"/>
    <w:rsid w:val="00EB716F"/>
    <w:rsid w:val="00EB741C"/>
    <w:rsid w:val="00EB7618"/>
    <w:rsid w:val="00EB7A8B"/>
    <w:rsid w:val="00EB7B34"/>
    <w:rsid w:val="00EB7CC1"/>
    <w:rsid w:val="00EB7DA6"/>
    <w:rsid w:val="00EC0401"/>
    <w:rsid w:val="00EC0F47"/>
    <w:rsid w:val="00EC13C7"/>
    <w:rsid w:val="00EC1404"/>
    <w:rsid w:val="00EC19B2"/>
    <w:rsid w:val="00EC1E68"/>
    <w:rsid w:val="00EC28BD"/>
    <w:rsid w:val="00EC2B58"/>
    <w:rsid w:val="00EC318E"/>
    <w:rsid w:val="00EC31EC"/>
    <w:rsid w:val="00EC328E"/>
    <w:rsid w:val="00EC43D8"/>
    <w:rsid w:val="00EC4CA8"/>
    <w:rsid w:val="00EC4CE1"/>
    <w:rsid w:val="00EC5181"/>
    <w:rsid w:val="00EC61CA"/>
    <w:rsid w:val="00EC631F"/>
    <w:rsid w:val="00EC6984"/>
    <w:rsid w:val="00EC7770"/>
    <w:rsid w:val="00EC7B17"/>
    <w:rsid w:val="00ED0369"/>
    <w:rsid w:val="00ED04F2"/>
    <w:rsid w:val="00ED075D"/>
    <w:rsid w:val="00ED08C9"/>
    <w:rsid w:val="00ED15F9"/>
    <w:rsid w:val="00ED2230"/>
    <w:rsid w:val="00ED2338"/>
    <w:rsid w:val="00ED2524"/>
    <w:rsid w:val="00ED2D07"/>
    <w:rsid w:val="00ED306E"/>
    <w:rsid w:val="00ED3219"/>
    <w:rsid w:val="00ED3289"/>
    <w:rsid w:val="00ED38D6"/>
    <w:rsid w:val="00ED3B71"/>
    <w:rsid w:val="00ED3D3C"/>
    <w:rsid w:val="00ED433B"/>
    <w:rsid w:val="00ED46F0"/>
    <w:rsid w:val="00ED478D"/>
    <w:rsid w:val="00ED4839"/>
    <w:rsid w:val="00ED490B"/>
    <w:rsid w:val="00ED5293"/>
    <w:rsid w:val="00ED5660"/>
    <w:rsid w:val="00ED5AAA"/>
    <w:rsid w:val="00ED5F94"/>
    <w:rsid w:val="00ED6388"/>
    <w:rsid w:val="00ED63A2"/>
    <w:rsid w:val="00ED6B2A"/>
    <w:rsid w:val="00ED6B2C"/>
    <w:rsid w:val="00ED700F"/>
    <w:rsid w:val="00ED7615"/>
    <w:rsid w:val="00EE07FE"/>
    <w:rsid w:val="00EE09C7"/>
    <w:rsid w:val="00EE0CD2"/>
    <w:rsid w:val="00EE21DB"/>
    <w:rsid w:val="00EE2264"/>
    <w:rsid w:val="00EE27DC"/>
    <w:rsid w:val="00EE2985"/>
    <w:rsid w:val="00EE2B8E"/>
    <w:rsid w:val="00EE32AA"/>
    <w:rsid w:val="00EE3615"/>
    <w:rsid w:val="00EE3955"/>
    <w:rsid w:val="00EE3BC2"/>
    <w:rsid w:val="00EE3C40"/>
    <w:rsid w:val="00EE4021"/>
    <w:rsid w:val="00EE4549"/>
    <w:rsid w:val="00EE4EC0"/>
    <w:rsid w:val="00EE52CC"/>
    <w:rsid w:val="00EE5819"/>
    <w:rsid w:val="00EE5C2E"/>
    <w:rsid w:val="00EE6060"/>
    <w:rsid w:val="00EE675A"/>
    <w:rsid w:val="00EE6AC7"/>
    <w:rsid w:val="00EE6AD2"/>
    <w:rsid w:val="00EE6CAE"/>
    <w:rsid w:val="00EE6F75"/>
    <w:rsid w:val="00EE710F"/>
    <w:rsid w:val="00EE7474"/>
    <w:rsid w:val="00EE7AC5"/>
    <w:rsid w:val="00EF0126"/>
    <w:rsid w:val="00EF1C73"/>
    <w:rsid w:val="00EF213D"/>
    <w:rsid w:val="00EF24FB"/>
    <w:rsid w:val="00EF2674"/>
    <w:rsid w:val="00EF2725"/>
    <w:rsid w:val="00EF29B5"/>
    <w:rsid w:val="00EF2A92"/>
    <w:rsid w:val="00EF2BCA"/>
    <w:rsid w:val="00EF2DF9"/>
    <w:rsid w:val="00EF2FA5"/>
    <w:rsid w:val="00EF320B"/>
    <w:rsid w:val="00EF4529"/>
    <w:rsid w:val="00EF4812"/>
    <w:rsid w:val="00EF48EC"/>
    <w:rsid w:val="00EF49C9"/>
    <w:rsid w:val="00EF4B2E"/>
    <w:rsid w:val="00EF4D7A"/>
    <w:rsid w:val="00EF5720"/>
    <w:rsid w:val="00EF5789"/>
    <w:rsid w:val="00EF5E48"/>
    <w:rsid w:val="00EF75A3"/>
    <w:rsid w:val="00EF7C2A"/>
    <w:rsid w:val="00EF7F19"/>
    <w:rsid w:val="00F00225"/>
    <w:rsid w:val="00F012CD"/>
    <w:rsid w:val="00F0212B"/>
    <w:rsid w:val="00F026BB"/>
    <w:rsid w:val="00F02AB9"/>
    <w:rsid w:val="00F0359F"/>
    <w:rsid w:val="00F03751"/>
    <w:rsid w:val="00F039E6"/>
    <w:rsid w:val="00F047AE"/>
    <w:rsid w:val="00F0498C"/>
    <w:rsid w:val="00F04AE1"/>
    <w:rsid w:val="00F055A5"/>
    <w:rsid w:val="00F05BBE"/>
    <w:rsid w:val="00F065C7"/>
    <w:rsid w:val="00F066DF"/>
    <w:rsid w:val="00F0697F"/>
    <w:rsid w:val="00F06A83"/>
    <w:rsid w:val="00F06E19"/>
    <w:rsid w:val="00F07043"/>
    <w:rsid w:val="00F071B8"/>
    <w:rsid w:val="00F077B3"/>
    <w:rsid w:val="00F07B99"/>
    <w:rsid w:val="00F10398"/>
    <w:rsid w:val="00F10859"/>
    <w:rsid w:val="00F10DB8"/>
    <w:rsid w:val="00F10F74"/>
    <w:rsid w:val="00F110AC"/>
    <w:rsid w:val="00F116DB"/>
    <w:rsid w:val="00F11B5F"/>
    <w:rsid w:val="00F12070"/>
    <w:rsid w:val="00F12317"/>
    <w:rsid w:val="00F126B0"/>
    <w:rsid w:val="00F12A1A"/>
    <w:rsid w:val="00F12BFC"/>
    <w:rsid w:val="00F12D3D"/>
    <w:rsid w:val="00F1373C"/>
    <w:rsid w:val="00F13994"/>
    <w:rsid w:val="00F13FB5"/>
    <w:rsid w:val="00F1456A"/>
    <w:rsid w:val="00F14844"/>
    <w:rsid w:val="00F14B1C"/>
    <w:rsid w:val="00F15574"/>
    <w:rsid w:val="00F15AF3"/>
    <w:rsid w:val="00F15F0A"/>
    <w:rsid w:val="00F15FDE"/>
    <w:rsid w:val="00F167C6"/>
    <w:rsid w:val="00F16D7A"/>
    <w:rsid w:val="00F16E3B"/>
    <w:rsid w:val="00F170FC"/>
    <w:rsid w:val="00F17413"/>
    <w:rsid w:val="00F17E60"/>
    <w:rsid w:val="00F202D7"/>
    <w:rsid w:val="00F20A0A"/>
    <w:rsid w:val="00F20A6D"/>
    <w:rsid w:val="00F20BCF"/>
    <w:rsid w:val="00F21506"/>
    <w:rsid w:val="00F216BA"/>
    <w:rsid w:val="00F21D79"/>
    <w:rsid w:val="00F21FDE"/>
    <w:rsid w:val="00F2269F"/>
    <w:rsid w:val="00F2282D"/>
    <w:rsid w:val="00F228EF"/>
    <w:rsid w:val="00F22919"/>
    <w:rsid w:val="00F22D00"/>
    <w:rsid w:val="00F23347"/>
    <w:rsid w:val="00F239A1"/>
    <w:rsid w:val="00F2403A"/>
    <w:rsid w:val="00F24079"/>
    <w:rsid w:val="00F2414D"/>
    <w:rsid w:val="00F24C2F"/>
    <w:rsid w:val="00F24CA4"/>
    <w:rsid w:val="00F24EF9"/>
    <w:rsid w:val="00F25418"/>
    <w:rsid w:val="00F258F3"/>
    <w:rsid w:val="00F25DEA"/>
    <w:rsid w:val="00F26370"/>
    <w:rsid w:val="00F26764"/>
    <w:rsid w:val="00F26E2B"/>
    <w:rsid w:val="00F26EB4"/>
    <w:rsid w:val="00F27175"/>
    <w:rsid w:val="00F27A55"/>
    <w:rsid w:val="00F27B76"/>
    <w:rsid w:val="00F27CD8"/>
    <w:rsid w:val="00F27CE5"/>
    <w:rsid w:val="00F27F16"/>
    <w:rsid w:val="00F27FCE"/>
    <w:rsid w:val="00F30485"/>
    <w:rsid w:val="00F307BE"/>
    <w:rsid w:val="00F315E6"/>
    <w:rsid w:val="00F3172F"/>
    <w:rsid w:val="00F327F8"/>
    <w:rsid w:val="00F33150"/>
    <w:rsid w:val="00F331CA"/>
    <w:rsid w:val="00F339C8"/>
    <w:rsid w:val="00F347D6"/>
    <w:rsid w:val="00F34914"/>
    <w:rsid w:val="00F34AC2"/>
    <w:rsid w:val="00F34C5C"/>
    <w:rsid w:val="00F34FFF"/>
    <w:rsid w:val="00F35E86"/>
    <w:rsid w:val="00F360E0"/>
    <w:rsid w:val="00F36597"/>
    <w:rsid w:val="00F36B71"/>
    <w:rsid w:val="00F36EE5"/>
    <w:rsid w:val="00F3716D"/>
    <w:rsid w:val="00F371B6"/>
    <w:rsid w:val="00F37A1A"/>
    <w:rsid w:val="00F37EF4"/>
    <w:rsid w:val="00F401DD"/>
    <w:rsid w:val="00F4039D"/>
    <w:rsid w:val="00F4078E"/>
    <w:rsid w:val="00F40B1F"/>
    <w:rsid w:val="00F40E1D"/>
    <w:rsid w:val="00F40E34"/>
    <w:rsid w:val="00F41011"/>
    <w:rsid w:val="00F423F5"/>
    <w:rsid w:val="00F4252D"/>
    <w:rsid w:val="00F42744"/>
    <w:rsid w:val="00F42C31"/>
    <w:rsid w:val="00F4344B"/>
    <w:rsid w:val="00F43612"/>
    <w:rsid w:val="00F43B9F"/>
    <w:rsid w:val="00F43E42"/>
    <w:rsid w:val="00F444D8"/>
    <w:rsid w:val="00F44A79"/>
    <w:rsid w:val="00F44AC6"/>
    <w:rsid w:val="00F44F75"/>
    <w:rsid w:val="00F45CE7"/>
    <w:rsid w:val="00F45D7B"/>
    <w:rsid w:val="00F467DE"/>
    <w:rsid w:val="00F46D60"/>
    <w:rsid w:val="00F4705A"/>
    <w:rsid w:val="00F472BE"/>
    <w:rsid w:val="00F509D3"/>
    <w:rsid w:val="00F515AF"/>
    <w:rsid w:val="00F51946"/>
    <w:rsid w:val="00F531CD"/>
    <w:rsid w:val="00F5347A"/>
    <w:rsid w:val="00F53A7D"/>
    <w:rsid w:val="00F54234"/>
    <w:rsid w:val="00F543D5"/>
    <w:rsid w:val="00F54473"/>
    <w:rsid w:val="00F54644"/>
    <w:rsid w:val="00F54695"/>
    <w:rsid w:val="00F54892"/>
    <w:rsid w:val="00F54A82"/>
    <w:rsid w:val="00F54BDE"/>
    <w:rsid w:val="00F54DA3"/>
    <w:rsid w:val="00F55323"/>
    <w:rsid w:val="00F5533A"/>
    <w:rsid w:val="00F553F5"/>
    <w:rsid w:val="00F556AA"/>
    <w:rsid w:val="00F55BA0"/>
    <w:rsid w:val="00F5690C"/>
    <w:rsid w:val="00F56CDB"/>
    <w:rsid w:val="00F57791"/>
    <w:rsid w:val="00F57D4A"/>
    <w:rsid w:val="00F57F6F"/>
    <w:rsid w:val="00F612B8"/>
    <w:rsid w:val="00F61A59"/>
    <w:rsid w:val="00F61D29"/>
    <w:rsid w:val="00F61EE9"/>
    <w:rsid w:val="00F620F8"/>
    <w:rsid w:val="00F623B7"/>
    <w:rsid w:val="00F628A6"/>
    <w:rsid w:val="00F62C4E"/>
    <w:rsid w:val="00F631E7"/>
    <w:rsid w:val="00F63299"/>
    <w:rsid w:val="00F634D3"/>
    <w:rsid w:val="00F643BE"/>
    <w:rsid w:val="00F64545"/>
    <w:rsid w:val="00F64D30"/>
    <w:rsid w:val="00F658F8"/>
    <w:rsid w:val="00F66396"/>
    <w:rsid w:val="00F664A0"/>
    <w:rsid w:val="00F66800"/>
    <w:rsid w:val="00F66B9D"/>
    <w:rsid w:val="00F66C2B"/>
    <w:rsid w:val="00F66D1C"/>
    <w:rsid w:val="00F6725D"/>
    <w:rsid w:val="00F67912"/>
    <w:rsid w:val="00F67D8D"/>
    <w:rsid w:val="00F70235"/>
    <w:rsid w:val="00F707EB"/>
    <w:rsid w:val="00F70D5A"/>
    <w:rsid w:val="00F70F26"/>
    <w:rsid w:val="00F71460"/>
    <w:rsid w:val="00F714C4"/>
    <w:rsid w:val="00F71914"/>
    <w:rsid w:val="00F71CF5"/>
    <w:rsid w:val="00F71D4E"/>
    <w:rsid w:val="00F729D6"/>
    <w:rsid w:val="00F72CAE"/>
    <w:rsid w:val="00F72D50"/>
    <w:rsid w:val="00F72D61"/>
    <w:rsid w:val="00F72DFB"/>
    <w:rsid w:val="00F72EBE"/>
    <w:rsid w:val="00F72F65"/>
    <w:rsid w:val="00F73184"/>
    <w:rsid w:val="00F7319A"/>
    <w:rsid w:val="00F7327F"/>
    <w:rsid w:val="00F73B23"/>
    <w:rsid w:val="00F73C8D"/>
    <w:rsid w:val="00F7412D"/>
    <w:rsid w:val="00F7417F"/>
    <w:rsid w:val="00F7438B"/>
    <w:rsid w:val="00F7439D"/>
    <w:rsid w:val="00F748F4"/>
    <w:rsid w:val="00F74A7F"/>
    <w:rsid w:val="00F74AC7"/>
    <w:rsid w:val="00F75439"/>
    <w:rsid w:val="00F75489"/>
    <w:rsid w:val="00F75852"/>
    <w:rsid w:val="00F75D60"/>
    <w:rsid w:val="00F7631A"/>
    <w:rsid w:val="00F76E0F"/>
    <w:rsid w:val="00F7701C"/>
    <w:rsid w:val="00F770FE"/>
    <w:rsid w:val="00F77581"/>
    <w:rsid w:val="00F778A6"/>
    <w:rsid w:val="00F77AF5"/>
    <w:rsid w:val="00F77C5A"/>
    <w:rsid w:val="00F80364"/>
    <w:rsid w:val="00F809B2"/>
    <w:rsid w:val="00F80BBC"/>
    <w:rsid w:val="00F80C1C"/>
    <w:rsid w:val="00F8147C"/>
    <w:rsid w:val="00F81CA9"/>
    <w:rsid w:val="00F81E25"/>
    <w:rsid w:val="00F82001"/>
    <w:rsid w:val="00F824DD"/>
    <w:rsid w:val="00F82CD2"/>
    <w:rsid w:val="00F82E22"/>
    <w:rsid w:val="00F82FE3"/>
    <w:rsid w:val="00F831A0"/>
    <w:rsid w:val="00F8358E"/>
    <w:rsid w:val="00F83A56"/>
    <w:rsid w:val="00F83B17"/>
    <w:rsid w:val="00F83E95"/>
    <w:rsid w:val="00F84308"/>
    <w:rsid w:val="00F8481C"/>
    <w:rsid w:val="00F84A25"/>
    <w:rsid w:val="00F85073"/>
    <w:rsid w:val="00F8512A"/>
    <w:rsid w:val="00F85566"/>
    <w:rsid w:val="00F85752"/>
    <w:rsid w:val="00F85C22"/>
    <w:rsid w:val="00F8604F"/>
    <w:rsid w:val="00F860E7"/>
    <w:rsid w:val="00F86167"/>
    <w:rsid w:val="00F8630D"/>
    <w:rsid w:val="00F8723A"/>
    <w:rsid w:val="00F8738E"/>
    <w:rsid w:val="00F877C5"/>
    <w:rsid w:val="00F87D28"/>
    <w:rsid w:val="00F900C0"/>
    <w:rsid w:val="00F90A1E"/>
    <w:rsid w:val="00F90F14"/>
    <w:rsid w:val="00F9159F"/>
    <w:rsid w:val="00F93157"/>
    <w:rsid w:val="00F933E0"/>
    <w:rsid w:val="00F93BE6"/>
    <w:rsid w:val="00F93CB1"/>
    <w:rsid w:val="00F94373"/>
    <w:rsid w:val="00F95462"/>
    <w:rsid w:val="00F955E7"/>
    <w:rsid w:val="00F956F5"/>
    <w:rsid w:val="00F95C76"/>
    <w:rsid w:val="00F95E53"/>
    <w:rsid w:val="00F9605E"/>
    <w:rsid w:val="00F96172"/>
    <w:rsid w:val="00F9638A"/>
    <w:rsid w:val="00F96B82"/>
    <w:rsid w:val="00F9726B"/>
    <w:rsid w:val="00F9784B"/>
    <w:rsid w:val="00F97CCD"/>
    <w:rsid w:val="00F97E18"/>
    <w:rsid w:val="00FA012F"/>
    <w:rsid w:val="00FA08FE"/>
    <w:rsid w:val="00FA151E"/>
    <w:rsid w:val="00FA1AFB"/>
    <w:rsid w:val="00FA1BD2"/>
    <w:rsid w:val="00FA1FD3"/>
    <w:rsid w:val="00FA2475"/>
    <w:rsid w:val="00FA3133"/>
    <w:rsid w:val="00FA344F"/>
    <w:rsid w:val="00FA448E"/>
    <w:rsid w:val="00FA48C8"/>
    <w:rsid w:val="00FA506D"/>
    <w:rsid w:val="00FA5F9E"/>
    <w:rsid w:val="00FA61EF"/>
    <w:rsid w:val="00FA65A7"/>
    <w:rsid w:val="00FA6944"/>
    <w:rsid w:val="00FA73A4"/>
    <w:rsid w:val="00FA78B2"/>
    <w:rsid w:val="00FB00BA"/>
    <w:rsid w:val="00FB01E4"/>
    <w:rsid w:val="00FB04F5"/>
    <w:rsid w:val="00FB06C3"/>
    <w:rsid w:val="00FB06ED"/>
    <w:rsid w:val="00FB082D"/>
    <w:rsid w:val="00FB0BE6"/>
    <w:rsid w:val="00FB1684"/>
    <w:rsid w:val="00FB2015"/>
    <w:rsid w:val="00FB23B2"/>
    <w:rsid w:val="00FB274B"/>
    <w:rsid w:val="00FB2866"/>
    <w:rsid w:val="00FB33BB"/>
    <w:rsid w:val="00FB436E"/>
    <w:rsid w:val="00FB549C"/>
    <w:rsid w:val="00FB5A3C"/>
    <w:rsid w:val="00FB5C6D"/>
    <w:rsid w:val="00FB67B7"/>
    <w:rsid w:val="00FB73F3"/>
    <w:rsid w:val="00FB7CF2"/>
    <w:rsid w:val="00FC00EA"/>
    <w:rsid w:val="00FC0E1E"/>
    <w:rsid w:val="00FC1158"/>
    <w:rsid w:val="00FC1651"/>
    <w:rsid w:val="00FC1A0F"/>
    <w:rsid w:val="00FC1B7A"/>
    <w:rsid w:val="00FC27FE"/>
    <w:rsid w:val="00FC2807"/>
    <w:rsid w:val="00FC32DA"/>
    <w:rsid w:val="00FC343A"/>
    <w:rsid w:val="00FC3A60"/>
    <w:rsid w:val="00FC3C3F"/>
    <w:rsid w:val="00FC404D"/>
    <w:rsid w:val="00FC41AD"/>
    <w:rsid w:val="00FC434E"/>
    <w:rsid w:val="00FC49EF"/>
    <w:rsid w:val="00FC4E29"/>
    <w:rsid w:val="00FC5061"/>
    <w:rsid w:val="00FC5242"/>
    <w:rsid w:val="00FC5342"/>
    <w:rsid w:val="00FC574C"/>
    <w:rsid w:val="00FC5B4A"/>
    <w:rsid w:val="00FC5EA1"/>
    <w:rsid w:val="00FC60F1"/>
    <w:rsid w:val="00FC71BF"/>
    <w:rsid w:val="00FC7A6F"/>
    <w:rsid w:val="00FC7AB8"/>
    <w:rsid w:val="00FD044A"/>
    <w:rsid w:val="00FD084E"/>
    <w:rsid w:val="00FD0A43"/>
    <w:rsid w:val="00FD0EE1"/>
    <w:rsid w:val="00FD0F6E"/>
    <w:rsid w:val="00FD1580"/>
    <w:rsid w:val="00FD1C23"/>
    <w:rsid w:val="00FD1D4E"/>
    <w:rsid w:val="00FD1F14"/>
    <w:rsid w:val="00FD22C2"/>
    <w:rsid w:val="00FD240F"/>
    <w:rsid w:val="00FD25A7"/>
    <w:rsid w:val="00FD270F"/>
    <w:rsid w:val="00FD288E"/>
    <w:rsid w:val="00FD2EA2"/>
    <w:rsid w:val="00FD33B9"/>
    <w:rsid w:val="00FD33FD"/>
    <w:rsid w:val="00FD3657"/>
    <w:rsid w:val="00FD3731"/>
    <w:rsid w:val="00FD4174"/>
    <w:rsid w:val="00FD43EF"/>
    <w:rsid w:val="00FD47D7"/>
    <w:rsid w:val="00FD48BA"/>
    <w:rsid w:val="00FD4AD3"/>
    <w:rsid w:val="00FD4FF1"/>
    <w:rsid w:val="00FD53BE"/>
    <w:rsid w:val="00FD546B"/>
    <w:rsid w:val="00FD59C4"/>
    <w:rsid w:val="00FD5A97"/>
    <w:rsid w:val="00FD62B5"/>
    <w:rsid w:val="00FD6A88"/>
    <w:rsid w:val="00FD6E01"/>
    <w:rsid w:val="00FD6FB5"/>
    <w:rsid w:val="00FD72A6"/>
    <w:rsid w:val="00FD73F4"/>
    <w:rsid w:val="00FD7722"/>
    <w:rsid w:val="00FD7E7B"/>
    <w:rsid w:val="00FE0394"/>
    <w:rsid w:val="00FE03F0"/>
    <w:rsid w:val="00FE05D0"/>
    <w:rsid w:val="00FE067B"/>
    <w:rsid w:val="00FE0906"/>
    <w:rsid w:val="00FE0979"/>
    <w:rsid w:val="00FE0CBA"/>
    <w:rsid w:val="00FE13E3"/>
    <w:rsid w:val="00FE1928"/>
    <w:rsid w:val="00FE1F37"/>
    <w:rsid w:val="00FE22C5"/>
    <w:rsid w:val="00FE22E6"/>
    <w:rsid w:val="00FE260F"/>
    <w:rsid w:val="00FE27D1"/>
    <w:rsid w:val="00FE289E"/>
    <w:rsid w:val="00FE31FF"/>
    <w:rsid w:val="00FE323A"/>
    <w:rsid w:val="00FE32BA"/>
    <w:rsid w:val="00FE4078"/>
    <w:rsid w:val="00FE427B"/>
    <w:rsid w:val="00FE4709"/>
    <w:rsid w:val="00FE474E"/>
    <w:rsid w:val="00FE4C5F"/>
    <w:rsid w:val="00FE4DEA"/>
    <w:rsid w:val="00FE5386"/>
    <w:rsid w:val="00FE543E"/>
    <w:rsid w:val="00FE5669"/>
    <w:rsid w:val="00FE5845"/>
    <w:rsid w:val="00FE5F17"/>
    <w:rsid w:val="00FE5F5F"/>
    <w:rsid w:val="00FE603C"/>
    <w:rsid w:val="00FE6240"/>
    <w:rsid w:val="00FE6335"/>
    <w:rsid w:val="00FE674F"/>
    <w:rsid w:val="00FE6C1A"/>
    <w:rsid w:val="00FE6C83"/>
    <w:rsid w:val="00FE752F"/>
    <w:rsid w:val="00FE76B2"/>
    <w:rsid w:val="00FE79FD"/>
    <w:rsid w:val="00FE7B09"/>
    <w:rsid w:val="00FE7E89"/>
    <w:rsid w:val="00FF065A"/>
    <w:rsid w:val="00FF07DC"/>
    <w:rsid w:val="00FF0971"/>
    <w:rsid w:val="00FF0E74"/>
    <w:rsid w:val="00FF10D7"/>
    <w:rsid w:val="00FF1527"/>
    <w:rsid w:val="00FF1C07"/>
    <w:rsid w:val="00FF1FC1"/>
    <w:rsid w:val="00FF2004"/>
    <w:rsid w:val="00FF24E0"/>
    <w:rsid w:val="00FF2EE4"/>
    <w:rsid w:val="00FF322F"/>
    <w:rsid w:val="00FF3667"/>
    <w:rsid w:val="00FF3B2E"/>
    <w:rsid w:val="00FF3D28"/>
    <w:rsid w:val="00FF4146"/>
    <w:rsid w:val="00FF41C9"/>
    <w:rsid w:val="00FF4D30"/>
    <w:rsid w:val="00FF4EAB"/>
    <w:rsid w:val="00FF503E"/>
    <w:rsid w:val="00FF5641"/>
    <w:rsid w:val="00FF571B"/>
    <w:rsid w:val="00FF5879"/>
    <w:rsid w:val="00FF5CED"/>
    <w:rsid w:val="00FF5DDA"/>
    <w:rsid w:val="00FF623B"/>
    <w:rsid w:val="00FF68BF"/>
    <w:rsid w:val="00FF69AB"/>
    <w:rsid w:val="00FF6AFD"/>
    <w:rsid w:val="00FF6DB5"/>
    <w:rsid w:val="00FF79AD"/>
    <w:rsid w:val="00FF79CB"/>
    <w:rsid w:val="00FF79D1"/>
    <w:rsid w:val="00FF7C4D"/>
    <w:rsid w:val="00FF7D61"/>
    <w:rsid w:val="00FF7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fill="f" fillcolor="white" stroke="f">
      <v:fill color="white" on="f"/>
      <v:stroke on="f"/>
    </o:shapedefaults>
    <o:shapelayout v:ext="edit">
      <o:idmap v:ext="edit" data="1"/>
    </o:shapelayout>
  </w:shapeDefaults>
  <w:decimalSymbol w:val="."/>
  <w:listSeparator w:val=","/>
  <w14:docId w14:val="718D1257"/>
  <w15:docId w15:val="{EB560257-8B49-499D-A77D-8A8F613A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11B3A"/>
    <w:pPr>
      <w:widowControl w:val="0"/>
    </w:pPr>
    <w:rPr>
      <w:sz w:val="16"/>
      <w:szCs w:val="16"/>
    </w:rPr>
  </w:style>
  <w:style w:type="paragraph" w:styleId="1">
    <w:name w:val="heading 1"/>
    <w:basedOn w:val="a2"/>
    <w:next w:val="a2"/>
    <w:link w:val="10"/>
    <w:qFormat/>
    <w:rsid w:val="00AA0D81"/>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2"/>
    <w:next w:val="a2"/>
    <w:link w:val="22"/>
    <w:qFormat/>
    <w:rsid w:val="00AA0D81"/>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2"/>
    <w:next w:val="a2"/>
    <w:link w:val="32"/>
    <w:qFormat/>
    <w:rsid w:val="00AA0D81"/>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2"/>
    <w:next w:val="a2"/>
    <w:link w:val="42"/>
    <w:qFormat/>
    <w:rsid w:val="00AA0D81"/>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2"/>
    <w:next w:val="a2"/>
    <w:link w:val="52"/>
    <w:qFormat/>
    <w:rsid w:val="00AA0D81"/>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2"/>
    <w:next w:val="a2"/>
    <w:link w:val="60"/>
    <w:qFormat/>
    <w:rsid w:val="00AA0D81"/>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2"/>
    <w:next w:val="a2"/>
    <w:link w:val="70"/>
    <w:qFormat/>
    <w:rsid w:val="00AA0D81"/>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2"/>
    <w:next w:val="a2"/>
    <w:link w:val="80"/>
    <w:qFormat/>
    <w:rsid w:val="00AA0D81"/>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2"/>
    <w:next w:val="a2"/>
    <w:link w:val="90"/>
    <w:qFormat/>
    <w:rsid w:val="00AA0D81"/>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乙篇、(一)(二)(三)"/>
    <w:autoRedefine/>
    <w:uiPriority w:val="99"/>
    <w:rsid w:val="002A1E10"/>
    <w:pPr>
      <w:spacing w:line="480" w:lineRule="exact"/>
      <w:ind w:firstLineChars="100" w:firstLine="240"/>
      <w:jc w:val="both"/>
    </w:pPr>
    <w:rPr>
      <w:rFonts w:ascii="新細明體" w:hAnsi="新細明體"/>
      <w:b/>
      <w:snapToGrid w:val="0"/>
      <w:kern w:val="2"/>
      <w:sz w:val="24"/>
      <w:szCs w:val="24"/>
    </w:rPr>
  </w:style>
  <w:style w:type="paragraph" w:customStyle="1" w:styleId="a7">
    <w:name w:val="乙篇、內文"/>
    <w:link w:val="a8"/>
    <w:autoRedefine/>
    <w:rsid w:val="009225E3"/>
    <w:pPr>
      <w:widowControl w:val="0"/>
      <w:spacing w:line="420" w:lineRule="exact"/>
      <w:ind w:firstLineChars="200" w:firstLine="480"/>
      <w:jc w:val="both"/>
    </w:pPr>
    <w:rPr>
      <w:rFonts w:ascii="標楷體" w:hAnsi="標楷體"/>
      <w:kern w:val="2"/>
      <w:sz w:val="24"/>
      <w:szCs w:val="24"/>
    </w:rPr>
  </w:style>
  <w:style w:type="paragraph" w:customStyle="1" w:styleId="a9">
    <w:name w:val="甲篇、甲乙丙"/>
    <w:autoRedefine/>
    <w:rsid w:val="005E713C"/>
    <w:pPr>
      <w:jc w:val="center"/>
    </w:pPr>
    <w:rPr>
      <w:rFonts w:ascii="標楷體" w:hAnsi="標楷體"/>
      <w:b/>
      <w:kern w:val="2"/>
      <w:sz w:val="40"/>
      <w:szCs w:val="40"/>
    </w:rPr>
  </w:style>
  <w:style w:type="paragraph" w:customStyle="1" w:styleId="aa">
    <w:name w:val="甲篇、壹貳參"/>
    <w:autoRedefine/>
    <w:uiPriority w:val="99"/>
    <w:rsid w:val="009225E3"/>
    <w:pPr>
      <w:spacing w:line="440" w:lineRule="exact"/>
      <w:jc w:val="both"/>
    </w:pPr>
    <w:rPr>
      <w:rFonts w:ascii="新細明體" w:hAnsi="新細明體"/>
      <w:b/>
      <w:kern w:val="2"/>
      <w:sz w:val="36"/>
      <w:szCs w:val="36"/>
    </w:rPr>
  </w:style>
  <w:style w:type="paragraph" w:customStyle="1" w:styleId="25">
    <w:name w:val="乙篇、內文行距25"/>
    <w:autoRedefine/>
    <w:rsid w:val="00997F10"/>
    <w:pPr>
      <w:widowControl w:val="0"/>
      <w:spacing w:line="500" w:lineRule="exact"/>
      <w:ind w:firstLineChars="200" w:firstLine="480"/>
      <w:jc w:val="both"/>
    </w:pPr>
    <w:rPr>
      <w:rFonts w:ascii="新細明體" w:hAnsi="新細明體"/>
      <w:kern w:val="2"/>
      <w:sz w:val="24"/>
      <w:szCs w:val="24"/>
    </w:rPr>
  </w:style>
  <w:style w:type="character" w:customStyle="1" w:styleId="a8">
    <w:name w:val="乙篇、內文 字元"/>
    <w:link w:val="a7"/>
    <w:rsid w:val="009225E3"/>
    <w:rPr>
      <w:rFonts w:ascii="標楷體" w:hAnsi="標楷體"/>
      <w:kern w:val="2"/>
      <w:sz w:val="24"/>
      <w:szCs w:val="24"/>
    </w:rPr>
  </w:style>
  <w:style w:type="paragraph" w:styleId="ab">
    <w:name w:val="header"/>
    <w:basedOn w:val="a2"/>
    <w:link w:val="ac"/>
    <w:uiPriority w:val="99"/>
    <w:unhideWhenUsed/>
    <w:rsid w:val="00D63979"/>
    <w:pPr>
      <w:tabs>
        <w:tab w:val="center" w:pos="4153"/>
        <w:tab w:val="right" w:pos="8306"/>
      </w:tabs>
      <w:snapToGrid w:val="0"/>
    </w:pPr>
    <w:rPr>
      <w:sz w:val="20"/>
      <w:szCs w:val="20"/>
      <w:lang w:val="x-none" w:eastAsia="x-none"/>
    </w:rPr>
  </w:style>
  <w:style w:type="character" w:customStyle="1" w:styleId="ac">
    <w:name w:val="頁首 字元"/>
    <w:link w:val="ab"/>
    <w:uiPriority w:val="99"/>
    <w:rsid w:val="00D63979"/>
    <w:rPr>
      <w:sz w:val="20"/>
      <w:szCs w:val="20"/>
    </w:rPr>
  </w:style>
  <w:style w:type="paragraph" w:styleId="ad">
    <w:name w:val="footer"/>
    <w:basedOn w:val="a2"/>
    <w:link w:val="ae"/>
    <w:uiPriority w:val="99"/>
    <w:unhideWhenUsed/>
    <w:rsid w:val="00D63979"/>
    <w:pPr>
      <w:tabs>
        <w:tab w:val="center" w:pos="4153"/>
        <w:tab w:val="right" w:pos="8306"/>
      </w:tabs>
      <w:snapToGrid w:val="0"/>
    </w:pPr>
    <w:rPr>
      <w:sz w:val="20"/>
      <w:szCs w:val="20"/>
      <w:lang w:val="x-none" w:eastAsia="x-none"/>
    </w:rPr>
  </w:style>
  <w:style w:type="character" w:customStyle="1" w:styleId="ae">
    <w:name w:val="頁尾 字元"/>
    <w:link w:val="ad"/>
    <w:uiPriority w:val="99"/>
    <w:rsid w:val="00D63979"/>
    <w:rPr>
      <w:sz w:val="20"/>
      <w:szCs w:val="20"/>
    </w:rPr>
  </w:style>
  <w:style w:type="paragraph" w:customStyle="1" w:styleId="af">
    <w:name w:val="乙篇、一二三"/>
    <w:autoRedefine/>
    <w:rsid w:val="00917DBB"/>
    <w:pPr>
      <w:spacing w:line="460" w:lineRule="exact"/>
      <w:jc w:val="both"/>
    </w:pPr>
    <w:rPr>
      <w:rFonts w:ascii="新細明體" w:hAnsi="新細明體"/>
      <w:b/>
      <w:snapToGrid w:val="0"/>
      <w:sz w:val="28"/>
      <w:szCs w:val="28"/>
    </w:rPr>
  </w:style>
  <w:style w:type="paragraph" w:customStyle="1" w:styleId="af0">
    <w:name w:val="標題(一)"/>
    <w:basedOn w:val="a2"/>
    <w:qFormat/>
    <w:rsid w:val="00805F10"/>
    <w:pPr>
      <w:spacing w:line="520" w:lineRule="exact"/>
      <w:ind w:leftChars="450" w:left="650" w:hangingChars="200" w:hanging="200"/>
      <w:jc w:val="both"/>
    </w:pPr>
    <w:rPr>
      <w:rFonts w:ascii="標楷體" w:hAnsi="標楷體"/>
      <w:kern w:val="2"/>
      <w:sz w:val="32"/>
      <w:szCs w:val="32"/>
    </w:rPr>
  </w:style>
  <w:style w:type="character" w:styleId="af1">
    <w:name w:val="Hyperlink"/>
    <w:uiPriority w:val="99"/>
    <w:rsid w:val="003935BE"/>
    <w:rPr>
      <w:color w:val="0000FF"/>
      <w:u w:val="single"/>
    </w:rPr>
  </w:style>
  <w:style w:type="paragraph" w:customStyle="1" w:styleId="225">
    <w:name w:val="乙篇、內文行距22.5"/>
    <w:autoRedefine/>
    <w:rsid w:val="00CA3772"/>
    <w:pPr>
      <w:widowControl w:val="0"/>
      <w:spacing w:line="464" w:lineRule="exact"/>
      <w:ind w:firstLineChars="200" w:firstLine="480"/>
      <w:jc w:val="both"/>
    </w:pPr>
    <w:rPr>
      <w:rFonts w:ascii="新細明體" w:hAnsi="新細明體"/>
      <w:kern w:val="2"/>
      <w:sz w:val="24"/>
      <w:szCs w:val="24"/>
    </w:rPr>
  </w:style>
  <w:style w:type="paragraph" w:styleId="af2">
    <w:name w:val="Balloon Text"/>
    <w:basedOn w:val="a2"/>
    <w:link w:val="af3"/>
    <w:uiPriority w:val="99"/>
    <w:semiHidden/>
    <w:unhideWhenUsed/>
    <w:rsid w:val="00043A21"/>
    <w:rPr>
      <w:rFonts w:ascii="Cambria" w:eastAsia="新細明體" w:hAnsi="Cambria"/>
      <w:sz w:val="18"/>
      <w:szCs w:val="18"/>
      <w:lang w:val="x-none" w:eastAsia="x-none"/>
    </w:rPr>
  </w:style>
  <w:style w:type="character" w:customStyle="1" w:styleId="af3">
    <w:name w:val="註解方塊文字 字元"/>
    <w:link w:val="af2"/>
    <w:uiPriority w:val="99"/>
    <w:semiHidden/>
    <w:rsid w:val="00043A21"/>
    <w:rPr>
      <w:rFonts w:ascii="Cambria" w:eastAsia="新細明體" w:hAnsi="Cambria" w:cs="Times New Roman"/>
      <w:sz w:val="18"/>
      <w:szCs w:val="18"/>
    </w:rPr>
  </w:style>
  <w:style w:type="paragraph" w:styleId="af4">
    <w:name w:val="List Paragraph"/>
    <w:basedOn w:val="a2"/>
    <w:uiPriority w:val="34"/>
    <w:qFormat/>
    <w:rsid w:val="006C1261"/>
    <w:pPr>
      <w:ind w:leftChars="200" w:left="480"/>
    </w:pPr>
    <w:rPr>
      <w:rFonts w:ascii="Calibri" w:hAnsi="Calibri" w:cs="Calibri"/>
      <w:kern w:val="2"/>
      <w:sz w:val="32"/>
      <w:szCs w:val="20"/>
    </w:rPr>
  </w:style>
  <w:style w:type="character" w:customStyle="1" w:styleId="10">
    <w:name w:val="標題 1 字元"/>
    <w:link w:val="1"/>
    <w:rsid w:val="00AA0D81"/>
    <w:rPr>
      <w:rFonts w:ascii="Arial" w:eastAsia="新細明體" w:hAnsi="Arial"/>
      <w:b/>
      <w:kern w:val="52"/>
      <w:sz w:val="52"/>
      <w:szCs w:val="52"/>
    </w:rPr>
  </w:style>
  <w:style w:type="character" w:customStyle="1" w:styleId="22">
    <w:name w:val="標題 2 字元"/>
    <w:link w:val="21"/>
    <w:rsid w:val="00AA0D81"/>
    <w:rPr>
      <w:rFonts w:ascii="Arial" w:eastAsia="新細明體" w:hAnsi="Arial"/>
      <w:b/>
      <w:kern w:val="2"/>
      <w:sz w:val="48"/>
      <w:szCs w:val="48"/>
    </w:rPr>
  </w:style>
  <w:style w:type="character" w:customStyle="1" w:styleId="32">
    <w:name w:val="標題 3 字元"/>
    <w:link w:val="31"/>
    <w:rsid w:val="00AA0D81"/>
    <w:rPr>
      <w:rFonts w:ascii="Arial" w:eastAsia="新細明體" w:hAnsi="Arial"/>
      <w:b/>
      <w:kern w:val="2"/>
      <w:sz w:val="36"/>
      <w:szCs w:val="36"/>
    </w:rPr>
  </w:style>
  <w:style w:type="character" w:customStyle="1" w:styleId="42">
    <w:name w:val="標題 4 字元"/>
    <w:link w:val="41"/>
    <w:rsid w:val="00AA0D81"/>
    <w:rPr>
      <w:rFonts w:ascii="Arial" w:eastAsia="新細明體" w:hAnsi="Arial"/>
      <w:bCs/>
      <w:kern w:val="2"/>
      <w:sz w:val="36"/>
      <w:szCs w:val="36"/>
    </w:rPr>
  </w:style>
  <w:style w:type="character" w:customStyle="1" w:styleId="52">
    <w:name w:val="標題 5 字元"/>
    <w:link w:val="51"/>
    <w:rsid w:val="00AA0D81"/>
    <w:rPr>
      <w:rFonts w:ascii="Arial" w:eastAsia="新細明體" w:hAnsi="Arial"/>
      <w:b/>
      <w:kern w:val="2"/>
      <w:sz w:val="36"/>
      <w:szCs w:val="36"/>
    </w:rPr>
  </w:style>
  <w:style w:type="character" w:customStyle="1" w:styleId="60">
    <w:name w:val="標題 6 字元"/>
    <w:link w:val="6"/>
    <w:rsid w:val="00AA0D81"/>
    <w:rPr>
      <w:rFonts w:ascii="Arial" w:eastAsia="新細明體" w:hAnsi="Arial"/>
      <w:bCs/>
      <w:kern w:val="2"/>
      <w:sz w:val="36"/>
      <w:szCs w:val="36"/>
    </w:rPr>
  </w:style>
  <w:style w:type="character" w:customStyle="1" w:styleId="70">
    <w:name w:val="標題 7 字元"/>
    <w:link w:val="7"/>
    <w:rsid w:val="00AA0D81"/>
    <w:rPr>
      <w:rFonts w:ascii="Arial" w:eastAsia="新細明體" w:hAnsi="Arial"/>
      <w:b/>
      <w:kern w:val="2"/>
      <w:sz w:val="36"/>
      <w:szCs w:val="36"/>
    </w:rPr>
  </w:style>
  <w:style w:type="character" w:customStyle="1" w:styleId="80">
    <w:name w:val="標題 8 字元"/>
    <w:link w:val="8"/>
    <w:rsid w:val="00AA0D81"/>
    <w:rPr>
      <w:rFonts w:ascii="Arial" w:eastAsia="新細明體" w:hAnsi="Arial"/>
      <w:bCs/>
      <w:kern w:val="2"/>
      <w:sz w:val="36"/>
      <w:szCs w:val="36"/>
    </w:rPr>
  </w:style>
  <w:style w:type="character" w:customStyle="1" w:styleId="90">
    <w:name w:val="標題 9 字元"/>
    <w:link w:val="9"/>
    <w:rsid w:val="00AA0D81"/>
    <w:rPr>
      <w:rFonts w:ascii="Arial" w:eastAsia="新細明體" w:hAnsi="Arial"/>
      <w:bCs/>
      <w:kern w:val="2"/>
      <w:sz w:val="36"/>
      <w:szCs w:val="36"/>
    </w:rPr>
  </w:style>
  <w:style w:type="paragraph" w:customStyle="1" w:styleId="23">
    <w:name w:val="樣式2"/>
    <w:basedOn w:val="af5"/>
    <w:next w:val="af5"/>
    <w:rsid w:val="00AA0D81"/>
    <w:pPr>
      <w:adjustRightInd w:val="0"/>
      <w:snapToGrid w:val="0"/>
      <w:spacing w:line="520" w:lineRule="atLeast"/>
      <w:jc w:val="both"/>
      <w:textAlignment w:val="baseline"/>
    </w:pPr>
    <w:rPr>
      <w:rFonts w:ascii="華康楷書體W5" w:eastAsia="標楷體"/>
      <w:sz w:val="32"/>
      <w:szCs w:val="20"/>
    </w:rPr>
  </w:style>
  <w:style w:type="paragraph" w:styleId="af5">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2"/>
    <w:link w:val="af6"/>
    <w:unhideWhenUsed/>
    <w:rsid w:val="00AA0D81"/>
    <w:rPr>
      <w:rFonts w:ascii="細明體" w:eastAsia="細明體" w:hAnsi="Courier New"/>
      <w:sz w:val="24"/>
      <w:szCs w:val="24"/>
      <w:lang w:val="x-none" w:eastAsia="x-none"/>
    </w:rPr>
  </w:style>
  <w:style w:type="character" w:customStyle="1" w:styleId="af6">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5"/>
    <w:rsid w:val="00AA0D81"/>
    <w:rPr>
      <w:rFonts w:ascii="細明體" w:eastAsia="細明體" w:hAnsi="Courier New" w:cs="Courier New"/>
      <w:sz w:val="24"/>
      <w:szCs w:val="24"/>
    </w:rPr>
  </w:style>
  <w:style w:type="paragraph" w:customStyle="1" w:styleId="af7">
    <w:name w:val="乙篇、內文粗體"/>
    <w:link w:val="af8"/>
    <w:rsid w:val="00AA0D81"/>
    <w:pPr>
      <w:widowControl w:val="0"/>
      <w:spacing w:line="460" w:lineRule="exact"/>
      <w:ind w:firstLineChars="200" w:firstLine="200"/>
      <w:jc w:val="both"/>
    </w:pPr>
    <w:rPr>
      <w:rFonts w:ascii="新細明體" w:hAnsi="新細明體"/>
      <w:b/>
      <w:kern w:val="2"/>
      <w:sz w:val="24"/>
      <w:szCs w:val="24"/>
    </w:rPr>
  </w:style>
  <w:style w:type="character" w:customStyle="1" w:styleId="af8">
    <w:name w:val="乙篇、內文粗體 字元"/>
    <w:link w:val="af7"/>
    <w:rsid w:val="00AA0D81"/>
    <w:rPr>
      <w:rFonts w:ascii="新細明體" w:hAnsi="新細明體"/>
      <w:b/>
      <w:kern w:val="2"/>
      <w:sz w:val="24"/>
      <w:szCs w:val="24"/>
      <w:lang w:val="en-US" w:eastAsia="zh-TW" w:bidi="ar-SA"/>
    </w:rPr>
  </w:style>
  <w:style w:type="paragraph" w:customStyle="1" w:styleId="af9">
    <w:name w:val="甲篇、(一)(二)(三)"/>
    <w:autoRedefine/>
    <w:semiHidden/>
    <w:rsid w:val="00AA0D81"/>
    <w:pPr>
      <w:spacing w:line="500" w:lineRule="exact"/>
      <w:ind w:firstLineChars="100" w:firstLine="100"/>
      <w:jc w:val="both"/>
    </w:pPr>
    <w:rPr>
      <w:rFonts w:ascii="新細明體" w:hAnsi="新細明體"/>
      <w:b/>
      <w:kern w:val="2"/>
      <w:sz w:val="28"/>
      <w:szCs w:val="28"/>
    </w:rPr>
  </w:style>
  <w:style w:type="paragraph" w:customStyle="1" w:styleId="123">
    <w:name w:val="甲篇、123"/>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a">
    <w:name w:val="甲篇、一二三"/>
    <w:autoRedefine/>
    <w:semiHidden/>
    <w:rsid w:val="00AA0D81"/>
    <w:pPr>
      <w:spacing w:line="500" w:lineRule="exact"/>
      <w:jc w:val="both"/>
    </w:pPr>
    <w:rPr>
      <w:rFonts w:ascii="新細明體" w:hAnsi="新細明體"/>
      <w:b/>
      <w:kern w:val="2"/>
      <w:sz w:val="28"/>
      <w:szCs w:val="28"/>
    </w:rPr>
  </w:style>
  <w:style w:type="paragraph" w:customStyle="1" w:styleId="afb">
    <w:name w:val="甲篇、內文"/>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c">
    <w:name w:val="表格、主管機關"/>
    <w:autoRedefine/>
    <w:semiHidden/>
    <w:rsid w:val="00AA0D81"/>
    <w:rPr>
      <w:rFonts w:ascii="新細明體" w:hAnsi="新細明體"/>
      <w:b/>
      <w:kern w:val="2"/>
      <w:sz w:val="18"/>
      <w:szCs w:val="18"/>
    </w:rPr>
  </w:style>
  <w:style w:type="paragraph" w:customStyle="1" w:styleId="005">
    <w:name w:val="乙篇、內文縮0.05"/>
    <w:locked/>
    <w:rsid w:val="00AA0D81"/>
    <w:pPr>
      <w:widowControl w:val="0"/>
      <w:spacing w:line="460" w:lineRule="exact"/>
      <w:ind w:firstLineChars="200" w:firstLine="200"/>
      <w:jc w:val="both"/>
    </w:pPr>
    <w:rPr>
      <w:rFonts w:ascii="新細明體" w:hAnsi="新細明體"/>
      <w:spacing w:val="-1"/>
      <w:kern w:val="2"/>
      <w:sz w:val="24"/>
      <w:szCs w:val="24"/>
    </w:rPr>
  </w:style>
  <w:style w:type="paragraph" w:customStyle="1" w:styleId="100">
    <w:name w:val="表格、靠左10"/>
    <w:autoRedefine/>
    <w:locked/>
    <w:rsid w:val="00AA0D81"/>
    <w:pPr>
      <w:widowControl w:val="0"/>
      <w:ind w:leftChars="10" w:left="20" w:rightChars="10" w:right="20"/>
    </w:pPr>
    <w:rPr>
      <w:rFonts w:ascii="新細明體" w:hAnsi="新細明體"/>
      <w:szCs w:val="18"/>
    </w:rPr>
  </w:style>
  <w:style w:type="paragraph" w:customStyle="1" w:styleId="afd">
    <w:name w:val="表格、差異原因分析"/>
    <w:autoRedefine/>
    <w:semiHidden/>
    <w:rsid w:val="00AA0D81"/>
    <w:rPr>
      <w:rFonts w:ascii="新細明體" w:hAnsi="新細明體"/>
      <w:kern w:val="2"/>
    </w:rPr>
  </w:style>
  <w:style w:type="paragraph" w:customStyle="1" w:styleId="afe">
    <w:name w:val="表格、差異數字"/>
    <w:autoRedefine/>
    <w:semiHidden/>
    <w:rsid w:val="00AA0D81"/>
    <w:pPr>
      <w:ind w:rightChars="10" w:right="10"/>
      <w:jc w:val="right"/>
    </w:pPr>
    <w:rPr>
      <w:rFonts w:ascii="新細明體" w:hAnsi="新細明體"/>
      <w:kern w:val="2"/>
    </w:rPr>
  </w:style>
  <w:style w:type="paragraph" w:customStyle="1" w:styleId="91">
    <w:name w:val="表格、靠右9"/>
    <w:autoRedefine/>
    <w:locked/>
    <w:rsid w:val="00AA0D81"/>
    <w:pPr>
      <w:widowControl w:val="0"/>
      <w:jc w:val="right"/>
    </w:pPr>
    <w:rPr>
      <w:rFonts w:ascii="新細明體" w:hAnsi="新細明體"/>
      <w:sz w:val="18"/>
      <w:szCs w:val="18"/>
    </w:rPr>
  </w:style>
  <w:style w:type="paragraph" w:customStyle="1" w:styleId="aff">
    <w:name w:val="表格、註"/>
    <w:autoRedefine/>
    <w:semiHidden/>
    <w:rsid w:val="00AA0D81"/>
    <w:rPr>
      <w:rFonts w:ascii="新細明體" w:hAnsi="新細明體"/>
      <w:kern w:val="2"/>
      <w:sz w:val="18"/>
      <w:szCs w:val="18"/>
    </w:rPr>
  </w:style>
  <w:style w:type="paragraph" w:customStyle="1" w:styleId="aff0">
    <w:name w:val="表格、機關名"/>
    <w:basedOn w:val="a2"/>
    <w:autoRedefine/>
    <w:semiHidden/>
    <w:rsid w:val="00AA0D81"/>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AA0D81"/>
    <w:pPr>
      <w:widowControl w:val="0"/>
      <w:ind w:rightChars="10" w:right="20"/>
      <w:jc w:val="right"/>
    </w:pPr>
    <w:rPr>
      <w:rFonts w:ascii="新細明體" w:hAnsi="新細明體"/>
      <w:kern w:val="2"/>
      <w:szCs w:val="18"/>
    </w:rPr>
  </w:style>
  <w:style w:type="paragraph" w:customStyle="1" w:styleId="aff1">
    <w:name w:val="表格、差異機關名"/>
    <w:autoRedefine/>
    <w:semiHidden/>
    <w:rsid w:val="00AA0D81"/>
    <w:pPr>
      <w:ind w:leftChars="100" w:left="100"/>
    </w:pPr>
    <w:rPr>
      <w:rFonts w:ascii="新細明體" w:hAnsi="新細明體"/>
      <w:b/>
      <w:kern w:val="2"/>
    </w:rPr>
  </w:style>
  <w:style w:type="paragraph" w:customStyle="1" w:styleId="aff2">
    <w:name w:val="表格、數字粗體"/>
    <w:autoRedefine/>
    <w:semiHidden/>
    <w:rsid w:val="00AA0D81"/>
    <w:pPr>
      <w:ind w:rightChars="10" w:right="10"/>
      <w:jc w:val="right"/>
    </w:pPr>
    <w:rPr>
      <w:rFonts w:ascii="新細明體" w:hAnsi="新細明體"/>
      <w:b/>
      <w:kern w:val="2"/>
      <w:sz w:val="18"/>
      <w:szCs w:val="18"/>
    </w:rPr>
  </w:style>
  <w:style w:type="paragraph" w:customStyle="1" w:styleId="aff3">
    <w:name w:val="表格、差異數字粗體"/>
    <w:autoRedefine/>
    <w:semiHidden/>
    <w:rsid w:val="00AA0D81"/>
    <w:pPr>
      <w:ind w:rightChars="10" w:right="10"/>
      <w:jc w:val="right"/>
    </w:pPr>
    <w:rPr>
      <w:rFonts w:ascii="新細明體" w:hAnsi="新細明體"/>
      <w:b/>
      <w:kern w:val="2"/>
    </w:rPr>
  </w:style>
  <w:style w:type="paragraph" w:customStyle="1" w:styleId="aff4">
    <w:name w:val="文"/>
    <w:locked/>
    <w:rsid w:val="00AA0D81"/>
    <w:rPr>
      <w:rFonts w:ascii="新細明體" w:eastAsia="新細明體" w:hAnsi="新細明體"/>
      <w:kern w:val="2"/>
      <w:sz w:val="24"/>
      <w:szCs w:val="24"/>
    </w:rPr>
  </w:style>
  <w:style w:type="paragraph" w:customStyle="1" w:styleId="11">
    <w:name w:val="樣式1"/>
    <w:basedOn w:val="a2"/>
    <w:next w:val="a2"/>
    <w:autoRedefine/>
    <w:rsid w:val="003B6A7C"/>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5">
    <w:name w:val="附表標題 字元"/>
    <w:link w:val="aff6"/>
    <w:rsid w:val="00AA0D81"/>
    <w:rPr>
      <w:rFonts w:ascii="新細明體" w:hAnsi="新細明體"/>
      <w:b/>
      <w:kern w:val="2"/>
      <w:sz w:val="24"/>
      <w:szCs w:val="24"/>
      <w:lang w:val="en-US" w:eastAsia="zh-TW" w:bidi="ar-SA"/>
    </w:rPr>
  </w:style>
  <w:style w:type="paragraph" w:customStyle="1" w:styleId="103">
    <w:name w:val="表格、罝中10"/>
    <w:autoRedefine/>
    <w:locked/>
    <w:rsid w:val="00AA0D81"/>
    <w:pPr>
      <w:widowControl w:val="0"/>
      <w:jc w:val="center"/>
    </w:pPr>
    <w:rPr>
      <w:rFonts w:ascii="新細明體" w:hAnsi="新細明體"/>
    </w:rPr>
  </w:style>
  <w:style w:type="paragraph" w:customStyle="1" w:styleId="104">
    <w:name w:val="表格、粗體置中10"/>
    <w:autoRedefine/>
    <w:locked/>
    <w:rsid w:val="00AA0D81"/>
    <w:pPr>
      <w:widowControl w:val="0"/>
      <w:jc w:val="center"/>
    </w:pPr>
    <w:rPr>
      <w:rFonts w:ascii="新細明體" w:hAnsi="新細明體"/>
      <w:b/>
      <w:kern w:val="2"/>
      <w:szCs w:val="18"/>
    </w:rPr>
  </w:style>
  <w:style w:type="paragraph" w:customStyle="1" w:styleId="aff6">
    <w:name w:val="附表標題"/>
    <w:link w:val="aff5"/>
    <w:locked/>
    <w:rsid w:val="00AA0D81"/>
    <w:pPr>
      <w:widowControl w:val="0"/>
      <w:spacing w:line="460" w:lineRule="exact"/>
    </w:pPr>
    <w:rPr>
      <w:rFonts w:ascii="新細明體" w:hAnsi="新細明體"/>
      <w:b/>
      <w:kern w:val="2"/>
      <w:sz w:val="24"/>
      <w:szCs w:val="24"/>
    </w:rPr>
  </w:style>
  <w:style w:type="paragraph" w:customStyle="1" w:styleId="105">
    <w:name w:val="表格、粗體靠右10"/>
    <w:autoRedefine/>
    <w:locked/>
    <w:rsid w:val="00AA0D81"/>
    <w:pPr>
      <w:widowControl w:val="0"/>
      <w:ind w:rightChars="10" w:right="20"/>
      <w:jc w:val="right"/>
    </w:pPr>
    <w:rPr>
      <w:rFonts w:ascii="新細明體" w:hAnsi="新細明體"/>
      <w:b/>
    </w:rPr>
  </w:style>
  <w:style w:type="paragraph" w:customStyle="1" w:styleId="01">
    <w:name w:val="乙篇、內文縮0.1"/>
    <w:locked/>
    <w:rsid w:val="00AA0D81"/>
    <w:pPr>
      <w:widowControl w:val="0"/>
      <w:spacing w:line="460" w:lineRule="exact"/>
      <w:ind w:firstLineChars="200" w:firstLine="200"/>
      <w:jc w:val="both"/>
    </w:pPr>
    <w:rPr>
      <w:rFonts w:ascii="新細明體" w:hAnsi="新細明體"/>
      <w:spacing w:val="-2"/>
      <w:kern w:val="2"/>
      <w:sz w:val="24"/>
      <w:szCs w:val="24"/>
    </w:rPr>
  </w:style>
  <w:style w:type="paragraph" w:customStyle="1" w:styleId="106">
    <w:name w:val="表格、表頭10"/>
    <w:autoRedefine/>
    <w:locked/>
    <w:rsid w:val="00AA0D81"/>
    <w:pPr>
      <w:widowControl w:val="0"/>
      <w:ind w:leftChars="10" w:left="20" w:rightChars="10" w:right="20"/>
      <w:jc w:val="distribute"/>
    </w:pPr>
    <w:rPr>
      <w:rFonts w:ascii="新細明體" w:hAnsi="新細明體"/>
    </w:rPr>
  </w:style>
  <w:style w:type="paragraph" w:customStyle="1" w:styleId="12">
    <w:name w:val="表格、粗體靠左12"/>
    <w:autoRedefine/>
    <w:locked/>
    <w:rsid w:val="00AA0D81"/>
    <w:pPr>
      <w:widowControl w:val="0"/>
      <w:ind w:leftChars="10" w:left="10"/>
    </w:pPr>
    <w:rPr>
      <w:rFonts w:ascii="新細明體" w:hAnsi="新細明體"/>
      <w:kern w:val="2"/>
      <w:sz w:val="24"/>
      <w:szCs w:val="24"/>
    </w:rPr>
  </w:style>
  <w:style w:type="numbering" w:styleId="111111">
    <w:name w:val="Outline List 2"/>
    <w:basedOn w:val="a5"/>
    <w:semiHidden/>
    <w:rsid w:val="00AA0D81"/>
    <w:pPr>
      <w:numPr>
        <w:numId w:val="1"/>
      </w:numPr>
    </w:pPr>
  </w:style>
  <w:style w:type="numbering" w:styleId="1ai">
    <w:name w:val="Outline List 1"/>
    <w:basedOn w:val="a5"/>
    <w:semiHidden/>
    <w:rsid w:val="00AA0D81"/>
    <w:pPr>
      <w:numPr>
        <w:numId w:val="2"/>
      </w:numPr>
    </w:pPr>
  </w:style>
  <w:style w:type="character" w:styleId="HTML">
    <w:name w:val="HTML Acronym"/>
    <w:basedOn w:val="a3"/>
    <w:semiHidden/>
    <w:rsid w:val="00AA0D81"/>
  </w:style>
  <w:style w:type="paragraph" w:styleId="HTML0">
    <w:name w:val="HTML Address"/>
    <w:basedOn w:val="a2"/>
    <w:link w:val="HTML1"/>
    <w:semiHidden/>
    <w:rsid w:val="00AA0D81"/>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AA0D81"/>
    <w:rPr>
      <w:rFonts w:ascii="新細明體" w:hAnsi="新細明體"/>
      <w:bCs/>
      <w:i/>
      <w:iCs/>
      <w:kern w:val="2"/>
      <w:sz w:val="18"/>
      <w:szCs w:val="18"/>
    </w:rPr>
  </w:style>
  <w:style w:type="character" w:styleId="HTML2">
    <w:name w:val="HTML Cite"/>
    <w:semiHidden/>
    <w:rsid w:val="00AA0D81"/>
    <w:rPr>
      <w:i/>
      <w:iCs/>
    </w:rPr>
  </w:style>
  <w:style w:type="character" w:styleId="HTML3">
    <w:name w:val="HTML Code"/>
    <w:semiHidden/>
    <w:rsid w:val="00AA0D81"/>
    <w:rPr>
      <w:rFonts w:ascii="Courier New" w:hAnsi="Courier New" w:cs="Courier New"/>
      <w:sz w:val="20"/>
      <w:szCs w:val="20"/>
    </w:rPr>
  </w:style>
  <w:style w:type="character" w:styleId="HTML4">
    <w:name w:val="HTML Definition"/>
    <w:semiHidden/>
    <w:rsid w:val="00AA0D81"/>
    <w:rPr>
      <w:i/>
      <w:iCs/>
    </w:rPr>
  </w:style>
  <w:style w:type="character" w:styleId="HTML5">
    <w:name w:val="HTML Keyboard"/>
    <w:semiHidden/>
    <w:rsid w:val="00AA0D81"/>
    <w:rPr>
      <w:rFonts w:ascii="Courier New" w:hAnsi="Courier New" w:cs="Courier New"/>
      <w:sz w:val="20"/>
      <w:szCs w:val="20"/>
    </w:rPr>
  </w:style>
  <w:style w:type="paragraph" w:styleId="HTML6">
    <w:name w:val="HTML Preformatted"/>
    <w:basedOn w:val="a2"/>
    <w:link w:val="HTML7"/>
    <w:semiHidden/>
    <w:rsid w:val="00AA0D81"/>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link w:val="HTML6"/>
    <w:semiHidden/>
    <w:rsid w:val="00AA0D81"/>
    <w:rPr>
      <w:rFonts w:ascii="Courier New" w:hAnsi="Courier New" w:cs="Courier New"/>
      <w:bCs/>
      <w:kern w:val="2"/>
      <w:sz w:val="18"/>
      <w:szCs w:val="18"/>
    </w:rPr>
  </w:style>
  <w:style w:type="character" w:styleId="HTML8">
    <w:name w:val="HTML Sample"/>
    <w:semiHidden/>
    <w:rsid w:val="00AA0D81"/>
    <w:rPr>
      <w:rFonts w:ascii="Courier New" w:hAnsi="Courier New" w:cs="Courier New"/>
    </w:rPr>
  </w:style>
  <w:style w:type="character" w:styleId="HTML9">
    <w:name w:val="HTML Typewriter"/>
    <w:semiHidden/>
    <w:rsid w:val="00AA0D81"/>
    <w:rPr>
      <w:rFonts w:ascii="Courier New" w:hAnsi="Courier New" w:cs="Courier New"/>
      <w:sz w:val="20"/>
      <w:szCs w:val="20"/>
    </w:rPr>
  </w:style>
  <w:style w:type="character" w:styleId="HTMLa">
    <w:name w:val="HTML Variable"/>
    <w:semiHidden/>
    <w:rsid w:val="00AA0D81"/>
    <w:rPr>
      <w:i/>
      <w:iCs/>
    </w:rPr>
  </w:style>
  <w:style w:type="character" w:styleId="aff7">
    <w:name w:val="FollowedHyperlink"/>
    <w:uiPriority w:val="99"/>
    <w:semiHidden/>
    <w:rsid w:val="00AA0D81"/>
    <w:rPr>
      <w:color w:val="800080"/>
      <w:u w:val="single"/>
    </w:rPr>
  </w:style>
  <w:style w:type="paragraph" w:styleId="Web">
    <w:name w:val="Normal (Web)"/>
    <w:basedOn w:val="a2"/>
    <w:uiPriority w:val="99"/>
    <w:semiHidden/>
    <w:rsid w:val="00AA0D81"/>
    <w:pPr>
      <w:framePr w:hSpace="180" w:wrap="around" w:vAnchor="page" w:hAnchor="margin" w:xAlign="center" w:y="3436"/>
      <w:tabs>
        <w:tab w:val="left" w:pos="1276"/>
      </w:tabs>
      <w:snapToGrid w:val="0"/>
      <w:jc w:val="center"/>
    </w:pPr>
    <w:rPr>
      <w:bCs/>
      <w:kern w:val="2"/>
      <w:sz w:val="18"/>
      <w:szCs w:val="18"/>
    </w:rPr>
  </w:style>
  <w:style w:type="paragraph" w:styleId="aff8">
    <w:name w:val="Normal Indent"/>
    <w:basedOn w:val="a2"/>
    <w:semiHidden/>
    <w:rsid w:val="00AA0D81"/>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5"/>
    <w:semiHidden/>
    <w:rsid w:val="00AA0D81"/>
    <w:pPr>
      <w:numPr>
        <w:numId w:val="3"/>
      </w:numPr>
    </w:pPr>
  </w:style>
  <w:style w:type="paragraph" w:styleId="aff9">
    <w:name w:val="Date"/>
    <w:basedOn w:val="a2"/>
    <w:next w:val="a2"/>
    <w:link w:val="affa"/>
    <w:semiHidden/>
    <w:rsid w:val="00AA0D81"/>
    <w:pPr>
      <w:tabs>
        <w:tab w:val="left" w:pos="1276"/>
      </w:tabs>
      <w:snapToGrid w:val="0"/>
      <w:jc w:val="right"/>
    </w:pPr>
    <w:rPr>
      <w:rFonts w:ascii="新細明體" w:hAnsi="新細明體"/>
      <w:bCs/>
      <w:kern w:val="2"/>
      <w:sz w:val="18"/>
      <w:szCs w:val="18"/>
      <w:lang w:val="x-none" w:eastAsia="x-none"/>
    </w:rPr>
  </w:style>
  <w:style w:type="character" w:customStyle="1" w:styleId="affa">
    <w:name w:val="日期 字元"/>
    <w:link w:val="aff9"/>
    <w:semiHidden/>
    <w:rsid w:val="00AA0D81"/>
    <w:rPr>
      <w:rFonts w:ascii="新細明體" w:hAnsi="新細明體"/>
      <w:bCs/>
      <w:kern w:val="2"/>
      <w:sz w:val="18"/>
      <w:szCs w:val="18"/>
    </w:rPr>
  </w:style>
  <w:style w:type="paragraph" w:styleId="affb">
    <w:name w:val="Body Text"/>
    <w:basedOn w:val="a2"/>
    <w:link w:val="affc"/>
    <w:uiPriority w:val="99"/>
    <w:semiHidden/>
    <w:rsid w:val="00AA0D81"/>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c">
    <w:name w:val="本文 字元"/>
    <w:link w:val="affb"/>
    <w:uiPriority w:val="99"/>
    <w:semiHidden/>
    <w:rsid w:val="00AA0D81"/>
    <w:rPr>
      <w:rFonts w:ascii="新細明體" w:hAnsi="新細明體"/>
      <w:bCs/>
      <w:kern w:val="2"/>
      <w:sz w:val="18"/>
      <w:szCs w:val="18"/>
    </w:rPr>
  </w:style>
  <w:style w:type="paragraph" w:styleId="24">
    <w:name w:val="Body Text 2"/>
    <w:basedOn w:val="a2"/>
    <w:link w:val="26"/>
    <w:semiHidden/>
    <w:rsid w:val="00AA0D81"/>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AA0D81"/>
    <w:rPr>
      <w:rFonts w:ascii="新細明體" w:hAnsi="新細明體"/>
      <w:bCs/>
      <w:kern w:val="2"/>
      <w:sz w:val="18"/>
      <w:szCs w:val="18"/>
    </w:rPr>
  </w:style>
  <w:style w:type="paragraph" w:styleId="33">
    <w:name w:val="Body Text 3"/>
    <w:basedOn w:val="a2"/>
    <w:link w:val="34"/>
    <w:semiHidden/>
    <w:rsid w:val="00AA0D81"/>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AA0D81"/>
    <w:rPr>
      <w:rFonts w:ascii="新細明體" w:hAnsi="新細明體"/>
      <w:bCs/>
      <w:kern w:val="2"/>
      <w:sz w:val="16"/>
      <w:szCs w:val="16"/>
    </w:rPr>
  </w:style>
  <w:style w:type="paragraph" w:styleId="affd">
    <w:name w:val="Body Text First Indent"/>
    <w:basedOn w:val="affb"/>
    <w:link w:val="affe"/>
    <w:semiHidden/>
    <w:rsid w:val="00AA0D81"/>
    <w:pPr>
      <w:ind w:firstLineChars="100" w:firstLine="210"/>
    </w:pPr>
  </w:style>
  <w:style w:type="character" w:customStyle="1" w:styleId="affe">
    <w:name w:val="本文第一層縮排 字元"/>
    <w:basedOn w:val="affc"/>
    <w:link w:val="affd"/>
    <w:semiHidden/>
    <w:rsid w:val="00AA0D81"/>
    <w:rPr>
      <w:rFonts w:ascii="新細明體" w:hAnsi="新細明體"/>
      <w:bCs/>
      <w:kern w:val="2"/>
      <w:sz w:val="18"/>
      <w:szCs w:val="18"/>
    </w:rPr>
  </w:style>
  <w:style w:type="paragraph" w:styleId="afff">
    <w:name w:val="Body Text Indent"/>
    <w:basedOn w:val="a2"/>
    <w:link w:val="afff0"/>
    <w:semiHidden/>
    <w:rsid w:val="00AA0D81"/>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0">
    <w:name w:val="本文縮排 字元"/>
    <w:link w:val="afff"/>
    <w:semiHidden/>
    <w:rsid w:val="00AA0D81"/>
    <w:rPr>
      <w:rFonts w:ascii="新細明體" w:hAnsi="新細明體"/>
      <w:bCs/>
      <w:kern w:val="2"/>
      <w:sz w:val="18"/>
      <w:szCs w:val="18"/>
    </w:rPr>
  </w:style>
  <w:style w:type="paragraph" w:styleId="27">
    <w:name w:val="Body Text First Indent 2"/>
    <w:basedOn w:val="afff"/>
    <w:link w:val="28"/>
    <w:semiHidden/>
    <w:rsid w:val="00AA0D81"/>
    <w:pPr>
      <w:ind w:firstLineChars="100" w:firstLine="210"/>
    </w:pPr>
  </w:style>
  <w:style w:type="character" w:customStyle="1" w:styleId="28">
    <w:name w:val="本文第一層縮排 2 字元"/>
    <w:basedOn w:val="afff0"/>
    <w:link w:val="27"/>
    <w:semiHidden/>
    <w:rsid w:val="00AA0D81"/>
    <w:rPr>
      <w:rFonts w:ascii="新細明體" w:hAnsi="新細明體"/>
      <w:bCs/>
      <w:kern w:val="2"/>
      <w:sz w:val="18"/>
      <w:szCs w:val="18"/>
    </w:rPr>
  </w:style>
  <w:style w:type="paragraph" w:styleId="29">
    <w:name w:val="Body Text Indent 2"/>
    <w:basedOn w:val="a2"/>
    <w:link w:val="2a"/>
    <w:semiHidden/>
    <w:rsid w:val="00AA0D81"/>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AA0D81"/>
    <w:rPr>
      <w:rFonts w:ascii="新細明體" w:hAnsi="新細明體"/>
      <w:bCs/>
      <w:kern w:val="2"/>
      <w:sz w:val="18"/>
      <w:szCs w:val="18"/>
    </w:rPr>
  </w:style>
  <w:style w:type="paragraph" w:styleId="35">
    <w:name w:val="Body Text Indent 3"/>
    <w:basedOn w:val="a2"/>
    <w:link w:val="36"/>
    <w:semiHidden/>
    <w:rsid w:val="00AA0D81"/>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AA0D81"/>
    <w:rPr>
      <w:rFonts w:ascii="新細明體" w:hAnsi="新細明體"/>
      <w:bCs/>
      <w:kern w:val="2"/>
      <w:sz w:val="16"/>
      <w:szCs w:val="16"/>
    </w:rPr>
  </w:style>
  <w:style w:type="paragraph" w:styleId="afff1">
    <w:name w:val="envelope address"/>
    <w:basedOn w:val="a2"/>
    <w:semiHidden/>
    <w:rsid w:val="00AA0D81"/>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2">
    <w:name w:val="line number"/>
    <w:basedOn w:val="a3"/>
    <w:semiHidden/>
    <w:rsid w:val="00AA0D81"/>
  </w:style>
  <w:style w:type="table" w:styleId="3D1">
    <w:name w:val="Table 3D effects 1"/>
    <w:basedOn w:val="a4"/>
    <w:semiHidden/>
    <w:rsid w:val="00AA0D81"/>
    <w:pPr>
      <w:widowControl w:val="0"/>
      <w:snapToGrid w:val="0"/>
      <w:jc w:val="center"/>
    </w:pPr>
    <w:rPr>
      <w:rFonts w:eastAsia="新細明體"/>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semiHidden/>
    <w:rsid w:val="00AA0D81"/>
    <w:pPr>
      <w:widowControl w:val="0"/>
      <w:snapToGrid w:val="0"/>
      <w:jc w:val="center"/>
    </w:pPr>
    <w:rPr>
      <w:rFonts w:eastAsia="新細明體"/>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semiHidden/>
    <w:rsid w:val="00AA0D81"/>
    <w:pPr>
      <w:widowControl w:val="0"/>
      <w:snapToGrid w:val="0"/>
      <w:jc w:val="center"/>
    </w:pPr>
    <w:rPr>
      <w:rFonts w:eastAsia="新細明體"/>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semiHidden/>
    <w:rsid w:val="00AA0D81"/>
    <w:pPr>
      <w:widowControl w:val="0"/>
      <w:snapToGrid w:val="0"/>
      <w:jc w:val="center"/>
    </w:pPr>
    <w:rPr>
      <w:rFonts w:eastAsia="新細明體"/>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semiHidden/>
    <w:rsid w:val="00AA0D81"/>
    <w:pPr>
      <w:widowControl w:val="0"/>
      <w:snapToGrid w:val="0"/>
      <w:jc w:val="center"/>
    </w:pPr>
    <w:rPr>
      <w:rFonts w:eastAsia="新細明體"/>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semiHidden/>
    <w:rsid w:val="00AA0D81"/>
    <w:pPr>
      <w:widowControl w:val="0"/>
      <w:snapToGrid w:val="0"/>
      <w:jc w:val="center"/>
    </w:pPr>
    <w:rPr>
      <w:rFonts w:eastAsia="新細明體"/>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4"/>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4"/>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sid w:val="00AA0D81"/>
    <w:pPr>
      <w:widowControl w:val="0"/>
      <w:snapToGrid w:val="0"/>
      <w:jc w:val="center"/>
    </w:pPr>
    <w:rPr>
      <w:rFonts w:eastAsia="新細明體"/>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AA0D81"/>
    <w:pPr>
      <w:widowControl w:val="0"/>
      <w:snapToGrid w:val="0"/>
      <w:jc w:val="center"/>
    </w:pPr>
    <w:rPr>
      <w:rFonts w:eastAsia="新細明體"/>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4"/>
    <w:semiHidden/>
    <w:rsid w:val="00AA0D81"/>
    <w:pPr>
      <w:widowControl w:val="0"/>
      <w:snapToGrid w:val="0"/>
      <w:jc w:val="center"/>
    </w:pPr>
    <w:rPr>
      <w:rFonts w:eastAsia="新細明體"/>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4"/>
    <w:semiHidden/>
    <w:rsid w:val="00AA0D81"/>
    <w:pPr>
      <w:widowControl w:val="0"/>
      <w:snapToGrid w:val="0"/>
      <w:jc w:val="center"/>
    </w:pPr>
    <w:rPr>
      <w:rFonts w:eastAsia="新細明體"/>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rsid w:val="00AA0D81"/>
    <w:pPr>
      <w:widowControl w:val="0"/>
      <w:snapToGrid w:val="0"/>
      <w:jc w:val="center"/>
    </w:pPr>
    <w:rPr>
      <w:rFonts w:eastAsia="新細明體"/>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3">
    <w:name w:val="Table Elegant"/>
    <w:basedOn w:val="a4"/>
    <w:semiHidden/>
    <w:rsid w:val="00AA0D81"/>
    <w:pPr>
      <w:widowControl w:val="0"/>
      <w:snapToGrid w:val="0"/>
      <w:jc w:val="center"/>
    </w:pPr>
    <w:rPr>
      <w:rFonts w:eastAsia="新細明體"/>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4"/>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4"/>
    <w:semiHidden/>
    <w:rsid w:val="00AA0D81"/>
    <w:pPr>
      <w:widowControl w:val="0"/>
      <w:snapToGrid w:val="0"/>
      <w:jc w:val="center"/>
    </w:pPr>
    <w:rPr>
      <w:rFonts w:eastAsia="新細明體"/>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semiHidden/>
    <w:rsid w:val="00AA0D81"/>
    <w:pPr>
      <w:widowControl w:val="0"/>
      <w:snapToGrid w:val="0"/>
      <w:jc w:val="center"/>
    </w:pPr>
    <w:rPr>
      <w:rFonts w:eastAsia="新細明體"/>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4"/>
    <w:semiHidden/>
    <w:rsid w:val="00AA0D81"/>
    <w:pPr>
      <w:widowControl w:val="0"/>
      <w:snapToGrid w:val="0"/>
      <w:jc w:val="center"/>
    </w:pPr>
    <w:rPr>
      <w:rFonts w:eastAsia="新細明體"/>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4"/>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AA0D81"/>
    <w:pPr>
      <w:widowControl w:val="0"/>
      <w:snapToGrid w:val="0"/>
      <w:jc w:val="center"/>
    </w:pPr>
    <w:rPr>
      <w:rFonts w:eastAsia="新細明體"/>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AA0D81"/>
    <w:pPr>
      <w:widowControl w:val="0"/>
      <w:snapToGrid w:val="0"/>
      <w:jc w:val="center"/>
    </w:pPr>
    <w:rPr>
      <w:rFonts w:eastAsia="新細明體"/>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4"/>
    <w:semiHidden/>
    <w:rsid w:val="00AA0D81"/>
    <w:pPr>
      <w:widowControl w:val="0"/>
      <w:snapToGrid w:val="0"/>
      <w:jc w:val="center"/>
    </w:pPr>
    <w:rPr>
      <w:rFonts w:eastAsia="新細明體"/>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rsid w:val="00AA0D81"/>
    <w:pPr>
      <w:widowControl w:val="0"/>
      <w:snapToGrid w:val="0"/>
      <w:jc w:val="center"/>
    </w:pPr>
    <w:rPr>
      <w:rFonts w:eastAsia="新細明體"/>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Professional"/>
    <w:basedOn w:val="a4"/>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4"/>
    <w:semiHidden/>
    <w:rsid w:val="00AA0D81"/>
    <w:pPr>
      <w:widowControl w:val="0"/>
      <w:snapToGrid w:val="0"/>
      <w:jc w:val="center"/>
    </w:pPr>
    <w:rPr>
      <w:rFonts w:eastAsia="新細明體"/>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4"/>
    <w:semiHidden/>
    <w:rsid w:val="00AA0D81"/>
    <w:pPr>
      <w:widowControl w:val="0"/>
      <w:snapToGrid w:val="0"/>
      <w:jc w:val="center"/>
    </w:pPr>
    <w:rPr>
      <w:rFonts w:eastAsia="新細明體"/>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semiHidden/>
    <w:rsid w:val="00AA0D81"/>
    <w:pPr>
      <w:widowControl w:val="0"/>
      <w:snapToGrid w:val="0"/>
      <w:jc w:val="center"/>
    </w:pPr>
    <w:rPr>
      <w:rFonts w:eastAsia="新細明體"/>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4"/>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4"/>
    <w:semiHidden/>
    <w:rsid w:val="00AA0D81"/>
    <w:pPr>
      <w:widowControl w:val="0"/>
      <w:snapToGrid w:val="0"/>
      <w:jc w:val="center"/>
    </w:pPr>
    <w:rPr>
      <w:rFonts w:eastAsia="新細明體"/>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5">
    <w:name w:val="Table Contemporary"/>
    <w:basedOn w:val="a4"/>
    <w:semiHidden/>
    <w:rsid w:val="00AA0D81"/>
    <w:pPr>
      <w:widowControl w:val="0"/>
      <w:snapToGrid w:val="0"/>
      <w:jc w:val="center"/>
    </w:pPr>
    <w:rPr>
      <w:rFonts w:eastAsia="新細明體"/>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4"/>
    <w:semiHidden/>
    <w:rsid w:val="00AA0D81"/>
    <w:pPr>
      <w:widowControl w:val="0"/>
      <w:snapToGrid w:val="0"/>
      <w:jc w:val="center"/>
    </w:pPr>
    <w:rPr>
      <w:rFonts w:eastAsia="新細明體"/>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4"/>
    <w:semiHidden/>
    <w:rsid w:val="00AA0D81"/>
    <w:pPr>
      <w:widowControl w:val="0"/>
      <w:snapToGrid w:val="0"/>
      <w:jc w:val="center"/>
    </w:pPr>
    <w:rPr>
      <w:rFonts w:eastAsia="新細明體"/>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4"/>
    <w:semiHidden/>
    <w:rsid w:val="00AA0D81"/>
    <w:pPr>
      <w:widowControl w:val="0"/>
      <w:snapToGrid w:val="0"/>
      <w:jc w:val="center"/>
    </w:pPr>
    <w:rPr>
      <w:rFonts w:eastAsia="新細明體"/>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4"/>
    <w:semiHidden/>
    <w:rsid w:val="00AA0D81"/>
    <w:pPr>
      <w:widowControl w:val="0"/>
      <w:snapToGrid w:val="0"/>
      <w:jc w:val="center"/>
    </w:pPr>
    <w:rPr>
      <w:rFonts w:eastAsia="新細明體"/>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semiHidden/>
    <w:rsid w:val="00AA0D81"/>
    <w:pPr>
      <w:widowControl w:val="0"/>
      <w:snapToGrid w:val="0"/>
      <w:jc w:val="center"/>
    </w:pPr>
    <w:rPr>
      <w:rFonts w:eastAsia="新細明體"/>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4"/>
    <w:semiHidden/>
    <w:rsid w:val="00AA0D81"/>
    <w:pPr>
      <w:widowControl w:val="0"/>
      <w:snapToGrid w:val="0"/>
      <w:jc w:val="center"/>
    </w:pPr>
    <w:rPr>
      <w:rFonts w:eastAsia="新細明體"/>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4"/>
    <w:semiHidden/>
    <w:rsid w:val="00AA0D81"/>
    <w:pPr>
      <w:widowControl w:val="0"/>
      <w:snapToGrid w:val="0"/>
      <w:jc w:val="center"/>
    </w:pPr>
    <w:rPr>
      <w:rFonts w:eastAsia="新細明體"/>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6">
    <w:name w:val="Table Theme"/>
    <w:basedOn w:val="a4"/>
    <w:semiHidden/>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Grid"/>
    <w:basedOn w:val="a4"/>
    <w:uiPriority w:val="39"/>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page number"/>
    <w:basedOn w:val="a3"/>
    <w:rsid w:val="00AA0D81"/>
  </w:style>
  <w:style w:type="paragraph" w:styleId="afff9">
    <w:name w:val="Message Header"/>
    <w:basedOn w:val="a2"/>
    <w:link w:val="afffa"/>
    <w:semiHidden/>
    <w:rsid w:val="00AA0D81"/>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a">
    <w:name w:val="訊息欄位名稱 字元"/>
    <w:link w:val="afff9"/>
    <w:semiHidden/>
    <w:rsid w:val="00AA0D81"/>
    <w:rPr>
      <w:rFonts w:ascii="Arial" w:hAnsi="Arial" w:cs="Arial"/>
      <w:bCs/>
      <w:kern w:val="2"/>
      <w:sz w:val="24"/>
      <w:szCs w:val="24"/>
      <w:shd w:val="pct20" w:color="auto" w:fill="auto"/>
    </w:rPr>
  </w:style>
  <w:style w:type="paragraph" w:styleId="afffb">
    <w:name w:val="Subtitle"/>
    <w:basedOn w:val="a2"/>
    <w:link w:val="afffc"/>
    <w:qFormat/>
    <w:rsid w:val="00AA0D81"/>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c">
    <w:name w:val="副標題 字元"/>
    <w:link w:val="afffb"/>
    <w:rsid w:val="00AA0D81"/>
    <w:rPr>
      <w:rFonts w:ascii="Arial" w:eastAsia="新細明體" w:hAnsi="Arial" w:cs="Arial"/>
      <w:bCs/>
      <w:i/>
      <w:iCs/>
      <w:kern w:val="2"/>
      <w:sz w:val="24"/>
      <w:szCs w:val="24"/>
    </w:rPr>
  </w:style>
  <w:style w:type="paragraph" w:styleId="afffd">
    <w:name w:val="Block Text"/>
    <w:basedOn w:val="a2"/>
    <w:semiHidden/>
    <w:rsid w:val="00AA0D81"/>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e">
    <w:name w:val="Salutation"/>
    <w:basedOn w:val="a2"/>
    <w:next w:val="a2"/>
    <w:link w:val="affff"/>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
    <w:name w:val="問候 字元"/>
    <w:link w:val="afffe"/>
    <w:semiHidden/>
    <w:rsid w:val="00AA0D81"/>
    <w:rPr>
      <w:rFonts w:ascii="新細明體" w:hAnsi="新細明體"/>
      <w:bCs/>
      <w:kern w:val="2"/>
      <w:sz w:val="18"/>
      <w:szCs w:val="18"/>
    </w:rPr>
  </w:style>
  <w:style w:type="paragraph" w:styleId="affff0">
    <w:name w:val="envelope return"/>
    <w:basedOn w:val="a2"/>
    <w:semiHidden/>
    <w:rsid w:val="00AA0D81"/>
    <w:pPr>
      <w:tabs>
        <w:tab w:val="left" w:pos="1276"/>
      </w:tabs>
      <w:snapToGrid w:val="0"/>
      <w:jc w:val="center"/>
    </w:pPr>
    <w:rPr>
      <w:rFonts w:ascii="Arial" w:hAnsi="Arial" w:cs="Arial"/>
      <w:bCs/>
      <w:kern w:val="2"/>
      <w:sz w:val="18"/>
      <w:szCs w:val="18"/>
    </w:rPr>
  </w:style>
  <w:style w:type="character" w:styleId="affff1">
    <w:name w:val="Emphasis"/>
    <w:uiPriority w:val="20"/>
    <w:qFormat/>
    <w:rsid w:val="00AA0D81"/>
    <w:rPr>
      <w:i/>
      <w:iCs/>
    </w:rPr>
  </w:style>
  <w:style w:type="character" w:styleId="affff2">
    <w:name w:val="Strong"/>
    <w:qFormat/>
    <w:rsid w:val="00AA0D81"/>
    <w:rPr>
      <w:b/>
      <w:bCs/>
    </w:rPr>
  </w:style>
  <w:style w:type="paragraph" w:styleId="affff3">
    <w:name w:val="List Continue"/>
    <w:basedOn w:val="a2"/>
    <w:semiHidden/>
    <w:rsid w:val="00AA0D81"/>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2"/>
    <w:semiHidden/>
    <w:rsid w:val="00AA0D81"/>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2"/>
    <w:semiHidden/>
    <w:rsid w:val="00AA0D81"/>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2"/>
    <w:semiHidden/>
    <w:rsid w:val="00AA0D81"/>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2"/>
    <w:semiHidden/>
    <w:rsid w:val="00AA0D81"/>
    <w:pPr>
      <w:tabs>
        <w:tab w:val="left" w:pos="1276"/>
      </w:tabs>
      <w:snapToGrid w:val="0"/>
      <w:spacing w:after="120"/>
      <w:ind w:leftChars="1000" w:left="2400"/>
      <w:jc w:val="center"/>
    </w:pPr>
    <w:rPr>
      <w:rFonts w:ascii="新細明體" w:hAnsi="新細明體"/>
      <w:bCs/>
      <w:kern w:val="2"/>
      <w:sz w:val="18"/>
      <w:szCs w:val="18"/>
    </w:rPr>
  </w:style>
  <w:style w:type="paragraph" w:styleId="affff4">
    <w:name w:val="List"/>
    <w:basedOn w:val="a2"/>
    <w:semiHidden/>
    <w:rsid w:val="00AA0D81"/>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2"/>
    <w:semiHidden/>
    <w:rsid w:val="00AA0D81"/>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2"/>
    <w:semiHidden/>
    <w:rsid w:val="00AA0D81"/>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2"/>
    <w:semiHidden/>
    <w:rsid w:val="00AA0D81"/>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2"/>
    <w:semiHidden/>
    <w:rsid w:val="00AA0D81"/>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2"/>
    <w:semiHidden/>
    <w:rsid w:val="00AA0D81"/>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2"/>
    <w:semiHidden/>
    <w:rsid w:val="00AA0D81"/>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2"/>
    <w:semiHidden/>
    <w:rsid w:val="00AA0D81"/>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2"/>
    <w:semiHidden/>
    <w:rsid w:val="00AA0D81"/>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2"/>
    <w:semiHidden/>
    <w:rsid w:val="00AA0D81"/>
    <w:pPr>
      <w:numPr>
        <w:numId w:val="8"/>
      </w:numPr>
      <w:tabs>
        <w:tab w:val="left" w:pos="1276"/>
      </w:tabs>
      <w:snapToGrid w:val="0"/>
      <w:jc w:val="center"/>
    </w:pPr>
    <w:rPr>
      <w:rFonts w:ascii="新細明體" w:hAnsi="新細明體"/>
      <w:bCs/>
      <w:kern w:val="2"/>
      <w:sz w:val="18"/>
      <w:szCs w:val="18"/>
    </w:rPr>
  </w:style>
  <w:style w:type="paragraph" w:styleId="affff5">
    <w:name w:val="Closing"/>
    <w:basedOn w:val="a2"/>
    <w:link w:val="affff6"/>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6">
    <w:name w:val="結語 字元"/>
    <w:link w:val="affff5"/>
    <w:semiHidden/>
    <w:rsid w:val="00AA0D81"/>
    <w:rPr>
      <w:rFonts w:ascii="新細明體" w:hAnsi="新細明體"/>
      <w:bCs/>
      <w:kern w:val="2"/>
      <w:sz w:val="18"/>
      <w:szCs w:val="18"/>
    </w:rPr>
  </w:style>
  <w:style w:type="paragraph" w:styleId="affff7">
    <w:name w:val="Note Heading"/>
    <w:basedOn w:val="a2"/>
    <w:next w:val="a2"/>
    <w:link w:val="affff8"/>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8">
    <w:name w:val="註釋標題 字元"/>
    <w:link w:val="affff7"/>
    <w:semiHidden/>
    <w:rsid w:val="00AA0D81"/>
    <w:rPr>
      <w:rFonts w:ascii="新細明體" w:hAnsi="新細明體"/>
      <w:bCs/>
      <w:kern w:val="2"/>
      <w:sz w:val="18"/>
      <w:szCs w:val="18"/>
    </w:rPr>
  </w:style>
  <w:style w:type="paragraph" w:styleId="a0">
    <w:name w:val="List Bullet"/>
    <w:basedOn w:val="a2"/>
    <w:autoRedefine/>
    <w:semiHidden/>
    <w:rsid w:val="00AA0D81"/>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2"/>
    <w:autoRedefine/>
    <w:semiHidden/>
    <w:rsid w:val="00AA0D81"/>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2"/>
    <w:autoRedefine/>
    <w:semiHidden/>
    <w:rsid w:val="00AA0D81"/>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2"/>
    <w:autoRedefine/>
    <w:semiHidden/>
    <w:rsid w:val="00AA0D81"/>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2"/>
    <w:autoRedefine/>
    <w:semiHidden/>
    <w:rsid w:val="00AA0D81"/>
    <w:pPr>
      <w:numPr>
        <w:numId w:val="13"/>
      </w:numPr>
      <w:tabs>
        <w:tab w:val="left" w:pos="1276"/>
      </w:tabs>
      <w:snapToGrid w:val="0"/>
      <w:jc w:val="center"/>
    </w:pPr>
    <w:rPr>
      <w:rFonts w:ascii="新細明體" w:hAnsi="新細明體"/>
      <w:bCs/>
      <w:kern w:val="2"/>
      <w:sz w:val="18"/>
      <w:szCs w:val="18"/>
    </w:rPr>
  </w:style>
  <w:style w:type="paragraph" w:styleId="affff9">
    <w:name w:val="E-mail Signature"/>
    <w:basedOn w:val="a2"/>
    <w:link w:val="affffa"/>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a">
    <w:name w:val="電子郵件簽名 字元"/>
    <w:link w:val="affff9"/>
    <w:semiHidden/>
    <w:rsid w:val="00AA0D81"/>
    <w:rPr>
      <w:rFonts w:ascii="新細明體" w:hAnsi="新細明體"/>
      <w:bCs/>
      <w:kern w:val="2"/>
      <w:sz w:val="18"/>
      <w:szCs w:val="18"/>
    </w:rPr>
  </w:style>
  <w:style w:type="paragraph" w:styleId="affffb">
    <w:name w:val="Title"/>
    <w:basedOn w:val="a2"/>
    <w:link w:val="affffc"/>
    <w:qFormat/>
    <w:rsid w:val="00AA0D81"/>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c">
    <w:name w:val="標題 字元"/>
    <w:link w:val="affffb"/>
    <w:rsid w:val="00AA0D81"/>
    <w:rPr>
      <w:rFonts w:ascii="Arial" w:eastAsia="新細明體" w:hAnsi="Arial" w:cs="Arial"/>
      <w:b/>
      <w:kern w:val="2"/>
      <w:sz w:val="32"/>
      <w:szCs w:val="32"/>
    </w:rPr>
  </w:style>
  <w:style w:type="paragraph" w:styleId="affffd">
    <w:name w:val="Signature"/>
    <w:basedOn w:val="a2"/>
    <w:link w:val="affffe"/>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e">
    <w:name w:val="簽名 字元"/>
    <w:link w:val="affffd"/>
    <w:semiHidden/>
    <w:rsid w:val="00AA0D81"/>
    <w:rPr>
      <w:rFonts w:ascii="新細明體" w:hAnsi="新細明體"/>
      <w:bCs/>
      <w:kern w:val="2"/>
      <w:sz w:val="18"/>
      <w:szCs w:val="18"/>
    </w:rPr>
  </w:style>
  <w:style w:type="paragraph" w:customStyle="1" w:styleId="010">
    <w:name w:val="表格、靠右不縮0.1"/>
    <w:autoRedefine/>
    <w:locked/>
    <w:rsid w:val="00AA0D81"/>
    <w:pPr>
      <w:widowControl w:val="0"/>
      <w:ind w:rightChars="-42" w:right="-84"/>
      <w:jc w:val="right"/>
    </w:pPr>
    <w:rPr>
      <w:rFonts w:ascii="新細明體" w:hAnsi="新細明體"/>
      <w:snapToGrid w:val="0"/>
      <w:kern w:val="2"/>
    </w:rPr>
  </w:style>
  <w:style w:type="paragraph" w:customStyle="1" w:styleId="107">
    <w:name w:val="表格、粗體靠左10"/>
    <w:locked/>
    <w:rsid w:val="00AA0D81"/>
    <w:pPr>
      <w:widowControl w:val="0"/>
      <w:ind w:leftChars="10" w:left="10"/>
    </w:pPr>
    <w:rPr>
      <w:rFonts w:ascii="新細明體" w:hAnsi="新細明體"/>
      <w:b/>
      <w:kern w:val="2"/>
    </w:rPr>
  </w:style>
  <w:style w:type="character" w:customStyle="1" w:styleId="102">
    <w:name w:val="表格、靠右10 字元"/>
    <w:link w:val="101"/>
    <w:rsid w:val="00AA0D81"/>
    <w:rPr>
      <w:rFonts w:ascii="新細明體" w:hAnsi="新細明體"/>
      <w:kern w:val="2"/>
      <w:szCs w:val="18"/>
      <w:lang w:val="en-US" w:eastAsia="zh-TW" w:bidi="ar-SA"/>
    </w:rPr>
  </w:style>
  <w:style w:type="paragraph" w:customStyle="1" w:styleId="015">
    <w:name w:val="乙篇、內文縮0.15"/>
    <w:locked/>
    <w:rsid w:val="00AA0D81"/>
    <w:pPr>
      <w:widowControl w:val="0"/>
      <w:spacing w:line="460" w:lineRule="exact"/>
      <w:ind w:firstLineChars="200" w:firstLine="200"/>
      <w:jc w:val="both"/>
    </w:pPr>
    <w:rPr>
      <w:rFonts w:ascii="新細明體" w:hAnsi="新細明體"/>
      <w:spacing w:val="-3"/>
      <w:kern w:val="2"/>
      <w:sz w:val="24"/>
      <w:szCs w:val="24"/>
    </w:rPr>
  </w:style>
  <w:style w:type="paragraph" w:customStyle="1" w:styleId="240">
    <w:name w:val="甲篇、壹貳參行距24"/>
    <w:autoRedefine/>
    <w:locked/>
    <w:rsid w:val="00AA0D81"/>
    <w:pPr>
      <w:spacing w:beforeLines="50" w:before="50" w:line="480" w:lineRule="exact"/>
    </w:pPr>
    <w:rPr>
      <w:rFonts w:ascii="新細明體" w:hAnsi="新細明體"/>
      <w:b/>
      <w:kern w:val="2"/>
      <w:sz w:val="34"/>
      <w:szCs w:val="34"/>
    </w:rPr>
  </w:style>
  <w:style w:type="paragraph" w:customStyle="1" w:styleId="afffff">
    <w:name w:val="甲乙丙"/>
    <w:basedOn w:val="a2"/>
    <w:locked/>
    <w:rsid w:val="00AA0D81"/>
    <w:pPr>
      <w:tabs>
        <w:tab w:val="left" w:pos="1276"/>
      </w:tabs>
      <w:spacing w:after="360" w:line="360" w:lineRule="auto"/>
      <w:jc w:val="center"/>
    </w:pPr>
    <w:rPr>
      <w:rFonts w:ascii="標楷體"/>
      <w:b/>
      <w:bCs/>
      <w:spacing w:val="-10"/>
      <w:kern w:val="2"/>
      <w:sz w:val="40"/>
      <w:szCs w:val="18"/>
    </w:rPr>
  </w:style>
  <w:style w:type="paragraph" w:customStyle="1" w:styleId="afffff0">
    <w:name w:val="公文(密等)"/>
    <w:basedOn w:val="a2"/>
    <w:rsid w:val="00AA0D81"/>
    <w:pPr>
      <w:widowControl/>
      <w:tabs>
        <w:tab w:val="left" w:pos="1276"/>
      </w:tabs>
      <w:textAlignment w:val="baseline"/>
    </w:pPr>
    <w:rPr>
      <w:bCs/>
      <w:noProof/>
      <w:sz w:val="24"/>
      <w:szCs w:val="18"/>
    </w:rPr>
  </w:style>
  <w:style w:type="paragraph" w:customStyle="1" w:styleId="afffff1">
    <w:name w:val="標題壹"/>
    <w:basedOn w:val="a2"/>
    <w:rsid w:val="00AA0D81"/>
    <w:pPr>
      <w:spacing w:line="600" w:lineRule="exact"/>
      <w:ind w:leftChars="100" w:left="300" w:hangingChars="200" w:hanging="200"/>
      <w:jc w:val="both"/>
    </w:pPr>
    <w:rPr>
      <w:bCs/>
      <w:kern w:val="2"/>
      <w:sz w:val="32"/>
      <w:szCs w:val="20"/>
    </w:rPr>
  </w:style>
  <w:style w:type="paragraph" w:customStyle="1" w:styleId="afffff2">
    <w:name w:val="乙篇主文"/>
    <w:basedOn w:val="a2"/>
    <w:link w:val="afffff3"/>
    <w:rsid w:val="00127087"/>
    <w:pPr>
      <w:spacing w:line="400" w:lineRule="exact"/>
      <w:ind w:firstLineChars="200" w:firstLine="200"/>
      <w:jc w:val="both"/>
    </w:pPr>
    <w:rPr>
      <w:rFonts w:ascii="標楷體"/>
      <w:kern w:val="2"/>
      <w:sz w:val="24"/>
      <w:szCs w:val="24"/>
      <w:lang w:val="x-none" w:eastAsia="x-none"/>
    </w:rPr>
  </w:style>
  <w:style w:type="character" w:customStyle="1" w:styleId="afffff3">
    <w:name w:val="乙篇主文 字元"/>
    <w:link w:val="afffff2"/>
    <w:rsid w:val="00127087"/>
    <w:rPr>
      <w:rFonts w:ascii="標楷體"/>
      <w:kern w:val="2"/>
      <w:sz w:val="24"/>
      <w:szCs w:val="24"/>
    </w:rPr>
  </w:style>
  <w:style w:type="character" w:customStyle="1" w:styleId="1a">
    <w:name w:val="乙篇主文 字元 字元 字元1"/>
    <w:rsid w:val="00127087"/>
    <w:rPr>
      <w:rFonts w:ascii="標楷體" w:eastAsia="標楷體"/>
      <w:kern w:val="2"/>
      <w:sz w:val="24"/>
      <w:szCs w:val="24"/>
      <w:lang w:val="en-US" w:eastAsia="zh-TW" w:bidi="ar-SA"/>
    </w:rPr>
  </w:style>
  <w:style w:type="paragraph" w:customStyle="1" w:styleId="afffff4">
    <w:name w:val="標題一、"/>
    <w:basedOn w:val="a2"/>
    <w:rsid w:val="00127087"/>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5">
    <w:name w:val="標題（一）"/>
    <w:basedOn w:val="a2"/>
    <w:link w:val="afffff6"/>
    <w:rsid w:val="00127087"/>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6">
    <w:name w:val="標題（一） 字元"/>
    <w:link w:val="afffff5"/>
    <w:rsid w:val="00127087"/>
    <w:rPr>
      <w:b/>
      <w:bCs/>
      <w:snapToGrid w:val="0"/>
      <w:sz w:val="28"/>
      <w:szCs w:val="28"/>
      <w:lang w:val="x-none" w:eastAsia="x-none"/>
    </w:rPr>
  </w:style>
  <w:style w:type="paragraph" w:customStyle="1" w:styleId="afffff7">
    <w:name w:val="字元 字元 字元 字元 字元 字元 字元 字元 字元 字元 字元 字元 字元 字元 字元"/>
    <w:basedOn w:val="a2"/>
    <w:rsid w:val="00127087"/>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2"/>
    <w:rsid w:val="00D5111F"/>
    <w:pPr>
      <w:widowControl/>
      <w:spacing w:after="160" w:line="240" w:lineRule="exact"/>
    </w:pPr>
    <w:rPr>
      <w:rFonts w:ascii="Verdana" w:eastAsia="新細明體" w:hAnsi="Verdana"/>
      <w:sz w:val="20"/>
      <w:szCs w:val="20"/>
      <w:lang w:eastAsia="en-US"/>
    </w:rPr>
  </w:style>
  <w:style w:type="character" w:styleId="afffff8">
    <w:name w:val="annotation reference"/>
    <w:uiPriority w:val="99"/>
    <w:semiHidden/>
    <w:unhideWhenUsed/>
    <w:rsid w:val="007C5B36"/>
    <w:rPr>
      <w:sz w:val="18"/>
      <w:szCs w:val="18"/>
    </w:rPr>
  </w:style>
  <w:style w:type="paragraph" w:styleId="afffff9">
    <w:name w:val="annotation text"/>
    <w:basedOn w:val="a2"/>
    <w:link w:val="afffffa"/>
    <w:uiPriority w:val="99"/>
    <w:semiHidden/>
    <w:unhideWhenUsed/>
    <w:rsid w:val="007C5B36"/>
  </w:style>
  <w:style w:type="character" w:customStyle="1" w:styleId="afffffa">
    <w:name w:val="註解文字 字元"/>
    <w:link w:val="afffff9"/>
    <w:uiPriority w:val="99"/>
    <w:semiHidden/>
    <w:rsid w:val="007C5B36"/>
    <w:rPr>
      <w:sz w:val="16"/>
      <w:szCs w:val="16"/>
    </w:rPr>
  </w:style>
  <w:style w:type="paragraph" w:styleId="afffffb">
    <w:name w:val="annotation subject"/>
    <w:basedOn w:val="afffff9"/>
    <w:next w:val="afffff9"/>
    <w:link w:val="afffffc"/>
    <w:uiPriority w:val="99"/>
    <w:semiHidden/>
    <w:unhideWhenUsed/>
    <w:rsid w:val="007C5B36"/>
    <w:rPr>
      <w:b/>
      <w:bCs/>
    </w:rPr>
  </w:style>
  <w:style w:type="character" w:customStyle="1" w:styleId="afffffc">
    <w:name w:val="註解主旨 字元"/>
    <w:link w:val="afffffb"/>
    <w:uiPriority w:val="99"/>
    <w:semiHidden/>
    <w:rsid w:val="007C5B36"/>
    <w:rPr>
      <w:b/>
      <w:bCs/>
      <w:sz w:val="16"/>
      <w:szCs w:val="16"/>
    </w:rPr>
  </w:style>
  <w:style w:type="paragraph" w:styleId="afffffd">
    <w:name w:val="footnote text"/>
    <w:basedOn w:val="a2"/>
    <w:link w:val="afffffe"/>
    <w:uiPriority w:val="99"/>
    <w:semiHidden/>
    <w:rsid w:val="00BA7B57"/>
    <w:pPr>
      <w:snapToGrid w:val="0"/>
    </w:pPr>
    <w:rPr>
      <w:rFonts w:eastAsia="新細明體"/>
      <w:kern w:val="2"/>
      <w:sz w:val="20"/>
      <w:szCs w:val="20"/>
    </w:rPr>
  </w:style>
  <w:style w:type="character" w:customStyle="1" w:styleId="afffffe">
    <w:name w:val="註腳文字 字元"/>
    <w:link w:val="afffffd"/>
    <w:uiPriority w:val="99"/>
    <w:semiHidden/>
    <w:rsid w:val="00BA7B57"/>
    <w:rPr>
      <w:rFonts w:eastAsia="新細明體"/>
      <w:kern w:val="2"/>
    </w:rPr>
  </w:style>
  <w:style w:type="character" w:styleId="affffff">
    <w:name w:val="footnote reference"/>
    <w:uiPriority w:val="99"/>
    <w:semiHidden/>
    <w:unhideWhenUsed/>
    <w:rsid w:val="00BA7B57"/>
    <w:rPr>
      <w:vertAlign w:val="superscript"/>
    </w:rPr>
  </w:style>
  <w:style w:type="paragraph" w:styleId="affffff0">
    <w:name w:val="caption"/>
    <w:basedOn w:val="a2"/>
    <w:next w:val="a2"/>
    <w:uiPriority w:val="35"/>
    <w:unhideWhenUsed/>
    <w:qFormat/>
    <w:rsid w:val="001F16C5"/>
    <w:rPr>
      <w:rFonts w:ascii="Calibri" w:eastAsia="新細明體" w:hAnsi="Calibri"/>
      <w:kern w:val="2"/>
      <w:sz w:val="20"/>
      <w:szCs w:val="20"/>
    </w:rPr>
  </w:style>
  <w:style w:type="numbering" w:customStyle="1" w:styleId="1b">
    <w:name w:val="無清單1"/>
    <w:next w:val="a5"/>
    <w:uiPriority w:val="99"/>
    <w:semiHidden/>
    <w:unhideWhenUsed/>
    <w:rsid w:val="003123D9"/>
  </w:style>
  <w:style w:type="paragraph" w:customStyle="1" w:styleId="affffff1">
    <w:name w:val="意文(一)"/>
    <w:basedOn w:val="a2"/>
    <w:uiPriority w:val="99"/>
    <w:semiHidden/>
    <w:rsid w:val="003123D9"/>
    <w:pPr>
      <w:autoSpaceDN w:val="0"/>
      <w:spacing w:after="120" w:line="600" w:lineRule="exact"/>
      <w:ind w:left="1191" w:hanging="851"/>
      <w:jc w:val="both"/>
    </w:pPr>
    <w:rPr>
      <w:rFonts w:eastAsia="華康楷書體W5(P)"/>
      <w:kern w:val="2"/>
      <w:sz w:val="28"/>
      <w:szCs w:val="20"/>
    </w:rPr>
  </w:style>
  <w:style w:type="paragraph" w:customStyle="1" w:styleId="1c">
    <w:name w:val="標題1"/>
    <w:basedOn w:val="a2"/>
    <w:uiPriority w:val="99"/>
    <w:semiHidden/>
    <w:qFormat/>
    <w:rsid w:val="003123D9"/>
    <w:pPr>
      <w:spacing w:line="520" w:lineRule="exact"/>
      <w:ind w:leftChars="400" w:left="1280" w:hangingChars="100" w:hanging="320"/>
      <w:jc w:val="both"/>
    </w:pPr>
    <w:rPr>
      <w:rFonts w:ascii="標楷體" w:hAnsi="標楷體"/>
      <w:kern w:val="2"/>
      <w:sz w:val="32"/>
      <w:szCs w:val="32"/>
    </w:rPr>
  </w:style>
  <w:style w:type="table" w:customStyle="1" w:styleId="1d">
    <w:name w:val="表格格線1"/>
    <w:basedOn w:val="a4"/>
    <w:next w:val="afff7"/>
    <w:uiPriority w:val="59"/>
    <w:rsid w:val="003123D9"/>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格格線2"/>
    <w:basedOn w:val="a4"/>
    <w:next w:val="afff7"/>
    <w:uiPriority w:val="39"/>
    <w:rsid w:val="00FD240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本文 字元 字元 字元"/>
    <w:rsid w:val="00C93C1F"/>
    <w:rPr>
      <w:rFonts w:ascii="標楷體" w:eastAsia="標楷體"/>
      <w:kern w:val="2"/>
      <w:sz w:val="32"/>
      <w:lang w:val="en-US" w:eastAsia="zh-TW" w:bidi="ar-SA"/>
    </w:rPr>
  </w:style>
  <w:style w:type="paragraph" w:customStyle="1" w:styleId="1e">
    <w:name w:val="1"/>
    <w:basedOn w:val="a2"/>
    <w:link w:val="1f"/>
    <w:qFormat/>
    <w:rsid w:val="003403AC"/>
    <w:pPr>
      <w:overflowPunct w:val="0"/>
      <w:spacing w:line="520" w:lineRule="exact"/>
      <w:ind w:left="1060" w:hanging="306"/>
      <w:jc w:val="both"/>
    </w:pPr>
    <w:rPr>
      <w:rFonts w:ascii="標楷體" w:hAnsi="標楷體"/>
      <w:b/>
      <w:color w:val="000000"/>
      <w:sz w:val="32"/>
      <w:szCs w:val="32"/>
    </w:rPr>
  </w:style>
  <w:style w:type="character" w:customStyle="1" w:styleId="1f">
    <w:name w:val="1 字元"/>
    <w:link w:val="1e"/>
    <w:rsid w:val="003403AC"/>
    <w:rPr>
      <w:rFonts w:ascii="標楷體" w:hAnsi="標楷體"/>
      <w:b/>
      <w:color w:val="000000"/>
      <w:sz w:val="32"/>
      <w:szCs w:val="32"/>
    </w:rPr>
  </w:style>
  <w:style w:type="table" w:customStyle="1" w:styleId="110">
    <w:name w:val="表格格線11"/>
    <w:basedOn w:val="a4"/>
    <w:next w:val="afff7"/>
    <w:uiPriority w:val="39"/>
    <w:rsid w:val="00D04553"/>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4"/>
    <w:next w:val="afff7"/>
    <w:uiPriority w:val="59"/>
    <w:rsid w:val="00D0455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格格線3"/>
    <w:basedOn w:val="a4"/>
    <w:next w:val="afff7"/>
    <w:uiPriority w:val="59"/>
    <w:rsid w:val="00D0455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4"/>
    <w:next w:val="afff7"/>
    <w:uiPriority w:val="59"/>
    <w:rsid w:val="00D0455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4"/>
    <w:next w:val="afff7"/>
    <w:uiPriority w:val="59"/>
    <w:rsid w:val="005E046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
    <w:basedOn w:val="a4"/>
    <w:next w:val="afff7"/>
    <w:uiPriority w:val="39"/>
    <w:rsid w:val="00276E0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ff7"/>
    <w:uiPriority w:val="39"/>
    <w:rsid w:val="00276E0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Placeholder Text"/>
    <w:basedOn w:val="a3"/>
    <w:uiPriority w:val="99"/>
    <w:semiHidden/>
    <w:rsid w:val="005625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8623">
      <w:bodyDiv w:val="1"/>
      <w:marLeft w:val="0"/>
      <w:marRight w:val="0"/>
      <w:marTop w:val="0"/>
      <w:marBottom w:val="0"/>
      <w:divBdr>
        <w:top w:val="none" w:sz="0" w:space="0" w:color="auto"/>
        <w:left w:val="none" w:sz="0" w:space="0" w:color="auto"/>
        <w:bottom w:val="none" w:sz="0" w:space="0" w:color="auto"/>
        <w:right w:val="none" w:sz="0" w:space="0" w:color="auto"/>
      </w:divBdr>
    </w:div>
    <w:div w:id="309595820">
      <w:bodyDiv w:val="1"/>
      <w:marLeft w:val="0"/>
      <w:marRight w:val="0"/>
      <w:marTop w:val="0"/>
      <w:marBottom w:val="0"/>
      <w:divBdr>
        <w:top w:val="none" w:sz="0" w:space="0" w:color="auto"/>
        <w:left w:val="none" w:sz="0" w:space="0" w:color="auto"/>
        <w:bottom w:val="none" w:sz="0" w:space="0" w:color="auto"/>
        <w:right w:val="none" w:sz="0" w:space="0" w:color="auto"/>
      </w:divBdr>
    </w:div>
    <w:div w:id="355544259">
      <w:bodyDiv w:val="1"/>
      <w:marLeft w:val="0"/>
      <w:marRight w:val="0"/>
      <w:marTop w:val="0"/>
      <w:marBottom w:val="0"/>
      <w:divBdr>
        <w:top w:val="none" w:sz="0" w:space="0" w:color="auto"/>
        <w:left w:val="none" w:sz="0" w:space="0" w:color="auto"/>
        <w:bottom w:val="none" w:sz="0" w:space="0" w:color="auto"/>
        <w:right w:val="none" w:sz="0" w:space="0" w:color="auto"/>
      </w:divBdr>
    </w:div>
    <w:div w:id="423500626">
      <w:bodyDiv w:val="1"/>
      <w:marLeft w:val="0"/>
      <w:marRight w:val="0"/>
      <w:marTop w:val="0"/>
      <w:marBottom w:val="0"/>
      <w:divBdr>
        <w:top w:val="none" w:sz="0" w:space="0" w:color="auto"/>
        <w:left w:val="none" w:sz="0" w:space="0" w:color="auto"/>
        <w:bottom w:val="none" w:sz="0" w:space="0" w:color="auto"/>
        <w:right w:val="none" w:sz="0" w:space="0" w:color="auto"/>
      </w:divBdr>
    </w:div>
    <w:div w:id="447118748">
      <w:bodyDiv w:val="1"/>
      <w:marLeft w:val="0"/>
      <w:marRight w:val="0"/>
      <w:marTop w:val="0"/>
      <w:marBottom w:val="0"/>
      <w:divBdr>
        <w:top w:val="none" w:sz="0" w:space="0" w:color="auto"/>
        <w:left w:val="none" w:sz="0" w:space="0" w:color="auto"/>
        <w:bottom w:val="none" w:sz="0" w:space="0" w:color="auto"/>
        <w:right w:val="none" w:sz="0" w:space="0" w:color="auto"/>
      </w:divBdr>
    </w:div>
    <w:div w:id="604650031">
      <w:bodyDiv w:val="1"/>
      <w:marLeft w:val="0"/>
      <w:marRight w:val="0"/>
      <w:marTop w:val="0"/>
      <w:marBottom w:val="0"/>
      <w:divBdr>
        <w:top w:val="none" w:sz="0" w:space="0" w:color="auto"/>
        <w:left w:val="none" w:sz="0" w:space="0" w:color="auto"/>
        <w:bottom w:val="none" w:sz="0" w:space="0" w:color="auto"/>
        <w:right w:val="none" w:sz="0" w:space="0" w:color="auto"/>
      </w:divBdr>
    </w:div>
    <w:div w:id="605649745">
      <w:bodyDiv w:val="1"/>
      <w:marLeft w:val="0"/>
      <w:marRight w:val="0"/>
      <w:marTop w:val="0"/>
      <w:marBottom w:val="0"/>
      <w:divBdr>
        <w:top w:val="none" w:sz="0" w:space="0" w:color="auto"/>
        <w:left w:val="none" w:sz="0" w:space="0" w:color="auto"/>
        <w:bottom w:val="none" w:sz="0" w:space="0" w:color="auto"/>
        <w:right w:val="none" w:sz="0" w:space="0" w:color="auto"/>
      </w:divBdr>
    </w:div>
    <w:div w:id="680933208">
      <w:bodyDiv w:val="1"/>
      <w:marLeft w:val="0"/>
      <w:marRight w:val="0"/>
      <w:marTop w:val="0"/>
      <w:marBottom w:val="0"/>
      <w:divBdr>
        <w:top w:val="none" w:sz="0" w:space="0" w:color="auto"/>
        <w:left w:val="none" w:sz="0" w:space="0" w:color="auto"/>
        <w:bottom w:val="none" w:sz="0" w:space="0" w:color="auto"/>
        <w:right w:val="none" w:sz="0" w:space="0" w:color="auto"/>
      </w:divBdr>
    </w:div>
    <w:div w:id="762577248">
      <w:bodyDiv w:val="1"/>
      <w:marLeft w:val="0"/>
      <w:marRight w:val="0"/>
      <w:marTop w:val="0"/>
      <w:marBottom w:val="0"/>
      <w:divBdr>
        <w:top w:val="none" w:sz="0" w:space="0" w:color="auto"/>
        <w:left w:val="none" w:sz="0" w:space="0" w:color="auto"/>
        <w:bottom w:val="none" w:sz="0" w:space="0" w:color="auto"/>
        <w:right w:val="none" w:sz="0" w:space="0" w:color="auto"/>
      </w:divBdr>
    </w:div>
    <w:div w:id="851188724">
      <w:bodyDiv w:val="1"/>
      <w:marLeft w:val="0"/>
      <w:marRight w:val="0"/>
      <w:marTop w:val="0"/>
      <w:marBottom w:val="0"/>
      <w:divBdr>
        <w:top w:val="none" w:sz="0" w:space="0" w:color="auto"/>
        <w:left w:val="none" w:sz="0" w:space="0" w:color="auto"/>
        <w:bottom w:val="none" w:sz="0" w:space="0" w:color="auto"/>
        <w:right w:val="none" w:sz="0" w:space="0" w:color="auto"/>
      </w:divBdr>
    </w:div>
    <w:div w:id="889195174">
      <w:bodyDiv w:val="1"/>
      <w:marLeft w:val="0"/>
      <w:marRight w:val="0"/>
      <w:marTop w:val="0"/>
      <w:marBottom w:val="0"/>
      <w:divBdr>
        <w:top w:val="none" w:sz="0" w:space="0" w:color="auto"/>
        <w:left w:val="none" w:sz="0" w:space="0" w:color="auto"/>
        <w:bottom w:val="none" w:sz="0" w:space="0" w:color="auto"/>
        <w:right w:val="none" w:sz="0" w:space="0" w:color="auto"/>
      </w:divBdr>
    </w:div>
    <w:div w:id="1169639002">
      <w:bodyDiv w:val="1"/>
      <w:marLeft w:val="0"/>
      <w:marRight w:val="0"/>
      <w:marTop w:val="0"/>
      <w:marBottom w:val="0"/>
      <w:divBdr>
        <w:top w:val="none" w:sz="0" w:space="0" w:color="auto"/>
        <w:left w:val="none" w:sz="0" w:space="0" w:color="auto"/>
        <w:bottom w:val="none" w:sz="0" w:space="0" w:color="auto"/>
        <w:right w:val="none" w:sz="0" w:space="0" w:color="auto"/>
      </w:divBdr>
    </w:div>
    <w:div w:id="1204945826">
      <w:bodyDiv w:val="1"/>
      <w:marLeft w:val="0"/>
      <w:marRight w:val="0"/>
      <w:marTop w:val="0"/>
      <w:marBottom w:val="0"/>
      <w:divBdr>
        <w:top w:val="none" w:sz="0" w:space="0" w:color="auto"/>
        <w:left w:val="none" w:sz="0" w:space="0" w:color="auto"/>
        <w:bottom w:val="none" w:sz="0" w:space="0" w:color="auto"/>
        <w:right w:val="none" w:sz="0" w:space="0" w:color="auto"/>
      </w:divBdr>
    </w:div>
    <w:div w:id="1212962345">
      <w:bodyDiv w:val="1"/>
      <w:marLeft w:val="0"/>
      <w:marRight w:val="0"/>
      <w:marTop w:val="0"/>
      <w:marBottom w:val="0"/>
      <w:divBdr>
        <w:top w:val="none" w:sz="0" w:space="0" w:color="auto"/>
        <w:left w:val="none" w:sz="0" w:space="0" w:color="auto"/>
        <w:bottom w:val="none" w:sz="0" w:space="0" w:color="auto"/>
        <w:right w:val="none" w:sz="0" w:space="0" w:color="auto"/>
      </w:divBdr>
    </w:div>
    <w:div w:id="1277713388">
      <w:bodyDiv w:val="1"/>
      <w:marLeft w:val="0"/>
      <w:marRight w:val="0"/>
      <w:marTop w:val="0"/>
      <w:marBottom w:val="0"/>
      <w:divBdr>
        <w:top w:val="none" w:sz="0" w:space="0" w:color="auto"/>
        <w:left w:val="none" w:sz="0" w:space="0" w:color="auto"/>
        <w:bottom w:val="none" w:sz="0" w:space="0" w:color="auto"/>
        <w:right w:val="none" w:sz="0" w:space="0" w:color="auto"/>
      </w:divBdr>
    </w:div>
    <w:div w:id="1325470505">
      <w:bodyDiv w:val="1"/>
      <w:marLeft w:val="0"/>
      <w:marRight w:val="0"/>
      <w:marTop w:val="0"/>
      <w:marBottom w:val="0"/>
      <w:divBdr>
        <w:top w:val="none" w:sz="0" w:space="0" w:color="auto"/>
        <w:left w:val="none" w:sz="0" w:space="0" w:color="auto"/>
        <w:bottom w:val="none" w:sz="0" w:space="0" w:color="auto"/>
        <w:right w:val="none" w:sz="0" w:space="0" w:color="auto"/>
      </w:divBdr>
    </w:div>
    <w:div w:id="1351646502">
      <w:bodyDiv w:val="1"/>
      <w:marLeft w:val="0"/>
      <w:marRight w:val="0"/>
      <w:marTop w:val="0"/>
      <w:marBottom w:val="0"/>
      <w:divBdr>
        <w:top w:val="none" w:sz="0" w:space="0" w:color="auto"/>
        <w:left w:val="none" w:sz="0" w:space="0" w:color="auto"/>
        <w:bottom w:val="none" w:sz="0" w:space="0" w:color="auto"/>
        <w:right w:val="none" w:sz="0" w:space="0" w:color="auto"/>
      </w:divBdr>
    </w:div>
    <w:div w:id="1622414332">
      <w:bodyDiv w:val="1"/>
      <w:marLeft w:val="0"/>
      <w:marRight w:val="0"/>
      <w:marTop w:val="0"/>
      <w:marBottom w:val="0"/>
      <w:divBdr>
        <w:top w:val="none" w:sz="0" w:space="0" w:color="auto"/>
        <w:left w:val="none" w:sz="0" w:space="0" w:color="auto"/>
        <w:bottom w:val="none" w:sz="0" w:space="0" w:color="auto"/>
        <w:right w:val="none" w:sz="0" w:space="0" w:color="auto"/>
      </w:divBdr>
    </w:div>
    <w:div w:id="1638536292">
      <w:bodyDiv w:val="1"/>
      <w:marLeft w:val="0"/>
      <w:marRight w:val="0"/>
      <w:marTop w:val="0"/>
      <w:marBottom w:val="0"/>
      <w:divBdr>
        <w:top w:val="none" w:sz="0" w:space="0" w:color="auto"/>
        <w:left w:val="none" w:sz="0" w:space="0" w:color="auto"/>
        <w:bottom w:val="none" w:sz="0" w:space="0" w:color="auto"/>
        <w:right w:val="none" w:sz="0" w:space="0" w:color="auto"/>
      </w:divBdr>
    </w:div>
    <w:div w:id="1782456366">
      <w:bodyDiv w:val="1"/>
      <w:marLeft w:val="0"/>
      <w:marRight w:val="0"/>
      <w:marTop w:val="0"/>
      <w:marBottom w:val="0"/>
      <w:divBdr>
        <w:top w:val="none" w:sz="0" w:space="0" w:color="auto"/>
        <w:left w:val="none" w:sz="0" w:space="0" w:color="auto"/>
        <w:bottom w:val="none" w:sz="0" w:space="0" w:color="auto"/>
        <w:right w:val="none" w:sz="0" w:space="0" w:color="auto"/>
      </w:divBdr>
    </w:div>
    <w:div w:id="1980449571">
      <w:bodyDiv w:val="1"/>
      <w:marLeft w:val="0"/>
      <w:marRight w:val="0"/>
      <w:marTop w:val="0"/>
      <w:marBottom w:val="0"/>
      <w:divBdr>
        <w:top w:val="none" w:sz="0" w:space="0" w:color="auto"/>
        <w:left w:val="none" w:sz="0" w:space="0" w:color="auto"/>
        <w:bottom w:val="none" w:sz="0" w:space="0" w:color="auto"/>
        <w:right w:val="none" w:sz="0" w:space="0" w:color="auto"/>
      </w:divBdr>
    </w:div>
    <w:div w:id="2032417007">
      <w:bodyDiv w:val="1"/>
      <w:marLeft w:val="0"/>
      <w:marRight w:val="0"/>
      <w:marTop w:val="0"/>
      <w:marBottom w:val="0"/>
      <w:divBdr>
        <w:top w:val="none" w:sz="0" w:space="0" w:color="auto"/>
        <w:left w:val="none" w:sz="0" w:space="0" w:color="auto"/>
        <w:bottom w:val="none" w:sz="0" w:space="0" w:color="auto"/>
        <w:right w:val="none" w:sz="0" w:space="0" w:color="auto"/>
      </w:divBdr>
    </w:div>
    <w:div w:id="2041196400">
      <w:bodyDiv w:val="1"/>
      <w:marLeft w:val="0"/>
      <w:marRight w:val="0"/>
      <w:marTop w:val="0"/>
      <w:marBottom w:val="0"/>
      <w:divBdr>
        <w:top w:val="none" w:sz="0" w:space="0" w:color="auto"/>
        <w:left w:val="none" w:sz="0" w:space="0" w:color="auto"/>
        <w:bottom w:val="none" w:sz="0" w:space="0" w:color="auto"/>
        <w:right w:val="none" w:sz="0" w:space="0" w:color="auto"/>
      </w:divBdr>
    </w:div>
    <w:div w:id="2068868804">
      <w:bodyDiv w:val="1"/>
      <w:marLeft w:val="0"/>
      <w:marRight w:val="0"/>
      <w:marTop w:val="0"/>
      <w:marBottom w:val="0"/>
      <w:divBdr>
        <w:top w:val="none" w:sz="0" w:space="0" w:color="auto"/>
        <w:left w:val="none" w:sz="0" w:space="0" w:color="auto"/>
        <w:bottom w:val="none" w:sz="0" w:space="0" w:color="auto"/>
        <w:right w:val="none" w:sz="0" w:space="0" w:color="auto"/>
      </w:divBdr>
    </w:div>
    <w:div w:id="2071952912">
      <w:bodyDiv w:val="1"/>
      <w:marLeft w:val="0"/>
      <w:marRight w:val="0"/>
      <w:marTop w:val="0"/>
      <w:marBottom w:val="0"/>
      <w:divBdr>
        <w:top w:val="none" w:sz="0" w:space="0" w:color="auto"/>
        <w:left w:val="none" w:sz="0" w:space="0" w:color="auto"/>
        <w:bottom w:val="none" w:sz="0" w:space="0" w:color="auto"/>
        <w:right w:val="none" w:sz="0" w:space="0" w:color="auto"/>
      </w:divBdr>
    </w:div>
    <w:div w:id="208904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accent5">
            <a:lumMod val="20000"/>
            <a:lumOff val="80000"/>
          </a:schemeClr>
        </a:solidFill>
        <a:ln w="6350">
          <a:noFill/>
        </a:ln>
        <a:effectLst/>
      </a:spPr>
      <a:bodyPr wrap="non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6DE10-F917-4DC7-8D4A-B7B6A80F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8</Pages>
  <Words>979</Words>
  <Characters>5585</Characters>
  <Application>Microsoft Office Word</Application>
  <DocSecurity>0</DocSecurity>
  <Lines>46</Lines>
  <Paragraphs>13</Paragraphs>
  <ScaleCrop>false</ScaleCrop>
  <Company>Acer</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鄭佳芬</cp:lastModifiedBy>
  <cp:revision>112</cp:revision>
  <cp:lastPrinted>2025-06-23T06:22:00Z</cp:lastPrinted>
  <dcterms:created xsi:type="dcterms:W3CDTF">2025-06-20T10:00:00Z</dcterms:created>
  <dcterms:modified xsi:type="dcterms:W3CDTF">2025-07-02T02:20:00Z</dcterms:modified>
</cp:coreProperties>
</file>