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FB30BE" w14:textId="0DD3F5E2" w:rsidR="00EF71DC" w:rsidRPr="00FA3945" w:rsidRDefault="002B35C2" w:rsidP="00F70C9C">
      <w:pPr>
        <w:spacing w:line="520" w:lineRule="exact"/>
        <w:jc w:val="both"/>
        <w:rPr>
          <w:rFonts w:eastAsia="標楷體"/>
          <w:b/>
          <w:bCs/>
          <w:kern w:val="0"/>
          <w:sz w:val="36"/>
          <w:szCs w:val="36"/>
        </w:rPr>
      </w:pPr>
      <w:r>
        <w:rPr>
          <w:rFonts w:eastAsia="標楷體"/>
          <w:b/>
          <w:bCs/>
          <w:kern w:val="0"/>
          <w:sz w:val="36"/>
          <w:szCs w:val="36"/>
        </w:rPr>
        <w:t>陸</w:t>
      </w:r>
      <w:r>
        <w:rPr>
          <w:rFonts w:eastAsia="標楷體" w:hint="eastAsia"/>
          <w:b/>
          <w:bCs/>
          <w:kern w:val="0"/>
          <w:sz w:val="36"/>
          <w:szCs w:val="36"/>
        </w:rPr>
        <w:t>、重要施政議題之查核</w:t>
      </w:r>
    </w:p>
    <w:p w14:paraId="5E8CF415" w14:textId="77777777" w:rsidR="00915058" w:rsidRDefault="00DC74C0" w:rsidP="00B96028">
      <w:pPr>
        <w:spacing w:beforeLines="25" w:before="90" w:line="540" w:lineRule="exact"/>
        <w:jc w:val="both"/>
        <w:rPr>
          <w:rFonts w:eastAsia="標楷體"/>
          <w:b/>
          <w:bCs/>
          <w:kern w:val="0"/>
          <w:sz w:val="32"/>
          <w:szCs w:val="32"/>
        </w:rPr>
      </w:pPr>
      <w:r>
        <w:rPr>
          <w:rFonts w:eastAsia="標楷體" w:hint="eastAsia"/>
          <w:b/>
          <w:bCs/>
          <w:kern w:val="0"/>
          <w:sz w:val="32"/>
          <w:szCs w:val="32"/>
        </w:rPr>
        <w:t>一、新北市推動住宅政策執行情形</w:t>
      </w:r>
    </w:p>
    <w:p w14:paraId="3FB55B17" w14:textId="7B1C7DA2" w:rsidR="00D426A2" w:rsidRPr="00FF2BC1" w:rsidRDefault="003A0F6A" w:rsidP="00B96028">
      <w:pPr>
        <w:overflowPunct w:val="0"/>
        <w:spacing w:line="540" w:lineRule="exact"/>
        <w:ind w:firstLineChars="205" w:firstLine="574"/>
        <w:jc w:val="both"/>
        <w:rPr>
          <w:rFonts w:ascii="標楷體" w:eastAsia="標楷體" w:hAnsi="標楷體"/>
          <w:kern w:val="0"/>
          <w:sz w:val="28"/>
          <w:szCs w:val="28"/>
        </w:rPr>
      </w:pPr>
      <w:r w:rsidRPr="003A0F6A">
        <w:rPr>
          <w:rFonts w:ascii="標楷體" w:eastAsia="標楷體" w:hAnsi="標楷體" w:hint="eastAsia"/>
          <w:bCs/>
          <w:kern w:val="0"/>
          <w:sz w:val="28"/>
          <w:szCs w:val="28"/>
        </w:rPr>
        <w:t>居住</w:t>
      </w:r>
      <w:r w:rsidR="00B6797B">
        <w:rPr>
          <w:rFonts w:ascii="標楷體" w:eastAsia="標楷體" w:hAnsi="標楷體" w:hint="eastAsia"/>
          <w:bCs/>
          <w:kern w:val="0"/>
          <w:sz w:val="28"/>
          <w:szCs w:val="28"/>
        </w:rPr>
        <w:t>權</w:t>
      </w:r>
      <w:r w:rsidR="00B57843">
        <w:rPr>
          <w:rFonts w:ascii="標楷體" w:eastAsia="標楷體" w:hAnsi="標楷體" w:hint="eastAsia"/>
          <w:bCs/>
          <w:kern w:val="0"/>
          <w:sz w:val="28"/>
          <w:szCs w:val="28"/>
        </w:rPr>
        <w:t>係</w:t>
      </w:r>
      <w:r w:rsidRPr="003A0F6A">
        <w:rPr>
          <w:rFonts w:ascii="標楷體" w:eastAsia="標楷體" w:hAnsi="標楷體" w:hint="eastAsia"/>
          <w:bCs/>
          <w:kern w:val="0"/>
          <w:sz w:val="28"/>
          <w:szCs w:val="28"/>
        </w:rPr>
        <w:t>基本人權</w:t>
      </w:r>
      <w:r w:rsidR="007E466F">
        <w:rPr>
          <w:rFonts w:ascii="標楷體" w:eastAsia="標楷體" w:hAnsi="標楷體" w:hint="eastAsia"/>
          <w:bCs/>
          <w:kern w:val="0"/>
          <w:sz w:val="28"/>
          <w:szCs w:val="28"/>
        </w:rPr>
        <w:t>之一</w:t>
      </w:r>
      <w:r w:rsidR="00B57843">
        <w:rPr>
          <w:rFonts w:ascii="標楷體" w:eastAsia="標楷體" w:hAnsi="標楷體" w:hint="eastAsia"/>
          <w:bCs/>
          <w:kern w:val="0"/>
          <w:sz w:val="28"/>
          <w:szCs w:val="28"/>
        </w:rPr>
        <w:t>，</w:t>
      </w:r>
      <w:r w:rsidR="00BB4214">
        <w:rPr>
          <w:rFonts w:ascii="標楷體" w:eastAsia="標楷體" w:hAnsi="標楷體" w:hint="eastAsia"/>
          <w:bCs/>
          <w:kern w:val="0"/>
          <w:sz w:val="28"/>
          <w:szCs w:val="28"/>
        </w:rPr>
        <w:t>亦為各方關注之重大議題</w:t>
      </w:r>
      <w:r w:rsidR="00BF0858">
        <w:rPr>
          <w:rFonts w:ascii="標楷體" w:eastAsia="標楷體" w:hAnsi="標楷體" w:hint="eastAsia"/>
          <w:bCs/>
          <w:kern w:val="0"/>
          <w:sz w:val="28"/>
          <w:szCs w:val="28"/>
        </w:rPr>
        <w:t>，</w:t>
      </w:r>
      <w:r w:rsidR="00DF7F98" w:rsidRPr="00FB079A">
        <w:rPr>
          <w:rFonts w:ascii="標楷體" w:eastAsia="標楷體" w:hAnsi="標楷體" w:hint="eastAsia"/>
          <w:bCs/>
          <w:kern w:val="0"/>
          <w:sz w:val="28"/>
          <w:szCs w:val="28"/>
        </w:rPr>
        <w:t>聯合國</w:t>
      </w:r>
      <w:r w:rsidR="00193E94" w:rsidRPr="00B9028D">
        <w:rPr>
          <w:rFonts w:ascii="標楷體" w:eastAsia="標楷體" w:hAnsi="標楷體" w:hint="eastAsia"/>
          <w:bCs/>
          <w:kern w:val="0"/>
          <w:sz w:val="28"/>
          <w:szCs w:val="28"/>
        </w:rPr>
        <w:t>「2030永續發展目標」</w:t>
      </w:r>
      <w:proofErr w:type="gramStart"/>
      <w:r w:rsidR="004E4216">
        <w:rPr>
          <w:rFonts w:ascii="標楷體" w:eastAsia="標楷體" w:hAnsi="標楷體" w:hint="eastAsia"/>
          <w:bCs/>
          <w:kern w:val="0"/>
          <w:sz w:val="28"/>
          <w:szCs w:val="28"/>
        </w:rPr>
        <w:t>（</w:t>
      </w:r>
      <w:proofErr w:type="gramEnd"/>
      <w:r w:rsidR="00193E94" w:rsidRPr="00B9028D">
        <w:rPr>
          <w:rFonts w:ascii="標楷體" w:eastAsia="標楷體" w:hAnsi="標楷體" w:hint="eastAsia"/>
          <w:bCs/>
          <w:kern w:val="0"/>
          <w:sz w:val="28"/>
          <w:szCs w:val="28"/>
        </w:rPr>
        <w:t>Sustainable Development Goals, SDGs)第11.1</w:t>
      </w:r>
      <w:r w:rsidR="00193E94">
        <w:rPr>
          <w:rFonts w:ascii="標楷體" w:eastAsia="標楷體" w:hAnsi="標楷體" w:hint="eastAsia"/>
          <w:bCs/>
          <w:kern w:val="0"/>
          <w:sz w:val="28"/>
          <w:szCs w:val="28"/>
        </w:rPr>
        <w:t>項</w:t>
      </w:r>
      <w:r w:rsidR="0010301B">
        <w:rPr>
          <w:rFonts w:ascii="標楷體" w:eastAsia="標楷體" w:hAnsi="標楷體" w:cs="Times New Roman" w:hint="eastAsia"/>
          <w:sz w:val="28"/>
          <w:szCs w:val="28"/>
        </w:rPr>
        <w:t>，</w:t>
      </w:r>
      <w:r w:rsidR="008440CA">
        <w:rPr>
          <w:rFonts w:ascii="標楷體" w:eastAsia="標楷體" w:hAnsi="標楷體" w:hint="eastAsia"/>
          <w:bCs/>
          <w:kern w:val="0"/>
          <w:sz w:val="28"/>
          <w:szCs w:val="28"/>
        </w:rPr>
        <w:t>即</w:t>
      </w:r>
      <w:r w:rsidR="00D50C0A">
        <w:rPr>
          <w:rFonts w:ascii="標楷體" w:eastAsia="標楷體" w:hAnsi="標楷體" w:hint="eastAsia"/>
          <w:bCs/>
          <w:kern w:val="0"/>
          <w:sz w:val="28"/>
          <w:szCs w:val="28"/>
        </w:rPr>
        <w:t>設定</w:t>
      </w:r>
      <w:r w:rsidR="004E385F" w:rsidRPr="00B9028D">
        <w:rPr>
          <w:rFonts w:ascii="標楷體" w:eastAsia="標楷體" w:hAnsi="標楷體" w:hint="eastAsia"/>
          <w:bCs/>
          <w:kern w:val="0"/>
          <w:sz w:val="28"/>
          <w:szCs w:val="28"/>
        </w:rPr>
        <w:t>2030年前，確保所有人都可獲得適當、安全、可負擔的住宅與基本服務</w:t>
      </w:r>
      <w:r w:rsidR="00986B4F">
        <w:rPr>
          <w:rFonts w:ascii="標楷體" w:eastAsia="標楷體" w:hAnsi="標楷體" w:hint="eastAsia"/>
          <w:bCs/>
          <w:kern w:val="0"/>
          <w:sz w:val="28"/>
          <w:szCs w:val="28"/>
        </w:rPr>
        <w:t>之</w:t>
      </w:r>
      <w:r w:rsidR="00986B4F" w:rsidRPr="00B9028D">
        <w:rPr>
          <w:rFonts w:ascii="標楷體" w:eastAsia="標楷體" w:hAnsi="標楷體" w:hint="eastAsia"/>
          <w:bCs/>
          <w:kern w:val="0"/>
          <w:sz w:val="28"/>
          <w:szCs w:val="28"/>
        </w:rPr>
        <w:t>目標</w:t>
      </w:r>
      <w:r w:rsidR="00B9028D" w:rsidRPr="00B9028D">
        <w:rPr>
          <w:rFonts w:ascii="標楷體" w:eastAsia="標楷體" w:hAnsi="標楷體" w:hint="eastAsia"/>
          <w:bCs/>
          <w:kern w:val="0"/>
          <w:sz w:val="28"/>
          <w:szCs w:val="28"/>
        </w:rPr>
        <w:t>。</w:t>
      </w:r>
      <w:r w:rsidR="00740048">
        <w:rPr>
          <w:rFonts w:ascii="標楷體" w:eastAsia="標楷體" w:hAnsi="標楷體" w:cs="Times New Roman" w:hint="eastAsia"/>
          <w:sz w:val="28"/>
          <w:szCs w:val="28"/>
        </w:rPr>
        <w:t>我國於</w:t>
      </w:r>
      <w:r w:rsidR="00AB6058">
        <w:rPr>
          <w:rFonts w:ascii="標楷體" w:eastAsia="標楷體" w:hAnsi="標楷體" w:cs="Times New Roman" w:hint="eastAsia"/>
          <w:sz w:val="28"/>
          <w:szCs w:val="28"/>
        </w:rPr>
        <w:t>98</w:t>
      </w:r>
      <w:r w:rsidR="00740048">
        <w:rPr>
          <w:rFonts w:ascii="標楷體" w:eastAsia="標楷體" w:hAnsi="標楷體" w:cs="Times New Roman" w:hint="eastAsia"/>
          <w:sz w:val="28"/>
          <w:szCs w:val="28"/>
        </w:rPr>
        <w:t>年</w:t>
      </w:r>
      <w:r w:rsidR="00DC5C90">
        <w:rPr>
          <w:rFonts w:ascii="標楷體" w:eastAsia="標楷體" w:hAnsi="標楷體" w:cs="Times New Roman" w:hint="eastAsia"/>
          <w:sz w:val="28"/>
          <w:szCs w:val="28"/>
        </w:rPr>
        <w:t>4月22日</w:t>
      </w:r>
      <w:r w:rsidR="00740048">
        <w:rPr>
          <w:rFonts w:ascii="標楷體" w:eastAsia="標楷體" w:hAnsi="標楷體" w:cs="Times New Roman" w:hint="eastAsia"/>
          <w:sz w:val="28"/>
          <w:szCs w:val="28"/>
        </w:rPr>
        <w:t>公布</w:t>
      </w:r>
      <w:r w:rsidR="00740048" w:rsidRPr="008C7C47">
        <w:rPr>
          <w:rFonts w:ascii="標楷體" w:eastAsia="標楷體" w:hAnsi="標楷體" w:cs="Times New Roman" w:hint="eastAsia"/>
          <w:sz w:val="28"/>
          <w:szCs w:val="28"/>
        </w:rPr>
        <w:t>施行</w:t>
      </w:r>
      <w:r w:rsidR="008C7C47" w:rsidRPr="008C7C47">
        <w:rPr>
          <w:rFonts w:ascii="標楷體" w:eastAsia="標楷體" w:hAnsi="標楷體" w:cs="Times New Roman" w:hint="eastAsia"/>
          <w:sz w:val="28"/>
          <w:szCs w:val="28"/>
        </w:rPr>
        <w:t>「</w:t>
      </w:r>
      <w:r w:rsidR="00740048" w:rsidRPr="008C7C47">
        <w:rPr>
          <w:rFonts w:ascii="標楷體" w:eastAsia="標楷體" w:hAnsi="標楷體" w:cs="Times New Roman"/>
          <w:sz w:val="28"/>
          <w:szCs w:val="28"/>
        </w:rPr>
        <w:t>公民與政治權利國際公約及經濟社會文化權利國際公約施行法</w:t>
      </w:r>
      <w:r w:rsidR="008C7C47" w:rsidRPr="008C7C47">
        <w:rPr>
          <w:rFonts w:ascii="標楷體" w:eastAsia="標楷體" w:hAnsi="標楷體" w:cs="Times New Roman" w:hint="eastAsia"/>
          <w:sz w:val="28"/>
          <w:szCs w:val="28"/>
        </w:rPr>
        <w:t>」</w:t>
      </w:r>
      <w:r w:rsidR="00740048" w:rsidRPr="008C7C47">
        <w:rPr>
          <w:rFonts w:ascii="標楷體" w:eastAsia="標楷體" w:hAnsi="標楷體" w:cs="Times New Roman" w:hint="eastAsia"/>
          <w:sz w:val="28"/>
          <w:szCs w:val="28"/>
        </w:rPr>
        <w:t>，</w:t>
      </w:r>
      <w:r w:rsidR="00A84103" w:rsidRPr="008C7C47">
        <w:rPr>
          <w:rFonts w:ascii="標楷體" w:eastAsia="標楷體" w:hAnsi="標楷體" w:cs="Times New Roman" w:hint="eastAsia"/>
          <w:sz w:val="28"/>
          <w:szCs w:val="28"/>
        </w:rPr>
        <w:t>明</w:t>
      </w:r>
      <w:r w:rsidR="00D674DE">
        <w:rPr>
          <w:rFonts w:ascii="標楷體" w:eastAsia="標楷體" w:hAnsi="標楷體" w:cs="Times New Roman" w:hint="eastAsia"/>
          <w:sz w:val="28"/>
          <w:szCs w:val="28"/>
        </w:rPr>
        <w:t>定</w:t>
      </w:r>
      <w:r w:rsidR="00740048" w:rsidRPr="008C7C47">
        <w:rPr>
          <w:rFonts w:ascii="標楷體" w:eastAsia="標楷體" w:hAnsi="標楷體" w:cs="Times New Roman" w:hint="eastAsia"/>
          <w:sz w:val="28"/>
          <w:szCs w:val="28"/>
        </w:rPr>
        <w:t>各級</w:t>
      </w:r>
      <w:r w:rsidR="00740048">
        <w:rPr>
          <w:rFonts w:ascii="標楷體" w:eastAsia="標楷體" w:hAnsi="標楷體" w:cs="Times New Roman" w:hint="eastAsia"/>
          <w:sz w:val="28"/>
          <w:szCs w:val="28"/>
        </w:rPr>
        <w:t>政府機關應積極保障人民居住權</w:t>
      </w:r>
      <w:r w:rsidR="00B933E9">
        <w:rPr>
          <w:rFonts w:ascii="標楷體" w:eastAsia="標楷體" w:hAnsi="標楷體" w:hint="eastAsia"/>
          <w:bCs/>
          <w:kern w:val="0"/>
          <w:sz w:val="28"/>
          <w:szCs w:val="28"/>
        </w:rPr>
        <w:t>，</w:t>
      </w:r>
      <w:r w:rsidR="005E6D9A">
        <w:rPr>
          <w:rFonts w:ascii="標楷體" w:eastAsia="標楷體" w:hAnsi="標楷體" w:cs="Times New Roman" w:hint="eastAsia"/>
          <w:sz w:val="28"/>
          <w:szCs w:val="28"/>
        </w:rPr>
        <w:t>另為響應全球永續發展行動，</w:t>
      </w:r>
      <w:r w:rsidR="00943F86">
        <w:rPr>
          <w:rFonts w:ascii="標楷體" w:eastAsia="標楷體" w:hAnsi="標楷體" w:cs="Times New Roman" w:hint="eastAsia"/>
          <w:sz w:val="28"/>
          <w:szCs w:val="28"/>
        </w:rPr>
        <w:t>自10</w:t>
      </w:r>
      <w:r w:rsidR="00EC4293">
        <w:rPr>
          <w:rFonts w:ascii="標楷體" w:eastAsia="標楷體" w:hAnsi="標楷體" w:cs="Times New Roman" w:hint="eastAsia"/>
          <w:sz w:val="28"/>
          <w:szCs w:val="28"/>
        </w:rPr>
        <w:t>6</w:t>
      </w:r>
      <w:r w:rsidR="00943F86">
        <w:rPr>
          <w:rFonts w:ascii="標楷體" w:eastAsia="標楷體" w:hAnsi="標楷體" w:cs="Times New Roman" w:hint="eastAsia"/>
          <w:sz w:val="28"/>
          <w:szCs w:val="28"/>
        </w:rPr>
        <w:t>年</w:t>
      </w:r>
      <w:r w:rsidR="00E21B57">
        <w:rPr>
          <w:rFonts w:ascii="標楷體" w:eastAsia="標楷體" w:hAnsi="標楷體" w:cs="Times New Roman" w:hint="eastAsia"/>
          <w:sz w:val="28"/>
          <w:szCs w:val="28"/>
        </w:rPr>
        <w:t>起</w:t>
      </w:r>
      <w:r w:rsidR="00943F86">
        <w:rPr>
          <w:rFonts w:ascii="標楷體" w:eastAsia="標楷體" w:hAnsi="標楷體" w:cs="Times New Roman" w:hint="eastAsia"/>
          <w:sz w:val="28"/>
          <w:szCs w:val="28"/>
        </w:rPr>
        <w:t>陸續</w:t>
      </w:r>
      <w:r w:rsidR="005E6D9A">
        <w:rPr>
          <w:rFonts w:ascii="標楷體" w:eastAsia="標楷體" w:hAnsi="標楷體" w:cs="Times New Roman" w:hint="eastAsia"/>
          <w:sz w:val="28"/>
          <w:szCs w:val="28"/>
        </w:rPr>
        <w:t>提出</w:t>
      </w:r>
      <w:r w:rsidR="005E6D9A" w:rsidRPr="005A1065">
        <w:rPr>
          <w:rFonts w:ascii="標楷體" w:eastAsia="標楷體" w:hAnsi="標楷體" w:cs="Times New Roman" w:hint="eastAsia"/>
          <w:sz w:val="28"/>
          <w:szCs w:val="28"/>
        </w:rPr>
        <w:t>聯合國「2030永續發展目標」</w:t>
      </w:r>
      <w:r w:rsidR="005E6D9A">
        <w:rPr>
          <w:rFonts w:ascii="標楷體" w:eastAsia="標楷體" w:hAnsi="標楷體" w:cs="Times New Roman" w:hint="eastAsia"/>
          <w:sz w:val="28"/>
          <w:szCs w:val="28"/>
        </w:rPr>
        <w:t>自願檢視報告，</w:t>
      </w:r>
      <w:r w:rsidR="006F3082">
        <w:rPr>
          <w:rFonts w:ascii="標楷體" w:eastAsia="標楷體" w:hAnsi="標楷體" w:cs="Times New Roman" w:hint="eastAsia"/>
          <w:sz w:val="28"/>
          <w:szCs w:val="28"/>
        </w:rPr>
        <w:t>並</w:t>
      </w:r>
      <w:r w:rsidR="005E6D9A">
        <w:rPr>
          <w:rFonts w:ascii="標楷體" w:eastAsia="標楷體" w:hAnsi="標楷體" w:cs="Times New Roman" w:hint="eastAsia"/>
          <w:sz w:val="28"/>
          <w:szCs w:val="28"/>
        </w:rPr>
        <w:t>將加速興建社會住宅</w:t>
      </w:r>
      <w:r w:rsidR="005E6D9A" w:rsidRPr="00306D08">
        <w:rPr>
          <w:rFonts w:ascii="標楷體" w:eastAsia="標楷體" w:hAnsi="標楷體" w:cs="Times New Roman" w:hint="eastAsia"/>
          <w:sz w:val="28"/>
          <w:szCs w:val="28"/>
        </w:rPr>
        <w:t>、擴</w:t>
      </w:r>
      <w:r w:rsidR="005E6D9A" w:rsidRPr="00FF2BC1">
        <w:rPr>
          <w:rFonts w:ascii="標楷體" w:eastAsia="標楷體" w:hAnsi="標楷體" w:cs="Times New Roman" w:hint="eastAsia"/>
          <w:sz w:val="28"/>
          <w:szCs w:val="28"/>
        </w:rPr>
        <w:t>大推動包租代管、都市更新建構安居家園等政策</w:t>
      </w:r>
      <w:r w:rsidR="005E6D9A" w:rsidRPr="00FF2BC1">
        <w:rPr>
          <w:rFonts w:ascii="標楷體" w:eastAsia="標楷體" w:hAnsi="標楷體" w:cs="Times New Roman"/>
          <w:sz w:val="28"/>
          <w:szCs w:val="28"/>
        </w:rPr>
        <w:t>，</w:t>
      </w:r>
      <w:r w:rsidR="006F3082">
        <w:rPr>
          <w:rFonts w:ascii="標楷體" w:eastAsia="標楷體" w:hAnsi="標楷體" w:cs="Times New Roman"/>
          <w:sz w:val="28"/>
          <w:szCs w:val="28"/>
        </w:rPr>
        <w:t>納</w:t>
      </w:r>
      <w:r w:rsidR="005E6D9A" w:rsidRPr="00FF2BC1">
        <w:rPr>
          <w:rFonts w:ascii="標楷體" w:eastAsia="標楷體" w:hAnsi="標楷體" w:cs="Times New Roman" w:hint="eastAsia"/>
          <w:sz w:val="28"/>
          <w:szCs w:val="28"/>
        </w:rPr>
        <w:t>為第</w:t>
      </w:r>
      <w:r w:rsidR="005E6D9A" w:rsidRPr="00FF2BC1">
        <w:rPr>
          <w:rFonts w:ascii="標楷體" w:eastAsia="標楷體" w:hAnsi="標楷體" w:cs="Times New Roman"/>
          <w:sz w:val="28"/>
          <w:szCs w:val="28"/>
        </w:rPr>
        <w:t>11.1項</w:t>
      </w:r>
      <w:r w:rsidR="005E6D9A" w:rsidRPr="00FF2BC1">
        <w:rPr>
          <w:rFonts w:ascii="標楷體" w:eastAsia="標楷體" w:hAnsi="標楷體" w:cs="Times New Roman" w:hint="eastAsia"/>
          <w:sz w:val="28"/>
          <w:szCs w:val="28"/>
        </w:rPr>
        <w:t>目標之具體檢視項目</w:t>
      </w:r>
      <w:r w:rsidR="005E6D9A" w:rsidRPr="00FF2BC1">
        <w:rPr>
          <w:rFonts w:ascii="標楷體" w:eastAsia="標楷體" w:hAnsi="標楷體" w:hint="eastAsia"/>
          <w:kern w:val="0"/>
          <w:sz w:val="28"/>
          <w:szCs w:val="28"/>
        </w:rPr>
        <w:t>。</w:t>
      </w:r>
    </w:p>
    <w:p w14:paraId="7D203F18" w14:textId="3716A1A3" w:rsidR="00146932" w:rsidRDefault="009253F4" w:rsidP="00B96028">
      <w:pPr>
        <w:overflowPunct w:val="0"/>
        <w:spacing w:line="530" w:lineRule="exact"/>
        <w:ind w:firstLineChars="205" w:firstLine="574"/>
        <w:jc w:val="both"/>
        <w:rPr>
          <w:rFonts w:ascii="細明體" w:eastAsia="細明體" w:hAnsi="細明體" w:cs="Times New Roman"/>
          <w:sz w:val="28"/>
          <w:szCs w:val="28"/>
        </w:rPr>
      </w:pPr>
      <w:r>
        <w:rPr>
          <w:rFonts w:ascii="標楷體" w:eastAsia="標楷體" w:hAnsi="標楷體" w:cs="Times New Roman" w:hint="eastAsia"/>
          <w:sz w:val="28"/>
          <w:szCs w:val="28"/>
        </w:rPr>
        <w:t>市政府</w:t>
      </w:r>
      <w:r w:rsidR="00D05788">
        <w:rPr>
          <w:rFonts w:ascii="標楷體" w:eastAsia="標楷體" w:hAnsi="標楷體" w:cs="Times New Roman" w:hint="eastAsia"/>
          <w:sz w:val="28"/>
          <w:szCs w:val="28"/>
        </w:rPr>
        <w:t>歷年施政方針，主要以營造新北市成為安居樂業</w:t>
      </w:r>
      <w:r w:rsidR="007467D0" w:rsidRPr="00FF2BC1">
        <w:rPr>
          <w:rFonts w:ascii="標楷體" w:eastAsia="標楷體" w:hAnsi="標楷體" w:cs="Times New Roman" w:hint="eastAsia"/>
          <w:sz w:val="28"/>
          <w:szCs w:val="28"/>
        </w:rPr>
        <w:t>城</w:t>
      </w:r>
      <w:r w:rsidR="007467D0" w:rsidRPr="004602E2">
        <w:rPr>
          <w:rFonts w:ascii="標楷體" w:eastAsia="標楷體" w:hAnsi="標楷體" w:cs="Times New Roman" w:hint="eastAsia"/>
          <w:sz w:val="28"/>
          <w:szCs w:val="28"/>
        </w:rPr>
        <w:t>市為願景，並據以擬定住宅政策與相關年度及中長程施政計畫，包括</w:t>
      </w:r>
      <w:r w:rsidR="000D3565" w:rsidRPr="004602E2">
        <w:rPr>
          <w:rFonts w:ascii="標楷體" w:eastAsia="標楷體" w:hAnsi="標楷體" w:cs="Times New Roman" w:hint="eastAsia"/>
          <w:sz w:val="28"/>
          <w:szCs w:val="28"/>
        </w:rPr>
        <w:t>推動</w:t>
      </w:r>
      <w:r w:rsidR="002E4A9F" w:rsidRPr="004602E2">
        <w:rPr>
          <w:rFonts w:ascii="標楷體" w:eastAsia="標楷體" w:hAnsi="標楷體" w:cs="Times New Roman" w:hint="eastAsia"/>
          <w:sz w:val="28"/>
          <w:szCs w:val="28"/>
        </w:rPr>
        <w:t>都市環境再造</w:t>
      </w:r>
      <w:r w:rsidR="000D3565" w:rsidRPr="004602E2">
        <w:rPr>
          <w:rFonts w:ascii="標楷體" w:eastAsia="標楷體" w:hAnsi="標楷體" w:cs="Times New Roman" w:hint="eastAsia"/>
          <w:sz w:val="28"/>
          <w:szCs w:val="28"/>
        </w:rPr>
        <w:t>、調整不動產稅制</w:t>
      </w:r>
      <w:r w:rsidR="007467D0" w:rsidRPr="004602E2">
        <w:rPr>
          <w:rFonts w:ascii="標楷體" w:eastAsia="標楷體" w:hAnsi="標楷體" w:cs="Times New Roman" w:hint="eastAsia"/>
          <w:sz w:val="28"/>
          <w:szCs w:val="28"/>
        </w:rPr>
        <w:t>等</w:t>
      </w:r>
      <w:r w:rsidR="00BE562A" w:rsidRPr="004602E2">
        <w:rPr>
          <w:rFonts w:ascii="標楷體" w:eastAsia="標楷體" w:hAnsi="標楷體" w:cs="Times New Roman" w:hint="eastAsia"/>
          <w:sz w:val="28"/>
          <w:szCs w:val="28"/>
        </w:rPr>
        <w:t>，</w:t>
      </w:r>
      <w:proofErr w:type="gramStart"/>
      <w:r w:rsidR="000D3565" w:rsidRPr="004602E2">
        <w:rPr>
          <w:rFonts w:ascii="標楷體" w:eastAsia="標楷體" w:hAnsi="標楷體" w:cs="Times New Roman" w:hint="eastAsia"/>
          <w:sz w:val="28"/>
          <w:szCs w:val="28"/>
        </w:rPr>
        <w:t>復</w:t>
      </w:r>
      <w:r w:rsidR="007467D0" w:rsidRPr="004602E2">
        <w:rPr>
          <w:rFonts w:ascii="標楷體" w:eastAsia="標楷體" w:hAnsi="標楷體" w:cs="Times New Roman" w:hint="eastAsia"/>
          <w:sz w:val="28"/>
          <w:szCs w:val="28"/>
        </w:rPr>
        <w:t>藉由</w:t>
      </w:r>
      <w:proofErr w:type="gramEnd"/>
      <w:r w:rsidR="00BE562A" w:rsidRPr="004602E2">
        <w:rPr>
          <w:rFonts w:ascii="標楷體" w:eastAsia="標楷體" w:hAnsi="標楷體" w:cs="Times New Roman" w:hint="eastAsia"/>
          <w:sz w:val="28"/>
          <w:szCs w:val="28"/>
        </w:rPr>
        <w:t>投入多元資源</w:t>
      </w:r>
      <w:r w:rsidR="0062468D" w:rsidRPr="004602E2">
        <w:rPr>
          <w:rFonts w:ascii="標楷體" w:eastAsia="標楷體" w:hAnsi="標楷體" w:cs="Times New Roman" w:hint="eastAsia"/>
          <w:sz w:val="28"/>
          <w:szCs w:val="28"/>
        </w:rPr>
        <w:t>並與中央合作</w:t>
      </w:r>
      <w:r w:rsidR="00EF6A67" w:rsidRPr="004602E2">
        <w:rPr>
          <w:rFonts w:ascii="標楷體" w:eastAsia="標楷體" w:hAnsi="標楷體" w:cs="Times New Roman" w:hint="eastAsia"/>
          <w:sz w:val="28"/>
          <w:szCs w:val="28"/>
        </w:rPr>
        <w:t>以直接興建、</w:t>
      </w:r>
      <w:r w:rsidR="0005651B">
        <w:rPr>
          <w:rFonts w:ascii="標楷體" w:eastAsia="標楷體" w:hAnsi="標楷體" w:cs="Times New Roman" w:hint="eastAsia"/>
          <w:sz w:val="28"/>
          <w:szCs w:val="28"/>
        </w:rPr>
        <w:t>包租代管</w:t>
      </w:r>
      <w:r w:rsidR="0005651B" w:rsidRPr="004602E2">
        <w:rPr>
          <w:rFonts w:ascii="標楷體" w:eastAsia="標楷體" w:hAnsi="標楷體" w:cs="Times New Roman" w:hint="eastAsia"/>
          <w:sz w:val="28"/>
          <w:szCs w:val="28"/>
        </w:rPr>
        <w:t>、</w:t>
      </w:r>
      <w:r w:rsidR="0005651B">
        <w:rPr>
          <w:rFonts w:ascii="標楷體" w:eastAsia="標楷體" w:hAnsi="標楷體" w:cs="Times New Roman" w:hint="eastAsia"/>
          <w:sz w:val="28"/>
          <w:szCs w:val="28"/>
        </w:rPr>
        <w:t>高齡</w:t>
      </w:r>
      <w:proofErr w:type="gramStart"/>
      <w:r w:rsidR="0005651B">
        <w:rPr>
          <w:rFonts w:ascii="標楷體" w:eastAsia="標楷體" w:hAnsi="標楷體" w:cs="Times New Roman" w:hint="eastAsia"/>
          <w:sz w:val="28"/>
          <w:szCs w:val="28"/>
        </w:rPr>
        <w:t>友善換居</w:t>
      </w:r>
      <w:proofErr w:type="gramEnd"/>
      <w:r w:rsidR="0005651B">
        <w:rPr>
          <w:rFonts w:ascii="細明體" w:eastAsia="細明體" w:hAnsi="細明體" w:cs="Times New Roman" w:hint="eastAsia"/>
          <w:sz w:val="28"/>
          <w:szCs w:val="28"/>
        </w:rPr>
        <w:t>、</w:t>
      </w:r>
      <w:r w:rsidR="000871B6">
        <w:rPr>
          <w:rFonts w:ascii="標楷體" w:eastAsia="標楷體" w:hAnsi="標楷體" w:cs="Times New Roman" w:hint="eastAsia"/>
          <w:sz w:val="28"/>
          <w:szCs w:val="28"/>
        </w:rPr>
        <w:t>容積獎勵取得等方式</w:t>
      </w:r>
      <w:r w:rsidR="008E0480">
        <w:rPr>
          <w:rFonts w:ascii="標楷體" w:eastAsia="標楷體" w:hAnsi="標楷體" w:cs="Times New Roman" w:hint="eastAsia"/>
          <w:sz w:val="28"/>
          <w:szCs w:val="28"/>
        </w:rPr>
        <w:t>興辦社會住宅，另</w:t>
      </w:r>
      <w:r w:rsidR="00BE562A" w:rsidRPr="004602E2">
        <w:rPr>
          <w:rFonts w:ascii="標楷體" w:eastAsia="標楷體" w:hAnsi="標楷體" w:cs="Times New Roman" w:hint="eastAsia"/>
          <w:sz w:val="28"/>
          <w:szCs w:val="28"/>
        </w:rPr>
        <w:t>委託行政法人</w:t>
      </w:r>
      <w:r w:rsidR="00690274" w:rsidRPr="00CE1B77">
        <w:rPr>
          <w:rFonts w:ascii="標楷體" w:eastAsia="標楷體" w:hAnsi="標楷體" w:hint="eastAsia"/>
          <w:bCs/>
          <w:kern w:val="0"/>
          <w:sz w:val="28"/>
          <w:szCs w:val="28"/>
        </w:rPr>
        <w:t>「新北市住宅及都市更新中心」</w:t>
      </w:r>
      <w:r w:rsidR="00690274" w:rsidRPr="00AE3470">
        <w:rPr>
          <w:rFonts w:ascii="標楷體" w:eastAsia="標楷體" w:hAnsi="標楷體" w:hint="eastAsia"/>
          <w:bCs/>
          <w:kern w:val="0"/>
          <w:sz w:val="28"/>
          <w:szCs w:val="28"/>
        </w:rPr>
        <w:t>（下稱新北市住都中心）</w:t>
      </w:r>
      <w:r w:rsidR="00BE562A" w:rsidRPr="004602E2">
        <w:rPr>
          <w:rFonts w:ascii="標楷體" w:eastAsia="標楷體" w:hAnsi="標楷體" w:cs="Times New Roman" w:hint="eastAsia"/>
          <w:sz w:val="28"/>
          <w:szCs w:val="28"/>
        </w:rPr>
        <w:t>執行都市更新及社會住宅營運管理業務</w:t>
      </w:r>
      <w:r w:rsidR="007467D0" w:rsidRPr="00FF2BC1">
        <w:rPr>
          <w:rFonts w:ascii="標楷體" w:eastAsia="標楷體" w:hAnsi="標楷體" w:cs="Times New Roman" w:hint="eastAsia"/>
          <w:sz w:val="28"/>
          <w:szCs w:val="28"/>
        </w:rPr>
        <w:t>等</w:t>
      </w:r>
      <w:r w:rsidR="00B32948">
        <w:rPr>
          <w:rFonts w:ascii="標楷體" w:eastAsia="標楷體" w:hAnsi="標楷體" w:cs="Times New Roman" w:hint="eastAsia"/>
          <w:sz w:val="28"/>
          <w:szCs w:val="28"/>
        </w:rPr>
        <w:t>項</w:t>
      </w:r>
      <w:r w:rsidR="005E7AB9" w:rsidRPr="00FF2BC1">
        <w:rPr>
          <w:rFonts w:ascii="標楷體" w:eastAsia="標楷體" w:hAnsi="標楷體" w:cs="Times New Roman" w:hint="eastAsia"/>
          <w:sz w:val="28"/>
          <w:szCs w:val="28"/>
        </w:rPr>
        <w:t>，</w:t>
      </w:r>
      <w:r w:rsidR="00D1049B" w:rsidRPr="00FF2BC1">
        <w:rPr>
          <w:rFonts w:ascii="標楷體" w:eastAsia="標楷體" w:hAnsi="標楷體" w:cs="Times New Roman" w:hint="eastAsia"/>
          <w:sz w:val="28"/>
          <w:szCs w:val="28"/>
        </w:rPr>
        <w:t>協助</w:t>
      </w:r>
      <w:r w:rsidR="00D1049B">
        <w:rPr>
          <w:rFonts w:ascii="標楷體" w:eastAsia="標楷體" w:hAnsi="標楷體" w:cs="Times New Roman" w:hint="eastAsia"/>
          <w:sz w:val="28"/>
          <w:szCs w:val="28"/>
        </w:rPr>
        <w:t>排除</w:t>
      </w:r>
      <w:r w:rsidR="00D1049B" w:rsidRPr="00FF2BC1">
        <w:rPr>
          <w:rFonts w:ascii="標楷體" w:eastAsia="標楷體" w:hAnsi="標楷體" w:cs="Times New Roman" w:hint="eastAsia"/>
          <w:sz w:val="28"/>
          <w:szCs w:val="28"/>
        </w:rPr>
        <w:t>民眾居住障礙</w:t>
      </w:r>
      <w:r w:rsidR="00ED57A6" w:rsidRPr="00FF2BC1">
        <w:rPr>
          <w:rFonts w:ascii="標楷體" w:eastAsia="標楷體" w:hAnsi="標楷體" w:cs="Times New Roman" w:hint="eastAsia"/>
          <w:sz w:val="28"/>
          <w:szCs w:val="28"/>
        </w:rPr>
        <w:t>，</w:t>
      </w:r>
      <w:r w:rsidR="007D1EDE" w:rsidRPr="00FF2BC1">
        <w:rPr>
          <w:rFonts w:ascii="標楷體" w:eastAsia="標楷體" w:hAnsi="標楷體" w:cs="Times New Roman" w:hint="eastAsia"/>
          <w:sz w:val="28"/>
          <w:szCs w:val="28"/>
        </w:rPr>
        <w:t>並於</w:t>
      </w:r>
      <w:r w:rsidR="009E69F6" w:rsidRPr="00FF2BC1">
        <w:rPr>
          <w:rFonts w:ascii="標楷體" w:eastAsia="標楷體" w:hAnsi="標楷體" w:cs="Times New Roman" w:hint="eastAsia"/>
          <w:sz w:val="28"/>
          <w:szCs w:val="28"/>
        </w:rPr>
        <w:t>108年</w:t>
      </w:r>
      <w:r w:rsidR="007D1EDE" w:rsidRPr="00FF2BC1">
        <w:rPr>
          <w:rFonts w:ascii="標楷體" w:eastAsia="標楷體" w:hAnsi="標楷體" w:cs="Times New Roman" w:hint="eastAsia"/>
          <w:sz w:val="28"/>
          <w:szCs w:val="28"/>
        </w:rPr>
        <w:t>、</w:t>
      </w:r>
      <w:r w:rsidR="009E69F6" w:rsidRPr="00FF2BC1">
        <w:rPr>
          <w:rFonts w:ascii="標楷體" w:eastAsia="標楷體" w:hAnsi="標楷體" w:cs="Times New Roman" w:hint="eastAsia"/>
          <w:sz w:val="28"/>
          <w:szCs w:val="28"/>
        </w:rPr>
        <w:t>110</w:t>
      </w:r>
      <w:r w:rsidR="007D1EDE" w:rsidRPr="00FF2BC1">
        <w:rPr>
          <w:rFonts w:ascii="標楷體" w:eastAsia="標楷體" w:hAnsi="標楷體" w:cs="Times New Roman" w:hint="eastAsia"/>
          <w:sz w:val="28"/>
          <w:szCs w:val="28"/>
        </w:rPr>
        <w:t>年提出新北市</w:t>
      </w:r>
      <w:r w:rsidR="00AE3A91">
        <w:rPr>
          <w:rFonts w:ascii="標楷體" w:eastAsia="標楷體" w:hAnsi="標楷體" w:cs="Times New Roman"/>
          <w:sz w:val="28"/>
          <w:szCs w:val="28"/>
        </w:rPr>
        <w:t>永續發展目標地方</w:t>
      </w:r>
      <w:r w:rsidR="00A44BE8">
        <w:rPr>
          <w:rFonts w:ascii="標楷體" w:eastAsia="標楷體" w:hAnsi="標楷體" w:cs="Times New Roman" w:hint="eastAsia"/>
          <w:sz w:val="28"/>
          <w:szCs w:val="28"/>
        </w:rPr>
        <w:t>自願檢視報告，</w:t>
      </w:r>
      <w:r w:rsidR="007D1EDE" w:rsidRPr="00FF2BC1">
        <w:rPr>
          <w:rFonts w:ascii="標楷體" w:eastAsia="標楷體" w:hAnsi="標楷體" w:cs="Times New Roman" w:hint="eastAsia"/>
          <w:sz w:val="28"/>
          <w:szCs w:val="28"/>
        </w:rPr>
        <w:t>以住宅補貼申請戶數、居住扶助涵蓋率等，作為檢視新北市落實聯合國揭</w:t>
      </w:r>
      <w:proofErr w:type="gramStart"/>
      <w:r w:rsidR="007D1EDE" w:rsidRPr="00FF2BC1">
        <w:rPr>
          <w:rFonts w:ascii="標楷體" w:eastAsia="標楷體" w:hAnsi="標楷體" w:cs="Times New Roman" w:hint="eastAsia"/>
          <w:sz w:val="28"/>
          <w:szCs w:val="28"/>
        </w:rPr>
        <w:t>櫫</w:t>
      </w:r>
      <w:proofErr w:type="gramEnd"/>
      <w:r w:rsidR="00A1720A">
        <w:rPr>
          <w:rFonts w:ascii="標楷體" w:eastAsia="標楷體" w:hAnsi="標楷體" w:cs="Times New Roman" w:hint="eastAsia"/>
          <w:sz w:val="28"/>
          <w:szCs w:val="28"/>
        </w:rPr>
        <w:t>上開有關</w:t>
      </w:r>
      <w:r w:rsidR="007D1EDE" w:rsidRPr="00FF2BC1">
        <w:rPr>
          <w:rFonts w:ascii="標楷體" w:eastAsia="標楷體" w:hAnsi="標楷體" w:cs="Times New Roman" w:hint="eastAsia"/>
          <w:sz w:val="28"/>
          <w:szCs w:val="28"/>
        </w:rPr>
        <w:t>居住權之具體指標</w:t>
      </w:r>
      <w:r w:rsidR="007467D0" w:rsidRPr="00FF2BC1">
        <w:rPr>
          <w:rFonts w:ascii="標楷體" w:eastAsia="標楷體" w:hAnsi="標楷體" w:cs="Times New Roman" w:hint="eastAsia"/>
          <w:sz w:val="28"/>
          <w:szCs w:val="28"/>
        </w:rPr>
        <w:t>。</w:t>
      </w:r>
      <w:r w:rsidR="003778C0" w:rsidRPr="00FF2BC1">
        <w:rPr>
          <w:rFonts w:ascii="標楷體" w:eastAsia="標楷體" w:hAnsi="標楷體" w:cs="Times New Roman" w:hint="eastAsia"/>
          <w:sz w:val="28"/>
          <w:szCs w:val="28"/>
        </w:rPr>
        <w:t>惟</w:t>
      </w:r>
      <w:r w:rsidR="005320C5" w:rsidRPr="00FF2BC1">
        <w:rPr>
          <w:rFonts w:ascii="標楷體" w:eastAsia="標楷體" w:hAnsi="標楷體" w:cs="Times New Roman" w:hint="eastAsia"/>
          <w:sz w:val="28"/>
          <w:szCs w:val="28"/>
        </w:rPr>
        <w:t>據內政部</w:t>
      </w:r>
      <w:r w:rsidR="00A158F5" w:rsidRPr="00FF2BC1">
        <w:rPr>
          <w:rFonts w:ascii="標楷體" w:eastAsia="標楷體" w:hAnsi="標楷體" w:cs="Times New Roman" w:hint="eastAsia"/>
          <w:sz w:val="28"/>
          <w:szCs w:val="28"/>
        </w:rPr>
        <w:t>113年第4季</w:t>
      </w:r>
      <w:r w:rsidR="005320C5" w:rsidRPr="00FF2BC1">
        <w:rPr>
          <w:rFonts w:ascii="標楷體" w:eastAsia="標楷體" w:hAnsi="標楷體" w:cs="Times New Roman" w:hint="eastAsia"/>
          <w:sz w:val="28"/>
          <w:szCs w:val="28"/>
        </w:rPr>
        <w:t>房價負擔能力統計資料，</w:t>
      </w:r>
      <w:r w:rsidR="0035359D" w:rsidRPr="00676D5C">
        <w:rPr>
          <w:rFonts w:ascii="標楷體" w:eastAsia="標楷體" w:hAnsi="標楷體" w:cs="Times New Roman" w:hint="eastAsia"/>
          <w:sz w:val="28"/>
          <w:szCs w:val="28"/>
        </w:rPr>
        <w:t>新</w:t>
      </w:r>
      <w:r w:rsidR="0035359D" w:rsidRPr="004B397C">
        <w:rPr>
          <w:rFonts w:ascii="標楷體" w:eastAsia="標楷體" w:hAnsi="標楷體" w:cs="Times New Roman" w:hint="eastAsia"/>
          <w:sz w:val="28"/>
          <w:szCs w:val="28"/>
        </w:rPr>
        <w:t>北市</w:t>
      </w:r>
      <w:r w:rsidR="0035359D">
        <w:rPr>
          <w:rFonts w:ascii="標楷體" w:eastAsia="標楷體" w:hAnsi="標楷體" w:cs="Times New Roman" w:hint="eastAsia"/>
          <w:sz w:val="28"/>
          <w:szCs w:val="28"/>
        </w:rPr>
        <w:t>房價所得比為14.08</w:t>
      </w:r>
      <w:r w:rsidR="004A3A11">
        <w:rPr>
          <w:rFonts w:ascii="標楷體" w:eastAsia="標楷體" w:hAnsi="標楷體" w:cs="Times New Roman" w:hint="eastAsia"/>
          <w:sz w:val="28"/>
          <w:szCs w:val="28"/>
        </w:rPr>
        <w:t>（</w:t>
      </w:r>
      <w:r w:rsidR="001910B6" w:rsidRPr="00FF2BC1">
        <w:rPr>
          <w:rFonts w:ascii="標楷體" w:eastAsia="標楷體" w:hAnsi="標楷體" w:cs="Times New Roman" w:hint="eastAsia"/>
          <w:sz w:val="28"/>
          <w:szCs w:val="28"/>
        </w:rPr>
        <w:t>該數值表示必須花費多少年的可支配所得，才買得起一戶中</w:t>
      </w:r>
      <w:r w:rsidR="001910B6" w:rsidRPr="00676D5C">
        <w:rPr>
          <w:rFonts w:ascii="標楷體" w:eastAsia="標楷體" w:hAnsi="標楷體" w:cs="Times New Roman" w:hint="eastAsia"/>
          <w:sz w:val="28"/>
          <w:szCs w:val="28"/>
        </w:rPr>
        <w:t>位數房價住宅</w:t>
      </w:r>
      <w:r w:rsidR="004A3A11">
        <w:rPr>
          <w:rFonts w:ascii="標楷體" w:eastAsia="標楷體" w:hAnsi="標楷體" w:cs="Times New Roman" w:hint="eastAsia"/>
          <w:sz w:val="28"/>
          <w:szCs w:val="28"/>
        </w:rPr>
        <w:t>）</w:t>
      </w:r>
      <w:r w:rsidR="001910B6" w:rsidRPr="00676D5C">
        <w:rPr>
          <w:rFonts w:ascii="標楷體" w:eastAsia="標楷體" w:hAnsi="標楷體" w:cs="Times New Roman" w:hint="eastAsia"/>
          <w:sz w:val="28"/>
          <w:szCs w:val="28"/>
        </w:rPr>
        <w:t>，</w:t>
      </w:r>
      <w:r w:rsidR="001910B6">
        <w:rPr>
          <w:rFonts w:ascii="標楷體" w:eastAsia="標楷體" w:hAnsi="標楷體" w:cs="Times New Roman" w:hint="eastAsia"/>
          <w:sz w:val="28"/>
          <w:szCs w:val="28"/>
        </w:rPr>
        <w:t>高於</w:t>
      </w:r>
      <w:r w:rsidR="005320C5" w:rsidRPr="00FF2BC1">
        <w:rPr>
          <w:rFonts w:ascii="標楷體" w:eastAsia="標楷體" w:hAnsi="標楷體" w:cs="Times New Roman" w:hint="eastAsia"/>
          <w:sz w:val="28"/>
          <w:szCs w:val="28"/>
        </w:rPr>
        <w:t>全國房價所得比10.76，</w:t>
      </w:r>
      <w:r w:rsidR="001910B6">
        <w:rPr>
          <w:rFonts w:ascii="標楷體" w:eastAsia="標楷體" w:hAnsi="標楷體" w:cs="Times New Roman" w:hint="eastAsia"/>
          <w:sz w:val="28"/>
          <w:szCs w:val="28"/>
        </w:rPr>
        <w:t>亦</w:t>
      </w:r>
      <w:r w:rsidR="005320C5" w:rsidRPr="00676D5C">
        <w:rPr>
          <w:rFonts w:ascii="標楷體" w:eastAsia="標楷體" w:hAnsi="標楷體" w:cs="Times New Roman" w:hint="eastAsia"/>
          <w:sz w:val="28"/>
          <w:szCs w:val="28"/>
        </w:rPr>
        <w:t>超過</w:t>
      </w:r>
      <w:r w:rsidR="005320C5">
        <w:rPr>
          <w:rFonts w:ascii="標楷體" w:eastAsia="標楷體" w:hAnsi="標楷體" w:cs="Times New Roman" w:hint="eastAsia"/>
          <w:sz w:val="28"/>
          <w:szCs w:val="28"/>
        </w:rPr>
        <w:t>國際間認定低於3之合理標準，</w:t>
      </w:r>
      <w:r w:rsidR="002F6A5D">
        <w:rPr>
          <w:rFonts w:ascii="標楷體" w:eastAsia="標楷體" w:hAnsi="標楷體" w:cs="Times New Roman" w:hint="eastAsia"/>
          <w:sz w:val="28"/>
          <w:szCs w:val="28"/>
        </w:rPr>
        <w:t>顯示</w:t>
      </w:r>
      <w:r w:rsidR="007E3390" w:rsidRPr="00B22915">
        <w:rPr>
          <w:rFonts w:ascii="標楷體" w:eastAsia="標楷體" w:hAnsi="標楷體" w:cs="Times New Roman" w:hint="eastAsia"/>
          <w:sz w:val="28"/>
          <w:szCs w:val="28"/>
        </w:rPr>
        <w:t>居住成本過高</w:t>
      </w:r>
      <w:r w:rsidR="004B1D82">
        <w:rPr>
          <w:rFonts w:ascii="標楷體" w:eastAsia="標楷體" w:hAnsi="標楷體" w:cs="Times New Roman" w:hint="eastAsia"/>
          <w:sz w:val="28"/>
          <w:szCs w:val="28"/>
        </w:rPr>
        <w:t>為市</w:t>
      </w:r>
      <w:r w:rsidR="00420284">
        <w:rPr>
          <w:rFonts w:ascii="標楷體" w:eastAsia="標楷體" w:hAnsi="標楷體" w:cs="Times New Roman" w:hint="eastAsia"/>
          <w:sz w:val="28"/>
          <w:szCs w:val="28"/>
        </w:rPr>
        <w:t>政府</w:t>
      </w:r>
      <w:r w:rsidR="004513A8">
        <w:rPr>
          <w:rFonts w:ascii="標楷體" w:eastAsia="標楷體" w:hAnsi="標楷體" w:cs="Times New Roman" w:hint="eastAsia"/>
          <w:sz w:val="28"/>
          <w:szCs w:val="28"/>
        </w:rPr>
        <w:t>面臨之嚴峻挑戰</w:t>
      </w:r>
      <w:r w:rsidR="00F35C22">
        <w:rPr>
          <w:rFonts w:ascii="標楷體" w:eastAsia="標楷體" w:hAnsi="標楷體" w:cs="Times New Roman" w:hint="eastAsia"/>
          <w:sz w:val="28"/>
          <w:szCs w:val="28"/>
        </w:rPr>
        <w:t>，仍待持續</w:t>
      </w:r>
      <w:r w:rsidR="00E54041">
        <w:rPr>
          <w:rFonts w:ascii="標楷體" w:eastAsia="標楷體" w:hAnsi="標楷體" w:cs="Times New Roman" w:hint="eastAsia"/>
          <w:sz w:val="28"/>
          <w:szCs w:val="28"/>
        </w:rPr>
        <w:t>強化相關</w:t>
      </w:r>
      <w:r w:rsidR="009E1EE5">
        <w:rPr>
          <w:rFonts w:ascii="標楷體" w:eastAsia="標楷體" w:hAnsi="標楷體" w:cs="Times New Roman" w:hint="eastAsia"/>
          <w:sz w:val="28"/>
          <w:szCs w:val="28"/>
        </w:rPr>
        <w:t>施政</w:t>
      </w:r>
      <w:r w:rsidR="00E54041">
        <w:rPr>
          <w:rFonts w:ascii="標楷體" w:eastAsia="標楷體" w:hAnsi="標楷體" w:cs="Times New Roman" w:hint="eastAsia"/>
          <w:sz w:val="28"/>
          <w:szCs w:val="28"/>
        </w:rPr>
        <w:t>作為</w:t>
      </w:r>
      <w:r w:rsidR="00236C62">
        <w:rPr>
          <w:rFonts w:ascii="標楷體" w:eastAsia="標楷體" w:hAnsi="標楷體" w:cs="Times New Roman" w:hint="eastAsia"/>
          <w:sz w:val="28"/>
          <w:szCs w:val="28"/>
        </w:rPr>
        <w:t>，落實成為安居樂業城市願景</w:t>
      </w:r>
      <w:r w:rsidR="00C055B3">
        <w:rPr>
          <w:rFonts w:ascii="細明體" w:eastAsia="細明體" w:hAnsi="細明體" w:cs="Times New Roman" w:hint="eastAsia"/>
          <w:sz w:val="28"/>
          <w:szCs w:val="28"/>
        </w:rPr>
        <w:t>。</w:t>
      </w:r>
    </w:p>
    <w:p w14:paraId="226817F3" w14:textId="6FDF7128" w:rsidR="007467D0" w:rsidRDefault="00DD05A0" w:rsidP="00C51CE0">
      <w:pPr>
        <w:overflowPunct w:val="0"/>
        <w:spacing w:line="540" w:lineRule="exact"/>
        <w:ind w:firstLineChars="205" w:firstLine="574"/>
        <w:jc w:val="both"/>
        <w:rPr>
          <w:rFonts w:ascii="標楷體" w:eastAsia="標楷體" w:hAnsi="標楷體"/>
          <w:bCs/>
          <w:kern w:val="0"/>
          <w:sz w:val="28"/>
          <w:szCs w:val="28"/>
        </w:rPr>
      </w:pPr>
      <w:r>
        <w:rPr>
          <w:rFonts w:ascii="標楷體" w:eastAsia="標楷體" w:hAnsi="標楷體"/>
          <w:bCs/>
          <w:kern w:val="0"/>
          <w:sz w:val="28"/>
          <w:szCs w:val="28"/>
        </w:rPr>
        <w:t>茲將</w:t>
      </w:r>
      <w:r w:rsidR="007F0211">
        <w:rPr>
          <w:rFonts w:ascii="標楷體" w:eastAsia="標楷體" w:hAnsi="標楷體"/>
          <w:bCs/>
          <w:kern w:val="0"/>
          <w:sz w:val="28"/>
          <w:szCs w:val="28"/>
        </w:rPr>
        <w:t>新北市</w:t>
      </w:r>
      <w:r w:rsidR="00CC334B">
        <w:rPr>
          <w:rFonts w:ascii="標楷體" w:eastAsia="標楷體" w:hAnsi="標楷體"/>
          <w:bCs/>
          <w:kern w:val="0"/>
          <w:sz w:val="28"/>
          <w:szCs w:val="28"/>
        </w:rPr>
        <w:t>推動</w:t>
      </w:r>
      <w:r w:rsidR="00E62295">
        <w:rPr>
          <w:rFonts w:ascii="標楷體" w:eastAsia="標楷體" w:hAnsi="標楷體" w:hint="eastAsia"/>
          <w:bCs/>
          <w:kern w:val="0"/>
          <w:sz w:val="28"/>
          <w:szCs w:val="28"/>
        </w:rPr>
        <w:t>住宅政策</w:t>
      </w:r>
      <w:r w:rsidR="00CC334B">
        <w:rPr>
          <w:rFonts w:ascii="標楷體" w:eastAsia="標楷體" w:hAnsi="標楷體" w:hint="eastAsia"/>
          <w:bCs/>
          <w:kern w:val="0"/>
          <w:sz w:val="28"/>
          <w:szCs w:val="28"/>
        </w:rPr>
        <w:t>情形及</w:t>
      </w:r>
      <w:r w:rsidR="007C3E89">
        <w:rPr>
          <w:rFonts w:ascii="標楷體" w:eastAsia="標楷體" w:hAnsi="標楷體" w:hint="eastAsia"/>
          <w:bCs/>
          <w:kern w:val="0"/>
          <w:sz w:val="28"/>
          <w:szCs w:val="28"/>
        </w:rPr>
        <w:t>本處</w:t>
      </w:r>
      <w:r w:rsidR="009E01E6">
        <w:rPr>
          <w:rFonts w:ascii="標楷體" w:eastAsia="標楷體" w:hAnsi="標楷體" w:hint="eastAsia"/>
          <w:bCs/>
          <w:kern w:val="0"/>
          <w:sz w:val="28"/>
          <w:szCs w:val="28"/>
        </w:rPr>
        <w:t>重要審核意見，</w:t>
      </w:r>
      <w:r w:rsidR="00885E46">
        <w:rPr>
          <w:rFonts w:ascii="標楷體" w:eastAsia="標楷體" w:hAnsi="標楷體" w:hint="eastAsia"/>
          <w:bCs/>
          <w:kern w:val="0"/>
          <w:sz w:val="28"/>
          <w:szCs w:val="28"/>
        </w:rPr>
        <w:t>扼要說明如下</w:t>
      </w:r>
      <w:r w:rsidR="009C25FB">
        <w:rPr>
          <w:rFonts w:ascii="標楷體" w:eastAsia="標楷體" w:hAnsi="標楷體" w:hint="eastAsia"/>
          <w:bCs/>
          <w:kern w:val="0"/>
          <w:sz w:val="28"/>
          <w:szCs w:val="28"/>
        </w:rPr>
        <w:t>：</w:t>
      </w:r>
    </w:p>
    <w:p w14:paraId="6604041B" w14:textId="7D0A51DF" w:rsidR="00E150F0" w:rsidRPr="002D0C89" w:rsidRDefault="00E150F0" w:rsidP="00B96028">
      <w:pPr>
        <w:spacing w:line="540" w:lineRule="exact"/>
        <w:ind w:firstLineChars="101" w:firstLine="283"/>
        <w:jc w:val="both"/>
        <w:outlineLvl w:val="0"/>
        <w:rPr>
          <w:rFonts w:eastAsia="標楷體"/>
          <w:b/>
          <w:bCs/>
          <w:kern w:val="0"/>
          <w:sz w:val="28"/>
          <w:szCs w:val="28"/>
        </w:rPr>
      </w:pPr>
      <w:r w:rsidRPr="002D0C89">
        <w:rPr>
          <w:rFonts w:eastAsia="標楷體" w:hint="eastAsia"/>
          <w:b/>
          <w:bCs/>
          <w:kern w:val="0"/>
          <w:sz w:val="28"/>
          <w:szCs w:val="28"/>
        </w:rPr>
        <w:t>（</w:t>
      </w:r>
      <w:r w:rsidR="00915058" w:rsidRPr="002D0C89">
        <w:rPr>
          <w:rFonts w:eastAsia="標楷體" w:hint="eastAsia"/>
          <w:b/>
          <w:bCs/>
          <w:kern w:val="0"/>
          <w:sz w:val="28"/>
          <w:szCs w:val="28"/>
        </w:rPr>
        <w:t>一</w:t>
      </w:r>
      <w:r w:rsidRPr="002D0C89">
        <w:rPr>
          <w:rFonts w:eastAsia="標楷體" w:hint="eastAsia"/>
          <w:b/>
          <w:bCs/>
          <w:kern w:val="0"/>
          <w:sz w:val="28"/>
          <w:szCs w:val="28"/>
        </w:rPr>
        <w:t>）</w:t>
      </w:r>
      <w:r w:rsidR="00684858" w:rsidRPr="002D0C89">
        <w:rPr>
          <w:rFonts w:ascii="標楷體" w:eastAsia="標楷體" w:hAnsi="標楷體" w:hint="eastAsia"/>
          <w:b/>
          <w:sz w:val="28"/>
          <w:szCs w:val="28"/>
        </w:rPr>
        <w:t>住宅</w:t>
      </w:r>
      <w:r w:rsidR="00684858" w:rsidRPr="002D0C89">
        <w:rPr>
          <w:rFonts w:eastAsia="標楷體" w:hint="eastAsia"/>
          <w:b/>
          <w:bCs/>
          <w:kern w:val="0"/>
          <w:sz w:val="28"/>
          <w:szCs w:val="28"/>
        </w:rPr>
        <w:t>政策</w:t>
      </w:r>
      <w:r w:rsidR="008B531B" w:rsidRPr="002D0C89">
        <w:rPr>
          <w:rFonts w:eastAsia="標楷體" w:hint="eastAsia"/>
          <w:b/>
          <w:bCs/>
          <w:kern w:val="0"/>
          <w:sz w:val="28"/>
          <w:szCs w:val="28"/>
        </w:rPr>
        <w:t>推動概況及成果</w:t>
      </w:r>
    </w:p>
    <w:p w14:paraId="267CD820" w14:textId="55850AB0" w:rsidR="001465E1" w:rsidRDefault="00A263AC" w:rsidP="00B96028">
      <w:pPr>
        <w:overflowPunct w:val="0"/>
        <w:spacing w:line="540" w:lineRule="exact"/>
        <w:ind w:firstLineChars="202" w:firstLine="566"/>
        <w:jc w:val="both"/>
        <w:rPr>
          <w:rFonts w:ascii="標楷體" w:eastAsia="標楷體" w:hAnsi="標楷體" w:cs="Times New Roman"/>
          <w:b/>
          <w:bCs/>
          <w:kern w:val="0"/>
          <w:sz w:val="28"/>
          <w:szCs w:val="28"/>
        </w:rPr>
      </w:pPr>
      <w:r w:rsidRPr="002D0C89">
        <w:rPr>
          <w:rFonts w:ascii="標楷體" w:eastAsia="標楷體" w:hAnsi="標楷體" w:cs="Times New Roman" w:hint="eastAsia"/>
          <w:b/>
          <w:bCs/>
          <w:kern w:val="0"/>
          <w:sz w:val="28"/>
          <w:szCs w:val="28"/>
        </w:rPr>
        <w:t xml:space="preserve"> </w:t>
      </w:r>
      <w:r w:rsidR="00F976F8" w:rsidRPr="002D0C89">
        <w:rPr>
          <w:rFonts w:ascii="標楷體" w:eastAsia="標楷體" w:hAnsi="標楷體" w:cs="Times New Roman" w:hint="eastAsia"/>
          <w:b/>
          <w:bCs/>
          <w:kern w:val="0"/>
          <w:sz w:val="28"/>
          <w:szCs w:val="28"/>
        </w:rPr>
        <w:t>1.</w:t>
      </w:r>
      <w:r w:rsidR="00455119" w:rsidRPr="002D0C89">
        <w:rPr>
          <w:rFonts w:ascii="標楷體" w:eastAsia="標楷體" w:hAnsi="標楷體" w:cs="Times New Roman" w:hint="eastAsia"/>
          <w:b/>
          <w:bCs/>
          <w:kern w:val="0"/>
          <w:sz w:val="28"/>
          <w:szCs w:val="28"/>
        </w:rPr>
        <w:t>興辦社會住宅</w:t>
      </w:r>
    </w:p>
    <w:p w14:paraId="15B1FC47" w14:textId="58123AD4" w:rsidR="00E03334" w:rsidRPr="002D0C89" w:rsidRDefault="00FD382D" w:rsidP="00DA20E8">
      <w:pPr>
        <w:overflowPunct w:val="0"/>
        <w:spacing w:line="540" w:lineRule="exact"/>
        <w:ind w:firstLineChars="205" w:firstLine="575"/>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w:t>
      </w:r>
      <w:r w:rsidR="00090237" w:rsidRPr="002D0C89">
        <w:rPr>
          <w:rFonts w:ascii="標楷體" w:eastAsia="標楷體" w:hAnsi="標楷體" w:cs="Times New Roman" w:hint="eastAsia"/>
          <w:b/>
          <w:bCs/>
          <w:kern w:val="0"/>
          <w:sz w:val="28"/>
          <w:szCs w:val="28"/>
        </w:rPr>
        <w:t>1</w:t>
      </w:r>
      <w:r>
        <w:rPr>
          <w:rFonts w:ascii="標楷體" w:eastAsia="標楷體" w:hAnsi="標楷體" w:cs="Times New Roman" w:hint="eastAsia"/>
          <w:b/>
          <w:bCs/>
          <w:kern w:val="0"/>
          <w:sz w:val="28"/>
          <w:szCs w:val="28"/>
        </w:rPr>
        <w:t>）</w:t>
      </w:r>
      <w:r w:rsidR="00BE0C13" w:rsidRPr="002D0C89">
        <w:rPr>
          <w:rFonts w:ascii="標楷體" w:eastAsia="標楷體" w:hAnsi="標楷體" w:cs="Times New Roman" w:hint="eastAsia"/>
          <w:b/>
          <w:bCs/>
          <w:kern w:val="0"/>
          <w:sz w:val="28"/>
          <w:szCs w:val="28"/>
        </w:rPr>
        <w:t>直接興建</w:t>
      </w:r>
      <w:r w:rsidR="00A419D4" w:rsidRPr="002D0C89">
        <w:rPr>
          <w:rFonts w:ascii="標楷體" w:eastAsia="標楷體" w:hAnsi="標楷體" w:cs="Times New Roman" w:hint="eastAsia"/>
          <w:b/>
          <w:bCs/>
          <w:kern w:val="0"/>
          <w:sz w:val="28"/>
          <w:szCs w:val="28"/>
        </w:rPr>
        <w:t>社會住宅</w:t>
      </w:r>
      <w:r w:rsidR="00294E4E" w:rsidRPr="002D0C89">
        <w:rPr>
          <w:rFonts w:ascii="標楷體" w:eastAsia="標楷體" w:hAnsi="標楷體" w:cs="Times New Roman" w:hint="eastAsia"/>
          <w:b/>
          <w:bCs/>
          <w:kern w:val="0"/>
          <w:sz w:val="28"/>
          <w:szCs w:val="28"/>
        </w:rPr>
        <w:t>部分</w:t>
      </w:r>
    </w:p>
    <w:p w14:paraId="48245B89" w14:textId="00AA84ED" w:rsidR="00AC10A9" w:rsidRPr="000C5402" w:rsidRDefault="00542115" w:rsidP="000E3FA7">
      <w:pPr>
        <w:overflowPunct w:val="0"/>
        <w:spacing w:line="510" w:lineRule="exact"/>
        <w:ind w:firstLineChars="200" w:firstLine="561"/>
        <w:jc w:val="both"/>
        <w:rPr>
          <w:rFonts w:ascii="標楷體" w:eastAsia="標楷體" w:hAnsi="標楷體"/>
          <w:bCs/>
          <w:kern w:val="0"/>
          <w:sz w:val="28"/>
          <w:szCs w:val="28"/>
        </w:rPr>
      </w:pPr>
      <w:r w:rsidRPr="007F01B3">
        <w:rPr>
          <w:rFonts w:ascii="標楷體" w:eastAsia="標楷體" w:hAnsi="標楷體"/>
          <w:b/>
          <w:bCs/>
          <w:noProof/>
          <w:kern w:val="0"/>
          <w:sz w:val="28"/>
          <w:szCs w:val="28"/>
        </w:rPr>
        <w:lastRenderedPageBreak/>
        <mc:AlternateContent>
          <mc:Choice Requires="wps">
            <w:drawing>
              <wp:anchor distT="0" distB="0" distL="114300" distR="114300" simplePos="0" relativeHeight="251663360" behindDoc="0" locked="0" layoutInCell="1" allowOverlap="1" wp14:anchorId="2677500F" wp14:editId="12CFE366">
                <wp:simplePos x="0" y="0"/>
                <wp:positionH relativeFrom="column">
                  <wp:posOffset>2557145</wp:posOffset>
                </wp:positionH>
                <wp:positionV relativeFrom="paragraph">
                  <wp:posOffset>1052195</wp:posOffset>
                </wp:positionV>
                <wp:extent cx="3435350" cy="20955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0" cy="2095500"/>
                        </a:xfrm>
                        <a:prstGeom prst="rect">
                          <a:avLst/>
                        </a:prstGeom>
                        <a:noFill/>
                        <a:ln w="9525">
                          <a:noFill/>
                          <a:miter lim="800000"/>
                          <a:headEnd/>
                          <a:tailEnd/>
                        </a:ln>
                      </wps:spPr>
                      <wps:txbx>
                        <w:txbxContent>
                          <w:tbl>
                            <w:tblPr>
                              <w:tblStyle w:val="aa"/>
                              <w:tblW w:w="0" w:type="auto"/>
                              <w:tblInd w:w="-142" w:type="dxa"/>
                              <w:tblLook w:val="04A0" w:firstRow="1" w:lastRow="0" w:firstColumn="1" w:lastColumn="0" w:noHBand="0" w:noVBand="1"/>
                            </w:tblPr>
                            <w:tblGrid>
                              <w:gridCol w:w="1054"/>
                              <w:gridCol w:w="824"/>
                              <w:gridCol w:w="816"/>
                              <w:gridCol w:w="847"/>
                              <w:gridCol w:w="839"/>
                              <w:gridCol w:w="870"/>
                            </w:tblGrid>
                            <w:tr w:rsidR="00B123E9" w:rsidRPr="00294EF9" w14:paraId="1E8F5B6F" w14:textId="77777777" w:rsidTr="00A33C57">
                              <w:tc>
                                <w:tcPr>
                                  <w:tcW w:w="5250" w:type="dxa"/>
                                  <w:gridSpan w:val="6"/>
                                  <w:tcBorders>
                                    <w:top w:val="nil"/>
                                    <w:left w:val="nil"/>
                                    <w:bottom w:val="nil"/>
                                    <w:right w:val="nil"/>
                                  </w:tcBorders>
                                </w:tcPr>
                                <w:p w14:paraId="4F202099" w14:textId="67CEF85B" w:rsidR="00B123E9" w:rsidRPr="00893BB1" w:rsidRDefault="00B123E9" w:rsidP="0061730C">
                                  <w:pPr>
                                    <w:overflowPunct w:val="0"/>
                                    <w:spacing w:line="320" w:lineRule="exact"/>
                                    <w:jc w:val="center"/>
                                    <w:rPr>
                                      <w:rFonts w:ascii="標楷體" w:eastAsia="標楷體" w:hAnsi="標楷體"/>
                                      <w:b/>
                                      <w:color w:val="000000"/>
                                      <w:szCs w:val="24"/>
                                    </w:rPr>
                                  </w:pPr>
                                  <w:r w:rsidRPr="00893BB1">
                                    <w:rPr>
                                      <w:rFonts w:ascii="標楷體" w:eastAsia="標楷體" w:hAnsi="標楷體" w:hint="eastAsia"/>
                                      <w:b/>
                                      <w:color w:val="000000"/>
                                      <w:szCs w:val="24"/>
                                    </w:rPr>
                                    <w:t>表</w:t>
                                  </w:r>
                                  <w:r w:rsidR="0061730C">
                                    <w:rPr>
                                      <w:rFonts w:ascii="標楷體" w:eastAsia="標楷體" w:hAnsi="標楷體" w:hint="eastAsia"/>
                                      <w:b/>
                                      <w:color w:val="000000"/>
                                      <w:szCs w:val="24"/>
                                    </w:rPr>
                                    <w:t>1</w:t>
                                  </w:r>
                                  <w:r w:rsidRPr="00893BB1">
                                    <w:rPr>
                                      <w:rFonts w:ascii="標楷體" w:eastAsia="標楷體" w:hAnsi="標楷體" w:hint="eastAsia"/>
                                      <w:b/>
                                      <w:color w:val="000000"/>
                                      <w:szCs w:val="24"/>
                                    </w:rPr>
                                    <w:t xml:space="preserve">  新北市境內興建社會住宅情形</w:t>
                                  </w:r>
                                </w:p>
                              </w:tc>
                            </w:tr>
                            <w:tr w:rsidR="00B123E9" w:rsidRPr="00294EF9" w14:paraId="0D594E2B" w14:textId="77777777" w:rsidTr="00A33C57">
                              <w:tc>
                                <w:tcPr>
                                  <w:tcW w:w="5250" w:type="dxa"/>
                                  <w:gridSpan w:val="6"/>
                                  <w:tcBorders>
                                    <w:top w:val="nil"/>
                                    <w:left w:val="nil"/>
                                    <w:right w:val="nil"/>
                                  </w:tcBorders>
                                </w:tcPr>
                                <w:p w14:paraId="7CB38098" w14:textId="77777777" w:rsidR="00B123E9" w:rsidRDefault="00B123E9" w:rsidP="005D763B">
                                  <w:pPr>
                                    <w:overflowPunct w:val="0"/>
                                    <w:spacing w:line="320" w:lineRule="exact"/>
                                    <w:jc w:val="right"/>
                                    <w:rPr>
                                      <w:rFonts w:ascii="標楷體" w:eastAsia="標楷體" w:hAnsi="標楷體"/>
                                      <w:color w:val="000000"/>
                                      <w:sz w:val="20"/>
                                      <w:szCs w:val="20"/>
                                    </w:rPr>
                                  </w:pPr>
                                  <w:r>
                                    <w:rPr>
                                      <w:rFonts w:ascii="標楷體" w:eastAsia="標楷體" w:hAnsi="標楷體" w:hint="eastAsia"/>
                                      <w:color w:val="000000"/>
                                      <w:sz w:val="20"/>
                                      <w:szCs w:val="20"/>
                                    </w:rPr>
                                    <w:t>單位：戶</w:t>
                                  </w:r>
                                </w:p>
                              </w:tc>
                            </w:tr>
                            <w:tr w:rsidR="00B123E9" w:rsidRPr="00294EF9" w14:paraId="5FE4E87F" w14:textId="77777777" w:rsidTr="00A33C57">
                              <w:trPr>
                                <w:trHeight w:val="454"/>
                              </w:trPr>
                              <w:tc>
                                <w:tcPr>
                                  <w:tcW w:w="1054" w:type="dxa"/>
                                  <w:shd w:val="clear" w:color="auto" w:fill="E2EFD9" w:themeFill="accent6" w:themeFillTint="33"/>
                                  <w:vAlign w:val="center"/>
                                </w:tcPr>
                                <w:p w14:paraId="36188058"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bCs/>
                                      <w:kern w:val="0"/>
                                      <w:sz w:val="20"/>
                                      <w:szCs w:val="20"/>
                                    </w:rPr>
                                    <w:t>興辦主體</w:t>
                                  </w:r>
                                </w:p>
                              </w:tc>
                              <w:tc>
                                <w:tcPr>
                                  <w:tcW w:w="824" w:type="dxa"/>
                                  <w:shd w:val="clear" w:color="auto" w:fill="E2EFD9" w:themeFill="accent6" w:themeFillTint="33"/>
                                  <w:vAlign w:val="center"/>
                                </w:tcPr>
                                <w:p w14:paraId="650076B3" w14:textId="77777777" w:rsidR="00B123E9" w:rsidRPr="00294EF9" w:rsidRDefault="00B123E9" w:rsidP="00A33C57">
                                  <w:pPr>
                                    <w:overflowPunct w:val="0"/>
                                    <w:jc w:val="center"/>
                                    <w:rPr>
                                      <w:rFonts w:ascii="標楷體" w:eastAsia="標楷體" w:hAnsi="標楷體"/>
                                      <w:bCs/>
                                      <w:kern w:val="0"/>
                                      <w:sz w:val="20"/>
                                      <w:szCs w:val="20"/>
                                    </w:rPr>
                                  </w:pPr>
                                  <w:r>
                                    <w:rPr>
                                      <w:rFonts w:ascii="標楷體" w:eastAsia="標楷體" w:hAnsi="標楷體" w:hint="eastAsia"/>
                                      <w:bCs/>
                                      <w:kern w:val="0"/>
                                      <w:sz w:val="20"/>
                                      <w:szCs w:val="20"/>
                                    </w:rPr>
                                    <w:t>合計</w:t>
                                  </w:r>
                                </w:p>
                              </w:tc>
                              <w:tc>
                                <w:tcPr>
                                  <w:tcW w:w="816" w:type="dxa"/>
                                  <w:shd w:val="clear" w:color="auto" w:fill="E2EFD9" w:themeFill="accent6" w:themeFillTint="33"/>
                                  <w:vAlign w:val="center"/>
                                </w:tcPr>
                                <w:p w14:paraId="5DD69CD9"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已完工</w:t>
                                  </w:r>
                                </w:p>
                              </w:tc>
                              <w:tc>
                                <w:tcPr>
                                  <w:tcW w:w="847" w:type="dxa"/>
                                  <w:shd w:val="clear" w:color="auto" w:fill="E2EFD9" w:themeFill="accent6" w:themeFillTint="33"/>
                                  <w:vAlign w:val="center"/>
                                </w:tcPr>
                                <w:p w14:paraId="0D4C1949"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興建中</w:t>
                                  </w:r>
                                </w:p>
                              </w:tc>
                              <w:tc>
                                <w:tcPr>
                                  <w:tcW w:w="839" w:type="dxa"/>
                                  <w:shd w:val="clear" w:color="auto" w:fill="E2EFD9" w:themeFill="accent6" w:themeFillTint="33"/>
                                  <w:vAlign w:val="center"/>
                                </w:tcPr>
                                <w:p w14:paraId="3B72C0F0"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待開工</w:t>
                                  </w:r>
                                </w:p>
                              </w:tc>
                              <w:tc>
                                <w:tcPr>
                                  <w:tcW w:w="870" w:type="dxa"/>
                                  <w:shd w:val="clear" w:color="auto" w:fill="E2EFD9" w:themeFill="accent6" w:themeFillTint="33"/>
                                  <w:vAlign w:val="center"/>
                                </w:tcPr>
                                <w:p w14:paraId="3C60929A"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規劃中</w:t>
                                  </w:r>
                                </w:p>
                              </w:tc>
                            </w:tr>
                            <w:tr w:rsidR="00B123E9" w:rsidRPr="00294EF9" w14:paraId="2BD572E6" w14:textId="77777777" w:rsidTr="00A33C57">
                              <w:trPr>
                                <w:trHeight w:val="454"/>
                              </w:trPr>
                              <w:tc>
                                <w:tcPr>
                                  <w:tcW w:w="1054" w:type="dxa"/>
                                  <w:vAlign w:val="center"/>
                                </w:tcPr>
                                <w:p w14:paraId="6BB84612" w14:textId="77777777" w:rsidR="00B123E9" w:rsidRPr="00294EF9" w:rsidRDefault="00B123E9" w:rsidP="00A33C57">
                                  <w:pPr>
                                    <w:overflowPunct w:val="0"/>
                                    <w:jc w:val="center"/>
                                    <w:rPr>
                                      <w:rFonts w:ascii="標楷體" w:eastAsia="標楷體" w:hAnsi="標楷體"/>
                                      <w:bCs/>
                                      <w:kern w:val="0"/>
                                      <w:sz w:val="20"/>
                                      <w:szCs w:val="20"/>
                                    </w:rPr>
                                  </w:pPr>
                                  <w:r>
                                    <w:rPr>
                                      <w:rFonts w:ascii="標楷體" w:eastAsia="標楷體" w:hAnsi="標楷體" w:hint="eastAsia"/>
                                      <w:bCs/>
                                      <w:kern w:val="0"/>
                                      <w:sz w:val="20"/>
                                      <w:szCs w:val="20"/>
                                    </w:rPr>
                                    <w:t>合計</w:t>
                                  </w:r>
                                </w:p>
                              </w:tc>
                              <w:tc>
                                <w:tcPr>
                                  <w:tcW w:w="824" w:type="dxa"/>
                                  <w:vAlign w:val="center"/>
                                </w:tcPr>
                                <w:p w14:paraId="17651CFF" w14:textId="77777777" w:rsidR="00B123E9" w:rsidRPr="001D0E0C" w:rsidRDefault="00B123E9" w:rsidP="00A33C57">
                                  <w:pPr>
                                    <w:overflowPunct w:val="0"/>
                                    <w:jc w:val="right"/>
                                    <w:rPr>
                                      <w:rFonts w:ascii="標楷體" w:eastAsia="標楷體" w:hAnsi="標楷體"/>
                                      <w:b/>
                                      <w:color w:val="000000"/>
                                      <w:sz w:val="20"/>
                                      <w:szCs w:val="20"/>
                                    </w:rPr>
                                  </w:pPr>
                                  <w:r>
                                    <w:rPr>
                                      <w:rFonts w:ascii="標楷體" w:eastAsia="標楷體" w:hAnsi="標楷體" w:hint="eastAsia"/>
                                      <w:b/>
                                      <w:color w:val="000000"/>
                                      <w:sz w:val="20"/>
                                      <w:szCs w:val="20"/>
                                    </w:rPr>
                                    <w:t>36,832</w:t>
                                  </w:r>
                                </w:p>
                              </w:tc>
                              <w:tc>
                                <w:tcPr>
                                  <w:tcW w:w="816" w:type="dxa"/>
                                  <w:vAlign w:val="center"/>
                                </w:tcPr>
                                <w:p w14:paraId="1D16313D" w14:textId="77777777" w:rsidR="00B123E9" w:rsidRPr="001D0E0C" w:rsidRDefault="00B123E9" w:rsidP="00A33C57">
                                  <w:pPr>
                                    <w:overflowPunct w:val="0"/>
                                    <w:jc w:val="right"/>
                                    <w:rPr>
                                      <w:rFonts w:ascii="標楷體" w:eastAsia="標楷體" w:hAnsi="標楷體"/>
                                      <w:b/>
                                      <w:color w:val="000000"/>
                                      <w:sz w:val="20"/>
                                      <w:szCs w:val="20"/>
                                    </w:rPr>
                                  </w:pPr>
                                  <w:r w:rsidRPr="001D0E0C">
                                    <w:rPr>
                                      <w:rFonts w:ascii="標楷體" w:eastAsia="標楷體" w:hAnsi="標楷體" w:hint="eastAsia"/>
                                      <w:b/>
                                      <w:color w:val="000000"/>
                                      <w:sz w:val="20"/>
                                      <w:szCs w:val="20"/>
                                    </w:rPr>
                                    <w:t>8,653</w:t>
                                  </w:r>
                                </w:p>
                              </w:tc>
                              <w:tc>
                                <w:tcPr>
                                  <w:tcW w:w="847" w:type="dxa"/>
                                  <w:vAlign w:val="center"/>
                                </w:tcPr>
                                <w:p w14:paraId="776BB963" w14:textId="77777777" w:rsidR="00B123E9" w:rsidRPr="001D0E0C" w:rsidRDefault="00B123E9" w:rsidP="00A33C57">
                                  <w:pPr>
                                    <w:overflowPunct w:val="0"/>
                                    <w:jc w:val="right"/>
                                    <w:rPr>
                                      <w:rFonts w:ascii="標楷體" w:eastAsia="標楷體" w:hAnsi="標楷體"/>
                                      <w:b/>
                                      <w:color w:val="000000"/>
                                      <w:sz w:val="20"/>
                                      <w:szCs w:val="20"/>
                                    </w:rPr>
                                  </w:pPr>
                                  <w:r w:rsidRPr="001D0E0C">
                                    <w:rPr>
                                      <w:rFonts w:ascii="標楷體" w:eastAsia="標楷體" w:hAnsi="標楷體" w:hint="eastAsia"/>
                                      <w:b/>
                                      <w:color w:val="000000"/>
                                      <w:sz w:val="20"/>
                                      <w:szCs w:val="20"/>
                                    </w:rPr>
                                    <w:t>11,251</w:t>
                                  </w:r>
                                </w:p>
                              </w:tc>
                              <w:tc>
                                <w:tcPr>
                                  <w:tcW w:w="839" w:type="dxa"/>
                                  <w:vAlign w:val="center"/>
                                </w:tcPr>
                                <w:p w14:paraId="7AB40F0F" w14:textId="77777777" w:rsidR="00B123E9" w:rsidRPr="001D0E0C" w:rsidRDefault="00B123E9" w:rsidP="00A33C57">
                                  <w:pPr>
                                    <w:overflowPunct w:val="0"/>
                                    <w:jc w:val="right"/>
                                    <w:rPr>
                                      <w:rFonts w:ascii="標楷體" w:eastAsia="標楷體" w:hAnsi="標楷體"/>
                                      <w:b/>
                                      <w:color w:val="000000"/>
                                      <w:sz w:val="20"/>
                                      <w:szCs w:val="20"/>
                                    </w:rPr>
                                  </w:pPr>
                                  <w:r w:rsidRPr="001D0E0C">
                                    <w:rPr>
                                      <w:rFonts w:ascii="標楷體" w:eastAsia="標楷體" w:hAnsi="標楷體" w:hint="eastAsia"/>
                                      <w:b/>
                                      <w:color w:val="000000"/>
                                      <w:sz w:val="20"/>
                                      <w:szCs w:val="20"/>
                                    </w:rPr>
                                    <w:t>1,895</w:t>
                                  </w:r>
                                </w:p>
                              </w:tc>
                              <w:tc>
                                <w:tcPr>
                                  <w:tcW w:w="870" w:type="dxa"/>
                                  <w:vAlign w:val="center"/>
                                </w:tcPr>
                                <w:p w14:paraId="68B2BBA4" w14:textId="77777777" w:rsidR="00B123E9" w:rsidRPr="001D0E0C" w:rsidRDefault="00B123E9" w:rsidP="00A33C57">
                                  <w:pPr>
                                    <w:overflowPunct w:val="0"/>
                                    <w:jc w:val="right"/>
                                    <w:rPr>
                                      <w:rFonts w:ascii="標楷體" w:eastAsia="標楷體" w:hAnsi="標楷體"/>
                                      <w:b/>
                                      <w:color w:val="000000"/>
                                      <w:sz w:val="20"/>
                                      <w:szCs w:val="20"/>
                                    </w:rPr>
                                  </w:pPr>
                                  <w:r>
                                    <w:rPr>
                                      <w:rFonts w:ascii="標楷體" w:eastAsia="標楷體" w:hAnsi="標楷體" w:hint="eastAsia"/>
                                      <w:b/>
                                      <w:color w:val="000000"/>
                                      <w:sz w:val="20"/>
                                      <w:szCs w:val="20"/>
                                    </w:rPr>
                                    <w:t>15,033</w:t>
                                  </w:r>
                                </w:p>
                              </w:tc>
                            </w:tr>
                            <w:tr w:rsidR="00B123E9" w:rsidRPr="00294EF9" w14:paraId="071AD629" w14:textId="77777777" w:rsidTr="00A33C57">
                              <w:trPr>
                                <w:trHeight w:val="454"/>
                              </w:trPr>
                              <w:tc>
                                <w:tcPr>
                                  <w:tcW w:w="1054" w:type="dxa"/>
                                  <w:vAlign w:val="center"/>
                                </w:tcPr>
                                <w:p w14:paraId="36A59FBF"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bCs/>
                                      <w:kern w:val="0"/>
                                      <w:sz w:val="20"/>
                                      <w:szCs w:val="20"/>
                                    </w:rPr>
                                    <w:t>中央</w:t>
                                  </w:r>
                                </w:p>
                              </w:tc>
                              <w:tc>
                                <w:tcPr>
                                  <w:tcW w:w="824" w:type="dxa"/>
                                  <w:vAlign w:val="center"/>
                                </w:tcPr>
                                <w:p w14:paraId="0AEE3317" w14:textId="77777777" w:rsidR="00B123E9" w:rsidRPr="00D416D0" w:rsidRDefault="00B123E9" w:rsidP="00A33C57">
                                  <w:pPr>
                                    <w:overflowPunct w:val="0"/>
                                    <w:jc w:val="right"/>
                                    <w:rPr>
                                      <w:rFonts w:ascii="標楷體" w:eastAsia="標楷體" w:hAnsi="標楷體"/>
                                      <w:b/>
                                      <w:color w:val="000000"/>
                                      <w:sz w:val="20"/>
                                      <w:szCs w:val="20"/>
                                    </w:rPr>
                                  </w:pPr>
                                  <w:r w:rsidRPr="00D416D0">
                                    <w:rPr>
                                      <w:rFonts w:ascii="標楷體" w:eastAsia="標楷體" w:hAnsi="標楷體" w:hint="eastAsia"/>
                                      <w:b/>
                                      <w:color w:val="000000"/>
                                      <w:sz w:val="20"/>
                                      <w:szCs w:val="20"/>
                                    </w:rPr>
                                    <w:t>16,612</w:t>
                                  </w:r>
                                </w:p>
                              </w:tc>
                              <w:tc>
                                <w:tcPr>
                                  <w:tcW w:w="816" w:type="dxa"/>
                                  <w:vAlign w:val="center"/>
                                </w:tcPr>
                                <w:p w14:paraId="6F2A9E84"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2,916</w:t>
                                  </w:r>
                                </w:p>
                              </w:tc>
                              <w:tc>
                                <w:tcPr>
                                  <w:tcW w:w="847" w:type="dxa"/>
                                  <w:vAlign w:val="center"/>
                                </w:tcPr>
                                <w:p w14:paraId="511031C0"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8,821</w:t>
                                  </w:r>
                                </w:p>
                              </w:tc>
                              <w:tc>
                                <w:tcPr>
                                  <w:tcW w:w="839" w:type="dxa"/>
                                  <w:vAlign w:val="center"/>
                                </w:tcPr>
                                <w:p w14:paraId="75518011"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1,817</w:t>
                                  </w:r>
                                </w:p>
                              </w:tc>
                              <w:tc>
                                <w:tcPr>
                                  <w:tcW w:w="870" w:type="dxa"/>
                                  <w:vAlign w:val="center"/>
                                </w:tcPr>
                                <w:p w14:paraId="52AB0CE7" w14:textId="77777777" w:rsidR="00B123E9" w:rsidRPr="001D0E0C" w:rsidRDefault="00B123E9" w:rsidP="00A33C57">
                                  <w:pPr>
                                    <w:overflowPunct w:val="0"/>
                                    <w:jc w:val="right"/>
                                    <w:rPr>
                                      <w:rFonts w:ascii="標楷體" w:eastAsia="標楷體" w:hAnsi="標楷體"/>
                                      <w:b/>
                                      <w:bCs/>
                                      <w:kern w:val="0"/>
                                      <w:sz w:val="20"/>
                                      <w:szCs w:val="20"/>
                                    </w:rPr>
                                  </w:pPr>
                                  <w:r w:rsidRPr="00294EF9">
                                    <w:rPr>
                                      <w:rFonts w:ascii="標楷體" w:eastAsia="標楷體" w:hAnsi="標楷體" w:hint="eastAsia"/>
                                      <w:color w:val="000000"/>
                                      <w:sz w:val="20"/>
                                      <w:szCs w:val="20"/>
                                    </w:rPr>
                                    <w:t>3,058</w:t>
                                  </w:r>
                                </w:p>
                              </w:tc>
                            </w:tr>
                            <w:tr w:rsidR="00B123E9" w:rsidRPr="00294EF9" w14:paraId="79B871BF" w14:textId="77777777" w:rsidTr="00A33C57">
                              <w:trPr>
                                <w:trHeight w:val="454"/>
                              </w:trPr>
                              <w:tc>
                                <w:tcPr>
                                  <w:tcW w:w="1054" w:type="dxa"/>
                                  <w:tcBorders>
                                    <w:bottom w:val="single" w:sz="4" w:space="0" w:color="auto"/>
                                  </w:tcBorders>
                                  <w:vAlign w:val="center"/>
                                </w:tcPr>
                                <w:p w14:paraId="2B968703"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bCs/>
                                      <w:kern w:val="0"/>
                                      <w:sz w:val="20"/>
                                      <w:szCs w:val="20"/>
                                    </w:rPr>
                                    <w:t>地方</w:t>
                                  </w:r>
                                </w:p>
                              </w:tc>
                              <w:tc>
                                <w:tcPr>
                                  <w:tcW w:w="824" w:type="dxa"/>
                                  <w:tcBorders>
                                    <w:bottom w:val="single" w:sz="4" w:space="0" w:color="auto"/>
                                  </w:tcBorders>
                                  <w:vAlign w:val="center"/>
                                </w:tcPr>
                                <w:p w14:paraId="48C646B2" w14:textId="77777777" w:rsidR="00B123E9" w:rsidRPr="00D416D0" w:rsidRDefault="00B123E9" w:rsidP="00A33C57">
                                  <w:pPr>
                                    <w:overflowPunct w:val="0"/>
                                    <w:jc w:val="right"/>
                                    <w:rPr>
                                      <w:rFonts w:ascii="標楷體" w:eastAsia="標楷體" w:hAnsi="標楷體"/>
                                      <w:b/>
                                      <w:color w:val="000000"/>
                                      <w:sz w:val="20"/>
                                      <w:szCs w:val="20"/>
                                    </w:rPr>
                                  </w:pPr>
                                  <w:r w:rsidRPr="00D416D0">
                                    <w:rPr>
                                      <w:rFonts w:ascii="標楷體" w:eastAsia="標楷體" w:hAnsi="標楷體" w:hint="eastAsia"/>
                                      <w:b/>
                                      <w:color w:val="000000"/>
                                      <w:sz w:val="20"/>
                                      <w:szCs w:val="20"/>
                                    </w:rPr>
                                    <w:t>20,220</w:t>
                                  </w:r>
                                </w:p>
                              </w:tc>
                              <w:tc>
                                <w:tcPr>
                                  <w:tcW w:w="816" w:type="dxa"/>
                                  <w:tcBorders>
                                    <w:bottom w:val="single" w:sz="4" w:space="0" w:color="auto"/>
                                  </w:tcBorders>
                                  <w:vAlign w:val="center"/>
                                </w:tcPr>
                                <w:p w14:paraId="7992F4E0"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5,737</w:t>
                                  </w:r>
                                </w:p>
                              </w:tc>
                              <w:tc>
                                <w:tcPr>
                                  <w:tcW w:w="847" w:type="dxa"/>
                                  <w:tcBorders>
                                    <w:bottom w:val="single" w:sz="4" w:space="0" w:color="auto"/>
                                  </w:tcBorders>
                                  <w:vAlign w:val="center"/>
                                </w:tcPr>
                                <w:p w14:paraId="15C929E4"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2,430</w:t>
                                  </w:r>
                                </w:p>
                              </w:tc>
                              <w:tc>
                                <w:tcPr>
                                  <w:tcW w:w="839" w:type="dxa"/>
                                  <w:tcBorders>
                                    <w:bottom w:val="single" w:sz="4" w:space="0" w:color="auto"/>
                                  </w:tcBorders>
                                  <w:vAlign w:val="center"/>
                                </w:tcPr>
                                <w:p w14:paraId="6158D4AF"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78</w:t>
                                  </w:r>
                                </w:p>
                              </w:tc>
                              <w:tc>
                                <w:tcPr>
                                  <w:tcW w:w="870" w:type="dxa"/>
                                  <w:tcBorders>
                                    <w:bottom w:val="single" w:sz="4" w:space="0" w:color="auto"/>
                                  </w:tcBorders>
                                  <w:vAlign w:val="center"/>
                                </w:tcPr>
                                <w:p w14:paraId="27E43B02" w14:textId="77777777" w:rsidR="00B123E9" w:rsidRPr="001D0E0C" w:rsidRDefault="00B123E9" w:rsidP="00A33C57">
                                  <w:pPr>
                                    <w:overflowPunct w:val="0"/>
                                    <w:jc w:val="right"/>
                                    <w:rPr>
                                      <w:rFonts w:ascii="標楷體" w:eastAsia="標楷體" w:hAnsi="標楷體"/>
                                      <w:b/>
                                      <w:bCs/>
                                      <w:kern w:val="0"/>
                                      <w:sz w:val="20"/>
                                      <w:szCs w:val="20"/>
                                    </w:rPr>
                                  </w:pPr>
                                  <w:r w:rsidRPr="00294EF9">
                                    <w:rPr>
                                      <w:rFonts w:ascii="標楷體" w:eastAsia="標楷體" w:hAnsi="標楷體" w:hint="eastAsia"/>
                                      <w:color w:val="000000"/>
                                      <w:sz w:val="20"/>
                                      <w:szCs w:val="20"/>
                                    </w:rPr>
                                    <w:t>11,975</w:t>
                                  </w:r>
                                </w:p>
                              </w:tc>
                            </w:tr>
                            <w:tr w:rsidR="00B123E9" w:rsidRPr="00294EF9" w14:paraId="55A6AE82" w14:textId="77777777" w:rsidTr="00A33C57">
                              <w:tc>
                                <w:tcPr>
                                  <w:tcW w:w="5250" w:type="dxa"/>
                                  <w:gridSpan w:val="6"/>
                                  <w:tcBorders>
                                    <w:left w:val="nil"/>
                                    <w:bottom w:val="nil"/>
                                    <w:right w:val="nil"/>
                                  </w:tcBorders>
                                </w:tcPr>
                                <w:p w14:paraId="33F0AB2B" w14:textId="4FF4727A" w:rsidR="00B123E9" w:rsidRDefault="00B123E9" w:rsidP="00264CDF">
                                  <w:pPr>
                                    <w:overflowPunct w:val="0"/>
                                    <w:spacing w:line="280" w:lineRule="exact"/>
                                    <w:rPr>
                                      <w:rFonts w:ascii="標楷體" w:eastAsia="標楷體" w:hAnsi="標楷體"/>
                                      <w:color w:val="000000"/>
                                      <w:sz w:val="18"/>
                                      <w:szCs w:val="18"/>
                                    </w:rPr>
                                  </w:pPr>
                                  <w:proofErr w:type="gramStart"/>
                                  <w:r w:rsidRPr="00314B3D">
                                    <w:rPr>
                                      <w:rFonts w:ascii="標楷體" w:eastAsia="標楷體" w:hAnsi="標楷體" w:hint="eastAsia"/>
                                      <w:color w:val="000000"/>
                                      <w:sz w:val="18"/>
                                      <w:szCs w:val="18"/>
                                    </w:rPr>
                                    <w:t>註</w:t>
                                  </w:r>
                                  <w:proofErr w:type="gramEnd"/>
                                  <w:r w:rsidRPr="00314B3D">
                                    <w:rPr>
                                      <w:rFonts w:ascii="標楷體" w:eastAsia="標楷體" w:hAnsi="標楷體" w:hint="eastAsia"/>
                                      <w:color w:val="000000"/>
                                      <w:sz w:val="18"/>
                                      <w:szCs w:val="18"/>
                                    </w:rPr>
                                    <w:t>：</w:t>
                                  </w:r>
                                  <w:r>
                                    <w:rPr>
                                      <w:rFonts w:ascii="標楷體" w:eastAsia="標楷體" w:hAnsi="標楷體" w:hint="eastAsia"/>
                                      <w:color w:val="000000"/>
                                      <w:sz w:val="18"/>
                                      <w:szCs w:val="18"/>
                                    </w:rPr>
                                    <w:t>1.本表係統計至114年5月底止</w:t>
                                  </w:r>
                                  <w:r w:rsidRPr="00896762">
                                    <w:rPr>
                                      <w:rFonts w:ascii="標楷體" w:eastAsia="標楷體" w:hAnsi="標楷體" w:hint="eastAsia"/>
                                      <w:bCs/>
                                      <w:kern w:val="0"/>
                                      <w:sz w:val="18"/>
                                      <w:szCs w:val="18"/>
                                    </w:rPr>
                                    <w:t>。</w:t>
                                  </w:r>
                                </w:p>
                                <w:p w14:paraId="32E350FC" w14:textId="6173D598" w:rsidR="00B123E9" w:rsidRPr="00314B3D" w:rsidRDefault="00B123E9" w:rsidP="00264CDF">
                                  <w:pPr>
                                    <w:overflowPunct w:val="0"/>
                                    <w:spacing w:line="280" w:lineRule="exact"/>
                                    <w:rPr>
                                      <w:rFonts w:ascii="標楷體" w:eastAsia="標楷體" w:hAnsi="標楷體"/>
                                      <w:color w:val="000000"/>
                                      <w:sz w:val="18"/>
                                      <w:szCs w:val="18"/>
                                    </w:rPr>
                                  </w:pPr>
                                  <w:r>
                                    <w:rPr>
                                      <w:rFonts w:ascii="標楷體" w:eastAsia="標楷體" w:hAnsi="標楷體" w:hint="eastAsia"/>
                                      <w:color w:val="000000"/>
                                      <w:sz w:val="18"/>
                                      <w:szCs w:val="18"/>
                                    </w:rPr>
                                    <w:t xml:space="preserve">    2.</w:t>
                                  </w:r>
                                  <w:r w:rsidRPr="00896762">
                                    <w:rPr>
                                      <w:rFonts w:ascii="標楷體" w:eastAsia="標楷體" w:hAnsi="標楷體"/>
                                      <w:bCs/>
                                      <w:kern w:val="0"/>
                                      <w:sz w:val="18"/>
                                      <w:szCs w:val="18"/>
                                    </w:rPr>
                                    <w:t>資料來源：整理自</w:t>
                                  </w:r>
                                  <w:r>
                                    <w:rPr>
                                      <w:rFonts w:ascii="標楷體" w:eastAsia="標楷體" w:hAnsi="標楷體"/>
                                      <w:bCs/>
                                      <w:kern w:val="0"/>
                                      <w:sz w:val="18"/>
                                      <w:szCs w:val="18"/>
                                    </w:rPr>
                                    <w:t>內政部不動產資訊平</w:t>
                                  </w:r>
                                  <w:proofErr w:type="gramStart"/>
                                  <w:r w:rsidR="00DF64F1">
                                    <w:rPr>
                                      <w:rFonts w:ascii="標楷體" w:eastAsia="標楷體" w:hAnsi="標楷體" w:hint="eastAsia"/>
                                      <w:bCs/>
                                      <w:kern w:val="0"/>
                                      <w:sz w:val="18"/>
                                      <w:szCs w:val="18"/>
                                    </w:rPr>
                                    <w:t>臺</w:t>
                                  </w:r>
                                  <w:proofErr w:type="gramEnd"/>
                                  <w:r w:rsidRPr="00896762">
                                    <w:rPr>
                                      <w:rFonts w:ascii="標楷體" w:eastAsia="標楷體" w:hAnsi="標楷體"/>
                                      <w:bCs/>
                                      <w:kern w:val="0"/>
                                      <w:sz w:val="18"/>
                                      <w:szCs w:val="18"/>
                                    </w:rPr>
                                    <w:t>資料</w:t>
                                  </w:r>
                                  <w:r w:rsidRPr="00896762">
                                    <w:rPr>
                                      <w:rFonts w:ascii="標楷體" w:eastAsia="標楷體" w:hAnsi="標楷體" w:hint="eastAsia"/>
                                      <w:bCs/>
                                      <w:kern w:val="0"/>
                                      <w:sz w:val="18"/>
                                      <w:szCs w:val="18"/>
                                    </w:rPr>
                                    <w:t>。</w:t>
                                  </w:r>
                                </w:p>
                              </w:tc>
                            </w:tr>
                          </w:tbl>
                          <w:p w14:paraId="76819EB2" w14:textId="77777777" w:rsidR="00B123E9" w:rsidRPr="00884706" w:rsidRDefault="00B123E9" w:rsidP="00B123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77500F" id="_x0000_t202" coordsize="21600,21600" o:spt="202" path="m,l,21600r21600,l21600,xe">
                <v:stroke joinstyle="miter"/>
                <v:path gradientshapeok="t" o:connecttype="rect"/>
              </v:shapetype>
              <v:shape id="文字方塊 2" o:spid="_x0000_s1026" type="#_x0000_t202" style="position:absolute;left:0;text-align:left;margin-left:201.35pt;margin-top:82.85pt;width:270.5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" filled="f" stroked="f">
                <v:textbox>
                  <w:txbxContent>
                    <w:tbl>
                      <w:tblPr>
                        <w:tblStyle w:val="aa"/>
                        <w:tblW w:w="0" w:type="auto"/>
                        <w:tblInd w:w="-142" w:type="dxa"/>
                        <w:tblLook w:val="04A0" w:firstRow="1" w:lastRow="0" w:firstColumn="1" w:lastColumn="0" w:noHBand="0" w:noVBand="1"/>
                      </w:tblPr>
                      <w:tblGrid>
                        <w:gridCol w:w="1054"/>
                        <w:gridCol w:w="824"/>
                        <w:gridCol w:w="816"/>
                        <w:gridCol w:w="847"/>
                        <w:gridCol w:w="839"/>
                        <w:gridCol w:w="870"/>
                      </w:tblGrid>
                      <w:tr w:rsidR="00B123E9" w:rsidRPr="00294EF9" w14:paraId="1E8F5B6F" w14:textId="77777777" w:rsidTr="00A33C57">
                        <w:tc>
                          <w:tcPr>
                            <w:tcW w:w="5250" w:type="dxa"/>
                            <w:gridSpan w:val="6"/>
                            <w:tcBorders>
                              <w:top w:val="nil"/>
                              <w:left w:val="nil"/>
                              <w:bottom w:val="nil"/>
                              <w:right w:val="nil"/>
                            </w:tcBorders>
                          </w:tcPr>
                          <w:p w14:paraId="4F202099" w14:textId="67CEF85B" w:rsidR="00B123E9" w:rsidRPr="00893BB1" w:rsidRDefault="00B123E9" w:rsidP="0061730C">
                            <w:pPr>
                              <w:overflowPunct w:val="0"/>
                              <w:spacing w:line="320" w:lineRule="exact"/>
                              <w:jc w:val="center"/>
                              <w:rPr>
                                <w:rFonts w:ascii="標楷體" w:eastAsia="標楷體" w:hAnsi="標楷體"/>
                                <w:b/>
                                <w:color w:val="000000"/>
                                <w:szCs w:val="24"/>
                              </w:rPr>
                            </w:pPr>
                            <w:r w:rsidRPr="00893BB1">
                              <w:rPr>
                                <w:rFonts w:ascii="標楷體" w:eastAsia="標楷體" w:hAnsi="標楷體" w:hint="eastAsia"/>
                                <w:b/>
                                <w:color w:val="000000"/>
                                <w:szCs w:val="24"/>
                              </w:rPr>
                              <w:t>表</w:t>
                            </w:r>
                            <w:r w:rsidR="0061730C">
                              <w:rPr>
                                <w:rFonts w:ascii="標楷體" w:eastAsia="標楷體" w:hAnsi="標楷體" w:hint="eastAsia"/>
                                <w:b/>
                                <w:color w:val="000000"/>
                                <w:szCs w:val="24"/>
                              </w:rPr>
                              <w:t>1</w:t>
                            </w:r>
                            <w:r w:rsidRPr="00893BB1">
                              <w:rPr>
                                <w:rFonts w:ascii="標楷體" w:eastAsia="標楷體" w:hAnsi="標楷體" w:hint="eastAsia"/>
                                <w:b/>
                                <w:color w:val="000000"/>
                                <w:szCs w:val="24"/>
                              </w:rPr>
                              <w:t xml:space="preserve">  新北市境內興建社會住宅情形</w:t>
                            </w:r>
                          </w:p>
                        </w:tc>
                      </w:tr>
                      <w:tr w:rsidR="00B123E9" w:rsidRPr="00294EF9" w14:paraId="0D594E2B" w14:textId="77777777" w:rsidTr="00A33C57">
                        <w:tc>
                          <w:tcPr>
                            <w:tcW w:w="5250" w:type="dxa"/>
                            <w:gridSpan w:val="6"/>
                            <w:tcBorders>
                              <w:top w:val="nil"/>
                              <w:left w:val="nil"/>
                              <w:right w:val="nil"/>
                            </w:tcBorders>
                          </w:tcPr>
                          <w:p w14:paraId="7CB38098" w14:textId="77777777" w:rsidR="00B123E9" w:rsidRDefault="00B123E9" w:rsidP="005D763B">
                            <w:pPr>
                              <w:overflowPunct w:val="0"/>
                              <w:spacing w:line="320" w:lineRule="exact"/>
                              <w:jc w:val="right"/>
                              <w:rPr>
                                <w:rFonts w:ascii="標楷體" w:eastAsia="標楷體" w:hAnsi="標楷體"/>
                                <w:color w:val="000000"/>
                                <w:sz w:val="20"/>
                                <w:szCs w:val="20"/>
                              </w:rPr>
                            </w:pPr>
                            <w:r>
                              <w:rPr>
                                <w:rFonts w:ascii="標楷體" w:eastAsia="標楷體" w:hAnsi="標楷體" w:hint="eastAsia"/>
                                <w:color w:val="000000"/>
                                <w:sz w:val="20"/>
                                <w:szCs w:val="20"/>
                              </w:rPr>
                              <w:t>單位：戶</w:t>
                            </w:r>
                          </w:p>
                        </w:tc>
                      </w:tr>
                      <w:tr w:rsidR="00B123E9" w:rsidRPr="00294EF9" w14:paraId="5FE4E87F" w14:textId="77777777" w:rsidTr="00A33C57">
                        <w:trPr>
                          <w:trHeight w:val="454"/>
                        </w:trPr>
                        <w:tc>
                          <w:tcPr>
                            <w:tcW w:w="1054" w:type="dxa"/>
                            <w:shd w:val="clear" w:color="auto" w:fill="E2EFD9" w:themeFill="accent6" w:themeFillTint="33"/>
                            <w:vAlign w:val="center"/>
                          </w:tcPr>
                          <w:p w14:paraId="36188058"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bCs/>
                                <w:kern w:val="0"/>
                                <w:sz w:val="20"/>
                                <w:szCs w:val="20"/>
                              </w:rPr>
                              <w:t>興辦主體</w:t>
                            </w:r>
                          </w:p>
                        </w:tc>
                        <w:tc>
                          <w:tcPr>
                            <w:tcW w:w="824" w:type="dxa"/>
                            <w:shd w:val="clear" w:color="auto" w:fill="E2EFD9" w:themeFill="accent6" w:themeFillTint="33"/>
                            <w:vAlign w:val="center"/>
                          </w:tcPr>
                          <w:p w14:paraId="650076B3" w14:textId="77777777" w:rsidR="00B123E9" w:rsidRPr="00294EF9" w:rsidRDefault="00B123E9" w:rsidP="00A33C57">
                            <w:pPr>
                              <w:overflowPunct w:val="0"/>
                              <w:jc w:val="center"/>
                              <w:rPr>
                                <w:rFonts w:ascii="標楷體" w:eastAsia="標楷體" w:hAnsi="標楷體"/>
                                <w:bCs/>
                                <w:kern w:val="0"/>
                                <w:sz w:val="20"/>
                                <w:szCs w:val="20"/>
                              </w:rPr>
                            </w:pPr>
                            <w:r>
                              <w:rPr>
                                <w:rFonts w:ascii="標楷體" w:eastAsia="標楷體" w:hAnsi="標楷體" w:hint="eastAsia"/>
                                <w:bCs/>
                                <w:kern w:val="0"/>
                                <w:sz w:val="20"/>
                                <w:szCs w:val="20"/>
                              </w:rPr>
                              <w:t>合計</w:t>
                            </w:r>
                          </w:p>
                        </w:tc>
                        <w:tc>
                          <w:tcPr>
                            <w:tcW w:w="816" w:type="dxa"/>
                            <w:shd w:val="clear" w:color="auto" w:fill="E2EFD9" w:themeFill="accent6" w:themeFillTint="33"/>
                            <w:vAlign w:val="center"/>
                          </w:tcPr>
                          <w:p w14:paraId="5DD69CD9"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已完工</w:t>
                            </w:r>
                          </w:p>
                        </w:tc>
                        <w:tc>
                          <w:tcPr>
                            <w:tcW w:w="847" w:type="dxa"/>
                            <w:shd w:val="clear" w:color="auto" w:fill="E2EFD9" w:themeFill="accent6" w:themeFillTint="33"/>
                            <w:vAlign w:val="center"/>
                          </w:tcPr>
                          <w:p w14:paraId="0D4C1949"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興建中</w:t>
                            </w:r>
                          </w:p>
                        </w:tc>
                        <w:tc>
                          <w:tcPr>
                            <w:tcW w:w="839" w:type="dxa"/>
                            <w:shd w:val="clear" w:color="auto" w:fill="E2EFD9" w:themeFill="accent6" w:themeFillTint="33"/>
                            <w:vAlign w:val="center"/>
                          </w:tcPr>
                          <w:p w14:paraId="3B72C0F0"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待開工</w:t>
                            </w:r>
                          </w:p>
                        </w:tc>
                        <w:tc>
                          <w:tcPr>
                            <w:tcW w:w="870" w:type="dxa"/>
                            <w:shd w:val="clear" w:color="auto" w:fill="E2EFD9" w:themeFill="accent6" w:themeFillTint="33"/>
                            <w:vAlign w:val="center"/>
                          </w:tcPr>
                          <w:p w14:paraId="3C60929A"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color w:val="000000"/>
                                <w:sz w:val="20"/>
                                <w:szCs w:val="20"/>
                              </w:rPr>
                              <w:t>規劃中</w:t>
                            </w:r>
                          </w:p>
                        </w:tc>
                      </w:tr>
                      <w:tr w:rsidR="00B123E9" w:rsidRPr="00294EF9" w14:paraId="2BD572E6" w14:textId="77777777" w:rsidTr="00A33C57">
                        <w:trPr>
                          <w:trHeight w:val="454"/>
                        </w:trPr>
                        <w:tc>
                          <w:tcPr>
                            <w:tcW w:w="1054" w:type="dxa"/>
                            <w:vAlign w:val="center"/>
                          </w:tcPr>
                          <w:p w14:paraId="6BB84612" w14:textId="77777777" w:rsidR="00B123E9" w:rsidRPr="00294EF9" w:rsidRDefault="00B123E9" w:rsidP="00A33C57">
                            <w:pPr>
                              <w:overflowPunct w:val="0"/>
                              <w:jc w:val="center"/>
                              <w:rPr>
                                <w:rFonts w:ascii="標楷體" w:eastAsia="標楷體" w:hAnsi="標楷體"/>
                                <w:bCs/>
                                <w:kern w:val="0"/>
                                <w:sz w:val="20"/>
                                <w:szCs w:val="20"/>
                              </w:rPr>
                            </w:pPr>
                            <w:r>
                              <w:rPr>
                                <w:rFonts w:ascii="標楷體" w:eastAsia="標楷體" w:hAnsi="標楷體" w:hint="eastAsia"/>
                                <w:bCs/>
                                <w:kern w:val="0"/>
                                <w:sz w:val="20"/>
                                <w:szCs w:val="20"/>
                              </w:rPr>
                              <w:t>合計</w:t>
                            </w:r>
                          </w:p>
                        </w:tc>
                        <w:tc>
                          <w:tcPr>
                            <w:tcW w:w="824" w:type="dxa"/>
                            <w:vAlign w:val="center"/>
                          </w:tcPr>
                          <w:p w14:paraId="17651CFF" w14:textId="77777777" w:rsidR="00B123E9" w:rsidRPr="001D0E0C" w:rsidRDefault="00B123E9" w:rsidP="00A33C57">
                            <w:pPr>
                              <w:overflowPunct w:val="0"/>
                              <w:jc w:val="right"/>
                              <w:rPr>
                                <w:rFonts w:ascii="標楷體" w:eastAsia="標楷體" w:hAnsi="標楷體"/>
                                <w:b/>
                                <w:color w:val="000000"/>
                                <w:sz w:val="20"/>
                                <w:szCs w:val="20"/>
                              </w:rPr>
                            </w:pPr>
                            <w:r>
                              <w:rPr>
                                <w:rFonts w:ascii="標楷體" w:eastAsia="標楷體" w:hAnsi="標楷體" w:hint="eastAsia"/>
                                <w:b/>
                                <w:color w:val="000000"/>
                                <w:sz w:val="20"/>
                                <w:szCs w:val="20"/>
                              </w:rPr>
                              <w:t>36,832</w:t>
                            </w:r>
                          </w:p>
                        </w:tc>
                        <w:tc>
                          <w:tcPr>
                            <w:tcW w:w="816" w:type="dxa"/>
                            <w:vAlign w:val="center"/>
                          </w:tcPr>
                          <w:p w14:paraId="1D16313D" w14:textId="77777777" w:rsidR="00B123E9" w:rsidRPr="001D0E0C" w:rsidRDefault="00B123E9" w:rsidP="00A33C57">
                            <w:pPr>
                              <w:overflowPunct w:val="0"/>
                              <w:jc w:val="right"/>
                              <w:rPr>
                                <w:rFonts w:ascii="標楷體" w:eastAsia="標楷體" w:hAnsi="標楷體"/>
                                <w:b/>
                                <w:color w:val="000000"/>
                                <w:sz w:val="20"/>
                                <w:szCs w:val="20"/>
                              </w:rPr>
                            </w:pPr>
                            <w:r w:rsidRPr="001D0E0C">
                              <w:rPr>
                                <w:rFonts w:ascii="標楷體" w:eastAsia="標楷體" w:hAnsi="標楷體" w:hint="eastAsia"/>
                                <w:b/>
                                <w:color w:val="000000"/>
                                <w:sz w:val="20"/>
                                <w:szCs w:val="20"/>
                              </w:rPr>
                              <w:t>8,653</w:t>
                            </w:r>
                          </w:p>
                        </w:tc>
                        <w:tc>
                          <w:tcPr>
                            <w:tcW w:w="847" w:type="dxa"/>
                            <w:vAlign w:val="center"/>
                          </w:tcPr>
                          <w:p w14:paraId="776BB963" w14:textId="77777777" w:rsidR="00B123E9" w:rsidRPr="001D0E0C" w:rsidRDefault="00B123E9" w:rsidP="00A33C57">
                            <w:pPr>
                              <w:overflowPunct w:val="0"/>
                              <w:jc w:val="right"/>
                              <w:rPr>
                                <w:rFonts w:ascii="標楷體" w:eastAsia="標楷體" w:hAnsi="標楷體"/>
                                <w:b/>
                                <w:color w:val="000000"/>
                                <w:sz w:val="20"/>
                                <w:szCs w:val="20"/>
                              </w:rPr>
                            </w:pPr>
                            <w:r w:rsidRPr="001D0E0C">
                              <w:rPr>
                                <w:rFonts w:ascii="標楷體" w:eastAsia="標楷體" w:hAnsi="標楷體" w:hint="eastAsia"/>
                                <w:b/>
                                <w:color w:val="000000"/>
                                <w:sz w:val="20"/>
                                <w:szCs w:val="20"/>
                              </w:rPr>
                              <w:t>11,251</w:t>
                            </w:r>
                          </w:p>
                        </w:tc>
                        <w:tc>
                          <w:tcPr>
                            <w:tcW w:w="839" w:type="dxa"/>
                            <w:vAlign w:val="center"/>
                          </w:tcPr>
                          <w:p w14:paraId="7AB40F0F" w14:textId="77777777" w:rsidR="00B123E9" w:rsidRPr="001D0E0C" w:rsidRDefault="00B123E9" w:rsidP="00A33C57">
                            <w:pPr>
                              <w:overflowPunct w:val="0"/>
                              <w:jc w:val="right"/>
                              <w:rPr>
                                <w:rFonts w:ascii="標楷體" w:eastAsia="標楷體" w:hAnsi="標楷體"/>
                                <w:b/>
                                <w:color w:val="000000"/>
                                <w:sz w:val="20"/>
                                <w:szCs w:val="20"/>
                              </w:rPr>
                            </w:pPr>
                            <w:r w:rsidRPr="001D0E0C">
                              <w:rPr>
                                <w:rFonts w:ascii="標楷體" w:eastAsia="標楷體" w:hAnsi="標楷體" w:hint="eastAsia"/>
                                <w:b/>
                                <w:color w:val="000000"/>
                                <w:sz w:val="20"/>
                                <w:szCs w:val="20"/>
                              </w:rPr>
                              <w:t>1,895</w:t>
                            </w:r>
                          </w:p>
                        </w:tc>
                        <w:tc>
                          <w:tcPr>
                            <w:tcW w:w="870" w:type="dxa"/>
                            <w:vAlign w:val="center"/>
                          </w:tcPr>
                          <w:p w14:paraId="68B2BBA4" w14:textId="77777777" w:rsidR="00B123E9" w:rsidRPr="001D0E0C" w:rsidRDefault="00B123E9" w:rsidP="00A33C57">
                            <w:pPr>
                              <w:overflowPunct w:val="0"/>
                              <w:jc w:val="right"/>
                              <w:rPr>
                                <w:rFonts w:ascii="標楷體" w:eastAsia="標楷體" w:hAnsi="標楷體"/>
                                <w:b/>
                                <w:color w:val="000000"/>
                                <w:sz w:val="20"/>
                                <w:szCs w:val="20"/>
                              </w:rPr>
                            </w:pPr>
                            <w:r>
                              <w:rPr>
                                <w:rFonts w:ascii="標楷體" w:eastAsia="標楷體" w:hAnsi="標楷體" w:hint="eastAsia"/>
                                <w:b/>
                                <w:color w:val="000000"/>
                                <w:sz w:val="20"/>
                                <w:szCs w:val="20"/>
                              </w:rPr>
                              <w:t>15,033</w:t>
                            </w:r>
                          </w:p>
                        </w:tc>
                      </w:tr>
                      <w:tr w:rsidR="00B123E9" w:rsidRPr="00294EF9" w14:paraId="071AD629" w14:textId="77777777" w:rsidTr="00A33C57">
                        <w:trPr>
                          <w:trHeight w:val="454"/>
                        </w:trPr>
                        <w:tc>
                          <w:tcPr>
                            <w:tcW w:w="1054" w:type="dxa"/>
                            <w:vAlign w:val="center"/>
                          </w:tcPr>
                          <w:p w14:paraId="36A59FBF"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bCs/>
                                <w:kern w:val="0"/>
                                <w:sz w:val="20"/>
                                <w:szCs w:val="20"/>
                              </w:rPr>
                              <w:t>中央</w:t>
                            </w:r>
                          </w:p>
                        </w:tc>
                        <w:tc>
                          <w:tcPr>
                            <w:tcW w:w="824" w:type="dxa"/>
                            <w:vAlign w:val="center"/>
                          </w:tcPr>
                          <w:p w14:paraId="0AEE3317" w14:textId="77777777" w:rsidR="00B123E9" w:rsidRPr="00D416D0" w:rsidRDefault="00B123E9" w:rsidP="00A33C57">
                            <w:pPr>
                              <w:overflowPunct w:val="0"/>
                              <w:jc w:val="right"/>
                              <w:rPr>
                                <w:rFonts w:ascii="標楷體" w:eastAsia="標楷體" w:hAnsi="標楷體"/>
                                <w:b/>
                                <w:color w:val="000000"/>
                                <w:sz w:val="20"/>
                                <w:szCs w:val="20"/>
                              </w:rPr>
                            </w:pPr>
                            <w:r w:rsidRPr="00D416D0">
                              <w:rPr>
                                <w:rFonts w:ascii="標楷體" w:eastAsia="標楷體" w:hAnsi="標楷體" w:hint="eastAsia"/>
                                <w:b/>
                                <w:color w:val="000000"/>
                                <w:sz w:val="20"/>
                                <w:szCs w:val="20"/>
                              </w:rPr>
                              <w:t>16,612</w:t>
                            </w:r>
                          </w:p>
                        </w:tc>
                        <w:tc>
                          <w:tcPr>
                            <w:tcW w:w="816" w:type="dxa"/>
                            <w:vAlign w:val="center"/>
                          </w:tcPr>
                          <w:p w14:paraId="6F2A9E84"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2,916</w:t>
                            </w:r>
                          </w:p>
                        </w:tc>
                        <w:tc>
                          <w:tcPr>
                            <w:tcW w:w="847" w:type="dxa"/>
                            <w:vAlign w:val="center"/>
                          </w:tcPr>
                          <w:p w14:paraId="511031C0"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8,821</w:t>
                            </w:r>
                          </w:p>
                        </w:tc>
                        <w:tc>
                          <w:tcPr>
                            <w:tcW w:w="839" w:type="dxa"/>
                            <w:vAlign w:val="center"/>
                          </w:tcPr>
                          <w:p w14:paraId="75518011"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1,817</w:t>
                            </w:r>
                          </w:p>
                        </w:tc>
                        <w:tc>
                          <w:tcPr>
                            <w:tcW w:w="870" w:type="dxa"/>
                            <w:vAlign w:val="center"/>
                          </w:tcPr>
                          <w:p w14:paraId="52AB0CE7" w14:textId="77777777" w:rsidR="00B123E9" w:rsidRPr="001D0E0C" w:rsidRDefault="00B123E9" w:rsidP="00A33C57">
                            <w:pPr>
                              <w:overflowPunct w:val="0"/>
                              <w:jc w:val="right"/>
                              <w:rPr>
                                <w:rFonts w:ascii="標楷體" w:eastAsia="標楷體" w:hAnsi="標楷體"/>
                                <w:b/>
                                <w:bCs/>
                                <w:kern w:val="0"/>
                                <w:sz w:val="20"/>
                                <w:szCs w:val="20"/>
                              </w:rPr>
                            </w:pPr>
                            <w:r w:rsidRPr="00294EF9">
                              <w:rPr>
                                <w:rFonts w:ascii="標楷體" w:eastAsia="標楷體" w:hAnsi="標楷體" w:hint="eastAsia"/>
                                <w:color w:val="000000"/>
                                <w:sz w:val="20"/>
                                <w:szCs w:val="20"/>
                              </w:rPr>
                              <w:t>3,058</w:t>
                            </w:r>
                          </w:p>
                        </w:tc>
                      </w:tr>
                      <w:tr w:rsidR="00B123E9" w:rsidRPr="00294EF9" w14:paraId="79B871BF" w14:textId="77777777" w:rsidTr="00A33C57">
                        <w:trPr>
                          <w:trHeight w:val="454"/>
                        </w:trPr>
                        <w:tc>
                          <w:tcPr>
                            <w:tcW w:w="1054" w:type="dxa"/>
                            <w:tcBorders>
                              <w:bottom w:val="single" w:sz="4" w:space="0" w:color="auto"/>
                            </w:tcBorders>
                            <w:vAlign w:val="center"/>
                          </w:tcPr>
                          <w:p w14:paraId="2B968703" w14:textId="77777777" w:rsidR="00B123E9" w:rsidRPr="00294EF9" w:rsidRDefault="00B123E9" w:rsidP="00A33C57">
                            <w:pPr>
                              <w:overflowPunct w:val="0"/>
                              <w:jc w:val="center"/>
                              <w:rPr>
                                <w:rFonts w:ascii="標楷體" w:eastAsia="標楷體" w:hAnsi="標楷體"/>
                                <w:bCs/>
                                <w:kern w:val="0"/>
                                <w:sz w:val="20"/>
                                <w:szCs w:val="20"/>
                              </w:rPr>
                            </w:pPr>
                            <w:r w:rsidRPr="00294EF9">
                              <w:rPr>
                                <w:rFonts w:ascii="標楷體" w:eastAsia="標楷體" w:hAnsi="標楷體" w:hint="eastAsia"/>
                                <w:bCs/>
                                <w:kern w:val="0"/>
                                <w:sz w:val="20"/>
                                <w:szCs w:val="20"/>
                              </w:rPr>
                              <w:t>地方</w:t>
                            </w:r>
                          </w:p>
                        </w:tc>
                        <w:tc>
                          <w:tcPr>
                            <w:tcW w:w="824" w:type="dxa"/>
                            <w:tcBorders>
                              <w:bottom w:val="single" w:sz="4" w:space="0" w:color="auto"/>
                            </w:tcBorders>
                            <w:vAlign w:val="center"/>
                          </w:tcPr>
                          <w:p w14:paraId="48C646B2" w14:textId="77777777" w:rsidR="00B123E9" w:rsidRPr="00D416D0" w:rsidRDefault="00B123E9" w:rsidP="00A33C57">
                            <w:pPr>
                              <w:overflowPunct w:val="0"/>
                              <w:jc w:val="right"/>
                              <w:rPr>
                                <w:rFonts w:ascii="標楷體" w:eastAsia="標楷體" w:hAnsi="標楷體"/>
                                <w:b/>
                                <w:color w:val="000000"/>
                                <w:sz w:val="20"/>
                                <w:szCs w:val="20"/>
                              </w:rPr>
                            </w:pPr>
                            <w:r w:rsidRPr="00D416D0">
                              <w:rPr>
                                <w:rFonts w:ascii="標楷體" w:eastAsia="標楷體" w:hAnsi="標楷體" w:hint="eastAsia"/>
                                <w:b/>
                                <w:color w:val="000000"/>
                                <w:sz w:val="20"/>
                                <w:szCs w:val="20"/>
                              </w:rPr>
                              <w:t>20,220</w:t>
                            </w:r>
                          </w:p>
                        </w:tc>
                        <w:tc>
                          <w:tcPr>
                            <w:tcW w:w="816" w:type="dxa"/>
                            <w:tcBorders>
                              <w:bottom w:val="single" w:sz="4" w:space="0" w:color="auto"/>
                            </w:tcBorders>
                            <w:vAlign w:val="center"/>
                          </w:tcPr>
                          <w:p w14:paraId="7992F4E0"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5,737</w:t>
                            </w:r>
                          </w:p>
                        </w:tc>
                        <w:tc>
                          <w:tcPr>
                            <w:tcW w:w="847" w:type="dxa"/>
                            <w:tcBorders>
                              <w:bottom w:val="single" w:sz="4" w:space="0" w:color="auto"/>
                            </w:tcBorders>
                            <w:vAlign w:val="center"/>
                          </w:tcPr>
                          <w:p w14:paraId="15C929E4"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2,430</w:t>
                            </w:r>
                          </w:p>
                        </w:tc>
                        <w:tc>
                          <w:tcPr>
                            <w:tcW w:w="839" w:type="dxa"/>
                            <w:tcBorders>
                              <w:bottom w:val="single" w:sz="4" w:space="0" w:color="auto"/>
                            </w:tcBorders>
                            <w:vAlign w:val="center"/>
                          </w:tcPr>
                          <w:p w14:paraId="6158D4AF" w14:textId="77777777" w:rsidR="00B123E9" w:rsidRPr="00294EF9" w:rsidRDefault="00B123E9" w:rsidP="00A33C57">
                            <w:pPr>
                              <w:overflowPunct w:val="0"/>
                              <w:jc w:val="right"/>
                              <w:rPr>
                                <w:rFonts w:ascii="標楷體" w:eastAsia="標楷體" w:hAnsi="標楷體"/>
                                <w:bCs/>
                                <w:kern w:val="0"/>
                                <w:sz w:val="20"/>
                                <w:szCs w:val="20"/>
                              </w:rPr>
                            </w:pPr>
                            <w:r w:rsidRPr="00294EF9">
                              <w:rPr>
                                <w:rFonts w:ascii="標楷體" w:eastAsia="標楷體" w:hAnsi="標楷體" w:hint="eastAsia"/>
                                <w:color w:val="000000"/>
                                <w:sz w:val="20"/>
                                <w:szCs w:val="20"/>
                              </w:rPr>
                              <w:t>78</w:t>
                            </w:r>
                          </w:p>
                        </w:tc>
                        <w:tc>
                          <w:tcPr>
                            <w:tcW w:w="870" w:type="dxa"/>
                            <w:tcBorders>
                              <w:bottom w:val="single" w:sz="4" w:space="0" w:color="auto"/>
                            </w:tcBorders>
                            <w:vAlign w:val="center"/>
                          </w:tcPr>
                          <w:p w14:paraId="27E43B02" w14:textId="77777777" w:rsidR="00B123E9" w:rsidRPr="001D0E0C" w:rsidRDefault="00B123E9" w:rsidP="00A33C57">
                            <w:pPr>
                              <w:overflowPunct w:val="0"/>
                              <w:jc w:val="right"/>
                              <w:rPr>
                                <w:rFonts w:ascii="標楷體" w:eastAsia="標楷體" w:hAnsi="標楷體"/>
                                <w:b/>
                                <w:bCs/>
                                <w:kern w:val="0"/>
                                <w:sz w:val="20"/>
                                <w:szCs w:val="20"/>
                              </w:rPr>
                            </w:pPr>
                            <w:r w:rsidRPr="00294EF9">
                              <w:rPr>
                                <w:rFonts w:ascii="標楷體" w:eastAsia="標楷體" w:hAnsi="標楷體" w:hint="eastAsia"/>
                                <w:color w:val="000000"/>
                                <w:sz w:val="20"/>
                                <w:szCs w:val="20"/>
                              </w:rPr>
                              <w:t>11,975</w:t>
                            </w:r>
                          </w:p>
                        </w:tc>
                      </w:tr>
                      <w:tr w:rsidR="00B123E9" w:rsidRPr="00294EF9" w14:paraId="55A6AE82" w14:textId="77777777" w:rsidTr="00A33C57">
                        <w:tc>
                          <w:tcPr>
                            <w:tcW w:w="5250" w:type="dxa"/>
                            <w:gridSpan w:val="6"/>
                            <w:tcBorders>
                              <w:left w:val="nil"/>
                              <w:bottom w:val="nil"/>
                              <w:right w:val="nil"/>
                            </w:tcBorders>
                          </w:tcPr>
                          <w:p w14:paraId="33F0AB2B" w14:textId="4FF4727A" w:rsidR="00B123E9" w:rsidRDefault="00B123E9" w:rsidP="00264CDF">
                            <w:pPr>
                              <w:overflowPunct w:val="0"/>
                              <w:spacing w:line="280" w:lineRule="exact"/>
                              <w:rPr>
                                <w:rFonts w:ascii="標楷體" w:eastAsia="標楷體" w:hAnsi="標楷體"/>
                                <w:color w:val="000000"/>
                                <w:sz w:val="18"/>
                                <w:szCs w:val="18"/>
                              </w:rPr>
                            </w:pPr>
                            <w:proofErr w:type="gramStart"/>
                            <w:r w:rsidRPr="00314B3D">
                              <w:rPr>
                                <w:rFonts w:ascii="標楷體" w:eastAsia="標楷體" w:hAnsi="標楷體" w:hint="eastAsia"/>
                                <w:color w:val="000000"/>
                                <w:sz w:val="18"/>
                                <w:szCs w:val="18"/>
                              </w:rPr>
                              <w:t>註</w:t>
                            </w:r>
                            <w:proofErr w:type="gramEnd"/>
                            <w:r w:rsidRPr="00314B3D">
                              <w:rPr>
                                <w:rFonts w:ascii="標楷體" w:eastAsia="標楷體" w:hAnsi="標楷體" w:hint="eastAsia"/>
                                <w:color w:val="000000"/>
                                <w:sz w:val="18"/>
                                <w:szCs w:val="18"/>
                              </w:rPr>
                              <w:t>：</w:t>
                            </w:r>
                            <w:r>
                              <w:rPr>
                                <w:rFonts w:ascii="標楷體" w:eastAsia="標楷體" w:hAnsi="標楷體" w:hint="eastAsia"/>
                                <w:color w:val="000000"/>
                                <w:sz w:val="18"/>
                                <w:szCs w:val="18"/>
                              </w:rPr>
                              <w:t>1.本表係統計至114年5月底止</w:t>
                            </w:r>
                            <w:r w:rsidRPr="00896762">
                              <w:rPr>
                                <w:rFonts w:ascii="標楷體" w:eastAsia="標楷體" w:hAnsi="標楷體" w:hint="eastAsia"/>
                                <w:bCs/>
                                <w:kern w:val="0"/>
                                <w:sz w:val="18"/>
                                <w:szCs w:val="18"/>
                              </w:rPr>
                              <w:t>。</w:t>
                            </w:r>
                          </w:p>
                          <w:p w14:paraId="32E350FC" w14:textId="6173D598" w:rsidR="00B123E9" w:rsidRPr="00314B3D" w:rsidRDefault="00B123E9" w:rsidP="00264CDF">
                            <w:pPr>
                              <w:overflowPunct w:val="0"/>
                              <w:spacing w:line="280" w:lineRule="exact"/>
                              <w:rPr>
                                <w:rFonts w:ascii="標楷體" w:eastAsia="標楷體" w:hAnsi="標楷體"/>
                                <w:color w:val="000000"/>
                                <w:sz w:val="18"/>
                                <w:szCs w:val="18"/>
                              </w:rPr>
                            </w:pPr>
                            <w:r>
                              <w:rPr>
                                <w:rFonts w:ascii="標楷體" w:eastAsia="標楷體" w:hAnsi="標楷體" w:hint="eastAsia"/>
                                <w:color w:val="000000"/>
                                <w:sz w:val="18"/>
                                <w:szCs w:val="18"/>
                              </w:rPr>
                              <w:t xml:space="preserve">    2.</w:t>
                            </w:r>
                            <w:r w:rsidRPr="00896762">
                              <w:rPr>
                                <w:rFonts w:ascii="標楷體" w:eastAsia="標楷體" w:hAnsi="標楷體"/>
                                <w:bCs/>
                                <w:kern w:val="0"/>
                                <w:sz w:val="18"/>
                                <w:szCs w:val="18"/>
                              </w:rPr>
                              <w:t>資料來源：整理自</w:t>
                            </w:r>
                            <w:r>
                              <w:rPr>
                                <w:rFonts w:ascii="標楷體" w:eastAsia="標楷體" w:hAnsi="標楷體"/>
                                <w:bCs/>
                                <w:kern w:val="0"/>
                                <w:sz w:val="18"/>
                                <w:szCs w:val="18"/>
                              </w:rPr>
                              <w:t>內政部不動產資訊平</w:t>
                            </w:r>
                            <w:proofErr w:type="gramStart"/>
                            <w:r w:rsidR="00DF64F1">
                              <w:rPr>
                                <w:rFonts w:ascii="標楷體" w:eastAsia="標楷體" w:hAnsi="標楷體" w:hint="eastAsia"/>
                                <w:bCs/>
                                <w:kern w:val="0"/>
                                <w:sz w:val="18"/>
                                <w:szCs w:val="18"/>
                              </w:rPr>
                              <w:t>臺</w:t>
                            </w:r>
                            <w:proofErr w:type="gramEnd"/>
                            <w:r w:rsidRPr="00896762">
                              <w:rPr>
                                <w:rFonts w:ascii="標楷體" w:eastAsia="標楷體" w:hAnsi="標楷體"/>
                                <w:bCs/>
                                <w:kern w:val="0"/>
                                <w:sz w:val="18"/>
                                <w:szCs w:val="18"/>
                              </w:rPr>
                              <w:t>資料</w:t>
                            </w:r>
                            <w:r w:rsidRPr="00896762">
                              <w:rPr>
                                <w:rFonts w:ascii="標楷體" w:eastAsia="標楷體" w:hAnsi="標楷體" w:hint="eastAsia"/>
                                <w:bCs/>
                                <w:kern w:val="0"/>
                                <w:sz w:val="18"/>
                                <w:szCs w:val="18"/>
                              </w:rPr>
                              <w:t>。</w:t>
                            </w:r>
                          </w:p>
                        </w:tc>
                      </w:tr>
                    </w:tbl>
                    <w:p w14:paraId="76819EB2" w14:textId="77777777" w:rsidR="00B123E9" w:rsidRPr="00884706" w:rsidRDefault="00B123E9" w:rsidP="00B123E9"/>
                  </w:txbxContent>
                </v:textbox>
                <w10:wrap type="square"/>
              </v:shape>
            </w:pict>
          </mc:Fallback>
        </mc:AlternateContent>
      </w:r>
      <w:r w:rsidR="004303DD">
        <w:rPr>
          <w:rFonts w:ascii="標楷體" w:eastAsia="標楷體" w:hAnsi="標楷體" w:hint="eastAsia"/>
          <w:bCs/>
          <w:kern w:val="0"/>
          <w:sz w:val="28"/>
          <w:szCs w:val="28"/>
        </w:rPr>
        <w:t>市政府</w:t>
      </w:r>
      <w:r w:rsidR="00C774BE">
        <w:rPr>
          <w:rFonts w:ascii="標楷體" w:eastAsia="標楷體" w:hAnsi="標楷體" w:hint="eastAsia"/>
          <w:bCs/>
          <w:kern w:val="0"/>
          <w:sz w:val="28"/>
          <w:szCs w:val="28"/>
        </w:rPr>
        <w:t>依</w:t>
      </w:r>
      <w:r w:rsidR="00FA10F0" w:rsidRPr="000C5402">
        <w:rPr>
          <w:rFonts w:ascii="標楷體" w:eastAsia="標楷體" w:hAnsi="標楷體" w:hint="eastAsia"/>
          <w:bCs/>
          <w:kern w:val="0"/>
          <w:sz w:val="28"/>
          <w:szCs w:val="28"/>
        </w:rPr>
        <w:t>行政院100年</w:t>
      </w:r>
      <w:r w:rsidR="00FA10F0" w:rsidRPr="000C5402">
        <w:rPr>
          <w:rFonts w:ascii="標楷體" w:eastAsia="標楷體" w:hAnsi="標楷體"/>
          <w:bCs/>
          <w:kern w:val="0"/>
          <w:sz w:val="28"/>
          <w:szCs w:val="28"/>
        </w:rPr>
        <w:t>6月</w:t>
      </w:r>
      <w:r w:rsidR="00C774BE">
        <w:rPr>
          <w:rFonts w:ascii="標楷體" w:eastAsia="標楷體" w:hAnsi="標楷體"/>
          <w:bCs/>
          <w:kern w:val="0"/>
          <w:sz w:val="28"/>
          <w:szCs w:val="28"/>
        </w:rPr>
        <w:t>16日核定之</w:t>
      </w:r>
      <w:r w:rsidR="00FA10F0" w:rsidRPr="000C5402">
        <w:rPr>
          <w:rFonts w:ascii="標楷體" w:eastAsia="標楷體" w:hAnsi="標楷體"/>
          <w:bCs/>
          <w:kern w:val="0"/>
          <w:sz w:val="28"/>
          <w:szCs w:val="28"/>
        </w:rPr>
        <w:t>「社會住宅短期實施方案」</w:t>
      </w:r>
      <w:r w:rsidR="000C5402">
        <w:rPr>
          <w:rFonts w:ascii="標楷體" w:eastAsia="標楷體" w:hAnsi="標楷體"/>
          <w:bCs/>
          <w:kern w:val="0"/>
          <w:sz w:val="28"/>
          <w:szCs w:val="28"/>
        </w:rPr>
        <w:t>，</w:t>
      </w:r>
      <w:r w:rsidR="00FA10F0" w:rsidRPr="000C5402">
        <w:rPr>
          <w:rFonts w:ascii="標楷體" w:eastAsia="標楷體" w:hAnsi="標楷體" w:hint="eastAsia"/>
          <w:bCs/>
          <w:kern w:val="0"/>
          <w:sz w:val="28"/>
          <w:szCs w:val="28"/>
        </w:rPr>
        <w:t>試辦興建社會住宅，</w:t>
      </w:r>
      <w:r w:rsidR="004E7708" w:rsidRPr="00E56777">
        <w:rPr>
          <w:rFonts w:ascii="標楷體" w:eastAsia="標楷體" w:hAnsi="標楷體" w:hint="eastAsia"/>
          <w:bCs/>
          <w:kern w:val="0"/>
          <w:sz w:val="28"/>
          <w:szCs w:val="28"/>
        </w:rPr>
        <w:t>並率先</w:t>
      </w:r>
      <w:proofErr w:type="gramStart"/>
      <w:r w:rsidR="004E7708" w:rsidRPr="00E56777">
        <w:rPr>
          <w:rFonts w:ascii="標楷體" w:eastAsia="標楷體" w:hAnsi="標楷體" w:hint="eastAsia"/>
          <w:bCs/>
          <w:kern w:val="0"/>
          <w:sz w:val="28"/>
          <w:szCs w:val="28"/>
        </w:rPr>
        <w:t>採</w:t>
      </w:r>
      <w:proofErr w:type="gramEnd"/>
      <w:r w:rsidR="004E7708" w:rsidRPr="00E56777">
        <w:rPr>
          <w:rFonts w:ascii="標楷體" w:eastAsia="標楷體" w:hAnsi="標楷體" w:hint="eastAsia"/>
          <w:bCs/>
          <w:kern w:val="0"/>
          <w:sz w:val="28"/>
          <w:szCs w:val="28"/>
        </w:rPr>
        <w:t>委託民間興建營運後移轉模式</w:t>
      </w:r>
      <w:r w:rsidR="00972DDC">
        <w:rPr>
          <w:rFonts w:ascii="標楷體" w:eastAsia="標楷體" w:hAnsi="標楷體" w:hint="eastAsia"/>
          <w:bCs/>
          <w:kern w:val="0"/>
          <w:sz w:val="28"/>
          <w:szCs w:val="28"/>
        </w:rPr>
        <w:t>（</w:t>
      </w:r>
      <w:r w:rsidR="00A91B2E">
        <w:rPr>
          <w:rFonts w:ascii="標楷體" w:eastAsia="標楷體" w:hAnsi="標楷體" w:hint="eastAsia"/>
          <w:bCs/>
          <w:kern w:val="0"/>
          <w:sz w:val="28"/>
          <w:szCs w:val="28"/>
        </w:rPr>
        <w:t>Build</w:t>
      </w:r>
      <w:proofErr w:type="gramStart"/>
      <w:r w:rsidR="00CA378E">
        <w:rPr>
          <w:rFonts w:ascii="標楷體" w:eastAsia="標楷體" w:hAnsi="標楷體"/>
          <w:bCs/>
          <w:kern w:val="0"/>
          <w:sz w:val="28"/>
          <w:szCs w:val="28"/>
        </w:rPr>
        <w:t>–</w:t>
      </w:r>
      <w:proofErr w:type="gramEnd"/>
      <w:r w:rsidR="00A91B2E">
        <w:rPr>
          <w:rFonts w:ascii="標楷體" w:eastAsia="標楷體" w:hAnsi="標楷體" w:hint="eastAsia"/>
          <w:bCs/>
          <w:kern w:val="0"/>
          <w:sz w:val="28"/>
          <w:szCs w:val="28"/>
        </w:rPr>
        <w:t>Operate</w:t>
      </w:r>
      <w:r w:rsidR="00CA378E">
        <w:rPr>
          <w:rFonts w:ascii="標楷體" w:eastAsia="標楷體" w:hAnsi="標楷體" w:hint="eastAsia"/>
          <w:bCs/>
          <w:kern w:val="0"/>
          <w:sz w:val="28"/>
          <w:szCs w:val="28"/>
        </w:rPr>
        <w:t xml:space="preserve"> </w:t>
      </w:r>
      <w:r w:rsidR="00A91B2E">
        <w:rPr>
          <w:rFonts w:ascii="標楷體" w:eastAsia="標楷體" w:hAnsi="標楷體" w:hint="eastAsia"/>
          <w:bCs/>
          <w:kern w:val="0"/>
          <w:sz w:val="28"/>
          <w:szCs w:val="28"/>
        </w:rPr>
        <w:t>-</w:t>
      </w:r>
      <w:r w:rsidR="00CA378E">
        <w:rPr>
          <w:rFonts w:ascii="標楷體" w:eastAsia="標楷體" w:hAnsi="標楷體" w:hint="eastAsia"/>
          <w:bCs/>
          <w:kern w:val="0"/>
          <w:sz w:val="28"/>
          <w:szCs w:val="28"/>
        </w:rPr>
        <w:t xml:space="preserve"> </w:t>
      </w:r>
      <w:r w:rsidR="00A91B2E">
        <w:rPr>
          <w:rFonts w:ascii="標楷體" w:eastAsia="標楷體" w:hAnsi="標楷體" w:hint="eastAsia"/>
          <w:bCs/>
          <w:kern w:val="0"/>
          <w:sz w:val="28"/>
          <w:szCs w:val="28"/>
        </w:rPr>
        <w:t>Transfer</w:t>
      </w:r>
      <w:r w:rsidR="00A91B2E" w:rsidRPr="00DD0788">
        <w:rPr>
          <w:rFonts w:ascii="標楷體" w:eastAsia="標楷體" w:hAnsi="標楷體" w:hint="eastAsia"/>
          <w:bCs/>
          <w:spacing w:val="-20"/>
          <w:kern w:val="0"/>
          <w:sz w:val="28"/>
          <w:szCs w:val="28"/>
        </w:rPr>
        <w:t>,</w:t>
      </w:r>
      <w:r w:rsidR="00DD0788" w:rsidRPr="00DD0788">
        <w:rPr>
          <w:rFonts w:ascii="標楷體" w:eastAsia="標楷體" w:hAnsi="標楷體"/>
          <w:bCs/>
          <w:spacing w:val="-20"/>
          <w:kern w:val="0"/>
          <w:sz w:val="28"/>
          <w:szCs w:val="28"/>
        </w:rPr>
        <w:t xml:space="preserve"> </w:t>
      </w:r>
      <w:r w:rsidR="004E7708" w:rsidRPr="00E56777">
        <w:rPr>
          <w:rFonts w:ascii="標楷體" w:eastAsia="標楷體" w:hAnsi="標楷體"/>
          <w:bCs/>
          <w:kern w:val="0"/>
          <w:sz w:val="28"/>
          <w:szCs w:val="28"/>
        </w:rPr>
        <w:t>BOT</w:t>
      </w:r>
      <w:r w:rsidR="00972DDC">
        <w:rPr>
          <w:rFonts w:ascii="標楷體" w:eastAsia="標楷體" w:hAnsi="標楷體" w:hint="eastAsia"/>
          <w:bCs/>
          <w:kern w:val="0"/>
          <w:sz w:val="28"/>
          <w:szCs w:val="28"/>
        </w:rPr>
        <w:t>）</w:t>
      </w:r>
      <w:r w:rsidR="004D7F51">
        <w:rPr>
          <w:rFonts w:ascii="標楷體" w:eastAsia="標楷體" w:hAnsi="標楷體"/>
          <w:bCs/>
          <w:kern w:val="0"/>
          <w:sz w:val="28"/>
          <w:szCs w:val="28"/>
        </w:rPr>
        <w:t>，</w:t>
      </w:r>
      <w:r w:rsidR="004E7708" w:rsidRPr="00E56777">
        <w:rPr>
          <w:rFonts w:ascii="標楷體" w:eastAsia="標楷體" w:hAnsi="標楷體" w:hint="eastAsia"/>
          <w:bCs/>
          <w:kern w:val="0"/>
          <w:sz w:val="28"/>
          <w:szCs w:val="28"/>
        </w:rPr>
        <w:t>於三重大</w:t>
      </w:r>
      <w:r w:rsidR="00D24CCB" w:rsidRPr="00E56777">
        <w:rPr>
          <w:rFonts w:ascii="標楷體" w:eastAsia="標楷體" w:hAnsi="標楷體" w:hint="eastAsia"/>
          <w:bCs/>
          <w:kern w:val="0"/>
          <w:sz w:val="28"/>
          <w:szCs w:val="28"/>
        </w:rPr>
        <w:t>安</w:t>
      </w:r>
      <w:r w:rsidR="004E7708" w:rsidRPr="00E56777">
        <w:rPr>
          <w:rFonts w:ascii="標楷體" w:eastAsia="標楷體" w:hAnsi="標楷體" w:hint="eastAsia"/>
          <w:bCs/>
          <w:kern w:val="0"/>
          <w:sz w:val="28"/>
          <w:szCs w:val="28"/>
        </w:rPr>
        <w:t>段、三重</w:t>
      </w:r>
      <w:r w:rsidR="00D24CCB" w:rsidRPr="00E56777">
        <w:rPr>
          <w:rFonts w:ascii="標楷體" w:eastAsia="標楷體" w:hAnsi="標楷體" w:hint="eastAsia"/>
          <w:bCs/>
          <w:kern w:val="0"/>
          <w:sz w:val="28"/>
          <w:szCs w:val="28"/>
        </w:rPr>
        <w:t>大同南段</w:t>
      </w:r>
      <w:r w:rsidR="004E7708" w:rsidRPr="00E56777">
        <w:rPr>
          <w:rFonts w:ascii="標楷體" w:eastAsia="標楷體" w:hAnsi="標楷體" w:hint="eastAsia"/>
          <w:bCs/>
          <w:kern w:val="0"/>
          <w:sz w:val="28"/>
          <w:szCs w:val="28"/>
        </w:rPr>
        <w:t>及中和秀峰段等3處興建1,143戶社會住宅</w:t>
      </w:r>
      <w:r w:rsidR="00545C77">
        <w:rPr>
          <w:rFonts w:ascii="標楷體" w:eastAsia="標楷體" w:hAnsi="標楷體"/>
          <w:bCs/>
          <w:kern w:val="0"/>
          <w:sz w:val="28"/>
          <w:szCs w:val="28"/>
        </w:rPr>
        <w:t>，</w:t>
      </w:r>
      <w:r w:rsidR="00545C77">
        <w:rPr>
          <w:rFonts w:ascii="標楷體" w:eastAsia="標楷體" w:hAnsi="標楷體" w:hint="eastAsia"/>
          <w:bCs/>
          <w:kern w:val="0"/>
          <w:sz w:val="28"/>
          <w:szCs w:val="28"/>
        </w:rPr>
        <w:t>復</w:t>
      </w:r>
      <w:r w:rsidR="004303DD" w:rsidRPr="001B6093">
        <w:rPr>
          <w:rFonts w:ascii="標楷體" w:eastAsia="標楷體" w:hAnsi="標楷體" w:hint="eastAsia"/>
          <w:bCs/>
          <w:kern w:val="0"/>
          <w:sz w:val="28"/>
          <w:szCs w:val="28"/>
        </w:rPr>
        <w:t>依</w:t>
      </w:r>
      <w:r w:rsidR="004303DD" w:rsidRPr="001B6093">
        <w:rPr>
          <w:rFonts w:ascii="標楷體" w:eastAsia="標楷體" w:hAnsi="標楷體"/>
          <w:bCs/>
          <w:kern w:val="0"/>
          <w:sz w:val="28"/>
          <w:szCs w:val="28"/>
        </w:rPr>
        <w:t>行政院106年</w:t>
      </w:r>
      <w:r w:rsidR="00FE2106" w:rsidRPr="001B6093">
        <w:rPr>
          <w:rFonts w:ascii="標楷體" w:eastAsia="標楷體" w:hAnsi="標楷體"/>
          <w:bCs/>
          <w:kern w:val="0"/>
          <w:sz w:val="28"/>
          <w:szCs w:val="28"/>
        </w:rPr>
        <w:t>3月6日</w:t>
      </w:r>
      <w:r w:rsidR="004303DD" w:rsidRPr="001B6093">
        <w:rPr>
          <w:rFonts w:ascii="標楷體" w:eastAsia="標楷體" w:hAnsi="標楷體"/>
          <w:bCs/>
          <w:kern w:val="0"/>
          <w:sz w:val="28"/>
          <w:szCs w:val="28"/>
        </w:rPr>
        <w:t>核定「社會住宅興辦計畫」，</w:t>
      </w:r>
      <w:r w:rsidR="00324D30">
        <w:rPr>
          <w:rFonts w:ascii="標楷體" w:eastAsia="標楷體" w:hAnsi="標楷體" w:hint="eastAsia"/>
          <w:bCs/>
          <w:kern w:val="0"/>
          <w:sz w:val="28"/>
          <w:szCs w:val="28"/>
        </w:rPr>
        <w:t>持續</w:t>
      </w:r>
      <w:r w:rsidR="004303DD" w:rsidRPr="001B6093">
        <w:rPr>
          <w:rFonts w:ascii="標楷體" w:eastAsia="標楷體" w:hAnsi="標楷體" w:hint="eastAsia"/>
          <w:bCs/>
          <w:kern w:val="0"/>
          <w:sz w:val="28"/>
          <w:szCs w:val="28"/>
        </w:rPr>
        <w:t>於新北市轄內興建社會住宅</w:t>
      </w:r>
      <w:r w:rsidR="00793408" w:rsidRPr="001B6093">
        <w:rPr>
          <w:rFonts w:ascii="標楷體" w:eastAsia="標楷體" w:hAnsi="標楷體" w:hint="eastAsia"/>
          <w:bCs/>
          <w:kern w:val="0"/>
          <w:sz w:val="28"/>
          <w:szCs w:val="28"/>
        </w:rPr>
        <w:t>，</w:t>
      </w:r>
      <w:r w:rsidR="00793408" w:rsidRPr="00722E55">
        <w:rPr>
          <w:rFonts w:ascii="標楷體" w:eastAsia="標楷體" w:hAnsi="標楷體" w:hint="eastAsia"/>
          <w:bCs/>
          <w:spacing w:val="-2"/>
          <w:kern w:val="0"/>
          <w:sz w:val="28"/>
          <w:szCs w:val="28"/>
        </w:rPr>
        <w:t>據內政部不動產資訊平</w:t>
      </w:r>
      <w:proofErr w:type="gramStart"/>
      <w:r w:rsidR="00C82DD8">
        <w:rPr>
          <w:rFonts w:ascii="標楷體" w:eastAsia="標楷體" w:hAnsi="標楷體" w:hint="eastAsia"/>
          <w:bCs/>
          <w:spacing w:val="-2"/>
          <w:kern w:val="0"/>
          <w:sz w:val="28"/>
          <w:szCs w:val="28"/>
        </w:rPr>
        <w:t>臺</w:t>
      </w:r>
      <w:proofErr w:type="gramEnd"/>
      <w:r w:rsidR="00793408" w:rsidRPr="00722E55">
        <w:rPr>
          <w:rFonts w:ascii="標楷體" w:eastAsia="標楷體" w:hAnsi="標楷體" w:hint="eastAsia"/>
          <w:bCs/>
          <w:spacing w:val="-2"/>
          <w:kern w:val="0"/>
          <w:sz w:val="28"/>
          <w:szCs w:val="28"/>
        </w:rPr>
        <w:t>資料，截至114年5月底止，新北市境內由政府直</w:t>
      </w:r>
      <w:r w:rsidR="00793408" w:rsidRPr="00B123E9">
        <w:rPr>
          <w:rFonts w:ascii="標楷體" w:eastAsia="標楷體" w:hAnsi="標楷體" w:hint="eastAsia"/>
          <w:bCs/>
          <w:spacing w:val="-2"/>
          <w:kern w:val="0"/>
          <w:sz w:val="28"/>
          <w:szCs w:val="28"/>
        </w:rPr>
        <w:t>接興建之社會住宅計36,832戶</w:t>
      </w:r>
      <w:r w:rsidR="00793408" w:rsidRPr="00B123E9">
        <w:rPr>
          <w:rFonts w:ascii="標楷體" w:eastAsia="標楷體" w:hAnsi="標楷體" w:hint="eastAsia"/>
          <w:bCs/>
          <w:kern w:val="0"/>
          <w:sz w:val="28"/>
          <w:szCs w:val="28"/>
        </w:rPr>
        <w:t>（表1）</w:t>
      </w:r>
      <w:r w:rsidR="00745F59" w:rsidRPr="00722E55">
        <w:rPr>
          <w:rFonts w:ascii="標楷體" w:eastAsia="標楷體" w:hAnsi="標楷體" w:hint="eastAsia"/>
          <w:bCs/>
          <w:spacing w:val="-2"/>
          <w:kern w:val="0"/>
          <w:sz w:val="28"/>
          <w:szCs w:val="28"/>
        </w:rPr>
        <w:t>。</w:t>
      </w:r>
    </w:p>
    <w:p w14:paraId="6827F433" w14:textId="47E3F7F2" w:rsidR="00E03334" w:rsidRDefault="00FD382D" w:rsidP="00DA20E8">
      <w:pPr>
        <w:overflowPunct w:val="0"/>
        <w:spacing w:beforeLines="25" w:before="90" w:line="640" w:lineRule="exact"/>
        <w:ind w:firstLineChars="205" w:firstLine="575"/>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w:t>
      </w:r>
      <w:r w:rsidR="00B9048E">
        <w:rPr>
          <w:rFonts w:ascii="標楷體" w:eastAsia="標楷體" w:hAnsi="標楷體" w:cs="Times New Roman" w:hint="eastAsia"/>
          <w:b/>
          <w:bCs/>
          <w:kern w:val="0"/>
          <w:sz w:val="28"/>
          <w:szCs w:val="28"/>
        </w:rPr>
        <w:t>2</w:t>
      </w:r>
      <w:r>
        <w:rPr>
          <w:rFonts w:ascii="標楷體" w:eastAsia="標楷體" w:hAnsi="標楷體" w:cs="Times New Roman" w:hint="eastAsia"/>
          <w:b/>
          <w:bCs/>
          <w:kern w:val="0"/>
          <w:sz w:val="28"/>
          <w:szCs w:val="28"/>
        </w:rPr>
        <w:t>）</w:t>
      </w:r>
      <w:r w:rsidR="00B9048E">
        <w:rPr>
          <w:rFonts w:ascii="標楷體" w:eastAsia="標楷體" w:hAnsi="標楷體" w:cs="Times New Roman" w:hint="eastAsia"/>
          <w:b/>
          <w:bCs/>
          <w:kern w:val="0"/>
          <w:sz w:val="28"/>
          <w:szCs w:val="28"/>
        </w:rPr>
        <w:t>社會住宅包租代管</w:t>
      </w:r>
      <w:r w:rsidR="006E5469">
        <w:rPr>
          <w:rFonts w:ascii="標楷體" w:eastAsia="標楷體" w:hAnsi="標楷體" w:cs="Times New Roman" w:hint="eastAsia"/>
          <w:b/>
          <w:bCs/>
          <w:kern w:val="0"/>
          <w:sz w:val="28"/>
          <w:szCs w:val="28"/>
        </w:rPr>
        <w:t>部分</w:t>
      </w:r>
    </w:p>
    <w:p w14:paraId="35B53BF3" w14:textId="4A6B3DA4" w:rsidR="00727EB7" w:rsidRDefault="00847EA2" w:rsidP="000E3FA7">
      <w:pPr>
        <w:overflowPunct w:val="0"/>
        <w:spacing w:line="540" w:lineRule="exact"/>
        <w:ind w:firstLineChars="200" w:firstLine="560"/>
        <w:jc w:val="both"/>
        <w:rPr>
          <w:rFonts w:ascii="標楷體" w:eastAsia="標楷體" w:hAnsi="標楷體"/>
          <w:bCs/>
          <w:kern w:val="0"/>
          <w:sz w:val="28"/>
          <w:szCs w:val="28"/>
        </w:rPr>
      </w:pPr>
      <w:r>
        <w:rPr>
          <w:rFonts w:ascii="標楷體" w:eastAsia="標楷體" w:hAnsi="標楷體" w:hint="eastAsia"/>
          <w:bCs/>
          <w:noProof/>
          <w:kern w:val="0"/>
          <w:sz w:val="28"/>
          <w:szCs w:val="28"/>
        </w:rPr>
        <mc:AlternateContent>
          <mc:Choice Requires="wpg">
            <w:drawing>
              <wp:anchor distT="0" distB="0" distL="114300" distR="114300" simplePos="0" relativeHeight="251673600" behindDoc="0" locked="0" layoutInCell="1" allowOverlap="1" wp14:anchorId="7EEAE066" wp14:editId="35815DD5">
                <wp:simplePos x="0" y="0"/>
                <wp:positionH relativeFrom="column">
                  <wp:posOffset>-635</wp:posOffset>
                </wp:positionH>
                <wp:positionV relativeFrom="paragraph">
                  <wp:posOffset>817245</wp:posOffset>
                </wp:positionV>
                <wp:extent cx="3657600" cy="3252470"/>
                <wp:effectExtent l="0" t="0" r="0" b="5080"/>
                <wp:wrapSquare wrapText="bothSides"/>
                <wp:docPr id="6" name="群組 6"/>
                <wp:cNvGraphicFramePr/>
                <a:graphic xmlns:a="http://schemas.openxmlformats.org/drawingml/2006/main">
                  <a:graphicData uri="http://schemas.microsoft.com/office/word/2010/wordprocessingGroup">
                    <wpg:wgp>
                      <wpg:cNvGrpSpPr/>
                      <wpg:grpSpPr>
                        <a:xfrm>
                          <a:off x="0" y="0"/>
                          <a:ext cx="3657600" cy="3252470"/>
                          <a:chOff x="0" y="-5477"/>
                          <a:chExt cx="3658550" cy="3265438"/>
                        </a:xfrm>
                      </wpg:grpSpPr>
                      <wpg:grpSp>
                        <wpg:cNvPr id="26" name="群組 26"/>
                        <wpg:cNvGrpSpPr/>
                        <wpg:grpSpPr>
                          <a:xfrm>
                            <a:off x="0" y="-5477"/>
                            <a:ext cx="3658550" cy="3265438"/>
                            <a:chOff x="0" y="32625"/>
                            <a:chExt cx="3658771" cy="3265678"/>
                          </a:xfrm>
                        </wpg:grpSpPr>
                        <pic:pic xmlns:pic="http://schemas.openxmlformats.org/drawingml/2006/picture">
                          <pic:nvPicPr>
                            <pic:cNvPr id="9" name="圖片 9"/>
                            <pic:cNvPicPr>
                              <a:picLocks noChangeAspect="1"/>
                            </pic:cNvPicPr>
                          </pic:nvPicPr>
                          <pic:blipFill rotWithShape="1">
                            <a:blip r:embed="rId8">
                              <a:extLst>
                                <a:ext uri="{28A0092B-C50C-407E-A947-70E740481C1C}">
                                  <a14:useLocalDpi xmlns:a14="http://schemas.microsoft.com/office/drawing/2010/main" val="0"/>
                                </a:ext>
                              </a:extLst>
                            </a:blip>
                            <a:srcRect l="1855" t="9071" r="12245" b="3438"/>
                            <a:stretch/>
                          </pic:blipFill>
                          <pic:spPr bwMode="auto">
                            <a:xfrm>
                              <a:off x="59266" y="326071"/>
                              <a:ext cx="3598554" cy="2057976"/>
                            </a:xfrm>
                            <a:prstGeom prst="rect">
                              <a:avLst/>
                            </a:prstGeom>
                            <a:noFill/>
                            <a:ln>
                              <a:noFill/>
                            </a:ln>
                            <a:extLst>
                              <a:ext uri="{53640926-AAD7-44D8-BBD7-CCE9431645EC}">
                                <a14:shadowObscured xmlns:a14="http://schemas.microsoft.com/office/drawing/2010/main"/>
                              </a:ext>
                            </a:extLst>
                          </pic:spPr>
                        </pic:pic>
                        <wps:wsp>
                          <wps:cNvPr id="3" name="文字方塊 2"/>
                          <wps:cNvSpPr txBox="1">
                            <a:spLocks noChangeArrowheads="1"/>
                          </wps:cNvSpPr>
                          <wps:spPr bwMode="auto">
                            <a:xfrm>
                              <a:off x="414864" y="2386595"/>
                              <a:ext cx="3243907" cy="911708"/>
                            </a:xfrm>
                            <a:prstGeom prst="rect">
                              <a:avLst/>
                            </a:prstGeom>
                            <a:noFill/>
                            <a:ln w="9525">
                              <a:noFill/>
                              <a:miter lim="800000"/>
                              <a:headEnd/>
                              <a:tailEnd/>
                            </a:ln>
                          </wps:spPr>
                          <wps:txbx>
                            <w:txbxContent>
                              <w:p w14:paraId="63589EAC" w14:textId="5792605A" w:rsidR="002B40D1" w:rsidRDefault="002B40D1" w:rsidP="00A3654D">
                                <w:pPr>
                                  <w:overflowPunct w:val="0"/>
                                  <w:spacing w:line="190" w:lineRule="exact"/>
                                  <w:ind w:left="517" w:hangingChars="287" w:hanging="517"/>
                                  <w:jc w:val="both"/>
                                  <w:rPr>
                                    <w:rFonts w:ascii="標楷體" w:eastAsia="標楷體" w:hAnsi="標楷體"/>
                                    <w:bCs/>
                                    <w:kern w:val="0"/>
                                    <w:sz w:val="18"/>
                                    <w:szCs w:val="18"/>
                                  </w:rPr>
                                </w:pPr>
                                <w:proofErr w:type="gramStart"/>
                                <w:r w:rsidRPr="00314B3D">
                                  <w:rPr>
                                    <w:rFonts w:ascii="標楷體" w:eastAsia="標楷體" w:hAnsi="標楷體" w:hint="eastAsia"/>
                                    <w:color w:val="000000"/>
                                    <w:sz w:val="18"/>
                                    <w:szCs w:val="18"/>
                                  </w:rPr>
                                  <w:t>註</w:t>
                                </w:r>
                                <w:proofErr w:type="gramEnd"/>
                                <w:r w:rsidRPr="00314B3D">
                                  <w:rPr>
                                    <w:rFonts w:ascii="標楷體" w:eastAsia="標楷體" w:hAnsi="標楷體" w:hint="eastAsia"/>
                                    <w:color w:val="000000"/>
                                    <w:sz w:val="18"/>
                                    <w:szCs w:val="18"/>
                                  </w:rPr>
                                  <w:t>：</w:t>
                                </w:r>
                                <w:r>
                                  <w:rPr>
                                    <w:rFonts w:ascii="標楷體" w:eastAsia="標楷體" w:hAnsi="標楷體" w:hint="eastAsia"/>
                                    <w:color w:val="000000"/>
                                    <w:sz w:val="18"/>
                                    <w:szCs w:val="18"/>
                                  </w:rPr>
                                  <w:t>1.本表係統計至114年5月底止</w:t>
                                </w:r>
                                <w:r w:rsidR="00534522">
                                  <w:rPr>
                                    <w:rFonts w:ascii="標楷體" w:eastAsia="標楷體" w:hAnsi="標楷體" w:hint="eastAsia"/>
                                    <w:color w:val="000000"/>
                                    <w:sz w:val="18"/>
                                    <w:szCs w:val="18"/>
                                  </w:rPr>
                                  <w:t>；</w:t>
                                </w:r>
                                <w:r w:rsidR="003B4668">
                                  <w:rPr>
                                    <w:rFonts w:ascii="標楷體" w:eastAsia="標楷體" w:hAnsi="標楷體" w:hint="eastAsia"/>
                                    <w:color w:val="000000"/>
                                    <w:sz w:val="18"/>
                                    <w:szCs w:val="18"/>
                                  </w:rPr>
                                  <w:t>第1期至第3期</w:t>
                                </w:r>
                                <w:proofErr w:type="gramStart"/>
                                <w:r w:rsidR="001905AE">
                                  <w:rPr>
                                    <w:rFonts w:ascii="標楷體" w:eastAsia="標楷體" w:hAnsi="標楷體" w:hint="eastAsia"/>
                                    <w:color w:val="000000"/>
                                    <w:sz w:val="18"/>
                                    <w:szCs w:val="18"/>
                                  </w:rPr>
                                  <w:t>計畫因媒合</w:t>
                                </w:r>
                                <w:proofErr w:type="gramEnd"/>
                                <w:r w:rsidR="001905AE">
                                  <w:rPr>
                                    <w:rFonts w:ascii="標楷體" w:eastAsia="標楷體" w:hAnsi="標楷體" w:hint="eastAsia"/>
                                    <w:color w:val="000000"/>
                                    <w:sz w:val="18"/>
                                    <w:szCs w:val="18"/>
                                  </w:rPr>
                                  <w:t>期間已截止</w:t>
                                </w:r>
                                <w:r w:rsidR="00BA54AE">
                                  <w:rPr>
                                    <w:rFonts w:ascii="標楷體" w:eastAsia="標楷體" w:hAnsi="標楷體" w:hint="eastAsia"/>
                                    <w:color w:val="000000"/>
                                    <w:sz w:val="18"/>
                                    <w:szCs w:val="18"/>
                                  </w:rPr>
                                  <w:t>，數據</w:t>
                                </w:r>
                                <w:r w:rsidR="001905AE">
                                  <w:rPr>
                                    <w:rFonts w:ascii="標楷體" w:eastAsia="標楷體" w:hAnsi="標楷體" w:hint="eastAsia"/>
                                    <w:color w:val="000000"/>
                                    <w:sz w:val="18"/>
                                    <w:szCs w:val="18"/>
                                  </w:rPr>
                                  <w:t>不再更新</w:t>
                                </w:r>
                                <w:r w:rsidRPr="00896762">
                                  <w:rPr>
                                    <w:rFonts w:ascii="標楷體" w:eastAsia="標楷體" w:hAnsi="標楷體" w:hint="eastAsia"/>
                                    <w:bCs/>
                                    <w:kern w:val="0"/>
                                    <w:sz w:val="18"/>
                                    <w:szCs w:val="18"/>
                                  </w:rPr>
                                  <w:t>。</w:t>
                                </w:r>
                              </w:p>
                              <w:p w14:paraId="59CC1515" w14:textId="3EF97558" w:rsidR="002B40D1" w:rsidRDefault="00436535" w:rsidP="00A3654D">
                                <w:pPr>
                                  <w:overflowPunct w:val="0"/>
                                  <w:spacing w:line="190" w:lineRule="exact"/>
                                  <w:ind w:leftChars="133" w:left="501" w:hangingChars="101" w:hanging="182"/>
                                  <w:jc w:val="both"/>
                                  <w:rPr>
                                    <w:rFonts w:ascii="標楷體" w:eastAsia="標楷體" w:hAnsi="標楷體"/>
                                    <w:color w:val="000000"/>
                                    <w:sz w:val="18"/>
                                    <w:szCs w:val="18"/>
                                  </w:rPr>
                                </w:pPr>
                                <w:r>
                                  <w:rPr>
                                    <w:rFonts w:ascii="標楷體" w:eastAsia="標楷體" w:hAnsi="標楷體" w:hint="eastAsia"/>
                                    <w:color w:val="000000"/>
                                    <w:sz w:val="18"/>
                                    <w:szCs w:val="18"/>
                                  </w:rPr>
                                  <w:t>2.</w:t>
                                </w:r>
                                <w:r w:rsidR="002B40D1" w:rsidRPr="00436535">
                                  <w:rPr>
                                    <w:rFonts w:ascii="標楷體" w:eastAsia="標楷體" w:hAnsi="標楷體" w:hint="eastAsia"/>
                                    <w:color w:val="000000"/>
                                    <w:sz w:val="18"/>
                                    <w:szCs w:val="18"/>
                                  </w:rPr>
                                  <w:t>中央政府辦理</w:t>
                                </w:r>
                                <w:r w:rsidR="002609F7">
                                  <w:rPr>
                                    <w:rFonts w:ascii="標楷體" w:eastAsia="標楷體" w:hAnsi="標楷體" w:hint="eastAsia"/>
                                    <w:color w:val="000000"/>
                                    <w:sz w:val="18"/>
                                    <w:szCs w:val="18"/>
                                  </w:rPr>
                                  <w:t>，</w:t>
                                </w:r>
                                <w:r w:rsidR="002B40D1" w:rsidRPr="00436535">
                                  <w:rPr>
                                    <w:rFonts w:ascii="標楷體" w:eastAsia="標楷體" w:hAnsi="標楷體" w:hint="eastAsia"/>
                                    <w:color w:val="000000"/>
                                    <w:sz w:val="18"/>
                                    <w:szCs w:val="18"/>
                                  </w:rPr>
                                  <w:t>係指國家住宅及都市更新中心偕同地方租賃住宅服務商業同業公會執行</w:t>
                                </w:r>
                                <w:r w:rsidR="00BD5B46">
                                  <w:rPr>
                                    <w:rFonts w:ascii="標楷體" w:eastAsia="標楷體" w:hAnsi="標楷體" w:hint="eastAsia"/>
                                    <w:color w:val="000000"/>
                                    <w:sz w:val="18"/>
                                    <w:szCs w:val="18"/>
                                  </w:rPr>
                                  <w:t>者</w:t>
                                </w:r>
                                <w:r w:rsidR="002B40D1" w:rsidRPr="00436535">
                                  <w:rPr>
                                    <w:rFonts w:ascii="標楷體" w:eastAsia="標楷體" w:hAnsi="標楷體" w:hint="eastAsia"/>
                                    <w:color w:val="000000"/>
                                    <w:sz w:val="18"/>
                                    <w:szCs w:val="18"/>
                                  </w:rPr>
                                  <w:t>。</w:t>
                                </w:r>
                              </w:p>
                              <w:p w14:paraId="07438D03" w14:textId="02B9E7C2" w:rsidR="00A3654D" w:rsidRDefault="00A3654D" w:rsidP="00A3654D">
                                <w:pPr>
                                  <w:overflowPunct w:val="0"/>
                                  <w:spacing w:line="190" w:lineRule="exact"/>
                                  <w:ind w:leftChars="133" w:left="501" w:hangingChars="101" w:hanging="182"/>
                                  <w:jc w:val="both"/>
                                  <w:rPr>
                                    <w:rFonts w:ascii="標楷體" w:eastAsia="標楷體" w:hAnsi="標楷體"/>
                                    <w:color w:val="000000"/>
                                    <w:sz w:val="18"/>
                                    <w:szCs w:val="18"/>
                                  </w:rPr>
                                </w:pPr>
                                <w:r>
                                  <w:rPr>
                                    <w:rFonts w:ascii="標楷體" w:eastAsia="標楷體" w:hAnsi="標楷體" w:hint="eastAsia"/>
                                    <w:color w:val="000000"/>
                                    <w:sz w:val="18"/>
                                    <w:szCs w:val="18"/>
                                  </w:rPr>
                                  <w:t>3</w:t>
                                </w:r>
                                <w:r>
                                  <w:rPr>
                                    <w:rFonts w:ascii="標楷體" w:eastAsia="標楷體" w:hAnsi="標楷體"/>
                                    <w:color w:val="000000"/>
                                    <w:sz w:val="18"/>
                                    <w:szCs w:val="18"/>
                                  </w:rPr>
                                  <w:t>.</w:t>
                                </w:r>
                                <w:r>
                                  <w:rPr>
                                    <w:rFonts w:ascii="標楷體" w:eastAsia="標楷體" w:hAnsi="標楷體" w:hint="eastAsia"/>
                                    <w:color w:val="000000"/>
                                    <w:sz w:val="18"/>
                                    <w:szCs w:val="18"/>
                                  </w:rPr>
                                  <w:t>據內政部不動產資訊平</w:t>
                                </w:r>
                                <w:proofErr w:type="gramStart"/>
                                <w:r>
                                  <w:rPr>
                                    <w:rFonts w:ascii="標楷體" w:eastAsia="標楷體" w:hAnsi="標楷體" w:hint="eastAsia"/>
                                    <w:color w:val="000000"/>
                                    <w:sz w:val="18"/>
                                    <w:szCs w:val="18"/>
                                  </w:rPr>
                                  <w:t>臺</w:t>
                                </w:r>
                                <w:proofErr w:type="gramEnd"/>
                                <w:r>
                                  <w:rPr>
                                    <w:rFonts w:ascii="標楷體" w:eastAsia="標楷體" w:hAnsi="標楷體" w:hint="eastAsia"/>
                                    <w:color w:val="000000"/>
                                    <w:sz w:val="18"/>
                                    <w:szCs w:val="18"/>
                                  </w:rPr>
                                  <w:t>資料，第1期計畫</w:t>
                                </w:r>
                                <w:proofErr w:type="gramStart"/>
                                <w:r>
                                  <w:rPr>
                                    <w:rFonts w:ascii="標楷體" w:eastAsia="標楷體" w:hAnsi="標楷體" w:hint="eastAsia"/>
                                    <w:color w:val="000000"/>
                                    <w:sz w:val="18"/>
                                    <w:szCs w:val="18"/>
                                  </w:rPr>
                                  <w:t>媒</w:t>
                                </w:r>
                                <w:proofErr w:type="gramEnd"/>
                                <w:r>
                                  <w:rPr>
                                    <w:rFonts w:ascii="標楷體" w:eastAsia="標楷體" w:hAnsi="標楷體" w:hint="eastAsia"/>
                                    <w:color w:val="000000"/>
                                    <w:sz w:val="18"/>
                                    <w:szCs w:val="18"/>
                                  </w:rPr>
                                  <w:t>合數未區分媒合政府別。</w:t>
                                </w:r>
                              </w:p>
                              <w:p w14:paraId="0551B65A" w14:textId="61F00BE5" w:rsidR="002B40D1" w:rsidRPr="00436535" w:rsidRDefault="00A3654D" w:rsidP="00A3654D">
                                <w:pPr>
                                  <w:overflowPunct w:val="0"/>
                                  <w:spacing w:line="190" w:lineRule="exact"/>
                                  <w:ind w:leftChars="134" w:left="515" w:hangingChars="107" w:hanging="193"/>
                                  <w:jc w:val="both"/>
                                  <w:rPr>
                                    <w:rFonts w:ascii="標楷體" w:eastAsia="標楷體" w:hAnsi="標楷體"/>
                                    <w:color w:val="000000"/>
                                    <w:sz w:val="18"/>
                                    <w:szCs w:val="18"/>
                                  </w:rPr>
                                </w:pPr>
                                <w:r>
                                  <w:rPr>
                                    <w:rFonts w:ascii="標楷體" w:eastAsia="標楷體" w:hAnsi="標楷體"/>
                                    <w:color w:val="000000"/>
                                    <w:sz w:val="18"/>
                                    <w:szCs w:val="18"/>
                                  </w:rPr>
                                  <w:t>4</w:t>
                                </w:r>
                                <w:r w:rsidR="002B40D1">
                                  <w:rPr>
                                    <w:rFonts w:ascii="標楷體" w:eastAsia="標楷體" w:hAnsi="標楷體" w:hint="eastAsia"/>
                                    <w:color w:val="000000"/>
                                    <w:sz w:val="18"/>
                                    <w:szCs w:val="18"/>
                                  </w:rPr>
                                  <w:t>.</w:t>
                                </w:r>
                                <w:r w:rsidR="002B40D1" w:rsidRPr="00436535">
                                  <w:rPr>
                                    <w:rFonts w:ascii="標楷體" w:eastAsia="標楷體" w:hAnsi="標楷體"/>
                                    <w:color w:val="000000"/>
                                    <w:sz w:val="18"/>
                                    <w:szCs w:val="18"/>
                                  </w:rPr>
                                  <w:t>資料來源：整理自內政部不動產資訊平</w:t>
                                </w:r>
                                <w:proofErr w:type="gramStart"/>
                                <w:r w:rsidR="002B40D1" w:rsidRPr="00436535">
                                  <w:rPr>
                                    <w:rFonts w:ascii="標楷體" w:eastAsia="標楷體" w:hAnsi="標楷體" w:hint="eastAsia"/>
                                    <w:color w:val="000000"/>
                                    <w:sz w:val="18"/>
                                    <w:szCs w:val="18"/>
                                  </w:rPr>
                                  <w:t>臺</w:t>
                                </w:r>
                                <w:proofErr w:type="gramEnd"/>
                                <w:r w:rsidR="002B40D1" w:rsidRPr="00436535">
                                  <w:rPr>
                                    <w:rFonts w:ascii="標楷體" w:eastAsia="標楷體" w:hAnsi="標楷體"/>
                                    <w:color w:val="000000"/>
                                    <w:sz w:val="18"/>
                                    <w:szCs w:val="18"/>
                                  </w:rPr>
                                  <w:t>資料</w:t>
                                </w:r>
                                <w:r w:rsidR="002B40D1" w:rsidRPr="00436535">
                                  <w:rPr>
                                    <w:rFonts w:ascii="標楷體" w:eastAsia="標楷體" w:hAnsi="標楷體" w:hint="eastAsia"/>
                                    <w:color w:val="000000"/>
                                    <w:sz w:val="18"/>
                                    <w:szCs w:val="18"/>
                                  </w:rPr>
                                  <w:t>。</w:t>
                                </w:r>
                              </w:p>
                            </w:txbxContent>
                          </wps:txbx>
                          <wps:bodyPr rot="0" vert="horz" wrap="square" lIns="91440" tIns="45720" rIns="91440" bIns="0" anchor="t" anchorCtr="0">
                            <a:noAutofit/>
                          </wps:bodyPr>
                        </wps:wsp>
                        <wps:wsp>
                          <wps:cNvPr id="4" name="文字方塊 2"/>
                          <wps:cNvSpPr txBox="1">
                            <a:spLocks noChangeArrowheads="1"/>
                          </wps:cNvSpPr>
                          <wps:spPr bwMode="auto">
                            <a:xfrm>
                              <a:off x="0" y="84944"/>
                              <a:ext cx="498475" cy="288925"/>
                            </a:xfrm>
                            <a:prstGeom prst="rect">
                              <a:avLst/>
                            </a:prstGeom>
                            <a:noFill/>
                            <a:ln w="9525">
                              <a:noFill/>
                              <a:miter lim="800000"/>
                              <a:headEnd/>
                              <a:tailEnd/>
                            </a:ln>
                          </wps:spPr>
                          <wps:txbx>
                            <w:txbxContent>
                              <w:p w14:paraId="2ACD4781" w14:textId="77777777" w:rsidR="002B40D1" w:rsidRDefault="002B40D1" w:rsidP="002B40D1">
                                <w:pPr>
                                  <w:jc w:val="center"/>
                                </w:pPr>
                                <w:r>
                                  <w:rPr>
                                    <w:rFonts w:ascii="標楷體" w:eastAsia="標楷體" w:hAnsi="標楷體" w:hint="eastAsia"/>
                                    <w:color w:val="000000"/>
                                    <w:sz w:val="20"/>
                                    <w:szCs w:val="20"/>
                                  </w:rPr>
                                  <w:t>戶</w:t>
                                </w:r>
                              </w:p>
                            </w:txbxContent>
                          </wps:txbx>
                          <wps:bodyPr rot="0" vert="horz" wrap="square" lIns="91440" tIns="45720" rIns="91440" bIns="45720" anchor="t" anchorCtr="0">
                            <a:noAutofit/>
                          </wps:bodyPr>
                        </wps:wsp>
                        <wps:wsp>
                          <wps:cNvPr id="5" name="文字方塊 2"/>
                          <wps:cNvSpPr txBox="1">
                            <a:spLocks noChangeArrowheads="1"/>
                          </wps:cNvSpPr>
                          <wps:spPr bwMode="auto">
                            <a:xfrm>
                              <a:off x="632128" y="32625"/>
                              <a:ext cx="2673985" cy="327025"/>
                            </a:xfrm>
                            <a:prstGeom prst="rect">
                              <a:avLst/>
                            </a:prstGeom>
                            <a:noFill/>
                            <a:ln w="9525">
                              <a:noFill/>
                              <a:miter lim="800000"/>
                              <a:headEnd/>
                              <a:tailEnd/>
                            </a:ln>
                          </wps:spPr>
                          <wps:txbx>
                            <w:txbxContent>
                              <w:p w14:paraId="203CEB2B" w14:textId="77777777" w:rsidR="002B40D1" w:rsidRDefault="002B40D1" w:rsidP="002B40D1">
                                <w:pPr>
                                  <w:jc w:val="center"/>
                                </w:pPr>
                                <w:r>
                                  <w:rPr>
                                    <w:rFonts w:ascii="標楷體" w:eastAsia="標楷體" w:hAnsi="標楷體" w:hint="eastAsia"/>
                                    <w:b/>
                                    <w:color w:val="000000"/>
                                    <w:szCs w:val="24"/>
                                  </w:rPr>
                                  <w:t>圖1</w:t>
                                </w:r>
                                <w:r w:rsidRPr="00893BB1">
                                  <w:rPr>
                                    <w:rFonts w:ascii="標楷體" w:eastAsia="標楷體" w:hAnsi="標楷體" w:hint="eastAsia"/>
                                    <w:b/>
                                    <w:color w:val="000000"/>
                                    <w:szCs w:val="24"/>
                                  </w:rPr>
                                  <w:t xml:space="preserve">  新北市境內</w:t>
                                </w:r>
                                <w:r>
                                  <w:rPr>
                                    <w:rFonts w:ascii="標楷體" w:eastAsia="標楷體" w:hAnsi="標楷體" w:hint="eastAsia"/>
                                    <w:b/>
                                    <w:color w:val="000000"/>
                                    <w:szCs w:val="24"/>
                                  </w:rPr>
                                  <w:t>包租代管媒合</w:t>
                                </w:r>
                                <w:r w:rsidRPr="00893BB1">
                                  <w:rPr>
                                    <w:rFonts w:ascii="標楷體" w:eastAsia="標楷體" w:hAnsi="標楷體" w:hint="eastAsia"/>
                                    <w:b/>
                                    <w:color w:val="000000"/>
                                    <w:szCs w:val="24"/>
                                  </w:rPr>
                                  <w:t>情形</w:t>
                                </w:r>
                              </w:p>
                            </w:txbxContent>
                          </wps:txbx>
                          <wps:bodyPr rot="0" vert="horz" wrap="square" lIns="91440" tIns="45720" rIns="91440" bIns="45720" anchor="t" anchorCtr="0">
                            <a:spAutoFit/>
                          </wps:bodyPr>
                        </wps:wsp>
                      </wpg:grpSp>
                      <pic:pic xmlns:pic="http://schemas.openxmlformats.org/drawingml/2006/picture">
                        <pic:nvPicPr>
                          <pic:cNvPr id="24" name="圖片 24"/>
                          <pic:cNvPicPr>
                            <a:picLocks noChangeAspect="1"/>
                          </pic:cNvPicPr>
                        </pic:nvPicPr>
                        <pic:blipFill rotWithShape="1">
                          <a:blip r:embed="rId9" cstate="print">
                            <a:extLst>
                              <a:ext uri="{28A0092B-C50C-407E-A947-70E740481C1C}">
                                <a14:useLocalDpi xmlns:a14="http://schemas.microsoft.com/office/drawing/2010/main" val="0"/>
                              </a:ext>
                            </a:extLst>
                          </a:blip>
                          <a:srcRect l="5347" t="24299" r="67490" b="13084"/>
                          <a:stretch/>
                        </pic:blipFill>
                        <pic:spPr bwMode="auto">
                          <a:xfrm>
                            <a:off x="777240" y="366088"/>
                            <a:ext cx="604520" cy="635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EEAE066" id="群組 6" o:spid="_x0000_s1027" style="position:absolute;left:0;text-align:left;margin-left:-.05pt;margin-top:64.35pt;width:4in;height:256.1pt;z-index:251673600;mso-width-relative:margin;mso-height-relative:margin" coordorigin=",-54" coordsize="36585,32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">
                <v:group id="群組 26" o:spid="_x0000_s1028" style="position:absolute;top:-54;width:36585;height:32653" coordorigin=",326" coordsize="36587,32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9" o:spid="_x0000_s1029" type="#_x0000_t75" style="position:absolute;left:592;top:3260;width:35986;height:20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">
                    <v:imagedata r:id="rId10" o:title="" croptop="5945f" cropbottom="2253f" cropleft="1216f" cropright="8025f"/>
                  </v:shape>
                  <v:shape id="_x0000_s1030" type="#_x0000_t202" style="position:absolute;left:4148;top:23865;width:32439;height:9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" filled="f" stroked="f">
                    <v:textbox inset=",,,0">
                      <w:txbxContent>
                        <w:p w14:paraId="63589EAC" w14:textId="5792605A" w:rsidR="002B40D1" w:rsidRDefault="002B40D1" w:rsidP="00A3654D">
                          <w:pPr>
                            <w:overflowPunct w:val="0"/>
                            <w:spacing w:line="190" w:lineRule="exact"/>
                            <w:ind w:left="517" w:hangingChars="287" w:hanging="517"/>
                            <w:jc w:val="both"/>
                            <w:rPr>
                              <w:rFonts w:ascii="標楷體" w:eastAsia="標楷體" w:hAnsi="標楷體"/>
                              <w:bCs/>
                              <w:kern w:val="0"/>
                              <w:sz w:val="18"/>
                              <w:szCs w:val="18"/>
                            </w:rPr>
                          </w:pPr>
                          <w:proofErr w:type="gramStart"/>
                          <w:r w:rsidRPr="00314B3D">
                            <w:rPr>
                              <w:rFonts w:ascii="標楷體" w:eastAsia="標楷體" w:hAnsi="標楷體" w:hint="eastAsia"/>
                              <w:color w:val="000000"/>
                              <w:sz w:val="18"/>
                              <w:szCs w:val="18"/>
                            </w:rPr>
                            <w:t>註</w:t>
                          </w:r>
                          <w:proofErr w:type="gramEnd"/>
                          <w:r w:rsidRPr="00314B3D">
                            <w:rPr>
                              <w:rFonts w:ascii="標楷體" w:eastAsia="標楷體" w:hAnsi="標楷體" w:hint="eastAsia"/>
                              <w:color w:val="000000"/>
                              <w:sz w:val="18"/>
                              <w:szCs w:val="18"/>
                            </w:rPr>
                            <w:t>：</w:t>
                          </w:r>
                          <w:r>
                            <w:rPr>
                              <w:rFonts w:ascii="標楷體" w:eastAsia="標楷體" w:hAnsi="標楷體" w:hint="eastAsia"/>
                              <w:color w:val="000000"/>
                              <w:sz w:val="18"/>
                              <w:szCs w:val="18"/>
                            </w:rPr>
                            <w:t>1.本表係統計至114年5月底止</w:t>
                          </w:r>
                          <w:r w:rsidR="00534522">
                            <w:rPr>
                              <w:rFonts w:ascii="標楷體" w:eastAsia="標楷體" w:hAnsi="標楷體" w:hint="eastAsia"/>
                              <w:color w:val="000000"/>
                              <w:sz w:val="18"/>
                              <w:szCs w:val="18"/>
                            </w:rPr>
                            <w:t>；</w:t>
                          </w:r>
                          <w:r w:rsidR="003B4668">
                            <w:rPr>
                              <w:rFonts w:ascii="標楷體" w:eastAsia="標楷體" w:hAnsi="標楷體" w:hint="eastAsia"/>
                              <w:color w:val="000000"/>
                              <w:sz w:val="18"/>
                              <w:szCs w:val="18"/>
                            </w:rPr>
                            <w:t>第1期至第3期</w:t>
                          </w:r>
                          <w:proofErr w:type="gramStart"/>
                          <w:r w:rsidR="001905AE">
                            <w:rPr>
                              <w:rFonts w:ascii="標楷體" w:eastAsia="標楷體" w:hAnsi="標楷體" w:hint="eastAsia"/>
                              <w:color w:val="000000"/>
                              <w:sz w:val="18"/>
                              <w:szCs w:val="18"/>
                            </w:rPr>
                            <w:t>計畫因媒合</w:t>
                          </w:r>
                          <w:proofErr w:type="gramEnd"/>
                          <w:r w:rsidR="001905AE">
                            <w:rPr>
                              <w:rFonts w:ascii="標楷體" w:eastAsia="標楷體" w:hAnsi="標楷體" w:hint="eastAsia"/>
                              <w:color w:val="000000"/>
                              <w:sz w:val="18"/>
                              <w:szCs w:val="18"/>
                            </w:rPr>
                            <w:t>期間已截止</w:t>
                          </w:r>
                          <w:r w:rsidR="00BA54AE">
                            <w:rPr>
                              <w:rFonts w:ascii="標楷體" w:eastAsia="標楷體" w:hAnsi="標楷體" w:hint="eastAsia"/>
                              <w:color w:val="000000"/>
                              <w:sz w:val="18"/>
                              <w:szCs w:val="18"/>
                            </w:rPr>
                            <w:t>，數據</w:t>
                          </w:r>
                          <w:r w:rsidR="001905AE">
                            <w:rPr>
                              <w:rFonts w:ascii="標楷體" w:eastAsia="標楷體" w:hAnsi="標楷體" w:hint="eastAsia"/>
                              <w:color w:val="000000"/>
                              <w:sz w:val="18"/>
                              <w:szCs w:val="18"/>
                            </w:rPr>
                            <w:t>不再更新</w:t>
                          </w:r>
                          <w:r w:rsidRPr="00896762">
                            <w:rPr>
                              <w:rFonts w:ascii="標楷體" w:eastAsia="標楷體" w:hAnsi="標楷體" w:hint="eastAsia"/>
                              <w:bCs/>
                              <w:kern w:val="0"/>
                              <w:sz w:val="18"/>
                              <w:szCs w:val="18"/>
                            </w:rPr>
                            <w:t>。</w:t>
                          </w:r>
                        </w:p>
                        <w:p w14:paraId="59CC1515" w14:textId="3EF97558" w:rsidR="002B40D1" w:rsidRDefault="00436535" w:rsidP="00A3654D">
                          <w:pPr>
                            <w:overflowPunct w:val="0"/>
                            <w:spacing w:line="190" w:lineRule="exact"/>
                            <w:ind w:leftChars="133" w:left="501" w:hangingChars="101" w:hanging="182"/>
                            <w:jc w:val="both"/>
                            <w:rPr>
                              <w:rFonts w:ascii="標楷體" w:eastAsia="標楷體" w:hAnsi="標楷體"/>
                              <w:color w:val="000000"/>
                              <w:sz w:val="18"/>
                              <w:szCs w:val="18"/>
                            </w:rPr>
                          </w:pPr>
                          <w:r>
                            <w:rPr>
                              <w:rFonts w:ascii="標楷體" w:eastAsia="標楷體" w:hAnsi="標楷體" w:hint="eastAsia"/>
                              <w:color w:val="000000"/>
                              <w:sz w:val="18"/>
                              <w:szCs w:val="18"/>
                            </w:rPr>
                            <w:t>2.</w:t>
                          </w:r>
                          <w:r w:rsidR="002B40D1" w:rsidRPr="00436535">
                            <w:rPr>
                              <w:rFonts w:ascii="標楷體" w:eastAsia="標楷體" w:hAnsi="標楷體" w:hint="eastAsia"/>
                              <w:color w:val="000000"/>
                              <w:sz w:val="18"/>
                              <w:szCs w:val="18"/>
                            </w:rPr>
                            <w:t>中央政府辦理</w:t>
                          </w:r>
                          <w:r w:rsidR="002609F7">
                            <w:rPr>
                              <w:rFonts w:ascii="標楷體" w:eastAsia="標楷體" w:hAnsi="標楷體" w:hint="eastAsia"/>
                              <w:color w:val="000000"/>
                              <w:sz w:val="18"/>
                              <w:szCs w:val="18"/>
                            </w:rPr>
                            <w:t>，</w:t>
                          </w:r>
                          <w:r w:rsidR="002B40D1" w:rsidRPr="00436535">
                            <w:rPr>
                              <w:rFonts w:ascii="標楷體" w:eastAsia="標楷體" w:hAnsi="標楷體" w:hint="eastAsia"/>
                              <w:color w:val="000000"/>
                              <w:sz w:val="18"/>
                              <w:szCs w:val="18"/>
                            </w:rPr>
                            <w:t>係指國家住宅及都市更新中心偕同地方租賃住宅服務商業同業公會執行</w:t>
                          </w:r>
                          <w:r w:rsidR="00BD5B46">
                            <w:rPr>
                              <w:rFonts w:ascii="標楷體" w:eastAsia="標楷體" w:hAnsi="標楷體" w:hint="eastAsia"/>
                              <w:color w:val="000000"/>
                              <w:sz w:val="18"/>
                              <w:szCs w:val="18"/>
                            </w:rPr>
                            <w:t>者</w:t>
                          </w:r>
                          <w:r w:rsidR="002B40D1" w:rsidRPr="00436535">
                            <w:rPr>
                              <w:rFonts w:ascii="標楷體" w:eastAsia="標楷體" w:hAnsi="標楷體" w:hint="eastAsia"/>
                              <w:color w:val="000000"/>
                              <w:sz w:val="18"/>
                              <w:szCs w:val="18"/>
                            </w:rPr>
                            <w:t>。</w:t>
                          </w:r>
                        </w:p>
                        <w:p w14:paraId="07438D03" w14:textId="02B9E7C2" w:rsidR="00A3654D" w:rsidRDefault="00A3654D" w:rsidP="00A3654D">
                          <w:pPr>
                            <w:overflowPunct w:val="0"/>
                            <w:spacing w:line="190" w:lineRule="exact"/>
                            <w:ind w:leftChars="133" w:left="501" w:hangingChars="101" w:hanging="182"/>
                            <w:jc w:val="both"/>
                            <w:rPr>
                              <w:rFonts w:ascii="標楷體" w:eastAsia="標楷體" w:hAnsi="標楷體"/>
                              <w:color w:val="000000"/>
                              <w:sz w:val="18"/>
                              <w:szCs w:val="18"/>
                            </w:rPr>
                          </w:pPr>
                          <w:r>
                            <w:rPr>
                              <w:rFonts w:ascii="標楷體" w:eastAsia="標楷體" w:hAnsi="標楷體" w:hint="eastAsia"/>
                              <w:color w:val="000000"/>
                              <w:sz w:val="18"/>
                              <w:szCs w:val="18"/>
                            </w:rPr>
                            <w:t>3</w:t>
                          </w:r>
                          <w:r>
                            <w:rPr>
                              <w:rFonts w:ascii="標楷體" w:eastAsia="標楷體" w:hAnsi="標楷體"/>
                              <w:color w:val="000000"/>
                              <w:sz w:val="18"/>
                              <w:szCs w:val="18"/>
                            </w:rPr>
                            <w:t>.</w:t>
                          </w:r>
                          <w:r>
                            <w:rPr>
                              <w:rFonts w:ascii="標楷體" w:eastAsia="標楷體" w:hAnsi="標楷體" w:hint="eastAsia"/>
                              <w:color w:val="000000"/>
                              <w:sz w:val="18"/>
                              <w:szCs w:val="18"/>
                            </w:rPr>
                            <w:t>據內政部不動產資訊平</w:t>
                          </w:r>
                          <w:proofErr w:type="gramStart"/>
                          <w:r>
                            <w:rPr>
                              <w:rFonts w:ascii="標楷體" w:eastAsia="標楷體" w:hAnsi="標楷體" w:hint="eastAsia"/>
                              <w:color w:val="000000"/>
                              <w:sz w:val="18"/>
                              <w:szCs w:val="18"/>
                            </w:rPr>
                            <w:t>臺</w:t>
                          </w:r>
                          <w:proofErr w:type="gramEnd"/>
                          <w:r>
                            <w:rPr>
                              <w:rFonts w:ascii="標楷體" w:eastAsia="標楷體" w:hAnsi="標楷體" w:hint="eastAsia"/>
                              <w:color w:val="000000"/>
                              <w:sz w:val="18"/>
                              <w:szCs w:val="18"/>
                            </w:rPr>
                            <w:t>資料，第1期計畫</w:t>
                          </w:r>
                          <w:proofErr w:type="gramStart"/>
                          <w:r>
                            <w:rPr>
                              <w:rFonts w:ascii="標楷體" w:eastAsia="標楷體" w:hAnsi="標楷體" w:hint="eastAsia"/>
                              <w:color w:val="000000"/>
                              <w:sz w:val="18"/>
                              <w:szCs w:val="18"/>
                            </w:rPr>
                            <w:t>媒</w:t>
                          </w:r>
                          <w:proofErr w:type="gramEnd"/>
                          <w:r>
                            <w:rPr>
                              <w:rFonts w:ascii="標楷體" w:eastAsia="標楷體" w:hAnsi="標楷體" w:hint="eastAsia"/>
                              <w:color w:val="000000"/>
                              <w:sz w:val="18"/>
                              <w:szCs w:val="18"/>
                            </w:rPr>
                            <w:t>合數未區分媒合政府別。</w:t>
                          </w:r>
                        </w:p>
                        <w:p w14:paraId="0551B65A" w14:textId="61F00BE5" w:rsidR="002B40D1" w:rsidRPr="00436535" w:rsidRDefault="00A3654D" w:rsidP="00A3654D">
                          <w:pPr>
                            <w:overflowPunct w:val="0"/>
                            <w:spacing w:line="190" w:lineRule="exact"/>
                            <w:ind w:leftChars="134" w:left="515" w:hangingChars="107" w:hanging="193"/>
                            <w:jc w:val="both"/>
                            <w:rPr>
                              <w:rFonts w:ascii="標楷體" w:eastAsia="標楷體" w:hAnsi="標楷體"/>
                              <w:color w:val="000000"/>
                              <w:sz w:val="18"/>
                              <w:szCs w:val="18"/>
                            </w:rPr>
                          </w:pPr>
                          <w:r>
                            <w:rPr>
                              <w:rFonts w:ascii="標楷體" w:eastAsia="標楷體" w:hAnsi="標楷體"/>
                              <w:color w:val="000000"/>
                              <w:sz w:val="18"/>
                              <w:szCs w:val="18"/>
                            </w:rPr>
                            <w:t>4</w:t>
                          </w:r>
                          <w:r w:rsidR="002B40D1">
                            <w:rPr>
                              <w:rFonts w:ascii="標楷體" w:eastAsia="標楷體" w:hAnsi="標楷體" w:hint="eastAsia"/>
                              <w:color w:val="000000"/>
                              <w:sz w:val="18"/>
                              <w:szCs w:val="18"/>
                            </w:rPr>
                            <w:t>.</w:t>
                          </w:r>
                          <w:r w:rsidR="002B40D1" w:rsidRPr="00436535">
                            <w:rPr>
                              <w:rFonts w:ascii="標楷體" w:eastAsia="標楷體" w:hAnsi="標楷體"/>
                              <w:color w:val="000000"/>
                              <w:sz w:val="18"/>
                              <w:szCs w:val="18"/>
                            </w:rPr>
                            <w:t>資料來源：整理自內政部不動產資訊平</w:t>
                          </w:r>
                          <w:proofErr w:type="gramStart"/>
                          <w:r w:rsidR="002B40D1" w:rsidRPr="00436535">
                            <w:rPr>
                              <w:rFonts w:ascii="標楷體" w:eastAsia="標楷體" w:hAnsi="標楷體" w:hint="eastAsia"/>
                              <w:color w:val="000000"/>
                              <w:sz w:val="18"/>
                              <w:szCs w:val="18"/>
                            </w:rPr>
                            <w:t>臺</w:t>
                          </w:r>
                          <w:proofErr w:type="gramEnd"/>
                          <w:r w:rsidR="002B40D1" w:rsidRPr="00436535">
                            <w:rPr>
                              <w:rFonts w:ascii="標楷體" w:eastAsia="標楷體" w:hAnsi="標楷體"/>
                              <w:color w:val="000000"/>
                              <w:sz w:val="18"/>
                              <w:szCs w:val="18"/>
                            </w:rPr>
                            <w:t>資料</w:t>
                          </w:r>
                          <w:r w:rsidR="002B40D1" w:rsidRPr="00436535">
                            <w:rPr>
                              <w:rFonts w:ascii="標楷體" w:eastAsia="標楷體" w:hAnsi="標楷體" w:hint="eastAsia"/>
                              <w:color w:val="000000"/>
                              <w:sz w:val="18"/>
                              <w:szCs w:val="18"/>
                            </w:rPr>
                            <w:t>。</w:t>
                          </w:r>
                        </w:p>
                      </w:txbxContent>
                    </v:textbox>
                  </v:shape>
                  <v:shape id="_x0000_s1031" type="#_x0000_t202" style="position:absolute;top:849;width:4984;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2ACD4781" w14:textId="77777777" w:rsidR="002B40D1" w:rsidRDefault="002B40D1" w:rsidP="002B40D1">
                          <w:pPr>
                            <w:jc w:val="center"/>
                          </w:pPr>
                          <w:r>
                            <w:rPr>
                              <w:rFonts w:ascii="標楷體" w:eastAsia="標楷體" w:hAnsi="標楷體" w:hint="eastAsia"/>
                              <w:color w:val="000000"/>
                              <w:sz w:val="20"/>
                              <w:szCs w:val="20"/>
                            </w:rPr>
                            <w:t>戶</w:t>
                          </w:r>
                        </w:p>
                      </w:txbxContent>
                    </v:textbox>
                  </v:shape>
                  <v:shape id="_x0000_s1032" type="#_x0000_t202" style="position:absolute;left:6321;top:326;width:26740;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03CEB2B" w14:textId="77777777" w:rsidR="002B40D1" w:rsidRDefault="002B40D1" w:rsidP="002B40D1">
                          <w:pPr>
                            <w:jc w:val="center"/>
                          </w:pPr>
                          <w:r>
                            <w:rPr>
                              <w:rFonts w:ascii="標楷體" w:eastAsia="標楷體" w:hAnsi="標楷體" w:hint="eastAsia"/>
                              <w:b/>
                              <w:color w:val="000000"/>
                              <w:szCs w:val="24"/>
                            </w:rPr>
                            <w:t>圖1</w:t>
                          </w:r>
                          <w:r w:rsidRPr="00893BB1">
                            <w:rPr>
                              <w:rFonts w:ascii="標楷體" w:eastAsia="標楷體" w:hAnsi="標楷體" w:hint="eastAsia"/>
                              <w:b/>
                              <w:color w:val="000000"/>
                              <w:szCs w:val="24"/>
                            </w:rPr>
                            <w:t xml:space="preserve">  新北市境內</w:t>
                          </w:r>
                          <w:r>
                            <w:rPr>
                              <w:rFonts w:ascii="標楷體" w:eastAsia="標楷體" w:hAnsi="標楷體" w:hint="eastAsia"/>
                              <w:b/>
                              <w:color w:val="000000"/>
                              <w:szCs w:val="24"/>
                            </w:rPr>
                            <w:t>包租代管媒合</w:t>
                          </w:r>
                          <w:r w:rsidRPr="00893BB1">
                            <w:rPr>
                              <w:rFonts w:ascii="標楷體" w:eastAsia="標楷體" w:hAnsi="標楷體" w:hint="eastAsia"/>
                              <w:b/>
                              <w:color w:val="000000"/>
                              <w:szCs w:val="24"/>
                            </w:rPr>
                            <w:t>情形</w:t>
                          </w:r>
                        </w:p>
                      </w:txbxContent>
                    </v:textbox>
                  </v:shape>
                </v:group>
                <v:shape id="圖片 24" o:spid="_x0000_s1033" type="#_x0000_t75" style="position:absolute;left:7772;top:3660;width:6045;height:6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">
                  <v:imagedata r:id="rId11" o:title="" croptop="15925f" cropbottom="8575f" cropleft="3504f" cropright="44230f"/>
                </v:shape>
                <w10:wrap type="square"/>
              </v:group>
            </w:pict>
          </mc:Fallback>
        </mc:AlternateContent>
      </w:r>
      <w:r w:rsidR="00727EB7" w:rsidRPr="00727EB7">
        <w:rPr>
          <w:rFonts w:ascii="標楷體" w:eastAsia="標楷體" w:hAnsi="標楷體" w:hint="eastAsia"/>
          <w:bCs/>
          <w:kern w:val="0"/>
          <w:sz w:val="28"/>
          <w:szCs w:val="28"/>
        </w:rPr>
        <w:t>政府</w:t>
      </w:r>
      <w:r w:rsidR="005B75CC" w:rsidRPr="00FA0DAA">
        <w:rPr>
          <w:rFonts w:ascii="標楷體" w:eastAsia="標楷體" w:hAnsi="標楷體" w:hint="eastAsia"/>
          <w:bCs/>
          <w:kern w:val="0"/>
          <w:sz w:val="28"/>
          <w:szCs w:val="28"/>
        </w:rPr>
        <w:t>為活化及運用既有民間住宅增加社會住宅供給量，減輕地方政府直接興建社會住宅財政負擔，</w:t>
      </w:r>
      <w:r w:rsidR="00727EB7" w:rsidRPr="00727EB7">
        <w:rPr>
          <w:rFonts w:ascii="標楷體" w:eastAsia="標楷體" w:hAnsi="標楷體"/>
          <w:bCs/>
          <w:kern w:val="0"/>
          <w:sz w:val="28"/>
          <w:szCs w:val="28"/>
        </w:rPr>
        <w:t>以低於市場</w:t>
      </w:r>
      <w:r w:rsidR="005F3275">
        <w:rPr>
          <w:rFonts w:ascii="標楷體" w:eastAsia="標楷體" w:hAnsi="標楷體"/>
          <w:bCs/>
          <w:kern w:val="0"/>
          <w:sz w:val="28"/>
          <w:szCs w:val="28"/>
        </w:rPr>
        <w:t>行情</w:t>
      </w:r>
      <w:r w:rsidR="00727EB7" w:rsidRPr="00727EB7">
        <w:rPr>
          <w:rFonts w:ascii="標楷體" w:eastAsia="標楷體" w:hAnsi="標楷體"/>
          <w:bCs/>
          <w:kern w:val="0"/>
          <w:sz w:val="28"/>
          <w:szCs w:val="28"/>
        </w:rPr>
        <w:t>租金包租或代管方式</w:t>
      </w:r>
      <w:r w:rsidR="00727EB7" w:rsidRPr="00727EB7">
        <w:rPr>
          <w:rFonts w:ascii="標楷體" w:eastAsia="標楷體" w:hAnsi="標楷體" w:hint="eastAsia"/>
          <w:bCs/>
          <w:kern w:val="0"/>
          <w:sz w:val="28"/>
          <w:szCs w:val="28"/>
        </w:rPr>
        <w:t>出租住宅</w:t>
      </w:r>
      <w:r w:rsidR="00727EB7" w:rsidRPr="00727EB7">
        <w:rPr>
          <w:rFonts w:ascii="標楷體" w:eastAsia="標楷體" w:hAnsi="標楷體"/>
          <w:bCs/>
          <w:kern w:val="0"/>
          <w:sz w:val="28"/>
          <w:szCs w:val="28"/>
        </w:rPr>
        <w:t>給</w:t>
      </w:r>
      <w:r w:rsidR="00727EB7" w:rsidRPr="00727EB7">
        <w:rPr>
          <w:rFonts w:ascii="標楷體" w:eastAsia="標楷體" w:hAnsi="標楷體" w:hint="eastAsia"/>
          <w:bCs/>
          <w:kern w:val="0"/>
          <w:sz w:val="28"/>
          <w:szCs w:val="28"/>
        </w:rPr>
        <w:t>有居住需求</w:t>
      </w:r>
      <w:r w:rsidR="00F2269B">
        <w:rPr>
          <w:rFonts w:ascii="標楷體" w:eastAsia="標楷體" w:hAnsi="標楷體" w:hint="eastAsia"/>
          <w:bCs/>
          <w:kern w:val="0"/>
          <w:sz w:val="28"/>
          <w:szCs w:val="28"/>
        </w:rPr>
        <w:t>之</w:t>
      </w:r>
      <w:r w:rsidR="00F2269B" w:rsidRPr="00727EB7">
        <w:rPr>
          <w:rFonts w:ascii="標楷體" w:eastAsia="標楷體" w:hAnsi="標楷體" w:hint="eastAsia"/>
          <w:bCs/>
          <w:kern w:val="0"/>
          <w:sz w:val="28"/>
          <w:szCs w:val="28"/>
        </w:rPr>
        <w:t>經濟或社會</w:t>
      </w:r>
      <w:r w:rsidR="00F2269B" w:rsidRPr="00727EB7">
        <w:rPr>
          <w:rFonts w:ascii="標楷體" w:eastAsia="標楷體" w:hAnsi="標楷體"/>
          <w:bCs/>
          <w:kern w:val="0"/>
          <w:sz w:val="28"/>
          <w:szCs w:val="28"/>
        </w:rPr>
        <w:t>弱勢等</w:t>
      </w:r>
      <w:r w:rsidR="00727EB7" w:rsidRPr="00727EB7">
        <w:rPr>
          <w:rFonts w:ascii="標楷體" w:eastAsia="標楷體" w:hAnsi="標楷體" w:hint="eastAsia"/>
          <w:bCs/>
          <w:kern w:val="0"/>
          <w:sz w:val="28"/>
          <w:szCs w:val="28"/>
        </w:rPr>
        <w:t>房客</w:t>
      </w:r>
      <w:r w:rsidR="00727EB7" w:rsidRPr="00727EB7">
        <w:rPr>
          <w:rFonts w:ascii="標楷體" w:eastAsia="標楷體" w:hAnsi="標楷體"/>
          <w:bCs/>
          <w:kern w:val="0"/>
          <w:sz w:val="28"/>
          <w:szCs w:val="28"/>
        </w:rPr>
        <w:t>。</w:t>
      </w:r>
      <w:r w:rsidR="00727EB7" w:rsidRPr="00727EB7">
        <w:rPr>
          <w:rFonts w:ascii="標楷體" w:eastAsia="標楷體" w:hAnsi="標楷體" w:hint="eastAsia"/>
          <w:bCs/>
          <w:kern w:val="0"/>
          <w:sz w:val="28"/>
          <w:szCs w:val="28"/>
        </w:rPr>
        <w:t>市政府自107年起</w:t>
      </w:r>
      <w:r w:rsidR="009B4AAE">
        <w:rPr>
          <w:rFonts w:ascii="標楷體" w:eastAsia="標楷體" w:hAnsi="標楷體" w:hint="eastAsia"/>
          <w:bCs/>
          <w:kern w:val="0"/>
          <w:sz w:val="28"/>
          <w:szCs w:val="28"/>
        </w:rPr>
        <w:t>，</w:t>
      </w:r>
      <w:r w:rsidR="00727EB7" w:rsidRPr="00727EB7">
        <w:rPr>
          <w:rFonts w:ascii="標楷體" w:eastAsia="標楷體" w:hAnsi="標楷體" w:hint="eastAsia"/>
          <w:bCs/>
          <w:kern w:val="0"/>
          <w:sz w:val="28"/>
          <w:szCs w:val="28"/>
        </w:rPr>
        <w:t>配合</w:t>
      </w:r>
      <w:r w:rsidR="00C06F14">
        <w:rPr>
          <w:rFonts w:ascii="標楷體" w:eastAsia="標楷體" w:hAnsi="標楷體" w:hint="eastAsia"/>
          <w:bCs/>
          <w:kern w:val="0"/>
          <w:sz w:val="28"/>
          <w:szCs w:val="28"/>
        </w:rPr>
        <w:t>中央</w:t>
      </w:r>
      <w:r w:rsidR="00727EB7" w:rsidRPr="00727EB7">
        <w:rPr>
          <w:rFonts w:ascii="標楷體" w:eastAsia="標楷體" w:hAnsi="標楷體" w:hint="eastAsia"/>
          <w:bCs/>
          <w:kern w:val="0"/>
          <w:sz w:val="28"/>
          <w:szCs w:val="28"/>
        </w:rPr>
        <w:t>推動社會住宅包租代管</w:t>
      </w:r>
      <w:r w:rsidR="005D78AE">
        <w:rPr>
          <w:rFonts w:ascii="標楷體" w:eastAsia="標楷體" w:hAnsi="標楷體" w:hint="eastAsia"/>
          <w:bCs/>
          <w:kern w:val="0"/>
          <w:sz w:val="28"/>
          <w:szCs w:val="28"/>
        </w:rPr>
        <w:t>第1期至第4期</w:t>
      </w:r>
      <w:r w:rsidR="00727EB7" w:rsidRPr="00727EB7">
        <w:rPr>
          <w:rFonts w:ascii="標楷體" w:eastAsia="標楷體" w:hAnsi="標楷體" w:hint="eastAsia"/>
          <w:bCs/>
          <w:kern w:val="0"/>
          <w:sz w:val="28"/>
          <w:szCs w:val="28"/>
        </w:rPr>
        <w:t>計畫，</w:t>
      </w:r>
      <w:r w:rsidR="008043D6" w:rsidRPr="00722E55">
        <w:rPr>
          <w:rFonts w:ascii="標楷體" w:eastAsia="標楷體" w:hAnsi="標楷體" w:hint="eastAsia"/>
          <w:bCs/>
          <w:spacing w:val="-2"/>
          <w:kern w:val="0"/>
          <w:sz w:val="28"/>
          <w:szCs w:val="28"/>
        </w:rPr>
        <w:t>據內政部不動產資訊平</w:t>
      </w:r>
      <w:proofErr w:type="gramStart"/>
      <w:r w:rsidR="00B110A1">
        <w:rPr>
          <w:rFonts w:ascii="標楷體" w:eastAsia="標楷體" w:hAnsi="標楷體" w:hint="eastAsia"/>
          <w:bCs/>
          <w:spacing w:val="-2"/>
          <w:kern w:val="0"/>
          <w:sz w:val="28"/>
          <w:szCs w:val="28"/>
        </w:rPr>
        <w:t>臺</w:t>
      </w:r>
      <w:proofErr w:type="gramEnd"/>
      <w:r w:rsidR="008043D6" w:rsidRPr="00722E55">
        <w:rPr>
          <w:rFonts w:ascii="標楷體" w:eastAsia="標楷體" w:hAnsi="標楷體" w:hint="eastAsia"/>
          <w:bCs/>
          <w:spacing w:val="-2"/>
          <w:kern w:val="0"/>
          <w:sz w:val="28"/>
          <w:szCs w:val="28"/>
        </w:rPr>
        <w:t>資</w:t>
      </w:r>
      <w:r w:rsidR="008043D6" w:rsidRPr="00B125F0">
        <w:rPr>
          <w:rFonts w:ascii="標楷體" w:eastAsia="標楷體" w:hAnsi="標楷體" w:hint="eastAsia"/>
          <w:bCs/>
          <w:kern w:val="0"/>
          <w:sz w:val="28"/>
          <w:szCs w:val="28"/>
        </w:rPr>
        <w:t>料，</w:t>
      </w:r>
      <w:r w:rsidR="00727EB7" w:rsidRPr="00727EB7">
        <w:rPr>
          <w:rFonts w:ascii="標楷體" w:eastAsia="標楷體" w:hAnsi="標楷體" w:hint="eastAsia"/>
          <w:bCs/>
          <w:kern w:val="0"/>
          <w:sz w:val="28"/>
          <w:szCs w:val="28"/>
        </w:rPr>
        <w:t>截至11</w:t>
      </w:r>
      <w:r w:rsidR="00554B2B">
        <w:rPr>
          <w:rFonts w:ascii="標楷體" w:eastAsia="標楷體" w:hAnsi="標楷體" w:hint="eastAsia"/>
          <w:bCs/>
          <w:kern w:val="0"/>
          <w:sz w:val="28"/>
          <w:szCs w:val="28"/>
        </w:rPr>
        <w:t>4</w:t>
      </w:r>
      <w:r w:rsidR="00727EB7" w:rsidRPr="00727EB7">
        <w:rPr>
          <w:rFonts w:ascii="標楷體" w:eastAsia="標楷體" w:hAnsi="標楷體" w:hint="eastAsia"/>
          <w:bCs/>
          <w:kern w:val="0"/>
          <w:sz w:val="28"/>
          <w:szCs w:val="28"/>
        </w:rPr>
        <w:t>年</w:t>
      </w:r>
      <w:r w:rsidR="00554B2B">
        <w:rPr>
          <w:rFonts w:ascii="標楷體" w:eastAsia="標楷體" w:hAnsi="標楷體" w:hint="eastAsia"/>
          <w:bCs/>
          <w:kern w:val="0"/>
          <w:sz w:val="28"/>
          <w:szCs w:val="28"/>
        </w:rPr>
        <w:t>5</w:t>
      </w:r>
      <w:r w:rsidR="00B110A1">
        <w:rPr>
          <w:rFonts w:ascii="標楷體" w:eastAsia="標楷體" w:hAnsi="標楷體" w:hint="eastAsia"/>
          <w:bCs/>
          <w:kern w:val="0"/>
          <w:sz w:val="28"/>
          <w:szCs w:val="28"/>
        </w:rPr>
        <w:t>月底止，新北市境內各</w:t>
      </w:r>
      <w:proofErr w:type="gramStart"/>
      <w:r w:rsidR="00B110A1">
        <w:rPr>
          <w:rFonts w:ascii="標楷體" w:eastAsia="標楷體" w:hAnsi="標楷體" w:hint="eastAsia"/>
          <w:bCs/>
          <w:kern w:val="0"/>
          <w:sz w:val="28"/>
          <w:szCs w:val="28"/>
        </w:rPr>
        <w:t>期計</w:t>
      </w:r>
      <w:r w:rsidR="00727EB7" w:rsidRPr="00727EB7">
        <w:rPr>
          <w:rFonts w:ascii="標楷體" w:eastAsia="標楷體" w:hAnsi="標楷體" w:hint="eastAsia"/>
          <w:bCs/>
          <w:kern w:val="0"/>
          <w:sz w:val="28"/>
          <w:szCs w:val="28"/>
        </w:rPr>
        <w:t>媒</w:t>
      </w:r>
      <w:proofErr w:type="gramEnd"/>
      <w:r w:rsidR="00727EB7" w:rsidRPr="00727EB7">
        <w:rPr>
          <w:rFonts w:ascii="標楷體" w:eastAsia="標楷體" w:hAnsi="標楷體" w:hint="eastAsia"/>
          <w:bCs/>
          <w:kern w:val="0"/>
          <w:sz w:val="28"/>
          <w:szCs w:val="28"/>
        </w:rPr>
        <w:t>合</w:t>
      </w:r>
      <w:r w:rsidR="007E66A1">
        <w:rPr>
          <w:rFonts w:ascii="標楷體" w:eastAsia="標楷體" w:hAnsi="標楷體" w:hint="eastAsia"/>
          <w:bCs/>
          <w:kern w:val="0"/>
          <w:sz w:val="28"/>
          <w:szCs w:val="28"/>
        </w:rPr>
        <w:t>906戶</w:t>
      </w:r>
      <w:r w:rsidR="007E66A1" w:rsidRPr="00B125F0">
        <w:rPr>
          <w:rFonts w:ascii="標楷體" w:eastAsia="標楷體" w:hAnsi="標楷體" w:hint="eastAsia"/>
          <w:bCs/>
          <w:kern w:val="0"/>
          <w:sz w:val="28"/>
          <w:szCs w:val="28"/>
        </w:rPr>
        <w:t>、</w:t>
      </w:r>
      <w:r w:rsidR="007E66A1">
        <w:rPr>
          <w:rFonts w:ascii="標楷體" w:eastAsia="標楷體" w:hAnsi="標楷體" w:hint="eastAsia"/>
          <w:bCs/>
          <w:kern w:val="0"/>
          <w:sz w:val="28"/>
          <w:szCs w:val="28"/>
        </w:rPr>
        <w:t>2,640</w:t>
      </w:r>
      <w:r w:rsidR="007E66A1" w:rsidRPr="004926E2">
        <w:rPr>
          <w:rFonts w:ascii="標楷體" w:eastAsia="標楷體" w:hAnsi="標楷體" w:hint="eastAsia"/>
          <w:bCs/>
          <w:kern w:val="0"/>
          <w:sz w:val="28"/>
          <w:szCs w:val="28"/>
        </w:rPr>
        <w:t>戶</w:t>
      </w:r>
      <w:r w:rsidR="007A6619" w:rsidRPr="004926E2">
        <w:rPr>
          <w:rFonts w:ascii="標楷體" w:eastAsia="標楷體" w:hAnsi="標楷體" w:hint="eastAsia"/>
          <w:bCs/>
          <w:kern w:val="0"/>
          <w:sz w:val="28"/>
          <w:szCs w:val="28"/>
        </w:rPr>
        <w:t>、</w:t>
      </w:r>
      <w:r w:rsidR="004C0829" w:rsidRPr="004926E2">
        <w:rPr>
          <w:rFonts w:ascii="標楷體" w:eastAsia="標楷體" w:hAnsi="標楷體" w:hint="eastAsia"/>
          <w:bCs/>
          <w:kern w:val="0"/>
          <w:sz w:val="28"/>
          <w:szCs w:val="28"/>
        </w:rPr>
        <w:t>11,151戶、</w:t>
      </w:r>
      <w:r w:rsidR="00FE4F05" w:rsidRPr="004926E2">
        <w:rPr>
          <w:rFonts w:ascii="標楷體" w:eastAsia="標楷體" w:hAnsi="標楷體" w:hint="eastAsia"/>
          <w:bCs/>
          <w:kern w:val="0"/>
          <w:sz w:val="28"/>
          <w:szCs w:val="28"/>
        </w:rPr>
        <w:t>20,421戶，合計</w:t>
      </w:r>
      <w:r w:rsidR="0079050D" w:rsidRPr="004926E2">
        <w:rPr>
          <w:rFonts w:ascii="標楷體" w:eastAsia="標楷體" w:hAnsi="標楷體" w:hint="eastAsia"/>
          <w:bCs/>
          <w:kern w:val="0"/>
          <w:sz w:val="28"/>
          <w:szCs w:val="28"/>
        </w:rPr>
        <w:t>35</w:t>
      </w:r>
      <w:r w:rsidR="00727EB7" w:rsidRPr="004926E2">
        <w:rPr>
          <w:rFonts w:ascii="標楷體" w:eastAsia="標楷體" w:hAnsi="標楷體" w:hint="eastAsia"/>
          <w:bCs/>
          <w:kern w:val="0"/>
          <w:sz w:val="28"/>
          <w:szCs w:val="28"/>
        </w:rPr>
        <w:t>,</w:t>
      </w:r>
      <w:r w:rsidR="0079050D" w:rsidRPr="004926E2">
        <w:rPr>
          <w:rFonts w:ascii="標楷體" w:eastAsia="標楷體" w:hAnsi="標楷體" w:hint="eastAsia"/>
          <w:bCs/>
          <w:kern w:val="0"/>
          <w:sz w:val="28"/>
          <w:szCs w:val="28"/>
        </w:rPr>
        <w:t>118</w:t>
      </w:r>
      <w:r w:rsidR="00727EB7" w:rsidRPr="004926E2">
        <w:rPr>
          <w:rFonts w:ascii="標楷體" w:eastAsia="標楷體" w:hAnsi="標楷體" w:hint="eastAsia"/>
          <w:bCs/>
          <w:kern w:val="0"/>
          <w:sz w:val="28"/>
          <w:szCs w:val="28"/>
        </w:rPr>
        <w:t>戶</w:t>
      </w:r>
      <w:r w:rsidR="00EF2272" w:rsidRPr="004926E2">
        <w:rPr>
          <w:rFonts w:ascii="標楷體" w:eastAsia="標楷體" w:hAnsi="標楷體" w:hint="eastAsia"/>
          <w:bCs/>
          <w:kern w:val="0"/>
          <w:sz w:val="28"/>
          <w:szCs w:val="28"/>
        </w:rPr>
        <w:t>（圖</w:t>
      </w:r>
      <w:r w:rsidR="004926E2" w:rsidRPr="004926E2">
        <w:rPr>
          <w:rFonts w:ascii="標楷體" w:eastAsia="標楷體" w:hAnsi="標楷體" w:hint="eastAsia"/>
          <w:bCs/>
          <w:kern w:val="0"/>
          <w:sz w:val="28"/>
          <w:szCs w:val="28"/>
        </w:rPr>
        <w:t>1</w:t>
      </w:r>
      <w:r w:rsidR="00EF2272" w:rsidRPr="004926E2">
        <w:rPr>
          <w:rFonts w:ascii="標楷體" w:eastAsia="標楷體" w:hAnsi="標楷體" w:hint="eastAsia"/>
          <w:bCs/>
          <w:kern w:val="0"/>
          <w:sz w:val="28"/>
          <w:szCs w:val="28"/>
        </w:rPr>
        <w:t>）</w:t>
      </w:r>
      <w:r w:rsidR="00727EB7" w:rsidRPr="004926E2">
        <w:rPr>
          <w:rFonts w:ascii="標楷體" w:eastAsia="標楷體" w:hAnsi="標楷體" w:hint="eastAsia"/>
          <w:bCs/>
          <w:kern w:val="0"/>
          <w:sz w:val="28"/>
          <w:szCs w:val="28"/>
        </w:rPr>
        <w:t>。</w:t>
      </w:r>
    </w:p>
    <w:p w14:paraId="5FD04282" w14:textId="1D184A38" w:rsidR="00E03334" w:rsidRDefault="00FD382D" w:rsidP="00DA20E8">
      <w:pPr>
        <w:overflowPunct w:val="0"/>
        <w:spacing w:beforeLines="25" w:before="90" w:line="640" w:lineRule="exact"/>
        <w:ind w:firstLineChars="205" w:firstLine="575"/>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w:t>
      </w:r>
      <w:r w:rsidR="00040CD8">
        <w:rPr>
          <w:rFonts w:ascii="標楷體" w:eastAsia="標楷體" w:hAnsi="標楷體" w:cs="Times New Roman" w:hint="eastAsia"/>
          <w:b/>
          <w:bCs/>
          <w:kern w:val="0"/>
          <w:sz w:val="28"/>
          <w:szCs w:val="28"/>
        </w:rPr>
        <w:t>3</w:t>
      </w:r>
      <w:r>
        <w:rPr>
          <w:rFonts w:ascii="標楷體" w:eastAsia="標楷體" w:hAnsi="標楷體" w:cs="Times New Roman" w:hint="eastAsia"/>
          <w:b/>
          <w:bCs/>
          <w:kern w:val="0"/>
          <w:sz w:val="28"/>
          <w:szCs w:val="28"/>
        </w:rPr>
        <w:t>）</w:t>
      </w:r>
      <w:r w:rsidR="00BE1727">
        <w:rPr>
          <w:rFonts w:ascii="標楷體" w:eastAsia="標楷體" w:hAnsi="標楷體" w:cs="Times New Roman" w:hint="eastAsia"/>
          <w:b/>
          <w:bCs/>
          <w:kern w:val="0"/>
          <w:sz w:val="28"/>
          <w:szCs w:val="28"/>
        </w:rPr>
        <w:t>高齡</w:t>
      </w:r>
      <w:proofErr w:type="gramStart"/>
      <w:r w:rsidR="00BE1727">
        <w:rPr>
          <w:rFonts w:ascii="標楷體" w:eastAsia="標楷體" w:hAnsi="標楷體" w:cs="Times New Roman" w:hint="eastAsia"/>
          <w:b/>
          <w:bCs/>
          <w:kern w:val="0"/>
          <w:sz w:val="28"/>
          <w:szCs w:val="28"/>
        </w:rPr>
        <w:t>友善換居</w:t>
      </w:r>
      <w:r w:rsidR="00B04BF6">
        <w:rPr>
          <w:rFonts w:ascii="標楷體" w:eastAsia="標楷體" w:hAnsi="標楷體" w:cs="Times New Roman" w:hint="eastAsia"/>
          <w:b/>
          <w:bCs/>
          <w:kern w:val="0"/>
          <w:sz w:val="28"/>
          <w:szCs w:val="28"/>
        </w:rPr>
        <w:t>部分</w:t>
      </w:r>
      <w:proofErr w:type="gramEnd"/>
    </w:p>
    <w:p w14:paraId="505574D7" w14:textId="4CD1CDDB" w:rsidR="00057831" w:rsidRDefault="00C947F3" w:rsidP="00DA20E8">
      <w:pPr>
        <w:overflowPunct w:val="0"/>
        <w:spacing w:line="480" w:lineRule="exact"/>
        <w:ind w:firstLineChars="220" w:firstLine="616"/>
        <w:jc w:val="both"/>
        <w:rPr>
          <w:rFonts w:ascii="標楷體" w:eastAsia="標楷體" w:hAnsi="標楷體"/>
          <w:bCs/>
          <w:kern w:val="0"/>
          <w:sz w:val="28"/>
          <w:szCs w:val="28"/>
        </w:rPr>
      </w:pPr>
      <w:r w:rsidRPr="00C947F3">
        <w:rPr>
          <w:rFonts w:ascii="標楷體" w:eastAsia="標楷體" w:hAnsi="標楷體" w:hint="eastAsia"/>
          <w:bCs/>
          <w:kern w:val="0"/>
          <w:sz w:val="28"/>
          <w:szCs w:val="28"/>
        </w:rPr>
        <w:t>新北市境內</w:t>
      </w:r>
      <w:r w:rsidR="00D331B5">
        <w:rPr>
          <w:rFonts w:ascii="標楷體" w:eastAsia="標楷體" w:hAnsi="標楷體"/>
          <w:bCs/>
          <w:kern w:val="0"/>
          <w:sz w:val="28"/>
          <w:szCs w:val="28"/>
        </w:rPr>
        <w:t>過半數</w:t>
      </w:r>
      <w:r w:rsidR="007C770A">
        <w:rPr>
          <w:rFonts w:ascii="標楷體" w:eastAsia="標楷體" w:hAnsi="標楷體"/>
          <w:bCs/>
          <w:kern w:val="0"/>
          <w:sz w:val="28"/>
          <w:szCs w:val="28"/>
        </w:rPr>
        <w:t>之</w:t>
      </w:r>
      <w:r w:rsidR="000E4BA4">
        <w:rPr>
          <w:rFonts w:ascii="標楷體" w:eastAsia="標楷體" w:hAnsi="標楷體"/>
          <w:bCs/>
          <w:kern w:val="0"/>
          <w:sz w:val="28"/>
          <w:szCs w:val="28"/>
        </w:rPr>
        <w:t>65</w:t>
      </w:r>
      <w:r w:rsidR="000E4BA4">
        <w:rPr>
          <w:rFonts w:ascii="標楷體" w:eastAsia="標楷體" w:hAnsi="標楷體" w:hint="eastAsia"/>
          <w:bCs/>
          <w:kern w:val="0"/>
          <w:sz w:val="28"/>
          <w:szCs w:val="28"/>
        </w:rPr>
        <w:t>歲以上</w:t>
      </w:r>
      <w:r w:rsidRPr="00C947F3">
        <w:rPr>
          <w:rFonts w:ascii="標楷體" w:eastAsia="標楷體" w:hAnsi="標楷體"/>
          <w:bCs/>
          <w:kern w:val="0"/>
          <w:sz w:val="28"/>
          <w:szCs w:val="28"/>
        </w:rPr>
        <w:t>市民居住</w:t>
      </w:r>
      <w:r w:rsidR="006E736C">
        <w:rPr>
          <w:rFonts w:ascii="標楷體" w:eastAsia="標楷體" w:hAnsi="標楷體"/>
          <w:bCs/>
          <w:kern w:val="0"/>
          <w:sz w:val="28"/>
          <w:szCs w:val="28"/>
        </w:rPr>
        <w:t>於</w:t>
      </w:r>
      <w:r w:rsidRPr="00C947F3">
        <w:rPr>
          <w:rFonts w:ascii="標楷體" w:eastAsia="標楷體" w:hAnsi="標楷體"/>
          <w:bCs/>
          <w:kern w:val="0"/>
          <w:sz w:val="28"/>
          <w:szCs w:val="28"/>
        </w:rPr>
        <w:t>無電梯</w:t>
      </w:r>
      <w:r w:rsidR="00754B11">
        <w:rPr>
          <w:rFonts w:ascii="標楷體" w:eastAsia="標楷體" w:hAnsi="標楷體"/>
          <w:bCs/>
          <w:kern w:val="0"/>
          <w:sz w:val="28"/>
          <w:szCs w:val="28"/>
        </w:rPr>
        <w:t>之</w:t>
      </w:r>
      <w:r w:rsidRPr="00C947F3">
        <w:rPr>
          <w:rFonts w:ascii="標楷體" w:eastAsia="標楷體" w:hAnsi="標楷體"/>
          <w:bCs/>
          <w:kern w:val="0"/>
          <w:sz w:val="28"/>
          <w:szCs w:val="28"/>
        </w:rPr>
        <w:t>2樓以上</w:t>
      </w:r>
      <w:r w:rsidR="006213BE">
        <w:rPr>
          <w:rFonts w:ascii="標楷體" w:eastAsia="標楷體" w:hAnsi="標楷體"/>
          <w:bCs/>
          <w:kern w:val="0"/>
          <w:sz w:val="28"/>
          <w:szCs w:val="28"/>
        </w:rPr>
        <w:t>5樓以下</w:t>
      </w:r>
      <w:r w:rsidRPr="00C947F3">
        <w:rPr>
          <w:rFonts w:ascii="標楷體" w:eastAsia="標楷體" w:hAnsi="標楷體" w:hint="eastAsia"/>
          <w:bCs/>
          <w:kern w:val="0"/>
          <w:sz w:val="28"/>
          <w:szCs w:val="28"/>
        </w:rPr>
        <w:t>住宅，為協助高齡長者或身</w:t>
      </w:r>
      <w:r w:rsidR="00D40EED">
        <w:rPr>
          <w:rFonts w:ascii="標楷體" w:eastAsia="標楷體" w:hAnsi="標楷體" w:hint="eastAsia"/>
          <w:bCs/>
          <w:kern w:val="0"/>
          <w:sz w:val="28"/>
          <w:szCs w:val="28"/>
        </w:rPr>
        <w:t>心</w:t>
      </w:r>
      <w:r w:rsidRPr="00C947F3">
        <w:rPr>
          <w:rFonts w:ascii="標楷體" w:eastAsia="標楷體" w:hAnsi="標楷體" w:hint="eastAsia"/>
          <w:bCs/>
          <w:kern w:val="0"/>
          <w:sz w:val="28"/>
          <w:szCs w:val="28"/>
        </w:rPr>
        <w:t>障</w:t>
      </w:r>
      <w:r w:rsidR="00D40EED">
        <w:rPr>
          <w:rFonts w:ascii="標楷體" w:eastAsia="標楷體" w:hAnsi="標楷體" w:hint="eastAsia"/>
          <w:bCs/>
          <w:kern w:val="0"/>
          <w:sz w:val="28"/>
          <w:szCs w:val="28"/>
        </w:rPr>
        <w:t>礙</w:t>
      </w:r>
      <w:r w:rsidRPr="00C947F3">
        <w:rPr>
          <w:rFonts w:ascii="標楷體" w:eastAsia="標楷體" w:hAnsi="標楷體" w:hint="eastAsia"/>
          <w:bCs/>
          <w:kern w:val="0"/>
          <w:sz w:val="28"/>
          <w:szCs w:val="28"/>
        </w:rPr>
        <w:t>者改善居住環境，不因公寓階梯限制其活動</w:t>
      </w:r>
      <w:r w:rsidR="00605583">
        <w:rPr>
          <w:rFonts w:hint="eastAsia"/>
          <w:noProof/>
        </w:rPr>
        <w:lastRenderedPageBreak/>
        <mc:AlternateContent>
          <mc:Choice Requires="wpg">
            <w:drawing>
              <wp:anchor distT="0" distB="0" distL="114300" distR="114300" simplePos="0" relativeHeight="251667456" behindDoc="0" locked="0" layoutInCell="1" allowOverlap="1" wp14:anchorId="25BE2F59" wp14:editId="7365B2A4">
                <wp:simplePos x="0" y="0"/>
                <wp:positionH relativeFrom="column">
                  <wp:posOffset>2614295</wp:posOffset>
                </wp:positionH>
                <wp:positionV relativeFrom="paragraph">
                  <wp:posOffset>71120</wp:posOffset>
                </wp:positionV>
                <wp:extent cx="3552825" cy="2362200"/>
                <wp:effectExtent l="152400" t="0" r="9525" b="0"/>
                <wp:wrapSquare wrapText="bothSides"/>
                <wp:docPr id="423143436" name="群組 423143436"/>
                <wp:cNvGraphicFramePr/>
                <a:graphic xmlns:a="http://schemas.openxmlformats.org/drawingml/2006/main">
                  <a:graphicData uri="http://schemas.microsoft.com/office/word/2010/wordprocessingGroup">
                    <wpg:wgp>
                      <wpg:cNvGrpSpPr/>
                      <wpg:grpSpPr>
                        <a:xfrm>
                          <a:off x="0" y="0"/>
                          <a:ext cx="3552825" cy="2362200"/>
                          <a:chOff x="33518" y="19515"/>
                          <a:chExt cx="3554700" cy="2459397"/>
                        </a:xfrm>
                      </wpg:grpSpPr>
                      <wpg:grpSp>
                        <wpg:cNvPr id="423143437" name="群組 423143437"/>
                        <wpg:cNvGrpSpPr/>
                        <wpg:grpSpPr>
                          <a:xfrm>
                            <a:off x="71266" y="262997"/>
                            <a:ext cx="3287279" cy="1906703"/>
                            <a:chOff x="52416" y="-8246"/>
                            <a:chExt cx="2417756" cy="1204947"/>
                          </a:xfrm>
                        </wpg:grpSpPr>
                        <pic:pic xmlns:pic="http://schemas.openxmlformats.org/drawingml/2006/picture">
                          <pic:nvPicPr>
                            <pic:cNvPr id="423143438" name="圖片 423143438"/>
                            <pic:cNvPicPr>
                              <a:picLocks noChangeAspect="1"/>
                            </pic:cNvPicPr>
                          </pic:nvPicPr>
                          <pic:blipFill rotWithShape="1">
                            <a:blip r:embed="rId12">
                              <a:extLst>
                                <a:ext uri="{28A0092B-C50C-407E-A947-70E740481C1C}">
                                  <a14:useLocalDpi xmlns:a14="http://schemas.microsoft.com/office/drawing/2010/main" val="0"/>
                                </a:ext>
                              </a:extLst>
                            </a:blip>
                            <a:srcRect l="46955" t="47470" r="7234" b="10012"/>
                            <a:stretch/>
                          </pic:blipFill>
                          <pic:spPr bwMode="auto">
                            <a:xfrm>
                              <a:off x="52416" y="-8246"/>
                              <a:ext cx="2417756" cy="120494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pic:pic xmlns:pic="http://schemas.openxmlformats.org/drawingml/2006/picture">
                          <pic:nvPicPr>
                            <pic:cNvPr id="423143439" name="圖片 423143439"/>
                            <pic:cNvPicPr>
                              <a:picLocks noChangeAspect="1"/>
                            </pic:cNvPicPr>
                          </pic:nvPicPr>
                          <pic:blipFill rotWithShape="1">
                            <a:blip r:embed="rId13" cstate="print">
                              <a:extLst>
                                <a:ext uri="{28A0092B-C50C-407E-A947-70E740481C1C}">
                                  <a14:useLocalDpi xmlns:a14="http://schemas.microsoft.com/office/drawing/2010/main" val="0"/>
                                </a:ext>
                              </a:extLst>
                            </a:blip>
                            <a:srcRect l="33181" t="38372" r="47696" b="47674"/>
                            <a:stretch/>
                          </pic:blipFill>
                          <pic:spPr bwMode="auto">
                            <a:xfrm>
                              <a:off x="953436" y="577708"/>
                              <a:ext cx="655607" cy="258793"/>
                            </a:xfrm>
                            <a:prstGeom prst="roundRect">
                              <a:avLst>
                                <a:gd name="adj" fmla="val 8594"/>
                              </a:avLst>
                            </a:prstGeom>
                            <a:solidFill>
                              <a:srgbClr val="FFFFFF">
                                <a:shade val="85000"/>
                                <a:alpha val="74000"/>
                              </a:srgbClr>
                            </a:solidFill>
                            <a:ln>
                              <a:noFill/>
                            </a:ln>
                            <a:effectLst>
                              <a:outerShdw blurRad="107950" dist="12700" dir="5400000" algn="ctr">
                                <a:srgbClr val="000000"/>
                              </a:outerShdw>
                              <a:reflection blurRad="12700" stA="38000" endPos="28000" dist="5000" dir="5400000" sy="-100000" algn="bl" rotWithShape="0"/>
                            </a:effectLst>
                            <a:scene3d>
                              <a:camera prst="orthographicFront">
                                <a:rot lat="0" lon="0" rev="0"/>
                              </a:camera>
                              <a:lightRig rig="soft" dir="t">
                                <a:rot lat="0" lon="0" rev="0"/>
                              </a:lightRig>
                            </a:scene3d>
                            <a:sp3d contourW="44450" prstMaterial="matte">
                              <a:bevelT w="63500" h="63500" prst="artDeco"/>
                              <a:contourClr>
                                <a:srgbClr val="FFFFFF"/>
                              </a:contourClr>
                            </a:sp3d>
                            <a:extLst>
                              <a:ext uri="{53640926-AAD7-44D8-BBD7-CCE9431645EC}">
                                <a14:shadowObscured xmlns:a14="http://schemas.microsoft.com/office/drawing/2010/main"/>
                              </a:ext>
                            </a:extLst>
                          </pic:spPr>
                        </pic:pic>
                      </wpg:grpSp>
                      <wps:wsp>
                        <wps:cNvPr id="423143440" name="文字方塊 4"/>
                        <wps:cNvSpPr txBox="1"/>
                        <wps:spPr>
                          <a:xfrm>
                            <a:off x="138447" y="19515"/>
                            <a:ext cx="3119755" cy="217805"/>
                          </a:xfrm>
                          <a:prstGeom prst="rect">
                            <a:avLst/>
                          </a:prstGeom>
                          <a:noFill/>
                          <a:ln w="6350">
                            <a:noFill/>
                          </a:ln>
                        </wps:spPr>
                        <wps:txbx>
                          <w:txbxContent>
                            <w:p w14:paraId="5A4E5DCC" w14:textId="77777777" w:rsidR="00A4151C" w:rsidRPr="00877E78" w:rsidRDefault="00A4151C" w:rsidP="00A4151C">
                              <w:pPr>
                                <w:snapToGrid w:val="0"/>
                                <w:jc w:val="center"/>
                                <w:rPr>
                                  <w:rFonts w:ascii="標楷體" w:eastAsia="標楷體" w:hAnsi="標楷體"/>
                                  <w:b/>
                                  <w:szCs w:val="24"/>
                                </w:rPr>
                              </w:pPr>
                              <w:r w:rsidRPr="00877E78">
                                <w:rPr>
                                  <w:rFonts w:ascii="標楷體" w:eastAsia="標楷體" w:hAnsi="標楷體" w:hint="eastAsia"/>
                                  <w:b/>
                                  <w:szCs w:val="24"/>
                                </w:rPr>
                                <w:t>圖</w:t>
                              </w:r>
                              <w:r>
                                <w:rPr>
                                  <w:rFonts w:ascii="標楷體" w:eastAsia="標楷體" w:hAnsi="標楷體" w:hint="eastAsia"/>
                                  <w:b/>
                                  <w:szCs w:val="24"/>
                                </w:rPr>
                                <w:t>2</w:t>
                              </w:r>
                              <w:r w:rsidRPr="00877E78">
                                <w:rPr>
                                  <w:rFonts w:ascii="標楷體" w:eastAsia="標楷體" w:hAnsi="標楷體" w:hint="eastAsia"/>
                                  <w:b/>
                                  <w:szCs w:val="24"/>
                                </w:rPr>
                                <w:t xml:space="preserve"> </w:t>
                              </w:r>
                              <w:r>
                                <w:rPr>
                                  <w:rFonts w:ascii="標楷體" w:eastAsia="標楷體" w:hAnsi="標楷體" w:hint="eastAsia"/>
                                  <w:b/>
                                  <w:szCs w:val="24"/>
                                </w:rPr>
                                <w:t>高齡</w:t>
                              </w:r>
                              <w:proofErr w:type="gramStart"/>
                              <w:r>
                                <w:rPr>
                                  <w:rFonts w:ascii="標楷體" w:eastAsia="標楷體" w:hAnsi="標楷體" w:hint="eastAsia"/>
                                  <w:b/>
                                  <w:szCs w:val="24"/>
                                </w:rPr>
                                <w:t>友善換居政策</w:t>
                              </w:r>
                              <w:proofErr w:type="gramEnd"/>
                              <w:r>
                                <w:rPr>
                                  <w:rFonts w:ascii="標楷體" w:eastAsia="標楷體" w:hAnsi="標楷體" w:hint="eastAsia"/>
                                  <w:b/>
                                  <w:szCs w:val="24"/>
                                </w:rPr>
                                <w:t>目標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3143441" name="文字方塊 4"/>
                        <wps:cNvSpPr txBox="1"/>
                        <wps:spPr>
                          <a:xfrm>
                            <a:off x="33518" y="2228270"/>
                            <a:ext cx="3554700" cy="250642"/>
                          </a:xfrm>
                          <a:prstGeom prst="rect">
                            <a:avLst/>
                          </a:prstGeom>
                          <a:noFill/>
                          <a:ln w="6350">
                            <a:noFill/>
                          </a:ln>
                        </wps:spPr>
                        <wps:txbx>
                          <w:txbxContent>
                            <w:p w14:paraId="0B714390" w14:textId="0240CF1C" w:rsidR="00A4151C" w:rsidRPr="004E4216" w:rsidRDefault="00A4151C" w:rsidP="00A4151C">
                              <w:pPr>
                                <w:overflowPunct w:val="0"/>
                                <w:spacing w:line="320" w:lineRule="exact"/>
                                <w:ind w:left="843" w:hangingChars="490" w:hanging="843"/>
                                <w:rPr>
                                  <w:rFonts w:ascii="標楷體" w:eastAsia="標楷體" w:hAnsi="標楷體"/>
                                  <w:color w:val="000000" w:themeColor="text1"/>
                                  <w:spacing w:val="-14"/>
                                  <w:kern w:val="24"/>
                                  <w:sz w:val="20"/>
                                  <w:szCs w:val="20"/>
                                </w:rPr>
                              </w:pPr>
                              <w:r w:rsidRPr="004E4216">
                                <w:rPr>
                                  <w:rFonts w:ascii="標楷體" w:eastAsia="標楷體" w:hAnsi="標楷體" w:hint="eastAsia"/>
                                  <w:color w:val="000000" w:themeColor="text1"/>
                                  <w:spacing w:val="-14"/>
                                  <w:kern w:val="24"/>
                                  <w:sz w:val="20"/>
                                  <w:szCs w:val="20"/>
                                </w:rPr>
                                <w:t>資料來源：整理自城鄉發展局2021「新北高齡</w:t>
                              </w:r>
                              <w:proofErr w:type="gramStart"/>
                              <w:r w:rsidR="00645D8E" w:rsidRPr="004E4216">
                                <w:rPr>
                                  <w:rFonts w:ascii="標楷體" w:eastAsia="標楷體" w:hAnsi="標楷體" w:hint="eastAsia"/>
                                  <w:color w:val="000000" w:themeColor="text1"/>
                                  <w:spacing w:val="-14"/>
                                  <w:kern w:val="24"/>
                                  <w:sz w:val="20"/>
                                  <w:szCs w:val="20"/>
                                </w:rPr>
                                <w:t>友善</w:t>
                              </w:r>
                              <w:r w:rsidRPr="004E4216">
                                <w:rPr>
                                  <w:rFonts w:ascii="標楷體" w:eastAsia="標楷體" w:hAnsi="標楷體" w:hint="eastAsia"/>
                                  <w:color w:val="000000" w:themeColor="text1"/>
                                  <w:spacing w:val="-14"/>
                                  <w:kern w:val="24"/>
                                  <w:sz w:val="20"/>
                                  <w:szCs w:val="20"/>
                                </w:rPr>
                                <w:t>換居方案</w:t>
                              </w:r>
                              <w:proofErr w:type="gramEnd"/>
                              <w:r w:rsidRPr="004E4216">
                                <w:rPr>
                                  <w:rFonts w:ascii="標楷體" w:eastAsia="標楷體" w:hAnsi="標楷體" w:hint="eastAsia"/>
                                  <w:color w:val="000000" w:themeColor="text1"/>
                                  <w:spacing w:val="-14"/>
                                  <w:kern w:val="24"/>
                                  <w:sz w:val="20"/>
                                  <w:szCs w:val="20"/>
                                </w:rPr>
                                <w:t>」資料。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BE2F59" id="群組 423143436" o:spid="_x0000_s1034" style="position:absolute;left:0;text-align:left;margin-left:205.85pt;margin-top:5.6pt;width:279.75pt;height:186pt;z-index:251667456;mso-width-relative:margin;mso-height-relative:margin" coordorigin="335,195" coordsize="35547,24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">
                <v:group id="群組 423143437" o:spid="_x0000_s1035" style="position:absolute;left:712;top:2629;width:32873;height:19068" coordorigin="524,-82" coordsize="24177,1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">
                  <v:shape id="圖片 423143438" o:spid="_x0000_s1036" type="#_x0000_t75" style="position:absolute;left:524;top:-82;width:24177;height:12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">
                    <v:imagedata r:id="rId14" o:title="" croptop="31110f" cropbottom="6561f" cropleft="30772f" cropright="4741f"/>
                    <v:shadow on="t" color="black" opacity="45875f" origin="-.5,-.5" offset="0,0"/>
                  </v:shape>
                  <v:shape id="圖片 423143439" o:spid="_x0000_s1037" type="#_x0000_t75" style="position:absolute;left:9534;top:5777;width:6556;height:2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" adj="1856" filled="t" fillcolor="#ededed">
                    <v:fill opacity="48573f"/>
                    <v:imagedata r:id="rId15" o:title="" croptop="25147f" cropbottom="31244f" cropleft="21746f" cropright="31258f"/>
                    <v:shadow on="t" color="black" offset="0,1pt"/>
                  </v:shape>
                </v:group>
                <v:shape id="文字方塊 4" o:spid="_x0000_s1038" type="#_x0000_t202" style="position:absolute;left:1384;top:195;width:31198;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" filled="f" stroked="f" strokeweight=".5pt">
                  <v:textbox inset="0,0,0,0">
                    <w:txbxContent>
                      <w:p w14:paraId="5A4E5DCC" w14:textId="77777777" w:rsidR="00A4151C" w:rsidRPr="00877E78" w:rsidRDefault="00A4151C" w:rsidP="00A4151C">
                        <w:pPr>
                          <w:snapToGrid w:val="0"/>
                          <w:jc w:val="center"/>
                          <w:rPr>
                            <w:rFonts w:ascii="標楷體" w:eastAsia="標楷體" w:hAnsi="標楷體"/>
                            <w:b/>
                            <w:szCs w:val="24"/>
                          </w:rPr>
                        </w:pPr>
                        <w:r w:rsidRPr="00877E78">
                          <w:rPr>
                            <w:rFonts w:ascii="標楷體" w:eastAsia="標楷體" w:hAnsi="標楷體" w:hint="eastAsia"/>
                            <w:b/>
                            <w:szCs w:val="24"/>
                          </w:rPr>
                          <w:t>圖</w:t>
                        </w:r>
                        <w:r>
                          <w:rPr>
                            <w:rFonts w:ascii="標楷體" w:eastAsia="標楷體" w:hAnsi="標楷體" w:hint="eastAsia"/>
                            <w:b/>
                            <w:szCs w:val="24"/>
                          </w:rPr>
                          <w:t>2</w:t>
                        </w:r>
                        <w:r w:rsidRPr="00877E78">
                          <w:rPr>
                            <w:rFonts w:ascii="標楷體" w:eastAsia="標楷體" w:hAnsi="標楷體" w:hint="eastAsia"/>
                            <w:b/>
                            <w:szCs w:val="24"/>
                          </w:rPr>
                          <w:t xml:space="preserve"> </w:t>
                        </w:r>
                        <w:r>
                          <w:rPr>
                            <w:rFonts w:ascii="標楷體" w:eastAsia="標楷體" w:hAnsi="標楷體" w:hint="eastAsia"/>
                            <w:b/>
                            <w:szCs w:val="24"/>
                          </w:rPr>
                          <w:t>高齡</w:t>
                        </w:r>
                        <w:proofErr w:type="gramStart"/>
                        <w:r>
                          <w:rPr>
                            <w:rFonts w:ascii="標楷體" w:eastAsia="標楷體" w:hAnsi="標楷體" w:hint="eastAsia"/>
                            <w:b/>
                            <w:szCs w:val="24"/>
                          </w:rPr>
                          <w:t>友善換居政策</w:t>
                        </w:r>
                        <w:proofErr w:type="gramEnd"/>
                        <w:r>
                          <w:rPr>
                            <w:rFonts w:ascii="標楷體" w:eastAsia="標楷體" w:hAnsi="標楷體" w:hint="eastAsia"/>
                            <w:b/>
                            <w:szCs w:val="24"/>
                          </w:rPr>
                          <w:t>目標</w:t>
                        </w:r>
                      </w:p>
                    </w:txbxContent>
                  </v:textbox>
                </v:shape>
                <v:shape id="文字方塊 4" o:spid="_x0000_s1039" type="#_x0000_t202" style="position:absolute;left:335;top:22282;width:35547;height:2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" filled="f" stroked="f" strokeweight=".5pt">
                  <v:textbox inset="0,0,0,0">
                    <w:txbxContent>
                      <w:p w14:paraId="0B714390" w14:textId="0240CF1C" w:rsidR="00A4151C" w:rsidRPr="004E4216" w:rsidRDefault="00A4151C" w:rsidP="00A4151C">
                        <w:pPr>
                          <w:overflowPunct w:val="0"/>
                          <w:spacing w:line="320" w:lineRule="exact"/>
                          <w:ind w:left="843" w:hangingChars="490" w:hanging="843"/>
                          <w:rPr>
                            <w:rFonts w:ascii="標楷體" w:eastAsia="標楷體" w:hAnsi="標楷體"/>
                            <w:color w:val="000000" w:themeColor="text1"/>
                            <w:spacing w:val="-14"/>
                            <w:kern w:val="24"/>
                            <w:sz w:val="20"/>
                            <w:szCs w:val="20"/>
                          </w:rPr>
                        </w:pPr>
                        <w:r w:rsidRPr="004E4216">
                          <w:rPr>
                            <w:rFonts w:ascii="標楷體" w:eastAsia="標楷體" w:hAnsi="標楷體" w:hint="eastAsia"/>
                            <w:color w:val="000000" w:themeColor="text1"/>
                            <w:spacing w:val="-14"/>
                            <w:kern w:val="24"/>
                            <w:sz w:val="20"/>
                            <w:szCs w:val="20"/>
                          </w:rPr>
                          <w:t>資料來源：整理自城鄉發展局2021「新北高齡</w:t>
                        </w:r>
                        <w:proofErr w:type="gramStart"/>
                        <w:r w:rsidR="00645D8E" w:rsidRPr="004E4216">
                          <w:rPr>
                            <w:rFonts w:ascii="標楷體" w:eastAsia="標楷體" w:hAnsi="標楷體" w:hint="eastAsia"/>
                            <w:color w:val="000000" w:themeColor="text1"/>
                            <w:spacing w:val="-14"/>
                            <w:kern w:val="24"/>
                            <w:sz w:val="20"/>
                            <w:szCs w:val="20"/>
                          </w:rPr>
                          <w:t>友善</w:t>
                        </w:r>
                        <w:r w:rsidRPr="004E4216">
                          <w:rPr>
                            <w:rFonts w:ascii="標楷體" w:eastAsia="標楷體" w:hAnsi="標楷體" w:hint="eastAsia"/>
                            <w:color w:val="000000" w:themeColor="text1"/>
                            <w:spacing w:val="-14"/>
                            <w:kern w:val="24"/>
                            <w:sz w:val="20"/>
                            <w:szCs w:val="20"/>
                          </w:rPr>
                          <w:t>換居方案</w:t>
                        </w:r>
                        <w:proofErr w:type="gramEnd"/>
                        <w:r w:rsidRPr="004E4216">
                          <w:rPr>
                            <w:rFonts w:ascii="標楷體" w:eastAsia="標楷體" w:hAnsi="標楷體" w:hint="eastAsia"/>
                            <w:color w:val="000000" w:themeColor="text1"/>
                            <w:spacing w:val="-14"/>
                            <w:kern w:val="24"/>
                            <w:sz w:val="20"/>
                            <w:szCs w:val="20"/>
                          </w:rPr>
                          <w:t>」資料。</w:t>
                        </w:r>
                      </w:p>
                    </w:txbxContent>
                  </v:textbox>
                </v:shape>
                <w10:wrap type="square"/>
              </v:group>
            </w:pict>
          </mc:Fallback>
        </mc:AlternateContent>
      </w:r>
      <w:r w:rsidRPr="00C947F3">
        <w:rPr>
          <w:rFonts w:ascii="標楷體" w:eastAsia="標楷體" w:hAnsi="標楷體" w:hint="eastAsia"/>
          <w:bCs/>
          <w:kern w:val="0"/>
          <w:sz w:val="28"/>
          <w:szCs w:val="28"/>
        </w:rPr>
        <w:t>範圍，市政府於110年</w:t>
      </w:r>
      <w:r w:rsidR="0009575D">
        <w:rPr>
          <w:rFonts w:ascii="標楷體" w:eastAsia="標楷體" w:hAnsi="標楷體" w:hint="eastAsia"/>
          <w:bCs/>
          <w:kern w:val="0"/>
          <w:sz w:val="28"/>
          <w:szCs w:val="28"/>
        </w:rPr>
        <w:t>7</w:t>
      </w:r>
      <w:r w:rsidR="001743FB" w:rsidRPr="0085323D">
        <w:rPr>
          <w:rFonts w:ascii="標楷體" w:eastAsia="標楷體" w:hAnsi="標楷體" w:hint="eastAsia"/>
          <w:bCs/>
          <w:kern w:val="0"/>
          <w:sz w:val="28"/>
          <w:szCs w:val="28"/>
        </w:rPr>
        <w:t>月</w:t>
      </w:r>
      <w:r w:rsidRPr="0085323D">
        <w:rPr>
          <w:rFonts w:ascii="標楷體" w:eastAsia="標楷體" w:hAnsi="標楷體" w:hint="eastAsia"/>
          <w:bCs/>
          <w:kern w:val="0"/>
          <w:sz w:val="28"/>
          <w:szCs w:val="28"/>
        </w:rPr>
        <w:t>推動「新北高齡友善換居</w:t>
      </w:r>
      <w:proofErr w:type="gramStart"/>
      <w:r w:rsidR="00605646" w:rsidRPr="0085323D">
        <w:rPr>
          <w:rFonts w:ascii="標楷體" w:eastAsia="標楷體" w:hAnsi="標楷體"/>
          <w:bCs/>
          <w:kern w:val="0"/>
          <w:sz w:val="28"/>
          <w:szCs w:val="28"/>
        </w:rPr>
        <w:t>–</w:t>
      </w:r>
      <w:proofErr w:type="gramEnd"/>
      <w:r w:rsidRPr="0085323D">
        <w:rPr>
          <w:rFonts w:ascii="標楷體" w:eastAsia="標楷體" w:hAnsi="標楷體" w:hint="eastAsia"/>
          <w:bCs/>
          <w:kern w:val="0"/>
          <w:sz w:val="28"/>
          <w:szCs w:val="28"/>
        </w:rPr>
        <w:t>樓梯換電梯」</w:t>
      </w:r>
      <w:r w:rsidR="00425BE1" w:rsidRPr="0085323D">
        <w:rPr>
          <w:rFonts w:ascii="標楷體" w:eastAsia="標楷體" w:hAnsi="標楷體" w:hint="eastAsia"/>
          <w:bCs/>
          <w:kern w:val="0"/>
          <w:sz w:val="28"/>
          <w:szCs w:val="28"/>
        </w:rPr>
        <w:t>計畫</w:t>
      </w:r>
      <w:r w:rsidR="00853CE9" w:rsidRPr="0085323D">
        <w:rPr>
          <w:rFonts w:ascii="標楷體" w:eastAsia="標楷體" w:hAnsi="標楷體" w:hint="eastAsia"/>
          <w:bCs/>
          <w:kern w:val="0"/>
          <w:sz w:val="28"/>
          <w:szCs w:val="28"/>
        </w:rPr>
        <w:t>（圖</w:t>
      </w:r>
      <w:r w:rsidR="0085323D" w:rsidRPr="0085323D">
        <w:rPr>
          <w:rFonts w:ascii="標楷體" w:eastAsia="標楷體" w:hAnsi="標楷體" w:hint="eastAsia"/>
          <w:bCs/>
          <w:kern w:val="0"/>
          <w:sz w:val="28"/>
          <w:szCs w:val="28"/>
        </w:rPr>
        <w:t>2</w:t>
      </w:r>
      <w:r w:rsidR="00853CE9" w:rsidRPr="0085323D">
        <w:rPr>
          <w:rFonts w:ascii="標楷體" w:eastAsia="標楷體" w:hAnsi="標楷體" w:hint="eastAsia"/>
          <w:bCs/>
          <w:kern w:val="0"/>
          <w:sz w:val="28"/>
          <w:szCs w:val="28"/>
        </w:rPr>
        <w:t>）</w:t>
      </w:r>
      <w:r w:rsidRPr="0085323D">
        <w:rPr>
          <w:rFonts w:ascii="標楷體" w:eastAsia="標楷體" w:hAnsi="標楷體" w:hint="eastAsia"/>
          <w:bCs/>
          <w:kern w:val="0"/>
          <w:sz w:val="28"/>
          <w:szCs w:val="28"/>
        </w:rPr>
        <w:t>，透過與長者公寓互租方式，使長者</w:t>
      </w:r>
      <w:r w:rsidRPr="00C947F3">
        <w:rPr>
          <w:rFonts w:ascii="標楷體" w:eastAsia="標楷體" w:hAnsi="標楷體" w:hint="eastAsia"/>
          <w:bCs/>
          <w:kern w:val="0"/>
          <w:sz w:val="28"/>
          <w:szCs w:val="28"/>
        </w:rPr>
        <w:t>或</w:t>
      </w:r>
      <w:r w:rsidR="00FA2C1C" w:rsidRPr="00C947F3">
        <w:rPr>
          <w:rFonts w:ascii="標楷體" w:eastAsia="標楷體" w:hAnsi="標楷體" w:hint="eastAsia"/>
          <w:bCs/>
          <w:kern w:val="0"/>
          <w:sz w:val="28"/>
          <w:szCs w:val="28"/>
        </w:rPr>
        <w:t>身</w:t>
      </w:r>
      <w:r w:rsidR="00FA2C1C">
        <w:rPr>
          <w:rFonts w:ascii="標楷體" w:eastAsia="標楷體" w:hAnsi="標楷體" w:hint="eastAsia"/>
          <w:bCs/>
          <w:kern w:val="0"/>
          <w:sz w:val="28"/>
          <w:szCs w:val="28"/>
        </w:rPr>
        <w:t>心</w:t>
      </w:r>
      <w:r w:rsidR="00FA2C1C" w:rsidRPr="00C947F3">
        <w:rPr>
          <w:rFonts w:ascii="標楷體" w:eastAsia="標楷體" w:hAnsi="標楷體" w:hint="eastAsia"/>
          <w:bCs/>
          <w:kern w:val="0"/>
          <w:sz w:val="28"/>
          <w:szCs w:val="28"/>
        </w:rPr>
        <w:t>障</w:t>
      </w:r>
      <w:r w:rsidR="00FA2C1C">
        <w:rPr>
          <w:rFonts w:ascii="標楷體" w:eastAsia="標楷體" w:hAnsi="標楷體" w:hint="eastAsia"/>
          <w:bCs/>
          <w:kern w:val="0"/>
          <w:sz w:val="28"/>
          <w:szCs w:val="28"/>
        </w:rPr>
        <w:t>礙</w:t>
      </w:r>
      <w:r w:rsidR="00FA2C1C" w:rsidRPr="00C947F3">
        <w:rPr>
          <w:rFonts w:ascii="標楷體" w:eastAsia="標楷體" w:hAnsi="標楷體" w:hint="eastAsia"/>
          <w:bCs/>
          <w:kern w:val="0"/>
          <w:sz w:val="28"/>
          <w:szCs w:val="28"/>
        </w:rPr>
        <w:t>者</w:t>
      </w:r>
      <w:r w:rsidRPr="00C947F3">
        <w:rPr>
          <w:rFonts w:ascii="標楷體" w:eastAsia="標楷體" w:hAnsi="標楷體" w:hint="eastAsia"/>
          <w:bCs/>
          <w:kern w:val="0"/>
          <w:sz w:val="28"/>
          <w:szCs w:val="28"/>
        </w:rPr>
        <w:t>可直接</w:t>
      </w:r>
      <w:proofErr w:type="gramStart"/>
      <w:r w:rsidRPr="00C947F3">
        <w:rPr>
          <w:rFonts w:ascii="標楷體" w:eastAsia="標楷體" w:hAnsi="標楷體" w:hint="eastAsia"/>
          <w:bCs/>
          <w:kern w:val="0"/>
          <w:sz w:val="28"/>
          <w:szCs w:val="28"/>
        </w:rPr>
        <w:t>入住</w:t>
      </w:r>
      <w:r w:rsidRPr="00C947F3">
        <w:rPr>
          <w:rFonts w:ascii="標楷體" w:eastAsia="標楷體" w:hAnsi="標楷體"/>
          <w:bCs/>
          <w:kern w:val="0"/>
          <w:sz w:val="28"/>
          <w:szCs w:val="28"/>
        </w:rPr>
        <w:t>無障礙</w:t>
      </w:r>
      <w:proofErr w:type="gramEnd"/>
      <w:r w:rsidRPr="00C947F3">
        <w:rPr>
          <w:rFonts w:ascii="標楷體" w:eastAsia="標楷體" w:hAnsi="標楷體"/>
          <w:bCs/>
          <w:kern w:val="0"/>
          <w:sz w:val="28"/>
          <w:szCs w:val="28"/>
        </w:rPr>
        <w:t>設計完善之</w:t>
      </w:r>
      <w:r w:rsidRPr="00C947F3">
        <w:rPr>
          <w:rFonts w:ascii="標楷體" w:eastAsia="標楷體" w:hAnsi="標楷體" w:hint="eastAsia"/>
          <w:bCs/>
          <w:kern w:val="0"/>
          <w:sz w:val="28"/>
          <w:szCs w:val="28"/>
        </w:rPr>
        <w:t>社會住宅</w:t>
      </w:r>
      <w:r w:rsidR="00055EEE">
        <w:rPr>
          <w:rFonts w:ascii="標楷體" w:eastAsia="標楷體" w:hAnsi="標楷體"/>
          <w:bCs/>
          <w:kern w:val="0"/>
          <w:sz w:val="28"/>
          <w:szCs w:val="28"/>
        </w:rPr>
        <w:t>，</w:t>
      </w:r>
      <w:r w:rsidR="000B5952">
        <w:rPr>
          <w:rFonts w:ascii="標楷體" w:eastAsia="標楷體" w:hAnsi="標楷體"/>
          <w:bCs/>
          <w:kern w:val="0"/>
          <w:sz w:val="28"/>
          <w:szCs w:val="28"/>
        </w:rPr>
        <w:t>復</w:t>
      </w:r>
      <w:r w:rsidR="00AE2976">
        <w:rPr>
          <w:rFonts w:ascii="標楷體" w:eastAsia="標楷體" w:hAnsi="標楷體"/>
          <w:bCs/>
          <w:kern w:val="0"/>
          <w:sz w:val="28"/>
          <w:szCs w:val="28"/>
        </w:rPr>
        <w:t>於</w:t>
      </w:r>
      <w:r w:rsidR="00055EEE" w:rsidRPr="0054610A">
        <w:rPr>
          <w:rFonts w:ascii="標楷體" w:eastAsia="標楷體" w:hAnsi="標楷體" w:hint="eastAsia"/>
          <w:bCs/>
          <w:kern w:val="0"/>
          <w:sz w:val="28"/>
          <w:szCs w:val="28"/>
        </w:rPr>
        <w:t>113年</w:t>
      </w:r>
      <w:r w:rsidR="00CC0D3F">
        <w:rPr>
          <w:rFonts w:ascii="標楷體" w:eastAsia="標楷體" w:hAnsi="標楷體" w:hint="eastAsia"/>
          <w:bCs/>
          <w:kern w:val="0"/>
          <w:sz w:val="28"/>
          <w:szCs w:val="28"/>
        </w:rPr>
        <w:t>11</w:t>
      </w:r>
      <w:r w:rsidR="009E46F7">
        <w:rPr>
          <w:rFonts w:ascii="標楷體" w:eastAsia="標楷體" w:hAnsi="標楷體" w:hint="eastAsia"/>
          <w:bCs/>
          <w:kern w:val="0"/>
          <w:sz w:val="28"/>
          <w:szCs w:val="28"/>
        </w:rPr>
        <w:t>月</w:t>
      </w:r>
      <w:r w:rsidR="000B5952" w:rsidRPr="00A50AA5">
        <w:rPr>
          <w:rFonts w:ascii="標楷體" w:eastAsia="標楷體" w:hAnsi="標楷體" w:hint="eastAsia"/>
          <w:bCs/>
          <w:kern w:val="0"/>
          <w:sz w:val="28"/>
          <w:szCs w:val="28"/>
        </w:rPr>
        <w:t>公告實施</w:t>
      </w:r>
      <w:r w:rsidR="0022624E" w:rsidRPr="00A50AA5">
        <w:rPr>
          <w:rFonts w:ascii="標楷體" w:eastAsia="標楷體" w:hAnsi="標楷體" w:hint="eastAsia"/>
          <w:bCs/>
          <w:kern w:val="0"/>
          <w:sz w:val="28"/>
          <w:szCs w:val="28"/>
        </w:rPr>
        <w:t>「新北高齡友善換居</w:t>
      </w:r>
      <w:proofErr w:type="gramStart"/>
      <w:r w:rsidR="0022624E" w:rsidRPr="00A50AA5">
        <w:rPr>
          <w:rFonts w:ascii="標楷體" w:eastAsia="標楷體" w:hAnsi="標楷體"/>
          <w:bCs/>
          <w:kern w:val="0"/>
          <w:sz w:val="28"/>
          <w:szCs w:val="28"/>
        </w:rPr>
        <w:t>–</w:t>
      </w:r>
      <w:proofErr w:type="gramEnd"/>
      <w:r w:rsidR="0022624E" w:rsidRPr="00A50AA5">
        <w:rPr>
          <w:rFonts w:ascii="標楷體" w:eastAsia="標楷體" w:hAnsi="標楷體" w:hint="eastAsia"/>
          <w:bCs/>
          <w:kern w:val="0"/>
          <w:sz w:val="28"/>
          <w:szCs w:val="28"/>
        </w:rPr>
        <w:t>樓梯換電梯</w:t>
      </w:r>
      <w:r w:rsidR="00145215" w:rsidRPr="00A50AA5">
        <w:rPr>
          <w:rFonts w:ascii="標楷體" w:eastAsia="標楷體" w:hAnsi="標楷體" w:hint="eastAsia"/>
          <w:bCs/>
          <w:kern w:val="0"/>
          <w:sz w:val="28"/>
          <w:szCs w:val="28"/>
        </w:rPr>
        <w:t>精進</w:t>
      </w:r>
      <w:r w:rsidR="0022624E" w:rsidRPr="00A50AA5">
        <w:rPr>
          <w:rFonts w:ascii="標楷體" w:eastAsia="標楷體" w:hAnsi="標楷體" w:hint="eastAsia"/>
          <w:bCs/>
          <w:kern w:val="0"/>
          <w:sz w:val="28"/>
          <w:szCs w:val="28"/>
        </w:rPr>
        <w:t>計畫</w:t>
      </w:r>
      <w:r w:rsidR="00145215" w:rsidRPr="00A50AA5">
        <w:rPr>
          <w:rFonts w:ascii="標楷體" w:eastAsia="標楷體" w:hAnsi="標楷體" w:hint="eastAsia"/>
          <w:bCs/>
          <w:kern w:val="0"/>
          <w:sz w:val="28"/>
          <w:szCs w:val="28"/>
        </w:rPr>
        <w:t>」</w:t>
      </w:r>
      <w:r w:rsidR="0022624E" w:rsidRPr="00A50AA5">
        <w:rPr>
          <w:rFonts w:ascii="標楷體" w:eastAsia="標楷體" w:hAnsi="標楷體" w:hint="eastAsia"/>
          <w:bCs/>
          <w:kern w:val="0"/>
          <w:sz w:val="28"/>
          <w:szCs w:val="28"/>
        </w:rPr>
        <w:t>，將</w:t>
      </w:r>
      <w:proofErr w:type="gramStart"/>
      <w:r w:rsidR="0022624E" w:rsidRPr="00A50AA5">
        <w:rPr>
          <w:rFonts w:ascii="標楷體" w:eastAsia="標楷體" w:hAnsi="標楷體" w:hint="eastAsia"/>
          <w:bCs/>
          <w:kern w:val="0"/>
          <w:sz w:val="28"/>
          <w:szCs w:val="28"/>
        </w:rPr>
        <w:t>換居標</w:t>
      </w:r>
      <w:proofErr w:type="gramEnd"/>
      <w:r w:rsidR="0022624E" w:rsidRPr="00A50AA5">
        <w:rPr>
          <w:rFonts w:ascii="標楷體" w:eastAsia="標楷體" w:hAnsi="標楷體" w:hint="eastAsia"/>
          <w:bCs/>
          <w:kern w:val="0"/>
          <w:sz w:val="28"/>
          <w:szCs w:val="28"/>
        </w:rPr>
        <w:t>的擴及社會住宅包租代管計畫物件</w:t>
      </w:r>
      <w:r w:rsidR="00B52BFC" w:rsidRPr="00A50AA5">
        <w:rPr>
          <w:rFonts w:ascii="標楷體" w:eastAsia="標楷體" w:hAnsi="標楷體" w:hint="eastAsia"/>
          <w:bCs/>
          <w:kern w:val="0"/>
          <w:sz w:val="28"/>
          <w:szCs w:val="28"/>
        </w:rPr>
        <w:t>。</w:t>
      </w:r>
      <w:r w:rsidRPr="00A50AA5">
        <w:rPr>
          <w:rFonts w:ascii="標楷體" w:eastAsia="標楷體" w:hAnsi="標楷體" w:hint="eastAsia"/>
          <w:bCs/>
          <w:kern w:val="0"/>
          <w:sz w:val="28"/>
          <w:szCs w:val="28"/>
        </w:rPr>
        <w:t>截至11</w:t>
      </w:r>
      <w:r w:rsidR="008B79AC" w:rsidRPr="00A50AA5">
        <w:rPr>
          <w:rFonts w:ascii="標楷體" w:eastAsia="標楷體" w:hAnsi="標楷體" w:hint="eastAsia"/>
          <w:bCs/>
          <w:kern w:val="0"/>
          <w:sz w:val="28"/>
          <w:szCs w:val="28"/>
        </w:rPr>
        <w:t>4</w:t>
      </w:r>
      <w:r w:rsidRPr="00A50AA5">
        <w:rPr>
          <w:rFonts w:ascii="標楷體" w:eastAsia="標楷體" w:hAnsi="標楷體" w:hint="eastAsia"/>
          <w:bCs/>
          <w:kern w:val="0"/>
          <w:sz w:val="28"/>
          <w:szCs w:val="28"/>
        </w:rPr>
        <w:t>年</w:t>
      </w:r>
      <w:r w:rsidR="008B79AC" w:rsidRPr="00A50AA5">
        <w:rPr>
          <w:rFonts w:ascii="標楷體" w:eastAsia="標楷體" w:hAnsi="標楷體" w:hint="eastAsia"/>
          <w:bCs/>
          <w:kern w:val="0"/>
          <w:sz w:val="28"/>
          <w:szCs w:val="28"/>
        </w:rPr>
        <w:t>5</w:t>
      </w:r>
      <w:r w:rsidRPr="00A50AA5">
        <w:rPr>
          <w:rFonts w:ascii="標楷體" w:eastAsia="標楷體" w:hAnsi="標楷體" w:hint="eastAsia"/>
          <w:bCs/>
          <w:kern w:val="0"/>
          <w:sz w:val="28"/>
          <w:szCs w:val="28"/>
        </w:rPr>
        <w:t>月底止已受理</w:t>
      </w:r>
      <w:r w:rsidR="00F33F8C" w:rsidRPr="00A50AA5">
        <w:rPr>
          <w:rFonts w:ascii="標楷體" w:eastAsia="標楷體" w:hAnsi="標楷體" w:hint="eastAsia"/>
          <w:bCs/>
          <w:kern w:val="0"/>
          <w:sz w:val="28"/>
          <w:szCs w:val="28"/>
        </w:rPr>
        <w:t>123</w:t>
      </w:r>
      <w:r w:rsidRPr="00A50AA5">
        <w:rPr>
          <w:rFonts w:ascii="標楷體" w:eastAsia="標楷體" w:hAnsi="標楷體" w:hint="eastAsia"/>
          <w:bCs/>
          <w:kern w:val="0"/>
          <w:sz w:val="28"/>
          <w:szCs w:val="28"/>
        </w:rPr>
        <w:t>件申請案，</w:t>
      </w:r>
      <w:r w:rsidR="00320464" w:rsidRPr="00A50AA5">
        <w:rPr>
          <w:rFonts w:ascii="標楷體" w:eastAsia="標楷體" w:hAnsi="標楷體" w:hint="eastAsia"/>
          <w:bCs/>
          <w:kern w:val="0"/>
          <w:sz w:val="28"/>
          <w:szCs w:val="28"/>
        </w:rPr>
        <w:t>完成簽約</w:t>
      </w:r>
      <w:proofErr w:type="gramStart"/>
      <w:r w:rsidR="00320464" w:rsidRPr="00A50AA5">
        <w:rPr>
          <w:rFonts w:ascii="標楷體" w:eastAsia="標楷體" w:hAnsi="標楷體" w:hint="eastAsia"/>
          <w:bCs/>
          <w:kern w:val="0"/>
          <w:sz w:val="28"/>
          <w:szCs w:val="28"/>
        </w:rPr>
        <w:t>入住</w:t>
      </w:r>
      <w:r w:rsidR="002F3F6F" w:rsidRPr="00A50AA5">
        <w:rPr>
          <w:rFonts w:ascii="標楷體" w:eastAsia="標楷體" w:hAnsi="標楷體" w:hint="eastAsia"/>
          <w:bCs/>
          <w:kern w:val="0"/>
          <w:sz w:val="28"/>
          <w:szCs w:val="28"/>
        </w:rPr>
        <w:t>件數</w:t>
      </w:r>
      <w:proofErr w:type="gramEnd"/>
      <w:r w:rsidRPr="00A50AA5">
        <w:rPr>
          <w:rFonts w:ascii="標楷體" w:eastAsia="標楷體" w:hAnsi="標楷體" w:hint="eastAsia"/>
          <w:bCs/>
          <w:kern w:val="0"/>
          <w:sz w:val="28"/>
          <w:szCs w:val="28"/>
        </w:rPr>
        <w:t>計</w:t>
      </w:r>
      <w:r w:rsidR="00320464" w:rsidRPr="00A50AA5">
        <w:rPr>
          <w:rFonts w:ascii="標楷體" w:eastAsia="標楷體" w:hAnsi="標楷體" w:hint="eastAsia"/>
          <w:bCs/>
          <w:kern w:val="0"/>
          <w:sz w:val="28"/>
          <w:szCs w:val="28"/>
        </w:rPr>
        <w:t>28</w:t>
      </w:r>
      <w:r w:rsidRPr="00A50AA5">
        <w:rPr>
          <w:rFonts w:ascii="標楷體" w:eastAsia="標楷體" w:hAnsi="標楷體" w:hint="eastAsia"/>
          <w:bCs/>
          <w:kern w:val="0"/>
          <w:sz w:val="28"/>
          <w:szCs w:val="28"/>
        </w:rPr>
        <w:t>件。</w:t>
      </w:r>
    </w:p>
    <w:p w14:paraId="715C0F4C" w14:textId="39C7D4A6" w:rsidR="00EF5B02" w:rsidRDefault="00FD382D" w:rsidP="00DA20E8">
      <w:pPr>
        <w:overflowPunct w:val="0"/>
        <w:spacing w:beforeLines="25" w:before="90" w:line="500" w:lineRule="exact"/>
        <w:ind w:firstLineChars="205" w:firstLine="575"/>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（4）</w:t>
      </w:r>
      <w:r w:rsidR="00B30B82">
        <w:rPr>
          <w:rFonts w:ascii="標楷體" w:eastAsia="標楷體" w:hAnsi="標楷體" w:cs="Times New Roman" w:hint="eastAsia"/>
          <w:b/>
          <w:bCs/>
          <w:kern w:val="0"/>
          <w:sz w:val="28"/>
          <w:szCs w:val="28"/>
        </w:rPr>
        <w:t>其他多元興辦</w:t>
      </w:r>
      <w:r w:rsidR="00EF5B02">
        <w:rPr>
          <w:rFonts w:ascii="標楷體" w:eastAsia="標楷體" w:hAnsi="標楷體" w:cs="Times New Roman" w:hint="eastAsia"/>
          <w:b/>
          <w:bCs/>
          <w:kern w:val="0"/>
          <w:sz w:val="28"/>
          <w:szCs w:val="28"/>
        </w:rPr>
        <w:t>部分</w:t>
      </w:r>
    </w:p>
    <w:p w14:paraId="42A834AE" w14:textId="0D81CE00" w:rsidR="0022087E" w:rsidRDefault="0022087E" w:rsidP="00E8166B">
      <w:pPr>
        <w:overflowPunct w:val="0"/>
        <w:spacing w:line="500" w:lineRule="exact"/>
        <w:ind w:firstLineChars="200" w:firstLine="560"/>
        <w:jc w:val="both"/>
        <w:rPr>
          <w:rFonts w:ascii="標楷體" w:eastAsia="標楷體" w:hAnsi="標楷體"/>
          <w:bCs/>
          <w:kern w:val="0"/>
          <w:sz w:val="28"/>
          <w:szCs w:val="28"/>
        </w:rPr>
      </w:pPr>
      <w:r w:rsidRPr="001B6093">
        <w:rPr>
          <w:rFonts w:ascii="標楷體" w:eastAsia="標楷體" w:hAnsi="標楷體" w:hint="eastAsia"/>
          <w:bCs/>
          <w:kern w:val="0"/>
          <w:sz w:val="28"/>
          <w:szCs w:val="28"/>
        </w:rPr>
        <w:t>為持續增加</w:t>
      </w:r>
      <w:r>
        <w:rPr>
          <w:rFonts w:ascii="標楷體" w:eastAsia="標楷體" w:hAnsi="標楷體" w:hint="eastAsia"/>
          <w:bCs/>
          <w:kern w:val="0"/>
          <w:sz w:val="28"/>
          <w:szCs w:val="28"/>
        </w:rPr>
        <w:t>社會住宅</w:t>
      </w:r>
      <w:r w:rsidRPr="001B6093">
        <w:rPr>
          <w:rFonts w:ascii="標楷體" w:eastAsia="標楷體" w:hAnsi="標楷體" w:hint="eastAsia"/>
          <w:bCs/>
          <w:kern w:val="0"/>
          <w:sz w:val="28"/>
          <w:szCs w:val="28"/>
        </w:rPr>
        <w:t>供給</w:t>
      </w:r>
      <w:r>
        <w:rPr>
          <w:rFonts w:ascii="標楷體" w:eastAsia="標楷體" w:hAnsi="標楷體" w:hint="eastAsia"/>
          <w:bCs/>
          <w:kern w:val="0"/>
          <w:sz w:val="28"/>
          <w:szCs w:val="28"/>
        </w:rPr>
        <w:t>量能</w:t>
      </w:r>
      <w:r w:rsidRPr="001B6093">
        <w:rPr>
          <w:rFonts w:ascii="標楷體" w:eastAsia="標楷體" w:hAnsi="標楷體" w:hint="eastAsia"/>
          <w:bCs/>
          <w:kern w:val="0"/>
          <w:sz w:val="28"/>
          <w:szCs w:val="28"/>
        </w:rPr>
        <w:t>，</w:t>
      </w:r>
      <w:r w:rsidR="00D430DE">
        <w:rPr>
          <w:rFonts w:ascii="標楷體" w:eastAsia="標楷體" w:hAnsi="標楷體" w:hint="eastAsia"/>
          <w:bCs/>
          <w:kern w:val="0"/>
          <w:sz w:val="28"/>
          <w:szCs w:val="28"/>
        </w:rPr>
        <w:t>市政府</w:t>
      </w:r>
      <w:r w:rsidRPr="001B6093">
        <w:rPr>
          <w:rFonts w:ascii="標楷體" w:eastAsia="標楷體" w:hAnsi="標楷體" w:hint="eastAsia"/>
          <w:bCs/>
          <w:kern w:val="0"/>
          <w:sz w:val="28"/>
          <w:szCs w:val="28"/>
        </w:rPr>
        <w:t>除自行興建外</w:t>
      </w:r>
      <w:r w:rsidRPr="00722E55">
        <w:rPr>
          <w:rFonts w:ascii="標楷體" w:eastAsia="標楷體" w:hAnsi="標楷體" w:hint="eastAsia"/>
          <w:bCs/>
          <w:spacing w:val="-2"/>
          <w:kern w:val="0"/>
          <w:sz w:val="28"/>
          <w:szCs w:val="28"/>
        </w:rPr>
        <w:t>，並透過容積獎勵、都市更新分回、整體開發（市地重劃或區段徵收）取得等多元方式興辦社會住宅</w:t>
      </w:r>
      <w:r>
        <w:rPr>
          <w:rFonts w:ascii="標楷體" w:eastAsia="標楷體" w:hAnsi="標楷體" w:hint="eastAsia"/>
          <w:bCs/>
          <w:spacing w:val="-2"/>
          <w:kern w:val="0"/>
          <w:sz w:val="28"/>
          <w:szCs w:val="28"/>
        </w:rPr>
        <w:t>，</w:t>
      </w:r>
      <w:r w:rsidRPr="00B123E9">
        <w:rPr>
          <w:rFonts w:ascii="標楷體" w:eastAsia="標楷體" w:hAnsi="標楷體" w:hint="eastAsia"/>
          <w:bCs/>
          <w:spacing w:val="-2"/>
          <w:kern w:val="0"/>
          <w:sz w:val="28"/>
          <w:szCs w:val="28"/>
        </w:rPr>
        <w:t>據城鄉發展局網站資</w:t>
      </w:r>
      <w:r w:rsidRPr="00722E55">
        <w:rPr>
          <w:rFonts w:ascii="標楷體" w:eastAsia="標楷體" w:hAnsi="標楷體" w:hint="eastAsia"/>
          <w:bCs/>
          <w:spacing w:val="-2"/>
          <w:kern w:val="0"/>
          <w:sz w:val="28"/>
          <w:szCs w:val="28"/>
        </w:rPr>
        <w:t>料，截至114年5月7日止，</w:t>
      </w:r>
      <w:r w:rsidR="00D430DE">
        <w:rPr>
          <w:rFonts w:ascii="標楷體" w:eastAsia="標楷體" w:hAnsi="標楷體" w:hint="eastAsia"/>
          <w:bCs/>
          <w:spacing w:val="-2"/>
          <w:kern w:val="0"/>
          <w:sz w:val="28"/>
          <w:szCs w:val="28"/>
        </w:rPr>
        <w:t>新北市</w:t>
      </w:r>
      <w:r w:rsidRPr="00722E55">
        <w:rPr>
          <w:rFonts w:ascii="標楷體" w:eastAsia="標楷體" w:hAnsi="標楷體" w:hint="eastAsia"/>
          <w:bCs/>
          <w:spacing w:val="-2"/>
          <w:kern w:val="0"/>
          <w:sz w:val="28"/>
          <w:szCs w:val="28"/>
        </w:rPr>
        <w:t>透過多元方式取得之社會住宅計612戶。</w:t>
      </w:r>
    </w:p>
    <w:p w14:paraId="53946A57" w14:textId="046D2A3E" w:rsidR="00E03334" w:rsidRDefault="00707B43" w:rsidP="00FD382D">
      <w:pPr>
        <w:overflowPunct w:val="0"/>
        <w:spacing w:beforeLines="15" w:before="54" w:line="500" w:lineRule="exact"/>
        <w:ind w:firstLineChars="202" w:firstLine="566"/>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2</w:t>
      </w:r>
      <w:r w:rsidRPr="00E033FC">
        <w:rPr>
          <w:rFonts w:ascii="標楷體" w:eastAsia="標楷體" w:hAnsi="標楷體" w:cs="Times New Roman" w:hint="eastAsia"/>
          <w:b/>
          <w:bCs/>
          <w:kern w:val="0"/>
          <w:sz w:val="28"/>
          <w:szCs w:val="28"/>
        </w:rPr>
        <w:t>.</w:t>
      </w:r>
      <w:r>
        <w:rPr>
          <w:rFonts w:ascii="標楷體" w:eastAsia="標楷體" w:hAnsi="標楷體" w:cs="Times New Roman" w:hint="eastAsia"/>
          <w:b/>
          <w:bCs/>
          <w:kern w:val="0"/>
          <w:sz w:val="28"/>
          <w:szCs w:val="28"/>
        </w:rPr>
        <w:t>推動都市更新</w:t>
      </w:r>
    </w:p>
    <w:p w14:paraId="31FCC944" w14:textId="65DD4ED1" w:rsidR="004A5896" w:rsidRDefault="002A088B" w:rsidP="00C81D65">
      <w:pPr>
        <w:overflowPunct w:val="0"/>
        <w:spacing w:line="497" w:lineRule="exact"/>
        <w:ind w:firstLineChars="200" w:firstLine="560"/>
        <w:jc w:val="both"/>
        <w:rPr>
          <w:rFonts w:ascii="標楷體" w:eastAsia="標楷體" w:hAnsi="標楷體"/>
          <w:bCs/>
          <w:kern w:val="0"/>
          <w:sz w:val="28"/>
          <w:szCs w:val="28"/>
        </w:rPr>
      </w:pPr>
      <w:r w:rsidRPr="00CE1B77">
        <w:rPr>
          <w:rFonts w:ascii="標楷體" w:eastAsia="標楷體" w:hAnsi="標楷體" w:hint="eastAsia"/>
          <w:bCs/>
          <w:kern w:val="0"/>
          <w:sz w:val="28"/>
          <w:szCs w:val="28"/>
        </w:rPr>
        <w:t>市政府</w:t>
      </w:r>
      <w:r w:rsidR="002A6C48" w:rsidRPr="00CE1B77">
        <w:rPr>
          <w:rFonts w:ascii="標楷體" w:eastAsia="標楷體" w:hAnsi="標楷體" w:hint="eastAsia"/>
          <w:bCs/>
          <w:kern w:val="0"/>
          <w:sz w:val="28"/>
          <w:szCs w:val="28"/>
        </w:rPr>
        <w:t>為</w:t>
      </w:r>
      <w:r w:rsidR="00347DBC" w:rsidRPr="00CE1B77">
        <w:rPr>
          <w:rFonts w:ascii="標楷體" w:eastAsia="標楷體" w:hAnsi="標楷體" w:hint="eastAsia"/>
          <w:bCs/>
          <w:kern w:val="0"/>
          <w:sz w:val="28"/>
          <w:szCs w:val="28"/>
        </w:rPr>
        <w:t>促進都市土地之再開發利用，復甦都市機能，</w:t>
      </w:r>
      <w:r w:rsidR="00366434" w:rsidRPr="00CE1B77">
        <w:rPr>
          <w:rFonts w:ascii="標楷體" w:eastAsia="標楷體" w:hAnsi="標楷體"/>
          <w:bCs/>
          <w:kern w:val="0"/>
          <w:sz w:val="28"/>
          <w:szCs w:val="28"/>
        </w:rPr>
        <w:t>擴大辦理都市更新推動量能</w:t>
      </w:r>
      <w:r w:rsidR="00347DBC" w:rsidRPr="00CE1B77">
        <w:rPr>
          <w:rFonts w:ascii="標楷體" w:eastAsia="標楷體" w:hAnsi="標楷體" w:hint="eastAsia"/>
          <w:bCs/>
          <w:kern w:val="0"/>
          <w:sz w:val="28"/>
          <w:szCs w:val="28"/>
        </w:rPr>
        <w:t>，</w:t>
      </w:r>
      <w:r w:rsidRPr="00CE1B77">
        <w:rPr>
          <w:rFonts w:ascii="標楷體" w:eastAsia="標楷體" w:hAnsi="標楷體" w:hint="eastAsia"/>
          <w:bCs/>
          <w:kern w:val="0"/>
          <w:sz w:val="28"/>
          <w:szCs w:val="28"/>
        </w:rPr>
        <w:t>於110年</w:t>
      </w:r>
      <w:r w:rsidR="00054B4B" w:rsidRPr="00CE1B77">
        <w:rPr>
          <w:rFonts w:ascii="標楷體" w:eastAsia="標楷體" w:hAnsi="標楷體" w:hint="eastAsia"/>
          <w:bCs/>
          <w:kern w:val="0"/>
          <w:sz w:val="28"/>
          <w:szCs w:val="28"/>
        </w:rPr>
        <w:t>1月1日</w:t>
      </w:r>
      <w:r w:rsidRPr="00CE1B77">
        <w:rPr>
          <w:rFonts w:ascii="標楷體" w:eastAsia="標楷體" w:hAnsi="標楷體" w:hint="eastAsia"/>
          <w:bCs/>
          <w:kern w:val="0"/>
          <w:sz w:val="28"/>
          <w:szCs w:val="28"/>
        </w:rPr>
        <w:t>成立</w:t>
      </w:r>
      <w:r w:rsidR="00E3012A">
        <w:rPr>
          <w:rFonts w:ascii="標楷體" w:eastAsia="標楷體" w:hAnsi="標楷體" w:hint="eastAsia"/>
          <w:bCs/>
          <w:kern w:val="0"/>
          <w:sz w:val="28"/>
          <w:szCs w:val="28"/>
        </w:rPr>
        <w:t>新北市住都中心</w:t>
      </w:r>
      <w:r w:rsidRPr="00CE1B77">
        <w:rPr>
          <w:rFonts w:ascii="標楷體" w:eastAsia="標楷體" w:hAnsi="標楷體" w:hint="eastAsia"/>
          <w:bCs/>
          <w:kern w:val="0"/>
          <w:sz w:val="28"/>
          <w:szCs w:val="28"/>
        </w:rPr>
        <w:t>，為</w:t>
      </w:r>
      <w:r w:rsidRPr="00CE1B77">
        <w:rPr>
          <w:rFonts w:ascii="標楷體" w:eastAsia="標楷體" w:hAnsi="標楷體"/>
          <w:bCs/>
          <w:kern w:val="0"/>
          <w:sz w:val="28"/>
          <w:szCs w:val="28"/>
        </w:rPr>
        <w:t>國內第一個地方政府層級的都市更新專責機構，</w:t>
      </w:r>
      <w:r w:rsidR="00642CFC" w:rsidRPr="00CE1B77">
        <w:rPr>
          <w:rFonts w:ascii="標楷體" w:eastAsia="標楷體" w:hAnsi="標楷體"/>
          <w:bCs/>
          <w:kern w:val="0"/>
          <w:sz w:val="28"/>
          <w:szCs w:val="28"/>
        </w:rPr>
        <w:t>屬</w:t>
      </w:r>
      <w:r w:rsidRPr="00CE1B77">
        <w:rPr>
          <w:rFonts w:ascii="標楷體" w:eastAsia="標楷體" w:hAnsi="標楷體"/>
          <w:bCs/>
          <w:kern w:val="0"/>
          <w:sz w:val="28"/>
          <w:szCs w:val="28"/>
        </w:rPr>
        <w:t>行政法人</w:t>
      </w:r>
      <w:r w:rsidR="00A11422" w:rsidRPr="00CE1B77">
        <w:rPr>
          <w:rFonts w:ascii="標楷體" w:eastAsia="標楷體" w:hAnsi="標楷體"/>
          <w:bCs/>
          <w:kern w:val="0"/>
          <w:sz w:val="28"/>
          <w:szCs w:val="28"/>
        </w:rPr>
        <w:t>型態</w:t>
      </w:r>
      <w:r w:rsidRPr="00CE1B77">
        <w:rPr>
          <w:rFonts w:ascii="標楷體" w:eastAsia="標楷體" w:hAnsi="標楷體"/>
          <w:bCs/>
          <w:kern w:val="0"/>
          <w:sz w:val="28"/>
          <w:szCs w:val="28"/>
        </w:rPr>
        <w:t>之組織，其業務範圍包括擔任公辦都市更新事業實施者</w:t>
      </w:r>
      <w:r w:rsidRPr="00CE1B77">
        <w:rPr>
          <w:rFonts w:ascii="標楷體" w:eastAsia="標楷體" w:hAnsi="標楷體" w:hint="eastAsia"/>
          <w:bCs/>
          <w:kern w:val="0"/>
          <w:sz w:val="28"/>
          <w:szCs w:val="28"/>
        </w:rPr>
        <w:t>、</w:t>
      </w:r>
      <w:r w:rsidRPr="00CE1B77">
        <w:rPr>
          <w:rFonts w:ascii="標楷體" w:eastAsia="標楷體" w:hAnsi="標楷體"/>
          <w:bCs/>
          <w:kern w:val="0"/>
          <w:sz w:val="28"/>
          <w:szCs w:val="28"/>
        </w:rPr>
        <w:t>受託辦理都市更新事業實施者公開評選及其後續履約管理業務</w:t>
      </w:r>
      <w:r w:rsidRPr="00CE1B77">
        <w:rPr>
          <w:rFonts w:ascii="標楷體" w:eastAsia="標楷體" w:hAnsi="標楷體" w:hint="eastAsia"/>
          <w:bCs/>
          <w:kern w:val="0"/>
          <w:sz w:val="28"/>
          <w:szCs w:val="28"/>
        </w:rPr>
        <w:t>、</w:t>
      </w:r>
      <w:r w:rsidRPr="00CE1B77">
        <w:rPr>
          <w:rFonts w:ascii="標楷體" w:eastAsia="標楷體" w:hAnsi="標楷體"/>
          <w:bCs/>
          <w:kern w:val="0"/>
          <w:sz w:val="28"/>
          <w:szCs w:val="28"/>
        </w:rPr>
        <w:t>接受市政府</w:t>
      </w:r>
      <w:r w:rsidR="00180FBF">
        <w:rPr>
          <w:rFonts w:ascii="標楷體" w:eastAsia="標楷體" w:hAnsi="標楷體"/>
          <w:bCs/>
          <w:kern w:val="0"/>
          <w:sz w:val="28"/>
          <w:szCs w:val="28"/>
        </w:rPr>
        <w:t>委託辦理市有土地及建築物都市更新、防災或危險及老舊建築物重建</w:t>
      </w:r>
      <w:r w:rsidR="00180FBF" w:rsidRPr="00CE1B77">
        <w:rPr>
          <w:rFonts w:ascii="標楷體" w:eastAsia="標楷體" w:hAnsi="標楷體"/>
          <w:bCs/>
          <w:kern w:val="0"/>
          <w:sz w:val="28"/>
          <w:szCs w:val="28"/>
        </w:rPr>
        <w:t>等</w:t>
      </w:r>
      <w:r w:rsidRPr="00CE1B77">
        <w:rPr>
          <w:rFonts w:ascii="標楷體" w:eastAsia="標楷體" w:hAnsi="標楷體"/>
          <w:bCs/>
          <w:kern w:val="0"/>
          <w:sz w:val="28"/>
          <w:szCs w:val="28"/>
        </w:rPr>
        <w:t>事項</w:t>
      </w:r>
      <w:r w:rsidR="00180FBF" w:rsidRPr="00CE1B77">
        <w:rPr>
          <w:rFonts w:ascii="標楷體" w:eastAsia="標楷體" w:hAnsi="標楷體" w:hint="eastAsia"/>
          <w:bCs/>
          <w:kern w:val="0"/>
          <w:sz w:val="28"/>
          <w:szCs w:val="28"/>
        </w:rPr>
        <w:t>。</w:t>
      </w:r>
      <w:r w:rsidR="00D874A1">
        <w:rPr>
          <w:rFonts w:ascii="標楷體" w:eastAsia="標楷體" w:hAnsi="標楷體"/>
          <w:bCs/>
          <w:kern w:val="0"/>
          <w:sz w:val="28"/>
          <w:szCs w:val="28"/>
        </w:rPr>
        <w:t>截至113年底止</w:t>
      </w:r>
      <w:r w:rsidRPr="00CE1B77">
        <w:rPr>
          <w:rFonts w:ascii="標楷體" w:eastAsia="標楷體" w:hAnsi="標楷體" w:hint="eastAsia"/>
          <w:bCs/>
          <w:kern w:val="0"/>
          <w:sz w:val="28"/>
          <w:szCs w:val="28"/>
        </w:rPr>
        <w:t>，刻正辦理永和</w:t>
      </w:r>
      <w:r w:rsidR="00F55E5A">
        <w:rPr>
          <w:rFonts w:ascii="標楷體" w:eastAsia="標楷體" w:hAnsi="標楷體" w:hint="eastAsia"/>
          <w:bCs/>
          <w:kern w:val="0"/>
          <w:sz w:val="28"/>
          <w:szCs w:val="28"/>
        </w:rPr>
        <w:t>新生地</w:t>
      </w:r>
      <w:r w:rsidR="00B31B73" w:rsidRPr="00DB678B">
        <w:rPr>
          <w:rFonts w:ascii="標楷體" w:eastAsia="標楷體" w:hAnsi="標楷體" w:hint="eastAsia"/>
          <w:bCs/>
          <w:kern w:val="0"/>
          <w:sz w:val="28"/>
          <w:szCs w:val="28"/>
        </w:rPr>
        <w:t>（</w:t>
      </w:r>
      <w:r w:rsidR="00386356">
        <w:rPr>
          <w:rFonts w:ascii="標楷體" w:eastAsia="標楷體" w:hAnsi="標楷體" w:hint="eastAsia"/>
          <w:bCs/>
          <w:kern w:val="0"/>
          <w:sz w:val="28"/>
          <w:szCs w:val="28"/>
        </w:rPr>
        <w:t>大陳地區</w:t>
      </w:r>
      <w:r w:rsidR="00B31B73" w:rsidRPr="00DB678B">
        <w:rPr>
          <w:rFonts w:ascii="標楷體" w:eastAsia="標楷體" w:hAnsi="標楷體" w:hint="eastAsia"/>
          <w:bCs/>
          <w:kern w:val="0"/>
          <w:sz w:val="28"/>
          <w:szCs w:val="28"/>
        </w:rPr>
        <w:t>）</w:t>
      </w:r>
      <w:r w:rsidR="00386356">
        <w:rPr>
          <w:rFonts w:ascii="標楷體" w:eastAsia="標楷體" w:hAnsi="標楷體" w:hint="eastAsia"/>
          <w:bCs/>
          <w:kern w:val="0"/>
          <w:sz w:val="28"/>
          <w:szCs w:val="28"/>
        </w:rPr>
        <w:t>更新單元</w:t>
      </w:r>
      <w:r w:rsidR="008423CA">
        <w:rPr>
          <w:rFonts w:ascii="標楷體" w:eastAsia="標楷體" w:hAnsi="標楷體" w:hint="eastAsia"/>
          <w:bCs/>
          <w:kern w:val="0"/>
          <w:sz w:val="28"/>
          <w:szCs w:val="28"/>
        </w:rPr>
        <w:t>一</w:t>
      </w:r>
      <w:r w:rsidRPr="00CE1B77">
        <w:rPr>
          <w:rFonts w:ascii="標楷體" w:eastAsia="標楷體" w:hAnsi="標楷體" w:hint="eastAsia"/>
          <w:bCs/>
          <w:kern w:val="0"/>
          <w:sz w:val="28"/>
          <w:szCs w:val="28"/>
        </w:rPr>
        <w:t>等</w:t>
      </w:r>
      <w:r w:rsidR="000911F4">
        <w:rPr>
          <w:rFonts w:ascii="標楷體" w:eastAsia="標楷體" w:hAnsi="標楷體" w:hint="eastAsia"/>
          <w:bCs/>
          <w:kern w:val="0"/>
          <w:sz w:val="28"/>
          <w:szCs w:val="28"/>
        </w:rPr>
        <w:t>10</w:t>
      </w:r>
      <w:r w:rsidR="00192A35">
        <w:rPr>
          <w:rFonts w:ascii="標楷體" w:eastAsia="標楷體" w:hAnsi="標楷體" w:hint="eastAsia"/>
          <w:bCs/>
          <w:kern w:val="0"/>
          <w:sz w:val="28"/>
          <w:szCs w:val="28"/>
        </w:rPr>
        <w:t>案公辦都</w:t>
      </w:r>
      <w:r w:rsidR="001C2900">
        <w:rPr>
          <w:rFonts w:ascii="標楷體" w:eastAsia="標楷體" w:hAnsi="標楷體" w:hint="eastAsia"/>
          <w:bCs/>
          <w:kern w:val="0"/>
          <w:sz w:val="28"/>
          <w:szCs w:val="28"/>
        </w:rPr>
        <w:t>市</w:t>
      </w:r>
      <w:r w:rsidR="00192A35">
        <w:rPr>
          <w:rFonts w:ascii="標楷體" w:eastAsia="標楷體" w:hAnsi="標楷體" w:hint="eastAsia"/>
          <w:bCs/>
          <w:kern w:val="0"/>
          <w:sz w:val="28"/>
          <w:szCs w:val="28"/>
        </w:rPr>
        <w:t>更</w:t>
      </w:r>
      <w:r w:rsidR="001C2900">
        <w:rPr>
          <w:rFonts w:ascii="標楷體" w:eastAsia="標楷體" w:hAnsi="標楷體" w:hint="eastAsia"/>
          <w:bCs/>
          <w:kern w:val="0"/>
          <w:sz w:val="28"/>
          <w:szCs w:val="28"/>
        </w:rPr>
        <w:t>新</w:t>
      </w:r>
      <w:r w:rsidR="00192A35">
        <w:rPr>
          <w:rFonts w:ascii="標楷體" w:eastAsia="標楷體" w:hAnsi="標楷體" w:hint="eastAsia"/>
          <w:bCs/>
          <w:kern w:val="0"/>
          <w:sz w:val="28"/>
          <w:szCs w:val="28"/>
        </w:rPr>
        <w:t>，</w:t>
      </w:r>
      <w:r w:rsidR="00253BA5">
        <w:rPr>
          <w:rFonts w:ascii="標楷體" w:eastAsia="標楷體" w:hAnsi="標楷體" w:hint="eastAsia"/>
          <w:bCs/>
          <w:kern w:val="0"/>
          <w:sz w:val="28"/>
          <w:szCs w:val="28"/>
        </w:rPr>
        <w:t>優先輔導</w:t>
      </w:r>
      <w:r w:rsidR="004202FF">
        <w:rPr>
          <w:rFonts w:ascii="標楷體" w:eastAsia="標楷體" w:hAnsi="標楷體" w:hint="eastAsia"/>
          <w:bCs/>
          <w:kern w:val="0"/>
          <w:sz w:val="28"/>
          <w:szCs w:val="28"/>
        </w:rPr>
        <w:t>新店安民街</w:t>
      </w:r>
      <w:r w:rsidR="0073428D">
        <w:rPr>
          <w:rFonts w:ascii="標楷體" w:eastAsia="標楷體" w:hAnsi="標楷體" w:hint="eastAsia"/>
          <w:bCs/>
          <w:kern w:val="0"/>
          <w:sz w:val="28"/>
          <w:szCs w:val="28"/>
        </w:rPr>
        <w:t>（大溪地一期）</w:t>
      </w:r>
      <w:r w:rsidR="00970D71">
        <w:rPr>
          <w:rFonts w:ascii="標楷體" w:eastAsia="標楷體" w:hAnsi="標楷體" w:hint="eastAsia"/>
          <w:bCs/>
          <w:kern w:val="0"/>
          <w:sz w:val="28"/>
          <w:szCs w:val="28"/>
        </w:rPr>
        <w:t>等</w:t>
      </w:r>
      <w:r w:rsidR="00E3543C">
        <w:rPr>
          <w:rFonts w:ascii="標楷體" w:eastAsia="標楷體" w:hAnsi="標楷體" w:hint="eastAsia"/>
          <w:bCs/>
          <w:kern w:val="0"/>
          <w:sz w:val="28"/>
          <w:szCs w:val="28"/>
        </w:rPr>
        <w:t>8</w:t>
      </w:r>
      <w:r w:rsidRPr="00CE1B77">
        <w:rPr>
          <w:rFonts w:ascii="標楷體" w:eastAsia="標楷體" w:hAnsi="標楷體" w:hint="eastAsia"/>
          <w:bCs/>
          <w:kern w:val="0"/>
          <w:sz w:val="28"/>
          <w:szCs w:val="28"/>
        </w:rPr>
        <w:t>案民</w:t>
      </w:r>
      <w:r w:rsidR="00970D71">
        <w:rPr>
          <w:rFonts w:ascii="標楷體" w:eastAsia="標楷體" w:hAnsi="標楷體" w:hint="eastAsia"/>
          <w:bCs/>
          <w:kern w:val="0"/>
          <w:sz w:val="28"/>
          <w:szCs w:val="28"/>
        </w:rPr>
        <w:t>間</w:t>
      </w:r>
      <w:r w:rsidRPr="00CE1B77">
        <w:rPr>
          <w:rFonts w:ascii="標楷體" w:eastAsia="標楷體" w:hAnsi="標楷體" w:hint="eastAsia"/>
          <w:bCs/>
          <w:kern w:val="0"/>
          <w:sz w:val="28"/>
          <w:szCs w:val="28"/>
        </w:rPr>
        <w:t>辦</w:t>
      </w:r>
      <w:r w:rsidR="000737B1">
        <w:rPr>
          <w:rFonts w:ascii="標楷體" w:eastAsia="標楷體" w:hAnsi="標楷體" w:hint="eastAsia"/>
          <w:bCs/>
          <w:kern w:val="0"/>
          <w:sz w:val="28"/>
          <w:szCs w:val="28"/>
        </w:rPr>
        <w:t>理自力</w:t>
      </w:r>
      <w:r w:rsidRPr="00CE1B77">
        <w:rPr>
          <w:rFonts w:ascii="標楷體" w:eastAsia="標楷體" w:hAnsi="標楷體" w:hint="eastAsia"/>
          <w:bCs/>
          <w:kern w:val="0"/>
          <w:sz w:val="28"/>
          <w:szCs w:val="28"/>
        </w:rPr>
        <w:t>更</w:t>
      </w:r>
      <w:r w:rsidR="000737B1">
        <w:rPr>
          <w:rFonts w:ascii="標楷體" w:eastAsia="標楷體" w:hAnsi="標楷體" w:hint="eastAsia"/>
          <w:bCs/>
          <w:kern w:val="0"/>
          <w:sz w:val="28"/>
          <w:szCs w:val="28"/>
        </w:rPr>
        <w:t>新重建</w:t>
      </w:r>
      <w:r w:rsidR="00192A35">
        <w:rPr>
          <w:rFonts w:ascii="標楷體" w:eastAsia="標楷體" w:hAnsi="標楷體" w:hint="eastAsia"/>
          <w:bCs/>
          <w:kern w:val="0"/>
          <w:sz w:val="28"/>
          <w:szCs w:val="28"/>
        </w:rPr>
        <w:t>，及</w:t>
      </w:r>
      <w:r w:rsidR="00746553">
        <w:rPr>
          <w:rFonts w:ascii="標楷體" w:eastAsia="標楷體" w:hAnsi="標楷體" w:hint="eastAsia"/>
          <w:bCs/>
          <w:kern w:val="0"/>
          <w:sz w:val="28"/>
          <w:szCs w:val="28"/>
        </w:rPr>
        <w:t>執行市政府委託</w:t>
      </w:r>
      <w:r w:rsidR="00983A09">
        <w:rPr>
          <w:rFonts w:ascii="標楷體" w:eastAsia="標楷體" w:hAnsi="標楷體" w:hint="eastAsia"/>
          <w:bCs/>
          <w:kern w:val="0"/>
          <w:sz w:val="28"/>
          <w:szCs w:val="28"/>
        </w:rPr>
        <w:t>辦理</w:t>
      </w:r>
      <w:r w:rsidR="00777CA1" w:rsidRPr="00DB678B">
        <w:rPr>
          <w:rFonts w:ascii="標楷體" w:eastAsia="標楷體" w:hAnsi="標楷體" w:hint="eastAsia"/>
          <w:bCs/>
          <w:kern w:val="0"/>
          <w:sz w:val="28"/>
          <w:szCs w:val="28"/>
        </w:rPr>
        <w:t>「</w:t>
      </w:r>
      <w:r w:rsidR="00746553" w:rsidRPr="00D23789">
        <w:rPr>
          <w:rFonts w:ascii="標楷體" w:eastAsia="標楷體" w:hAnsi="標楷體"/>
          <w:bCs/>
          <w:kern w:val="0"/>
          <w:sz w:val="28"/>
          <w:szCs w:val="28"/>
        </w:rPr>
        <w:t>新北市危險建築物580專案計畫</w:t>
      </w:r>
      <w:r w:rsidR="00777CA1" w:rsidRPr="00DB678B">
        <w:rPr>
          <w:rFonts w:ascii="標楷體" w:eastAsia="標楷體" w:hAnsi="標楷體" w:hint="eastAsia"/>
          <w:bCs/>
          <w:kern w:val="0"/>
          <w:sz w:val="28"/>
          <w:szCs w:val="28"/>
        </w:rPr>
        <w:t>」</w:t>
      </w:r>
      <w:r w:rsidR="00983A09" w:rsidRPr="00DB678B">
        <w:rPr>
          <w:rFonts w:ascii="標楷體" w:eastAsia="標楷體" w:hAnsi="標楷體" w:hint="eastAsia"/>
          <w:bCs/>
          <w:kern w:val="0"/>
          <w:sz w:val="28"/>
          <w:szCs w:val="28"/>
        </w:rPr>
        <w:t>協助</w:t>
      </w:r>
      <w:r w:rsidR="00983A09" w:rsidRPr="00DB678B">
        <w:rPr>
          <w:rFonts w:ascii="標楷體" w:eastAsia="標楷體" w:hAnsi="標楷體"/>
          <w:bCs/>
          <w:kern w:val="0"/>
          <w:sz w:val="28"/>
          <w:szCs w:val="28"/>
        </w:rPr>
        <w:t>疑似海砂屋社區鑑定及危險建築物更新重建</w:t>
      </w:r>
      <w:r w:rsidR="00FE72D7" w:rsidRPr="00DB678B">
        <w:rPr>
          <w:rFonts w:ascii="標楷體" w:eastAsia="標楷體" w:hAnsi="標楷體" w:hint="eastAsia"/>
          <w:bCs/>
          <w:kern w:val="0"/>
          <w:sz w:val="28"/>
          <w:szCs w:val="28"/>
        </w:rPr>
        <w:t>，</w:t>
      </w:r>
      <w:r w:rsidR="00ED6208">
        <w:rPr>
          <w:rFonts w:ascii="標楷體" w:eastAsia="標楷體" w:hAnsi="標楷體"/>
          <w:bCs/>
          <w:kern w:val="0"/>
          <w:sz w:val="28"/>
          <w:szCs w:val="28"/>
        </w:rPr>
        <w:t>計</w:t>
      </w:r>
      <w:r w:rsidR="00A12107">
        <w:rPr>
          <w:rFonts w:ascii="標楷體" w:eastAsia="標楷體" w:hAnsi="標楷體"/>
          <w:bCs/>
          <w:kern w:val="0"/>
          <w:sz w:val="28"/>
          <w:szCs w:val="28"/>
        </w:rPr>
        <w:t>有</w:t>
      </w:r>
      <w:r w:rsidR="00101908">
        <w:rPr>
          <w:rFonts w:ascii="標楷體" w:eastAsia="標楷體" w:hAnsi="標楷體"/>
          <w:bCs/>
          <w:kern w:val="0"/>
          <w:sz w:val="28"/>
          <w:szCs w:val="28"/>
        </w:rPr>
        <w:t>新店區</w:t>
      </w:r>
      <w:proofErr w:type="gramStart"/>
      <w:r w:rsidR="00101908">
        <w:rPr>
          <w:rFonts w:ascii="標楷體" w:eastAsia="標楷體" w:hAnsi="標楷體"/>
          <w:bCs/>
          <w:kern w:val="0"/>
          <w:sz w:val="28"/>
          <w:szCs w:val="28"/>
        </w:rPr>
        <w:t>安德</w:t>
      </w:r>
      <w:r w:rsidR="00CE67D9">
        <w:rPr>
          <w:rFonts w:ascii="標楷體" w:eastAsia="標楷體" w:hAnsi="標楷體" w:hint="eastAsia"/>
          <w:bCs/>
          <w:kern w:val="0"/>
          <w:sz w:val="28"/>
          <w:szCs w:val="28"/>
        </w:rPr>
        <w:t>段</w:t>
      </w:r>
      <w:r w:rsidR="0091179B">
        <w:rPr>
          <w:rFonts w:ascii="標楷體" w:eastAsia="標楷體" w:hAnsi="標楷體"/>
          <w:bCs/>
          <w:kern w:val="0"/>
          <w:sz w:val="28"/>
          <w:szCs w:val="28"/>
        </w:rPr>
        <w:t>等</w:t>
      </w:r>
      <w:proofErr w:type="gramEnd"/>
      <w:r w:rsidR="00711E0D">
        <w:rPr>
          <w:rFonts w:ascii="標楷體" w:eastAsia="標楷體" w:hAnsi="標楷體"/>
          <w:bCs/>
          <w:kern w:val="0"/>
          <w:sz w:val="28"/>
          <w:szCs w:val="28"/>
        </w:rPr>
        <w:t>27案</w:t>
      </w:r>
      <w:r w:rsidRPr="00CE1B77">
        <w:rPr>
          <w:rFonts w:ascii="標楷體" w:eastAsia="標楷體" w:hAnsi="標楷體"/>
          <w:bCs/>
          <w:kern w:val="0"/>
          <w:sz w:val="28"/>
          <w:szCs w:val="28"/>
        </w:rPr>
        <w:t>。</w:t>
      </w:r>
    </w:p>
    <w:p w14:paraId="7FC061C5" w14:textId="64ADE861" w:rsidR="00E03334" w:rsidRDefault="00E17919" w:rsidP="00B96028">
      <w:pPr>
        <w:overflowPunct w:val="0"/>
        <w:spacing w:beforeLines="25" w:before="90" w:line="480" w:lineRule="exact"/>
        <w:ind w:firstLineChars="220" w:firstLine="617"/>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3</w:t>
      </w:r>
      <w:r w:rsidRPr="00E033FC">
        <w:rPr>
          <w:rFonts w:ascii="標楷體" w:eastAsia="標楷體" w:hAnsi="標楷體" w:cs="Times New Roman" w:hint="eastAsia"/>
          <w:b/>
          <w:bCs/>
          <w:kern w:val="0"/>
          <w:sz w:val="28"/>
          <w:szCs w:val="28"/>
        </w:rPr>
        <w:t>.</w:t>
      </w:r>
      <w:r>
        <w:rPr>
          <w:rFonts w:ascii="標楷體" w:eastAsia="標楷體" w:hAnsi="標楷體" w:cs="Times New Roman" w:hint="eastAsia"/>
          <w:b/>
          <w:bCs/>
          <w:kern w:val="0"/>
          <w:sz w:val="28"/>
          <w:szCs w:val="28"/>
        </w:rPr>
        <w:t>調整不動產稅制</w:t>
      </w:r>
    </w:p>
    <w:p w14:paraId="34F397B3" w14:textId="5DDAA320" w:rsidR="00304A78" w:rsidRPr="00F1554C" w:rsidRDefault="00264CDF" w:rsidP="00F91F9B">
      <w:pPr>
        <w:overflowPunct w:val="0"/>
        <w:spacing w:line="500" w:lineRule="exact"/>
        <w:ind w:firstLineChars="220" w:firstLine="616"/>
        <w:jc w:val="both"/>
        <w:rPr>
          <w:rFonts w:ascii="標楷體" w:eastAsia="標楷體" w:hAnsi="標楷體" w:cs="Times New Roman"/>
          <w:b/>
          <w:bCs/>
          <w:kern w:val="0"/>
          <w:sz w:val="28"/>
          <w:szCs w:val="28"/>
        </w:rPr>
      </w:pPr>
      <w:r w:rsidRPr="0042372B">
        <w:rPr>
          <w:rFonts w:ascii="標楷體" w:eastAsia="標楷體" w:hAnsi="標楷體" w:hint="eastAsia"/>
          <w:bCs/>
          <w:kern w:val="0"/>
          <w:sz w:val="28"/>
          <w:szCs w:val="28"/>
        </w:rPr>
        <w:t>地價稅</w:t>
      </w:r>
      <w:r>
        <w:rPr>
          <w:rFonts w:ascii="標楷體" w:eastAsia="標楷體" w:hAnsi="標楷體" w:hint="eastAsia"/>
          <w:bCs/>
          <w:kern w:val="0"/>
          <w:sz w:val="28"/>
          <w:szCs w:val="28"/>
        </w:rPr>
        <w:t>為</w:t>
      </w:r>
      <w:r w:rsidRPr="0042372B">
        <w:rPr>
          <w:rFonts w:ascii="標楷體" w:eastAsia="標楷體" w:hAnsi="標楷體" w:hint="eastAsia"/>
          <w:bCs/>
          <w:kern w:val="0"/>
          <w:sz w:val="28"/>
          <w:szCs w:val="28"/>
        </w:rPr>
        <w:t>民眾持有不動產期間每年負擔且需繳交予地方政府之成本，市</w:t>
      </w:r>
      <w:r w:rsidR="00C36EFF" w:rsidRPr="0042372B">
        <w:rPr>
          <w:rFonts w:ascii="標楷體" w:eastAsia="標楷體" w:hAnsi="標楷體" w:hint="eastAsia"/>
          <w:bCs/>
          <w:kern w:val="0"/>
          <w:sz w:val="28"/>
          <w:szCs w:val="28"/>
        </w:rPr>
        <w:lastRenderedPageBreak/>
        <w:t>政府為緩解民眾買房困境，持續檢討地價稅之稅基評定作業及稅率，每2年</w:t>
      </w:r>
      <w:r w:rsidR="00EB7347" w:rsidRPr="0042372B">
        <w:rPr>
          <w:rFonts w:ascii="標楷體" w:eastAsia="標楷體" w:hAnsi="標楷體" w:hint="eastAsia"/>
          <w:bCs/>
          <w:kern w:val="0"/>
          <w:sz w:val="28"/>
          <w:szCs w:val="28"/>
        </w:rPr>
        <w:t>辦理公告地價調查估計作業，土地估價人員採用區段價估價法重新規定地價後，由各地政事務所舉辦公開說明會，向民眾雙向溝通說明地價調查、區段劃分、地價估計作業相關過程及最近一期地價動態等資訊</w:t>
      </w:r>
      <w:r w:rsidR="00071F18" w:rsidRPr="0085323D">
        <w:rPr>
          <w:rFonts w:ascii="標楷體" w:eastAsia="標楷體" w:hAnsi="標楷體" w:hint="eastAsia"/>
          <w:bCs/>
          <w:kern w:val="0"/>
          <w:sz w:val="28"/>
          <w:szCs w:val="28"/>
        </w:rPr>
        <w:t>（</w:t>
      </w:r>
      <w:r w:rsidR="00071F18">
        <w:rPr>
          <w:rFonts w:ascii="標楷體" w:eastAsia="標楷體" w:hAnsi="標楷體" w:hint="eastAsia"/>
          <w:bCs/>
          <w:kern w:val="0"/>
          <w:sz w:val="28"/>
          <w:szCs w:val="28"/>
        </w:rPr>
        <w:t>圖</w:t>
      </w:r>
      <w:r w:rsidR="00DD04CC">
        <w:rPr>
          <w:rFonts w:ascii="標楷體" w:eastAsia="標楷體" w:hAnsi="標楷體" w:hint="eastAsia"/>
          <w:bCs/>
          <w:kern w:val="0"/>
          <w:sz w:val="28"/>
          <w:szCs w:val="28"/>
        </w:rPr>
        <w:t>3</w:t>
      </w:r>
      <w:r w:rsidR="00071F18" w:rsidRPr="0085323D">
        <w:rPr>
          <w:rFonts w:ascii="標楷體" w:eastAsia="標楷體" w:hAnsi="標楷體" w:hint="eastAsia"/>
          <w:bCs/>
          <w:kern w:val="0"/>
          <w:sz w:val="28"/>
          <w:szCs w:val="28"/>
        </w:rPr>
        <w:t>）</w:t>
      </w:r>
      <w:r w:rsidR="00EB7347" w:rsidRPr="0042372B">
        <w:rPr>
          <w:rFonts w:ascii="標楷體" w:eastAsia="標楷體" w:hAnsi="標楷體" w:hint="eastAsia"/>
          <w:bCs/>
          <w:kern w:val="0"/>
          <w:sz w:val="28"/>
          <w:szCs w:val="28"/>
        </w:rPr>
        <w:t>，並彙</w:t>
      </w:r>
      <w:r w:rsidR="005D591B" w:rsidRPr="0042372B">
        <w:rPr>
          <w:rFonts w:ascii="標楷體" w:eastAsia="標楷體" w:hAnsi="標楷體" w:hint="eastAsia"/>
          <w:bCs/>
          <w:kern w:val="0"/>
          <w:sz w:val="28"/>
          <w:szCs w:val="28"/>
        </w:rPr>
        <w:t>整各界意見作成報告，提送新北市地價評議委員會審議後辦理公告作業，據以作為每</w:t>
      </w:r>
      <w:r w:rsidR="004352FE">
        <w:rPr>
          <w:rFonts w:ascii="標楷體" w:eastAsia="標楷體" w:hAnsi="標楷體"/>
          <w:b/>
          <w:bCs/>
          <w:noProof/>
          <w:kern w:val="0"/>
          <w:sz w:val="28"/>
          <w:szCs w:val="28"/>
        </w:rPr>
        <mc:AlternateContent>
          <mc:Choice Requires="wpg">
            <w:drawing>
              <wp:anchor distT="0" distB="0" distL="114300" distR="114300" simplePos="0" relativeHeight="251669504" behindDoc="0" locked="0" layoutInCell="1" allowOverlap="1" wp14:anchorId="2A4D58B7" wp14:editId="3F0A3FDD">
                <wp:simplePos x="0" y="0"/>
                <wp:positionH relativeFrom="column">
                  <wp:posOffset>1528445</wp:posOffset>
                </wp:positionH>
                <wp:positionV relativeFrom="paragraph">
                  <wp:posOffset>1776910</wp:posOffset>
                </wp:positionV>
                <wp:extent cx="4333875" cy="1962150"/>
                <wp:effectExtent l="0" t="0" r="9525" b="0"/>
                <wp:wrapSquare wrapText="bothSides"/>
                <wp:docPr id="105" name="群組 105"/>
                <wp:cNvGraphicFramePr/>
                <a:graphic xmlns:a="http://schemas.openxmlformats.org/drawingml/2006/main">
                  <a:graphicData uri="http://schemas.microsoft.com/office/word/2010/wordprocessingGroup">
                    <wpg:wgp>
                      <wpg:cNvGrpSpPr/>
                      <wpg:grpSpPr>
                        <a:xfrm>
                          <a:off x="0" y="0"/>
                          <a:ext cx="4333875" cy="1962150"/>
                          <a:chOff x="-148314" y="44535"/>
                          <a:chExt cx="4334421" cy="1777197"/>
                        </a:xfrm>
                      </wpg:grpSpPr>
                      <pic:pic xmlns:pic="http://schemas.openxmlformats.org/drawingml/2006/picture">
                        <pic:nvPicPr>
                          <pic:cNvPr id="101" name="圖片 101"/>
                          <pic:cNvPicPr>
                            <a:picLocks noChangeAspect="1"/>
                          </pic:cNvPicPr>
                        </pic:nvPicPr>
                        <pic:blipFill rotWithShape="1">
                          <a:blip r:embed="rId16" cstate="print">
                            <a:extLst>
                              <a:ext uri="{28A0092B-C50C-407E-A947-70E740481C1C}">
                                <a14:useLocalDpi xmlns:a14="http://schemas.microsoft.com/office/drawing/2010/main" val="0"/>
                              </a:ext>
                            </a:extLst>
                          </a:blip>
                          <a:srcRect t="2450" r="3536" b="4882"/>
                          <a:stretch/>
                        </pic:blipFill>
                        <pic:spPr bwMode="auto">
                          <a:xfrm>
                            <a:off x="-148314" y="312715"/>
                            <a:ext cx="4334421" cy="1258830"/>
                          </a:xfrm>
                          <a:prstGeom prst="rect">
                            <a:avLst/>
                          </a:prstGeom>
                          <a:noFill/>
                          <a:ln>
                            <a:noFill/>
                          </a:ln>
                          <a:extLst>
                            <a:ext uri="{53640926-AAD7-44D8-BBD7-CCE9431645EC}">
                              <a14:shadowObscured xmlns:a14="http://schemas.microsoft.com/office/drawing/2010/main"/>
                            </a:ext>
                          </a:extLst>
                        </pic:spPr>
                      </pic:pic>
                      <wps:wsp>
                        <wps:cNvPr id="102" name="文字方塊 4"/>
                        <wps:cNvSpPr txBox="1"/>
                        <wps:spPr>
                          <a:xfrm>
                            <a:off x="511736" y="44535"/>
                            <a:ext cx="3117850" cy="230505"/>
                          </a:xfrm>
                          <a:prstGeom prst="rect">
                            <a:avLst/>
                          </a:prstGeom>
                          <a:noFill/>
                          <a:ln w="6350">
                            <a:noFill/>
                          </a:ln>
                        </wps:spPr>
                        <wps:txbx>
                          <w:txbxContent>
                            <w:p w14:paraId="35E16A6A" w14:textId="77777777" w:rsidR="0046296F" w:rsidRPr="00877E78" w:rsidRDefault="0046296F" w:rsidP="0046296F">
                              <w:pPr>
                                <w:snapToGrid w:val="0"/>
                                <w:jc w:val="center"/>
                                <w:rPr>
                                  <w:rFonts w:ascii="標楷體" w:eastAsia="標楷體" w:hAnsi="標楷體"/>
                                  <w:b/>
                                  <w:szCs w:val="24"/>
                                </w:rPr>
                              </w:pPr>
                              <w:r w:rsidRPr="00877E78">
                                <w:rPr>
                                  <w:rFonts w:ascii="標楷體" w:eastAsia="標楷體" w:hAnsi="標楷體" w:hint="eastAsia"/>
                                  <w:b/>
                                  <w:szCs w:val="24"/>
                                </w:rPr>
                                <w:t>圖</w:t>
                              </w:r>
                              <w:r>
                                <w:rPr>
                                  <w:rFonts w:ascii="標楷體" w:eastAsia="標楷體" w:hAnsi="標楷體" w:hint="eastAsia"/>
                                  <w:b/>
                                  <w:szCs w:val="24"/>
                                </w:rPr>
                                <w:t>3</w:t>
                              </w:r>
                              <w:r w:rsidRPr="00877E78">
                                <w:rPr>
                                  <w:rFonts w:ascii="標楷體" w:eastAsia="標楷體" w:hAnsi="標楷體" w:hint="eastAsia"/>
                                  <w:b/>
                                  <w:szCs w:val="24"/>
                                </w:rPr>
                                <w:t xml:space="preserve"> </w:t>
                              </w:r>
                              <w:r>
                                <w:rPr>
                                  <w:rFonts w:ascii="標楷體" w:eastAsia="標楷體" w:hAnsi="標楷體" w:hint="eastAsia"/>
                                  <w:b/>
                                  <w:szCs w:val="24"/>
                                </w:rPr>
                                <w:t>地價調查估計作業程序</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3" name="文字方塊 4"/>
                        <wps:cNvSpPr txBox="1"/>
                        <wps:spPr>
                          <a:xfrm>
                            <a:off x="-19093" y="1608065"/>
                            <a:ext cx="1450975" cy="213667"/>
                          </a:xfrm>
                          <a:prstGeom prst="rect">
                            <a:avLst/>
                          </a:prstGeom>
                          <a:noFill/>
                          <a:ln w="6350">
                            <a:noFill/>
                          </a:ln>
                        </wps:spPr>
                        <wps:txbx>
                          <w:txbxContent>
                            <w:p w14:paraId="23BC2E9D" w14:textId="77777777" w:rsidR="0046296F" w:rsidRPr="00E816DD" w:rsidRDefault="0046296F" w:rsidP="0046296F">
                              <w:pPr>
                                <w:overflowPunct w:val="0"/>
                                <w:spacing w:line="320" w:lineRule="exact"/>
                                <w:ind w:left="882" w:hangingChars="490" w:hanging="882"/>
                                <w:rPr>
                                  <w:rFonts w:ascii="標楷體" w:eastAsia="標楷體" w:hAnsi="標楷體"/>
                                  <w:color w:val="000000" w:themeColor="text1"/>
                                  <w:kern w:val="24"/>
                                  <w:sz w:val="18"/>
                                  <w:szCs w:val="18"/>
                                </w:rPr>
                              </w:pPr>
                              <w:r w:rsidRPr="00E816DD">
                                <w:rPr>
                                  <w:rFonts w:ascii="標楷體" w:eastAsia="標楷體" w:hAnsi="標楷體" w:hint="eastAsia"/>
                                  <w:color w:val="000000" w:themeColor="text1"/>
                                  <w:kern w:val="24"/>
                                  <w:sz w:val="18"/>
                                  <w:szCs w:val="18"/>
                                </w:rPr>
                                <w:t>資料來源：本處自行繪製。</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4D58B7" id="群組 105" o:spid="_x0000_s1040" style="position:absolute;left:0;text-align:left;margin-left:120.35pt;margin-top:139.9pt;width:341.25pt;height:154.5pt;z-index:251669504;mso-width-relative:margin;mso-height-relative:margin" coordorigin="-1483,445" coordsize="43344,17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">
                <v:shape id="圖片 101" o:spid="_x0000_s1041" type="#_x0000_t75" style="position:absolute;left:-1483;top:3127;width:43344;height:12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">
                  <v:imagedata r:id="rId17" o:title="" croptop="1606f" cropbottom="3199f" cropright="2317f"/>
                </v:shape>
                <v:shape id="文字方塊 4" o:spid="_x0000_s1042" type="#_x0000_t202" style="position:absolute;left:5117;top:445;width:31178;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" filled="f" stroked="f" strokeweight=".5pt">
                  <v:textbox inset="0,0,0,0">
                    <w:txbxContent>
                      <w:p w14:paraId="35E16A6A" w14:textId="77777777" w:rsidR="0046296F" w:rsidRPr="00877E78" w:rsidRDefault="0046296F" w:rsidP="0046296F">
                        <w:pPr>
                          <w:snapToGrid w:val="0"/>
                          <w:jc w:val="center"/>
                          <w:rPr>
                            <w:rFonts w:ascii="標楷體" w:eastAsia="標楷體" w:hAnsi="標楷體"/>
                            <w:b/>
                            <w:szCs w:val="24"/>
                          </w:rPr>
                        </w:pPr>
                        <w:r w:rsidRPr="00877E78">
                          <w:rPr>
                            <w:rFonts w:ascii="標楷體" w:eastAsia="標楷體" w:hAnsi="標楷體" w:hint="eastAsia"/>
                            <w:b/>
                            <w:szCs w:val="24"/>
                          </w:rPr>
                          <w:t>圖</w:t>
                        </w:r>
                        <w:r>
                          <w:rPr>
                            <w:rFonts w:ascii="標楷體" w:eastAsia="標楷體" w:hAnsi="標楷體" w:hint="eastAsia"/>
                            <w:b/>
                            <w:szCs w:val="24"/>
                          </w:rPr>
                          <w:t>3</w:t>
                        </w:r>
                        <w:r w:rsidRPr="00877E78">
                          <w:rPr>
                            <w:rFonts w:ascii="標楷體" w:eastAsia="標楷體" w:hAnsi="標楷體" w:hint="eastAsia"/>
                            <w:b/>
                            <w:szCs w:val="24"/>
                          </w:rPr>
                          <w:t xml:space="preserve"> </w:t>
                        </w:r>
                        <w:r>
                          <w:rPr>
                            <w:rFonts w:ascii="標楷體" w:eastAsia="標楷體" w:hAnsi="標楷體" w:hint="eastAsia"/>
                            <w:b/>
                            <w:szCs w:val="24"/>
                          </w:rPr>
                          <w:t>地價調查估計作業程序</w:t>
                        </w:r>
                      </w:p>
                    </w:txbxContent>
                  </v:textbox>
                </v:shape>
                <v:shape id="文字方塊 4" o:spid="_x0000_s1043" type="#_x0000_t202" style="position:absolute;left:-190;top:16080;width:14508;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23BC2E9D" w14:textId="77777777" w:rsidR="0046296F" w:rsidRPr="00E816DD" w:rsidRDefault="0046296F" w:rsidP="0046296F">
                        <w:pPr>
                          <w:overflowPunct w:val="0"/>
                          <w:spacing w:line="320" w:lineRule="exact"/>
                          <w:ind w:left="882" w:hangingChars="490" w:hanging="882"/>
                          <w:rPr>
                            <w:rFonts w:ascii="標楷體" w:eastAsia="標楷體" w:hAnsi="標楷體"/>
                            <w:color w:val="000000" w:themeColor="text1"/>
                            <w:kern w:val="24"/>
                            <w:sz w:val="18"/>
                            <w:szCs w:val="18"/>
                          </w:rPr>
                        </w:pPr>
                        <w:r w:rsidRPr="00E816DD">
                          <w:rPr>
                            <w:rFonts w:ascii="標楷體" w:eastAsia="標楷體" w:hAnsi="標楷體" w:hint="eastAsia"/>
                            <w:color w:val="000000" w:themeColor="text1"/>
                            <w:kern w:val="24"/>
                            <w:sz w:val="18"/>
                            <w:szCs w:val="18"/>
                          </w:rPr>
                          <w:t>資料來源：本處自行繪製。</w:t>
                        </w:r>
                      </w:p>
                    </w:txbxContent>
                  </v:textbox>
                </v:shape>
                <w10:wrap type="square"/>
              </v:group>
            </w:pict>
          </mc:Fallback>
        </mc:AlternateContent>
      </w:r>
      <w:proofErr w:type="gramStart"/>
      <w:r w:rsidR="005D591B" w:rsidRPr="0042372B">
        <w:rPr>
          <w:rFonts w:ascii="標楷體" w:eastAsia="標楷體" w:hAnsi="標楷體" w:hint="eastAsia"/>
          <w:bCs/>
          <w:kern w:val="0"/>
          <w:sz w:val="28"/>
          <w:szCs w:val="28"/>
        </w:rPr>
        <w:t>年課徵</w:t>
      </w:r>
      <w:proofErr w:type="gramEnd"/>
      <w:r w:rsidR="005D591B" w:rsidRPr="0042372B">
        <w:rPr>
          <w:rFonts w:ascii="標楷體" w:eastAsia="標楷體" w:hAnsi="標楷體" w:hint="eastAsia"/>
          <w:bCs/>
          <w:kern w:val="0"/>
          <w:sz w:val="28"/>
          <w:szCs w:val="28"/>
        </w:rPr>
        <w:t>地價稅之稅基，</w:t>
      </w:r>
      <w:r w:rsidR="00886200" w:rsidRPr="0042372B">
        <w:rPr>
          <w:rFonts w:ascii="標楷體" w:eastAsia="標楷體" w:hAnsi="標楷體" w:hint="eastAsia"/>
          <w:bCs/>
          <w:kern w:val="0"/>
          <w:sz w:val="28"/>
          <w:szCs w:val="28"/>
        </w:rPr>
        <w:t>截至113年底止，</w:t>
      </w:r>
      <w:r w:rsidR="0081507F" w:rsidRPr="0042372B">
        <w:rPr>
          <w:rFonts w:ascii="標楷體" w:eastAsia="標楷體" w:hAnsi="標楷體" w:hint="eastAsia"/>
          <w:bCs/>
          <w:kern w:val="0"/>
          <w:sz w:val="28"/>
          <w:szCs w:val="28"/>
        </w:rPr>
        <w:t>新北市</w:t>
      </w:r>
      <w:r w:rsidR="005E1BCF">
        <w:rPr>
          <w:rFonts w:ascii="標楷體" w:eastAsia="標楷體" w:hAnsi="標楷體" w:hint="eastAsia"/>
          <w:bCs/>
          <w:kern w:val="0"/>
          <w:sz w:val="28"/>
          <w:szCs w:val="28"/>
        </w:rPr>
        <w:t>轄內土地</w:t>
      </w:r>
      <w:r w:rsidR="00886200" w:rsidRPr="0042372B">
        <w:rPr>
          <w:rFonts w:ascii="標楷體" w:eastAsia="標楷體" w:hAnsi="標楷體" w:hint="eastAsia"/>
          <w:bCs/>
          <w:kern w:val="0"/>
          <w:sz w:val="28"/>
          <w:szCs w:val="28"/>
        </w:rPr>
        <w:t>依</w:t>
      </w:r>
      <w:r w:rsidR="005D591B" w:rsidRPr="0042372B">
        <w:rPr>
          <w:rFonts w:ascii="標楷體" w:eastAsia="標楷體" w:hAnsi="標楷體" w:hint="eastAsia"/>
          <w:bCs/>
          <w:kern w:val="0"/>
          <w:sz w:val="28"/>
          <w:szCs w:val="28"/>
        </w:rPr>
        <w:t>一般用地、自用住宅</w:t>
      </w:r>
      <w:r w:rsidR="00F4042C">
        <w:rPr>
          <w:rFonts w:ascii="標楷體" w:eastAsia="標楷體" w:hAnsi="標楷體" w:hint="eastAsia"/>
          <w:bCs/>
          <w:kern w:val="0"/>
          <w:sz w:val="28"/>
          <w:szCs w:val="28"/>
        </w:rPr>
        <w:t>/勞工宿舍/國民住宅</w:t>
      </w:r>
      <w:r w:rsidR="00F4042C" w:rsidRPr="0042372B">
        <w:rPr>
          <w:rFonts w:ascii="標楷體" w:eastAsia="標楷體" w:hAnsi="標楷體" w:hint="eastAsia"/>
          <w:bCs/>
          <w:kern w:val="0"/>
          <w:sz w:val="28"/>
          <w:szCs w:val="28"/>
        </w:rPr>
        <w:t>用地</w:t>
      </w:r>
      <w:r w:rsidR="005D591B" w:rsidRPr="0042372B">
        <w:rPr>
          <w:rFonts w:ascii="標楷體" w:eastAsia="標楷體" w:hAnsi="標楷體" w:hint="eastAsia"/>
          <w:bCs/>
          <w:kern w:val="0"/>
          <w:sz w:val="28"/>
          <w:szCs w:val="28"/>
        </w:rPr>
        <w:t>、公共設施保留地及</w:t>
      </w:r>
      <w:r w:rsidR="00F4042C">
        <w:rPr>
          <w:rFonts w:ascii="標楷體" w:eastAsia="標楷體" w:hAnsi="標楷體" w:hint="eastAsia"/>
          <w:bCs/>
          <w:kern w:val="0"/>
          <w:sz w:val="28"/>
          <w:szCs w:val="28"/>
        </w:rPr>
        <w:t>公有土地/</w:t>
      </w:r>
      <w:r w:rsidR="005D591B" w:rsidRPr="0042372B">
        <w:rPr>
          <w:rFonts w:ascii="標楷體" w:eastAsia="標楷體" w:hAnsi="標楷體" w:hint="eastAsia"/>
          <w:bCs/>
          <w:kern w:val="0"/>
          <w:sz w:val="28"/>
          <w:szCs w:val="28"/>
        </w:rPr>
        <w:t>事業直接使用土地</w:t>
      </w:r>
      <w:r w:rsidR="00886200" w:rsidRPr="0042372B">
        <w:rPr>
          <w:rFonts w:ascii="標楷體" w:eastAsia="標楷體" w:hAnsi="標楷體" w:hint="eastAsia"/>
          <w:bCs/>
          <w:kern w:val="0"/>
          <w:sz w:val="28"/>
          <w:szCs w:val="28"/>
        </w:rPr>
        <w:t>等</w:t>
      </w:r>
      <w:r w:rsidR="005D591B" w:rsidRPr="0042372B">
        <w:rPr>
          <w:rFonts w:ascii="標楷體" w:eastAsia="標楷體" w:hAnsi="標楷體" w:hint="eastAsia"/>
          <w:bCs/>
          <w:kern w:val="0"/>
          <w:sz w:val="28"/>
          <w:szCs w:val="28"/>
        </w:rPr>
        <w:t>4類，適用</w:t>
      </w:r>
      <w:r w:rsidR="00886200" w:rsidRPr="0042372B">
        <w:rPr>
          <w:rFonts w:ascii="標楷體" w:eastAsia="標楷體" w:hAnsi="標楷體" w:hint="eastAsia"/>
          <w:bCs/>
          <w:kern w:val="0"/>
          <w:sz w:val="28"/>
          <w:szCs w:val="28"/>
        </w:rPr>
        <w:t>千分之2至千分之55不等之</w:t>
      </w:r>
      <w:r w:rsidR="005D591B" w:rsidRPr="0042372B">
        <w:rPr>
          <w:rFonts w:ascii="標楷體" w:eastAsia="標楷體" w:hAnsi="標楷體" w:hint="eastAsia"/>
          <w:bCs/>
          <w:kern w:val="0"/>
          <w:sz w:val="28"/>
          <w:szCs w:val="28"/>
        </w:rPr>
        <w:t>稅率</w:t>
      </w:r>
      <w:r w:rsidR="009B53D7" w:rsidRPr="0042372B">
        <w:rPr>
          <w:rFonts w:ascii="標楷體" w:eastAsia="標楷體" w:hAnsi="標楷體" w:hint="eastAsia"/>
          <w:bCs/>
          <w:kern w:val="0"/>
          <w:sz w:val="28"/>
          <w:szCs w:val="28"/>
        </w:rPr>
        <w:t>。</w:t>
      </w:r>
    </w:p>
    <w:p w14:paraId="25A7EC2C" w14:textId="2FC58A0F" w:rsidR="003C72B4" w:rsidRPr="002D0C89" w:rsidRDefault="00405687" w:rsidP="00B96028">
      <w:pPr>
        <w:spacing w:line="600" w:lineRule="exact"/>
        <w:ind w:firstLineChars="101" w:firstLine="283"/>
        <w:jc w:val="both"/>
        <w:outlineLvl w:val="0"/>
        <w:rPr>
          <w:rFonts w:eastAsia="標楷體"/>
          <w:b/>
          <w:bCs/>
          <w:kern w:val="0"/>
          <w:sz w:val="28"/>
          <w:szCs w:val="28"/>
        </w:rPr>
      </w:pPr>
      <w:r w:rsidRPr="002D0C89">
        <w:rPr>
          <w:rFonts w:ascii="標楷體" w:eastAsia="標楷體" w:hAnsi="標楷體" w:hint="eastAsia"/>
          <w:b/>
          <w:bCs/>
          <w:kern w:val="0"/>
          <w:sz w:val="28"/>
          <w:szCs w:val="28"/>
        </w:rPr>
        <w:t>（二）</w:t>
      </w:r>
      <w:r w:rsidR="007C3E89">
        <w:rPr>
          <w:rFonts w:ascii="標楷體" w:eastAsia="標楷體" w:hAnsi="標楷體" w:hint="eastAsia"/>
          <w:b/>
          <w:bCs/>
          <w:kern w:val="0"/>
          <w:sz w:val="28"/>
          <w:szCs w:val="28"/>
        </w:rPr>
        <w:t>本處</w:t>
      </w:r>
      <w:r w:rsidRPr="002D0C89">
        <w:rPr>
          <w:rFonts w:eastAsia="標楷體" w:hint="eastAsia"/>
          <w:b/>
          <w:bCs/>
          <w:kern w:val="0"/>
          <w:sz w:val="28"/>
          <w:szCs w:val="28"/>
        </w:rPr>
        <w:t>重要審核意見</w:t>
      </w:r>
    </w:p>
    <w:p w14:paraId="35CCE15C" w14:textId="5A9FB469" w:rsidR="00055D8D" w:rsidRPr="00707BEE" w:rsidRDefault="00BB18E9" w:rsidP="00B96028">
      <w:pPr>
        <w:overflowPunct w:val="0"/>
        <w:spacing w:line="600" w:lineRule="exact"/>
        <w:ind w:firstLineChars="210" w:firstLine="588"/>
        <w:jc w:val="both"/>
        <w:rPr>
          <w:rFonts w:ascii="標楷體" w:eastAsia="標楷體" w:hAnsi="標楷體"/>
          <w:bCs/>
          <w:kern w:val="0"/>
          <w:sz w:val="28"/>
          <w:szCs w:val="28"/>
        </w:rPr>
      </w:pPr>
      <w:r w:rsidRPr="00707BEE">
        <w:rPr>
          <w:rFonts w:ascii="標楷體" w:eastAsia="標楷體" w:hAnsi="標楷體" w:hint="eastAsia"/>
          <w:bCs/>
          <w:kern w:val="0"/>
          <w:sz w:val="28"/>
          <w:szCs w:val="28"/>
        </w:rPr>
        <w:t>茲將本處</w:t>
      </w:r>
      <w:proofErr w:type="gramStart"/>
      <w:r w:rsidRPr="00707BEE">
        <w:rPr>
          <w:rFonts w:ascii="標楷體" w:eastAsia="標楷體" w:hAnsi="標楷體" w:hint="eastAsia"/>
          <w:bCs/>
          <w:kern w:val="0"/>
          <w:sz w:val="28"/>
          <w:szCs w:val="28"/>
        </w:rPr>
        <w:t>11</w:t>
      </w:r>
      <w:r w:rsidR="003A5080" w:rsidRPr="00707BEE">
        <w:rPr>
          <w:rFonts w:ascii="標楷體" w:eastAsia="標楷體" w:hAnsi="標楷體" w:hint="eastAsia"/>
          <w:bCs/>
          <w:kern w:val="0"/>
          <w:sz w:val="28"/>
          <w:szCs w:val="28"/>
        </w:rPr>
        <w:t>3</w:t>
      </w:r>
      <w:proofErr w:type="gramEnd"/>
      <w:r w:rsidRPr="00707BEE">
        <w:rPr>
          <w:rFonts w:ascii="標楷體" w:eastAsia="標楷體" w:hAnsi="標楷體" w:hint="eastAsia"/>
          <w:bCs/>
          <w:kern w:val="0"/>
          <w:sz w:val="28"/>
          <w:szCs w:val="28"/>
        </w:rPr>
        <w:t>年度就新北市</w:t>
      </w:r>
      <w:r w:rsidR="003A5080" w:rsidRPr="00707BEE">
        <w:rPr>
          <w:rFonts w:ascii="標楷體" w:eastAsia="標楷體" w:hAnsi="標楷體" w:hint="eastAsia"/>
          <w:bCs/>
          <w:kern w:val="0"/>
          <w:sz w:val="28"/>
          <w:szCs w:val="28"/>
        </w:rPr>
        <w:t>住宅政策執行情形所提重要審核意見，</w:t>
      </w:r>
      <w:r w:rsidR="00287835" w:rsidRPr="00707BEE">
        <w:rPr>
          <w:rFonts w:ascii="標楷體" w:eastAsia="標楷體" w:hAnsi="標楷體" w:hint="eastAsia"/>
          <w:bCs/>
          <w:kern w:val="0"/>
          <w:sz w:val="28"/>
          <w:szCs w:val="28"/>
        </w:rPr>
        <w:t>分別</w:t>
      </w:r>
      <w:r w:rsidR="007C3E89">
        <w:rPr>
          <w:rFonts w:ascii="標楷體" w:eastAsia="標楷體" w:hAnsi="標楷體" w:hint="eastAsia"/>
          <w:bCs/>
          <w:kern w:val="0"/>
          <w:sz w:val="28"/>
          <w:szCs w:val="28"/>
        </w:rPr>
        <w:t>依</w:t>
      </w:r>
      <w:r w:rsidR="00287835" w:rsidRPr="00707BEE">
        <w:rPr>
          <w:rFonts w:ascii="標楷體" w:eastAsia="標楷體" w:hAnsi="標楷體" w:hint="eastAsia"/>
          <w:bCs/>
          <w:kern w:val="0"/>
          <w:sz w:val="28"/>
          <w:szCs w:val="28"/>
        </w:rPr>
        <w:t>興辦社會住宅、推動都市更新及調整不動產稅制等3面向，</w:t>
      </w:r>
      <w:proofErr w:type="gramStart"/>
      <w:r w:rsidR="005770EA" w:rsidRPr="00707BEE">
        <w:rPr>
          <w:rFonts w:ascii="標楷體" w:eastAsia="標楷體" w:hAnsi="標楷體" w:hint="eastAsia"/>
          <w:bCs/>
          <w:kern w:val="0"/>
          <w:sz w:val="28"/>
          <w:szCs w:val="28"/>
        </w:rPr>
        <w:t>歸納摘述如</w:t>
      </w:r>
      <w:r w:rsidR="0094098A">
        <w:rPr>
          <w:rFonts w:ascii="標楷體" w:eastAsia="標楷體" w:hAnsi="標楷體" w:hint="eastAsia"/>
          <w:bCs/>
          <w:kern w:val="0"/>
          <w:sz w:val="28"/>
          <w:szCs w:val="28"/>
        </w:rPr>
        <w:t>下</w:t>
      </w:r>
      <w:proofErr w:type="gramEnd"/>
      <w:r w:rsidR="00BB442E" w:rsidRPr="00707BEE">
        <w:rPr>
          <w:rFonts w:ascii="標楷體" w:eastAsia="標楷體" w:hAnsi="標楷體" w:hint="eastAsia"/>
          <w:bCs/>
          <w:kern w:val="0"/>
          <w:sz w:val="28"/>
          <w:szCs w:val="28"/>
        </w:rPr>
        <w:t>：</w:t>
      </w:r>
    </w:p>
    <w:p w14:paraId="6B93F05C" w14:textId="5D67DF03" w:rsidR="00ED56FD" w:rsidRPr="002D0C89" w:rsidRDefault="00ED56FD" w:rsidP="00B96028">
      <w:pPr>
        <w:overflowPunct w:val="0"/>
        <w:spacing w:beforeLines="25" w:before="90" w:line="600" w:lineRule="exact"/>
        <w:ind w:firstLineChars="210" w:firstLine="589"/>
        <w:jc w:val="both"/>
        <w:rPr>
          <w:rFonts w:eastAsia="標楷體"/>
          <w:bCs/>
          <w:kern w:val="0"/>
          <w:sz w:val="28"/>
          <w:szCs w:val="28"/>
        </w:rPr>
      </w:pPr>
      <w:r w:rsidRPr="002D0C89">
        <w:rPr>
          <w:rFonts w:ascii="標楷體" w:eastAsia="標楷體" w:hAnsi="標楷體" w:hint="eastAsia"/>
          <w:b/>
          <w:bCs/>
          <w:kern w:val="0"/>
          <w:sz w:val="28"/>
          <w:szCs w:val="28"/>
        </w:rPr>
        <w:t>1.</w:t>
      </w:r>
      <w:r w:rsidRPr="002D0C89">
        <w:rPr>
          <w:rFonts w:ascii="標楷體" w:eastAsia="標楷體" w:hAnsi="標楷體" w:cs="Times New Roman" w:hint="eastAsia"/>
          <w:b/>
          <w:bCs/>
          <w:kern w:val="0"/>
          <w:sz w:val="28"/>
          <w:szCs w:val="28"/>
        </w:rPr>
        <w:t>興辦社會住宅</w:t>
      </w:r>
      <w:r w:rsidR="00D005CD" w:rsidRPr="002D0C89">
        <w:rPr>
          <w:rFonts w:ascii="標楷體" w:eastAsia="標楷體" w:hAnsi="標楷體" w:cs="Times New Roman" w:hint="eastAsia"/>
          <w:b/>
          <w:bCs/>
          <w:kern w:val="0"/>
          <w:sz w:val="28"/>
          <w:szCs w:val="28"/>
        </w:rPr>
        <w:t>面向</w:t>
      </w:r>
    </w:p>
    <w:p w14:paraId="3CB2E375" w14:textId="398E229C" w:rsidR="00055D8D" w:rsidRDefault="00A822B1" w:rsidP="00303B00">
      <w:pPr>
        <w:overflowPunct w:val="0"/>
        <w:spacing w:line="50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（1）</w:t>
      </w:r>
      <w:r w:rsidR="00D10860" w:rsidRPr="00E033FC">
        <w:rPr>
          <w:rFonts w:ascii="標楷體" w:eastAsia="標楷體" w:hAnsi="標楷體" w:cs="Times New Roman" w:hint="eastAsia"/>
          <w:b/>
          <w:bCs/>
          <w:kern w:val="0"/>
          <w:sz w:val="28"/>
          <w:szCs w:val="28"/>
        </w:rPr>
        <w:t>接軌國際趨勢推動永續發展目標，發布新北市永續發展目標地方自願檢視報告，並將居住扶助涵蓋率納入永續城市指標，惟現行安全及可負擔社會住宅政策之衡量指標，尚乏社會福祉或社會效益等面向考量，允宜</w:t>
      </w:r>
      <w:proofErr w:type="gramStart"/>
      <w:r w:rsidR="00D10860" w:rsidRPr="00E033FC">
        <w:rPr>
          <w:rFonts w:ascii="標楷體" w:eastAsia="標楷體" w:hAnsi="標楷體" w:cs="Times New Roman" w:hint="eastAsia"/>
          <w:b/>
          <w:bCs/>
          <w:kern w:val="0"/>
          <w:sz w:val="28"/>
          <w:szCs w:val="28"/>
        </w:rPr>
        <w:t>研議精</w:t>
      </w:r>
      <w:proofErr w:type="gramEnd"/>
      <w:r w:rsidR="00D10860" w:rsidRPr="00E033FC">
        <w:rPr>
          <w:rFonts w:ascii="標楷體" w:eastAsia="標楷體" w:hAnsi="標楷體" w:cs="Times New Roman" w:hint="eastAsia"/>
          <w:b/>
          <w:bCs/>
          <w:kern w:val="0"/>
          <w:sz w:val="28"/>
          <w:szCs w:val="28"/>
        </w:rPr>
        <w:t>進，以彰顯推動成效</w:t>
      </w:r>
      <w:r w:rsidR="00D015AB" w:rsidRPr="00F072FA">
        <w:rPr>
          <w:rFonts w:ascii="標楷體" w:eastAsia="標楷體" w:hAnsi="標楷體" w:hint="eastAsia"/>
          <w:b/>
          <w:bCs/>
          <w:kern w:val="0"/>
          <w:sz w:val="28"/>
          <w:szCs w:val="28"/>
        </w:rPr>
        <w:t>：</w:t>
      </w:r>
      <w:r w:rsidR="0060144D" w:rsidRPr="0060144D">
        <w:rPr>
          <w:rFonts w:ascii="標楷體" w:eastAsia="標楷體" w:hAnsi="標楷體"/>
          <w:bCs/>
          <w:kern w:val="0"/>
          <w:sz w:val="28"/>
          <w:szCs w:val="28"/>
        </w:rPr>
        <w:t>市政府</w:t>
      </w:r>
      <w:r w:rsidR="0060144D" w:rsidRPr="0060144D">
        <w:rPr>
          <w:rFonts w:ascii="標楷體" w:eastAsia="標楷體" w:hAnsi="標楷體" w:hint="eastAsia"/>
          <w:bCs/>
          <w:kern w:val="0"/>
          <w:sz w:val="28"/>
          <w:szCs w:val="28"/>
        </w:rPr>
        <w:t>參據</w:t>
      </w:r>
      <w:r w:rsidR="0060144D" w:rsidRPr="0060144D">
        <w:rPr>
          <w:rFonts w:ascii="標楷體" w:eastAsia="標楷體" w:hAnsi="標楷體"/>
          <w:bCs/>
          <w:kern w:val="0"/>
          <w:sz w:val="28"/>
          <w:szCs w:val="28"/>
        </w:rPr>
        <w:t>聯合國永續發展目標（SDGs）及臺灣永續發展目標，於109</w:t>
      </w:r>
      <w:r w:rsidR="0060144D" w:rsidRPr="0060144D">
        <w:rPr>
          <w:rFonts w:ascii="標楷體" w:eastAsia="標楷體" w:hAnsi="標楷體" w:hint="eastAsia"/>
          <w:bCs/>
          <w:kern w:val="0"/>
          <w:sz w:val="28"/>
          <w:szCs w:val="28"/>
        </w:rPr>
        <w:t>年訂定81項新北市永續發展指標，其中指標16「居住扶助涵蓋率」，係在SDGs 11.1框架下衡量新北市安全及可負擔住宅提供情形，其衡量方式為租屋補貼、購屋補貼及公益住宅所提供戶數占全市戶數之比率，並於110年發布「新北市永續發展目標地方自願檢視報告」，滾動檢討該指標推動情形。</w:t>
      </w:r>
      <w:r w:rsidR="00C435C6">
        <w:rPr>
          <w:rFonts w:ascii="標楷體" w:eastAsia="標楷體" w:hAnsi="標楷體"/>
          <w:bCs/>
          <w:kern w:val="0"/>
          <w:sz w:val="28"/>
          <w:szCs w:val="28"/>
        </w:rPr>
        <w:t>惟</w:t>
      </w:r>
      <w:r w:rsidR="0060144D" w:rsidRPr="0060144D">
        <w:rPr>
          <w:rFonts w:ascii="標楷體" w:eastAsia="標楷體" w:hAnsi="標楷體" w:hint="eastAsia"/>
          <w:bCs/>
          <w:kern w:val="0"/>
          <w:sz w:val="28"/>
          <w:szCs w:val="28"/>
        </w:rPr>
        <w:t>據內政部國土管理署113年6月發布112年住宅需求動向調查成果</w:t>
      </w:r>
      <w:r w:rsidR="0060144D" w:rsidRPr="0060144D">
        <w:rPr>
          <w:rFonts w:ascii="標楷體" w:eastAsia="標楷體" w:hAnsi="標楷體" w:hint="eastAsia"/>
          <w:bCs/>
          <w:kern w:val="0"/>
          <w:sz w:val="28"/>
          <w:szCs w:val="28"/>
        </w:rPr>
        <w:lastRenderedPageBreak/>
        <w:t>報告載述</w:t>
      </w:r>
      <w:r w:rsidR="00892498">
        <w:rPr>
          <w:rFonts w:ascii="標楷體" w:eastAsia="標楷體" w:hAnsi="標楷體" w:hint="eastAsia"/>
          <w:bCs/>
          <w:kern w:val="0"/>
          <w:sz w:val="28"/>
          <w:szCs w:val="28"/>
        </w:rPr>
        <w:t>，「提供福利服務」係民眾願意加入社會住宅計畫重要考量因素之一</w:t>
      </w:r>
      <w:r w:rsidR="00E73056">
        <w:rPr>
          <w:rFonts w:ascii="標楷體" w:eastAsia="標楷體" w:hAnsi="標楷體" w:hint="eastAsia"/>
          <w:bCs/>
          <w:kern w:val="0"/>
          <w:sz w:val="28"/>
          <w:szCs w:val="28"/>
        </w:rPr>
        <w:t>，</w:t>
      </w:r>
      <w:r w:rsidR="00892498">
        <w:rPr>
          <w:rFonts w:ascii="標楷體" w:eastAsia="標楷體" w:hAnsi="標楷體" w:hint="eastAsia"/>
          <w:bCs/>
          <w:kern w:val="0"/>
          <w:sz w:val="28"/>
          <w:szCs w:val="28"/>
        </w:rPr>
        <w:t>且</w:t>
      </w:r>
      <w:r w:rsidR="0060144D" w:rsidRPr="0060144D">
        <w:rPr>
          <w:rFonts w:ascii="標楷體" w:eastAsia="標楷體" w:hAnsi="標楷體" w:hint="eastAsia"/>
          <w:bCs/>
          <w:kern w:val="0"/>
          <w:sz w:val="28"/>
          <w:szCs w:val="28"/>
        </w:rPr>
        <w:t>查</w:t>
      </w:r>
      <w:r w:rsidR="0060144D" w:rsidRPr="0060144D">
        <w:rPr>
          <w:rFonts w:ascii="標楷體" w:eastAsia="標楷體" w:hAnsi="標楷體"/>
          <w:bCs/>
          <w:kern w:val="0"/>
          <w:sz w:val="28"/>
          <w:szCs w:val="28"/>
        </w:rPr>
        <w:t>主計處於113年6月發布新北市社會住宅興辦情形專題分析，新北市社會住宅住戶身分具經濟或社會弱勢者，108至112年度占比分別為30.2</w:t>
      </w:r>
      <w:r w:rsidR="0060144D" w:rsidRPr="0060144D">
        <w:rPr>
          <w:rFonts w:ascii="標楷體" w:eastAsia="標楷體" w:hAnsi="標楷體" w:hint="eastAsia"/>
          <w:bCs/>
          <w:kern w:val="0"/>
          <w:sz w:val="28"/>
          <w:szCs w:val="28"/>
        </w:rPr>
        <w:t>％</w:t>
      </w:r>
      <w:r w:rsidR="0060144D" w:rsidRPr="0060144D">
        <w:rPr>
          <w:rFonts w:ascii="標楷體" w:eastAsia="標楷體" w:hAnsi="標楷體"/>
          <w:bCs/>
          <w:kern w:val="0"/>
          <w:sz w:val="28"/>
          <w:szCs w:val="28"/>
        </w:rPr>
        <w:t>、31</w:t>
      </w:r>
      <w:r w:rsidR="0060144D" w:rsidRPr="0060144D">
        <w:rPr>
          <w:rFonts w:ascii="標楷體" w:eastAsia="標楷體" w:hAnsi="標楷體" w:hint="eastAsia"/>
          <w:bCs/>
          <w:kern w:val="0"/>
          <w:sz w:val="28"/>
          <w:szCs w:val="28"/>
        </w:rPr>
        <w:t>％</w:t>
      </w:r>
      <w:r w:rsidR="0060144D" w:rsidRPr="0060144D">
        <w:rPr>
          <w:rFonts w:ascii="標楷體" w:eastAsia="標楷體" w:hAnsi="標楷體"/>
          <w:bCs/>
          <w:kern w:val="0"/>
          <w:sz w:val="28"/>
          <w:szCs w:val="28"/>
        </w:rPr>
        <w:t>、32.3</w:t>
      </w:r>
      <w:r w:rsidR="0060144D" w:rsidRPr="0060144D">
        <w:rPr>
          <w:rFonts w:ascii="標楷體" w:eastAsia="標楷體" w:hAnsi="標楷體" w:hint="eastAsia"/>
          <w:bCs/>
          <w:kern w:val="0"/>
          <w:sz w:val="28"/>
          <w:szCs w:val="28"/>
        </w:rPr>
        <w:t>％</w:t>
      </w:r>
      <w:r w:rsidR="0060144D" w:rsidRPr="0060144D">
        <w:rPr>
          <w:rFonts w:ascii="標楷體" w:eastAsia="標楷體" w:hAnsi="標楷體"/>
          <w:bCs/>
          <w:kern w:val="0"/>
          <w:sz w:val="28"/>
          <w:szCs w:val="28"/>
        </w:rPr>
        <w:t>、38.1</w:t>
      </w:r>
      <w:r w:rsidR="0060144D" w:rsidRPr="0060144D">
        <w:rPr>
          <w:rFonts w:ascii="標楷體" w:eastAsia="標楷體" w:hAnsi="標楷體" w:hint="eastAsia"/>
          <w:bCs/>
          <w:kern w:val="0"/>
          <w:sz w:val="28"/>
          <w:szCs w:val="28"/>
        </w:rPr>
        <w:t>％</w:t>
      </w:r>
      <w:r w:rsidR="0060144D" w:rsidRPr="0060144D">
        <w:rPr>
          <w:rFonts w:ascii="標楷體" w:eastAsia="標楷體" w:hAnsi="標楷體"/>
          <w:bCs/>
          <w:kern w:val="0"/>
          <w:sz w:val="28"/>
          <w:szCs w:val="28"/>
        </w:rPr>
        <w:t>、40.3</w:t>
      </w:r>
      <w:r w:rsidR="0060144D" w:rsidRPr="0060144D">
        <w:rPr>
          <w:rFonts w:ascii="標楷體" w:eastAsia="標楷體" w:hAnsi="標楷體" w:hint="eastAsia"/>
          <w:bCs/>
          <w:kern w:val="0"/>
          <w:sz w:val="28"/>
          <w:szCs w:val="28"/>
        </w:rPr>
        <w:t>％，呈逐年增加趨勢</w:t>
      </w:r>
      <w:r w:rsidR="00E01BE4">
        <w:rPr>
          <w:rFonts w:ascii="標楷體" w:eastAsia="標楷體" w:hAnsi="標楷體"/>
          <w:bCs/>
          <w:kern w:val="0"/>
          <w:sz w:val="28"/>
          <w:szCs w:val="28"/>
        </w:rPr>
        <w:t>，又分析</w:t>
      </w:r>
      <w:proofErr w:type="gramStart"/>
      <w:r w:rsidR="0060144D" w:rsidRPr="0060144D">
        <w:rPr>
          <w:rFonts w:ascii="標楷體" w:eastAsia="標楷體" w:hAnsi="標楷體"/>
          <w:bCs/>
          <w:kern w:val="0"/>
          <w:sz w:val="28"/>
          <w:szCs w:val="28"/>
        </w:rPr>
        <w:t>112</w:t>
      </w:r>
      <w:proofErr w:type="gramEnd"/>
      <w:r w:rsidR="00E01BE4">
        <w:rPr>
          <w:rFonts w:ascii="標楷體" w:eastAsia="標楷體" w:hAnsi="標楷體"/>
          <w:bCs/>
          <w:kern w:val="0"/>
          <w:sz w:val="28"/>
          <w:szCs w:val="28"/>
        </w:rPr>
        <w:t>年度</w:t>
      </w:r>
      <w:r w:rsidR="00BA2009" w:rsidRPr="0060144D">
        <w:rPr>
          <w:rFonts w:ascii="標楷體" w:eastAsia="標楷體" w:hAnsi="標楷體"/>
          <w:bCs/>
          <w:kern w:val="0"/>
          <w:sz w:val="28"/>
          <w:szCs w:val="28"/>
        </w:rPr>
        <w:t>社會住宅</w:t>
      </w:r>
      <w:r w:rsidR="00E01BE4">
        <w:rPr>
          <w:rFonts w:ascii="標楷體" w:eastAsia="標楷體" w:hAnsi="標楷體"/>
          <w:bCs/>
          <w:kern w:val="0"/>
          <w:sz w:val="28"/>
          <w:szCs w:val="28"/>
        </w:rPr>
        <w:t>住戶身分</w:t>
      </w:r>
      <w:r w:rsidR="00DF2BDF">
        <w:rPr>
          <w:rFonts w:ascii="標楷體" w:eastAsia="標楷體" w:hAnsi="標楷體"/>
          <w:bCs/>
          <w:kern w:val="0"/>
          <w:sz w:val="28"/>
          <w:szCs w:val="28"/>
        </w:rPr>
        <w:t>發現</w:t>
      </w:r>
      <w:r w:rsidR="0060144D" w:rsidRPr="0060144D">
        <w:rPr>
          <w:rFonts w:ascii="標楷體" w:eastAsia="標楷體" w:hAnsi="標楷體"/>
          <w:bCs/>
          <w:kern w:val="0"/>
          <w:sz w:val="28"/>
          <w:szCs w:val="28"/>
        </w:rPr>
        <w:t>，經濟或社會弱勢族群</w:t>
      </w:r>
      <w:r w:rsidR="0060144D" w:rsidRPr="0060144D">
        <w:rPr>
          <w:rFonts w:ascii="標楷體" w:eastAsia="標楷體" w:hAnsi="標楷體" w:hint="eastAsia"/>
          <w:bCs/>
          <w:kern w:val="0"/>
          <w:sz w:val="28"/>
          <w:szCs w:val="28"/>
        </w:rPr>
        <w:t>對承租社會住宅具有相當殷切需求，</w:t>
      </w:r>
      <w:r w:rsidR="009B6887">
        <w:rPr>
          <w:rFonts w:ascii="標楷體" w:eastAsia="標楷體" w:hAnsi="標楷體" w:hint="eastAsia"/>
          <w:bCs/>
          <w:kern w:val="0"/>
          <w:sz w:val="28"/>
          <w:szCs w:val="28"/>
        </w:rPr>
        <w:t>然而</w:t>
      </w:r>
      <w:r w:rsidR="0060144D" w:rsidRPr="0060144D">
        <w:rPr>
          <w:rFonts w:ascii="標楷體" w:eastAsia="標楷體" w:hAnsi="標楷體" w:hint="eastAsia"/>
          <w:bCs/>
          <w:kern w:val="0"/>
          <w:sz w:val="28"/>
          <w:szCs w:val="28"/>
        </w:rPr>
        <w:t>市政府現行「居住扶助涵蓋率」永續發展指標尚未將「提供福利服務」因素納入衡量，如優先為社會處境最不利成員提供適宜、安全和</w:t>
      </w:r>
      <w:proofErr w:type="gramStart"/>
      <w:r w:rsidR="0060144D" w:rsidRPr="0060144D">
        <w:rPr>
          <w:rFonts w:ascii="標楷體" w:eastAsia="標楷體" w:hAnsi="標楷體" w:hint="eastAsia"/>
          <w:bCs/>
          <w:kern w:val="0"/>
          <w:sz w:val="28"/>
          <w:szCs w:val="28"/>
        </w:rPr>
        <w:t>可</w:t>
      </w:r>
      <w:proofErr w:type="gramEnd"/>
      <w:r w:rsidR="0060144D" w:rsidRPr="0060144D">
        <w:rPr>
          <w:rFonts w:ascii="標楷體" w:eastAsia="標楷體" w:hAnsi="標楷體" w:hint="eastAsia"/>
          <w:bCs/>
          <w:kern w:val="0"/>
          <w:sz w:val="28"/>
          <w:szCs w:val="28"/>
        </w:rPr>
        <w:t>負擔住房環境，減少貧困及社會不平等等面向，似未能充分反映SDGs</w:t>
      </w:r>
      <w:r w:rsidR="004E4216">
        <w:rPr>
          <w:rFonts w:ascii="標楷體" w:eastAsia="標楷體" w:hAnsi="標楷體"/>
          <w:bCs/>
          <w:kern w:val="0"/>
          <w:sz w:val="28"/>
          <w:szCs w:val="28"/>
        </w:rPr>
        <w:t xml:space="preserve"> </w:t>
      </w:r>
      <w:r w:rsidR="0060144D" w:rsidRPr="0060144D">
        <w:rPr>
          <w:rFonts w:ascii="標楷體" w:eastAsia="標楷體" w:hAnsi="標楷體" w:hint="eastAsia"/>
          <w:bCs/>
          <w:kern w:val="0"/>
          <w:sz w:val="28"/>
          <w:szCs w:val="28"/>
        </w:rPr>
        <w:t>11.1</w:t>
      </w:r>
      <w:r w:rsidR="00FE38D9">
        <w:rPr>
          <w:rFonts w:ascii="標楷體" w:eastAsia="標楷體" w:hAnsi="標楷體" w:hint="eastAsia"/>
          <w:bCs/>
          <w:kern w:val="0"/>
          <w:sz w:val="28"/>
          <w:szCs w:val="28"/>
        </w:rPr>
        <w:t>強調改善弱勢階層居住需求之社會效益面向，</w:t>
      </w:r>
      <w:r w:rsidR="00C20A4D">
        <w:rPr>
          <w:rFonts w:ascii="標楷體" w:eastAsia="標楷體" w:hAnsi="標楷體" w:hint="eastAsia"/>
          <w:bCs/>
          <w:kern w:val="0"/>
          <w:sz w:val="28"/>
          <w:szCs w:val="28"/>
        </w:rPr>
        <w:t>不利提升此類業務</w:t>
      </w:r>
      <w:r w:rsidR="0060144D" w:rsidRPr="0060144D">
        <w:rPr>
          <w:rFonts w:ascii="標楷體" w:eastAsia="標楷體" w:hAnsi="標楷體" w:hint="eastAsia"/>
          <w:bCs/>
          <w:kern w:val="0"/>
          <w:sz w:val="28"/>
          <w:szCs w:val="28"/>
        </w:rPr>
        <w:t>推動深度及廣度，現行相關績效評核</w:t>
      </w:r>
      <w:r w:rsidR="00E677AB">
        <w:rPr>
          <w:rFonts w:ascii="標楷體" w:eastAsia="標楷體" w:hAnsi="標楷體" w:hint="eastAsia"/>
          <w:bCs/>
          <w:kern w:val="0"/>
          <w:sz w:val="28"/>
          <w:szCs w:val="28"/>
        </w:rPr>
        <w:t>侷限於</w:t>
      </w:r>
      <w:r w:rsidR="00294771">
        <w:rPr>
          <w:rFonts w:ascii="標楷體" w:eastAsia="標楷體" w:hAnsi="標楷體" w:hint="eastAsia"/>
          <w:bCs/>
          <w:kern w:val="0"/>
          <w:sz w:val="28"/>
          <w:szCs w:val="28"/>
        </w:rPr>
        <w:t>以提供住所或補貼戶數之衡量方式</w:t>
      </w:r>
      <w:r w:rsidR="0060144D" w:rsidRPr="0060144D">
        <w:rPr>
          <w:rFonts w:ascii="標楷體" w:eastAsia="標楷體" w:hAnsi="標楷體" w:hint="eastAsia"/>
          <w:bCs/>
          <w:kern w:val="0"/>
          <w:sz w:val="28"/>
          <w:szCs w:val="28"/>
        </w:rPr>
        <w:t>，</w:t>
      </w:r>
      <w:r w:rsidR="00E9465C">
        <w:rPr>
          <w:rFonts w:ascii="標楷體" w:eastAsia="標楷體" w:hAnsi="標楷體" w:hint="eastAsia"/>
          <w:bCs/>
          <w:kern w:val="0"/>
          <w:sz w:val="28"/>
          <w:szCs w:val="28"/>
        </w:rPr>
        <w:t>亦</w:t>
      </w:r>
      <w:r w:rsidR="0060144D" w:rsidRPr="0060144D">
        <w:rPr>
          <w:rFonts w:ascii="標楷體" w:eastAsia="標楷體" w:hAnsi="標楷體" w:hint="eastAsia"/>
          <w:bCs/>
          <w:kern w:val="0"/>
          <w:sz w:val="28"/>
          <w:szCs w:val="28"/>
        </w:rPr>
        <w:t>未盡契合弱勢民眾長期永續發展需求，經函請市政府</w:t>
      </w:r>
      <w:proofErr w:type="gramStart"/>
      <w:r w:rsidR="0060144D" w:rsidRPr="0060144D">
        <w:rPr>
          <w:rFonts w:ascii="標楷體" w:eastAsia="標楷體" w:hAnsi="標楷體" w:hint="eastAsia"/>
          <w:bCs/>
          <w:kern w:val="0"/>
          <w:sz w:val="28"/>
          <w:szCs w:val="28"/>
        </w:rPr>
        <w:t>研</w:t>
      </w:r>
      <w:r w:rsidR="00E91C85">
        <w:rPr>
          <w:rFonts w:ascii="標楷體" w:eastAsia="標楷體" w:hAnsi="標楷體" w:hint="eastAsia"/>
          <w:bCs/>
          <w:kern w:val="0"/>
          <w:sz w:val="28"/>
          <w:szCs w:val="28"/>
        </w:rPr>
        <w:t>議精</w:t>
      </w:r>
      <w:proofErr w:type="gramEnd"/>
      <w:r w:rsidR="00E91C85">
        <w:rPr>
          <w:rFonts w:ascii="標楷體" w:eastAsia="標楷體" w:hAnsi="標楷體" w:hint="eastAsia"/>
          <w:bCs/>
          <w:kern w:val="0"/>
          <w:sz w:val="28"/>
          <w:szCs w:val="28"/>
        </w:rPr>
        <w:t>進，</w:t>
      </w:r>
      <w:r w:rsidR="00F47386">
        <w:rPr>
          <w:rFonts w:ascii="標楷體" w:eastAsia="標楷體" w:hAnsi="標楷體" w:hint="eastAsia"/>
          <w:bCs/>
          <w:kern w:val="0"/>
          <w:sz w:val="28"/>
          <w:szCs w:val="28"/>
        </w:rPr>
        <w:t>納列社會福祉相關面向指標，</w:t>
      </w:r>
      <w:r w:rsidR="0001549D">
        <w:rPr>
          <w:rFonts w:ascii="標楷體" w:eastAsia="標楷體" w:hAnsi="標楷體" w:hint="eastAsia"/>
          <w:bCs/>
          <w:kern w:val="0"/>
          <w:sz w:val="28"/>
          <w:szCs w:val="28"/>
        </w:rPr>
        <w:t>以</w:t>
      </w:r>
      <w:r w:rsidR="0001549D" w:rsidRPr="007F65E7">
        <w:rPr>
          <w:rFonts w:ascii="標楷體" w:eastAsia="標楷體" w:hAnsi="標楷體" w:hint="eastAsia"/>
          <w:bCs/>
          <w:kern w:val="0"/>
          <w:sz w:val="28"/>
          <w:szCs w:val="28"/>
        </w:rPr>
        <w:t>提升住宅政策有效性，並利後續自願檢視報告揭露成果及與國際接軌</w:t>
      </w:r>
      <w:r w:rsidR="0060144D" w:rsidRPr="006F4AD1">
        <w:rPr>
          <w:rFonts w:ascii="標楷體" w:eastAsia="標楷體" w:hAnsi="標楷體" w:hint="eastAsia"/>
          <w:bCs/>
          <w:spacing w:val="-10"/>
          <w:kern w:val="0"/>
          <w:sz w:val="28"/>
          <w:szCs w:val="28"/>
        </w:rPr>
        <w:t>。</w:t>
      </w:r>
      <w:r w:rsidR="00802AC3" w:rsidRPr="006F4AD1">
        <w:rPr>
          <w:rFonts w:ascii="標楷體" w:eastAsia="標楷體" w:hAnsi="標楷體" w:hint="eastAsia"/>
          <w:bCs/>
          <w:spacing w:val="-10"/>
          <w:kern w:val="0"/>
          <w:sz w:val="28"/>
          <w:szCs w:val="28"/>
        </w:rPr>
        <w:t>（詳乙－</w:t>
      </w:r>
      <w:r w:rsidR="006F4AD1" w:rsidRPr="006F4AD1">
        <w:rPr>
          <w:rFonts w:ascii="標楷體" w:eastAsia="標楷體" w:hAnsi="標楷體" w:hint="eastAsia"/>
          <w:bCs/>
          <w:spacing w:val="-10"/>
          <w:kern w:val="0"/>
          <w:sz w:val="28"/>
          <w:szCs w:val="28"/>
        </w:rPr>
        <w:t>1</w:t>
      </w:r>
      <w:r w:rsidR="006F4AD1" w:rsidRPr="006F4AD1">
        <w:rPr>
          <w:rFonts w:ascii="標楷體" w:eastAsia="標楷體" w:hAnsi="標楷體"/>
          <w:bCs/>
          <w:spacing w:val="-10"/>
          <w:kern w:val="0"/>
          <w:sz w:val="28"/>
          <w:szCs w:val="28"/>
        </w:rPr>
        <w:t>6</w:t>
      </w:r>
      <w:r w:rsidR="00802AC3" w:rsidRPr="006F4AD1">
        <w:rPr>
          <w:rFonts w:ascii="標楷體" w:eastAsia="標楷體" w:hAnsi="標楷體" w:hint="eastAsia"/>
          <w:bCs/>
          <w:spacing w:val="-10"/>
          <w:kern w:val="0"/>
          <w:sz w:val="28"/>
          <w:szCs w:val="28"/>
        </w:rPr>
        <w:t>頁）</w:t>
      </w:r>
    </w:p>
    <w:p w14:paraId="08BB33E2" w14:textId="660DCFA2" w:rsidR="00CF7CBE" w:rsidRPr="00CF7CBE" w:rsidRDefault="00CF7CBE" w:rsidP="00145FE7">
      <w:pPr>
        <w:overflowPunct w:val="0"/>
        <w:spacing w:line="500" w:lineRule="exact"/>
        <w:ind w:firstLineChars="205" w:firstLine="575"/>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（2）</w:t>
      </w:r>
      <w:r w:rsidR="007C59B0" w:rsidRPr="00EA4546">
        <w:rPr>
          <w:rFonts w:ascii="標楷體" w:eastAsia="標楷體" w:hAnsi="標楷體" w:cs="Times New Roman" w:hint="eastAsia"/>
          <w:b/>
          <w:bCs/>
          <w:kern w:val="0"/>
          <w:sz w:val="28"/>
          <w:szCs w:val="28"/>
        </w:rPr>
        <w:t>配合中央政策於整體開發區劃設土地供興辦社會住宅，提升整體開發效益，惟配套之地方財源具體籌措措施及執行作業未定，存有延長開發案辦理期程及增加</w:t>
      </w:r>
      <w:r w:rsidR="00972C7E">
        <w:rPr>
          <w:rFonts w:ascii="標楷體" w:eastAsia="標楷體" w:hAnsi="標楷體" w:cs="Times New Roman" w:hint="eastAsia"/>
          <w:b/>
          <w:bCs/>
          <w:kern w:val="0"/>
          <w:sz w:val="28"/>
          <w:szCs w:val="28"/>
        </w:rPr>
        <w:t>新北市</w:t>
      </w:r>
      <w:r w:rsidR="007C59B0" w:rsidRPr="00EA4546">
        <w:rPr>
          <w:rFonts w:ascii="標楷體" w:eastAsia="標楷體" w:hAnsi="標楷體" w:cs="Times New Roman" w:hint="eastAsia"/>
          <w:b/>
          <w:bCs/>
          <w:kern w:val="0"/>
          <w:sz w:val="28"/>
          <w:szCs w:val="28"/>
        </w:rPr>
        <w:t>財政負擔風險，有待</w:t>
      </w:r>
      <w:proofErr w:type="gramStart"/>
      <w:r w:rsidR="007C59B0" w:rsidRPr="00EA4546">
        <w:rPr>
          <w:rFonts w:ascii="標楷體" w:eastAsia="標楷體" w:hAnsi="標楷體" w:cs="Times New Roman" w:hint="eastAsia"/>
          <w:b/>
          <w:bCs/>
          <w:kern w:val="0"/>
          <w:sz w:val="28"/>
          <w:szCs w:val="28"/>
        </w:rPr>
        <w:t>研謀善策</w:t>
      </w:r>
      <w:proofErr w:type="gramEnd"/>
      <w:r w:rsidR="007C59B0" w:rsidRPr="00EA4546">
        <w:rPr>
          <w:rFonts w:ascii="標楷體" w:eastAsia="標楷體" w:hAnsi="標楷體" w:cs="Times New Roman" w:hint="eastAsia"/>
          <w:b/>
          <w:bCs/>
          <w:kern w:val="0"/>
          <w:sz w:val="28"/>
          <w:szCs w:val="28"/>
        </w:rPr>
        <w:t>，以兼顧社會住宅推動與整體開發區財務平衡</w:t>
      </w:r>
      <w:r w:rsidRPr="00F072FA">
        <w:rPr>
          <w:rFonts w:ascii="標楷體" w:eastAsia="標楷體" w:hAnsi="標楷體" w:hint="eastAsia"/>
          <w:b/>
          <w:bCs/>
          <w:kern w:val="0"/>
          <w:sz w:val="28"/>
          <w:szCs w:val="28"/>
        </w:rPr>
        <w:t>：</w:t>
      </w:r>
      <w:r w:rsidR="007D53D7">
        <w:rPr>
          <w:rFonts w:ascii="標楷體" w:eastAsia="標楷體" w:hAnsi="標楷體" w:hint="eastAsia"/>
          <w:bCs/>
          <w:kern w:val="0"/>
          <w:sz w:val="28"/>
          <w:szCs w:val="28"/>
        </w:rPr>
        <w:t>行政院秘書長</w:t>
      </w:r>
      <w:r w:rsidR="00433401">
        <w:rPr>
          <w:rFonts w:ascii="標楷體" w:eastAsia="標楷體" w:hAnsi="標楷體" w:hint="eastAsia"/>
          <w:bCs/>
          <w:kern w:val="0"/>
          <w:sz w:val="28"/>
          <w:szCs w:val="28"/>
        </w:rPr>
        <w:t>於</w:t>
      </w:r>
      <w:r w:rsidR="007D53D7">
        <w:rPr>
          <w:rFonts w:ascii="標楷體" w:eastAsia="標楷體" w:hAnsi="標楷體" w:hint="eastAsia"/>
          <w:bCs/>
          <w:kern w:val="0"/>
          <w:sz w:val="28"/>
          <w:szCs w:val="28"/>
        </w:rPr>
        <w:t>112年12月20日</w:t>
      </w:r>
      <w:r w:rsidR="00A21D25">
        <w:rPr>
          <w:rFonts w:ascii="標楷體" w:eastAsia="標楷體" w:hAnsi="標楷體" w:hint="eastAsia"/>
          <w:bCs/>
          <w:kern w:val="0"/>
          <w:sz w:val="28"/>
          <w:szCs w:val="28"/>
        </w:rPr>
        <w:t>以</w:t>
      </w:r>
      <w:r w:rsidR="007D53D7">
        <w:rPr>
          <w:rFonts w:ascii="標楷體" w:eastAsia="標楷體" w:hAnsi="標楷體" w:hint="eastAsia"/>
          <w:bCs/>
          <w:kern w:val="0"/>
          <w:sz w:val="28"/>
          <w:szCs w:val="28"/>
        </w:rPr>
        <w:t>院</w:t>
      </w:r>
      <w:proofErr w:type="gramStart"/>
      <w:r w:rsidR="007D53D7">
        <w:rPr>
          <w:rFonts w:ascii="標楷體" w:eastAsia="標楷體" w:hAnsi="標楷體" w:hint="eastAsia"/>
          <w:bCs/>
          <w:kern w:val="0"/>
          <w:sz w:val="28"/>
          <w:szCs w:val="28"/>
        </w:rPr>
        <w:t>臺</w:t>
      </w:r>
      <w:proofErr w:type="gramEnd"/>
      <w:r w:rsidR="007D53D7">
        <w:rPr>
          <w:rFonts w:ascii="標楷體" w:eastAsia="標楷體" w:hAnsi="標楷體" w:hint="eastAsia"/>
          <w:bCs/>
          <w:kern w:val="0"/>
          <w:sz w:val="28"/>
          <w:szCs w:val="28"/>
        </w:rPr>
        <w:t>建字第1125027204號函示，</w:t>
      </w:r>
      <w:r w:rsidR="001F0DDA" w:rsidRPr="001F0DDA">
        <w:rPr>
          <w:rFonts w:ascii="標楷體" w:eastAsia="標楷體" w:hAnsi="標楷體" w:hint="eastAsia"/>
          <w:bCs/>
          <w:kern w:val="0"/>
          <w:sz w:val="28"/>
          <w:szCs w:val="28"/>
        </w:rPr>
        <w:t>為達成114年至121年直接興建社會住宅25</w:t>
      </w:r>
      <w:r w:rsidR="006D3C2D">
        <w:rPr>
          <w:rFonts w:ascii="標楷體" w:eastAsia="標楷體" w:hAnsi="標楷體" w:hint="eastAsia"/>
          <w:bCs/>
          <w:kern w:val="0"/>
          <w:sz w:val="28"/>
          <w:szCs w:val="28"/>
        </w:rPr>
        <w:t>萬戶之目標，</w:t>
      </w:r>
      <w:r w:rsidR="0014683C">
        <w:rPr>
          <w:rFonts w:ascii="標楷體" w:eastAsia="標楷體" w:hAnsi="標楷體" w:hint="eastAsia"/>
          <w:bCs/>
          <w:kern w:val="0"/>
          <w:sz w:val="28"/>
          <w:szCs w:val="28"/>
        </w:rPr>
        <w:t>未來整體開發區應提供3</w:t>
      </w:r>
      <w:r w:rsidR="003905AC" w:rsidRPr="001F0DDA">
        <w:rPr>
          <w:rFonts w:ascii="標楷體" w:eastAsia="標楷體" w:hAnsi="標楷體" w:hint="eastAsia"/>
          <w:bCs/>
          <w:kern w:val="0"/>
          <w:sz w:val="28"/>
          <w:szCs w:val="28"/>
        </w:rPr>
        <w:t>％</w:t>
      </w:r>
      <w:r w:rsidR="0014683C">
        <w:rPr>
          <w:rFonts w:ascii="標楷體" w:eastAsia="標楷體" w:hAnsi="標楷體" w:hint="eastAsia"/>
          <w:bCs/>
          <w:kern w:val="0"/>
          <w:sz w:val="28"/>
          <w:szCs w:val="28"/>
        </w:rPr>
        <w:t>-</w:t>
      </w:r>
      <w:r w:rsidR="0014683C" w:rsidRPr="001F0DDA">
        <w:rPr>
          <w:rFonts w:ascii="標楷體" w:eastAsia="標楷體" w:hAnsi="標楷體" w:hint="eastAsia"/>
          <w:bCs/>
          <w:kern w:val="0"/>
          <w:sz w:val="28"/>
          <w:szCs w:val="28"/>
        </w:rPr>
        <w:t>5％</w:t>
      </w:r>
      <w:r w:rsidR="005C56DE">
        <w:rPr>
          <w:rFonts w:ascii="標楷體" w:eastAsia="標楷體" w:hAnsi="標楷體" w:hint="eastAsia"/>
          <w:bCs/>
          <w:kern w:val="0"/>
          <w:sz w:val="28"/>
          <w:szCs w:val="28"/>
        </w:rPr>
        <w:t>土地供社會住宅使用，</w:t>
      </w:r>
      <w:proofErr w:type="gramStart"/>
      <w:r w:rsidR="005C56DE" w:rsidRPr="001F0DDA">
        <w:rPr>
          <w:rFonts w:ascii="標楷體" w:eastAsia="標楷體" w:hAnsi="標楷體" w:hint="eastAsia"/>
          <w:bCs/>
          <w:kern w:val="0"/>
          <w:sz w:val="28"/>
          <w:szCs w:val="28"/>
        </w:rPr>
        <w:t>俾</w:t>
      </w:r>
      <w:proofErr w:type="gramEnd"/>
      <w:r w:rsidR="005C56DE" w:rsidRPr="001F0DDA">
        <w:rPr>
          <w:rFonts w:ascii="標楷體" w:eastAsia="標楷體" w:hAnsi="標楷體" w:hint="eastAsia"/>
          <w:bCs/>
          <w:kern w:val="0"/>
          <w:sz w:val="28"/>
          <w:szCs w:val="28"/>
        </w:rPr>
        <w:t>加速興建社會住宅</w:t>
      </w:r>
      <w:r w:rsidR="005C56DE" w:rsidRPr="0060144D">
        <w:rPr>
          <w:rFonts w:ascii="標楷體" w:eastAsia="標楷體" w:hAnsi="標楷體" w:hint="eastAsia"/>
          <w:bCs/>
          <w:kern w:val="0"/>
          <w:sz w:val="28"/>
          <w:szCs w:val="28"/>
        </w:rPr>
        <w:t>。</w:t>
      </w:r>
      <w:r w:rsidR="005C56DE">
        <w:rPr>
          <w:rFonts w:ascii="標楷體" w:eastAsia="標楷體" w:hAnsi="標楷體" w:hint="eastAsia"/>
          <w:bCs/>
          <w:kern w:val="0"/>
          <w:sz w:val="28"/>
          <w:szCs w:val="28"/>
        </w:rPr>
        <w:t>為能具體落實執行該政策，</w:t>
      </w:r>
      <w:r w:rsidR="006D3C2D">
        <w:rPr>
          <w:rFonts w:ascii="標楷體" w:eastAsia="標楷體" w:hAnsi="標楷體" w:hint="eastAsia"/>
          <w:bCs/>
          <w:kern w:val="0"/>
          <w:sz w:val="28"/>
          <w:szCs w:val="28"/>
        </w:rPr>
        <w:t>暨減緩公有土地標售造成地價上漲</w:t>
      </w:r>
      <w:r w:rsidR="001F0DDA" w:rsidRPr="001F0DDA">
        <w:rPr>
          <w:rFonts w:ascii="標楷體" w:eastAsia="標楷體" w:hAnsi="標楷體" w:hint="eastAsia"/>
          <w:bCs/>
          <w:kern w:val="0"/>
          <w:sz w:val="28"/>
          <w:szCs w:val="28"/>
        </w:rPr>
        <w:t>疑慮，使整體開發案效益更為全民共享，</w:t>
      </w:r>
      <w:r w:rsidR="005C56DE">
        <w:rPr>
          <w:rFonts w:ascii="標楷體" w:eastAsia="標楷體" w:hAnsi="標楷體" w:hint="eastAsia"/>
          <w:bCs/>
          <w:kern w:val="0"/>
          <w:sz w:val="28"/>
          <w:szCs w:val="28"/>
        </w:rPr>
        <w:t>內政部</w:t>
      </w:r>
      <w:r w:rsidR="001F0DDA" w:rsidRPr="001F0DDA">
        <w:rPr>
          <w:rFonts w:ascii="標楷體" w:eastAsia="標楷體" w:hAnsi="標楷體" w:hint="eastAsia"/>
          <w:bCs/>
          <w:kern w:val="0"/>
          <w:sz w:val="28"/>
          <w:szCs w:val="28"/>
        </w:rPr>
        <w:t>於113年6月20日</w:t>
      </w:r>
      <w:r w:rsidR="00C404AF">
        <w:rPr>
          <w:rFonts w:ascii="標楷體" w:eastAsia="標楷體" w:hAnsi="標楷體" w:hint="eastAsia"/>
          <w:bCs/>
          <w:kern w:val="0"/>
          <w:sz w:val="28"/>
          <w:szCs w:val="28"/>
        </w:rPr>
        <w:t>公布</w:t>
      </w:r>
      <w:r w:rsidR="001F0DDA" w:rsidRPr="001F0DDA">
        <w:rPr>
          <w:rFonts w:ascii="標楷體" w:eastAsia="標楷體" w:hAnsi="標楷體" w:hint="eastAsia"/>
          <w:bCs/>
          <w:kern w:val="0"/>
          <w:sz w:val="28"/>
          <w:szCs w:val="28"/>
        </w:rPr>
        <w:t>「整體開發地區社會住宅土地規劃及取得實施方案（草案）」，載明直轄市政府於未來規劃辦理市地重劃及區段徵收時，面積達10公頃以上之整體開發區，需保留5</w:t>
      </w:r>
      <w:r w:rsidR="00D127E4">
        <w:rPr>
          <w:rFonts w:ascii="標楷體" w:eastAsia="標楷體" w:hAnsi="標楷體" w:hint="eastAsia"/>
          <w:bCs/>
          <w:kern w:val="0"/>
          <w:sz w:val="28"/>
          <w:szCs w:val="28"/>
        </w:rPr>
        <w:t>％土地供社會住宅使用</w:t>
      </w:r>
      <w:r w:rsidR="001F0DDA" w:rsidRPr="001F0DDA">
        <w:rPr>
          <w:rFonts w:ascii="標楷體" w:eastAsia="標楷體" w:hAnsi="標楷體" w:hint="eastAsia"/>
          <w:bCs/>
          <w:kern w:val="0"/>
          <w:sz w:val="28"/>
          <w:szCs w:val="28"/>
        </w:rPr>
        <w:t>。市政府為配合上開實施方案（草案），已於新店十四張（B單元）區段徵收等10項整體開發案，</w:t>
      </w:r>
      <w:proofErr w:type="gramStart"/>
      <w:r w:rsidR="001F0DDA" w:rsidRPr="001F0DDA">
        <w:rPr>
          <w:rFonts w:ascii="標楷體" w:eastAsia="標楷體" w:hAnsi="標楷體" w:hint="eastAsia"/>
          <w:bCs/>
          <w:kern w:val="0"/>
          <w:sz w:val="28"/>
          <w:szCs w:val="28"/>
        </w:rPr>
        <w:t>控留計</w:t>
      </w:r>
      <w:proofErr w:type="gramEnd"/>
      <w:r w:rsidR="001F0DDA" w:rsidRPr="001F0DDA">
        <w:rPr>
          <w:rFonts w:ascii="標楷體" w:eastAsia="標楷體" w:hAnsi="標楷體" w:hint="eastAsia"/>
          <w:bCs/>
          <w:kern w:val="0"/>
          <w:sz w:val="28"/>
          <w:szCs w:val="28"/>
        </w:rPr>
        <w:t>50.94公頃土地供作社會住宅用地，惟截至113年底止</w:t>
      </w:r>
      <w:r w:rsidR="00050657" w:rsidRPr="001F0DDA">
        <w:rPr>
          <w:rFonts w:ascii="標楷體" w:eastAsia="標楷體" w:hAnsi="標楷體" w:hint="eastAsia"/>
          <w:bCs/>
          <w:kern w:val="0"/>
          <w:sz w:val="28"/>
          <w:szCs w:val="28"/>
        </w:rPr>
        <w:t>，</w:t>
      </w:r>
      <w:r w:rsidR="001F0DDA" w:rsidRPr="001F0DDA">
        <w:rPr>
          <w:rFonts w:ascii="標楷體" w:eastAsia="標楷體" w:hAnsi="標楷體" w:hint="eastAsia"/>
          <w:bCs/>
          <w:kern w:val="0"/>
          <w:sz w:val="28"/>
          <w:szCs w:val="28"/>
        </w:rPr>
        <w:t>中央就該等社會住宅用地究竟係由市政府自行取得或由中央政府價購、具體座落位置、價購款分期付款利息由何者負擔等議題，</w:t>
      </w:r>
      <w:proofErr w:type="gramStart"/>
      <w:r w:rsidR="001F0DDA" w:rsidRPr="001F0DDA">
        <w:rPr>
          <w:rFonts w:ascii="標楷體" w:eastAsia="標楷體" w:hAnsi="標楷體" w:hint="eastAsia"/>
          <w:bCs/>
          <w:kern w:val="0"/>
          <w:sz w:val="28"/>
          <w:szCs w:val="28"/>
        </w:rPr>
        <w:t>皆尚乏</w:t>
      </w:r>
      <w:proofErr w:type="gramEnd"/>
      <w:r w:rsidR="001F0DDA" w:rsidRPr="001F0DDA">
        <w:rPr>
          <w:rFonts w:ascii="標楷體" w:eastAsia="標楷體" w:hAnsi="標楷體" w:hint="eastAsia"/>
          <w:bCs/>
          <w:kern w:val="0"/>
          <w:sz w:val="28"/>
          <w:szCs w:val="28"/>
        </w:rPr>
        <w:t>明確政策實施方向，因均涉及都市計畫規劃、</w:t>
      </w:r>
      <w:proofErr w:type="gramStart"/>
      <w:r w:rsidR="001F0DDA" w:rsidRPr="001F0DDA">
        <w:rPr>
          <w:rFonts w:ascii="標楷體" w:eastAsia="標楷體" w:hAnsi="標楷體" w:hint="eastAsia"/>
          <w:bCs/>
          <w:kern w:val="0"/>
          <w:sz w:val="28"/>
          <w:szCs w:val="28"/>
        </w:rPr>
        <w:t>報核市地</w:t>
      </w:r>
      <w:proofErr w:type="gramEnd"/>
      <w:r w:rsidR="001F0DDA" w:rsidRPr="001F0DDA">
        <w:rPr>
          <w:rFonts w:ascii="標楷體" w:eastAsia="標楷體" w:hAnsi="標楷體" w:hint="eastAsia"/>
          <w:bCs/>
          <w:kern w:val="0"/>
          <w:sz w:val="28"/>
          <w:szCs w:val="28"/>
        </w:rPr>
        <w:t>重劃或區段徵收計畫書等開發作業審議流程及內容，不無衍生延長開發案辦理期程之風險，且</w:t>
      </w:r>
      <w:r w:rsidR="001F0DDA" w:rsidRPr="001F0DDA">
        <w:rPr>
          <w:rFonts w:ascii="標楷體" w:eastAsia="標楷體" w:hAnsi="標楷體" w:hint="eastAsia"/>
          <w:bCs/>
          <w:kern w:val="0"/>
          <w:sz w:val="28"/>
          <w:szCs w:val="28"/>
        </w:rPr>
        <w:lastRenderedPageBreak/>
        <w:t>若需由市政府自行取得社會住宅用地，可預期</w:t>
      </w:r>
      <w:r w:rsidR="00105DF8">
        <w:rPr>
          <w:rFonts w:ascii="標楷體" w:eastAsia="標楷體" w:hAnsi="標楷體" w:hint="eastAsia"/>
          <w:bCs/>
          <w:kern w:val="0"/>
          <w:sz w:val="28"/>
          <w:szCs w:val="28"/>
        </w:rPr>
        <w:t>土地取得及興建成本龐鉅，</w:t>
      </w:r>
      <w:r w:rsidR="001F0DDA" w:rsidRPr="001F0DDA">
        <w:rPr>
          <w:rFonts w:ascii="標楷體" w:eastAsia="標楷體" w:hAnsi="標楷體" w:hint="eastAsia"/>
          <w:bCs/>
          <w:kern w:val="0"/>
          <w:sz w:val="28"/>
          <w:szCs w:val="28"/>
        </w:rPr>
        <w:t>存有增加未來財政負擔之風險</w:t>
      </w:r>
      <w:r w:rsidR="0037325B" w:rsidRPr="0060144D">
        <w:rPr>
          <w:rFonts w:ascii="標楷體" w:eastAsia="標楷體" w:hAnsi="標楷體" w:hint="eastAsia"/>
          <w:bCs/>
          <w:kern w:val="0"/>
          <w:sz w:val="28"/>
          <w:szCs w:val="28"/>
        </w:rPr>
        <w:t>。</w:t>
      </w:r>
      <w:r w:rsidR="0037325B">
        <w:rPr>
          <w:rFonts w:ascii="標楷體" w:eastAsia="標楷體" w:hAnsi="標楷體" w:hint="eastAsia"/>
          <w:bCs/>
          <w:kern w:val="0"/>
          <w:sz w:val="28"/>
          <w:szCs w:val="28"/>
        </w:rPr>
        <w:t>鑒於</w:t>
      </w:r>
      <w:r w:rsidR="001F0DDA" w:rsidRPr="001F0DDA">
        <w:rPr>
          <w:rFonts w:ascii="標楷體" w:eastAsia="標楷體" w:hAnsi="標楷體" w:hint="eastAsia"/>
          <w:bCs/>
          <w:kern w:val="0"/>
          <w:sz w:val="28"/>
          <w:szCs w:val="28"/>
        </w:rPr>
        <w:t>轄內社會住宅土地將陸續於116年至121年間取得及興辦</w:t>
      </w:r>
      <w:r w:rsidRPr="00EB1F6C">
        <w:rPr>
          <w:rFonts w:ascii="標楷體" w:eastAsia="標楷體" w:hAnsi="標楷體" w:hint="eastAsia"/>
          <w:bCs/>
          <w:kern w:val="0"/>
          <w:sz w:val="28"/>
          <w:szCs w:val="28"/>
        </w:rPr>
        <w:t>，</w:t>
      </w:r>
      <w:r w:rsidRPr="0060144D">
        <w:rPr>
          <w:rFonts w:ascii="標楷體" w:eastAsia="標楷體" w:hAnsi="標楷體" w:hint="eastAsia"/>
          <w:bCs/>
          <w:kern w:val="0"/>
          <w:sz w:val="28"/>
          <w:szCs w:val="28"/>
        </w:rPr>
        <w:t>經函請</w:t>
      </w:r>
      <w:r w:rsidR="00280C04">
        <w:rPr>
          <w:rFonts w:ascii="標楷體" w:eastAsia="標楷體" w:hAnsi="標楷體" w:hint="eastAsia"/>
          <w:bCs/>
          <w:kern w:val="0"/>
          <w:sz w:val="28"/>
          <w:szCs w:val="28"/>
        </w:rPr>
        <w:t>市政府</w:t>
      </w:r>
      <w:proofErr w:type="gramStart"/>
      <w:r>
        <w:rPr>
          <w:rFonts w:ascii="標楷體" w:eastAsia="標楷體" w:hAnsi="標楷體" w:hint="eastAsia"/>
          <w:bCs/>
          <w:kern w:val="0"/>
          <w:sz w:val="28"/>
          <w:szCs w:val="28"/>
        </w:rPr>
        <w:t>研</w:t>
      </w:r>
      <w:proofErr w:type="gramEnd"/>
      <w:r>
        <w:rPr>
          <w:rFonts w:ascii="標楷體" w:eastAsia="標楷體" w:hAnsi="標楷體" w:hint="eastAsia"/>
          <w:bCs/>
          <w:kern w:val="0"/>
          <w:sz w:val="28"/>
          <w:szCs w:val="28"/>
        </w:rPr>
        <w:t>議</w:t>
      </w:r>
      <w:r w:rsidRPr="0060144D">
        <w:rPr>
          <w:rFonts w:ascii="標楷體" w:eastAsia="標楷體" w:hAnsi="標楷體" w:hint="eastAsia"/>
          <w:bCs/>
          <w:kern w:val="0"/>
          <w:sz w:val="28"/>
          <w:szCs w:val="28"/>
        </w:rPr>
        <w:t>改善</w:t>
      </w:r>
      <w:r w:rsidRPr="00EB1F6C">
        <w:rPr>
          <w:rFonts w:ascii="標楷體" w:eastAsia="標楷體" w:hAnsi="標楷體" w:hint="eastAsia"/>
          <w:bCs/>
          <w:kern w:val="0"/>
          <w:sz w:val="28"/>
          <w:szCs w:val="28"/>
        </w:rPr>
        <w:t>，</w:t>
      </w:r>
      <w:r w:rsidR="007B409F" w:rsidRPr="004A2D46">
        <w:rPr>
          <w:rFonts w:ascii="標楷體" w:eastAsia="標楷體" w:hAnsi="標楷體" w:hint="eastAsia"/>
          <w:bCs/>
          <w:kern w:val="0"/>
          <w:sz w:val="28"/>
          <w:szCs w:val="28"/>
        </w:rPr>
        <w:t>積極與中央政府有關主管機關確認溝通，適時</w:t>
      </w:r>
      <w:proofErr w:type="gramStart"/>
      <w:r w:rsidR="007B409F" w:rsidRPr="004A2D46">
        <w:rPr>
          <w:rFonts w:ascii="標楷體" w:eastAsia="標楷體" w:hAnsi="標楷體" w:hint="eastAsia"/>
          <w:bCs/>
          <w:kern w:val="0"/>
          <w:sz w:val="28"/>
          <w:szCs w:val="28"/>
        </w:rPr>
        <w:t>研</w:t>
      </w:r>
      <w:proofErr w:type="gramEnd"/>
      <w:r w:rsidR="007B409F" w:rsidRPr="004A2D46">
        <w:rPr>
          <w:rFonts w:ascii="標楷體" w:eastAsia="標楷體" w:hAnsi="標楷體" w:hint="eastAsia"/>
          <w:bCs/>
          <w:kern w:val="0"/>
          <w:sz w:val="28"/>
          <w:szCs w:val="28"/>
        </w:rPr>
        <w:t>提或反應興辦實務建議，並預為</w:t>
      </w:r>
      <w:proofErr w:type="gramStart"/>
      <w:r w:rsidR="007B409F" w:rsidRPr="004A2D46">
        <w:rPr>
          <w:rFonts w:ascii="標楷體" w:eastAsia="標楷體" w:hAnsi="標楷體" w:hint="eastAsia"/>
          <w:bCs/>
          <w:kern w:val="0"/>
          <w:sz w:val="28"/>
          <w:szCs w:val="28"/>
        </w:rPr>
        <w:t>研</w:t>
      </w:r>
      <w:proofErr w:type="gramEnd"/>
      <w:r w:rsidR="007B409F" w:rsidRPr="004A2D46">
        <w:rPr>
          <w:rFonts w:ascii="標楷體" w:eastAsia="標楷體" w:hAnsi="標楷體" w:hint="eastAsia"/>
          <w:bCs/>
          <w:kern w:val="0"/>
          <w:sz w:val="28"/>
          <w:szCs w:val="28"/>
        </w:rPr>
        <w:t>議具體財源籌措措施</w:t>
      </w:r>
      <w:r w:rsidRPr="0060144D">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3F6BBD">
        <w:rPr>
          <w:rFonts w:ascii="標楷體" w:eastAsia="標楷體" w:hAnsi="標楷體" w:hint="eastAsia"/>
          <w:bCs/>
          <w:kern w:val="0"/>
          <w:sz w:val="28"/>
          <w:szCs w:val="28"/>
        </w:rPr>
        <w:t>1</w:t>
      </w:r>
      <w:r w:rsidR="003F6BBD">
        <w:rPr>
          <w:rFonts w:ascii="標楷體" w:eastAsia="標楷體" w:hAnsi="標楷體"/>
          <w:bCs/>
          <w:kern w:val="0"/>
          <w:sz w:val="28"/>
          <w:szCs w:val="28"/>
        </w:rPr>
        <w:t>7</w:t>
      </w:r>
      <w:r>
        <w:rPr>
          <w:rFonts w:ascii="標楷體" w:eastAsia="標楷體" w:hAnsi="標楷體" w:hint="eastAsia"/>
          <w:bCs/>
          <w:kern w:val="0"/>
          <w:sz w:val="28"/>
          <w:szCs w:val="28"/>
        </w:rPr>
        <w:t>頁）</w:t>
      </w:r>
    </w:p>
    <w:p w14:paraId="1D729A77" w14:textId="0602BE74" w:rsidR="00167DC6" w:rsidRDefault="008D75D7" w:rsidP="00145FE7">
      <w:pPr>
        <w:overflowPunct w:val="0"/>
        <w:spacing w:line="50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w:t>
      </w:r>
      <w:r w:rsidR="00F859D6">
        <w:rPr>
          <w:rFonts w:ascii="標楷體" w:eastAsia="標楷體" w:hAnsi="標楷體" w:cs="Times New Roman" w:hint="eastAsia"/>
          <w:b/>
          <w:bCs/>
          <w:kern w:val="0"/>
          <w:sz w:val="28"/>
          <w:szCs w:val="28"/>
        </w:rPr>
        <w:t>3</w:t>
      </w:r>
      <w:r>
        <w:rPr>
          <w:rFonts w:ascii="標楷體" w:eastAsia="標楷體" w:hAnsi="標楷體" w:cs="Times New Roman" w:hint="eastAsia"/>
          <w:b/>
          <w:bCs/>
          <w:kern w:val="0"/>
          <w:sz w:val="28"/>
          <w:szCs w:val="28"/>
        </w:rPr>
        <w:t>）</w:t>
      </w:r>
      <w:r w:rsidR="008B34F5" w:rsidRPr="004E130B">
        <w:rPr>
          <w:rFonts w:ascii="標楷體" w:eastAsia="標楷體" w:hAnsi="標楷體" w:hint="eastAsia"/>
          <w:b/>
          <w:bCs/>
          <w:kern w:val="0"/>
          <w:sz w:val="28"/>
          <w:szCs w:val="28"/>
        </w:rPr>
        <w:t>持續興辦社會住宅，保障經濟或社會弱勢族群居住權益，惟社會住宅收益未能完全反映興建及營運成本，影響債務償還，且部分地區社會住宅存量偏低，資源配置未盡均衡，亟待</w:t>
      </w:r>
      <w:proofErr w:type="gramStart"/>
      <w:r w:rsidR="008B34F5" w:rsidRPr="004E130B">
        <w:rPr>
          <w:rFonts w:ascii="標楷體" w:eastAsia="標楷體" w:hAnsi="標楷體" w:hint="eastAsia"/>
          <w:b/>
          <w:bCs/>
          <w:kern w:val="0"/>
          <w:sz w:val="28"/>
          <w:szCs w:val="28"/>
        </w:rPr>
        <w:t>研</w:t>
      </w:r>
      <w:proofErr w:type="gramEnd"/>
      <w:r w:rsidR="008B34F5" w:rsidRPr="004E130B">
        <w:rPr>
          <w:rFonts w:ascii="標楷體" w:eastAsia="標楷體" w:hAnsi="標楷體" w:hint="eastAsia"/>
          <w:b/>
          <w:bCs/>
          <w:kern w:val="0"/>
          <w:sz w:val="28"/>
          <w:szCs w:val="28"/>
        </w:rPr>
        <w:t>謀改善</w:t>
      </w:r>
      <w:r w:rsidR="008559FC" w:rsidRPr="00F072FA">
        <w:rPr>
          <w:rFonts w:ascii="標楷體" w:eastAsia="標楷體" w:hAnsi="標楷體" w:hint="eastAsia"/>
          <w:b/>
          <w:bCs/>
          <w:kern w:val="0"/>
          <w:sz w:val="28"/>
          <w:szCs w:val="28"/>
        </w:rPr>
        <w:t>：</w:t>
      </w:r>
      <w:r w:rsidR="00A367E9" w:rsidRPr="007426C7">
        <w:rPr>
          <w:rFonts w:ascii="標楷體" w:eastAsia="標楷體" w:hAnsi="標楷體" w:hint="eastAsia"/>
          <w:bCs/>
          <w:kern w:val="0"/>
          <w:sz w:val="28"/>
          <w:szCs w:val="28"/>
        </w:rPr>
        <w:t>住宅法第</w:t>
      </w:r>
      <w:r w:rsidR="00B37945" w:rsidRPr="007426C7">
        <w:rPr>
          <w:rFonts w:ascii="標楷體" w:eastAsia="標楷體" w:hAnsi="標楷體" w:hint="eastAsia"/>
          <w:bCs/>
          <w:kern w:val="0"/>
          <w:sz w:val="28"/>
          <w:szCs w:val="28"/>
        </w:rPr>
        <w:t>3條</w:t>
      </w:r>
      <w:r w:rsidR="0095207E">
        <w:rPr>
          <w:rFonts w:ascii="標楷體" w:eastAsia="標楷體" w:hAnsi="標楷體" w:hint="eastAsia"/>
          <w:bCs/>
          <w:kern w:val="0"/>
          <w:sz w:val="28"/>
          <w:szCs w:val="28"/>
        </w:rPr>
        <w:t>明</w:t>
      </w:r>
      <w:r w:rsidR="00B37945" w:rsidRPr="007426C7">
        <w:rPr>
          <w:rFonts w:ascii="標楷體" w:eastAsia="標楷體" w:hAnsi="標楷體" w:hint="eastAsia"/>
          <w:bCs/>
          <w:kern w:val="0"/>
          <w:sz w:val="28"/>
          <w:szCs w:val="28"/>
        </w:rPr>
        <w:t>定</w:t>
      </w:r>
      <w:r w:rsidR="00E7787B" w:rsidRPr="007426C7">
        <w:rPr>
          <w:rFonts w:ascii="標楷體" w:eastAsia="標楷體" w:hAnsi="標楷體" w:hint="eastAsia"/>
          <w:bCs/>
          <w:kern w:val="0"/>
          <w:sz w:val="28"/>
          <w:szCs w:val="28"/>
        </w:rPr>
        <w:t>社會住宅係為</w:t>
      </w:r>
      <w:r w:rsidR="00530F23">
        <w:rPr>
          <w:rFonts w:ascii="標楷體" w:eastAsia="標楷體" w:hAnsi="標楷體" w:hint="eastAsia"/>
          <w:bCs/>
          <w:kern w:val="0"/>
          <w:sz w:val="28"/>
          <w:szCs w:val="28"/>
        </w:rPr>
        <w:t>政府興辦或獎勵民間興辦</w:t>
      </w:r>
      <w:r w:rsidR="00215E77">
        <w:rPr>
          <w:rFonts w:ascii="標楷體" w:eastAsia="標楷體" w:hAnsi="標楷體" w:hint="eastAsia"/>
          <w:bCs/>
          <w:kern w:val="0"/>
          <w:sz w:val="28"/>
          <w:szCs w:val="28"/>
        </w:rPr>
        <w:t>專供出租之用之住宅，</w:t>
      </w:r>
      <w:r w:rsidR="00356217" w:rsidRPr="00356217">
        <w:rPr>
          <w:rFonts w:ascii="標楷體" w:eastAsia="標楷體" w:hAnsi="標楷體"/>
          <w:bCs/>
          <w:kern w:val="0"/>
          <w:sz w:val="28"/>
          <w:szCs w:val="28"/>
        </w:rPr>
        <w:t>城鄉發展局為推動新北市社會住宅政策，其自行興建社會住宅</w:t>
      </w:r>
      <w:r w:rsidR="00DC6DB9" w:rsidRPr="00356217">
        <w:rPr>
          <w:rFonts w:ascii="標楷體" w:eastAsia="標楷體" w:hAnsi="標楷體"/>
          <w:bCs/>
          <w:kern w:val="0"/>
          <w:sz w:val="28"/>
          <w:szCs w:val="28"/>
        </w:rPr>
        <w:t>之</w:t>
      </w:r>
      <w:r w:rsidR="00356217" w:rsidRPr="00356217">
        <w:rPr>
          <w:rFonts w:ascii="標楷體" w:eastAsia="標楷體" w:hAnsi="標楷體"/>
          <w:bCs/>
          <w:kern w:val="0"/>
          <w:sz w:val="28"/>
          <w:szCs w:val="28"/>
        </w:rPr>
        <w:t>資金來源主要以銀行融資舉借方式籌措自償性經費，</w:t>
      </w:r>
      <w:proofErr w:type="gramStart"/>
      <w:r w:rsidR="00356217" w:rsidRPr="00356217">
        <w:rPr>
          <w:rFonts w:ascii="標楷體" w:eastAsia="標楷體" w:hAnsi="標楷體"/>
          <w:bCs/>
          <w:kern w:val="0"/>
          <w:sz w:val="28"/>
          <w:szCs w:val="28"/>
        </w:rPr>
        <w:t>嗣</w:t>
      </w:r>
      <w:proofErr w:type="gramEnd"/>
      <w:r w:rsidR="00356217" w:rsidRPr="00356217">
        <w:rPr>
          <w:rFonts w:ascii="標楷體" w:eastAsia="標楷體" w:hAnsi="標楷體"/>
          <w:bCs/>
          <w:kern w:val="0"/>
          <w:sz w:val="28"/>
          <w:szCs w:val="28"/>
        </w:rPr>
        <w:t>興建完成後</w:t>
      </w:r>
      <w:r w:rsidR="00356217" w:rsidRPr="00356217">
        <w:rPr>
          <w:rFonts w:ascii="標楷體" w:eastAsia="標楷體" w:hAnsi="標楷體" w:hint="eastAsia"/>
          <w:bCs/>
          <w:kern w:val="0"/>
          <w:sz w:val="28"/>
          <w:szCs w:val="28"/>
        </w:rPr>
        <w:t>移由新北市住都中心營運，再以該中心營運社會住宅所產生之營業收入及年度盈餘</w:t>
      </w:r>
      <w:r w:rsidR="00356217" w:rsidRPr="00356217">
        <w:rPr>
          <w:rFonts w:ascii="標楷體" w:eastAsia="標楷體" w:hAnsi="標楷體"/>
          <w:bCs/>
          <w:kern w:val="0"/>
          <w:sz w:val="28"/>
          <w:szCs w:val="28"/>
        </w:rPr>
        <w:t>償還銀行借款</w:t>
      </w:r>
      <w:r w:rsidR="00304A78">
        <w:rPr>
          <w:rFonts w:ascii="標楷體" w:eastAsia="標楷體" w:hAnsi="標楷體" w:hint="eastAsia"/>
          <w:bCs/>
          <w:kern w:val="0"/>
          <w:sz w:val="28"/>
          <w:szCs w:val="28"/>
        </w:rPr>
        <w:t>。</w:t>
      </w:r>
      <w:r w:rsidR="00471E19" w:rsidRPr="0026492A">
        <w:rPr>
          <w:rFonts w:ascii="標楷體" w:eastAsia="標楷體" w:hAnsi="標楷體" w:hint="eastAsia"/>
          <w:bCs/>
          <w:kern w:val="0"/>
          <w:sz w:val="28"/>
          <w:szCs w:val="28"/>
        </w:rPr>
        <w:t>截至113年10月底止，新北市以舉借長期債務方式取得資金支應興建成本，且已營運產生收益之社會住宅，計有</w:t>
      </w:r>
      <w:proofErr w:type="gramStart"/>
      <w:r w:rsidR="00471E19" w:rsidRPr="0026492A">
        <w:rPr>
          <w:rFonts w:ascii="標楷體" w:eastAsia="標楷體" w:hAnsi="標楷體" w:hint="eastAsia"/>
          <w:bCs/>
          <w:kern w:val="0"/>
          <w:sz w:val="28"/>
          <w:szCs w:val="28"/>
        </w:rPr>
        <w:t>新店央北及</w:t>
      </w:r>
      <w:proofErr w:type="gramEnd"/>
      <w:r w:rsidR="00471E19" w:rsidRPr="0026492A">
        <w:rPr>
          <w:rFonts w:ascii="標楷體" w:eastAsia="標楷體" w:hAnsi="標楷體" w:hint="eastAsia"/>
          <w:bCs/>
          <w:kern w:val="0"/>
          <w:sz w:val="28"/>
          <w:szCs w:val="28"/>
        </w:rPr>
        <w:t>土城員和等2處，惟該2處社</w:t>
      </w:r>
      <w:r w:rsidR="00167DC6" w:rsidRPr="00EB1F6C">
        <w:rPr>
          <w:rFonts w:ascii="標楷體" w:eastAsia="標楷體" w:hAnsi="標楷體" w:hint="eastAsia"/>
          <w:bCs/>
          <w:kern w:val="0"/>
          <w:sz w:val="28"/>
          <w:szCs w:val="28"/>
        </w:rPr>
        <w:t>會住宅</w:t>
      </w:r>
      <w:proofErr w:type="gramStart"/>
      <w:r w:rsidR="00167DC6" w:rsidRPr="00EB1F6C">
        <w:rPr>
          <w:rFonts w:ascii="標楷體" w:eastAsia="標楷體" w:hAnsi="標楷體" w:hint="eastAsia"/>
          <w:bCs/>
          <w:kern w:val="0"/>
          <w:sz w:val="28"/>
          <w:szCs w:val="28"/>
        </w:rPr>
        <w:t>113</w:t>
      </w:r>
      <w:proofErr w:type="gramEnd"/>
      <w:r w:rsidR="00167DC6" w:rsidRPr="00EB1F6C">
        <w:rPr>
          <w:rFonts w:ascii="標楷體" w:eastAsia="標楷體" w:hAnsi="標楷體" w:hint="eastAsia"/>
          <w:bCs/>
          <w:kern w:val="0"/>
          <w:sz w:val="28"/>
          <w:szCs w:val="28"/>
        </w:rPr>
        <w:t>年度營業收入及年度</w:t>
      </w:r>
      <w:proofErr w:type="gramStart"/>
      <w:r w:rsidR="00167DC6" w:rsidRPr="00EB1F6C">
        <w:rPr>
          <w:rFonts w:ascii="標楷體" w:eastAsia="標楷體" w:hAnsi="標楷體" w:hint="eastAsia"/>
          <w:bCs/>
          <w:kern w:val="0"/>
          <w:sz w:val="28"/>
          <w:szCs w:val="28"/>
        </w:rPr>
        <w:t>盈餘均不足以</w:t>
      </w:r>
      <w:proofErr w:type="gramEnd"/>
      <w:r w:rsidR="00167DC6" w:rsidRPr="00EB1F6C">
        <w:rPr>
          <w:rFonts w:ascii="標楷體" w:eastAsia="標楷體" w:hAnsi="標楷體" w:hint="eastAsia"/>
          <w:bCs/>
          <w:kern w:val="0"/>
          <w:sz w:val="28"/>
          <w:szCs w:val="28"/>
        </w:rPr>
        <w:t>償還債務本息，又</w:t>
      </w:r>
      <w:r w:rsidR="00167DC6" w:rsidRPr="00EB1F6C">
        <w:rPr>
          <w:rFonts w:ascii="標楷體" w:eastAsia="標楷體" w:hAnsi="標楷體"/>
          <w:bCs/>
          <w:kern w:val="0"/>
          <w:sz w:val="28"/>
          <w:szCs w:val="28"/>
        </w:rPr>
        <w:t>興建中社會住宅面臨近年原物料及人工價格攀升，推升社會住宅興建成本</w:t>
      </w:r>
      <w:r w:rsidR="00167DC6" w:rsidRPr="00EB1F6C">
        <w:rPr>
          <w:rFonts w:ascii="標楷體" w:eastAsia="標楷體" w:hAnsi="標楷體" w:hint="eastAsia"/>
          <w:bCs/>
          <w:kern w:val="0"/>
          <w:sz w:val="28"/>
          <w:szCs w:val="28"/>
        </w:rPr>
        <w:t>，且113年起新北市社會住宅</w:t>
      </w:r>
      <w:r w:rsidR="00167DC6" w:rsidRPr="00EB1F6C">
        <w:rPr>
          <w:rFonts w:ascii="標楷體" w:eastAsia="標楷體" w:hAnsi="標楷體"/>
          <w:bCs/>
          <w:kern w:val="0"/>
          <w:sz w:val="28"/>
          <w:szCs w:val="28"/>
        </w:rPr>
        <w:t>依承租戶可負擔能力訂定租金分級</w:t>
      </w:r>
      <w:r w:rsidR="00167DC6" w:rsidRPr="00EB1F6C">
        <w:rPr>
          <w:rFonts w:ascii="標楷體" w:eastAsia="標楷體" w:hAnsi="標楷體" w:hint="eastAsia"/>
          <w:bCs/>
          <w:kern w:val="0"/>
          <w:sz w:val="28"/>
          <w:szCs w:val="28"/>
        </w:rPr>
        <w:t>，</w:t>
      </w:r>
      <w:r w:rsidR="00167DC6" w:rsidRPr="00EB1F6C">
        <w:rPr>
          <w:rFonts w:ascii="標楷體" w:eastAsia="標楷體" w:hAnsi="標楷體"/>
          <w:bCs/>
          <w:kern w:val="0"/>
          <w:sz w:val="28"/>
          <w:szCs w:val="28"/>
        </w:rPr>
        <w:t>住宅租金收入勢再減少</w:t>
      </w:r>
      <w:r w:rsidR="00167DC6" w:rsidRPr="00EB1F6C">
        <w:rPr>
          <w:rFonts w:ascii="標楷體" w:eastAsia="標楷體" w:hAnsi="標楷體" w:hint="eastAsia"/>
          <w:bCs/>
          <w:kern w:val="0"/>
          <w:sz w:val="28"/>
          <w:szCs w:val="28"/>
        </w:rPr>
        <w:t>，如無其他財源</w:t>
      </w:r>
      <w:proofErr w:type="gramStart"/>
      <w:r w:rsidR="00167DC6" w:rsidRPr="00EB1F6C">
        <w:rPr>
          <w:rFonts w:ascii="標楷體" w:eastAsia="標楷體" w:hAnsi="標楷體" w:hint="eastAsia"/>
          <w:bCs/>
          <w:kern w:val="0"/>
          <w:sz w:val="28"/>
          <w:szCs w:val="28"/>
        </w:rPr>
        <w:t>挹</w:t>
      </w:r>
      <w:proofErr w:type="gramEnd"/>
      <w:r w:rsidR="00167DC6" w:rsidRPr="00EB1F6C">
        <w:rPr>
          <w:rFonts w:ascii="標楷體" w:eastAsia="標楷體" w:hAnsi="標楷體" w:hint="eastAsia"/>
          <w:bCs/>
          <w:kern w:val="0"/>
          <w:sz w:val="28"/>
          <w:szCs w:val="28"/>
        </w:rPr>
        <w:t>注，將加劇</w:t>
      </w:r>
      <w:r w:rsidR="00167DC6" w:rsidRPr="00EB1F6C">
        <w:rPr>
          <w:rFonts w:ascii="標楷體" w:eastAsia="標楷體" w:hAnsi="標楷體"/>
          <w:bCs/>
          <w:kern w:val="0"/>
          <w:sz w:val="28"/>
          <w:szCs w:val="28"/>
        </w:rPr>
        <w:t>自行興建社會住宅</w:t>
      </w:r>
      <w:r w:rsidR="00E24F6A">
        <w:rPr>
          <w:rFonts w:ascii="標楷體" w:eastAsia="標楷體" w:hAnsi="標楷體"/>
          <w:bCs/>
          <w:kern w:val="0"/>
          <w:sz w:val="28"/>
          <w:szCs w:val="28"/>
        </w:rPr>
        <w:t>之</w:t>
      </w:r>
      <w:r w:rsidR="00167DC6" w:rsidRPr="00EB1F6C">
        <w:rPr>
          <w:rFonts w:ascii="標楷體" w:eastAsia="標楷體" w:hAnsi="標楷體"/>
          <w:bCs/>
          <w:kern w:val="0"/>
          <w:sz w:val="28"/>
          <w:szCs w:val="28"/>
        </w:rPr>
        <w:t>債務償還壓力，進而成為新北市財政負擔</w:t>
      </w:r>
      <w:r w:rsidR="00E50123" w:rsidRPr="005562FC">
        <w:rPr>
          <w:rFonts w:ascii="標楷體" w:eastAsia="標楷體" w:hAnsi="標楷體" w:hint="eastAsia"/>
          <w:bCs/>
          <w:kern w:val="0"/>
          <w:sz w:val="28"/>
          <w:szCs w:val="28"/>
        </w:rPr>
        <w:t>。</w:t>
      </w:r>
      <w:r w:rsidR="00681241">
        <w:rPr>
          <w:rFonts w:ascii="標楷體" w:eastAsia="標楷體" w:hAnsi="標楷體" w:hint="eastAsia"/>
          <w:bCs/>
          <w:kern w:val="0"/>
          <w:sz w:val="28"/>
          <w:szCs w:val="28"/>
        </w:rPr>
        <w:t>另</w:t>
      </w:r>
      <w:r w:rsidR="00167DC6" w:rsidRPr="00EB1F6C">
        <w:rPr>
          <w:rFonts w:ascii="標楷體" w:eastAsia="標楷體" w:hAnsi="標楷體"/>
          <w:bCs/>
          <w:kern w:val="0"/>
          <w:sz w:val="28"/>
          <w:szCs w:val="28"/>
        </w:rPr>
        <w:t>截至113年8月底止</w:t>
      </w:r>
      <w:r w:rsidR="00527C01" w:rsidRPr="00EB1F6C">
        <w:rPr>
          <w:rFonts w:ascii="標楷體" w:eastAsia="標楷體" w:hAnsi="標楷體"/>
          <w:bCs/>
          <w:kern w:val="0"/>
          <w:sz w:val="28"/>
          <w:szCs w:val="28"/>
        </w:rPr>
        <w:t>，</w:t>
      </w:r>
      <w:r w:rsidR="0001704E" w:rsidRPr="00EB1F6C">
        <w:rPr>
          <w:rFonts w:ascii="標楷體" w:eastAsia="標楷體" w:hAnsi="標楷體"/>
          <w:bCs/>
          <w:kern w:val="0"/>
          <w:sz w:val="28"/>
          <w:szCs w:val="28"/>
        </w:rPr>
        <w:t>新北市</w:t>
      </w:r>
      <w:r w:rsidR="00167DC6" w:rsidRPr="00EB1F6C">
        <w:rPr>
          <w:rFonts w:ascii="標楷體" w:eastAsia="標楷體" w:hAnsi="標楷體" w:hint="eastAsia"/>
          <w:bCs/>
          <w:kern w:val="0"/>
          <w:sz w:val="28"/>
          <w:szCs w:val="28"/>
        </w:rPr>
        <w:t>計有</w:t>
      </w:r>
      <w:r w:rsidR="00167DC6" w:rsidRPr="00EB1F6C">
        <w:rPr>
          <w:rFonts w:ascii="標楷體" w:eastAsia="標楷體" w:hAnsi="標楷體"/>
          <w:bCs/>
          <w:kern w:val="0"/>
          <w:sz w:val="28"/>
          <w:szCs w:val="28"/>
        </w:rPr>
        <w:t>樹林區等17個行政區尚無政府興辦完成之社會住宅，</w:t>
      </w:r>
      <w:r w:rsidR="00167DC6" w:rsidRPr="00EB1F6C">
        <w:rPr>
          <w:rFonts w:ascii="標楷體" w:eastAsia="標楷體" w:hAnsi="標楷體" w:hint="eastAsia"/>
          <w:bCs/>
          <w:kern w:val="0"/>
          <w:sz w:val="28"/>
          <w:szCs w:val="28"/>
        </w:rPr>
        <w:t>占29個行政區比率達58.62％</w:t>
      </w:r>
      <w:r w:rsidR="00167DC6" w:rsidRPr="00EB1F6C">
        <w:rPr>
          <w:rFonts w:ascii="標楷體" w:eastAsia="標楷體" w:hAnsi="標楷體"/>
          <w:bCs/>
          <w:kern w:val="0"/>
          <w:sz w:val="28"/>
          <w:szCs w:val="28"/>
        </w:rPr>
        <w:t>，</w:t>
      </w:r>
      <w:r w:rsidR="00DC0F46">
        <w:rPr>
          <w:rFonts w:ascii="標楷體" w:eastAsia="標楷體" w:hAnsi="標楷體" w:hint="eastAsia"/>
          <w:bCs/>
          <w:kern w:val="0"/>
          <w:sz w:val="28"/>
          <w:szCs w:val="28"/>
        </w:rPr>
        <w:t>該</w:t>
      </w:r>
      <w:r w:rsidR="00167DC6" w:rsidRPr="00EB1F6C">
        <w:rPr>
          <w:rFonts w:ascii="標楷體" w:eastAsia="標楷體" w:hAnsi="標楷體"/>
          <w:bCs/>
          <w:kern w:val="0"/>
          <w:sz w:val="28"/>
          <w:szCs w:val="28"/>
        </w:rPr>
        <w:t>局</w:t>
      </w:r>
      <w:r w:rsidR="00167DC6" w:rsidRPr="00EB1F6C">
        <w:rPr>
          <w:rFonts w:ascii="標楷體" w:eastAsia="標楷體" w:hAnsi="標楷體" w:hint="eastAsia"/>
          <w:bCs/>
          <w:kern w:val="0"/>
          <w:sz w:val="28"/>
          <w:szCs w:val="28"/>
        </w:rPr>
        <w:t>雖已針對該等地區辦理包租代管或租金補貼等措施，</w:t>
      </w:r>
      <w:r w:rsidR="00993AF5">
        <w:rPr>
          <w:rFonts w:ascii="標楷體" w:eastAsia="標楷體" w:hAnsi="標楷體" w:hint="eastAsia"/>
          <w:bCs/>
          <w:kern w:val="0"/>
          <w:sz w:val="28"/>
          <w:szCs w:val="28"/>
        </w:rPr>
        <w:t>以彌補在地弱勢族群居住需求，</w:t>
      </w:r>
      <w:r w:rsidR="00167DC6" w:rsidRPr="00EB1F6C">
        <w:rPr>
          <w:rFonts w:ascii="標楷體" w:eastAsia="標楷體" w:hAnsi="標楷體" w:hint="eastAsia"/>
          <w:bCs/>
          <w:kern w:val="0"/>
          <w:sz w:val="28"/>
          <w:szCs w:val="28"/>
        </w:rPr>
        <w:t>惟民眾仍面臨民間租屋相對</w:t>
      </w:r>
      <w:proofErr w:type="gramStart"/>
      <w:r w:rsidR="00167DC6" w:rsidRPr="00EB1F6C">
        <w:rPr>
          <w:rFonts w:ascii="標楷體" w:eastAsia="標楷體" w:hAnsi="標楷體" w:hint="eastAsia"/>
          <w:bCs/>
          <w:kern w:val="0"/>
          <w:sz w:val="28"/>
          <w:szCs w:val="28"/>
        </w:rPr>
        <w:t>租期短或租約</w:t>
      </w:r>
      <w:proofErr w:type="gramEnd"/>
      <w:r w:rsidR="00167DC6" w:rsidRPr="00EB1F6C">
        <w:rPr>
          <w:rFonts w:ascii="標楷體" w:eastAsia="標楷體" w:hAnsi="標楷體" w:hint="eastAsia"/>
          <w:bCs/>
          <w:kern w:val="0"/>
          <w:sz w:val="28"/>
          <w:szCs w:val="28"/>
        </w:rPr>
        <w:t>不穩定，不易承租適宜居所之困境，</w:t>
      </w:r>
      <w:r w:rsidR="00361A2E" w:rsidRPr="0060144D">
        <w:rPr>
          <w:rFonts w:ascii="標楷體" w:eastAsia="標楷體" w:hAnsi="標楷體" w:hint="eastAsia"/>
          <w:bCs/>
          <w:kern w:val="0"/>
          <w:sz w:val="28"/>
          <w:szCs w:val="28"/>
        </w:rPr>
        <w:t>經函請</w:t>
      </w:r>
      <w:r w:rsidR="00361A2E">
        <w:rPr>
          <w:rFonts w:ascii="標楷體" w:eastAsia="標楷體" w:hAnsi="標楷體" w:hint="eastAsia"/>
          <w:bCs/>
          <w:kern w:val="0"/>
          <w:sz w:val="28"/>
          <w:szCs w:val="28"/>
        </w:rPr>
        <w:t>城鄉發展局</w:t>
      </w:r>
      <w:proofErr w:type="gramStart"/>
      <w:r w:rsidR="00361A2E">
        <w:rPr>
          <w:rFonts w:ascii="標楷體" w:eastAsia="標楷體" w:hAnsi="標楷體" w:hint="eastAsia"/>
          <w:bCs/>
          <w:kern w:val="0"/>
          <w:sz w:val="28"/>
          <w:szCs w:val="28"/>
        </w:rPr>
        <w:t>研</w:t>
      </w:r>
      <w:proofErr w:type="gramEnd"/>
      <w:r w:rsidR="00361A2E">
        <w:rPr>
          <w:rFonts w:ascii="標楷體" w:eastAsia="標楷體" w:hAnsi="標楷體" w:hint="eastAsia"/>
          <w:bCs/>
          <w:kern w:val="0"/>
          <w:sz w:val="28"/>
          <w:szCs w:val="28"/>
        </w:rPr>
        <w:t>議</w:t>
      </w:r>
      <w:r w:rsidR="00361A2E" w:rsidRPr="0060144D">
        <w:rPr>
          <w:rFonts w:ascii="標楷體" w:eastAsia="標楷體" w:hAnsi="標楷體" w:hint="eastAsia"/>
          <w:bCs/>
          <w:kern w:val="0"/>
          <w:sz w:val="28"/>
          <w:szCs w:val="28"/>
        </w:rPr>
        <w:t>改善</w:t>
      </w:r>
      <w:r w:rsidR="00361A2E" w:rsidRPr="00EB1F6C">
        <w:rPr>
          <w:rFonts w:ascii="標楷體" w:eastAsia="標楷體" w:hAnsi="標楷體" w:hint="eastAsia"/>
          <w:bCs/>
          <w:kern w:val="0"/>
          <w:sz w:val="28"/>
          <w:szCs w:val="28"/>
        </w:rPr>
        <w:t>，</w:t>
      </w:r>
      <w:r w:rsidR="00167DC6" w:rsidRPr="00EB1F6C">
        <w:rPr>
          <w:rFonts w:ascii="標楷體" w:eastAsia="標楷體" w:hAnsi="標楷體" w:hint="eastAsia"/>
          <w:bCs/>
          <w:kern w:val="0"/>
          <w:sz w:val="28"/>
          <w:szCs w:val="28"/>
        </w:rPr>
        <w:t>配合中央以「生活圈」概念推動社會住宅興辦計畫之政策方向，妥為調查轄內行政區民眾實際生活圈之社會住宅需求，</w:t>
      </w:r>
      <w:r w:rsidR="00A505D5" w:rsidRPr="005562FC">
        <w:rPr>
          <w:rFonts w:ascii="標楷體" w:eastAsia="標楷體" w:hAnsi="標楷體" w:hint="eastAsia"/>
          <w:bCs/>
          <w:kern w:val="0"/>
          <w:sz w:val="28"/>
          <w:szCs w:val="28"/>
        </w:rPr>
        <w:t>持續</w:t>
      </w:r>
      <w:r w:rsidR="00A505D5" w:rsidRPr="005562FC">
        <w:rPr>
          <w:rFonts w:ascii="標楷體" w:eastAsia="標楷體" w:hAnsi="標楷體"/>
          <w:bCs/>
          <w:kern w:val="0"/>
          <w:sz w:val="28"/>
          <w:szCs w:val="28"/>
        </w:rPr>
        <w:t>盤點</w:t>
      </w:r>
      <w:r w:rsidR="00A505D5" w:rsidRPr="005562FC">
        <w:rPr>
          <w:rFonts w:ascii="標楷體" w:eastAsia="標楷體" w:hAnsi="標楷體" w:hint="eastAsia"/>
          <w:bCs/>
          <w:kern w:val="0"/>
          <w:sz w:val="28"/>
          <w:szCs w:val="28"/>
        </w:rPr>
        <w:t>轄內潛在可供社會住宅使用之公</w:t>
      </w:r>
      <w:r w:rsidR="00A505D5" w:rsidRPr="005562FC">
        <w:rPr>
          <w:rFonts w:ascii="標楷體" w:eastAsia="標楷體" w:hAnsi="標楷體"/>
          <w:bCs/>
          <w:kern w:val="0"/>
          <w:sz w:val="28"/>
          <w:szCs w:val="28"/>
        </w:rPr>
        <w:t>有土地</w:t>
      </w:r>
      <w:r w:rsidR="00A505D5" w:rsidRPr="005562FC">
        <w:rPr>
          <w:rFonts w:ascii="標楷體" w:eastAsia="標楷體" w:hAnsi="標楷體" w:hint="eastAsia"/>
          <w:bCs/>
          <w:kern w:val="0"/>
          <w:sz w:val="28"/>
          <w:szCs w:val="28"/>
        </w:rPr>
        <w:t>，分年規劃開發，及加強其他多元取得社會住宅措施</w:t>
      </w:r>
      <w:r w:rsidR="00167DC6" w:rsidRPr="0060144D">
        <w:rPr>
          <w:rFonts w:ascii="標楷體" w:eastAsia="標楷體" w:hAnsi="標楷體" w:hint="eastAsia"/>
          <w:bCs/>
          <w:kern w:val="0"/>
          <w:sz w:val="28"/>
          <w:szCs w:val="28"/>
        </w:rPr>
        <w:t>。</w:t>
      </w:r>
      <w:r w:rsidR="00167DC6">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3F6BBD">
        <w:rPr>
          <w:rFonts w:ascii="標楷體" w:eastAsia="標楷體" w:hAnsi="標楷體" w:hint="eastAsia"/>
          <w:bCs/>
          <w:kern w:val="0"/>
          <w:sz w:val="28"/>
          <w:szCs w:val="28"/>
        </w:rPr>
        <w:t>1</w:t>
      </w:r>
      <w:r w:rsidR="003F6BBD">
        <w:rPr>
          <w:rFonts w:ascii="標楷體" w:eastAsia="標楷體" w:hAnsi="標楷體"/>
          <w:bCs/>
          <w:kern w:val="0"/>
          <w:sz w:val="28"/>
          <w:szCs w:val="28"/>
        </w:rPr>
        <w:t>73</w:t>
      </w:r>
      <w:r w:rsidR="00167DC6">
        <w:rPr>
          <w:rFonts w:ascii="標楷體" w:eastAsia="標楷體" w:hAnsi="標楷體" w:hint="eastAsia"/>
          <w:bCs/>
          <w:kern w:val="0"/>
          <w:sz w:val="28"/>
          <w:szCs w:val="28"/>
        </w:rPr>
        <w:t>頁）</w:t>
      </w:r>
    </w:p>
    <w:p w14:paraId="46F6F445" w14:textId="4E00C9AA" w:rsidR="007F6826" w:rsidRDefault="00735792" w:rsidP="00145FE7">
      <w:pPr>
        <w:overflowPunct w:val="0"/>
        <w:spacing w:line="50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w:t>
      </w:r>
      <w:r w:rsidR="00F859D6">
        <w:rPr>
          <w:rFonts w:ascii="標楷體" w:eastAsia="標楷體" w:hAnsi="標楷體" w:cs="Times New Roman" w:hint="eastAsia"/>
          <w:b/>
          <w:bCs/>
          <w:kern w:val="0"/>
          <w:sz w:val="28"/>
          <w:szCs w:val="28"/>
        </w:rPr>
        <w:t>4</w:t>
      </w:r>
      <w:r>
        <w:rPr>
          <w:rFonts w:ascii="標楷體" w:eastAsia="標楷體" w:hAnsi="標楷體" w:cs="Times New Roman" w:hint="eastAsia"/>
          <w:b/>
          <w:bCs/>
          <w:kern w:val="0"/>
          <w:sz w:val="28"/>
          <w:szCs w:val="28"/>
        </w:rPr>
        <w:t>）</w:t>
      </w:r>
      <w:r w:rsidR="00ED3BB0" w:rsidRPr="00ED3BB0">
        <w:rPr>
          <w:rFonts w:ascii="標楷體" w:eastAsia="標楷體" w:hAnsi="標楷體" w:hint="eastAsia"/>
          <w:b/>
          <w:bCs/>
          <w:kern w:val="0"/>
          <w:sz w:val="28"/>
          <w:szCs w:val="28"/>
        </w:rPr>
        <w:t>推動社會住宅包租代管政策，促使租屋市場導向專業化經營，</w:t>
      </w:r>
      <w:proofErr w:type="gramStart"/>
      <w:r w:rsidR="00ED3BB0" w:rsidRPr="00ED3BB0">
        <w:rPr>
          <w:rFonts w:ascii="標楷體" w:eastAsia="標楷體" w:hAnsi="標楷體" w:hint="eastAsia"/>
          <w:b/>
          <w:bCs/>
          <w:kern w:val="0"/>
          <w:sz w:val="28"/>
          <w:szCs w:val="28"/>
        </w:rPr>
        <w:t>惟媒合</w:t>
      </w:r>
      <w:proofErr w:type="gramEnd"/>
      <w:r w:rsidR="00ED3BB0" w:rsidRPr="00ED3BB0">
        <w:rPr>
          <w:rFonts w:ascii="標楷體" w:eastAsia="標楷體" w:hAnsi="標楷體" w:hint="eastAsia"/>
          <w:b/>
          <w:bCs/>
          <w:kern w:val="0"/>
          <w:sz w:val="28"/>
          <w:szCs w:val="28"/>
        </w:rPr>
        <w:t>經濟弱勢戶數未達計畫目標，且未就承（出）租戶提前解約案件</w:t>
      </w:r>
      <w:proofErr w:type="gramStart"/>
      <w:r w:rsidR="00ED3BB0" w:rsidRPr="00ED3BB0">
        <w:rPr>
          <w:rFonts w:ascii="標楷體" w:eastAsia="標楷體" w:hAnsi="標楷體" w:hint="eastAsia"/>
          <w:b/>
          <w:bCs/>
          <w:kern w:val="0"/>
          <w:sz w:val="28"/>
          <w:szCs w:val="28"/>
        </w:rPr>
        <w:t>研</w:t>
      </w:r>
      <w:proofErr w:type="gramEnd"/>
      <w:r w:rsidR="00ED3BB0" w:rsidRPr="00ED3BB0">
        <w:rPr>
          <w:rFonts w:ascii="標楷體" w:eastAsia="標楷體" w:hAnsi="標楷體" w:hint="eastAsia"/>
          <w:b/>
          <w:bCs/>
          <w:kern w:val="0"/>
          <w:sz w:val="28"/>
          <w:szCs w:val="28"/>
        </w:rPr>
        <w:t>析問題癥</w:t>
      </w:r>
      <w:r w:rsidR="00ED3BB0" w:rsidRPr="00ED3BB0">
        <w:rPr>
          <w:rFonts w:ascii="標楷體" w:eastAsia="標楷體" w:hAnsi="標楷體" w:hint="eastAsia"/>
          <w:b/>
          <w:bCs/>
          <w:kern w:val="0"/>
          <w:sz w:val="28"/>
          <w:szCs w:val="28"/>
        </w:rPr>
        <w:lastRenderedPageBreak/>
        <w:t>結，並促請業者建立租賃房屋違規辦理營業登記之查察機制，</w:t>
      </w:r>
      <w:r w:rsidR="00315E53" w:rsidRPr="00315E53">
        <w:rPr>
          <w:rFonts w:ascii="標楷體" w:eastAsia="標楷體" w:hAnsi="標楷體" w:hint="eastAsia"/>
          <w:b/>
          <w:bCs/>
          <w:kern w:val="0"/>
          <w:sz w:val="28"/>
          <w:szCs w:val="28"/>
        </w:rPr>
        <w:t>另高齡</w:t>
      </w:r>
      <w:proofErr w:type="gramStart"/>
      <w:r w:rsidR="00315E53" w:rsidRPr="00315E53">
        <w:rPr>
          <w:rFonts w:ascii="標楷體" w:eastAsia="標楷體" w:hAnsi="標楷體" w:hint="eastAsia"/>
          <w:b/>
          <w:bCs/>
          <w:kern w:val="0"/>
          <w:sz w:val="28"/>
          <w:szCs w:val="28"/>
        </w:rPr>
        <w:t>友善換居計畫</w:t>
      </w:r>
      <w:proofErr w:type="gramEnd"/>
      <w:r w:rsidR="00315E53" w:rsidRPr="00315E53">
        <w:rPr>
          <w:rFonts w:ascii="標楷體" w:eastAsia="標楷體" w:hAnsi="標楷體" w:hint="eastAsia"/>
          <w:b/>
          <w:bCs/>
          <w:kern w:val="0"/>
          <w:sz w:val="28"/>
          <w:szCs w:val="28"/>
        </w:rPr>
        <w:t>尚未妥</w:t>
      </w:r>
      <w:proofErr w:type="gramStart"/>
      <w:r w:rsidR="00315E53" w:rsidRPr="00315E53">
        <w:rPr>
          <w:rFonts w:ascii="標楷體" w:eastAsia="標楷體" w:hAnsi="標楷體" w:hint="eastAsia"/>
          <w:b/>
          <w:bCs/>
          <w:kern w:val="0"/>
          <w:sz w:val="28"/>
          <w:szCs w:val="28"/>
        </w:rPr>
        <w:t>擬換居包租</w:t>
      </w:r>
      <w:proofErr w:type="gramEnd"/>
      <w:r w:rsidR="00315E53" w:rsidRPr="00315E53">
        <w:rPr>
          <w:rFonts w:ascii="標楷體" w:eastAsia="標楷體" w:hAnsi="標楷體" w:hint="eastAsia"/>
          <w:b/>
          <w:bCs/>
          <w:kern w:val="0"/>
          <w:sz w:val="28"/>
          <w:szCs w:val="28"/>
        </w:rPr>
        <w:t>代管物件之配套措施，影響</w:t>
      </w:r>
      <w:proofErr w:type="gramStart"/>
      <w:r w:rsidR="00315E53" w:rsidRPr="00315E53">
        <w:rPr>
          <w:rFonts w:ascii="標楷體" w:eastAsia="標楷體" w:hAnsi="標楷體" w:hint="eastAsia"/>
          <w:b/>
          <w:bCs/>
          <w:kern w:val="0"/>
          <w:sz w:val="28"/>
          <w:szCs w:val="28"/>
        </w:rPr>
        <w:t>長者換居意願</w:t>
      </w:r>
      <w:proofErr w:type="gramEnd"/>
      <w:r w:rsidR="00315E53" w:rsidRPr="00315E53">
        <w:rPr>
          <w:rFonts w:ascii="標楷體" w:eastAsia="標楷體" w:hAnsi="標楷體" w:hint="eastAsia"/>
          <w:b/>
          <w:bCs/>
          <w:kern w:val="0"/>
          <w:sz w:val="28"/>
          <w:szCs w:val="28"/>
        </w:rPr>
        <w:t>，</w:t>
      </w:r>
      <w:r w:rsidR="00ED3BB0">
        <w:rPr>
          <w:rFonts w:ascii="標楷體" w:eastAsia="標楷體" w:hAnsi="標楷體" w:hint="eastAsia"/>
          <w:b/>
          <w:bCs/>
          <w:kern w:val="0"/>
          <w:sz w:val="28"/>
          <w:szCs w:val="28"/>
        </w:rPr>
        <w:t>亟待</w:t>
      </w:r>
      <w:proofErr w:type="gramStart"/>
      <w:r w:rsidR="00ED3BB0">
        <w:rPr>
          <w:rFonts w:ascii="標楷體" w:eastAsia="標楷體" w:hAnsi="標楷體" w:hint="eastAsia"/>
          <w:b/>
          <w:bCs/>
          <w:kern w:val="0"/>
          <w:sz w:val="28"/>
          <w:szCs w:val="28"/>
        </w:rPr>
        <w:t>研</w:t>
      </w:r>
      <w:proofErr w:type="gramEnd"/>
      <w:r w:rsidR="00ED3BB0">
        <w:rPr>
          <w:rFonts w:ascii="標楷體" w:eastAsia="標楷體" w:hAnsi="標楷體" w:hint="eastAsia"/>
          <w:b/>
          <w:bCs/>
          <w:kern w:val="0"/>
          <w:sz w:val="28"/>
          <w:szCs w:val="28"/>
        </w:rPr>
        <w:t>謀改善</w:t>
      </w:r>
      <w:r w:rsidR="00ED3BB0" w:rsidRPr="00F072FA">
        <w:rPr>
          <w:rFonts w:ascii="標楷體" w:eastAsia="標楷體" w:hAnsi="標楷體" w:hint="eastAsia"/>
          <w:b/>
          <w:bCs/>
          <w:kern w:val="0"/>
          <w:sz w:val="28"/>
          <w:szCs w:val="28"/>
        </w:rPr>
        <w:t>：</w:t>
      </w:r>
      <w:r w:rsidR="00FA0DAA" w:rsidRPr="00FA0DAA">
        <w:rPr>
          <w:rFonts w:ascii="標楷體" w:eastAsia="標楷體" w:hAnsi="標楷體" w:hint="eastAsia"/>
          <w:bCs/>
          <w:kern w:val="0"/>
          <w:sz w:val="28"/>
          <w:szCs w:val="28"/>
        </w:rPr>
        <w:t>城鄉發展局自</w:t>
      </w:r>
      <w:proofErr w:type="gramStart"/>
      <w:r w:rsidR="00FA0DAA" w:rsidRPr="00FA0DAA">
        <w:rPr>
          <w:rFonts w:ascii="標楷體" w:eastAsia="標楷體" w:hAnsi="標楷體" w:hint="eastAsia"/>
          <w:bCs/>
          <w:kern w:val="0"/>
          <w:sz w:val="28"/>
          <w:szCs w:val="28"/>
        </w:rPr>
        <w:t>107</w:t>
      </w:r>
      <w:proofErr w:type="gramEnd"/>
      <w:r w:rsidR="00FA0DAA" w:rsidRPr="00FA0DAA">
        <w:rPr>
          <w:rFonts w:ascii="標楷體" w:eastAsia="標楷體" w:hAnsi="標楷體" w:hint="eastAsia"/>
          <w:bCs/>
          <w:kern w:val="0"/>
          <w:sz w:val="28"/>
          <w:szCs w:val="28"/>
        </w:rPr>
        <w:t>年度起配合內政部辦理社會住宅包租代管計畫，</w:t>
      </w:r>
      <w:proofErr w:type="gramStart"/>
      <w:r w:rsidR="00FA0DAA" w:rsidRPr="00FA0DAA">
        <w:rPr>
          <w:rFonts w:ascii="標楷體" w:eastAsia="標楷體" w:hAnsi="標楷體" w:hint="eastAsia"/>
          <w:bCs/>
          <w:kern w:val="0"/>
          <w:sz w:val="28"/>
          <w:szCs w:val="28"/>
        </w:rPr>
        <w:t>藉由租屋</w:t>
      </w:r>
      <w:proofErr w:type="gramEnd"/>
      <w:r w:rsidR="00FA0DAA" w:rsidRPr="00FA0DAA">
        <w:rPr>
          <w:rFonts w:ascii="標楷體" w:eastAsia="標楷體" w:hAnsi="標楷體" w:hint="eastAsia"/>
          <w:bCs/>
          <w:kern w:val="0"/>
          <w:sz w:val="28"/>
          <w:szCs w:val="28"/>
        </w:rPr>
        <w:t>服務事業業者協助</w:t>
      </w:r>
      <w:proofErr w:type="gramStart"/>
      <w:r w:rsidR="00FA0DAA" w:rsidRPr="00FA0DAA">
        <w:rPr>
          <w:rFonts w:ascii="標楷體" w:eastAsia="標楷體" w:hAnsi="標楷體" w:hint="eastAsia"/>
          <w:bCs/>
          <w:kern w:val="0"/>
          <w:sz w:val="28"/>
          <w:szCs w:val="28"/>
        </w:rPr>
        <w:t>租屋媒合</w:t>
      </w:r>
      <w:proofErr w:type="gramEnd"/>
      <w:r w:rsidR="00FA0DAA" w:rsidRPr="00FA0DAA">
        <w:rPr>
          <w:rFonts w:ascii="標楷體" w:eastAsia="標楷體" w:hAnsi="標楷體" w:hint="eastAsia"/>
          <w:bCs/>
          <w:kern w:val="0"/>
          <w:sz w:val="28"/>
          <w:szCs w:val="28"/>
        </w:rPr>
        <w:t>、包租或代管，促使租屋市場導向專業化經營，及提高房屋所有權人釋出空餘屋作為社會住宅使用之可能性</w:t>
      </w:r>
      <w:r w:rsidR="009A3D64" w:rsidRPr="00FA0DAA">
        <w:rPr>
          <w:rFonts w:ascii="標楷體" w:eastAsia="標楷體" w:hAnsi="標楷體" w:hint="eastAsia"/>
          <w:bCs/>
          <w:kern w:val="0"/>
          <w:sz w:val="28"/>
          <w:szCs w:val="28"/>
        </w:rPr>
        <w:t>，</w:t>
      </w:r>
      <w:r w:rsidR="009A3D64">
        <w:rPr>
          <w:rFonts w:ascii="標楷體" w:eastAsia="標楷體" w:hAnsi="標楷體" w:hint="eastAsia"/>
          <w:bCs/>
          <w:kern w:val="0"/>
          <w:sz w:val="28"/>
          <w:szCs w:val="28"/>
        </w:rPr>
        <w:t>並持續辦理</w:t>
      </w:r>
      <w:r w:rsidR="00910250" w:rsidRPr="0054610A">
        <w:rPr>
          <w:rFonts w:ascii="標楷體" w:eastAsia="標楷體" w:hAnsi="標楷體" w:hint="eastAsia"/>
          <w:bCs/>
          <w:kern w:val="0"/>
          <w:sz w:val="28"/>
          <w:szCs w:val="28"/>
        </w:rPr>
        <w:t>「新北高齡友善</w:t>
      </w:r>
      <w:proofErr w:type="gramStart"/>
      <w:r w:rsidR="00910250" w:rsidRPr="0054610A">
        <w:rPr>
          <w:rFonts w:ascii="標楷體" w:eastAsia="標楷體" w:hAnsi="標楷體" w:hint="eastAsia"/>
          <w:bCs/>
          <w:kern w:val="0"/>
          <w:sz w:val="28"/>
          <w:szCs w:val="28"/>
        </w:rPr>
        <w:t>換居－</w:t>
      </w:r>
      <w:proofErr w:type="gramEnd"/>
      <w:r w:rsidR="00910250" w:rsidRPr="0054610A">
        <w:rPr>
          <w:rFonts w:ascii="標楷體" w:eastAsia="標楷體" w:hAnsi="標楷體" w:hint="eastAsia"/>
          <w:bCs/>
          <w:kern w:val="0"/>
          <w:sz w:val="28"/>
          <w:szCs w:val="28"/>
        </w:rPr>
        <w:t>樓梯換電梯精進計畫」。</w:t>
      </w:r>
      <w:r w:rsidR="0055763A">
        <w:rPr>
          <w:rFonts w:ascii="標楷體" w:eastAsia="標楷體" w:hAnsi="標楷體" w:hint="eastAsia"/>
          <w:bCs/>
          <w:kern w:val="0"/>
          <w:sz w:val="28"/>
          <w:szCs w:val="28"/>
        </w:rPr>
        <w:t>截至</w:t>
      </w:r>
      <w:r w:rsidR="00AB3204" w:rsidRPr="0054610A">
        <w:rPr>
          <w:rFonts w:ascii="標楷體" w:eastAsia="標楷體" w:hAnsi="標楷體" w:hint="eastAsia"/>
          <w:bCs/>
          <w:kern w:val="0"/>
          <w:sz w:val="28"/>
          <w:szCs w:val="28"/>
        </w:rPr>
        <w:t>113年</w:t>
      </w:r>
      <w:r w:rsidR="00AB3204">
        <w:rPr>
          <w:rFonts w:ascii="標楷體" w:eastAsia="標楷體" w:hAnsi="標楷體" w:hint="eastAsia"/>
          <w:bCs/>
          <w:kern w:val="0"/>
          <w:sz w:val="28"/>
          <w:szCs w:val="28"/>
        </w:rPr>
        <w:t>10</w:t>
      </w:r>
      <w:r w:rsidR="00AB3204" w:rsidRPr="0054610A">
        <w:rPr>
          <w:rFonts w:ascii="標楷體" w:eastAsia="標楷體" w:hAnsi="標楷體" w:hint="eastAsia"/>
          <w:bCs/>
          <w:kern w:val="0"/>
          <w:sz w:val="28"/>
          <w:szCs w:val="28"/>
        </w:rPr>
        <w:t>月</w:t>
      </w:r>
      <w:r w:rsidR="00AB3204">
        <w:rPr>
          <w:rFonts w:ascii="標楷體" w:eastAsia="標楷體" w:hAnsi="標楷體" w:hint="eastAsia"/>
          <w:bCs/>
          <w:kern w:val="0"/>
          <w:sz w:val="28"/>
          <w:szCs w:val="28"/>
        </w:rPr>
        <w:t>底止，</w:t>
      </w:r>
      <w:r w:rsidR="00601EA7" w:rsidRPr="00601EA7">
        <w:rPr>
          <w:rFonts w:ascii="標楷體" w:eastAsia="標楷體" w:hAnsi="標楷體" w:hint="eastAsia"/>
          <w:bCs/>
          <w:kern w:val="0"/>
          <w:sz w:val="28"/>
          <w:szCs w:val="28"/>
        </w:rPr>
        <w:t>社會住宅包租代管第3及第4期計畫</w:t>
      </w:r>
      <w:r w:rsidR="00601EA7" w:rsidRPr="00601EA7">
        <w:rPr>
          <w:rFonts w:ascii="標楷體" w:eastAsia="標楷體" w:hAnsi="標楷體"/>
          <w:bCs/>
          <w:kern w:val="0"/>
          <w:sz w:val="28"/>
          <w:szCs w:val="28"/>
        </w:rPr>
        <w:t>經濟弱勢戶</w:t>
      </w:r>
      <w:proofErr w:type="gramStart"/>
      <w:r w:rsidR="00601EA7" w:rsidRPr="00601EA7">
        <w:rPr>
          <w:rFonts w:ascii="標楷體" w:eastAsia="標楷體" w:hAnsi="標楷體" w:hint="eastAsia"/>
          <w:bCs/>
          <w:kern w:val="0"/>
          <w:sz w:val="28"/>
          <w:szCs w:val="28"/>
        </w:rPr>
        <w:t>實際媒合戶</w:t>
      </w:r>
      <w:proofErr w:type="gramEnd"/>
      <w:r w:rsidR="00601EA7" w:rsidRPr="00601EA7">
        <w:rPr>
          <w:rFonts w:ascii="標楷體" w:eastAsia="標楷體" w:hAnsi="標楷體" w:hint="eastAsia"/>
          <w:bCs/>
          <w:kern w:val="0"/>
          <w:sz w:val="28"/>
          <w:szCs w:val="28"/>
        </w:rPr>
        <w:t>數，</w:t>
      </w:r>
      <w:r w:rsidR="00601EA7">
        <w:rPr>
          <w:rFonts w:ascii="標楷體" w:eastAsia="標楷體" w:hAnsi="標楷體" w:hint="eastAsia"/>
          <w:bCs/>
          <w:kern w:val="0"/>
          <w:sz w:val="28"/>
          <w:szCs w:val="28"/>
        </w:rPr>
        <w:t>僅</w:t>
      </w:r>
      <w:r w:rsidR="00601EA7" w:rsidRPr="00601EA7">
        <w:rPr>
          <w:rFonts w:ascii="標楷體" w:eastAsia="標楷體" w:hAnsi="標楷體" w:hint="eastAsia"/>
          <w:bCs/>
          <w:kern w:val="0"/>
          <w:sz w:val="28"/>
          <w:szCs w:val="28"/>
        </w:rPr>
        <w:t>占各該計畫整體</w:t>
      </w:r>
      <w:proofErr w:type="gramStart"/>
      <w:r w:rsidR="00601EA7" w:rsidRPr="00601EA7">
        <w:rPr>
          <w:rFonts w:ascii="標楷體" w:eastAsia="標楷體" w:hAnsi="標楷體" w:hint="eastAsia"/>
          <w:bCs/>
          <w:kern w:val="0"/>
          <w:sz w:val="28"/>
          <w:szCs w:val="28"/>
        </w:rPr>
        <w:t>媒合戶數</w:t>
      </w:r>
      <w:proofErr w:type="gramEnd"/>
      <w:r w:rsidR="00601EA7" w:rsidRPr="00601EA7">
        <w:rPr>
          <w:rFonts w:ascii="標楷體" w:eastAsia="標楷體" w:hAnsi="標楷體" w:hint="eastAsia"/>
          <w:bCs/>
          <w:kern w:val="0"/>
          <w:sz w:val="28"/>
          <w:szCs w:val="28"/>
        </w:rPr>
        <w:t>之40％及45.7％，</w:t>
      </w:r>
      <w:proofErr w:type="gramStart"/>
      <w:r w:rsidR="00601EA7" w:rsidRPr="00601EA7">
        <w:rPr>
          <w:rFonts w:ascii="標楷體" w:eastAsia="標楷體" w:hAnsi="標楷體" w:hint="eastAsia"/>
          <w:bCs/>
          <w:kern w:val="0"/>
          <w:sz w:val="28"/>
          <w:szCs w:val="28"/>
        </w:rPr>
        <w:t>均未達</w:t>
      </w:r>
      <w:proofErr w:type="gramEnd"/>
      <w:r w:rsidR="00601EA7" w:rsidRPr="00601EA7">
        <w:rPr>
          <w:rFonts w:ascii="標楷體" w:eastAsia="標楷體" w:hAnsi="標楷體"/>
          <w:bCs/>
          <w:kern w:val="0"/>
          <w:sz w:val="28"/>
          <w:szCs w:val="28"/>
        </w:rPr>
        <w:t>計畫所定50</w:t>
      </w:r>
      <w:r w:rsidR="00601EA7" w:rsidRPr="00601EA7">
        <w:rPr>
          <w:rFonts w:ascii="標楷體" w:eastAsia="標楷體" w:hAnsi="標楷體" w:hint="eastAsia"/>
          <w:bCs/>
          <w:kern w:val="0"/>
          <w:sz w:val="28"/>
          <w:szCs w:val="28"/>
        </w:rPr>
        <w:t>％目標，不利保障弱勢民眾</w:t>
      </w:r>
      <w:proofErr w:type="gramStart"/>
      <w:r w:rsidR="00601EA7" w:rsidRPr="00601EA7">
        <w:rPr>
          <w:rFonts w:ascii="標楷體" w:eastAsia="標楷體" w:hAnsi="標楷體" w:hint="eastAsia"/>
          <w:bCs/>
          <w:kern w:val="0"/>
          <w:sz w:val="28"/>
          <w:szCs w:val="28"/>
        </w:rPr>
        <w:t>承租適居住宅</w:t>
      </w:r>
      <w:proofErr w:type="gramEnd"/>
      <w:r w:rsidR="009656B6" w:rsidRPr="0054610A">
        <w:rPr>
          <w:rFonts w:ascii="標楷體" w:eastAsia="標楷體" w:hAnsi="標楷體" w:hint="eastAsia"/>
          <w:bCs/>
          <w:kern w:val="0"/>
          <w:sz w:val="28"/>
          <w:szCs w:val="28"/>
        </w:rPr>
        <w:t>，</w:t>
      </w:r>
      <w:r w:rsidR="00447AC4">
        <w:rPr>
          <w:rFonts w:ascii="標楷體" w:eastAsia="標楷體" w:hAnsi="標楷體" w:hint="eastAsia"/>
          <w:bCs/>
          <w:kern w:val="0"/>
          <w:sz w:val="28"/>
          <w:szCs w:val="28"/>
        </w:rPr>
        <w:t>又</w:t>
      </w:r>
      <w:r w:rsidR="00A53568" w:rsidRPr="000A0BB8">
        <w:rPr>
          <w:rFonts w:ascii="標楷體" w:eastAsia="標楷體" w:hAnsi="標楷體" w:hint="eastAsia"/>
          <w:bCs/>
          <w:kern w:val="0"/>
          <w:sz w:val="28"/>
          <w:szCs w:val="28"/>
        </w:rPr>
        <w:t>社會住宅包租代管政策雖針對租賃住宅租金費用進行補助，並增設住宅修繕等誘因，及透過業者專業協助租屋事宜，惟社會住宅包租代管第3及第4期計畫提前解約之承（出）租戶計1,212戶，占</w:t>
      </w:r>
      <w:proofErr w:type="gramStart"/>
      <w:r w:rsidR="00A53568" w:rsidRPr="000A0BB8">
        <w:rPr>
          <w:rFonts w:ascii="標楷體" w:eastAsia="標楷體" w:hAnsi="標楷體" w:hint="eastAsia"/>
          <w:bCs/>
          <w:kern w:val="0"/>
          <w:sz w:val="28"/>
          <w:szCs w:val="28"/>
        </w:rPr>
        <w:t>實際媒合總</w:t>
      </w:r>
      <w:proofErr w:type="gramEnd"/>
      <w:r w:rsidR="00A53568" w:rsidRPr="000A0BB8">
        <w:rPr>
          <w:rFonts w:ascii="標楷體" w:eastAsia="標楷體" w:hAnsi="標楷體" w:hint="eastAsia"/>
          <w:bCs/>
          <w:kern w:val="0"/>
          <w:sz w:val="28"/>
          <w:szCs w:val="28"/>
        </w:rPr>
        <w:t>戶數4,808戶之25.21</w:t>
      </w:r>
      <w:r w:rsidR="001D669C">
        <w:rPr>
          <w:rFonts w:ascii="標楷體" w:eastAsia="標楷體" w:hAnsi="標楷體" w:hint="eastAsia"/>
          <w:bCs/>
          <w:kern w:val="0"/>
          <w:sz w:val="28"/>
          <w:szCs w:val="28"/>
        </w:rPr>
        <w:t>％，政策規劃與市場實際供需間存有落差，</w:t>
      </w:r>
      <w:proofErr w:type="gramStart"/>
      <w:r w:rsidR="001D669C">
        <w:rPr>
          <w:rFonts w:ascii="標楷體" w:eastAsia="標楷體" w:hAnsi="標楷體" w:hint="eastAsia"/>
          <w:bCs/>
          <w:kern w:val="0"/>
          <w:sz w:val="28"/>
          <w:szCs w:val="28"/>
        </w:rPr>
        <w:t>然</w:t>
      </w:r>
      <w:r w:rsidR="00A53568" w:rsidRPr="000A0BB8">
        <w:rPr>
          <w:rFonts w:ascii="標楷體" w:eastAsia="標楷體" w:hAnsi="標楷體" w:hint="eastAsia"/>
          <w:bCs/>
          <w:kern w:val="0"/>
          <w:sz w:val="28"/>
          <w:szCs w:val="28"/>
        </w:rPr>
        <w:t>未就</w:t>
      </w:r>
      <w:proofErr w:type="gramEnd"/>
      <w:r w:rsidR="00A53568" w:rsidRPr="000A0BB8">
        <w:rPr>
          <w:rFonts w:ascii="標楷體" w:eastAsia="標楷體" w:hAnsi="標楷體" w:hint="eastAsia"/>
          <w:bCs/>
          <w:kern w:val="0"/>
          <w:sz w:val="28"/>
          <w:szCs w:val="28"/>
        </w:rPr>
        <w:t>提前解約案件</w:t>
      </w:r>
      <w:proofErr w:type="gramStart"/>
      <w:r w:rsidR="00A53568" w:rsidRPr="000A0BB8">
        <w:rPr>
          <w:rFonts w:ascii="標楷體" w:eastAsia="標楷體" w:hAnsi="標楷體" w:hint="eastAsia"/>
          <w:bCs/>
          <w:kern w:val="0"/>
          <w:sz w:val="28"/>
          <w:szCs w:val="28"/>
        </w:rPr>
        <w:t>研</w:t>
      </w:r>
      <w:proofErr w:type="gramEnd"/>
      <w:r w:rsidR="00A53568" w:rsidRPr="000A0BB8">
        <w:rPr>
          <w:rFonts w:ascii="標楷體" w:eastAsia="標楷體" w:hAnsi="標楷體" w:hint="eastAsia"/>
          <w:bCs/>
          <w:kern w:val="0"/>
          <w:sz w:val="28"/>
          <w:szCs w:val="28"/>
        </w:rPr>
        <w:t>析問題癥結</w:t>
      </w:r>
      <w:r w:rsidR="00D86464">
        <w:rPr>
          <w:rFonts w:ascii="標楷體" w:eastAsia="標楷體" w:hAnsi="標楷體" w:hint="eastAsia"/>
          <w:bCs/>
          <w:kern w:val="0"/>
          <w:sz w:val="28"/>
          <w:szCs w:val="28"/>
        </w:rPr>
        <w:t>及</w:t>
      </w:r>
      <w:r w:rsidR="00A53568" w:rsidRPr="000A0BB8">
        <w:rPr>
          <w:rFonts w:ascii="標楷體" w:eastAsia="標楷體" w:hAnsi="標楷體" w:hint="eastAsia"/>
          <w:bCs/>
          <w:kern w:val="0"/>
          <w:sz w:val="28"/>
          <w:szCs w:val="28"/>
        </w:rPr>
        <w:t>因應改善對策</w:t>
      </w:r>
      <w:r w:rsidR="001D669C" w:rsidRPr="000A0BB8">
        <w:rPr>
          <w:rFonts w:ascii="標楷體" w:eastAsia="標楷體" w:hAnsi="標楷體" w:hint="eastAsia"/>
          <w:bCs/>
          <w:kern w:val="0"/>
          <w:sz w:val="28"/>
          <w:szCs w:val="28"/>
        </w:rPr>
        <w:t>，</w:t>
      </w:r>
      <w:r w:rsidR="001929EB">
        <w:rPr>
          <w:rFonts w:ascii="標楷體" w:eastAsia="標楷體" w:hAnsi="標楷體" w:hint="eastAsia"/>
          <w:bCs/>
          <w:kern w:val="0"/>
          <w:sz w:val="28"/>
          <w:szCs w:val="28"/>
        </w:rPr>
        <w:t>且發現有</w:t>
      </w:r>
      <w:r w:rsidR="001929EB" w:rsidRPr="003F3755">
        <w:rPr>
          <w:rFonts w:ascii="標楷體" w:eastAsia="標楷體" w:hAnsi="標楷體" w:hint="eastAsia"/>
          <w:bCs/>
          <w:kern w:val="0"/>
          <w:sz w:val="28"/>
          <w:szCs w:val="28"/>
        </w:rPr>
        <w:t>26件</w:t>
      </w:r>
      <w:r w:rsidR="001D669C" w:rsidRPr="003F3755">
        <w:rPr>
          <w:rFonts w:ascii="標楷體" w:eastAsia="標楷體" w:hAnsi="標楷體" w:hint="eastAsia"/>
          <w:bCs/>
          <w:kern w:val="0"/>
          <w:sz w:val="28"/>
          <w:szCs w:val="28"/>
        </w:rPr>
        <w:t>出租戶違反契約約定將租賃房屋辦理營業登記，</w:t>
      </w:r>
      <w:r w:rsidR="001929EB" w:rsidRPr="003F3755">
        <w:rPr>
          <w:rFonts w:ascii="標楷體" w:eastAsia="標楷體" w:hAnsi="標楷體" w:hint="eastAsia"/>
          <w:bCs/>
          <w:kern w:val="0"/>
          <w:sz w:val="28"/>
          <w:szCs w:val="28"/>
        </w:rPr>
        <w:t>惟業者未建立查察機制，</w:t>
      </w:r>
      <w:r w:rsidR="00CE7D01">
        <w:rPr>
          <w:rFonts w:ascii="標楷體" w:eastAsia="標楷體" w:hAnsi="標楷體" w:hint="eastAsia"/>
          <w:bCs/>
          <w:kern w:val="0"/>
          <w:sz w:val="28"/>
          <w:szCs w:val="28"/>
        </w:rPr>
        <w:t>該</w:t>
      </w:r>
      <w:r w:rsidR="001D669C" w:rsidRPr="003F3755">
        <w:rPr>
          <w:rFonts w:ascii="標楷體" w:eastAsia="標楷體" w:hAnsi="標楷體" w:hint="eastAsia"/>
          <w:bCs/>
          <w:kern w:val="0"/>
          <w:sz w:val="28"/>
          <w:szCs w:val="28"/>
        </w:rPr>
        <w:t>局委託專業服務契約亦未列有促請業者檢核之條款</w:t>
      </w:r>
      <w:r w:rsidR="003F3755" w:rsidRPr="00AE3470">
        <w:rPr>
          <w:rFonts w:ascii="標楷體" w:eastAsia="標楷體" w:hAnsi="標楷體" w:hint="eastAsia"/>
          <w:bCs/>
          <w:kern w:val="0"/>
          <w:sz w:val="28"/>
          <w:szCs w:val="28"/>
        </w:rPr>
        <w:t>。</w:t>
      </w:r>
      <w:r w:rsidR="00E84A0C">
        <w:rPr>
          <w:rFonts w:ascii="標楷體" w:eastAsia="標楷體" w:hAnsi="標楷體" w:hint="eastAsia"/>
          <w:bCs/>
          <w:kern w:val="0"/>
          <w:sz w:val="28"/>
          <w:szCs w:val="28"/>
        </w:rPr>
        <w:t>另</w:t>
      </w:r>
      <w:r w:rsidR="00125D51" w:rsidRPr="0054610A">
        <w:rPr>
          <w:rFonts w:ascii="標楷體" w:eastAsia="標楷體" w:hAnsi="標楷體" w:hint="eastAsia"/>
          <w:bCs/>
          <w:kern w:val="0"/>
          <w:sz w:val="28"/>
          <w:szCs w:val="28"/>
        </w:rPr>
        <w:t>「新北高齡友善</w:t>
      </w:r>
      <w:proofErr w:type="gramStart"/>
      <w:r w:rsidR="00125D51" w:rsidRPr="0054610A">
        <w:rPr>
          <w:rFonts w:ascii="標楷體" w:eastAsia="標楷體" w:hAnsi="標楷體" w:hint="eastAsia"/>
          <w:bCs/>
          <w:kern w:val="0"/>
          <w:sz w:val="28"/>
          <w:szCs w:val="28"/>
        </w:rPr>
        <w:t>換居－</w:t>
      </w:r>
      <w:proofErr w:type="gramEnd"/>
      <w:r w:rsidR="00125D51" w:rsidRPr="0054610A">
        <w:rPr>
          <w:rFonts w:ascii="標楷體" w:eastAsia="標楷體" w:hAnsi="標楷體" w:hint="eastAsia"/>
          <w:bCs/>
          <w:kern w:val="0"/>
          <w:sz w:val="28"/>
          <w:szCs w:val="28"/>
        </w:rPr>
        <w:t>樓梯換電梯精進計畫」</w:t>
      </w:r>
      <w:r w:rsidR="00E84A0C" w:rsidRPr="002A2B0C">
        <w:rPr>
          <w:rFonts w:ascii="標楷體" w:eastAsia="標楷體" w:hAnsi="標楷體"/>
          <w:bCs/>
          <w:kern w:val="0"/>
          <w:sz w:val="28"/>
          <w:szCs w:val="28"/>
        </w:rPr>
        <w:t>以</w:t>
      </w:r>
      <w:proofErr w:type="gramStart"/>
      <w:r w:rsidR="00E84A0C" w:rsidRPr="002A2B0C">
        <w:rPr>
          <w:rFonts w:ascii="標楷體" w:eastAsia="標楷體" w:hAnsi="標楷體"/>
          <w:bCs/>
          <w:kern w:val="0"/>
          <w:sz w:val="28"/>
          <w:szCs w:val="28"/>
        </w:rPr>
        <w:t>私宅換居</w:t>
      </w:r>
      <w:r w:rsidR="008F5F53" w:rsidRPr="002A2B0C">
        <w:rPr>
          <w:rFonts w:ascii="標楷體" w:eastAsia="標楷體" w:hAnsi="標楷體"/>
          <w:bCs/>
          <w:kern w:val="0"/>
          <w:sz w:val="28"/>
          <w:szCs w:val="28"/>
        </w:rPr>
        <w:t>至</w:t>
      </w:r>
      <w:proofErr w:type="gramEnd"/>
      <w:r w:rsidR="00E84A0C" w:rsidRPr="002A2B0C">
        <w:rPr>
          <w:rFonts w:ascii="標楷體" w:eastAsia="標楷體" w:hAnsi="標楷體"/>
          <w:bCs/>
          <w:kern w:val="0"/>
          <w:sz w:val="28"/>
          <w:szCs w:val="28"/>
        </w:rPr>
        <w:t>包租代管物件，</w:t>
      </w:r>
      <w:r w:rsidR="00C615D9" w:rsidRPr="002A2B0C">
        <w:rPr>
          <w:rFonts w:ascii="標楷體" w:eastAsia="標楷體" w:hAnsi="標楷體"/>
          <w:bCs/>
          <w:kern w:val="0"/>
          <w:sz w:val="28"/>
          <w:szCs w:val="28"/>
        </w:rPr>
        <w:t>相較</w:t>
      </w:r>
      <w:proofErr w:type="gramStart"/>
      <w:r w:rsidR="00C615D9" w:rsidRPr="002A2B0C">
        <w:rPr>
          <w:rFonts w:ascii="標楷體" w:eastAsia="標楷體" w:hAnsi="標楷體"/>
          <w:bCs/>
          <w:kern w:val="0"/>
          <w:sz w:val="28"/>
          <w:szCs w:val="28"/>
        </w:rPr>
        <w:t>於換居</w:t>
      </w:r>
      <w:proofErr w:type="gramEnd"/>
      <w:r w:rsidR="00C615D9" w:rsidRPr="002A2B0C">
        <w:rPr>
          <w:rFonts w:ascii="標楷體" w:eastAsia="標楷體" w:hAnsi="標楷體"/>
          <w:bCs/>
          <w:kern w:val="0"/>
          <w:sz w:val="28"/>
          <w:szCs w:val="28"/>
        </w:rPr>
        <w:t>至社會住宅</w:t>
      </w:r>
      <w:r w:rsidR="00C615D9" w:rsidRPr="002A2B0C">
        <w:rPr>
          <w:rFonts w:ascii="標楷體" w:eastAsia="標楷體" w:hAnsi="標楷體" w:hint="eastAsia"/>
          <w:bCs/>
          <w:kern w:val="0"/>
          <w:sz w:val="28"/>
          <w:szCs w:val="28"/>
        </w:rPr>
        <w:t>，</w:t>
      </w:r>
      <w:r w:rsidR="00E84A0C" w:rsidRPr="002A2B0C">
        <w:rPr>
          <w:rFonts w:ascii="標楷體" w:eastAsia="標楷體" w:hAnsi="標楷體"/>
          <w:bCs/>
          <w:kern w:val="0"/>
          <w:sz w:val="28"/>
          <w:szCs w:val="28"/>
        </w:rPr>
        <w:t>因租期保障較短、</w:t>
      </w:r>
      <w:r w:rsidR="00271F72" w:rsidRPr="002A2B0C">
        <w:rPr>
          <w:rFonts w:ascii="標楷體" w:eastAsia="標楷體" w:hAnsi="標楷體" w:hint="eastAsia"/>
          <w:bCs/>
          <w:kern w:val="0"/>
          <w:sz w:val="28"/>
          <w:szCs w:val="28"/>
        </w:rPr>
        <w:t>或出租人提前退出計畫導致</w:t>
      </w:r>
      <w:proofErr w:type="gramStart"/>
      <w:r w:rsidR="00271F72" w:rsidRPr="002A2B0C">
        <w:rPr>
          <w:rFonts w:ascii="標楷體" w:eastAsia="標楷體" w:hAnsi="標楷體" w:hint="eastAsia"/>
          <w:bCs/>
          <w:kern w:val="0"/>
          <w:sz w:val="28"/>
          <w:szCs w:val="28"/>
        </w:rPr>
        <w:t>房源較</w:t>
      </w:r>
      <w:proofErr w:type="gramEnd"/>
      <w:r w:rsidR="00271F72" w:rsidRPr="002A2B0C">
        <w:rPr>
          <w:rFonts w:ascii="標楷體" w:eastAsia="標楷體" w:hAnsi="標楷體" w:hint="eastAsia"/>
          <w:bCs/>
          <w:kern w:val="0"/>
          <w:sz w:val="28"/>
          <w:szCs w:val="28"/>
        </w:rPr>
        <w:t>不穩定之風險，</w:t>
      </w:r>
      <w:r w:rsidR="00DE53D8" w:rsidRPr="002A2B0C">
        <w:rPr>
          <w:rFonts w:ascii="標楷體" w:eastAsia="標楷體" w:hAnsi="標楷體" w:hint="eastAsia"/>
          <w:bCs/>
          <w:kern w:val="0"/>
          <w:sz w:val="28"/>
          <w:szCs w:val="28"/>
        </w:rPr>
        <w:t>加劇</w:t>
      </w:r>
      <w:proofErr w:type="gramStart"/>
      <w:r w:rsidR="00DE53D8" w:rsidRPr="002A2B0C">
        <w:rPr>
          <w:rFonts w:ascii="標楷體" w:eastAsia="標楷體" w:hAnsi="標楷體" w:hint="eastAsia"/>
          <w:bCs/>
          <w:kern w:val="0"/>
          <w:sz w:val="28"/>
          <w:szCs w:val="28"/>
        </w:rPr>
        <w:t>長者換居不</w:t>
      </w:r>
      <w:proofErr w:type="gramEnd"/>
      <w:r w:rsidR="00DE53D8" w:rsidRPr="002A2B0C">
        <w:rPr>
          <w:rFonts w:ascii="標楷體" w:eastAsia="標楷體" w:hAnsi="標楷體" w:hint="eastAsia"/>
          <w:bCs/>
          <w:kern w:val="0"/>
          <w:sz w:val="28"/>
          <w:szCs w:val="28"/>
        </w:rPr>
        <w:t>安定程度</w:t>
      </w:r>
      <w:r w:rsidR="00E84A0C" w:rsidRPr="002A2B0C">
        <w:rPr>
          <w:rFonts w:ascii="標楷體" w:eastAsia="標楷體" w:hAnsi="標楷體"/>
          <w:bCs/>
          <w:kern w:val="0"/>
          <w:sz w:val="28"/>
          <w:szCs w:val="28"/>
        </w:rPr>
        <w:t>等情，影響</w:t>
      </w:r>
      <w:proofErr w:type="gramStart"/>
      <w:r w:rsidR="00E84A0C" w:rsidRPr="002A2B0C">
        <w:rPr>
          <w:rFonts w:ascii="標楷體" w:eastAsia="標楷體" w:hAnsi="標楷體"/>
          <w:bCs/>
          <w:kern w:val="0"/>
          <w:sz w:val="28"/>
          <w:szCs w:val="28"/>
        </w:rPr>
        <w:t>長者換居意願</w:t>
      </w:r>
      <w:proofErr w:type="gramEnd"/>
      <w:r w:rsidR="00E84A0C" w:rsidRPr="002A2B0C">
        <w:rPr>
          <w:rFonts w:ascii="標楷體" w:eastAsia="標楷體" w:hAnsi="標楷體" w:hint="eastAsia"/>
          <w:bCs/>
          <w:kern w:val="0"/>
          <w:sz w:val="28"/>
          <w:szCs w:val="28"/>
        </w:rPr>
        <w:t>，惟尚</w:t>
      </w:r>
      <w:r w:rsidR="00E84A0C" w:rsidRPr="002A2B0C">
        <w:rPr>
          <w:rFonts w:ascii="標楷體" w:eastAsia="標楷體" w:hAnsi="標楷體"/>
          <w:bCs/>
          <w:kern w:val="0"/>
          <w:sz w:val="28"/>
          <w:szCs w:val="28"/>
        </w:rPr>
        <w:t>未妥擬相關配套措施</w:t>
      </w:r>
      <w:r w:rsidR="00E84A0C" w:rsidRPr="002A2B0C">
        <w:rPr>
          <w:rFonts w:ascii="標楷體" w:eastAsia="標楷體" w:hAnsi="標楷體" w:hint="eastAsia"/>
          <w:bCs/>
          <w:kern w:val="0"/>
          <w:sz w:val="28"/>
          <w:szCs w:val="28"/>
        </w:rPr>
        <w:t>，經函請</w:t>
      </w:r>
      <w:r w:rsidR="00DA10EE">
        <w:rPr>
          <w:rFonts w:ascii="標楷體" w:eastAsia="標楷體" w:hAnsi="標楷體" w:hint="eastAsia"/>
          <w:bCs/>
          <w:kern w:val="0"/>
          <w:sz w:val="28"/>
          <w:szCs w:val="28"/>
        </w:rPr>
        <w:t>城鄉發展局</w:t>
      </w:r>
      <w:proofErr w:type="gramStart"/>
      <w:r w:rsidR="00E84A0C" w:rsidRPr="002A2B0C">
        <w:rPr>
          <w:rFonts w:ascii="標楷體" w:eastAsia="標楷體" w:hAnsi="標楷體" w:hint="eastAsia"/>
          <w:bCs/>
          <w:kern w:val="0"/>
          <w:sz w:val="28"/>
          <w:szCs w:val="28"/>
        </w:rPr>
        <w:t>研謀妥處</w:t>
      </w:r>
      <w:r w:rsidR="00822369" w:rsidRPr="002A2B0C">
        <w:rPr>
          <w:rFonts w:ascii="標楷體" w:eastAsia="標楷體" w:hAnsi="標楷體"/>
          <w:bCs/>
          <w:kern w:val="0"/>
          <w:sz w:val="28"/>
          <w:szCs w:val="28"/>
        </w:rPr>
        <w:t>，</w:t>
      </w:r>
      <w:r w:rsidR="00822369">
        <w:rPr>
          <w:rFonts w:ascii="標楷體" w:eastAsia="標楷體" w:hAnsi="標楷體"/>
          <w:bCs/>
          <w:kern w:val="0"/>
          <w:sz w:val="28"/>
          <w:szCs w:val="28"/>
        </w:rPr>
        <w:t>研</w:t>
      </w:r>
      <w:proofErr w:type="gramEnd"/>
      <w:r w:rsidR="00822369">
        <w:rPr>
          <w:rFonts w:ascii="標楷體" w:eastAsia="標楷體" w:hAnsi="標楷體"/>
          <w:bCs/>
          <w:kern w:val="0"/>
          <w:sz w:val="28"/>
          <w:szCs w:val="28"/>
        </w:rPr>
        <w:t>議有關改善及配套機制並推動辦理</w:t>
      </w:r>
      <w:r w:rsidR="00822369">
        <w:rPr>
          <w:rFonts w:ascii="標楷體" w:eastAsia="標楷體" w:hAnsi="標楷體" w:hint="eastAsia"/>
          <w:bCs/>
          <w:kern w:val="0"/>
          <w:sz w:val="28"/>
          <w:szCs w:val="28"/>
        </w:rPr>
        <w:t>，以達</w:t>
      </w:r>
      <w:r w:rsidR="00345385">
        <w:rPr>
          <w:rFonts w:ascii="標楷體" w:eastAsia="標楷體" w:hAnsi="標楷體" w:hint="eastAsia"/>
          <w:bCs/>
          <w:kern w:val="0"/>
          <w:sz w:val="28"/>
          <w:szCs w:val="28"/>
        </w:rPr>
        <w:t>成</w:t>
      </w:r>
      <w:r w:rsidR="00822369">
        <w:rPr>
          <w:rFonts w:ascii="標楷體" w:eastAsia="標楷體" w:hAnsi="標楷體" w:hint="eastAsia"/>
          <w:bCs/>
          <w:kern w:val="0"/>
          <w:sz w:val="28"/>
          <w:szCs w:val="28"/>
        </w:rPr>
        <w:t>安居之政策目標</w:t>
      </w:r>
      <w:r w:rsidR="002A2B0C" w:rsidRPr="00AE3470">
        <w:rPr>
          <w:rFonts w:ascii="標楷體" w:eastAsia="標楷體" w:hAnsi="標楷體" w:hint="eastAsia"/>
          <w:bCs/>
          <w:kern w:val="0"/>
          <w:sz w:val="28"/>
          <w:szCs w:val="28"/>
        </w:rPr>
        <w:t>。</w:t>
      </w:r>
      <w:r w:rsidR="00821421">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3F6BBD">
        <w:rPr>
          <w:rFonts w:ascii="標楷體" w:eastAsia="標楷體" w:hAnsi="標楷體" w:hint="eastAsia"/>
          <w:bCs/>
          <w:kern w:val="0"/>
          <w:sz w:val="28"/>
          <w:szCs w:val="28"/>
        </w:rPr>
        <w:t>1</w:t>
      </w:r>
      <w:r w:rsidR="003F6BBD">
        <w:rPr>
          <w:rFonts w:ascii="標楷體" w:eastAsia="標楷體" w:hAnsi="標楷體"/>
          <w:bCs/>
          <w:kern w:val="0"/>
          <w:sz w:val="28"/>
          <w:szCs w:val="28"/>
        </w:rPr>
        <w:t>75</w:t>
      </w:r>
      <w:r w:rsidR="00821421">
        <w:rPr>
          <w:rFonts w:ascii="標楷體" w:eastAsia="標楷體" w:hAnsi="標楷體" w:hint="eastAsia"/>
          <w:bCs/>
          <w:kern w:val="0"/>
          <w:sz w:val="28"/>
          <w:szCs w:val="28"/>
        </w:rPr>
        <w:t>頁）</w:t>
      </w:r>
    </w:p>
    <w:p w14:paraId="665280CD" w14:textId="7FD822D3" w:rsidR="00016860" w:rsidRPr="002D0C89" w:rsidRDefault="002D0C89" w:rsidP="00145FE7">
      <w:pPr>
        <w:overflowPunct w:val="0"/>
        <w:spacing w:beforeLines="15" w:before="54" w:line="600" w:lineRule="exact"/>
        <w:ind w:firstLineChars="183" w:firstLine="513"/>
        <w:jc w:val="both"/>
        <w:rPr>
          <w:rFonts w:eastAsia="標楷體"/>
          <w:bCs/>
          <w:kern w:val="0"/>
          <w:sz w:val="28"/>
          <w:szCs w:val="28"/>
        </w:rPr>
      </w:pPr>
      <w:r>
        <w:rPr>
          <w:rFonts w:ascii="標楷體" w:eastAsia="標楷體" w:hAnsi="標楷體" w:cs="Times New Roman" w:hint="eastAsia"/>
          <w:b/>
          <w:bCs/>
          <w:kern w:val="0"/>
          <w:sz w:val="28"/>
          <w:szCs w:val="28"/>
        </w:rPr>
        <w:t xml:space="preserve"> </w:t>
      </w:r>
      <w:r w:rsidR="00016860" w:rsidRPr="002D0C89">
        <w:rPr>
          <w:rFonts w:ascii="標楷體" w:eastAsia="標楷體" w:hAnsi="標楷體" w:cs="Times New Roman" w:hint="eastAsia"/>
          <w:b/>
          <w:bCs/>
          <w:kern w:val="0"/>
          <w:sz w:val="28"/>
          <w:szCs w:val="28"/>
        </w:rPr>
        <w:t>2.</w:t>
      </w:r>
      <w:r w:rsidR="009D193C" w:rsidRPr="002D0C89">
        <w:rPr>
          <w:rFonts w:ascii="標楷體" w:eastAsia="標楷體" w:hAnsi="標楷體" w:cs="Times New Roman" w:hint="eastAsia"/>
          <w:b/>
          <w:bCs/>
          <w:kern w:val="0"/>
          <w:sz w:val="28"/>
          <w:szCs w:val="28"/>
        </w:rPr>
        <w:t>推動都市更新</w:t>
      </w:r>
      <w:r w:rsidR="00016860" w:rsidRPr="002D0C89">
        <w:rPr>
          <w:rFonts w:ascii="標楷體" w:eastAsia="標楷體" w:hAnsi="標楷體" w:cs="Times New Roman" w:hint="eastAsia"/>
          <w:b/>
          <w:bCs/>
          <w:kern w:val="0"/>
          <w:sz w:val="28"/>
          <w:szCs w:val="28"/>
        </w:rPr>
        <w:t>面向</w:t>
      </w:r>
    </w:p>
    <w:p w14:paraId="0F740D80" w14:textId="6BA5B33E" w:rsidR="007524F2" w:rsidRDefault="007524F2" w:rsidP="00AE0582">
      <w:pPr>
        <w:overflowPunct w:val="0"/>
        <w:spacing w:line="480" w:lineRule="exact"/>
        <w:ind w:firstLineChars="205" w:firstLine="575"/>
        <w:jc w:val="both"/>
        <w:rPr>
          <w:rFonts w:ascii="標楷體" w:eastAsia="標楷體" w:hAnsi="標楷體"/>
          <w:bCs/>
          <w:kern w:val="0"/>
          <w:sz w:val="28"/>
          <w:szCs w:val="28"/>
        </w:rPr>
      </w:pPr>
      <w:r w:rsidRPr="00857B6A">
        <w:rPr>
          <w:rFonts w:ascii="標楷體" w:eastAsia="標楷體" w:hAnsi="標楷體" w:hint="eastAsia"/>
          <w:b/>
          <w:bCs/>
          <w:kern w:val="0"/>
          <w:sz w:val="28"/>
          <w:szCs w:val="28"/>
        </w:rPr>
        <w:t>持</w:t>
      </w:r>
      <w:r>
        <w:rPr>
          <w:rFonts w:ascii="標楷體" w:eastAsia="標楷體" w:hAnsi="標楷體" w:hint="eastAsia"/>
          <w:b/>
          <w:bCs/>
          <w:kern w:val="0"/>
          <w:sz w:val="28"/>
          <w:szCs w:val="28"/>
        </w:rPr>
        <w:t>續協助民間自主辦理都市更新</w:t>
      </w:r>
      <w:r w:rsidRPr="00857B6A">
        <w:rPr>
          <w:rFonts w:ascii="標楷體" w:eastAsia="標楷體" w:hAnsi="標楷體" w:hint="eastAsia"/>
          <w:b/>
          <w:bCs/>
          <w:kern w:val="0"/>
          <w:sz w:val="28"/>
          <w:szCs w:val="28"/>
        </w:rPr>
        <w:t>，惟尚未訂定相關評估輔導指標或機制，</w:t>
      </w:r>
      <w:r w:rsidR="00434E4E">
        <w:rPr>
          <w:rFonts w:ascii="標楷體" w:eastAsia="標楷體" w:hAnsi="標楷體" w:hint="eastAsia"/>
          <w:b/>
          <w:bCs/>
          <w:kern w:val="0"/>
          <w:sz w:val="28"/>
          <w:szCs w:val="28"/>
        </w:rPr>
        <w:t>對</w:t>
      </w:r>
      <w:r w:rsidRPr="00857B6A">
        <w:rPr>
          <w:rFonts w:ascii="標楷體" w:eastAsia="標楷體" w:hAnsi="標楷體" w:hint="eastAsia"/>
          <w:b/>
          <w:bCs/>
          <w:kern w:val="0"/>
          <w:sz w:val="28"/>
          <w:szCs w:val="28"/>
        </w:rPr>
        <w:t>民間開發商整合案件亦乏定期審視辦理</w:t>
      </w:r>
      <w:proofErr w:type="gramStart"/>
      <w:r w:rsidRPr="00857B6A">
        <w:rPr>
          <w:rFonts w:ascii="標楷體" w:eastAsia="標楷體" w:hAnsi="標楷體" w:hint="eastAsia"/>
          <w:b/>
          <w:bCs/>
          <w:kern w:val="0"/>
          <w:sz w:val="28"/>
          <w:szCs w:val="28"/>
        </w:rPr>
        <w:t>進程與礙難</w:t>
      </w:r>
      <w:proofErr w:type="gramEnd"/>
      <w:r w:rsidR="00981D4C" w:rsidRPr="00857B6A">
        <w:rPr>
          <w:rFonts w:ascii="標楷體" w:eastAsia="標楷體" w:hAnsi="標楷體" w:hint="eastAsia"/>
          <w:b/>
          <w:bCs/>
          <w:kern w:val="0"/>
          <w:sz w:val="28"/>
          <w:szCs w:val="28"/>
        </w:rPr>
        <w:t>，</w:t>
      </w:r>
      <w:r w:rsidR="00CB04EC">
        <w:rPr>
          <w:rFonts w:ascii="標楷體" w:eastAsia="標楷體" w:hAnsi="標楷體" w:hint="eastAsia"/>
          <w:b/>
          <w:bCs/>
          <w:kern w:val="0"/>
          <w:sz w:val="28"/>
          <w:szCs w:val="28"/>
        </w:rPr>
        <w:t>適時</w:t>
      </w:r>
      <w:r w:rsidRPr="00857B6A">
        <w:rPr>
          <w:rFonts w:ascii="標楷體" w:eastAsia="標楷體" w:hAnsi="標楷體" w:hint="eastAsia"/>
          <w:b/>
          <w:bCs/>
          <w:kern w:val="0"/>
          <w:sz w:val="28"/>
          <w:szCs w:val="28"/>
        </w:rPr>
        <w:t>規劃</w:t>
      </w:r>
      <w:r w:rsidR="00CB04EC">
        <w:rPr>
          <w:rFonts w:ascii="標楷體" w:eastAsia="標楷體" w:hAnsi="標楷體" w:hint="eastAsia"/>
          <w:b/>
          <w:bCs/>
          <w:kern w:val="0"/>
          <w:sz w:val="28"/>
          <w:szCs w:val="28"/>
        </w:rPr>
        <w:t>協處</w:t>
      </w:r>
      <w:r w:rsidRPr="00857B6A">
        <w:rPr>
          <w:rFonts w:ascii="標楷體" w:eastAsia="標楷體" w:hAnsi="標楷體" w:hint="eastAsia"/>
          <w:b/>
          <w:bCs/>
          <w:kern w:val="0"/>
          <w:sz w:val="28"/>
          <w:szCs w:val="28"/>
        </w:rPr>
        <w:t>，允宜</w:t>
      </w:r>
      <w:proofErr w:type="gramStart"/>
      <w:r w:rsidR="00CB04EC">
        <w:rPr>
          <w:rFonts w:ascii="標楷體" w:eastAsia="標楷體" w:hAnsi="標楷體" w:hint="eastAsia"/>
          <w:b/>
          <w:bCs/>
          <w:kern w:val="0"/>
          <w:sz w:val="28"/>
          <w:szCs w:val="28"/>
        </w:rPr>
        <w:t>研謀策</w:t>
      </w:r>
      <w:proofErr w:type="gramEnd"/>
      <w:r w:rsidR="00CB04EC">
        <w:rPr>
          <w:rFonts w:ascii="標楷體" w:eastAsia="標楷體" w:hAnsi="標楷體" w:hint="eastAsia"/>
          <w:b/>
          <w:bCs/>
          <w:kern w:val="0"/>
          <w:sz w:val="28"/>
          <w:szCs w:val="28"/>
        </w:rPr>
        <w:t>進</w:t>
      </w:r>
      <w:r w:rsidRPr="00857B6A">
        <w:rPr>
          <w:rFonts w:ascii="標楷體" w:eastAsia="標楷體" w:hAnsi="標楷體" w:hint="eastAsia"/>
          <w:b/>
          <w:bCs/>
          <w:kern w:val="0"/>
          <w:sz w:val="28"/>
          <w:szCs w:val="28"/>
        </w:rPr>
        <w:t>，</w:t>
      </w:r>
      <w:r>
        <w:rPr>
          <w:rFonts w:ascii="標楷體" w:eastAsia="標楷體" w:hAnsi="標楷體" w:hint="eastAsia"/>
          <w:b/>
          <w:bCs/>
          <w:kern w:val="0"/>
          <w:sz w:val="28"/>
          <w:szCs w:val="28"/>
        </w:rPr>
        <w:t>以</w:t>
      </w:r>
      <w:r w:rsidRPr="00857B6A">
        <w:rPr>
          <w:rFonts w:ascii="標楷體" w:eastAsia="標楷體" w:hAnsi="標楷體" w:hint="eastAsia"/>
          <w:b/>
          <w:bCs/>
          <w:kern w:val="0"/>
          <w:sz w:val="28"/>
          <w:szCs w:val="28"/>
        </w:rPr>
        <w:t>達成都市再生目標</w:t>
      </w:r>
      <w:r w:rsidRPr="00F072FA">
        <w:rPr>
          <w:rFonts w:ascii="標楷體" w:eastAsia="標楷體" w:hAnsi="標楷體" w:hint="eastAsia"/>
          <w:b/>
          <w:bCs/>
          <w:kern w:val="0"/>
          <w:sz w:val="28"/>
          <w:szCs w:val="28"/>
        </w:rPr>
        <w:t>：</w:t>
      </w:r>
      <w:r w:rsidRPr="00AE3470">
        <w:rPr>
          <w:rFonts w:ascii="標楷體" w:eastAsia="標楷體" w:hAnsi="標楷體" w:hint="eastAsia"/>
          <w:bCs/>
          <w:kern w:val="0"/>
          <w:sz w:val="28"/>
          <w:szCs w:val="28"/>
        </w:rPr>
        <w:t>市政府</w:t>
      </w:r>
      <w:r w:rsidR="007216E1">
        <w:rPr>
          <w:rFonts w:ascii="標楷體" w:eastAsia="標楷體" w:hAnsi="標楷體" w:hint="eastAsia"/>
          <w:bCs/>
          <w:kern w:val="0"/>
          <w:sz w:val="28"/>
          <w:szCs w:val="28"/>
        </w:rPr>
        <w:t>於110年</w:t>
      </w:r>
      <w:r w:rsidRPr="00AE3470">
        <w:rPr>
          <w:rFonts w:ascii="標楷體" w:eastAsia="標楷體" w:hAnsi="標楷體" w:hint="eastAsia"/>
          <w:bCs/>
          <w:kern w:val="0"/>
          <w:sz w:val="28"/>
          <w:szCs w:val="28"/>
        </w:rPr>
        <w:t>以公法人行政法人組織型態成立</w:t>
      </w:r>
      <w:bookmarkStart w:id="0" w:name="_Hlk167970363"/>
      <w:bookmarkStart w:id="1" w:name="_Hlk167279723"/>
      <w:r w:rsidRPr="00AE3470">
        <w:rPr>
          <w:rFonts w:ascii="標楷體" w:eastAsia="標楷體" w:hAnsi="標楷體" w:hint="eastAsia"/>
          <w:bCs/>
          <w:kern w:val="0"/>
          <w:sz w:val="28"/>
          <w:szCs w:val="28"/>
        </w:rPr>
        <w:t>新北市住都中心</w:t>
      </w:r>
      <w:bookmarkEnd w:id="0"/>
      <w:bookmarkEnd w:id="1"/>
      <w:r w:rsidRPr="00AE3470">
        <w:rPr>
          <w:rFonts w:ascii="標楷體" w:eastAsia="標楷體" w:hAnsi="標楷體" w:hint="eastAsia"/>
          <w:bCs/>
          <w:kern w:val="0"/>
          <w:sz w:val="28"/>
          <w:szCs w:val="28"/>
        </w:rPr>
        <w:t>，期藉由行政法人運作之彈性及公信力，</w:t>
      </w:r>
      <w:r w:rsidRPr="00AE3470">
        <w:rPr>
          <w:rFonts w:ascii="標楷體" w:eastAsia="標楷體" w:hAnsi="標楷體"/>
          <w:bCs/>
          <w:kern w:val="0"/>
          <w:sz w:val="28"/>
          <w:szCs w:val="28"/>
        </w:rPr>
        <w:t>加速民間自主辦理都市更新</w:t>
      </w:r>
      <w:r w:rsidRPr="00AE3470">
        <w:rPr>
          <w:rFonts w:ascii="標楷體" w:eastAsia="標楷體" w:hAnsi="標楷體" w:hint="eastAsia"/>
          <w:bCs/>
          <w:kern w:val="0"/>
          <w:sz w:val="28"/>
          <w:szCs w:val="28"/>
        </w:rPr>
        <w:t>（下稱民辦都更）</w:t>
      </w:r>
      <w:r w:rsidRPr="00AE3470">
        <w:rPr>
          <w:rFonts w:ascii="標楷體" w:eastAsia="標楷體" w:hAnsi="標楷體"/>
          <w:bCs/>
          <w:kern w:val="0"/>
          <w:sz w:val="28"/>
          <w:szCs w:val="28"/>
        </w:rPr>
        <w:t>推動量能</w:t>
      </w:r>
      <w:r w:rsidRPr="00AE3470">
        <w:rPr>
          <w:rFonts w:ascii="標楷體" w:eastAsia="標楷體" w:hAnsi="標楷體" w:hint="eastAsia"/>
          <w:bCs/>
          <w:kern w:val="0"/>
          <w:sz w:val="28"/>
          <w:szCs w:val="28"/>
        </w:rPr>
        <w:t>。截至113年11月25日止，新北市住都中心列管之民辦都更案件計159案，案件類型包含高氯離子混凝土建物（海砂屋）、紅</w:t>
      </w:r>
      <w:proofErr w:type="gramStart"/>
      <w:r w:rsidRPr="00AE3470">
        <w:rPr>
          <w:rFonts w:ascii="標楷體" w:eastAsia="標楷體" w:hAnsi="標楷體" w:hint="eastAsia"/>
          <w:bCs/>
          <w:kern w:val="0"/>
          <w:sz w:val="28"/>
          <w:szCs w:val="28"/>
        </w:rPr>
        <w:t>黃單震</w:t>
      </w:r>
      <w:proofErr w:type="gramEnd"/>
      <w:r w:rsidRPr="00AE3470">
        <w:rPr>
          <w:rFonts w:ascii="標楷體" w:eastAsia="標楷體" w:hAnsi="標楷體" w:hint="eastAsia"/>
          <w:bCs/>
          <w:kern w:val="0"/>
          <w:sz w:val="28"/>
          <w:szCs w:val="28"/>
        </w:rPr>
        <w:t>損建物、耐震不足、危險疑慮或老舊建物等</w:t>
      </w:r>
      <w:r>
        <w:rPr>
          <w:rFonts w:ascii="標楷體" w:eastAsia="標楷體" w:hAnsi="標楷體" w:hint="eastAsia"/>
          <w:bCs/>
          <w:kern w:val="0"/>
          <w:sz w:val="28"/>
          <w:szCs w:val="28"/>
        </w:rPr>
        <w:t>，</w:t>
      </w:r>
      <w:r w:rsidRPr="00AE3470">
        <w:rPr>
          <w:rFonts w:ascii="標楷體" w:eastAsia="標楷體" w:hAnsi="標楷體" w:hint="eastAsia"/>
          <w:bCs/>
          <w:kern w:val="0"/>
          <w:sz w:val="28"/>
          <w:szCs w:val="28"/>
        </w:rPr>
        <w:t>其列管輔導機制，係藉由定期致電社區主委或輔導各該社區都市更新推動師，掌握社區推動</w:t>
      </w:r>
      <w:r w:rsidRPr="00AE3470">
        <w:rPr>
          <w:rFonts w:ascii="標楷體" w:eastAsia="標楷體" w:hAnsi="標楷體" w:hint="eastAsia"/>
          <w:bCs/>
          <w:kern w:val="0"/>
          <w:sz w:val="28"/>
          <w:szCs w:val="28"/>
        </w:rPr>
        <w:lastRenderedPageBreak/>
        <w:t>都市更新整合意見，並藉由辦理都市更新法令宣導、召開社區15人連署說明會及里民說明會等方式，輔導社區更新重建，</w:t>
      </w:r>
      <w:r w:rsidR="007F0FCA">
        <w:rPr>
          <w:rFonts w:ascii="標楷體" w:eastAsia="標楷體" w:hAnsi="標楷體" w:hint="eastAsia"/>
          <w:bCs/>
          <w:kern w:val="0"/>
          <w:sz w:val="28"/>
          <w:szCs w:val="28"/>
        </w:rPr>
        <w:t>惟</w:t>
      </w:r>
      <w:r w:rsidRPr="00AE3470">
        <w:rPr>
          <w:rFonts w:ascii="標楷體" w:eastAsia="標楷體" w:hAnsi="標楷體" w:hint="eastAsia"/>
          <w:bCs/>
          <w:kern w:val="0"/>
          <w:sz w:val="28"/>
          <w:szCs w:val="28"/>
        </w:rPr>
        <w:t>迄未參酌各民辦都更案件之建物危險程度、地區發展需求、社區整合情形等條件，妥擬相關評估輔導指標或建立機制，據以排定優先輔導順序及資源投入多寡程度與列管追蹤頻率，致上開民辦</w:t>
      </w:r>
      <w:proofErr w:type="gramStart"/>
      <w:r w:rsidRPr="00AE3470">
        <w:rPr>
          <w:rFonts w:ascii="標楷體" w:eastAsia="標楷體" w:hAnsi="標楷體" w:hint="eastAsia"/>
          <w:bCs/>
          <w:kern w:val="0"/>
          <w:sz w:val="28"/>
          <w:szCs w:val="28"/>
        </w:rPr>
        <w:t>都更列管</w:t>
      </w:r>
      <w:proofErr w:type="gramEnd"/>
      <w:r w:rsidRPr="00AE3470">
        <w:rPr>
          <w:rFonts w:ascii="標楷體" w:eastAsia="標楷體" w:hAnsi="標楷體" w:hint="eastAsia"/>
          <w:bCs/>
          <w:kern w:val="0"/>
          <w:sz w:val="28"/>
          <w:szCs w:val="28"/>
        </w:rPr>
        <w:t>案件中，仍有5案已逾1年以上未持續列管追蹤推動進程及是否遭遇礙難，復未定期審視民間開發商整合案件之推動進程，尚難</w:t>
      </w:r>
      <w:r w:rsidR="007F0FCA">
        <w:rPr>
          <w:rFonts w:ascii="標楷體" w:eastAsia="標楷體" w:hAnsi="標楷體" w:hint="eastAsia"/>
          <w:bCs/>
          <w:kern w:val="0"/>
          <w:sz w:val="28"/>
          <w:szCs w:val="28"/>
        </w:rPr>
        <w:t>有效</w:t>
      </w:r>
      <w:r w:rsidRPr="00AE3470">
        <w:rPr>
          <w:rFonts w:ascii="標楷體" w:eastAsia="標楷體" w:hAnsi="標楷體" w:hint="eastAsia"/>
          <w:bCs/>
          <w:kern w:val="0"/>
          <w:sz w:val="28"/>
          <w:szCs w:val="28"/>
        </w:rPr>
        <w:t>掌握各該案件實際整合情形，不利適時</w:t>
      </w:r>
      <w:proofErr w:type="gramStart"/>
      <w:r w:rsidRPr="00AE3470">
        <w:rPr>
          <w:rFonts w:ascii="標楷體" w:eastAsia="標楷體" w:hAnsi="標楷體" w:hint="eastAsia"/>
          <w:bCs/>
          <w:kern w:val="0"/>
          <w:sz w:val="28"/>
          <w:szCs w:val="28"/>
        </w:rPr>
        <w:t>挹</w:t>
      </w:r>
      <w:proofErr w:type="gramEnd"/>
      <w:r w:rsidRPr="00AE3470">
        <w:rPr>
          <w:rFonts w:ascii="標楷體" w:eastAsia="標楷體" w:hAnsi="標楷體" w:hint="eastAsia"/>
          <w:bCs/>
          <w:kern w:val="0"/>
          <w:sz w:val="28"/>
          <w:szCs w:val="28"/>
        </w:rPr>
        <w:t>注相關都市更新輔導資源，經函請</w:t>
      </w:r>
      <w:r w:rsidR="00D95393">
        <w:rPr>
          <w:rFonts w:ascii="標楷體" w:eastAsia="標楷體" w:hAnsi="標楷體" w:hint="eastAsia"/>
          <w:bCs/>
          <w:kern w:val="0"/>
          <w:sz w:val="28"/>
          <w:szCs w:val="28"/>
        </w:rPr>
        <w:t>城鄉發展局督促</w:t>
      </w:r>
      <w:r w:rsidR="005153F4">
        <w:rPr>
          <w:rFonts w:ascii="標楷體" w:eastAsia="標楷體" w:hAnsi="標楷體" w:hint="eastAsia"/>
          <w:bCs/>
          <w:kern w:val="0"/>
          <w:sz w:val="28"/>
          <w:szCs w:val="28"/>
        </w:rPr>
        <w:t>新北市住都中心</w:t>
      </w:r>
      <w:proofErr w:type="gramStart"/>
      <w:r w:rsidRPr="00AE3470">
        <w:rPr>
          <w:rFonts w:ascii="標楷體" w:eastAsia="標楷體" w:hAnsi="標楷體" w:hint="eastAsia"/>
          <w:bCs/>
          <w:kern w:val="0"/>
          <w:sz w:val="28"/>
          <w:szCs w:val="28"/>
        </w:rPr>
        <w:t>研</w:t>
      </w:r>
      <w:proofErr w:type="gramEnd"/>
      <w:r w:rsidR="00BE01A6">
        <w:rPr>
          <w:rFonts w:ascii="標楷體" w:eastAsia="標楷體" w:hAnsi="標楷體" w:hint="eastAsia"/>
          <w:bCs/>
          <w:kern w:val="0"/>
          <w:sz w:val="28"/>
          <w:szCs w:val="28"/>
        </w:rPr>
        <w:t>議</w:t>
      </w:r>
      <w:r w:rsidRPr="00AE3470">
        <w:rPr>
          <w:rFonts w:ascii="標楷體" w:eastAsia="標楷體" w:hAnsi="標楷體" w:hint="eastAsia"/>
          <w:bCs/>
          <w:kern w:val="0"/>
          <w:sz w:val="28"/>
          <w:szCs w:val="28"/>
        </w:rPr>
        <w:t>改善</w:t>
      </w:r>
      <w:r w:rsidR="00925BA6" w:rsidRPr="00AE3470">
        <w:rPr>
          <w:rFonts w:ascii="標楷體" w:eastAsia="標楷體" w:hAnsi="標楷體" w:hint="eastAsia"/>
          <w:bCs/>
          <w:kern w:val="0"/>
          <w:sz w:val="28"/>
          <w:szCs w:val="28"/>
        </w:rPr>
        <w:t>，</w:t>
      </w:r>
      <w:r w:rsidR="00A73ECE" w:rsidRPr="00A73ECE">
        <w:rPr>
          <w:rFonts w:ascii="標楷體" w:eastAsia="標楷體" w:hAnsi="標楷體" w:hint="eastAsia"/>
          <w:bCs/>
          <w:kern w:val="0"/>
          <w:sz w:val="28"/>
          <w:szCs w:val="28"/>
        </w:rPr>
        <w:t>建立相關</w:t>
      </w:r>
      <w:r w:rsidR="00007277">
        <w:rPr>
          <w:rFonts w:ascii="標楷體" w:eastAsia="標楷體" w:hAnsi="標楷體" w:hint="eastAsia"/>
          <w:bCs/>
          <w:kern w:val="0"/>
          <w:sz w:val="28"/>
          <w:szCs w:val="28"/>
        </w:rPr>
        <w:t>評估</w:t>
      </w:r>
      <w:r w:rsidR="00A73ECE" w:rsidRPr="00A73ECE">
        <w:rPr>
          <w:rFonts w:ascii="標楷體" w:eastAsia="標楷體" w:hAnsi="標楷體" w:hint="eastAsia"/>
          <w:bCs/>
          <w:kern w:val="0"/>
          <w:sz w:val="28"/>
          <w:szCs w:val="28"/>
        </w:rPr>
        <w:t>機制並適時投入輔導資源，以強化推動民辦都</w:t>
      </w:r>
      <w:r w:rsidR="00A73ECE">
        <w:rPr>
          <w:rFonts w:ascii="標楷體" w:eastAsia="標楷體" w:hAnsi="標楷體" w:hint="eastAsia"/>
          <w:bCs/>
          <w:kern w:val="0"/>
          <w:sz w:val="28"/>
          <w:szCs w:val="28"/>
        </w:rPr>
        <w:t>更</w:t>
      </w:r>
      <w:r w:rsidR="00A73ECE" w:rsidRPr="00A73ECE">
        <w:rPr>
          <w:rFonts w:ascii="標楷體" w:eastAsia="標楷體" w:hAnsi="標楷體" w:hint="eastAsia"/>
          <w:bCs/>
          <w:kern w:val="0"/>
          <w:sz w:val="28"/>
          <w:szCs w:val="28"/>
        </w:rPr>
        <w:t>作業</w:t>
      </w:r>
      <w:r w:rsidRPr="00AE3470">
        <w:rPr>
          <w:rFonts w:ascii="標楷體" w:eastAsia="標楷體" w:hAnsi="標楷體" w:hint="eastAsia"/>
          <w:bCs/>
          <w:kern w:val="0"/>
          <w:sz w:val="28"/>
          <w:szCs w:val="28"/>
        </w:rPr>
        <w:t>。</w:t>
      </w:r>
      <w:r>
        <w:rPr>
          <w:rFonts w:ascii="標楷體" w:eastAsia="標楷體" w:hAnsi="標楷體" w:hint="eastAsia"/>
          <w:bCs/>
          <w:kern w:val="0"/>
          <w:sz w:val="28"/>
          <w:szCs w:val="28"/>
        </w:rPr>
        <w:t>（詳</w:t>
      </w:r>
      <w:r w:rsidR="003814EE">
        <w:rPr>
          <w:rFonts w:ascii="標楷體" w:eastAsia="標楷體" w:hAnsi="標楷體" w:hint="eastAsia"/>
          <w:bCs/>
          <w:kern w:val="0"/>
          <w:sz w:val="28"/>
          <w:szCs w:val="28"/>
        </w:rPr>
        <w:t>戊</w:t>
      </w:r>
      <w:r w:rsidR="00120238">
        <w:rPr>
          <w:rFonts w:ascii="標楷體" w:eastAsia="標楷體" w:hAnsi="標楷體" w:hint="eastAsia"/>
          <w:bCs/>
          <w:kern w:val="0"/>
          <w:sz w:val="28"/>
          <w:szCs w:val="28"/>
        </w:rPr>
        <w:t>－</w:t>
      </w:r>
      <w:r w:rsidR="00A442C9">
        <w:rPr>
          <w:rFonts w:ascii="標楷體" w:eastAsia="標楷體" w:hAnsi="標楷體" w:hint="eastAsia"/>
          <w:bCs/>
          <w:kern w:val="0"/>
          <w:sz w:val="28"/>
          <w:szCs w:val="28"/>
        </w:rPr>
        <w:t>1</w:t>
      </w:r>
      <w:r w:rsidR="00A442C9">
        <w:rPr>
          <w:rFonts w:ascii="標楷體" w:eastAsia="標楷體" w:hAnsi="標楷體"/>
          <w:bCs/>
          <w:kern w:val="0"/>
          <w:sz w:val="28"/>
          <w:szCs w:val="28"/>
        </w:rPr>
        <w:t>7</w:t>
      </w:r>
      <w:r>
        <w:rPr>
          <w:rFonts w:ascii="標楷體" w:eastAsia="標楷體" w:hAnsi="標楷體" w:hint="eastAsia"/>
          <w:bCs/>
          <w:kern w:val="0"/>
          <w:sz w:val="28"/>
          <w:szCs w:val="28"/>
        </w:rPr>
        <w:t>頁）</w:t>
      </w:r>
    </w:p>
    <w:p w14:paraId="21B6B672" w14:textId="21BCF4D0" w:rsidR="004726F3" w:rsidRPr="002D0C89" w:rsidRDefault="002D0C89" w:rsidP="000E037E">
      <w:pPr>
        <w:overflowPunct w:val="0"/>
        <w:spacing w:beforeLines="15" w:before="54" w:line="600" w:lineRule="exact"/>
        <w:ind w:firstLineChars="183" w:firstLine="513"/>
        <w:jc w:val="both"/>
        <w:rPr>
          <w:rFonts w:eastAsia="標楷體"/>
          <w:bCs/>
          <w:kern w:val="0"/>
          <w:sz w:val="28"/>
          <w:szCs w:val="28"/>
        </w:rPr>
      </w:pPr>
      <w:r>
        <w:rPr>
          <w:rFonts w:ascii="標楷體" w:eastAsia="標楷體" w:hAnsi="標楷體" w:cs="Times New Roman" w:hint="eastAsia"/>
          <w:b/>
          <w:bCs/>
          <w:kern w:val="0"/>
          <w:sz w:val="28"/>
          <w:szCs w:val="28"/>
        </w:rPr>
        <w:t xml:space="preserve"> </w:t>
      </w:r>
      <w:r w:rsidR="004726F3" w:rsidRPr="002D0C89">
        <w:rPr>
          <w:rFonts w:ascii="標楷體" w:eastAsia="標楷體" w:hAnsi="標楷體" w:cs="Times New Roman" w:hint="eastAsia"/>
          <w:b/>
          <w:bCs/>
          <w:kern w:val="0"/>
          <w:sz w:val="28"/>
          <w:szCs w:val="28"/>
        </w:rPr>
        <w:t>3.</w:t>
      </w:r>
      <w:r w:rsidR="00693C8D" w:rsidRPr="002D0C89">
        <w:rPr>
          <w:rFonts w:ascii="標楷體" w:eastAsia="標楷體" w:hAnsi="標楷體" w:cs="Times New Roman" w:hint="eastAsia"/>
          <w:b/>
          <w:bCs/>
          <w:kern w:val="0"/>
          <w:sz w:val="28"/>
          <w:szCs w:val="28"/>
        </w:rPr>
        <w:t>調整不動產稅制</w:t>
      </w:r>
      <w:r w:rsidR="004726F3" w:rsidRPr="002D0C89">
        <w:rPr>
          <w:rFonts w:ascii="標楷體" w:eastAsia="標楷體" w:hAnsi="標楷體" w:cs="Times New Roman" w:hint="eastAsia"/>
          <w:b/>
          <w:bCs/>
          <w:kern w:val="0"/>
          <w:sz w:val="28"/>
          <w:szCs w:val="28"/>
        </w:rPr>
        <w:t>面向</w:t>
      </w:r>
    </w:p>
    <w:p w14:paraId="4DD15AA0" w14:textId="1B7E7C43" w:rsidR="00427A46" w:rsidRDefault="00391D95" w:rsidP="000E037E">
      <w:pPr>
        <w:overflowPunct w:val="0"/>
        <w:spacing w:line="530" w:lineRule="exact"/>
        <w:ind w:firstLineChars="205" w:firstLine="575"/>
        <w:jc w:val="both"/>
        <w:rPr>
          <w:rFonts w:ascii="標楷體" w:eastAsia="標楷體" w:hAnsi="標楷體"/>
          <w:bCs/>
          <w:kern w:val="0"/>
          <w:sz w:val="28"/>
          <w:szCs w:val="28"/>
        </w:rPr>
      </w:pPr>
      <w:r w:rsidRPr="003E2B59">
        <w:rPr>
          <w:rFonts w:ascii="標楷體" w:eastAsia="標楷體" w:hAnsi="標楷體" w:hint="eastAsia"/>
          <w:b/>
          <w:bCs/>
          <w:kern w:val="0"/>
          <w:sz w:val="28"/>
          <w:szCs w:val="28"/>
        </w:rPr>
        <w:t>辦理地價評估作業，</w:t>
      </w:r>
      <w:proofErr w:type="gramStart"/>
      <w:r w:rsidRPr="003E2B59">
        <w:rPr>
          <w:rFonts w:ascii="標楷體" w:eastAsia="標楷體" w:hAnsi="標楷體" w:hint="eastAsia"/>
          <w:b/>
          <w:bCs/>
          <w:kern w:val="0"/>
          <w:sz w:val="28"/>
          <w:szCs w:val="28"/>
        </w:rPr>
        <w:t>覈</w:t>
      </w:r>
      <w:proofErr w:type="gramEnd"/>
      <w:r w:rsidRPr="003E2B59">
        <w:rPr>
          <w:rFonts w:ascii="標楷體" w:eastAsia="標楷體" w:hAnsi="標楷體" w:hint="eastAsia"/>
          <w:b/>
          <w:bCs/>
          <w:kern w:val="0"/>
          <w:sz w:val="28"/>
          <w:szCs w:val="28"/>
        </w:rPr>
        <w:t>實反映土地利用現況及發展趨勢，惟公告地價及公告土地現值占一般正常價格比率</w:t>
      </w:r>
      <w:proofErr w:type="gramStart"/>
      <w:r w:rsidRPr="003E2B59">
        <w:rPr>
          <w:rFonts w:ascii="標楷體" w:eastAsia="標楷體" w:hAnsi="標楷體" w:hint="eastAsia"/>
          <w:b/>
          <w:bCs/>
          <w:kern w:val="0"/>
          <w:sz w:val="28"/>
          <w:szCs w:val="28"/>
        </w:rPr>
        <w:t>仍待</w:t>
      </w:r>
      <w:r w:rsidR="00E65C23" w:rsidRPr="003E2B59">
        <w:rPr>
          <w:rFonts w:ascii="標楷體" w:eastAsia="標楷體" w:hAnsi="標楷體" w:hint="eastAsia"/>
          <w:b/>
          <w:bCs/>
          <w:kern w:val="0"/>
          <w:sz w:val="28"/>
          <w:szCs w:val="28"/>
        </w:rPr>
        <w:t>精進</w:t>
      </w:r>
      <w:proofErr w:type="gramEnd"/>
      <w:r w:rsidRPr="003E2B59">
        <w:rPr>
          <w:rFonts w:ascii="標楷體" w:eastAsia="標楷體" w:hAnsi="標楷體" w:hint="eastAsia"/>
          <w:b/>
          <w:bCs/>
          <w:kern w:val="0"/>
          <w:sz w:val="28"/>
          <w:szCs w:val="28"/>
        </w:rPr>
        <w:t>，允宜</w:t>
      </w:r>
      <w:proofErr w:type="gramStart"/>
      <w:r w:rsidRPr="003E2B59">
        <w:rPr>
          <w:rFonts w:ascii="標楷體" w:eastAsia="標楷體" w:hAnsi="標楷體" w:hint="eastAsia"/>
          <w:b/>
          <w:bCs/>
          <w:kern w:val="0"/>
          <w:sz w:val="28"/>
          <w:szCs w:val="28"/>
        </w:rPr>
        <w:t>研謀善策</w:t>
      </w:r>
      <w:proofErr w:type="gramEnd"/>
      <w:r w:rsidRPr="003E2B59">
        <w:rPr>
          <w:rFonts w:ascii="標楷體" w:eastAsia="標楷體" w:hAnsi="標楷體" w:hint="eastAsia"/>
          <w:b/>
          <w:bCs/>
          <w:kern w:val="0"/>
          <w:sz w:val="28"/>
          <w:szCs w:val="28"/>
        </w:rPr>
        <w:t>，以落實居住正義及租稅公平政策目標</w:t>
      </w:r>
      <w:r w:rsidR="00845936" w:rsidRPr="003E2B59">
        <w:rPr>
          <w:rFonts w:ascii="標楷體" w:eastAsia="標楷體" w:hAnsi="標楷體" w:hint="eastAsia"/>
          <w:b/>
          <w:bCs/>
          <w:kern w:val="0"/>
          <w:sz w:val="28"/>
          <w:szCs w:val="28"/>
        </w:rPr>
        <w:t>：</w:t>
      </w:r>
      <w:r w:rsidR="00014D2C" w:rsidRPr="003E2B59">
        <w:rPr>
          <w:rFonts w:ascii="標楷體" w:eastAsia="標楷體" w:hAnsi="標楷體" w:hint="eastAsia"/>
          <w:bCs/>
          <w:kern w:val="0"/>
          <w:sz w:val="28"/>
          <w:szCs w:val="28"/>
        </w:rPr>
        <w:t>地政局及所屬各地政事務所依平均地權條例及</w:t>
      </w:r>
      <w:r w:rsidR="00DF4BFA" w:rsidRPr="003E2B59">
        <w:rPr>
          <w:rFonts w:ascii="標楷體" w:eastAsia="標楷體" w:hAnsi="標楷體" w:hint="eastAsia"/>
          <w:bCs/>
          <w:kern w:val="0"/>
          <w:sz w:val="28"/>
          <w:szCs w:val="28"/>
        </w:rPr>
        <w:t>內政部訂定</w:t>
      </w:r>
      <w:r w:rsidR="00014D2C" w:rsidRPr="003E2B59">
        <w:rPr>
          <w:rFonts w:ascii="標楷體" w:eastAsia="標楷體" w:hAnsi="標楷體" w:hint="eastAsia"/>
          <w:bCs/>
          <w:kern w:val="0"/>
          <w:sz w:val="28"/>
          <w:szCs w:val="28"/>
        </w:rPr>
        <w:t>地價調查估計規則等規定，考量交通運輸等影響地價因素後，針對地價相近、地段相連、情況相同或相近之土地劃為同一地價區段，並辦理區段土地價值評估作業，據以調整新北市</w:t>
      </w:r>
      <w:r w:rsidR="001B1908" w:rsidRPr="003E2B59">
        <w:rPr>
          <w:rFonts w:ascii="標楷體" w:eastAsia="標楷體" w:hAnsi="標楷體" w:hint="eastAsia"/>
          <w:bCs/>
          <w:kern w:val="0"/>
          <w:sz w:val="28"/>
          <w:szCs w:val="28"/>
        </w:rPr>
        <w:t>公告地價及</w:t>
      </w:r>
      <w:r w:rsidR="00014D2C" w:rsidRPr="003E2B59">
        <w:rPr>
          <w:rFonts w:ascii="標楷體" w:eastAsia="標楷體" w:hAnsi="標楷體" w:hint="eastAsia"/>
          <w:bCs/>
          <w:kern w:val="0"/>
          <w:sz w:val="28"/>
          <w:szCs w:val="28"/>
        </w:rPr>
        <w:t>公告土地現值，作為課徵</w:t>
      </w:r>
      <w:r w:rsidR="007B4933" w:rsidRPr="003E2B59">
        <w:rPr>
          <w:rFonts w:ascii="標楷體" w:eastAsia="標楷體" w:hAnsi="標楷體" w:hint="eastAsia"/>
          <w:bCs/>
          <w:kern w:val="0"/>
          <w:sz w:val="28"/>
          <w:szCs w:val="28"/>
        </w:rPr>
        <w:t>地價稅及</w:t>
      </w:r>
      <w:r w:rsidR="00014D2C" w:rsidRPr="003E2B59">
        <w:rPr>
          <w:rFonts w:ascii="標楷體" w:eastAsia="標楷體" w:hAnsi="標楷體" w:hint="eastAsia"/>
          <w:bCs/>
          <w:kern w:val="0"/>
          <w:sz w:val="28"/>
          <w:szCs w:val="28"/>
        </w:rPr>
        <w:t>土地增值稅</w:t>
      </w:r>
      <w:r w:rsidR="00F93A54" w:rsidRPr="003E2B59">
        <w:rPr>
          <w:rFonts w:ascii="標楷體" w:eastAsia="標楷體" w:hAnsi="標楷體" w:hint="eastAsia"/>
          <w:bCs/>
          <w:kern w:val="0"/>
          <w:sz w:val="28"/>
          <w:szCs w:val="28"/>
        </w:rPr>
        <w:t>之</w:t>
      </w:r>
      <w:r w:rsidR="00014D2C" w:rsidRPr="003E2B59">
        <w:rPr>
          <w:rFonts w:ascii="標楷體" w:eastAsia="標楷體" w:hAnsi="標楷體" w:hint="eastAsia"/>
          <w:bCs/>
          <w:kern w:val="0"/>
          <w:sz w:val="28"/>
          <w:szCs w:val="28"/>
        </w:rPr>
        <w:t>基礎，113年新北市公告地價及114年新北市公告土地現值占一般正常交易價格比率分別為17.94％及91.21％</w:t>
      </w:r>
      <w:r w:rsidR="00DF4BFA" w:rsidRPr="003E2B59">
        <w:rPr>
          <w:rFonts w:ascii="標楷體" w:eastAsia="標楷體" w:hAnsi="標楷體" w:hint="eastAsia"/>
          <w:bCs/>
          <w:kern w:val="0"/>
          <w:sz w:val="28"/>
          <w:szCs w:val="28"/>
        </w:rPr>
        <w:t>，其中</w:t>
      </w:r>
      <w:r w:rsidR="00014D2C" w:rsidRPr="003E2B59">
        <w:rPr>
          <w:rFonts w:ascii="標楷體" w:eastAsia="標楷體" w:hAnsi="標楷體" w:hint="eastAsia"/>
          <w:bCs/>
          <w:kern w:val="0"/>
          <w:sz w:val="28"/>
          <w:szCs w:val="28"/>
        </w:rPr>
        <w:t>113年新北市公告地價占一般正常交易價格比率偏低，</w:t>
      </w:r>
      <w:r w:rsidR="006D1097" w:rsidRPr="003E2B59">
        <w:rPr>
          <w:rFonts w:ascii="標楷體" w:eastAsia="標楷體" w:hAnsi="標楷體" w:hint="eastAsia"/>
          <w:bCs/>
          <w:kern w:val="0"/>
          <w:sz w:val="28"/>
          <w:szCs w:val="28"/>
        </w:rPr>
        <w:t>又</w:t>
      </w:r>
      <w:r w:rsidR="00014D2C" w:rsidRPr="003E2B59">
        <w:rPr>
          <w:rFonts w:ascii="標楷體" w:eastAsia="標楷體" w:hAnsi="標楷體" w:hint="eastAsia"/>
          <w:bCs/>
          <w:kern w:val="0"/>
          <w:sz w:val="28"/>
          <w:szCs w:val="28"/>
        </w:rPr>
        <w:t>114年新北市公告土地現值占一般正常交易價格比率，雖達內政部訂定公告現值占一般正常交易價格百分比達</w:t>
      </w:r>
      <w:proofErr w:type="gramStart"/>
      <w:r w:rsidR="00014D2C" w:rsidRPr="003E2B59">
        <w:rPr>
          <w:rFonts w:ascii="標楷體" w:eastAsia="標楷體" w:hAnsi="標楷體" w:hint="eastAsia"/>
          <w:bCs/>
          <w:kern w:val="0"/>
          <w:sz w:val="28"/>
          <w:szCs w:val="28"/>
        </w:rPr>
        <w:t>9成</w:t>
      </w:r>
      <w:proofErr w:type="gramEnd"/>
      <w:r w:rsidR="00014D2C" w:rsidRPr="003E2B59">
        <w:rPr>
          <w:rFonts w:ascii="標楷體" w:eastAsia="標楷體" w:hAnsi="標楷體" w:hint="eastAsia"/>
          <w:bCs/>
          <w:kern w:val="0"/>
          <w:sz w:val="28"/>
          <w:szCs w:val="28"/>
        </w:rPr>
        <w:t>以上之目標，惟113年新北市公告土地現值占一般正常交易價格比率</w:t>
      </w:r>
      <w:r w:rsidR="00662C63" w:rsidRPr="003E2B59">
        <w:rPr>
          <w:rFonts w:ascii="標楷體" w:eastAsia="標楷體" w:hAnsi="標楷體" w:hint="eastAsia"/>
          <w:bCs/>
          <w:kern w:val="0"/>
          <w:sz w:val="28"/>
          <w:szCs w:val="28"/>
        </w:rPr>
        <w:t>與112年</w:t>
      </w:r>
      <w:proofErr w:type="gramStart"/>
      <w:r w:rsidR="005B5A76">
        <w:rPr>
          <w:rFonts w:ascii="標楷體" w:eastAsia="標楷體" w:hAnsi="標楷體" w:hint="eastAsia"/>
          <w:bCs/>
          <w:kern w:val="0"/>
          <w:sz w:val="28"/>
          <w:szCs w:val="28"/>
        </w:rPr>
        <w:t>相同均為</w:t>
      </w:r>
      <w:proofErr w:type="gramEnd"/>
      <w:r w:rsidR="005B5A76" w:rsidRPr="003E2B59">
        <w:rPr>
          <w:rFonts w:ascii="標楷體" w:eastAsia="標楷體" w:hAnsi="標楷體" w:hint="eastAsia"/>
          <w:bCs/>
          <w:kern w:val="0"/>
          <w:sz w:val="28"/>
          <w:szCs w:val="28"/>
        </w:rPr>
        <w:t>91</w:t>
      </w:r>
      <w:r w:rsidR="004352FE">
        <w:rPr>
          <w:rFonts w:ascii="標楷體" w:eastAsia="標楷體" w:hAnsi="標楷體" w:hint="eastAsia"/>
          <w:bCs/>
          <w:kern w:val="0"/>
          <w:sz w:val="28"/>
          <w:szCs w:val="28"/>
        </w:rPr>
        <w:t>.00</w:t>
      </w:r>
      <w:r w:rsidR="005B5A76" w:rsidRPr="003E2B59">
        <w:rPr>
          <w:rFonts w:ascii="標楷體" w:eastAsia="標楷體" w:hAnsi="標楷體" w:hint="eastAsia"/>
          <w:bCs/>
          <w:kern w:val="0"/>
          <w:sz w:val="28"/>
          <w:szCs w:val="28"/>
        </w:rPr>
        <w:t>％</w:t>
      </w:r>
      <w:r w:rsidR="00662C63" w:rsidRPr="003E2B59">
        <w:rPr>
          <w:rFonts w:ascii="標楷體" w:eastAsia="標楷體" w:hAnsi="標楷體" w:hint="eastAsia"/>
          <w:bCs/>
          <w:kern w:val="0"/>
          <w:sz w:val="28"/>
          <w:szCs w:val="28"/>
        </w:rPr>
        <w:t>，</w:t>
      </w:r>
      <w:r w:rsidR="003A0B90">
        <w:rPr>
          <w:rFonts w:ascii="標楷體" w:eastAsia="標楷體" w:hAnsi="標楷體" w:hint="eastAsia"/>
          <w:bCs/>
          <w:kern w:val="0"/>
          <w:sz w:val="28"/>
          <w:szCs w:val="28"/>
        </w:rPr>
        <w:t>呈現持平情形，未符</w:t>
      </w:r>
      <w:r w:rsidR="00D9060D" w:rsidRPr="003E2B59">
        <w:rPr>
          <w:rFonts w:ascii="標楷體" w:eastAsia="標楷體" w:hAnsi="標楷體" w:hint="eastAsia"/>
          <w:bCs/>
          <w:kern w:val="0"/>
          <w:sz w:val="28"/>
          <w:szCs w:val="28"/>
        </w:rPr>
        <w:t>內政部112年4月13日「</w:t>
      </w:r>
      <w:proofErr w:type="gramStart"/>
      <w:r w:rsidR="00D9060D" w:rsidRPr="003E2B59">
        <w:rPr>
          <w:rFonts w:ascii="標楷體" w:eastAsia="標楷體" w:hAnsi="標楷體" w:hint="eastAsia"/>
          <w:bCs/>
          <w:kern w:val="0"/>
          <w:sz w:val="28"/>
          <w:szCs w:val="28"/>
        </w:rPr>
        <w:t>研</w:t>
      </w:r>
      <w:proofErr w:type="gramEnd"/>
      <w:r w:rsidR="00D9060D" w:rsidRPr="003E2B59">
        <w:rPr>
          <w:rFonts w:ascii="標楷體" w:eastAsia="標楷體" w:hAnsi="標楷體" w:hint="eastAsia"/>
          <w:bCs/>
          <w:kern w:val="0"/>
          <w:sz w:val="28"/>
          <w:szCs w:val="28"/>
        </w:rPr>
        <w:t>商辦理</w:t>
      </w:r>
      <w:r w:rsidR="009301D0" w:rsidRPr="003E2B59">
        <w:rPr>
          <w:rFonts w:ascii="標楷體" w:eastAsia="標楷體" w:hAnsi="標楷體" w:hint="eastAsia"/>
          <w:bCs/>
          <w:kern w:val="0"/>
          <w:sz w:val="28"/>
          <w:szCs w:val="28"/>
        </w:rPr>
        <w:t>113年重新規定地價及公告土地現值作業」會議</w:t>
      </w:r>
      <w:r w:rsidR="003A0B90">
        <w:rPr>
          <w:rFonts w:ascii="標楷體" w:eastAsia="標楷體" w:hAnsi="標楷體" w:hint="eastAsia"/>
          <w:bCs/>
          <w:kern w:val="0"/>
          <w:sz w:val="28"/>
          <w:szCs w:val="28"/>
        </w:rPr>
        <w:t>所作仍應</w:t>
      </w:r>
      <w:r w:rsidR="00014D2C" w:rsidRPr="003E2B59">
        <w:rPr>
          <w:rFonts w:ascii="標楷體" w:eastAsia="標楷體" w:hAnsi="標楷體" w:hint="eastAsia"/>
          <w:bCs/>
          <w:kern w:val="0"/>
          <w:sz w:val="28"/>
          <w:szCs w:val="28"/>
        </w:rPr>
        <w:t>逐年接近一般正常交易價格</w:t>
      </w:r>
      <w:r w:rsidR="003A0B90">
        <w:rPr>
          <w:rFonts w:ascii="標楷體" w:eastAsia="標楷體" w:hAnsi="標楷體" w:hint="eastAsia"/>
          <w:bCs/>
          <w:kern w:val="0"/>
          <w:sz w:val="28"/>
          <w:szCs w:val="28"/>
        </w:rPr>
        <w:t>之決議</w:t>
      </w:r>
      <w:r w:rsidR="00014D2C" w:rsidRPr="003E2B59">
        <w:rPr>
          <w:rFonts w:ascii="標楷體" w:eastAsia="標楷體" w:hAnsi="標楷體" w:hint="eastAsia"/>
          <w:bCs/>
          <w:kern w:val="0"/>
          <w:sz w:val="28"/>
          <w:szCs w:val="28"/>
        </w:rPr>
        <w:t>，</w:t>
      </w:r>
      <w:proofErr w:type="gramStart"/>
      <w:r w:rsidR="00014D2C" w:rsidRPr="003E2B59">
        <w:rPr>
          <w:rFonts w:ascii="標楷體" w:eastAsia="標楷體" w:hAnsi="標楷體" w:hint="eastAsia"/>
          <w:bCs/>
          <w:kern w:val="0"/>
          <w:sz w:val="28"/>
          <w:szCs w:val="28"/>
        </w:rPr>
        <w:t>均遭</w:t>
      </w:r>
      <w:r w:rsidR="00DA7644" w:rsidRPr="003E2B59">
        <w:rPr>
          <w:rFonts w:ascii="標楷體" w:eastAsia="標楷體" w:hAnsi="標楷體" w:hint="eastAsia"/>
          <w:bCs/>
          <w:kern w:val="0"/>
          <w:sz w:val="28"/>
          <w:szCs w:val="28"/>
        </w:rPr>
        <w:t>該</w:t>
      </w:r>
      <w:proofErr w:type="gramEnd"/>
      <w:r w:rsidR="00014D2C" w:rsidRPr="003E2B59">
        <w:rPr>
          <w:rFonts w:ascii="標楷體" w:eastAsia="標楷體" w:hAnsi="標楷體" w:hint="eastAsia"/>
          <w:bCs/>
          <w:kern w:val="0"/>
          <w:sz w:val="28"/>
          <w:szCs w:val="28"/>
        </w:rPr>
        <w:t>部列為113年督導考評市政府地政業務之建議改善事項</w:t>
      </w:r>
      <w:r w:rsidR="00862EEE" w:rsidRPr="003E2B59">
        <w:rPr>
          <w:rFonts w:ascii="標楷體" w:eastAsia="標楷體" w:hAnsi="標楷體" w:hint="eastAsia"/>
          <w:bCs/>
          <w:kern w:val="0"/>
          <w:sz w:val="28"/>
          <w:szCs w:val="28"/>
        </w:rPr>
        <w:t>，經函</w:t>
      </w:r>
      <w:proofErr w:type="gramStart"/>
      <w:r w:rsidR="00862EEE" w:rsidRPr="003E2B59">
        <w:rPr>
          <w:rFonts w:ascii="標楷體" w:eastAsia="標楷體" w:hAnsi="標楷體" w:hint="eastAsia"/>
          <w:bCs/>
          <w:kern w:val="0"/>
          <w:sz w:val="28"/>
          <w:szCs w:val="28"/>
        </w:rPr>
        <w:t>請地政局</w:t>
      </w:r>
      <w:r w:rsidR="00C011E4" w:rsidRPr="003E2B59">
        <w:rPr>
          <w:rFonts w:ascii="標楷體" w:eastAsia="標楷體" w:hAnsi="標楷體" w:hint="eastAsia"/>
          <w:bCs/>
          <w:kern w:val="0"/>
          <w:sz w:val="28"/>
          <w:szCs w:val="28"/>
        </w:rPr>
        <w:t>研謀</w:t>
      </w:r>
      <w:r w:rsidR="008D3385" w:rsidRPr="003E2B59">
        <w:rPr>
          <w:rFonts w:ascii="標楷體" w:eastAsia="標楷體" w:hAnsi="標楷體" w:hint="eastAsia"/>
          <w:bCs/>
          <w:kern w:val="0"/>
          <w:sz w:val="28"/>
          <w:szCs w:val="28"/>
        </w:rPr>
        <w:t>妥處</w:t>
      </w:r>
      <w:proofErr w:type="gramEnd"/>
      <w:r w:rsidR="00F36007" w:rsidRPr="003E2B59">
        <w:rPr>
          <w:rFonts w:ascii="標楷體" w:eastAsia="標楷體" w:hAnsi="標楷體" w:hint="eastAsia"/>
          <w:bCs/>
          <w:kern w:val="0"/>
          <w:sz w:val="28"/>
          <w:szCs w:val="28"/>
        </w:rPr>
        <w:t>，</w:t>
      </w:r>
      <w:r w:rsidR="00026600" w:rsidRPr="003E2B59">
        <w:rPr>
          <w:rFonts w:ascii="標楷體" w:eastAsia="標楷體" w:hAnsi="標楷體" w:hint="eastAsia"/>
          <w:bCs/>
          <w:kern w:val="0"/>
          <w:sz w:val="28"/>
          <w:szCs w:val="28"/>
        </w:rPr>
        <w:t>持續</w:t>
      </w:r>
      <w:proofErr w:type="gramStart"/>
      <w:r w:rsidR="00026600" w:rsidRPr="003E2B59">
        <w:rPr>
          <w:rFonts w:ascii="標楷體" w:eastAsia="標楷體" w:hAnsi="標楷體" w:hint="eastAsia"/>
          <w:bCs/>
          <w:kern w:val="0"/>
          <w:sz w:val="28"/>
          <w:szCs w:val="28"/>
        </w:rPr>
        <w:t>蒐</w:t>
      </w:r>
      <w:proofErr w:type="gramEnd"/>
      <w:r w:rsidR="00026600" w:rsidRPr="003E2B59">
        <w:rPr>
          <w:rFonts w:ascii="標楷體" w:eastAsia="標楷體" w:hAnsi="標楷體" w:hint="eastAsia"/>
          <w:bCs/>
          <w:kern w:val="0"/>
          <w:sz w:val="28"/>
          <w:szCs w:val="28"/>
        </w:rPr>
        <w:t>整相關實價登錄等市場交易行情資訊，</w:t>
      </w:r>
      <w:r w:rsidR="008D3385" w:rsidRPr="003E2B59">
        <w:rPr>
          <w:rFonts w:ascii="標楷體" w:eastAsia="標楷體" w:hAnsi="標楷體" w:hint="eastAsia"/>
          <w:bCs/>
          <w:kern w:val="0"/>
          <w:sz w:val="28"/>
          <w:szCs w:val="28"/>
        </w:rPr>
        <w:t>審慎評估調整</w:t>
      </w:r>
      <w:r w:rsidR="00E755B9" w:rsidRPr="003E2B59">
        <w:rPr>
          <w:rFonts w:ascii="標楷體" w:eastAsia="標楷體" w:hAnsi="標楷體" w:hint="eastAsia"/>
          <w:bCs/>
          <w:kern w:val="0"/>
          <w:sz w:val="28"/>
          <w:szCs w:val="28"/>
        </w:rPr>
        <w:t>公告地價及</w:t>
      </w:r>
      <w:r w:rsidR="00026600" w:rsidRPr="003E2B59">
        <w:rPr>
          <w:rFonts w:ascii="標楷體" w:eastAsia="標楷體" w:hAnsi="標楷體" w:hint="eastAsia"/>
          <w:bCs/>
          <w:kern w:val="0"/>
          <w:sz w:val="28"/>
          <w:szCs w:val="28"/>
        </w:rPr>
        <w:t>公告土地現值</w:t>
      </w:r>
      <w:r w:rsidR="008D3385" w:rsidRPr="003E2B59">
        <w:rPr>
          <w:rFonts w:ascii="標楷體" w:eastAsia="標楷體" w:hAnsi="標楷體" w:hint="eastAsia"/>
          <w:bCs/>
          <w:kern w:val="0"/>
          <w:sz w:val="28"/>
          <w:szCs w:val="28"/>
        </w:rPr>
        <w:t>，</w:t>
      </w:r>
      <w:proofErr w:type="gramStart"/>
      <w:r w:rsidR="008D3385" w:rsidRPr="003E2B59">
        <w:rPr>
          <w:rFonts w:ascii="標楷體" w:eastAsia="標楷體" w:hAnsi="標楷體" w:hint="eastAsia"/>
          <w:bCs/>
          <w:kern w:val="0"/>
          <w:sz w:val="28"/>
          <w:szCs w:val="28"/>
        </w:rPr>
        <w:t>俾</w:t>
      </w:r>
      <w:proofErr w:type="gramEnd"/>
      <w:r w:rsidR="00026600" w:rsidRPr="003E2B59">
        <w:rPr>
          <w:rFonts w:ascii="標楷體" w:eastAsia="標楷體" w:hAnsi="標楷體" w:hint="eastAsia"/>
          <w:bCs/>
          <w:kern w:val="0"/>
          <w:sz w:val="28"/>
          <w:szCs w:val="28"/>
        </w:rPr>
        <w:t>利</w:t>
      </w:r>
      <w:r w:rsidR="008D3385" w:rsidRPr="003E2B59">
        <w:rPr>
          <w:rFonts w:ascii="標楷體" w:eastAsia="標楷體" w:hAnsi="標楷體" w:hint="eastAsia"/>
          <w:bCs/>
          <w:kern w:val="0"/>
          <w:sz w:val="28"/>
          <w:szCs w:val="28"/>
        </w:rPr>
        <w:t>合理反映土地利用現況與發展趨勢</w:t>
      </w:r>
      <w:r w:rsidR="00427A46" w:rsidRPr="003E2B59">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8514A3">
        <w:rPr>
          <w:rFonts w:ascii="標楷體" w:eastAsia="標楷體" w:hAnsi="標楷體" w:hint="eastAsia"/>
          <w:bCs/>
          <w:kern w:val="0"/>
          <w:sz w:val="28"/>
          <w:szCs w:val="28"/>
        </w:rPr>
        <w:t>3</w:t>
      </w:r>
      <w:r w:rsidR="008514A3">
        <w:rPr>
          <w:rFonts w:ascii="標楷體" w:eastAsia="標楷體" w:hAnsi="標楷體"/>
          <w:bCs/>
          <w:kern w:val="0"/>
          <w:sz w:val="28"/>
          <w:szCs w:val="28"/>
        </w:rPr>
        <w:t>9</w:t>
      </w:r>
      <w:r w:rsidR="00427A46" w:rsidRPr="003E2B59">
        <w:rPr>
          <w:rFonts w:ascii="標楷體" w:eastAsia="標楷體" w:hAnsi="標楷體" w:hint="eastAsia"/>
          <w:bCs/>
          <w:kern w:val="0"/>
          <w:sz w:val="28"/>
          <w:szCs w:val="28"/>
        </w:rPr>
        <w:t>頁）</w:t>
      </w:r>
    </w:p>
    <w:p w14:paraId="397F41BE" w14:textId="77777777" w:rsidR="00AE0582" w:rsidRPr="008C02F0" w:rsidRDefault="00AE0582" w:rsidP="002D0C89">
      <w:pPr>
        <w:overflowPunct w:val="0"/>
        <w:spacing w:line="480" w:lineRule="exact"/>
        <w:jc w:val="both"/>
        <w:rPr>
          <w:rFonts w:ascii="標楷體" w:eastAsia="標楷體" w:hAnsi="標楷體" w:cs="標楷體$...."/>
          <w:b/>
          <w:sz w:val="32"/>
          <w:szCs w:val="32"/>
        </w:rPr>
      </w:pPr>
      <w:r w:rsidRPr="008C02F0">
        <w:rPr>
          <w:rFonts w:ascii="標楷體" w:eastAsia="標楷體" w:hAnsi="標楷體" w:cs="標楷體$...." w:hint="eastAsia"/>
          <w:b/>
          <w:sz w:val="32"/>
          <w:szCs w:val="32"/>
        </w:rPr>
        <w:lastRenderedPageBreak/>
        <w:t>二、重大公共建設計畫執行情形</w:t>
      </w:r>
    </w:p>
    <w:p w14:paraId="6209EF7C" w14:textId="4D970E33" w:rsidR="00AE0582" w:rsidRDefault="00AE0582" w:rsidP="00AE0582">
      <w:pPr>
        <w:spacing w:line="480" w:lineRule="exact"/>
        <w:ind w:firstLineChars="200" w:firstLine="560"/>
        <w:jc w:val="both"/>
        <w:outlineLvl w:val="0"/>
        <w:rPr>
          <w:rFonts w:ascii="標楷體" w:eastAsia="標楷體" w:hAnsi="標楷體"/>
          <w:color w:val="000000"/>
          <w:sz w:val="28"/>
          <w:szCs w:val="28"/>
          <w:lang w:val="x-none"/>
        </w:rPr>
      </w:pPr>
      <w:r w:rsidRPr="001340CC">
        <w:rPr>
          <w:rFonts w:ascii="標楷體" w:eastAsia="標楷體" w:hAnsi="標楷體" w:hint="eastAsia"/>
          <w:color w:val="000000"/>
          <w:sz w:val="28"/>
          <w:szCs w:val="28"/>
          <w:lang w:val="x-none"/>
        </w:rPr>
        <w:t>市政府為帶動區域發展，打造幸福宜居城市，提供市民優質生活環境，</w:t>
      </w:r>
      <w:r>
        <w:rPr>
          <w:rFonts w:ascii="標楷體" w:eastAsia="標楷體" w:hAnsi="標楷體" w:hint="eastAsia"/>
          <w:color w:val="000000"/>
          <w:sz w:val="28"/>
          <w:szCs w:val="28"/>
          <w:lang w:val="x-none"/>
        </w:rPr>
        <w:t>每年均</w:t>
      </w:r>
      <w:r w:rsidRPr="001340CC">
        <w:rPr>
          <w:rFonts w:ascii="標楷體" w:eastAsia="標楷體" w:hAnsi="標楷體" w:hint="eastAsia"/>
          <w:color w:val="000000"/>
          <w:sz w:val="28"/>
          <w:szCs w:val="28"/>
          <w:lang w:val="x-none"/>
        </w:rPr>
        <w:t>投入鉅額建設經費</w:t>
      </w:r>
      <w:r>
        <w:rPr>
          <w:rFonts w:ascii="標楷體" w:eastAsia="標楷體" w:hAnsi="標楷體" w:hint="eastAsia"/>
          <w:color w:val="000000"/>
          <w:sz w:val="28"/>
          <w:szCs w:val="28"/>
          <w:lang w:val="x-none"/>
        </w:rPr>
        <w:t>，持續推動</w:t>
      </w:r>
      <w:r w:rsidRPr="001340CC">
        <w:rPr>
          <w:rFonts w:ascii="標楷體" w:eastAsia="標楷體" w:hAnsi="標楷體" w:hint="eastAsia"/>
          <w:color w:val="000000"/>
          <w:sz w:val="28"/>
          <w:szCs w:val="28"/>
          <w:lang w:val="x-none"/>
        </w:rPr>
        <w:t>重大公共建設計畫。</w:t>
      </w:r>
      <w:proofErr w:type="gramStart"/>
      <w:r w:rsidRPr="001340CC">
        <w:rPr>
          <w:rFonts w:ascii="標楷體" w:eastAsia="標楷體" w:hAnsi="標楷體" w:hint="eastAsia"/>
          <w:bCs/>
          <w:sz w:val="28"/>
          <w:szCs w:val="28"/>
        </w:rPr>
        <w:t>鑑</w:t>
      </w:r>
      <w:proofErr w:type="gramEnd"/>
      <w:r w:rsidRPr="001340CC">
        <w:rPr>
          <w:rFonts w:ascii="標楷體" w:eastAsia="標楷體" w:hAnsi="標楷體" w:hint="eastAsia"/>
          <w:bCs/>
          <w:sz w:val="28"/>
          <w:szCs w:val="28"/>
        </w:rPr>
        <w:t>於</w:t>
      </w:r>
      <w:r>
        <w:rPr>
          <w:rFonts w:ascii="標楷體" w:eastAsia="標楷體" w:hAnsi="標楷體" w:hint="eastAsia"/>
          <w:bCs/>
          <w:sz w:val="28"/>
          <w:szCs w:val="28"/>
        </w:rPr>
        <w:t>億元以上</w:t>
      </w:r>
      <w:r w:rsidRPr="001340CC">
        <w:rPr>
          <w:rFonts w:ascii="標楷體" w:eastAsia="標楷體" w:hAnsi="標楷體" w:hint="eastAsia"/>
          <w:bCs/>
          <w:sz w:val="28"/>
          <w:szCs w:val="28"/>
        </w:rPr>
        <w:t>重大公共建設</w:t>
      </w:r>
      <w:r>
        <w:rPr>
          <w:rFonts w:ascii="標楷體" w:eastAsia="標楷體" w:hAnsi="標楷體" w:hint="eastAsia"/>
          <w:bCs/>
          <w:sz w:val="28"/>
          <w:szCs w:val="28"/>
        </w:rPr>
        <w:t>計畫</w:t>
      </w:r>
      <w:r w:rsidRPr="001340CC">
        <w:rPr>
          <w:rFonts w:ascii="標楷體" w:eastAsia="標楷體" w:hAnsi="標楷體" w:hint="eastAsia"/>
          <w:bCs/>
          <w:sz w:val="28"/>
          <w:szCs w:val="28"/>
        </w:rPr>
        <w:t>屬</w:t>
      </w:r>
      <w:r>
        <w:rPr>
          <w:rFonts w:ascii="標楷體" w:eastAsia="標楷體" w:hAnsi="標楷體" w:hint="eastAsia"/>
          <w:bCs/>
          <w:sz w:val="28"/>
          <w:szCs w:val="28"/>
        </w:rPr>
        <w:t>市政府</w:t>
      </w:r>
      <w:r w:rsidRPr="006C2394">
        <w:rPr>
          <w:rFonts w:ascii="標楷體" w:eastAsia="標楷體" w:hAnsi="標楷體" w:hint="eastAsia"/>
          <w:bCs/>
          <w:sz w:val="28"/>
          <w:szCs w:val="28"/>
        </w:rPr>
        <w:t>施政重心</w:t>
      </w:r>
      <w:r w:rsidRPr="001340CC">
        <w:rPr>
          <w:rFonts w:ascii="標楷體" w:eastAsia="標楷體" w:hAnsi="標楷體" w:hint="eastAsia"/>
          <w:bCs/>
          <w:sz w:val="28"/>
          <w:szCs w:val="28"/>
        </w:rPr>
        <w:t>，其執行結果向來為</w:t>
      </w:r>
      <w:r>
        <w:rPr>
          <w:rFonts w:ascii="標楷體" w:eastAsia="標楷體" w:hAnsi="標楷體" w:hint="eastAsia"/>
          <w:bCs/>
          <w:sz w:val="28"/>
          <w:szCs w:val="28"/>
        </w:rPr>
        <w:t>市民</w:t>
      </w:r>
      <w:r w:rsidRPr="001340CC">
        <w:rPr>
          <w:rFonts w:ascii="標楷體" w:eastAsia="標楷體" w:hAnsi="標楷體" w:hint="eastAsia"/>
          <w:bCs/>
          <w:sz w:val="28"/>
          <w:szCs w:val="28"/>
        </w:rPr>
        <w:t>及輿論媒體關注焦點，</w:t>
      </w:r>
      <w:r>
        <w:rPr>
          <w:rFonts w:ascii="標楷體" w:eastAsia="標楷體" w:hAnsi="標楷體" w:hint="eastAsia"/>
          <w:bCs/>
          <w:sz w:val="28"/>
          <w:szCs w:val="28"/>
        </w:rPr>
        <w:t>本處</w:t>
      </w:r>
      <w:r w:rsidRPr="001340CC">
        <w:rPr>
          <w:rFonts w:ascii="標楷體" w:eastAsia="標楷體" w:hAnsi="標楷體" w:hint="eastAsia"/>
          <w:bCs/>
          <w:sz w:val="28"/>
          <w:szCs w:val="28"/>
        </w:rPr>
        <w:t>除定期</w:t>
      </w:r>
      <w:r>
        <w:rPr>
          <w:rFonts w:ascii="標楷體" w:eastAsia="標楷體" w:hAnsi="標楷體" w:hint="eastAsia"/>
          <w:bCs/>
          <w:sz w:val="28"/>
          <w:szCs w:val="28"/>
        </w:rPr>
        <w:t>列管</w:t>
      </w:r>
      <w:r w:rsidRPr="001340CC">
        <w:rPr>
          <w:rFonts w:ascii="標楷體" w:eastAsia="標楷體" w:hAnsi="標楷體" w:hint="eastAsia"/>
          <w:bCs/>
          <w:sz w:val="28"/>
          <w:szCs w:val="28"/>
        </w:rPr>
        <w:t>追蹤</w:t>
      </w:r>
      <w:r>
        <w:rPr>
          <w:rFonts w:ascii="標楷體" w:eastAsia="標楷體" w:hAnsi="標楷體" w:hint="eastAsia"/>
          <w:bCs/>
          <w:sz w:val="28"/>
          <w:szCs w:val="28"/>
        </w:rPr>
        <w:t>重大</w:t>
      </w:r>
      <w:r w:rsidRPr="001340CC">
        <w:rPr>
          <w:rFonts w:ascii="標楷體" w:eastAsia="標楷體" w:hAnsi="標楷體" w:hint="eastAsia"/>
          <w:bCs/>
          <w:sz w:val="28"/>
          <w:szCs w:val="28"/>
        </w:rPr>
        <w:t>公共建設計畫執行成效</w:t>
      </w:r>
      <w:r>
        <w:rPr>
          <w:rFonts w:ascii="標楷體" w:eastAsia="標楷體" w:hAnsi="標楷體" w:hint="eastAsia"/>
          <w:bCs/>
          <w:sz w:val="28"/>
          <w:szCs w:val="28"/>
        </w:rPr>
        <w:t>，每月就市政府</w:t>
      </w:r>
      <w:r w:rsidRPr="008C02F0">
        <w:rPr>
          <w:rFonts w:ascii="標楷體" w:eastAsia="標楷體" w:hAnsi="標楷體" w:hint="eastAsia"/>
          <w:spacing w:val="-1"/>
          <w:sz w:val="28"/>
          <w:szCs w:val="28"/>
        </w:rPr>
        <w:t>研究發展考核委員會</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下稱研考會</w:t>
      </w:r>
      <w:r w:rsidRPr="00CE0B29">
        <w:rPr>
          <w:rFonts w:ascii="標楷體" w:eastAsia="標楷體" w:hAnsi="標楷體" w:hint="eastAsia"/>
          <w:color w:val="000000"/>
          <w:spacing w:val="-1"/>
          <w:sz w:val="28"/>
          <w:szCs w:val="28"/>
        </w:rPr>
        <w:t>）</w:t>
      </w:r>
      <w:r>
        <w:rPr>
          <w:rFonts w:ascii="標楷體" w:eastAsia="標楷體" w:hAnsi="標楷體" w:hint="eastAsia"/>
          <w:spacing w:val="-1"/>
          <w:sz w:val="28"/>
          <w:szCs w:val="28"/>
        </w:rPr>
        <w:t>檢送億元以上公共建設計畫執行情形表報進行審核</w:t>
      </w:r>
      <w:r>
        <w:rPr>
          <w:rFonts w:ascii="標楷體" w:eastAsia="標楷體" w:hAnsi="標楷體" w:hint="eastAsia"/>
          <w:bCs/>
          <w:sz w:val="28"/>
          <w:szCs w:val="28"/>
        </w:rPr>
        <w:t>外</w:t>
      </w:r>
      <w:r w:rsidRPr="001340CC">
        <w:rPr>
          <w:rFonts w:ascii="標楷體" w:eastAsia="標楷體" w:hAnsi="標楷體" w:hint="eastAsia"/>
          <w:bCs/>
          <w:sz w:val="28"/>
          <w:szCs w:val="28"/>
        </w:rPr>
        <w:t>，</w:t>
      </w:r>
      <w:r>
        <w:rPr>
          <w:rFonts w:ascii="標楷體" w:eastAsia="標楷體" w:hAnsi="標楷體" w:hint="eastAsia"/>
          <w:bCs/>
          <w:sz w:val="28"/>
          <w:szCs w:val="28"/>
        </w:rPr>
        <w:t>每年均針對相關列管案件，以</w:t>
      </w:r>
      <w:r w:rsidRPr="001340CC">
        <w:rPr>
          <w:rFonts w:ascii="標楷體" w:eastAsia="標楷體" w:hAnsi="標楷體" w:hint="eastAsia"/>
          <w:bCs/>
          <w:sz w:val="28"/>
          <w:szCs w:val="28"/>
        </w:rPr>
        <w:t>全生命週期</w:t>
      </w:r>
      <w:r>
        <w:rPr>
          <w:rFonts w:ascii="標楷體" w:eastAsia="標楷體" w:hAnsi="標楷體" w:hint="eastAsia"/>
          <w:bCs/>
          <w:sz w:val="28"/>
          <w:szCs w:val="28"/>
        </w:rPr>
        <w:t>概念</w:t>
      </w:r>
      <w:r w:rsidRPr="001340CC">
        <w:rPr>
          <w:rFonts w:ascii="標楷體" w:eastAsia="標楷體" w:hAnsi="標楷體" w:hint="eastAsia"/>
          <w:bCs/>
          <w:sz w:val="28"/>
          <w:szCs w:val="28"/>
        </w:rPr>
        <w:t>進行考核，促使提升計畫執行成效。有關</w:t>
      </w:r>
      <w:proofErr w:type="gramStart"/>
      <w:r w:rsidRPr="001340CC">
        <w:rPr>
          <w:rFonts w:ascii="標楷體" w:eastAsia="標楷體" w:hAnsi="標楷體" w:hint="eastAsia"/>
          <w:bCs/>
          <w:sz w:val="28"/>
          <w:szCs w:val="28"/>
        </w:rPr>
        <w:t>11</w:t>
      </w:r>
      <w:r>
        <w:rPr>
          <w:rFonts w:ascii="標楷體" w:eastAsia="標楷體" w:hAnsi="標楷體" w:hint="eastAsia"/>
          <w:bCs/>
          <w:sz w:val="28"/>
          <w:szCs w:val="28"/>
        </w:rPr>
        <w:t>3</w:t>
      </w:r>
      <w:proofErr w:type="gramEnd"/>
      <w:r w:rsidRPr="001340CC">
        <w:rPr>
          <w:rFonts w:ascii="標楷體" w:eastAsia="標楷體" w:hAnsi="標楷體" w:hint="eastAsia"/>
          <w:bCs/>
          <w:sz w:val="28"/>
          <w:szCs w:val="28"/>
        </w:rPr>
        <w:t>年度</w:t>
      </w:r>
      <w:r w:rsidRPr="001340CC">
        <w:rPr>
          <w:rFonts w:ascii="標楷體" w:eastAsia="標楷體" w:hAnsi="標楷體" w:hint="eastAsia"/>
          <w:color w:val="000000"/>
          <w:sz w:val="28"/>
          <w:szCs w:val="28"/>
          <w:lang w:val="x-none"/>
        </w:rPr>
        <w:t>市政府</w:t>
      </w:r>
      <w:r w:rsidRPr="001340CC">
        <w:rPr>
          <w:rFonts w:ascii="標楷體" w:eastAsia="標楷體" w:hAnsi="標楷體" w:hint="eastAsia"/>
          <w:bCs/>
          <w:sz w:val="28"/>
          <w:szCs w:val="28"/>
        </w:rPr>
        <w:t>各機關</w:t>
      </w:r>
      <w:r>
        <w:rPr>
          <w:rFonts w:ascii="標楷體" w:eastAsia="標楷體" w:hAnsi="標楷體" w:hint="eastAsia"/>
          <w:bCs/>
          <w:sz w:val="28"/>
          <w:szCs w:val="28"/>
        </w:rPr>
        <w:t>億元以上</w:t>
      </w:r>
      <w:r w:rsidRPr="001340CC">
        <w:rPr>
          <w:rFonts w:ascii="標楷體" w:eastAsia="標楷體" w:hAnsi="標楷體" w:hint="eastAsia"/>
          <w:bCs/>
          <w:sz w:val="28"/>
          <w:szCs w:val="28"/>
        </w:rPr>
        <w:t>重大公共建設計畫執行情形，本</w:t>
      </w:r>
      <w:r>
        <w:rPr>
          <w:rFonts w:ascii="標楷體" w:eastAsia="標楷體" w:hAnsi="標楷體" w:hint="eastAsia"/>
          <w:bCs/>
          <w:sz w:val="28"/>
          <w:szCs w:val="28"/>
        </w:rPr>
        <w:t>處</w:t>
      </w:r>
      <w:r w:rsidRPr="001340CC">
        <w:rPr>
          <w:rFonts w:ascii="標楷體" w:eastAsia="標楷體" w:hAnsi="標楷體" w:hint="eastAsia"/>
          <w:bCs/>
          <w:sz w:val="28"/>
          <w:szCs w:val="28"/>
        </w:rPr>
        <w:t>持續依計畫擬編審議、預算編列、執行及完工營運等各階段</w:t>
      </w:r>
      <w:r>
        <w:rPr>
          <w:rFonts w:ascii="標楷體" w:eastAsia="標楷體" w:hAnsi="標楷體" w:hint="eastAsia"/>
          <w:bCs/>
          <w:sz w:val="28"/>
          <w:szCs w:val="28"/>
        </w:rPr>
        <w:t>生命週期</w:t>
      </w:r>
      <w:r w:rsidRPr="001340CC">
        <w:rPr>
          <w:rFonts w:ascii="標楷體" w:eastAsia="標楷體" w:hAnsi="標楷體" w:hint="eastAsia"/>
          <w:bCs/>
          <w:sz w:val="28"/>
          <w:szCs w:val="28"/>
        </w:rPr>
        <w:t>，加強</w:t>
      </w:r>
      <w:r>
        <w:rPr>
          <w:rFonts w:ascii="標楷體" w:eastAsia="標楷體" w:hAnsi="標楷體" w:hint="eastAsia"/>
          <w:bCs/>
          <w:sz w:val="28"/>
          <w:szCs w:val="28"/>
        </w:rPr>
        <w:t>查</w:t>
      </w:r>
      <w:r w:rsidRPr="001340CC">
        <w:rPr>
          <w:rFonts w:ascii="標楷體" w:eastAsia="標楷體" w:hAnsi="標楷體" w:hint="eastAsia"/>
          <w:bCs/>
          <w:sz w:val="28"/>
          <w:szCs w:val="28"/>
        </w:rPr>
        <w:t>核</w:t>
      </w:r>
      <w:r>
        <w:rPr>
          <w:rFonts w:ascii="標楷體" w:eastAsia="標楷體" w:hAnsi="標楷體" w:hint="eastAsia"/>
          <w:bCs/>
          <w:sz w:val="28"/>
          <w:szCs w:val="28"/>
        </w:rPr>
        <w:t>其合</w:t>
      </w:r>
      <w:proofErr w:type="gramStart"/>
      <w:r>
        <w:rPr>
          <w:rFonts w:ascii="標楷體" w:eastAsia="標楷體" w:hAnsi="標楷體" w:hint="eastAsia"/>
          <w:bCs/>
          <w:sz w:val="28"/>
          <w:szCs w:val="28"/>
        </w:rPr>
        <w:t>規</w:t>
      </w:r>
      <w:proofErr w:type="gramEnd"/>
      <w:r>
        <w:rPr>
          <w:rFonts w:ascii="標楷體" w:eastAsia="標楷體" w:hAnsi="標楷體" w:hint="eastAsia"/>
          <w:bCs/>
          <w:sz w:val="28"/>
          <w:szCs w:val="28"/>
        </w:rPr>
        <w:t>性與效能</w:t>
      </w:r>
      <w:r w:rsidRPr="001340CC">
        <w:rPr>
          <w:rFonts w:ascii="標楷體" w:eastAsia="標楷體" w:hAnsi="標楷體" w:hint="eastAsia"/>
          <w:bCs/>
          <w:sz w:val="28"/>
          <w:szCs w:val="28"/>
        </w:rPr>
        <w:t>。茲將</w:t>
      </w:r>
      <w:r w:rsidR="00313FDF" w:rsidRPr="001340CC">
        <w:rPr>
          <w:rFonts w:ascii="標楷體" w:eastAsia="標楷體" w:hAnsi="標楷體" w:hint="eastAsia"/>
          <w:bCs/>
          <w:sz w:val="28"/>
          <w:szCs w:val="28"/>
        </w:rPr>
        <w:t>重大公共建設計畫推動及執行</w:t>
      </w:r>
      <w:proofErr w:type="gramStart"/>
      <w:r w:rsidR="00313FDF" w:rsidRPr="001340CC">
        <w:rPr>
          <w:rFonts w:ascii="標楷體" w:eastAsia="標楷體" w:hAnsi="標楷體" w:hint="eastAsia"/>
          <w:bCs/>
          <w:sz w:val="28"/>
          <w:szCs w:val="28"/>
        </w:rPr>
        <w:t>情形</w:t>
      </w:r>
      <w:r w:rsidRPr="001340CC">
        <w:rPr>
          <w:rFonts w:ascii="標楷體" w:eastAsia="標楷體" w:hAnsi="標楷體" w:hint="eastAsia"/>
          <w:bCs/>
          <w:sz w:val="28"/>
          <w:szCs w:val="28"/>
        </w:rPr>
        <w:t>暨</w:t>
      </w:r>
      <w:r w:rsidR="007C3E89">
        <w:rPr>
          <w:rFonts w:ascii="標楷體" w:eastAsia="標楷體" w:hAnsi="標楷體" w:hint="eastAsia"/>
          <w:bCs/>
          <w:sz w:val="28"/>
          <w:szCs w:val="28"/>
        </w:rPr>
        <w:t>本處</w:t>
      </w:r>
      <w:proofErr w:type="gramEnd"/>
      <w:r w:rsidRPr="001340CC">
        <w:rPr>
          <w:rFonts w:ascii="標楷體" w:eastAsia="標楷體" w:hAnsi="標楷體" w:hint="eastAsia"/>
          <w:bCs/>
          <w:sz w:val="28"/>
          <w:szCs w:val="28"/>
        </w:rPr>
        <w:t>重要審核意見，說明如</w:t>
      </w:r>
      <w:r>
        <w:rPr>
          <w:rFonts w:ascii="標楷體" w:eastAsia="標楷體" w:hAnsi="標楷體" w:hint="eastAsia"/>
          <w:bCs/>
          <w:sz w:val="28"/>
          <w:szCs w:val="28"/>
        </w:rPr>
        <w:t>下</w:t>
      </w:r>
      <w:r w:rsidRPr="001340CC">
        <w:rPr>
          <w:rFonts w:ascii="標楷體" w:eastAsia="標楷體" w:hAnsi="標楷體" w:hint="eastAsia"/>
          <w:bCs/>
          <w:sz w:val="28"/>
          <w:szCs w:val="28"/>
        </w:rPr>
        <w:t>：</w:t>
      </w:r>
    </w:p>
    <w:p w14:paraId="3235639B" w14:textId="2CF56A80" w:rsidR="00AE0582" w:rsidRDefault="00AE0582" w:rsidP="00475DC5">
      <w:pPr>
        <w:spacing w:line="520" w:lineRule="exact"/>
        <w:ind w:firstLineChars="101" w:firstLine="283"/>
        <w:jc w:val="both"/>
        <w:outlineLvl w:val="0"/>
        <w:rPr>
          <w:rFonts w:ascii="標楷體" w:eastAsia="標楷體" w:hAnsi="標楷體"/>
          <w:b/>
          <w:sz w:val="28"/>
          <w:szCs w:val="28"/>
        </w:rPr>
      </w:pPr>
      <w:r>
        <w:rPr>
          <w:rFonts w:ascii="標楷體" w:eastAsia="標楷體" w:hAnsi="標楷體" w:hint="eastAsia"/>
          <w:b/>
          <w:sz w:val="28"/>
          <w:szCs w:val="28"/>
        </w:rPr>
        <w:t>（一）</w:t>
      </w:r>
      <w:r w:rsidRPr="006E3865">
        <w:rPr>
          <w:rFonts w:ascii="標楷體" w:eastAsia="標楷體" w:hAnsi="標楷體" w:hint="eastAsia"/>
          <w:b/>
          <w:sz w:val="28"/>
          <w:szCs w:val="28"/>
        </w:rPr>
        <w:t>重大公共建設計畫推動</w:t>
      </w:r>
      <w:r>
        <w:rPr>
          <w:rFonts w:ascii="標楷體" w:eastAsia="標楷體" w:hAnsi="標楷體" w:hint="eastAsia"/>
          <w:b/>
          <w:sz w:val="28"/>
          <w:szCs w:val="28"/>
        </w:rPr>
        <w:t>情形</w:t>
      </w:r>
    </w:p>
    <w:p w14:paraId="453AF8F1" w14:textId="77777777" w:rsidR="00AE0582" w:rsidRDefault="00AE0582" w:rsidP="00475DC5">
      <w:pPr>
        <w:spacing w:line="500" w:lineRule="exact"/>
        <w:ind w:firstLineChars="255" w:firstLine="710"/>
        <w:jc w:val="both"/>
        <w:outlineLvl w:val="0"/>
        <w:rPr>
          <w:rFonts w:ascii="標楷體" w:eastAsia="標楷體" w:hAnsi="標楷體"/>
          <w:b/>
          <w:color w:val="000000"/>
          <w:spacing w:val="-1"/>
          <w:sz w:val="28"/>
          <w:szCs w:val="28"/>
          <w:lang w:val="x-none" w:eastAsia="x-none"/>
        </w:rPr>
      </w:pPr>
      <w:r w:rsidRPr="0023066A">
        <w:rPr>
          <w:rFonts w:ascii="標楷體" w:eastAsia="標楷體" w:hAnsi="標楷體" w:hint="eastAsia"/>
          <w:b/>
          <w:color w:val="000000"/>
          <w:spacing w:val="-1"/>
          <w:sz w:val="28"/>
          <w:szCs w:val="28"/>
          <w:lang w:val="x-none" w:eastAsia="x-none"/>
        </w:rPr>
        <w:t>1.</w:t>
      </w:r>
      <w:r>
        <w:rPr>
          <w:rFonts w:ascii="標楷體" w:eastAsia="標楷體" w:hAnsi="標楷體" w:hint="eastAsia"/>
          <w:b/>
          <w:color w:val="000000"/>
          <w:spacing w:val="-1"/>
          <w:sz w:val="28"/>
          <w:szCs w:val="28"/>
          <w:lang w:val="x-none"/>
        </w:rPr>
        <w:t>計畫</w:t>
      </w:r>
      <w:proofErr w:type="spellStart"/>
      <w:r w:rsidRPr="00320C94">
        <w:rPr>
          <w:rFonts w:ascii="標楷體" w:eastAsia="標楷體" w:hAnsi="標楷體" w:hint="eastAsia"/>
          <w:b/>
          <w:color w:val="000000"/>
          <w:spacing w:val="-1"/>
          <w:sz w:val="28"/>
          <w:szCs w:val="28"/>
          <w:lang w:val="x-none" w:eastAsia="x-none"/>
        </w:rPr>
        <w:t>先期審</w:t>
      </w:r>
      <w:r>
        <w:rPr>
          <w:rFonts w:ascii="標楷體" w:eastAsia="標楷體" w:hAnsi="標楷體" w:hint="eastAsia"/>
          <w:b/>
          <w:color w:val="000000"/>
          <w:spacing w:val="-1"/>
          <w:sz w:val="28"/>
          <w:szCs w:val="28"/>
          <w:lang w:val="x-none"/>
        </w:rPr>
        <w:t>查</w:t>
      </w:r>
      <w:r w:rsidRPr="00320C94">
        <w:rPr>
          <w:rFonts w:ascii="標楷體" w:eastAsia="標楷體" w:hAnsi="標楷體" w:hint="eastAsia"/>
          <w:b/>
          <w:color w:val="000000"/>
          <w:spacing w:val="-1"/>
          <w:sz w:val="28"/>
          <w:szCs w:val="28"/>
          <w:lang w:val="x-none" w:eastAsia="x-none"/>
        </w:rPr>
        <w:t>作業</w:t>
      </w:r>
      <w:proofErr w:type="spellEnd"/>
    </w:p>
    <w:p w14:paraId="026D01E8" w14:textId="458AD327" w:rsidR="00AE0582" w:rsidRPr="00320C94" w:rsidRDefault="00AE0582" w:rsidP="00AE0582">
      <w:pPr>
        <w:overflowPunct w:val="0"/>
        <w:spacing w:line="480" w:lineRule="exact"/>
        <w:ind w:firstLineChars="200" w:firstLine="560"/>
        <w:jc w:val="both"/>
        <w:outlineLvl w:val="0"/>
        <w:rPr>
          <w:rFonts w:ascii="標楷體" w:eastAsia="標楷體" w:hAnsi="標楷體"/>
          <w:color w:val="000000"/>
          <w:spacing w:val="-1"/>
          <w:sz w:val="28"/>
          <w:szCs w:val="28"/>
          <w:lang w:eastAsia="x-none"/>
        </w:rPr>
      </w:pPr>
      <w:r>
        <w:rPr>
          <w:rFonts w:ascii="標楷體" w:eastAsia="標楷體" w:hAnsi="標楷體" w:hint="eastAsia"/>
          <w:noProof/>
          <w:color w:val="000000"/>
          <w:spacing w:val="-1"/>
          <w:sz w:val="28"/>
          <w:szCs w:val="28"/>
        </w:rPr>
        <mc:AlternateContent>
          <mc:Choice Requires="wpg">
            <w:drawing>
              <wp:anchor distT="0" distB="0" distL="114300" distR="114300" simplePos="0" relativeHeight="251680768" behindDoc="0" locked="0" layoutInCell="1" allowOverlap="1" wp14:anchorId="6698A123" wp14:editId="66E576E7">
                <wp:simplePos x="0" y="0"/>
                <wp:positionH relativeFrom="column">
                  <wp:posOffset>1816735</wp:posOffset>
                </wp:positionH>
                <wp:positionV relativeFrom="paragraph">
                  <wp:posOffset>2042160</wp:posOffset>
                </wp:positionV>
                <wp:extent cx="4032885" cy="2845435"/>
                <wp:effectExtent l="0" t="0" r="5715" b="0"/>
                <wp:wrapSquare wrapText="bothSides"/>
                <wp:docPr id="2" name="群組 2"/>
                <wp:cNvGraphicFramePr/>
                <a:graphic xmlns:a="http://schemas.openxmlformats.org/drawingml/2006/main">
                  <a:graphicData uri="http://schemas.microsoft.com/office/word/2010/wordprocessingGroup">
                    <wpg:wgp>
                      <wpg:cNvGrpSpPr/>
                      <wpg:grpSpPr>
                        <a:xfrm>
                          <a:off x="0" y="0"/>
                          <a:ext cx="4032885" cy="2845435"/>
                          <a:chOff x="139697" y="0"/>
                          <a:chExt cx="4033522" cy="2845773"/>
                        </a:xfrm>
                      </wpg:grpSpPr>
                      <wpg:grpSp>
                        <wpg:cNvPr id="7" name="群組 7"/>
                        <wpg:cNvGrpSpPr>
                          <a:grpSpLocks/>
                        </wpg:cNvGrpSpPr>
                        <wpg:grpSpPr>
                          <a:xfrm>
                            <a:off x="139697" y="0"/>
                            <a:ext cx="4033522" cy="2845773"/>
                            <a:chOff x="51209" y="647260"/>
                            <a:chExt cx="2823235" cy="2440184"/>
                          </a:xfrm>
                        </wpg:grpSpPr>
                        <wps:wsp>
                          <wps:cNvPr id="8" name="文字方塊 8"/>
                          <wps:cNvSpPr txBox="1">
                            <a:spLocks noChangeArrowheads="1"/>
                          </wps:cNvSpPr>
                          <wps:spPr bwMode="auto">
                            <a:xfrm>
                              <a:off x="51209" y="647260"/>
                              <a:ext cx="2780186" cy="179597"/>
                            </a:xfrm>
                            <a:prstGeom prst="rect">
                              <a:avLst/>
                            </a:prstGeom>
                            <a:noFill/>
                            <a:ln w="9525">
                              <a:noFill/>
                              <a:miter lim="800000"/>
                              <a:headEnd/>
                              <a:tailEnd/>
                            </a:ln>
                          </wps:spPr>
                          <wps:txbx>
                            <w:txbxContent>
                              <w:p w14:paraId="463EFB7B"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 xml:space="preserve">圖1 </w:t>
                                </w:r>
                                <w:r>
                                  <w:rPr>
                                    <w:rFonts w:ascii="標楷體" w:eastAsia="標楷體" w:hAnsi="標楷體" w:hint="eastAsia"/>
                                    <w:b/>
                                    <w:szCs w:val="24"/>
                                  </w:rPr>
                                  <w:t>施政計畫類別及先期審查機關</w:t>
                                </w:r>
                              </w:p>
                            </w:txbxContent>
                          </wps:txbx>
                          <wps:bodyPr rot="0" vert="horz" wrap="square" lIns="0" tIns="0" rIns="0" bIns="0" anchor="t" anchorCtr="0">
                            <a:noAutofit/>
                          </wps:bodyPr>
                        </wps:wsp>
                        <wps:wsp>
                          <wps:cNvPr id="10" name="文字方塊 2"/>
                          <wps:cNvSpPr txBox="1">
                            <a:spLocks noChangeArrowheads="1"/>
                          </wps:cNvSpPr>
                          <wps:spPr bwMode="auto">
                            <a:xfrm>
                              <a:off x="61424" y="2848664"/>
                              <a:ext cx="2813020" cy="238780"/>
                            </a:xfrm>
                            <a:prstGeom prst="rect">
                              <a:avLst/>
                            </a:prstGeom>
                            <a:noFill/>
                            <a:ln w="9525">
                              <a:noFill/>
                              <a:miter lim="800000"/>
                              <a:headEnd/>
                              <a:tailEnd/>
                            </a:ln>
                          </wps:spPr>
                          <wps:txbx>
                            <w:txbxContent>
                              <w:p w14:paraId="03975C62" w14:textId="77777777" w:rsidR="00AE0582" w:rsidRPr="00DC6D1F" w:rsidRDefault="00AE0582" w:rsidP="00D843DF">
                                <w:pPr>
                                  <w:spacing w:line="30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11" name="圖片 1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154304" y="328940"/>
                            <a:ext cx="3987800" cy="21717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98A123" id="群組 2" o:spid="_x0000_s1044" style="position:absolute;left:0;text-align:left;margin-left:143.05pt;margin-top:160.8pt;width:317.55pt;height:224.05pt;z-index:251680768;mso-width-relative:margin;mso-height-relative:margin" coordorigin="1396" coordsize="40335,284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">
                <v:group id="群組 7" o:spid="_x0000_s1045" style="position:absolute;left:1396;width:40336;height:28457" coordorigin="512,6472" coordsize="28232,24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文字方塊 8" o:spid="_x0000_s1046" type="#_x0000_t202" style="position:absolute;left:512;top:6472;width:27801;height: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463EFB7B"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 xml:space="preserve">圖1 </w:t>
                          </w:r>
                          <w:r>
                            <w:rPr>
                              <w:rFonts w:ascii="標楷體" w:eastAsia="標楷體" w:hAnsi="標楷體" w:hint="eastAsia"/>
                              <w:b/>
                              <w:szCs w:val="24"/>
                            </w:rPr>
                            <w:t>施政計畫類別及先期審查機關</w:t>
                          </w:r>
                        </w:p>
                      </w:txbxContent>
                    </v:textbox>
                  </v:shape>
                  <v:shape id="_x0000_s1047" type="#_x0000_t202" style="position:absolute;left:614;top:28486;width:28130;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03975C62" w14:textId="77777777" w:rsidR="00AE0582" w:rsidRPr="00DC6D1F" w:rsidRDefault="00AE0582" w:rsidP="00D843DF">
                          <w:pPr>
                            <w:spacing w:line="30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shape id="圖片 11" o:spid="_x0000_s1048" type="#_x0000_t75" style="position:absolute;left:1543;top:3289;width:39878;height:21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">
                  <v:imagedata r:id="rId19" o:title=""/>
                </v:shape>
                <w10:wrap type="square"/>
              </v:group>
            </w:pict>
          </mc:Fallback>
        </mc:AlternateContent>
      </w:r>
      <w:proofErr w:type="spellStart"/>
      <w:r w:rsidRPr="00320C94">
        <w:rPr>
          <w:rFonts w:ascii="標楷體" w:eastAsia="標楷體" w:hAnsi="標楷體" w:hint="eastAsia"/>
          <w:color w:val="000000"/>
          <w:spacing w:val="-1"/>
          <w:sz w:val="28"/>
          <w:szCs w:val="28"/>
          <w:lang w:eastAsia="x-none"/>
        </w:rPr>
        <w:t>市政府為編審</w:t>
      </w:r>
      <w:r>
        <w:rPr>
          <w:rFonts w:ascii="標楷體" w:eastAsia="標楷體" w:hAnsi="標楷體" w:hint="eastAsia"/>
          <w:color w:val="000000"/>
          <w:spacing w:val="-1"/>
          <w:sz w:val="28"/>
          <w:szCs w:val="28"/>
        </w:rPr>
        <w:t>各</w:t>
      </w:r>
      <w:r w:rsidRPr="00320C94">
        <w:rPr>
          <w:rFonts w:ascii="標楷體" w:eastAsia="標楷體" w:hAnsi="標楷體" w:hint="eastAsia"/>
          <w:color w:val="000000"/>
          <w:spacing w:val="-1"/>
          <w:sz w:val="28"/>
          <w:szCs w:val="28"/>
          <w:lang w:eastAsia="x-none"/>
        </w:rPr>
        <w:t>機關年度施政計畫，訂</w:t>
      </w:r>
      <w:r>
        <w:rPr>
          <w:rFonts w:ascii="標楷體" w:eastAsia="標楷體" w:hAnsi="標楷體" w:hint="eastAsia"/>
          <w:color w:val="000000"/>
          <w:spacing w:val="-1"/>
          <w:sz w:val="28"/>
          <w:szCs w:val="28"/>
        </w:rPr>
        <w:t>定</w:t>
      </w:r>
      <w:proofErr w:type="spellEnd"/>
      <w:r w:rsidRPr="00320C94">
        <w:rPr>
          <w:rFonts w:ascii="標楷體" w:eastAsia="標楷體" w:hAnsi="標楷體" w:hint="eastAsia"/>
          <w:color w:val="000000"/>
          <w:spacing w:val="-1"/>
          <w:sz w:val="28"/>
          <w:szCs w:val="28"/>
          <w:lang w:eastAsia="x-none"/>
        </w:rPr>
        <w:t>「</w:t>
      </w:r>
      <w:proofErr w:type="spellStart"/>
      <w:r w:rsidRPr="00320C94">
        <w:rPr>
          <w:rFonts w:ascii="標楷體" w:eastAsia="標楷體" w:hAnsi="標楷體" w:hint="eastAsia"/>
          <w:color w:val="000000"/>
          <w:spacing w:val="-1"/>
          <w:sz w:val="28"/>
          <w:szCs w:val="28"/>
          <w:lang w:eastAsia="x-none"/>
        </w:rPr>
        <w:t>新北市政府年度施政計畫編審要點</w:t>
      </w:r>
      <w:proofErr w:type="spellEnd"/>
      <w:r w:rsidRPr="00320C94">
        <w:rPr>
          <w:rFonts w:ascii="標楷體" w:eastAsia="標楷體" w:hAnsi="標楷體" w:hint="eastAsia"/>
          <w:color w:val="000000"/>
          <w:spacing w:val="-1"/>
          <w:sz w:val="28"/>
          <w:szCs w:val="28"/>
          <w:lang w:eastAsia="x-none"/>
        </w:rPr>
        <w:t>」，</w:t>
      </w:r>
      <w:proofErr w:type="spellStart"/>
      <w:r>
        <w:rPr>
          <w:rFonts w:ascii="標楷體" w:eastAsia="標楷體" w:hAnsi="標楷體" w:hint="eastAsia"/>
          <w:color w:val="000000"/>
          <w:spacing w:val="-1"/>
          <w:sz w:val="28"/>
          <w:szCs w:val="28"/>
        </w:rPr>
        <w:t>規範</w:t>
      </w:r>
      <w:proofErr w:type="spellEnd"/>
      <w:r w:rsidRPr="00320C94">
        <w:rPr>
          <w:rFonts w:ascii="標楷體" w:eastAsia="標楷體" w:hAnsi="標楷體" w:hint="eastAsia"/>
          <w:color w:val="000000"/>
          <w:spacing w:val="-1"/>
          <w:sz w:val="28"/>
          <w:szCs w:val="28"/>
          <w:lang w:eastAsia="x-none"/>
        </w:rPr>
        <w:t>各機關每年應依市長政見、市政發展方向、市政會議決議及市長指示事項優先辦理計畫，並配合中長程計畫、專案型計畫及年度業務發展需要，擬訂年度施政計畫草案。各機關所擬編之年度施政計畫</w:t>
      </w:r>
      <w:r>
        <w:rPr>
          <w:rFonts w:ascii="標楷體" w:eastAsia="標楷體" w:hAnsi="標楷體" w:hint="eastAsia"/>
          <w:color w:val="000000"/>
          <w:spacing w:val="-1"/>
          <w:sz w:val="28"/>
          <w:szCs w:val="28"/>
        </w:rPr>
        <w:t>類別</w:t>
      </w:r>
      <w:r w:rsidRPr="00320C94">
        <w:rPr>
          <w:rFonts w:ascii="標楷體" w:eastAsia="標楷體" w:hAnsi="標楷體" w:hint="eastAsia"/>
          <w:color w:val="000000"/>
          <w:spacing w:val="-1"/>
          <w:sz w:val="28"/>
          <w:szCs w:val="28"/>
          <w:lang w:eastAsia="x-none"/>
        </w:rPr>
        <w:t>，</w:t>
      </w:r>
      <w:proofErr w:type="spellStart"/>
      <w:r>
        <w:rPr>
          <w:rFonts w:ascii="標楷體" w:eastAsia="標楷體" w:hAnsi="標楷體" w:hint="eastAsia"/>
          <w:color w:val="000000"/>
          <w:spacing w:val="-1"/>
          <w:sz w:val="28"/>
          <w:szCs w:val="28"/>
        </w:rPr>
        <w:t>可分為</w:t>
      </w:r>
      <w:proofErr w:type="spellEnd"/>
      <w:r>
        <w:rPr>
          <w:rFonts w:ascii="標楷體" w:eastAsia="標楷體" w:hAnsi="標楷體" w:hint="eastAsia"/>
          <w:color w:val="000000"/>
          <w:spacing w:val="-1"/>
          <w:sz w:val="28"/>
          <w:szCs w:val="28"/>
          <w:lang w:eastAsia="x-none"/>
        </w:rPr>
        <w:t>：</w:t>
      </w:r>
      <w:proofErr w:type="spellStart"/>
      <w:r w:rsidRPr="00320C94">
        <w:rPr>
          <w:rFonts w:ascii="標楷體" w:eastAsia="標楷體" w:hAnsi="標楷體" w:hint="eastAsia"/>
          <w:color w:val="000000"/>
          <w:spacing w:val="-1"/>
          <w:sz w:val="28"/>
          <w:szCs w:val="28"/>
          <w:lang w:eastAsia="x-none"/>
        </w:rPr>
        <w:t>委託研究計畫、重要施政計畫、重大活動計畫、資訊計畫、購置或興建公有</w:t>
      </w:r>
      <w:r>
        <w:rPr>
          <w:rFonts w:ascii="標楷體" w:eastAsia="標楷體" w:hAnsi="標楷體" w:hint="eastAsia"/>
          <w:color w:val="000000"/>
          <w:spacing w:val="-1"/>
          <w:sz w:val="28"/>
          <w:szCs w:val="28"/>
        </w:rPr>
        <w:t>建物</w:t>
      </w:r>
      <w:r w:rsidRPr="00320C94">
        <w:rPr>
          <w:rFonts w:ascii="標楷體" w:eastAsia="標楷體" w:hAnsi="標楷體" w:hint="eastAsia"/>
          <w:color w:val="000000"/>
          <w:spacing w:val="-1"/>
          <w:sz w:val="28"/>
          <w:szCs w:val="28"/>
          <w:lang w:eastAsia="x-none"/>
        </w:rPr>
        <w:t>計畫等</w:t>
      </w:r>
      <w:r>
        <w:rPr>
          <w:rFonts w:ascii="標楷體" w:eastAsia="標楷體" w:hAnsi="標楷體" w:hint="eastAsia"/>
          <w:color w:val="000000"/>
          <w:spacing w:val="-1"/>
          <w:sz w:val="28"/>
          <w:szCs w:val="28"/>
        </w:rPr>
        <w:t>類，其中</w:t>
      </w:r>
      <w:r w:rsidRPr="00320C94">
        <w:rPr>
          <w:rFonts w:ascii="標楷體" w:eastAsia="標楷體" w:hAnsi="標楷體" w:hint="eastAsia"/>
          <w:color w:val="000000"/>
          <w:spacing w:val="-1"/>
          <w:sz w:val="28"/>
          <w:szCs w:val="28"/>
          <w:lang w:eastAsia="x-none"/>
        </w:rPr>
        <w:t>重要施政計畫</w:t>
      </w:r>
      <w:r>
        <w:rPr>
          <w:rFonts w:ascii="標楷體" w:eastAsia="標楷體" w:hAnsi="標楷體" w:hint="eastAsia"/>
          <w:color w:val="000000"/>
          <w:spacing w:val="-1"/>
          <w:sz w:val="28"/>
          <w:szCs w:val="28"/>
        </w:rPr>
        <w:t>及</w:t>
      </w:r>
      <w:r w:rsidRPr="00320C94">
        <w:rPr>
          <w:rFonts w:ascii="標楷體" w:eastAsia="標楷體" w:hAnsi="標楷體" w:hint="eastAsia"/>
          <w:color w:val="000000"/>
          <w:spacing w:val="-1"/>
          <w:sz w:val="28"/>
          <w:szCs w:val="28"/>
          <w:lang w:eastAsia="x-none"/>
        </w:rPr>
        <w:t>購置或興建公有</w:t>
      </w:r>
      <w:r>
        <w:rPr>
          <w:rFonts w:ascii="標楷體" w:eastAsia="標楷體" w:hAnsi="標楷體" w:hint="eastAsia"/>
          <w:color w:val="000000"/>
          <w:spacing w:val="-1"/>
          <w:sz w:val="28"/>
          <w:szCs w:val="28"/>
        </w:rPr>
        <w:t>建物</w:t>
      </w:r>
      <w:r w:rsidRPr="00320C94">
        <w:rPr>
          <w:rFonts w:ascii="標楷體" w:eastAsia="標楷體" w:hAnsi="標楷體" w:hint="eastAsia"/>
          <w:color w:val="000000"/>
          <w:spacing w:val="-1"/>
          <w:sz w:val="28"/>
          <w:szCs w:val="28"/>
          <w:lang w:eastAsia="x-none"/>
        </w:rPr>
        <w:t>計畫</w:t>
      </w:r>
      <w:r>
        <w:rPr>
          <w:rFonts w:ascii="標楷體" w:eastAsia="標楷體" w:hAnsi="標楷體" w:hint="eastAsia"/>
          <w:color w:val="000000"/>
          <w:spacing w:val="-1"/>
          <w:sz w:val="28"/>
          <w:szCs w:val="28"/>
        </w:rPr>
        <w:t>等</w:t>
      </w:r>
      <w:proofErr w:type="spellEnd"/>
      <w:r>
        <w:rPr>
          <w:rFonts w:ascii="標楷體" w:eastAsia="標楷體" w:hAnsi="標楷體" w:hint="eastAsia"/>
          <w:color w:val="000000"/>
          <w:spacing w:val="-1"/>
          <w:sz w:val="28"/>
          <w:szCs w:val="28"/>
        </w:rPr>
        <w:t>2類，內含億元以上公共建設計畫。又各類年度施政計畫先期審查主政機關分別為</w:t>
      </w:r>
      <w:r>
        <w:rPr>
          <w:rFonts w:ascii="標楷體" w:eastAsia="標楷體" w:hAnsi="標楷體" w:hint="eastAsia"/>
          <w:spacing w:val="-1"/>
          <w:sz w:val="28"/>
          <w:szCs w:val="28"/>
        </w:rPr>
        <w:t>研考會、新聞局、資訊中心及財政局等</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圖1</w:t>
      </w:r>
      <w:r w:rsidRPr="00CE0B29">
        <w:rPr>
          <w:rFonts w:ascii="標楷體" w:eastAsia="標楷體" w:hAnsi="標楷體" w:hint="eastAsia"/>
          <w:color w:val="000000"/>
          <w:spacing w:val="-1"/>
          <w:sz w:val="28"/>
          <w:szCs w:val="28"/>
        </w:rPr>
        <w:t>）</w:t>
      </w:r>
      <w:r w:rsidRPr="00320C94">
        <w:rPr>
          <w:rFonts w:ascii="標楷體" w:eastAsia="標楷體" w:hAnsi="標楷體" w:hint="eastAsia"/>
          <w:color w:val="000000"/>
          <w:spacing w:val="-1"/>
          <w:sz w:val="28"/>
          <w:szCs w:val="28"/>
          <w:lang w:eastAsia="x-none"/>
        </w:rPr>
        <w:t>，</w:t>
      </w:r>
      <w:proofErr w:type="spellStart"/>
      <w:r>
        <w:rPr>
          <w:rFonts w:ascii="標楷體" w:eastAsia="標楷體" w:hAnsi="標楷體" w:hint="eastAsia"/>
          <w:color w:val="000000"/>
          <w:spacing w:val="-1"/>
          <w:sz w:val="28"/>
          <w:szCs w:val="28"/>
        </w:rPr>
        <w:t>各機關年度施政計畫</w:t>
      </w:r>
      <w:r w:rsidRPr="00320C94">
        <w:rPr>
          <w:rFonts w:ascii="標楷體" w:eastAsia="標楷體" w:hAnsi="標楷體" w:hint="eastAsia"/>
          <w:color w:val="000000"/>
          <w:spacing w:val="-1"/>
          <w:sz w:val="28"/>
          <w:szCs w:val="28"/>
          <w:lang w:eastAsia="x-none"/>
        </w:rPr>
        <w:t>依</w:t>
      </w:r>
      <w:r>
        <w:rPr>
          <w:rFonts w:ascii="標楷體" w:eastAsia="標楷體" w:hAnsi="標楷體" w:hint="eastAsia"/>
          <w:color w:val="000000"/>
          <w:spacing w:val="-1"/>
          <w:sz w:val="28"/>
          <w:szCs w:val="28"/>
        </w:rPr>
        <w:t>主政機關會同相關機關</w:t>
      </w:r>
      <w:r w:rsidRPr="00320C94">
        <w:rPr>
          <w:rFonts w:ascii="標楷體" w:eastAsia="標楷體" w:hAnsi="標楷體" w:hint="eastAsia"/>
          <w:color w:val="000000"/>
          <w:spacing w:val="-1"/>
          <w:sz w:val="28"/>
          <w:szCs w:val="28"/>
          <w:lang w:eastAsia="x-none"/>
        </w:rPr>
        <w:t>審查結果，據以編擬年度施政計畫草案</w:t>
      </w:r>
      <w:proofErr w:type="spellEnd"/>
      <w:r w:rsidRPr="00320C94">
        <w:rPr>
          <w:rFonts w:ascii="標楷體" w:eastAsia="標楷體" w:hAnsi="標楷體" w:hint="eastAsia"/>
          <w:color w:val="000000"/>
          <w:spacing w:val="-1"/>
          <w:sz w:val="28"/>
          <w:szCs w:val="28"/>
          <w:lang w:eastAsia="x-none"/>
        </w:rPr>
        <w:t>。</w:t>
      </w:r>
    </w:p>
    <w:p w14:paraId="2AEED848" w14:textId="77777777" w:rsidR="00AE0582" w:rsidRPr="00320C94" w:rsidRDefault="00AE0582" w:rsidP="00AE0582">
      <w:pPr>
        <w:overflowPunct w:val="0"/>
        <w:spacing w:line="480" w:lineRule="exact"/>
        <w:ind w:firstLineChars="200" w:firstLine="556"/>
        <w:jc w:val="both"/>
        <w:outlineLvl w:val="0"/>
        <w:rPr>
          <w:rFonts w:ascii="標楷體" w:eastAsia="標楷體" w:hAnsi="標楷體"/>
          <w:color w:val="000000"/>
          <w:spacing w:val="-1"/>
          <w:sz w:val="28"/>
          <w:szCs w:val="28"/>
          <w:lang w:eastAsia="x-none"/>
        </w:rPr>
      </w:pPr>
      <w:r>
        <w:rPr>
          <w:rFonts w:ascii="標楷體" w:eastAsia="標楷體" w:hAnsi="標楷體" w:hint="eastAsia"/>
          <w:spacing w:val="-1"/>
          <w:sz w:val="28"/>
          <w:szCs w:val="28"/>
        </w:rPr>
        <w:lastRenderedPageBreak/>
        <w:t>本處列管億元以上重大公共建設計畫係由研考會</w:t>
      </w:r>
      <w:r>
        <w:rPr>
          <w:rFonts w:ascii="標楷體" w:eastAsia="標楷體" w:hAnsi="標楷體" w:hint="eastAsia"/>
          <w:color w:val="000000"/>
          <w:spacing w:val="-1"/>
          <w:sz w:val="28"/>
          <w:szCs w:val="28"/>
        </w:rPr>
        <w:t>、財政局分別依據</w:t>
      </w:r>
      <w:r w:rsidRPr="00DD691E">
        <w:rPr>
          <w:rFonts w:ascii="標楷體" w:eastAsia="標楷體" w:hAnsi="標楷體" w:hint="eastAsia"/>
          <w:color w:val="000000"/>
          <w:spacing w:val="-1"/>
          <w:sz w:val="28"/>
          <w:szCs w:val="28"/>
        </w:rPr>
        <w:t>「新北市政府年度重要施政計畫先期審查作業原則」</w:t>
      </w:r>
      <w:r>
        <w:rPr>
          <w:rFonts w:ascii="標楷體" w:eastAsia="標楷體" w:hAnsi="標楷體" w:hint="eastAsia"/>
          <w:color w:val="000000"/>
          <w:spacing w:val="-1"/>
          <w:sz w:val="28"/>
          <w:szCs w:val="28"/>
        </w:rPr>
        <w:t>及</w:t>
      </w:r>
      <w:r w:rsidRPr="00DD691E">
        <w:rPr>
          <w:rFonts w:ascii="標楷體" w:eastAsia="標楷體" w:hAnsi="標楷體" w:hint="eastAsia"/>
          <w:color w:val="000000"/>
          <w:spacing w:val="-1"/>
          <w:sz w:val="28"/>
          <w:szCs w:val="28"/>
        </w:rPr>
        <w:t>「新北市政府各機關購置或興建公有建物計</w:t>
      </w:r>
      <w:r w:rsidRPr="00F071CC">
        <w:rPr>
          <w:rFonts w:ascii="標楷體" w:eastAsia="標楷體" w:hAnsi="標楷體" w:hint="eastAsia"/>
          <w:spacing w:val="-1"/>
          <w:sz w:val="28"/>
          <w:szCs w:val="28"/>
        </w:rPr>
        <w:t>畫</w:t>
      </w:r>
      <w:r>
        <w:rPr>
          <w:rFonts w:ascii="標楷體" w:eastAsia="標楷體" w:hAnsi="標楷體" w:hint="eastAsia"/>
          <w:spacing w:val="-1"/>
          <w:sz w:val="28"/>
          <w:szCs w:val="28"/>
        </w:rPr>
        <w:t>（</w:t>
      </w:r>
      <w:r w:rsidRPr="00F071CC">
        <w:rPr>
          <w:rFonts w:ascii="標楷體" w:eastAsia="標楷體" w:hAnsi="標楷體" w:hint="eastAsia"/>
          <w:spacing w:val="-1"/>
          <w:sz w:val="28"/>
          <w:szCs w:val="28"/>
        </w:rPr>
        <w:t>含用地取得</w:t>
      </w:r>
      <w:r>
        <w:rPr>
          <w:rFonts w:ascii="標楷體" w:eastAsia="標楷體" w:hAnsi="標楷體" w:hint="eastAsia"/>
          <w:spacing w:val="-1"/>
          <w:sz w:val="28"/>
          <w:szCs w:val="28"/>
        </w:rPr>
        <w:t>）</w:t>
      </w:r>
      <w:r w:rsidRPr="00DD691E">
        <w:rPr>
          <w:rFonts w:ascii="標楷體" w:eastAsia="標楷體" w:hAnsi="標楷體" w:hint="eastAsia"/>
          <w:color w:val="000000"/>
          <w:spacing w:val="-1"/>
          <w:sz w:val="28"/>
          <w:szCs w:val="28"/>
        </w:rPr>
        <w:t>先期審查作業原則」</w:t>
      </w:r>
      <w:r>
        <w:rPr>
          <w:rFonts w:ascii="標楷體" w:eastAsia="標楷體" w:hAnsi="標楷體" w:hint="eastAsia"/>
          <w:color w:val="000000"/>
          <w:spacing w:val="-1"/>
          <w:sz w:val="28"/>
          <w:szCs w:val="28"/>
        </w:rPr>
        <w:t>規定辦理先期審查作業</w:t>
      </w:r>
      <w:r w:rsidRPr="00320C94">
        <w:rPr>
          <w:rFonts w:ascii="標楷體" w:eastAsia="標楷體" w:hAnsi="標楷體" w:hint="eastAsia"/>
          <w:color w:val="000000"/>
          <w:spacing w:val="-1"/>
          <w:sz w:val="28"/>
          <w:szCs w:val="28"/>
          <w:lang w:eastAsia="x-none"/>
        </w:rPr>
        <w:t>。</w:t>
      </w:r>
      <w:proofErr w:type="spellStart"/>
      <w:r>
        <w:rPr>
          <w:rFonts w:ascii="標楷體" w:eastAsia="標楷體" w:hAnsi="標楷體" w:hint="eastAsia"/>
          <w:color w:val="000000"/>
          <w:spacing w:val="-1"/>
          <w:sz w:val="28"/>
          <w:szCs w:val="28"/>
        </w:rPr>
        <w:t>各機關</w:t>
      </w:r>
      <w:r w:rsidRPr="00320C94">
        <w:rPr>
          <w:rFonts w:ascii="標楷體" w:eastAsia="標楷體" w:hAnsi="標楷體" w:hint="eastAsia"/>
          <w:color w:val="000000"/>
          <w:spacing w:val="-1"/>
          <w:sz w:val="28"/>
          <w:szCs w:val="28"/>
          <w:lang w:eastAsia="x-none"/>
        </w:rPr>
        <w:t>依</w:t>
      </w:r>
      <w:r>
        <w:rPr>
          <w:rFonts w:ascii="標楷體" w:eastAsia="標楷體" w:hAnsi="標楷體" w:hint="eastAsia"/>
          <w:color w:val="000000"/>
          <w:spacing w:val="-1"/>
          <w:sz w:val="28"/>
          <w:szCs w:val="28"/>
        </w:rPr>
        <w:t>上開</w:t>
      </w:r>
      <w:r w:rsidRPr="00320C94">
        <w:rPr>
          <w:rFonts w:ascii="標楷體" w:eastAsia="標楷體" w:hAnsi="標楷體" w:hint="eastAsia"/>
          <w:color w:val="000000"/>
          <w:spacing w:val="-1"/>
          <w:sz w:val="28"/>
          <w:szCs w:val="28"/>
          <w:lang w:eastAsia="x-none"/>
        </w:rPr>
        <w:t>先期審查作業</w:t>
      </w:r>
      <w:r>
        <w:rPr>
          <w:rFonts w:ascii="標楷體" w:eastAsia="標楷體" w:hAnsi="標楷體" w:hint="eastAsia"/>
          <w:color w:val="000000"/>
          <w:spacing w:val="-1"/>
          <w:sz w:val="28"/>
          <w:szCs w:val="28"/>
        </w:rPr>
        <w:t>原則</w:t>
      </w:r>
      <w:r w:rsidRPr="00320C94">
        <w:rPr>
          <w:rFonts w:ascii="標楷體" w:eastAsia="標楷體" w:hAnsi="標楷體" w:hint="eastAsia"/>
          <w:color w:val="000000"/>
          <w:spacing w:val="-1"/>
          <w:sz w:val="28"/>
          <w:szCs w:val="28"/>
          <w:lang w:eastAsia="x-none"/>
        </w:rPr>
        <w:t>規定，</w:t>
      </w:r>
      <w:r>
        <w:rPr>
          <w:rFonts w:ascii="標楷體" w:eastAsia="標楷體" w:hAnsi="標楷體" w:hint="eastAsia"/>
          <w:color w:val="000000"/>
          <w:spacing w:val="-1"/>
          <w:sz w:val="28"/>
          <w:szCs w:val="28"/>
        </w:rPr>
        <w:t>應將初擬之相關施政計畫草案</w:t>
      </w:r>
      <w:r w:rsidRPr="00320C94">
        <w:rPr>
          <w:rFonts w:ascii="標楷體" w:eastAsia="標楷體" w:hAnsi="標楷體" w:hint="eastAsia"/>
          <w:color w:val="000000"/>
          <w:spacing w:val="-1"/>
          <w:sz w:val="28"/>
          <w:szCs w:val="28"/>
          <w:lang w:eastAsia="x-none"/>
        </w:rPr>
        <w:t>提</w:t>
      </w:r>
      <w:r>
        <w:rPr>
          <w:rFonts w:ascii="標楷體" w:eastAsia="標楷體" w:hAnsi="標楷體" w:hint="eastAsia"/>
          <w:color w:val="000000"/>
          <w:spacing w:val="-1"/>
          <w:sz w:val="28"/>
          <w:szCs w:val="28"/>
        </w:rPr>
        <w:t>送研考會及財政局</w:t>
      </w:r>
      <w:r w:rsidRPr="00320C94">
        <w:rPr>
          <w:rFonts w:ascii="標楷體" w:eastAsia="標楷體" w:hAnsi="標楷體" w:hint="eastAsia"/>
          <w:color w:val="000000"/>
          <w:spacing w:val="-1"/>
          <w:sz w:val="28"/>
          <w:szCs w:val="28"/>
          <w:lang w:eastAsia="x-none"/>
        </w:rPr>
        <w:t>辦理先期審查作業</w:t>
      </w:r>
      <w:proofErr w:type="spellEnd"/>
      <w:r>
        <w:rPr>
          <w:rFonts w:ascii="標楷體" w:eastAsia="標楷體" w:hAnsi="標楷體" w:hint="eastAsia"/>
          <w:color w:val="000000"/>
          <w:spacing w:val="-1"/>
          <w:sz w:val="28"/>
          <w:szCs w:val="28"/>
        </w:rPr>
        <w:t>，</w:t>
      </w:r>
      <w:proofErr w:type="spellStart"/>
      <w:r w:rsidRPr="00320C94">
        <w:rPr>
          <w:rFonts w:ascii="標楷體" w:eastAsia="標楷體" w:hAnsi="標楷體" w:hint="eastAsia"/>
          <w:color w:val="000000"/>
          <w:spacing w:val="-1"/>
          <w:sz w:val="28"/>
          <w:szCs w:val="28"/>
          <w:lang w:eastAsia="x-none"/>
        </w:rPr>
        <w:t>完成審查後，</w:t>
      </w:r>
      <w:r>
        <w:rPr>
          <w:rFonts w:ascii="標楷體" w:eastAsia="標楷體" w:hAnsi="標楷體" w:hint="eastAsia"/>
          <w:color w:val="000000"/>
          <w:spacing w:val="-1"/>
          <w:sz w:val="28"/>
          <w:szCs w:val="28"/>
          <w:lang w:eastAsia="x-none"/>
        </w:rPr>
        <w:t>由</w:t>
      </w:r>
      <w:r>
        <w:rPr>
          <w:rFonts w:ascii="標楷體" w:eastAsia="標楷體" w:hAnsi="標楷體" w:hint="eastAsia"/>
          <w:color w:val="000000"/>
          <w:spacing w:val="-1"/>
          <w:sz w:val="28"/>
          <w:szCs w:val="28"/>
        </w:rPr>
        <w:t>各機關</w:t>
      </w:r>
      <w:r w:rsidRPr="00320C94">
        <w:rPr>
          <w:rFonts w:ascii="標楷體" w:eastAsia="標楷體" w:hAnsi="標楷體" w:hint="eastAsia"/>
          <w:color w:val="000000"/>
          <w:spacing w:val="-1"/>
          <w:sz w:val="28"/>
          <w:szCs w:val="28"/>
          <w:lang w:eastAsia="x-none"/>
        </w:rPr>
        <w:t>彙整先期審查結果送交主計處，</w:t>
      </w:r>
      <w:r>
        <w:rPr>
          <w:rFonts w:ascii="標楷體" w:eastAsia="標楷體" w:hAnsi="標楷體" w:hint="eastAsia"/>
          <w:color w:val="000000"/>
          <w:spacing w:val="-1"/>
          <w:sz w:val="28"/>
          <w:szCs w:val="28"/>
        </w:rPr>
        <w:t>經該</w:t>
      </w:r>
      <w:proofErr w:type="gramStart"/>
      <w:r>
        <w:rPr>
          <w:rFonts w:ascii="標楷體" w:eastAsia="標楷體" w:hAnsi="標楷體" w:hint="eastAsia"/>
          <w:color w:val="000000"/>
          <w:spacing w:val="-1"/>
          <w:sz w:val="28"/>
          <w:szCs w:val="28"/>
        </w:rPr>
        <w:t>處</w:t>
      </w:r>
      <w:r w:rsidRPr="00320C94">
        <w:rPr>
          <w:rFonts w:ascii="標楷體" w:eastAsia="標楷體" w:hAnsi="標楷體" w:hint="eastAsia"/>
          <w:color w:val="000000"/>
          <w:spacing w:val="-1"/>
          <w:sz w:val="28"/>
          <w:szCs w:val="28"/>
          <w:lang w:eastAsia="x-none"/>
        </w:rPr>
        <w:t>彙提</w:t>
      </w:r>
      <w:r>
        <w:rPr>
          <w:rFonts w:ascii="標楷體" w:eastAsia="標楷體" w:hAnsi="標楷體" w:hint="eastAsia"/>
          <w:color w:val="000000"/>
          <w:spacing w:val="-1"/>
          <w:sz w:val="28"/>
          <w:szCs w:val="28"/>
        </w:rPr>
        <w:t>市政</w:t>
      </w:r>
      <w:r w:rsidRPr="00320C94">
        <w:rPr>
          <w:rFonts w:ascii="標楷體" w:eastAsia="標楷體" w:hAnsi="標楷體" w:hint="eastAsia"/>
          <w:color w:val="000000"/>
          <w:spacing w:val="-1"/>
          <w:sz w:val="28"/>
          <w:szCs w:val="28"/>
          <w:lang w:eastAsia="x-none"/>
        </w:rPr>
        <w:t>府</w:t>
      </w:r>
      <w:proofErr w:type="gramEnd"/>
      <w:r w:rsidRPr="00320C94">
        <w:rPr>
          <w:rFonts w:ascii="標楷體" w:eastAsia="標楷體" w:hAnsi="標楷體" w:hint="eastAsia"/>
          <w:color w:val="000000"/>
          <w:spacing w:val="-1"/>
          <w:sz w:val="28"/>
          <w:szCs w:val="28"/>
          <w:lang w:eastAsia="x-none"/>
        </w:rPr>
        <w:t>年度計畫及</w:t>
      </w:r>
      <w:r>
        <w:rPr>
          <w:rFonts w:ascii="標楷體" w:eastAsia="標楷體" w:hAnsi="標楷體" w:hint="eastAsia"/>
          <w:noProof/>
          <w:color w:val="000000"/>
          <w:spacing w:val="-1"/>
          <w:sz w:val="28"/>
          <w:szCs w:val="28"/>
        </w:rPr>
        <mc:AlternateContent>
          <mc:Choice Requires="wpg">
            <w:drawing>
              <wp:anchor distT="0" distB="0" distL="114300" distR="114300" simplePos="0" relativeHeight="251686912" behindDoc="0" locked="0" layoutInCell="1" allowOverlap="1" wp14:anchorId="7EBB5A71" wp14:editId="74899077">
                <wp:simplePos x="0" y="0"/>
                <wp:positionH relativeFrom="column">
                  <wp:posOffset>2602230</wp:posOffset>
                </wp:positionH>
                <wp:positionV relativeFrom="paragraph">
                  <wp:posOffset>1720850</wp:posOffset>
                </wp:positionV>
                <wp:extent cx="3199765" cy="2948305"/>
                <wp:effectExtent l="0" t="0" r="635" b="4445"/>
                <wp:wrapSquare wrapText="bothSides"/>
                <wp:docPr id="12" name="群組 12"/>
                <wp:cNvGraphicFramePr/>
                <a:graphic xmlns:a="http://schemas.openxmlformats.org/drawingml/2006/main">
                  <a:graphicData uri="http://schemas.microsoft.com/office/word/2010/wordprocessingGroup">
                    <wpg:wgp>
                      <wpg:cNvGrpSpPr/>
                      <wpg:grpSpPr>
                        <a:xfrm>
                          <a:off x="0" y="0"/>
                          <a:ext cx="3199765" cy="2948305"/>
                          <a:chOff x="0" y="0"/>
                          <a:chExt cx="3199765" cy="2948305"/>
                        </a:xfrm>
                      </wpg:grpSpPr>
                      <wpg:grpSp>
                        <wpg:cNvPr id="13" name="群組 13"/>
                        <wpg:cNvGrpSpPr>
                          <a:grpSpLocks/>
                        </wpg:cNvGrpSpPr>
                        <wpg:grpSpPr>
                          <a:xfrm>
                            <a:off x="0" y="0"/>
                            <a:ext cx="3199765" cy="2948305"/>
                            <a:chOff x="258784" y="690799"/>
                            <a:chExt cx="2238241" cy="2526881"/>
                          </a:xfrm>
                        </wpg:grpSpPr>
                        <wps:wsp>
                          <wps:cNvPr id="14" name="文字方塊 14"/>
                          <wps:cNvSpPr txBox="1">
                            <a:spLocks noChangeArrowheads="1"/>
                          </wps:cNvSpPr>
                          <wps:spPr bwMode="auto">
                            <a:xfrm>
                              <a:off x="258784" y="690799"/>
                              <a:ext cx="2238241" cy="179597"/>
                            </a:xfrm>
                            <a:prstGeom prst="rect">
                              <a:avLst/>
                            </a:prstGeom>
                            <a:noFill/>
                            <a:ln w="9525">
                              <a:noFill/>
                              <a:miter lim="800000"/>
                              <a:headEnd/>
                              <a:tailEnd/>
                            </a:ln>
                          </wps:spPr>
                          <wps:txbx>
                            <w:txbxContent>
                              <w:p w14:paraId="3C01A6B6"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2</w:t>
                                </w:r>
                                <w:r w:rsidRPr="00DC6D1F">
                                  <w:rPr>
                                    <w:rFonts w:ascii="標楷體" w:eastAsia="標楷體" w:hAnsi="標楷體" w:hint="eastAsia"/>
                                    <w:b/>
                                    <w:szCs w:val="24"/>
                                  </w:rPr>
                                  <w:t xml:space="preserve"> </w:t>
                                </w:r>
                                <w:r>
                                  <w:rPr>
                                    <w:rFonts w:ascii="標楷體" w:eastAsia="標楷體" w:hAnsi="標楷體" w:hint="eastAsia"/>
                                    <w:b/>
                                    <w:szCs w:val="24"/>
                                  </w:rPr>
                                  <w:t>重大公共建設</w:t>
                                </w:r>
                                <w:proofErr w:type="gramStart"/>
                                <w:r>
                                  <w:rPr>
                                    <w:rFonts w:ascii="標楷體" w:eastAsia="標楷體" w:hAnsi="標楷體" w:hint="eastAsia"/>
                                    <w:b/>
                                    <w:szCs w:val="24"/>
                                  </w:rPr>
                                  <w:t>計畫審編作業</w:t>
                                </w:r>
                                <w:proofErr w:type="gramEnd"/>
                                <w:r>
                                  <w:rPr>
                                    <w:rFonts w:ascii="標楷體" w:eastAsia="標楷體" w:hAnsi="標楷體" w:hint="eastAsia"/>
                                    <w:b/>
                                    <w:szCs w:val="24"/>
                                  </w:rPr>
                                  <w:t>流程</w:t>
                                </w:r>
                              </w:p>
                            </w:txbxContent>
                          </wps:txbx>
                          <wps:bodyPr rot="0" vert="horz" wrap="square" lIns="0" tIns="0" rIns="0" bIns="0" anchor="t" anchorCtr="0">
                            <a:noAutofit/>
                          </wps:bodyPr>
                        </wps:wsp>
                        <wps:wsp>
                          <wps:cNvPr id="15" name="文字方塊 2"/>
                          <wps:cNvSpPr txBox="1">
                            <a:spLocks noChangeArrowheads="1"/>
                          </wps:cNvSpPr>
                          <wps:spPr bwMode="auto">
                            <a:xfrm>
                              <a:off x="259099" y="2970988"/>
                              <a:ext cx="2144787" cy="246692"/>
                            </a:xfrm>
                            <a:prstGeom prst="rect">
                              <a:avLst/>
                            </a:prstGeom>
                            <a:noFill/>
                            <a:ln w="9525">
                              <a:noFill/>
                              <a:miter lim="800000"/>
                              <a:headEnd/>
                              <a:tailEnd/>
                            </a:ln>
                          </wps:spPr>
                          <wps:txbx>
                            <w:txbxContent>
                              <w:p w14:paraId="1A8EB4D2"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16" name="圖片 16"/>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45720" y="228600"/>
                            <a:ext cx="3108960" cy="2476500"/>
                          </a:xfrm>
                          <a:prstGeom prst="rect">
                            <a:avLst/>
                          </a:prstGeom>
                          <a:noFill/>
                          <a:ln>
                            <a:noFill/>
                          </a:ln>
                        </pic:spPr>
                      </pic:pic>
                    </wpg:wgp>
                  </a:graphicData>
                </a:graphic>
              </wp:anchor>
            </w:drawing>
          </mc:Choice>
          <mc:Fallback>
            <w:pict>
              <v:group w14:anchorId="7EBB5A71" id="群組 12" o:spid="_x0000_s1049" style="position:absolute;left:0;text-align:left;margin-left:204.9pt;margin-top:135.5pt;width:251.95pt;height:232.15pt;z-index:251686912" coordsize="31997,2948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">
                <v:group id="群組 13" o:spid="_x0000_s1050" style="position:absolute;width:31997;height:29483" coordorigin="2587,6907" coordsize="22382,25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文字方塊 14" o:spid="_x0000_s1051" type="#_x0000_t202" style="position:absolute;left:2587;top:6907;width:22383;height: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3C01A6B6"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2</w:t>
                          </w:r>
                          <w:r w:rsidRPr="00DC6D1F">
                            <w:rPr>
                              <w:rFonts w:ascii="標楷體" w:eastAsia="標楷體" w:hAnsi="標楷體" w:hint="eastAsia"/>
                              <w:b/>
                              <w:szCs w:val="24"/>
                            </w:rPr>
                            <w:t xml:space="preserve"> </w:t>
                          </w:r>
                          <w:r>
                            <w:rPr>
                              <w:rFonts w:ascii="標楷體" w:eastAsia="標楷體" w:hAnsi="標楷體" w:hint="eastAsia"/>
                              <w:b/>
                              <w:szCs w:val="24"/>
                            </w:rPr>
                            <w:t>重大公共建設</w:t>
                          </w:r>
                          <w:proofErr w:type="gramStart"/>
                          <w:r>
                            <w:rPr>
                              <w:rFonts w:ascii="標楷體" w:eastAsia="標楷體" w:hAnsi="標楷體" w:hint="eastAsia"/>
                              <w:b/>
                              <w:szCs w:val="24"/>
                            </w:rPr>
                            <w:t>計畫審編作業</w:t>
                          </w:r>
                          <w:proofErr w:type="gramEnd"/>
                          <w:r>
                            <w:rPr>
                              <w:rFonts w:ascii="標楷體" w:eastAsia="標楷體" w:hAnsi="標楷體" w:hint="eastAsia"/>
                              <w:b/>
                              <w:szCs w:val="24"/>
                            </w:rPr>
                            <w:t>流程</w:t>
                          </w:r>
                        </w:p>
                      </w:txbxContent>
                    </v:textbox>
                  </v:shape>
                  <v:shape id="_x0000_s1052" type="#_x0000_t202" style="position:absolute;left:2590;top:29709;width:21448;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1A8EB4D2"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shape id="圖片 16" o:spid="_x0000_s1053" type="#_x0000_t75" style="position:absolute;left:457;top:2286;width:31089;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">
                  <v:imagedata r:id="rId21" o:title=""/>
                </v:shape>
                <w10:wrap type="square"/>
              </v:group>
            </w:pict>
          </mc:Fallback>
        </mc:AlternateContent>
      </w:r>
      <w:r w:rsidRPr="00320C94">
        <w:rPr>
          <w:rFonts w:ascii="標楷體" w:eastAsia="標楷體" w:hAnsi="標楷體" w:hint="eastAsia"/>
          <w:color w:val="000000"/>
          <w:spacing w:val="-1"/>
          <w:sz w:val="28"/>
          <w:szCs w:val="28"/>
          <w:lang w:eastAsia="x-none"/>
        </w:rPr>
        <w:t>預算審查小組審查後，各機關再依審查結果修正施政計畫內容，送</w:t>
      </w:r>
      <w:r>
        <w:rPr>
          <w:rFonts w:ascii="標楷體" w:eastAsia="標楷體" w:hAnsi="標楷體" w:hint="eastAsia"/>
          <w:color w:val="000000"/>
          <w:spacing w:val="-1"/>
          <w:sz w:val="28"/>
          <w:szCs w:val="28"/>
        </w:rPr>
        <w:t>交研考會</w:t>
      </w:r>
      <w:r w:rsidRPr="00320C94">
        <w:rPr>
          <w:rFonts w:ascii="標楷體" w:eastAsia="標楷體" w:hAnsi="標楷體" w:hint="eastAsia"/>
          <w:color w:val="000000"/>
          <w:spacing w:val="-1"/>
          <w:sz w:val="28"/>
          <w:szCs w:val="28"/>
          <w:lang w:eastAsia="x-none"/>
        </w:rPr>
        <w:t>編</w:t>
      </w:r>
      <w:r>
        <w:rPr>
          <w:rFonts w:ascii="標楷體" w:eastAsia="標楷體" w:hAnsi="標楷體" w:hint="eastAsia"/>
          <w:color w:val="000000"/>
          <w:spacing w:val="-1"/>
          <w:sz w:val="28"/>
          <w:szCs w:val="28"/>
        </w:rPr>
        <w:t>訂</w:t>
      </w:r>
      <w:r w:rsidRPr="00320C94">
        <w:rPr>
          <w:rFonts w:ascii="標楷體" w:eastAsia="標楷體" w:hAnsi="標楷體" w:hint="eastAsia"/>
          <w:color w:val="000000"/>
          <w:spacing w:val="-1"/>
          <w:sz w:val="28"/>
          <w:szCs w:val="28"/>
          <w:lang w:eastAsia="x-none"/>
        </w:rPr>
        <w:t>年度施政計畫草案</w:t>
      </w:r>
      <w:r>
        <w:rPr>
          <w:rFonts w:ascii="標楷體" w:eastAsia="標楷體" w:hAnsi="標楷體" w:hint="eastAsia"/>
          <w:color w:val="000000"/>
          <w:spacing w:val="-1"/>
          <w:sz w:val="28"/>
          <w:szCs w:val="28"/>
        </w:rPr>
        <w:t>並</w:t>
      </w:r>
      <w:r w:rsidRPr="00320C94">
        <w:rPr>
          <w:rFonts w:ascii="標楷體" w:eastAsia="標楷體" w:hAnsi="標楷體" w:hint="eastAsia"/>
          <w:color w:val="000000"/>
          <w:spacing w:val="-1"/>
          <w:sz w:val="28"/>
          <w:szCs w:val="28"/>
          <w:lang w:eastAsia="x-none"/>
        </w:rPr>
        <w:t>提報市政會議</w:t>
      </w:r>
      <w:r>
        <w:rPr>
          <w:rFonts w:ascii="標楷體" w:eastAsia="標楷體" w:hAnsi="標楷體" w:hint="eastAsia"/>
          <w:color w:val="000000"/>
          <w:spacing w:val="-1"/>
          <w:sz w:val="28"/>
          <w:szCs w:val="28"/>
        </w:rPr>
        <w:t>討論</w:t>
      </w:r>
      <w:proofErr w:type="spellEnd"/>
      <w:r w:rsidRPr="00320C94">
        <w:rPr>
          <w:rFonts w:ascii="標楷體" w:eastAsia="標楷體" w:hAnsi="標楷體" w:hint="eastAsia"/>
          <w:color w:val="000000"/>
          <w:spacing w:val="-1"/>
          <w:sz w:val="28"/>
          <w:szCs w:val="28"/>
          <w:lang w:eastAsia="x-none"/>
        </w:rPr>
        <w:t>，</w:t>
      </w:r>
      <w:proofErr w:type="spellStart"/>
      <w:proofErr w:type="gramStart"/>
      <w:r>
        <w:rPr>
          <w:rFonts w:ascii="標楷體" w:eastAsia="標楷體" w:hAnsi="標楷體" w:hint="eastAsia"/>
          <w:color w:val="000000"/>
          <w:spacing w:val="-1"/>
          <w:sz w:val="28"/>
          <w:szCs w:val="28"/>
          <w:lang w:eastAsia="x-none"/>
        </w:rPr>
        <w:t>俟</w:t>
      </w:r>
      <w:proofErr w:type="gramEnd"/>
      <w:r>
        <w:rPr>
          <w:rFonts w:ascii="標楷體" w:eastAsia="標楷體" w:hAnsi="標楷體" w:hint="eastAsia"/>
          <w:color w:val="000000"/>
          <w:spacing w:val="-1"/>
          <w:sz w:val="28"/>
          <w:szCs w:val="28"/>
        </w:rPr>
        <w:t>市政府核定施政計畫</w:t>
      </w:r>
      <w:proofErr w:type="gramStart"/>
      <w:r w:rsidRPr="00320C94">
        <w:rPr>
          <w:rFonts w:ascii="標楷體" w:eastAsia="標楷體" w:hAnsi="標楷體" w:hint="eastAsia"/>
          <w:color w:val="000000"/>
          <w:spacing w:val="-1"/>
          <w:sz w:val="28"/>
          <w:szCs w:val="28"/>
          <w:lang w:eastAsia="x-none"/>
        </w:rPr>
        <w:t>併</w:t>
      </w:r>
      <w:proofErr w:type="gramEnd"/>
      <w:r w:rsidRPr="00320C94">
        <w:rPr>
          <w:rFonts w:ascii="標楷體" w:eastAsia="標楷體" w:hAnsi="標楷體" w:hint="eastAsia"/>
          <w:color w:val="000000"/>
          <w:spacing w:val="-1"/>
          <w:sz w:val="28"/>
          <w:szCs w:val="28"/>
          <w:lang w:eastAsia="x-none"/>
        </w:rPr>
        <w:t>同總預算案送請市議會審議。</w:t>
      </w:r>
      <w:r>
        <w:rPr>
          <w:rFonts w:ascii="標楷體" w:eastAsia="標楷體" w:hAnsi="標楷體" w:hint="eastAsia"/>
          <w:color w:val="000000"/>
          <w:spacing w:val="-1"/>
          <w:sz w:val="28"/>
          <w:szCs w:val="28"/>
          <w:lang w:eastAsia="x-none"/>
        </w:rPr>
        <w:t>總預算案經議會三讀後，</w:t>
      </w:r>
      <w:r w:rsidRPr="00320C94">
        <w:rPr>
          <w:rFonts w:ascii="標楷體" w:eastAsia="標楷體" w:hAnsi="標楷體" w:hint="eastAsia"/>
          <w:color w:val="000000"/>
          <w:spacing w:val="-1"/>
          <w:sz w:val="28"/>
          <w:szCs w:val="28"/>
          <w:lang w:eastAsia="x-none"/>
        </w:rPr>
        <w:t>各機關依市議會審議結果，修正年度施政計畫，</w:t>
      </w:r>
      <w:r>
        <w:rPr>
          <w:rFonts w:ascii="標楷體" w:eastAsia="標楷體" w:hAnsi="標楷體" w:hint="eastAsia"/>
          <w:color w:val="000000"/>
          <w:spacing w:val="-1"/>
          <w:sz w:val="28"/>
          <w:szCs w:val="28"/>
        </w:rPr>
        <w:t>再由研考會</w:t>
      </w:r>
      <w:r w:rsidRPr="00320C94">
        <w:rPr>
          <w:rFonts w:ascii="標楷體" w:eastAsia="標楷體" w:hAnsi="標楷體" w:hint="eastAsia"/>
          <w:color w:val="000000"/>
          <w:spacing w:val="-1"/>
          <w:sz w:val="28"/>
          <w:szCs w:val="28"/>
          <w:lang w:eastAsia="x-none"/>
        </w:rPr>
        <w:t>彙編</w:t>
      </w:r>
      <w:r>
        <w:rPr>
          <w:rFonts w:ascii="標楷體" w:eastAsia="標楷體" w:hAnsi="標楷體" w:hint="eastAsia"/>
          <w:color w:val="000000"/>
          <w:spacing w:val="-1"/>
          <w:sz w:val="28"/>
          <w:szCs w:val="28"/>
        </w:rPr>
        <w:t>法定版</w:t>
      </w:r>
      <w:r w:rsidRPr="00320C94">
        <w:rPr>
          <w:rFonts w:ascii="標楷體" w:eastAsia="標楷體" w:hAnsi="標楷體" w:hint="eastAsia"/>
          <w:color w:val="000000"/>
          <w:spacing w:val="-1"/>
          <w:sz w:val="28"/>
          <w:szCs w:val="28"/>
          <w:lang w:eastAsia="x-none"/>
        </w:rPr>
        <w:t>市政府年度施政計畫，分送各機關據以實施</w:t>
      </w:r>
      <w:proofErr w:type="spellEnd"/>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圖2</w:t>
      </w:r>
      <w:r w:rsidRPr="00CE0B29">
        <w:rPr>
          <w:rFonts w:ascii="標楷體" w:eastAsia="標楷體" w:hAnsi="標楷體" w:hint="eastAsia"/>
          <w:color w:val="000000"/>
          <w:spacing w:val="-1"/>
          <w:sz w:val="28"/>
          <w:szCs w:val="28"/>
        </w:rPr>
        <w:t>）</w:t>
      </w:r>
      <w:r w:rsidRPr="00320C94">
        <w:rPr>
          <w:rFonts w:ascii="標楷體" w:eastAsia="標楷體" w:hAnsi="標楷體" w:hint="eastAsia"/>
          <w:color w:val="000000"/>
          <w:spacing w:val="-1"/>
          <w:sz w:val="28"/>
          <w:szCs w:val="28"/>
          <w:lang w:eastAsia="x-none"/>
        </w:rPr>
        <w:t>。</w:t>
      </w:r>
    </w:p>
    <w:p w14:paraId="27EC0213" w14:textId="77777777" w:rsidR="00AE0582" w:rsidRDefault="00AE0582" w:rsidP="00475DC5">
      <w:pPr>
        <w:spacing w:line="560" w:lineRule="exact"/>
        <w:ind w:firstLineChars="231" w:firstLine="643"/>
        <w:jc w:val="both"/>
        <w:outlineLvl w:val="0"/>
        <w:rPr>
          <w:rFonts w:ascii="標楷體" w:eastAsia="標楷體" w:hAnsi="標楷體"/>
          <w:b/>
          <w:color w:val="000000"/>
          <w:spacing w:val="-1"/>
          <w:sz w:val="28"/>
          <w:szCs w:val="28"/>
          <w:lang w:val="x-none" w:eastAsia="x-none"/>
        </w:rPr>
      </w:pPr>
      <w:r>
        <w:rPr>
          <w:rFonts w:ascii="標楷體" w:eastAsia="標楷體" w:hAnsi="標楷體" w:hint="eastAsia"/>
          <w:b/>
          <w:color w:val="000000"/>
          <w:spacing w:val="-1"/>
          <w:sz w:val="28"/>
          <w:szCs w:val="28"/>
          <w:lang w:val="x-none"/>
        </w:rPr>
        <w:t>2</w:t>
      </w:r>
      <w:r w:rsidRPr="0023066A">
        <w:rPr>
          <w:rFonts w:ascii="標楷體" w:eastAsia="標楷體" w:hAnsi="標楷體" w:hint="eastAsia"/>
          <w:b/>
          <w:color w:val="000000"/>
          <w:spacing w:val="-1"/>
          <w:sz w:val="28"/>
          <w:szCs w:val="28"/>
          <w:lang w:val="x-none" w:eastAsia="x-none"/>
        </w:rPr>
        <w:t>.</w:t>
      </w:r>
      <w:r w:rsidRPr="00320C94">
        <w:rPr>
          <w:rFonts w:ascii="標楷體" w:eastAsia="標楷體" w:hAnsi="標楷體" w:hint="eastAsia"/>
          <w:b/>
          <w:color w:val="000000"/>
          <w:spacing w:val="-1"/>
          <w:sz w:val="28"/>
          <w:szCs w:val="28"/>
          <w:lang w:val="x-none" w:eastAsia="x-none"/>
        </w:rPr>
        <w:t>計畫執行</w:t>
      </w:r>
      <w:r>
        <w:rPr>
          <w:rFonts w:ascii="標楷體" w:eastAsia="標楷體" w:hAnsi="標楷體" w:hint="eastAsia"/>
          <w:b/>
          <w:color w:val="000000"/>
          <w:spacing w:val="-1"/>
          <w:sz w:val="28"/>
          <w:szCs w:val="28"/>
          <w:lang w:val="x-none"/>
        </w:rPr>
        <w:t>、</w:t>
      </w:r>
      <w:proofErr w:type="spellStart"/>
      <w:r w:rsidRPr="00320C94">
        <w:rPr>
          <w:rFonts w:ascii="標楷體" w:eastAsia="標楷體" w:hAnsi="標楷體" w:hint="eastAsia"/>
          <w:b/>
          <w:color w:val="000000"/>
          <w:spacing w:val="-1"/>
          <w:sz w:val="28"/>
          <w:szCs w:val="28"/>
          <w:lang w:val="x-none" w:eastAsia="x-none"/>
        </w:rPr>
        <w:t>管制</w:t>
      </w:r>
      <w:r>
        <w:rPr>
          <w:rFonts w:ascii="標楷體" w:eastAsia="標楷體" w:hAnsi="標楷體" w:hint="eastAsia"/>
          <w:b/>
          <w:color w:val="000000"/>
          <w:spacing w:val="-1"/>
          <w:sz w:val="28"/>
          <w:szCs w:val="28"/>
          <w:lang w:val="x-none"/>
        </w:rPr>
        <w:t>與</w:t>
      </w:r>
      <w:r w:rsidRPr="00320C94">
        <w:rPr>
          <w:rFonts w:ascii="標楷體" w:eastAsia="標楷體" w:hAnsi="標楷體" w:hint="eastAsia"/>
          <w:b/>
          <w:color w:val="000000"/>
          <w:spacing w:val="-1"/>
          <w:sz w:val="28"/>
          <w:szCs w:val="28"/>
          <w:lang w:val="x-none" w:eastAsia="x-none"/>
        </w:rPr>
        <w:t>評核作業</w:t>
      </w:r>
      <w:proofErr w:type="spellEnd"/>
    </w:p>
    <w:p w14:paraId="1A35FD00" w14:textId="77777777" w:rsidR="00AE0582" w:rsidRPr="00CE0B29" w:rsidRDefault="00AE0582" w:rsidP="00566AFD">
      <w:pPr>
        <w:overflowPunct w:val="0"/>
        <w:spacing w:line="480" w:lineRule="exact"/>
        <w:ind w:firstLineChars="200" w:firstLine="556"/>
        <w:jc w:val="distribute"/>
        <w:outlineLvl w:val="0"/>
        <w:rPr>
          <w:rFonts w:ascii="標楷體" w:eastAsia="標楷體" w:hAnsi="標楷體"/>
          <w:color w:val="000000"/>
          <w:spacing w:val="-1"/>
          <w:sz w:val="28"/>
          <w:szCs w:val="28"/>
        </w:rPr>
      </w:pPr>
      <w:r w:rsidRPr="00CE0B29">
        <w:rPr>
          <w:rFonts w:ascii="標楷體" w:eastAsia="標楷體" w:hAnsi="標楷體" w:hint="eastAsia"/>
          <w:color w:val="000000"/>
          <w:spacing w:val="-1"/>
          <w:sz w:val="28"/>
          <w:szCs w:val="28"/>
        </w:rPr>
        <w:t>市政府為落實年度施政計畫之執行、管制與評核</w:t>
      </w:r>
      <w:r>
        <w:rPr>
          <w:rFonts w:ascii="標楷體" w:eastAsia="標楷體" w:hAnsi="標楷體" w:hint="eastAsia"/>
          <w:color w:val="000000"/>
          <w:spacing w:val="-1"/>
          <w:sz w:val="28"/>
          <w:szCs w:val="28"/>
        </w:rPr>
        <w:t>作業</w:t>
      </w:r>
      <w:r w:rsidRPr="00CE0B29">
        <w:rPr>
          <w:rFonts w:ascii="標楷體" w:eastAsia="標楷體" w:hAnsi="標楷體" w:hint="eastAsia"/>
          <w:color w:val="000000"/>
          <w:spacing w:val="-1"/>
          <w:sz w:val="28"/>
          <w:szCs w:val="28"/>
        </w:rPr>
        <w:t>，提升</w:t>
      </w:r>
      <w:r>
        <w:rPr>
          <w:rFonts w:ascii="標楷體" w:eastAsia="標楷體" w:hAnsi="標楷體" w:hint="eastAsia"/>
          <w:color w:val="000000"/>
          <w:spacing w:val="-1"/>
          <w:sz w:val="28"/>
          <w:szCs w:val="28"/>
        </w:rPr>
        <w:t>計畫全生命週期</w:t>
      </w:r>
      <w:r w:rsidRPr="00CE0B29">
        <w:rPr>
          <w:rFonts w:ascii="標楷體" w:eastAsia="標楷體" w:hAnsi="標楷體" w:hint="eastAsia"/>
          <w:color w:val="000000"/>
          <w:spacing w:val="-1"/>
          <w:sz w:val="28"/>
          <w:szCs w:val="28"/>
        </w:rPr>
        <w:t>績效管理</w:t>
      </w:r>
      <w:r>
        <w:rPr>
          <w:rFonts w:ascii="標楷體" w:eastAsia="標楷體" w:hAnsi="標楷體" w:hint="eastAsia"/>
          <w:color w:val="000000"/>
          <w:spacing w:val="-1"/>
          <w:sz w:val="28"/>
          <w:szCs w:val="28"/>
        </w:rPr>
        <w:t>效能</w:t>
      </w:r>
      <w:r w:rsidRPr="00CE0B29">
        <w:rPr>
          <w:rFonts w:ascii="標楷體" w:eastAsia="標楷體" w:hAnsi="標楷體" w:hint="eastAsia"/>
          <w:color w:val="000000"/>
          <w:spacing w:val="-1"/>
          <w:sz w:val="28"/>
          <w:szCs w:val="28"/>
        </w:rPr>
        <w:t>，訂定「</w:t>
      </w:r>
      <w:r w:rsidRPr="00784D0E">
        <w:rPr>
          <w:rFonts w:ascii="標楷體" w:eastAsia="標楷體" w:hAnsi="標楷體" w:hint="eastAsia"/>
          <w:color w:val="000000"/>
          <w:spacing w:val="-1"/>
          <w:sz w:val="28"/>
          <w:szCs w:val="28"/>
        </w:rPr>
        <w:t>新北市政府所屬各機關個案計畫選項管制評核作業要點</w:t>
      </w:r>
      <w:r w:rsidRPr="00CE0B29">
        <w:rPr>
          <w:rFonts w:ascii="標楷體" w:eastAsia="標楷體" w:hAnsi="標楷體" w:hint="eastAsia"/>
          <w:color w:val="000000"/>
          <w:spacing w:val="-1"/>
          <w:sz w:val="28"/>
          <w:szCs w:val="28"/>
        </w:rPr>
        <w:t>」，</w:t>
      </w:r>
      <w:r>
        <w:rPr>
          <w:rFonts w:ascii="標楷體" w:eastAsia="標楷體" w:hAnsi="標楷體" w:hint="eastAsia"/>
          <w:color w:val="000000"/>
          <w:spacing w:val="-1"/>
          <w:sz w:val="28"/>
          <w:szCs w:val="28"/>
        </w:rPr>
        <w:t>規範各機關</w:t>
      </w:r>
      <w:r w:rsidRPr="00CE0B29">
        <w:rPr>
          <w:rFonts w:ascii="標楷體" w:eastAsia="標楷體" w:hAnsi="標楷體" w:hint="eastAsia"/>
          <w:color w:val="000000"/>
          <w:spacing w:val="-1"/>
          <w:sz w:val="28"/>
          <w:szCs w:val="28"/>
        </w:rPr>
        <w:t>年度施政計畫分</w:t>
      </w:r>
      <w:r>
        <w:rPr>
          <w:rFonts w:ascii="標楷體" w:eastAsia="標楷體" w:hAnsi="標楷體" w:hint="eastAsia"/>
          <w:color w:val="000000"/>
          <w:spacing w:val="-1"/>
          <w:sz w:val="28"/>
          <w:szCs w:val="28"/>
        </w:rPr>
        <w:t>為</w:t>
      </w:r>
      <w:r w:rsidRPr="00CE0B29">
        <w:rPr>
          <w:rFonts w:ascii="標楷體" w:eastAsia="標楷體" w:hAnsi="標楷體" w:hint="eastAsia"/>
          <w:color w:val="000000"/>
          <w:spacing w:val="-1"/>
          <w:sz w:val="28"/>
          <w:szCs w:val="28"/>
        </w:rPr>
        <w:t>府管制及各機關自行管制2種，其中</w:t>
      </w:r>
      <w:r>
        <w:rPr>
          <w:rFonts w:ascii="標楷體" w:eastAsia="標楷體" w:hAnsi="標楷體" w:hint="eastAsia"/>
          <w:color w:val="000000"/>
          <w:spacing w:val="-1"/>
          <w:sz w:val="28"/>
          <w:szCs w:val="28"/>
        </w:rPr>
        <w:t>「府管制計畫」包括：市政府核定</w:t>
      </w:r>
      <w:r w:rsidRPr="00CE0B29">
        <w:rPr>
          <w:rFonts w:ascii="標楷體" w:eastAsia="標楷體" w:hAnsi="標楷體" w:hint="eastAsia"/>
          <w:color w:val="000000"/>
          <w:spacing w:val="-1"/>
          <w:sz w:val="28"/>
          <w:szCs w:val="28"/>
        </w:rPr>
        <w:t>之重要施政事項、工程類計畫總預算達5,000萬元以上者、審計機關列管預算達億元以上之工程類計畫</w:t>
      </w:r>
      <w:r>
        <w:rPr>
          <w:rFonts w:ascii="標楷體" w:eastAsia="標楷體" w:hAnsi="標楷體" w:hint="eastAsia"/>
          <w:color w:val="000000"/>
          <w:spacing w:val="-1"/>
          <w:sz w:val="28"/>
          <w:szCs w:val="28"/>
        </w:rPr>
        <w:t>等</w:t>
      </w:r>
      <w:r w:rsidRPr="00CE0B29">
        <w:rPr>
          <w:rFonts w:ascii="標楷體" w:eastAsia="標楷體" w:hAnsi="標楷體" w:hint="eastAsia"/>
          <w:color w:val="000000"/>
          <w:spacing w:val="-1"/>
          <w:sz w:val="28"/>
          <w:szCs w:val="28"/>
        </w:rPr>
        <w:t>，由</w:t>
      </w:r>
      <w:r>
        <w:rPr>
          <w:rFonts w:ascii="標楷體" w:eastAsia="標楷體" w:hAnsi="標楷體" w:hint="eastAsia"/>
          <w:color w:val="000000"/>
          <w:spacing w:val="-1"/>
          <w:sz w:val="28"/>
          <w:szCs w:val="28"/>
        </w:rPr>
        <w:t>研考會</w:t>
      </w:r>
      <w:r w:rsidRPr="00CE0B29">
        <w:rPr>
          <w:rFonts w:ascii="標楷體" w:eastAsia="標楷體" w:hAnsi="標楷體" w:hint="eastAsia"/>
          <w:color w:val="000000"/>
          <w:spacing w:val="-1"/>
          <w:sz w:val="28"/>
          <w:szCs w:val="28"/>
        </w:rPr>
        <w:t>管制。各機關應於</w:t>
      </w:r>
      <w:r>
        <w:rPr>
          <w:rFonts w:ascii="標楷體" w:eastAsia="標楷體" w:hAnsi="標楷體" w:hint="eastAsia"/>
          <w:color w:val="000000"/>
          <w:spacing w:val="-1"/>
          <w:sz w:val="28"/>
          <w:szCs w:val="28"/>
        </w:rPr>
        <w:t>當年度</w:t>
      </w:r>
      <w:r w:rsidRPr="00CE0B29">
        <w:rPr>
          <w:rFonts w:ascii="標楷體" w:eastAsia="標楷體" w:hAnsi="標楷體" w:hint="eastAsia"/>
          <w:color w:val="000000"/>
          <w:spacing w:val="-1"/>
          <w:sz w:val="28"/>
          <w:szCs w:val="28"/>
        </w:rPr>
        <w:t>10月31日</w:t>
      </w:r>
      <w:proofErr w:type="gramStart"/>
      <w:r w:rsidRPr="00CE0B29">
        <w:rPr>
          <w:rFonts w:ascii="標楷體" w:eastAsia="標楷體" w:hAnsi="標楷體" w:hint="eastAsia"/>
          <w:color w:val="000000"/>
          <w:spacing w:val="-1"/>
          <w:sz w:val="28"/>
          <w:szCs w:val="28"/>
        </w:rPr>
        <w:t>前提送次年度</w:t>
      </w:r>
      <w:proofErr w:type="gramEnd"/>
      <w:r w:rsidRPr="00CE0B29">
        <w:rPr>
          <w:rFonts w:ascii="標楷體" w:eastAsia="標楷體" w:hAnsi="標楷體" w:hint="eastAsia"/>
          <w:color w:val="000000"/>
          <w:spacing w:val="-1"/>
          <w:sz w:val="28"/>
          <w:szCs w:val="28"/>
        </w:rPr>
        <w:t>施政計畫分級列管項目建議表予</w:t>
      </w:r>
      <w:r>
        <w:rPr>
          <w:rFonts w:ascii="標楷體" w:eastAsia="標楷體" w:hAnsi="標楷體" w:hint="eastAsia"/>
          <w:color w:val="000000"/>
          <w:spacing w:val="-1"/>
          <w:sz w:val="28"/>
          <w:szCs w:val="28"/>
        </w:rPr>
        <w:t>研考會</w:t>
      </w:r>
      <w:r w:rsidRPr="00CE0B29">
        <w:rPr>
          <w:rFonts w:ascii="標楷體" w:eastAsia="標楷體" w:hAnsi="標楷體" w:hint="eastAsia"/>
          <w:color w:val="000000"/>
          <w:spacing w:val="-1"/>
          <w:sz w:val="28"/>
          <w:szCs w:val="28"/>
        </w:rPr>
        <w:t>，</w:t>
      </w:r>
      <w:proofErr w:type="gramStart"/>
      <w:r w:rsidRPr="00CE0B29">
        <w:rPr>
          <w:rFonts w:ascii="標楷體" w:eastAsia="標楷體" w:hAnsi="標楷體" w:hint="eastAsia"/>
          <w:color w:val="000000"/>
          <w:spacing w:val="-1"/>
          <w:sz w:val="28"/>
          <w:szCs w:val="28"/>
        </w:rPr>
        <w:t>俟</w:t>
      </w:r>
      <w:proofErr w:type="gramEnd"/>
      <w:r w:rsidRPr="00CE0B29">
        <w:rPr>
          <w:rFonts w:ascii="標楷體" w:eastAsia="標楷體" w:hAnsi="標楷體" w:hint="eastAsia"/>
          <w:color w:val="000000"/>
          <w:spacing w:val="-1"/>
          <w:sz w:val="28"/>
          <w:szCs w:val="28"/>
        </w:rPr>
        <w:t>各分級列管項目核定後，各機關研考單位應協助計畫主辦機關於次年1月31日前擬訂府管制計畫之作業計畫，作為計畫執行、管制</w:t>
      </w:r>
      <w:r>
        <w:rPr>
          <w:rFonts w:ascii="標楷體" w:eastAsia="標楷體" w:hAnsi="標楷體" w:hint="eastAsia"/>
          <w:color w:val="000000"/>
          <w:spacing w:val="-1"/>
          <w:sz w:val="28"/>
          <w:szCs w:val="28"/>
        </w:rPr>
        <w:t>與</w:t>
      </w:r>
      <w:r w:rsidRPr="00CE0B29">
        <w:rPr>
          <w:rFonts w:ascii="標楷體" w:eastAsia="標楷體" w:hAnsi="標楷體" w:hint="eastAsia"/>
          <w:color w:val="000000"/>
          <w:spacing w:val="-1"/>
          <w:sz w:val="28"/>
          <w:szCs w:val="28"/>
        </w:rPr>
        <w:t>評核之依據。</w:t>
      </w:r>
      <w:r>
        <w:rPr>
          <w:rFonts w:ascii="標楷體" w:eastAsia="標楷體" w:hAnsi="標楷體" w:hint="eastAsia"/>
          <w:color w:val="000000"/>
          <w:spacing w:val="-1"/>
          <w:sz w:val="28"/>
          <w:szCs w:val="28"/>
        </w:rPr>
        <w:t>府管制</w:t>
      </w:r>
      <w:r w:rsidRPr="00CE0B29">
        <w:rPr>
          <w:rFonts w:ascii="標楷體" w:eastAsia="標楷體" w:hAnsi="標楷體" w:hint="eastAsia"/>
          <w:color w:val="000000"/>
          <w:spacing w:val="-1"/>
          <w:sz w:val="28"/>
          <w:szCs w:val="28"/>
        </w:rPr>
        <w:t>計畫執行</w:t>
      </w:r>
      <w:proofErr w:type="gramStart"/>
      <w:r w:rsidRPr="00CE0B29">
        <w:rPr>
          <w:rFonts w:ascii="標楷體" w:eastAsia="標楷體" w:hAnsi="標楷體" w:hint="eastAsia"/>
          <w:color w:val="000000"/>
          <w:spacing w:val="-1"/>
          <w:sz w:val="28"/>
          <w:szCs w:val="28"/>
        </w:rPr>
        <w:t>期間，</w:t>
      </w:r>
      <w:proofErr w:type="gramEnd"/>
      <w:r w:rsidRPr="00CE0B29">
        <w:rPr>
          <w:rFonts w:ascii="標楷體" w:eastAsia="標楷體" w:hAnsi="標楷體" w:hint="eastAsia"/>
          <w:color w:val="000000"/>
          <w:spacing w:val="-1"/>
          <w:sz w:val="28"/>
          <w:szCs w:val="28"/>
        </w:rPr>
        <w:t>主辦機關應於管考週期次月10日前於</w:t>
      </w:r>
      <w:r>
        <w:rPr>
          <w:rFonts w:ascii="標楷體" w:eastAsia="標楷體" w:hAnsi="標楷體" w:hint="eastAsia"/>
          <w:color w:val="000000"/>
          <w:spacing w:val="-1"/>
          <w:sz w:val="28"/>
          <w:szCs w:val="28"/>
        </w:rPr>
        <w:t>市政府</w:t>
      </w:r>
      <w:r w:rsidRPr="00CE0B29">
        <w:rPr>
          <w:rFonts w:ascii="標楷體" w:eastAsia="標楷體" w:hAnsi="標楷體" w:hint="eastAsia"/>
          <w:color w:val="000000"/>
          <w:spacing w:val="-1"/>
          <w:sz w:val="28"/>
          <w:szCs w:val="28"/>
        </w:rPr>
        <w:t>計畫管理</w:t>
      </w:r>
      <w:r>
        <w:rPr>
          <w:rFonts w:ascii="標楷體" w:eastAsia="標楷體" w:hAnsi="標楷體" w:hint="eastAsia"/>
          <w:color w:val="000000"/>
          <w:spacing w:val="-1"/>
          <w:sz w:val="28"/>
          <w:szCs w:val="28"/>
        </w:rPr>
        <w:t>資訊網</w:t>
      </w:r>
      <w:r w:rsidRPr="00CE0B29">
        <w:rPr>
          <w:rFonts w:ascii="標楷體" w:eastAsia="標楷體" w:hAnsi="標楷體" w:hint="eastAsia"/>
          <w:color w:val="000000"/>
          <w:spacing w:val="-1"/>
          <w:sz w:val="28"/>
          <w:szCs w:val="28"/>
        </w:rPr>
        <w:t>（</w:t>
      </w:r>
      <w:r w:rsidRPr="00ED6470">
        <w:rPr>
          <w:rFonts w:ascii="標楷體" w:eastAsia="標楷體" w:hAnsi="標楷體"/>
          <w:color w:val="000000"/>
          <w:spacing w:val="-1"/>
          <w:sz w:val="28"/>
          <w:szCs w:val="28"/>
        </w:rPr>
        <w:t>Government Project Management</w:t>
      </w:r>
      <w:r>
        <w:rPr>
          <w:rFonts w:ascii="標楷體" w:eastAsia="標楷體" w:hAnsi="標楷體" w:hint="eastAsia"/>
          <w:color w:val="000000"/>
          <w:spacing w:val="-1"/>
          <w:sz w:val="28"/>
          <w:szCs w:val="28"/>
        </w:rPr>
        <w:t xml:space="preserve"> </w:t>
      </w:r>
      <w:r w:rsidRPr="00ED6470">
        <w:rPr>
          <w:rFonts w:ascii="標楷體" w:eastAsia="標楷體" w:hAnsi="標楷體"/>
          <w:color w:val="000000"/>
          <w:spacing w:val="-1"/>
          <w:sz w:val="28"/>
          <w:szCs w:val="28"/>
        </w:rPr>
        <w:t>Net</w:t>
      </w:r>
      <w:r w:rsidRPr="00731D23">
        <w:rPr>
          <w:rFonts w:ascii="標楷體" w:eastAsia="標楷體" w:hAnsi="標楷體"/>
          <w:color w:val="000000"/>
          <w:spacing w:val="-1"/>
          <w:sz w:val="28"/>
          <w:szCs w:val="28"/>
        </w:rPr>
        <w:t>work</w:t>
      </w:r>
      <w:r w:rsidRPr="00731D23">
        <w:rPr>
          <w:rFonts w:ascii="標楷體" w:eastAsia="標楷體" w:hAnsi="標楷體" w:hint="eastAsia"/>
          <w:color w:val="000000"/>
          <w:spacing w:val="-1"/>
          <w:sz w:val="28"/>
          <w:szCs w:val="28"/>
        </w:rPr>
        <w:t>,</w:t>
      </w:r>
      <w:r w:rsidRPr="00731D23">
        <w:rPr>
          <w:rFonts w:ascii="Times New Roman" w:eastAsia="標楷體" w:hAnsi="Times New Roman"/>
          <w:color w:val="000000"/>
          <w:spacing w:val="-1"/>
          <w:sz w:val="28"/>
          <w:szCs w:val="28"/>
        </w:rPr>
        <w:t>簡</w:t>
      </w:r>
      <w:r>
        <w:rPr>
          <w:rFonts w:ascii="標楷體" w:eastAsia="標楷體" w:hAnsi="標楷體" w:hint="eastAsia"/>
          <w:color w:val="000000"/>
          <w:spacing w:val="-1"/>
          <w:sz w:val="28"/>
          <w:szCs w:val="28"/>
        </w:rPr>
        <w:t>稱</w:t>
      </w:r>
      <w:proofErr w:type="spellStart"/>
      <w:r>
        <w:rPr>
          <w:rFonts w:ascii="標楷體" w:eastAsia="標楷體" w:hAnsi="標楷體" w:hint="eastAsia"/>
          <w:color w:val="000000"/>
          <w:spacing w:val="-1"/>
          <w:sz w:val="28"/>
          <w:szCs w:val="28"/>
        </w:rPr>
        <w:t>GPM</w:t>
      </w:r>
      <w:r>
        <w:rPr>
          <w:rFonts w:ascii="標楷體" w:eastAsia="標楷體" w:hAnsi="標楷體"/>
          <w:color w:val="000000"/>
          <w:spacing w:val="-1"/>
          <w:sz w:val="28"/>
          <w:szCs w:val="28"/>
        </w:rPr>
        <w:t>net</w:t>
      </w:r>
      <w:proofErr w:type="spellEnd"/>
      <w:r w:rsidRPr="00CE0B29">
        <w:rPr>
          <w:rFonts w:ascii="標楷體" w:eastAsia="標楷體" w:hAnsi="標楷體" w:hint="eastAsia"/>
          <w:color w:val="000000"/>
          <w:spacing w:val="-1"/>
          <w:sz w:val="28"/>
          <w:szCs w:val="28"/>
        </w:rPr>
        <w:t>）填報</w:t>
      </w:r>
      <w:r>
        <w:rPr>
          <w:rFonts w:ascii="標楷體" w:eastAsia="標楷體" w:hAnsi="標楷體" w:hint="eastAsia"/>
          <w:color w:val="000000"/>
          <w:spacing w:val="-1"/>
          <w:sz w:val="28"/>
          <w:szCs w:val="28"/>
        </w:rPr>
        <w:t>當月</w:t>
      </w:r>
      <w:r w:rsidRPr="00CE0B29">
        <w:rPr>
          <w:rFonts w:ascii="標楷體" w:eastAsia="標楷體" w:hAnsi="標楷體" w:hint="eastAsia"/>
          <w:color w:val="000000"/>
          <w:spacing w:val="-1"/>
          <w:sz w:val="28"/>
          <w:szCs w:val="28"/>
        </w:rPr>
        <w:t>最新執行情形，由</w:t>
      </w:r>
      <w:r>
        <w:rPr>
          <w:rFonts w:ascii="標楷體" w:eastAsia="標楷體" w:hAnsi="標楷體" w:hint="eastAsia"/>
          <w:spacing w:val="-1"/>
          <w:sz w:val="28"/>
          <w:szCs w:val="28"/>
        </w:rPr>
        <w:t>研考會</w:t>
      </w:r>
      <w:r w:rsidRPr="00CE0B29">
        <w:rPr>
          <w:rFonts w:ascii="標楷體" w:eastAsia="標楷體" w:hAnsi="標楷體" w:hint="eastAsia"/>
          <w:color w:val="000000"/>
          <w:spacing w:val="-1"/>
          <w:sz w:val="28"/>
          <w:szCs w:val="28"/>
        </w:rPr>
        <w:t>管制計畫執行</w:t>
      </w:r>
      <w:r>
        <w:rPr>
          <w:rFonts w:ascii="標楷體" w:eastAsia="標楷體" w:hAnsi="標楷體" w:hint="eastAsia"/>
          <w:color w:val="000000"/>
          <w:spacing w:val="-1"/>
          <w:sz w:val="28"/>
          <w:szCs w:val="28"/>
        </w:rPr>
        <w:t>進度</w:t>
      </w:r>
      <w:r w:rsidRPr="00CE0B29">
        <w:rPr>
          <w:rFonts w:ascii="標楷體" w:eastAsia="標楷體" w:hAnsi="標楷體" w:hint="eastAsia"/>
          <w:color w:val="000000"/>
          <w:spacing w:val="-1"/>
          <w:sz w:val="28"/>
          <w:szCs w:val="28"/>
        </w:rPr>
        <w:t>，並協助主辦機關解決問題。年度</w:t>
      </w:r>
    </w:p>
    <w:tbl>
      <w:tblPr>
        <w:tblStyle w:val="aa"/>
        <w:tblpPr w:leftFromText="180" w:rightFromText="180" w:vertAnchor="text" w:horzAnchor="margin" w:tblpY="6932"/>
        <w:tblW w:w="9351" w:type="dxa"/>
        <w:tblLayout w:type="fixed"/>
        <w:tblLook w:val="04A0" w:firstRow="1" w:lastRow="0" w:firstColumn="1" w:lastColumn="0" w:noHBand="0" w:noVBand="1"/>
      </w:tblPr>
      <w:tblGrid>
        <w:gridCol w:w="425"/>
        <w:gridCol w:w="2011"/>
        <w:gridCol w:w="1596"/>
        <w:gridCol w:w="1959"/>
        <w:gridCol w:w="1694"/>
        <w:gridCol w:w="1666"/>
      </w:tblGrid>
      <w:tr w:rsidR="00AE0582" w14:paraId="1A2650BC" w14:textId="77777777" w:rsidTr="00C6737C">
        <w:trPr>
          <w:trHeight w:val="849"/>
        </w:trPr>
        <w:tc>
          <w:tcPr>
            <w:tcW w:w="9351" w:type="dxa"/>
            <w:gridSpan w:val="6"/>
            <w:tcBorders>
              <w:top w:val="nil"/>
              <w:left w:val="nil"/>
              <w:bottom w:val="single" w:sz="4" w:space="0" w:color="auto"/>
              <w:right w:val="nil"/>
            </w:tcBorders>
            <w:noWrap/>
            <w:vAlign w:val="center"/>
          </w:tcPr>
          <w:p w14:paraId="2437A8C4" w14:textId="77777777" w:rsidR="00AE0582" w:rsidRDefault="00AE0582" w:rsidP="00465BF5">
            <w:pPr>
              <w:spacing w:line="560" w:lineRule="exact"/>
              <w:jc w:val="center"/>
              <w:rPr>
                <w:rFonts w:ascii="標楷體" w:eastAsia="標楷體" w:hAnsi="標楷體" w:cs="新細明體"/>
                <w:color w:val="000000"/>
                <w:kern w:val="0"/>
                <w:sz w:val="20"/>
                <w:lang w:val="x-none"/>
              </w:rPr>
            </w:pPr>
            <w:r>
              <w:rPr>
                <w:rFonts w:ascii="標楷體" w:eastAsia="標楷體" w:hAnsi="標楷體" w:cs="新細明體" w:hint="eastAsia"/>
                <w:b/>
                <w:bCs/>
                <w:color w:val="000000"/>
                <w:kern w:val="0"/>
                <w:szCs w:val="24"/>
              </w:rPr>
              <w:lastRenderedPageBreak/>
              <w:t>表1</w:t>
            </w:r>
            <w:r>
              <w:rPr>
                <w:rFonts w:ascii="標楷體" w:eastAsia="標楷體" w:hAnsi="標楷體" w:cs="新細明體" w:hint="eastAsia"/>
                <w:b/>
                <w:bCs/>
                <w:color w:val="000000"/>
                <w:kern w:val="0"/>
                <w:sz w:val="28"/>
                <w:szCs w:val="28"/>
              </w:rPr>
              <w:t xml:space="preserve"> </w:t>
            </w:r>
            <w:proofErr w:type="gramStart"/>
            <w:r>
              <w:rPr>
                <w:rFonts w:ascii="標楷體" w:eastAsia="標楷體" w:hAnsi="標楷體" w:cs="新細明體" w:hint="eastAsia"/>
                <w:b/>
                <w:bCs/>
                <w:color w:val="000000"/>
                <w:kern w:val="0"/>
                <w:szCs w:val="24"/>
              </w:rPr>
              <w:t>113</w:t>
            </w:r>
            <w:proofErr w:type="gramEnd"/>
            <w:r>
              <w:rPr>
                <w:rFonts w:ascii="標楷體" w:eastAsia="標楷體" w:hAnsi="標楷體" w:cs="新細明體" w:hint="eastAsia"/>
                <w:b/>
                <w:bCs/>
                <w:color w:val="000000"/>
                <w:kern w:val="0"/>
                <w:szCs w:val="24"/>
              </w:rPr>
              <w:t>年度市政府各機關億元以上重大公共建設計畫預算執行情形</w:t>
            </w:r>
          </w:p>
          <w:p w14:paraId="065230C9" w14:textId="77777777" w:rsidR="00AE0582" w:rsidRDefault="00AE0582" w:rsidP="00566AFD">
            <w:pPr>
              <w:snapToGrid w:val="0"/>
              <w:spacing w:beforeLines="50" w:before="180"/>
              <w:ind w:leftChars="-1" w:left="-2" w:rightChars="-42" w:right="-101"/>
              <w:jc w:val="right"/>
              <w:rPr>
                <w:rFonts w:ascii="標楷體" w:eastAsia="標楷體" w:hAnsi="標楷體"/>
                <w:snapToGrid w:val="0"/>
                <w:kern w:val="0"/>
                <w:sz w:val="20"/>
              </w:rPr>
            </w:pPr>
            <w:r>
              <w:rPr>
                <w:rFonts w:ascii="標楷體" w:eastAsia="標楷體" w:hAnsi="標楷體" w:cs="新細明體" w:hint="eastAsia"/>
                <w:color w:val="000000"/>
                <w:kern w:val="0"/>
                <w:sz w:val="20"/>
                <w:lang w:val="x-none"/>
              </w:rPr>
              <w:t>單位：項、新臺幣千元、％</w:t>
            </w:r>
          </w:p>
        </w:tc>
      </w:tr>
      <w:tr w:rsidR="00AE0582" w14:paraId="0801941C"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tcPr>
          <w:p w14:paraId="4AF3FB3C" w14:textId="77777777" w:rsidR="00AE0582" w:rsidRDefault="00AE0582" w:rsidP="00AE0582">
            <w:pPr>
              <w:snapToGrid w:val="0"/>
              <w:spacing w:line="200" w:lineRule="exact"/>
              <w:ind w:leftChars="-45" w:left="-4" w:rightChars="-59" w:right="-142" w:hangingChars="58" w:hanging="104"/>
              <w:jc w:val="center"/>
              <w:rPr>
                <w:rFonts w:ascii="標楷體" w:eastAsia="標楷體" w:hAnsi="標楷體"/>
                <w:snapToGrid w:val="0"/>
                <w:w w:val="90"/>
                <w:kern w:val="0"/>
                <w:sz w:val="20"/>
              </w:rPr>
            </w:pPr>
            <w:r>
              <w:rPr>
                <w:rFonts w:ascii="標楷體" w:eastAsia="標楷體" w:hAnsi="標楷體" w:hint="eastAsia"/>
                <w:snapToGrid w:val="0"/>
                <w:w w:val="90"/>
                <w:kern w:val="0"/>
                <w:sz w:val="20"/>
              </w:rPr>
              <w:t>項次</w:t>
            </w:r>
          </w:p>
        </w:tc>
        <w:tc>
          <w:tcPr>
            <w:tcW w:w="2011" w:type="dxa"/>
            <w:tcBorders>
              <w:top w:val="single" w:sz="4" w:space="0" w:color="auto"/>
              <w:left w:val="single" w:sz="4" w:space="0" w:color="auto"/>
              <w:bottom w:val="single" w:sz="4" w:space="0" w:color="auto"/>
              <w:right w:val="single" w:sz="4" w:space="0" w:color="auto"/>
            </w:tcBorders>
            <w:noWrap/>
            <w:vAlign w:val="center"/>
          </w:tcPr>
          <w:p w14:paraId="0CFA1CD1"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主管機關</w:t>
            </w:r>
          </w:p>
        </w:tc>
        <w:tc>
          <w:tcPr>
            <w:tcW w:w="1596" w:type="dxa"/>
            <w:tcBorders>
              <w:top w:val="single" w:sz="4" w:space="0" w:color="auto"/>
              <w:left w:val="single" w:sz="4" w:space="0" w:color="auto"/>
              <w:bottom w:val="single" w:sz="4" w:space="0" w:color="auto"/>
              <w:right w:val="single" w:sz="4" w:space="0" w:color="auto"/>
            </w:tcBorders>
            <w:vAlign w:val="center"/>
          </w:tcPr>
          <w:p w14:paraId="7230469A" w14:textId="77777777" w:rsidR="00AE0582" w:rsidRDefault="00AE0582" w:rsidP="00AE0582">
            <w:pPr>
              <w:snapToGrid w:val="0"/>
              <w:spacing w:line="200" w:lineRule="exact"/>
              <w:jc w:val="center"/>
              <w:rPr>
                <w:rFonts w:ascii="標楷體" w:eastAsia="標楷體" w:hAnsi="標楷體"/>
                <w:snapToGrid w:val="0"/>
                <w:kern w:val="0"/>
                <w:sz w:val="20"/>
              </w:rPr>
            </w:pPr>
            <w:r>
              <w:rPr>
                <w:rFonts w:ascii="標楷體" w:eastAsia="標楷體" w:hAnsi="標楷體" w:hint="eastAsia"/>
                <w:snapToGrid w:val="0"/>
                <w:kern w:val="0"/>
                <w:sz w:val="20"/>
              </w:rPr>
              <w:t>計畫項數</w:t>
            </w:r>
          </w:p>
        </w:tc>
        <w:tc>
          <w:tcPr>
            <w:tcW w:w="1959" w:type="dxa"/>
            <w:tcBorders>
              <w:top w:val="single" w:sz="4" w:space="0" w:color="auto"/>
              <w:left w:val="single" w:sz="4" w:space="0" w:color="auto"/>
              <w:bottom w:val="single" w:sz="4" w:space="0" w:color="auto"/>
              <w:right w:val="single" w:sz="4" w:space="0" w:color="auto"/>
            </w:tcBorders>
            <w:vAlign w:val="center"/>
          </w:tcPr>
          <w:p w14:paraId="4111897E" w14:textId="77777777" w:rsidR="00AE0582" w:rsidRDefault="00AE0582" w:rsidP="00AE0582">
            <w:pPr>
              <w:snapToGrid w:val="0"/>
              <w:spacing w:line="200" w:lineRule="exact"/>
              <w:ind w:leftChars="-1" w:left="-2" w:rightChars="-13" w:right="-31"/>
              <w:jc w:val="center"/>
              <w:rPr>
                <w:rFonts w:ascii="標楷體" w:eastAsia="標楷體" w:hAnsi="標楷體"/>
                <w:snapToGrid w:val="0"/>
                <w:kern w:val="0"/>
                <w:sz w:val="20"/>
              </w:rPr>
            </w:pPr>
            <w:r>
              <w:rPr>
                <w:rFonts w:ascii="標楷體" w:eastAsia="標楷體" w:hAnsi="標楷體" w:hint="eastAsia"/>
                <w:snapToGrid w:val="0"/>
                <w:kern w:val="0"/>
                <w:sz w:val="20"/>
              </w:rPr>
              <w:t>年度可支用預算數</w:t>
            </w:r>
          </w:p>
        </w:tc>
        <w:tc>
          <w:tcPr>
            <w:tcW w:w="1694" w:type="dxa"/>
            <w:tcBorders>
              <w:top w:val="single" w:sz="4" w:space="0" w:color="auto"/>
              <w:left w:val="single" w:sz="4" w:space="0" w:color="auto"/>
              <w:bottom w:val="single" w:sz="4" w:space="0" w:color="auto"/>
              <w:right w:val="single" w:sz="4" w:space="0" w:color="auto"/>
            </w:tcBorders>
            <w:vAlign w:val="center"/>
          </w:tcPr>
          <w:p w14:paraId="58D470E0"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年度預算執行數</w:t>
            </w:r>
          </w:p>
        </w:tc>
        <w:tc>
          <w:tcPr>
            <w:tcW w:w="1666" w:type="dxa"/>
            <w:tcBorders>
              <w:top w:val="single" w:sz="4" w:space="0" w:color="auto"/>
              <w:left w:val="single" w:sz="4" w:space="0" w:color="auto"/>
              <w:bottom w:val="single" w:sz="4" w:space="0" w:color="auto"/>
              <w:right w:val="single" w:sz="4" w:space="0" w:color="auto"/>
            </w:tcBorders>
            <w:vAlign w:val="center"/>
          </w:tcPr>
          <w:p w14:paraId="68FB33DD" w14:textId="77777777" w:rsidR="00AE0582" w:rsidRDefault="00AE0582" w:rsidP="00AE0582">
            <w:pPr>
              <w:widowControl/>
              <w:spacing w:line="220" w:lineRule="exact"/>
              <w:jc w:val="center"/>
              <w:rPr>
                <w:rFonts w:ascii="標楷體" w:eastAsia="標楷體" w:hAnsi="標楷體"/>
                <w:snapToGrid w:val="0"/>
                <w:kern w:val="0"/>
                <w:sz w:val="20"/>
              </w:rPr>
            </w:pPr>
            <w:r>
              <w:rPr>
                <w:rFonts w:ascii="標楷體" w:eastAsia="標楷體" w:hAnsi="標楷體" w:hint="eastAsia"/>
                <w:sz w:val="20"/>
                <w:szCs w:val="20"/>
              </w:rPr>
              <w:t>年度</w:t>
            </w:r>
            <w:r w:rsidRPr="00E47A11">
              <w:rPr>
                <w:rFonts w:ascii="標楷體" w:eastAsia="標楷體" w:hAnsi="標楷體" w:hint="eastAsia"/>
                <w:sz w:val="20"/>
                <w:szCs w:val="20"/>
              </w:rPr>
              <w:t>預算執行率</w:t>
            </w:r>
          </w:p>
        </w:tc>
      </w:tr>
      <w:tr w:rsidR="00AE0582" w14:paraId="55949DC4" w14:textId="77777777" w:rsidTr="00C6737C">
        <w:trPr>
          <w:trHeight w:val="283"/>
        </w:trPr>
        <w:tc>
          <w:tcPr>
            <w:tcW w:w="2436" w:type="dxa"/>
            <w:gridSpan w:val="2"/>
            <w:tcBorders>
              <w:top w:val="single" w:sz="4" w:space="0" w:color="auto"/>
              <w:left w:val="single" w:sz="4" w:space="0" w:color="auto"/>
              <w:bottom w:val="single" w:sz="4" w:space="0" w:color="auto"/>
              <w:right w:val="single" w:sz="4" w:space="0" w:color="auto"/>
            </w:tcBorders>
            <w:noWrap/>
            <w:vAlign w:val="center"/>
            <w:hideMark/>
          </w:tcPr>
          <w:p w14:paraId="3F9B9C16" w14:textId="77777777" w:rsidR="00AE0582" w:rsidRDefault="00AE0582" w:rsidP="00AE0582">
            <w:pPr>
              <w:snapToGrid w:val="0"/>
              <w:spacing w:line="200" w:lineRule="exact"/>
              <w:ind w:leftChars="-1" w:left="-2"/>
              <w:jc w:val="center"/>
              <w:rPr>
                <w:rFonts w:ascii="標楷體" w:eastAsia="標楷體" w:hAnsi="標楷體"/>
                <w:b/>
                <w:bCs/>
                <w:snapToGrid w:val="0"/>
                <w:kern w:val="0"/>
                <w:sz w:val="20"/>
              </w:rPr>
            </w:pPr>
            <w:r>
              <w:rPr>
                <w:rFonts w:ascii="標楷體" w:eastAsia="標楷體" w:hAnsi="標楷體" w:hint="eastAsia"/>
                <w:b/>
                <w:bCs/>
                <w:snapToGrid w:val="0"/>
                <w:kern w:val="0"/>
                <w:sz w:val="20"/>
              </w:rPr>
              <w:t>合 計</w:t>
            </w:r>
          </w:p>
        </w:tc>
        <w:tc>
          <w:tcPr>
            <w:tcW w:w="1596" w:type="dxa"/>
            <w:tcBorders>
              <w:top w:val="single" w:sz="4" w:space="0" w:color="auto"/>
              <w:left w:val="single" w:sz="4" w:space="0" w:color="auto"/>
              <w:bottom w:val="single" w:sz="4" w:space="0" w:color="auto"/>
              <w:right w:val="single" w:sz="4" w:space="0" w:color="auto"/>
            </w:tcBorders>
            <w:vAlign w:val="center"/>
            <w:hideMark/>
          </w:tcPr>
          <w:p w14:paraId="4FBFCE62" w14:textId="77777777" w:rsidR="00AE0582" w:rsidRDefault="00AE0582" w:rsidP="00AE0582">
            <w:pPr>
              <w:snapToGrid w:val="0"/>
              <w:spacing w:line="200" w:lineRule="exact"/>
              <w:ind w:leftChars="-1" w:left="-2"/>
              <w:jc w:val="right"/>
              <w:rPr>
                <w:rFonts w:ascii="標楷體" w:eastAsia="標楷體" w:hAnsi="標楷體"/>
                <w:b/>
                <w:bCs/>
                <w:snapToGrid w:val="0"/>
                <w:kern w:val="0"/>
                <w:sz w:val="20"/>
              </w:rPr>
            </w:pPr>
            <w:r>
              <w:rPr>
                <w:rFonts w:ascii="標楷體" w:eastAsia="標楷體" w:hAnsi="標楷體" w:hint="eastAsia"/>
                <w:b/>
                <w:bCs/>
                <w:snapToGrid w:val="0"/>
                <w:kern w:val="0"/>
                <w:sz w:val="20"/>
              </w:rPr>
              <w:t>110</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0C5D7001" w14:textId="77777777" w:rsidR="00AE0582" w:rsidRDefault="00AE0582" w:rsidP="00AE0582">
            <w:pPr>
              <w:snapToGrid w:val="0"/>
              <w:spacing w:line="20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41,556,208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779E8723" w14:textId="77777777" w:rsidR="00AE0582" w:rsidRDefault="00AE0582" w:rsidP="00AE0582">
            <w:pPr>
              <w:snapToGrid w:val="0"/>
              <w:spacing w:line="20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37,660,153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17B35370" w14:textId="77777777" w:rsidR="00AE0582" w:rsidRDefault="00AE0582" w:rsidP="00AE0582">
            <w:pPr>
              <w:snapToGrid w:val="0"/>
              <w:spacing w:line="20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90.62 </w:t>
            </w:r>
          </w:p>
        </w:tc>
      </w:tr>
      <w:tr w:rsidR="00AE0582" w14:paraId="7012E376"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41755D3E"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bookmarkStart w:id="2" w:name="_Hlk200010205"/>
            <w:r>
              <w:rPr>
                <w:rFonts w:ascii="標楷體" w:eastAsia="標楷體" w:hAnsi="標楷體" w:hint="eastAsia"/>
                <w:snapToGrid w:val="0"/>
                <w:kern w:val="0"/>
                <w:sz w:val="20"/>
              </w:rPr>
              <w:t>1</w:t>
            </w:r>
          </w:p>
        </w:tc>
        <w:tc>
          <w:tcPr>
            <w:tcW w:w="2011" w:type="dxa"/>
            <w:tcBorders>
              <w:top w:val="single" w:sz="4" w:space="0" w:color="auto"/>
              <w:left w:val="single" w:sz="4" w:space="0" w:color="auto"/>
              <w:bottom w:val="single" w:sz="4" w:space="0" w:color="auto"/>
              <w:right w:val="single" w:sz="4" w:space="0" w:color="auto"/>
            </w:tcBorders>
            <w:vAlign w:val="center"/>
            <w:hideMark/>
          </w:tcPr>
          <w:p w14:paraId="4E86E2B9" w14:textId="77777777" w:rsidR="00AE0582" w:rsidRDefault="00AE0582" w:rsidP="00AE0582">
            <w:pPr>
              <w:snapToGrid w:val="0"/>
              <w:spacing w:line="200" w:lineRule="exact"/>
              <w:ind w:leftChars="-1" w:left="-2"/>
              <w:jc w:val="both"/>
              <w:rPr>
                <w:rFonts w:ascii="標楷體" w:eastAsia="標楷體" w:hAnsi="標楷體"/>
                <w:snapToGrid w:val="0"/>
                <w:kern w:val="0"/>
                <w:sz w:val="20"/>
              </w:rPr>
            </w:pPr>
            <w:r>
              <w:rPr>
                <w:rFonts w:ascii="標楷體" w:eastAsia="標楷體" w:hAnsi="標楷體" w:hint="eastAsia"/>
                <w:color w:val="000000"/>
                <w:sz w:val="20"/>
              </w:rPr>
              <w:t>經濟發展局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27B4ACD3" w14:textId="77777777" w:rsidR="00AE0582" w:rsidRDefault="00AE0582" w:rsidP="00AE0582">
            <w:pPr>
              <w:snapToGrid w:val="0"/>
              <w:spacing w:line="200" w:lineRule="exact"/>
              <w:ind w:leftChars="-1" w:left="-2"/>
              <w:jc w:val="right"/>
              <w:rPr>
                <w:rFonts w:ascii="標楷體" w:eastAsia="標楷體" w:hAnsi="標楷體"/>
                <w:snapToGrid w:val="0"/>
                <w:kern w:val="0"/>
                <w:sz w:val="20"/>
              </w:rPr>
            </w:pPr>
            <w:r>
              <w:rPr>
                <w:rFonts w:ascii="標楷體" w:eastAsia="標楷體" w:hAnsi="標楷體" w:hint="eastAsia"/>
                <w:snapToGrid w:val="0"/>
                <w:kern w:val="0"/>
                <w:sz w:val="20"/>
              </w:rPr>
              <w:t>1</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5956D76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51,345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7393099F"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4,476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6AE50C39"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8.72 </w:t>
            </w:r>
          </w:p>
        </w:tc>
        <w:bookmarkEnd w:id="2"/>
      </w:tr>
      <w:tr w:rsidR="00AE0582" w14:paraId="6CE8F61D"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1FAD1058"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bookmarkStart w:id="3" w:name="_Hlk200009924"/>
            <w:bookmarkStart w:id="4" w:name="_Hlk200010215"/>
            <w:bookmarkStart w:id="5" w:name="_Hlk200010222"/>
            <w:r>
              <w:rPr>
                <w:rFonts w:ascii="標楷體" w:eastAsia="標楷體" w:hAnsi="標楷體" w:hint="eastAsia"/>
                <w:snapToGrid w:val="0"/>
                <w:kern w:val="0"/>
                <w:sz w:val="20"/>
              </w:rPr>
              <w:t>2</w:t>
            </w:r>
          </w:p>
        </w:tc>
        <w:tc>
          <w:tcPr>
            <w:tcW w:w="2011" w:type="dxa"/>
            <w:tcBorders>
              <w:top w:val="single" w:sz="4" w:space="0" w:color="auto"/>
              <w:left w:val="single" w:sz="4" w:space="0" w:color="auto"/>
              <w:bottom w:val="single" w:sz="4" w:space="0" w:color="auto"/>
              <w:right w:val="single" w:sz="4" w:space="0" w:color="auto"/>
            </w:tcBorders>
            <w:vAlign w:val="center"/>
            <w:hideMark/>
          </w:tcPr>
          <w:p w14:paraId="4D58B7CA"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民政局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5F8FA695"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3</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24F6990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48,743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2359F897"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4,617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4DA2782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9.47 </w:t>
            </w:r>
          </w:p>
        </w:tc>
        <w:bookmarkEnd w:id="3"/>
      </w:tr>
      <w:tr w:rsidR="00AE0582" w14:paraId="12E1B4D9"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4036B756"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3</w:t>
            </w:r>
          </w:p>
        </w:tc>
        <w:tc>
          <w:tcPr>
            <w:tcW w:w="2011" w:type="dxa"/>
            <w:tcBorders>
              <w:top w:val="single" w:sz="4" w:space="0" w:color="auto"/>
              <w:left w:val="single" w:sz="4" w:space="0" w:color="auto"/>
              <w:bottom w:val="single" w:sz="4" w:space="0" w:color="auto"/>
              <w:right w:val="single" w:sz="4" w:space="0" w:color="auto"/>
            </w:tcBorders>
            <w:vAlign w:val="center"/>
            <w:hideMark/>
          </w:tcPr>
          <w:p w14:paraId="0E244160"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環境保護局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1FECBF44"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3</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587260CE"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244,466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36F89527"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41,469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797EDC98"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16.96 </w:t>
            </w:r>
          </w:p>
        </w:tc>
      </w:tr>
      <w:tr w:rsidR="00AE0582" w14:paraId="27B38E0E"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77E3A599"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4</w:t>
            </w:r>
          </w:p>
        </w:tc>
        <w:tc>
          <w:tcPr>
            <w:tcW w:w="2011" w:type="dxa"/>
            <w:tcBorders>
              <w:top w:val="single" w:sz="4" w:space="0" w:color="auto"/>
              <w:left w:val="single" w:sz="4" w:space="0" w:color="auto"/>
              <w:bottom w:val="single" w:sz="4" w:space="0" w:color="auto"/>
              <w:right w:val="single" w:sz="4" w:space="0" w:color="auto"/>
            </w:tcBorders>
            <w:vAlign w:val="center"/>
            <w:hideMark/>
          </w:tcPr>
          <w:p w14:paraId="7354C455" w14:textId="77777777" w:rsidR="00AE0582" w:rsidRDefault="00AE0582" w:rsidP="00AE0582">
            <w:pPr>
              <w:snapToGrid w:val="0"/>
              <w:spacing w:line="200" w:lineRule="exact"/>
              <w:ind w:leftChars="-1" w:left="-2"/>
              <w:jc w:val="both"/>
              <w:rPr>
                <w:rFonts w:ascii="標楷體" w:eastAsia="標楷體" w:hAnsi="標楷體"/>
                <w:snapToGrid w:val="0"/>
                <w:kern w:val="0"/>
                <w:sz w:val="20"/>
              </w:rPr>
            </w:pPr>
            <w:r>
              <w:rPr>
                <w:rFonts w:ascii="標楷體" w:eastAsia="標楷體" w:hAnsi="標楷體" w:hint="eastAsia"/>
                <w:color w:val="000000"/>
                <w:sz w:val="20"/>
                <w:szCs w:val="20"/>
              </w:rPr>
              <w:t>觀光旅遊局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15FCE47F"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1</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21D69A1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21,320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40E2B99A"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4,239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54F720D6"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19.88 </w:t>
            </w:r>
          </w:p>
        </w:tc>
      </w:tr>
      <w:tr w:rsidR="00AE0582" w14:paraId="5842E618"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2E5D8089"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5</w:t>
            </w:r>
          </w:p>
        </w:tc>
        <w:tc>
          <w:tcPr>
            <w:tcW w:w="2011" w:type="dxa"/>
            <w:tcBorders>
              <w:top w:val="single" w:sz="4" w:space="0" w:color="auto"/>
              <w:left w:val="single" w:sz="4" w:space="0" w:color="auto"/>
              <w:bottom w:val="single" w:sz="4" w:space="0" w:color="auto"/>
              <w:right w:val="single" w:sz="4" w:space="0" w:color="auto"/>
            </w:tcBorders>
            <w:vAlign w:val="center"/>
            <w:hideMark/>
          </w:tcPr>
          <w:p w14:paraId="5418CC41"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警察局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5660B433"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4</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56EDF985"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465,551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028A39DD"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314,673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0BDA7EE6"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67.59 </w:t>
            </w:r>
          </w:p>
        </w:tc>
      </w:tr>
      <w:tr w:rsidR="00AE0582" w14:paraId="0C384AC0"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1981FB75"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6</w:t>
            </w:r>
          </w:p>
        </w:tc>
        <w:tc>
          <w:tcPr>
            <w:tcW w:w="2011" w:type="dxa"/>
            <w:tcBorders>
              <w:top w:val="single" w:sz="4" w:space="0" w:color="auto"/>
              <w:left w:val="single" w:sz="4" w:space="0" w:color="auto"/>
              <w:bottom w:val="single" w:sz="4" w:space="0" w:color="auto"/>
              <w:right w:val="single" w:sz="4" w:space="0" w:color="auto"/>
            </w:tcBorders>
            <w:vAlign w:val="center"/>
            <w:hideMark/>
          </w:tcPr>
          <w:p w14:paraId="2A986C68"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農業局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34838E66"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3</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35FAB6DF"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335,428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6E465E5A"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254,690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1C9E9EA1"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75.93 </w:t>
            </w:r>
          </w:p>
        </w:tc>
        <w:bookmarkEnd w:id="4"/>
      </w:tr>
      <w:tr w:rsidR="00AE0582" w14:paraId="54BCBFDD"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66986D6E"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7</w:t>
            </w:r>
          </w:p>
        </w:tc>
        <w:tc>
          <w:tcPr>
            <w:tcW w:w="2011" w:type="dxa"/>
            <w:tcBorders>
              <w:top w:val="single" w:sz="4" w:space="0" w:color="auto"/>
              <w:left w:val="single" w:sz="4" w:space="0" w:color="auto"/>
              <w:bottom w:val="single" w:sz="4" w:space="0" w:color="auto"/>
              <w:right w:val="single" w:sz="4" w:space="0" w:color="auto"/>
            </w:tcBorders>
            <w:vAlign w:val="center"/>
            <w:hideMark/>
          </w:tcPr>
          <w:p w14:paraId="00AB1252"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交通局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3DEA82D8"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15</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68AA7501"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3,461,603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6E57992D"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2,665,871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319C502E"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77.01 </w:t>
            </w:r>
          </w:p>
        </w:tc>
      </w:tr>
      <w:tr w:rsidR="00AE0582" w14:paraId="74AA540B"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6819623E"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8</w:t>
            </w:r>
          </w:p>
        </w:tc>
        <w:tc>
          <w:tcPr>
            <w:tcW w:w="2011" w:type="dxa"/>
            <w:tcBorders>
              <w:top w:val="single" w:sz="4" w:space="0" w:color="auto"/>
              <w:left w:val="single" w:sz="4" w:space="0" w:color="auto"/>
              <w:bottom w:val="single" w:sz="4" w:space="0" w:color="auto"/>
              <w:right w:val="single" w:sz="4" w:space="0" w:color="auto"/>
            </w:tcBorders>
            <w:vAlign w:val="center"/>
            <w:hideMark/>
          </w:tcPr>
          <w:p w14:paraId="30DAC003"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城鄉發展局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5305049C"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9</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028EC67E"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4,719,801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3A617FE1"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3,784,458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4973A5BE"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80.18 </w:t>
            </w:r>
          </w:p>
        </w:tc>
      </w:tr>
      <w:tr w:rsidR="00AE0582" w14:paraId="305F5EBD"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45672B06"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9</w:t>
            </w:r>
          </w:p>
        </w:tc>
        <w:tc>
          <w:tcPr>
            <w:tcW w:w="2011" w:type="dxa"/>
            <w:tcBorders>
              <w:top w:val="single" w:sz="4" w:space="0" w:color="auto"/>
              <w:left w:val="single" w:sz="4" w:space="0" w:color="auto"/>
              <w:bottom w:val="single" w:sz="4" w:space="0" w:color="auto"/>
              <w:right w:val="single" w:sz="4" w:space="0" w:color="auto"/>
            </w:tcBorders>
            <w:vAlign w:val="center"/>
            <w:hideMark/>
          </w:tcPr>
          <w:p w14:paraId="21EA56EE" w14:textId="77777777" w:rsidR="00AE0582" w:rsidRDefault="00AE0582" w:rsidP="00AE0582">
            <w:pPr>
              <w:snapToGrid w:val="0"/>
              <w:spacing w:line="200" w:lineRule="exact"/>
              <w:ind w:leftChars="-1" w:left="-2"/>
              <w:jc w:val="both"/>
              <w:rPr>
                <w:rFonts w:ascii="標楷體" w:eastAsia="標楷體" w:hAnsi="標楷體"/>
                <w:snapToGrid w:val="0"/>
                <w:kern w:val="0"/>
                <w:sz w:val="20"/>
              </w:rPr>
            </w:pPr>
            <w:r>
              <w:rPr>
                <w:rFonts w:ascii="標楷體" w:eastAsia="標楷體" w:hAnsi="標楷體" w:hint="eastAsia"/>
                <w:color w:val="000000"/>
                <w:sz w:val="20"/>
                <w:szCs w:val="20"/>
              </w:rPr>
              <w:t>水利局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3615A275"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19</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77062C9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6,393,612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42EA28CD"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5,216,085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2C2C08EE"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81.58 </w:t>
            </w:r>
          </w:p>
        </w:tc>
      </w:tr>
      <w:tr w:rsidR="00AE0582" w14:paraId="2D9A8FA4"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55C24F0D"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10</w:t>
            </w:r>
          </w:p>
        </w:tc>
        <w:tc>
          <w:tcPr>
            <w:tcW w:w="2011" w:type="dxa"/>
            <w:tcBorders>
              <w:top w:val="single" w:sz="4" w:space="0" w:color="auto"/>
              <w:left w:val="single" w:sz="4" w:space="0" w:color="auto"/>
              <w:bottom w:val="single" w:sz="4" w:space="0" w:color="auto"/>
              <w:right w:val="single" w:sz="4" w:space="0" w:color="auto"/>
            </w:tcBorders>
            <w:vAlign w:val="center"/>
            <w:hideMark/>
          </w:tcPr>
          <w:p w14:paraId="1A5F9020"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文化局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5F28CC67"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6</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3B366EC6"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1,081,310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3244763A"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891,126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07784FD0"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82.41 </w:t>
            </w:r>
          </w:p>
        </w:tc>
      </w:tr>
      <w:tr w:rsidR="00AE0582" w14:paraId="07BF606F"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1D855F72"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11</w:t>
            </w:r>
          </w:p>
        </w:tc>
        <w:tc>
          <w:tcPr>
            <w:tcW w:w="2011" w:type="dxa"/>
            <w:tcBorders>
              <w:top w:val="single" w:sz="4" w:space="0" w:color="auto"/>
              <w:left w:val="single" w:sz="4" w:space="0" w:color="auto"/>
              <w:bottom w:val="single" w:sz="4" w:space="0" w:color="auto"/>
              <w:right w:val="single" w:sz="4" w:space="0" w:color="auto"/>
            </w:tcBorders>
            <w:vAlign w:val="center"/>
            <w:hideMark/>
          </w:tcPr>
          <w:p w14:paraId="20AB5C3A"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消防局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68FDDF4E"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6</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6E6CA30D"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463,311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58B82341"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383,605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2B2D666E"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82.80 </w:t>
            </w:r>
          </w:p>
        </w:tc>
        <w:bookmarkEnd w:id="5"/>
      </w:tr>
      <w:tr w:rsidR="00AE0582" w14:paraId="162E3AAF"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53E326F7"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12</w:t>
            </w:r>
          </w:p>
        </w:tc>
        <w:tc>
          <w:tcPr>
            <w:tcW w:w="2011" w:type="dxa"/>
            <w:tcBorders>
              <w:top w:val="single" w:sz="4" w:space="0" w:color="auto"/>
              <w:left w:val="single" w:sz="4" w:space="0" w:color="auto"/>
              <w:bottom w:val="single" w:sz="4" w:space="0" w:color="auto"/>
              <w:right w:val="single" w:sz="4" w:space="0" w:color="auto"/>
            </w:tcBorders>
            <w:vAlign w:val="center"/>
            <w:hideMark/>
          </w:tcPr>
          <w:p w14:paraId="4C5AA4C0"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教育局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4C6F3D7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11</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62966874"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1,396,867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3F322300"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1,275,548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01759052"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91.31 </w:t>
            </w:r>
          </w:p>
        </w:tc>
      </w:tr>
      <w:tr w:rsidR="00AE0582" w14:paraId="2DB4A942"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068E1B74"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13</w:t>
            </w:r>
          </w:p>
        </w:tc>
        <w:tc>
          <w:tcPr>
            <w:tcW w:w="2011" w:type="dxa"/>
            <w:tcBorders>
              <w:top w:val="single" w:sz="4" w:space="0" w:color="auto"/>
              <w:left w:val="single" w:sz="4" w:space="0" w:color="auto"/>
              <w:bottom w:val="single" w:sz="4" w:space="0" w:color="auto"/>
              <w:right w:val="single" w:sz="4" w:space="0" w:color="auto"/>
            </w:tcBorders>
            <w:vAlign w:val="center"/>
            <w:hideMark/>
          </w:tcPr>
          <w:p w14:paraId="14BFE1E2"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市政府</w:t>
            </w:r>
          </w:p>
        </w:tc>
        <w:tc>
          <w:tcPr>
            <w:tcW w:w="1596" w:type="dxa"/>
            <w:tcBorders>
              <w:top w:val="single" w:sz="4" w:space="0" w:color="auto"/>
              <w:left w:val="single" w:sz="4" w:space="0" w:color="auto"/>
              <w:bottom w:val="single" w:sz="4" w:space="0" w:color="auto"/>
              <w:right w:val="single" w:sz="4" w:space="0" w:color="auto"/>
            </w:tcBorders>
            <w:vAlign w:val="center"/>
            <w:hideMark/>
          </w:tcPr>
          <w:p w14:paraId="204967C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3</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3B1F99EC"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301,512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4660B349"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281,794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06CAD0B0"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93.46 </w:t>
            </w:r>
          </w:p>
        </w:tc>
      </w:tr>
      <w:tr w:rsidR="00AE0582" w14:paraId="65F5FB1A"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06CE2119"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14</w:t>
            </w:r>
          </w:p>
        </w:tc>
        <w:tc>
          <w:tcPr>
            <w:tcW w:w="2011" w:type="dxa"/>
            <w:tcBorders>
              <w:top w:val="single" w:sz="4" w:space="0" w:color="auto"/>
              <w:left w:val="single" w:sz="4" w:space="0" w:color="auto"/>
              <w:bottom w:val="single" w:sz="4" w:space="0" w:color="auto"/>
              <w:right w:val="single" w:sz="4" w:space="0" w:color="auto"/>
            </w:tcBorders>
            <w:vAlign w:val="center"/>
            <w:hideMark/>
          </w:tcPr>
          <w:p w14:paraId="2CD86093" w14:textId="77777777" w:rsidR="00AE0582" w:rsidRDefault="00AE0582" w:rsidP="00AE0582">
            <w:pPr>
              <w:snapToGrid w:val="0"/>
              <w:spacing w:line="200" w:lineRule="exact"/>
              <w:ind w:leftChars="-1" w:left="-2"/>
              <w:jc w:val="both"/>
              <w:rPr>
                <w:rFonts w:ascii="標楷體" w:eastAsia="標楷體" w:hAnsi="標楷體"/>
                <w:snapToGrid w:val="0"/>
                <w:kern w:val="0"/>
                <w:sz w:val="20"/>
              </w:rPr>
            </w:pPr>
            <w:r>
              <w:rPr>
                <w:rFonts w:ascii="標楷體" w:eastAsia="標楷體" w:hAnsi="標楷體" w:hint="eastAsia"/>
                <w:color w:val="000000"/>
                <w:sz w:val="20"/>
                <w:szCs w:val="20"/>
              </w:rPr>
              <w:t>工務局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FDAC7D"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12</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35CEFD05"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3,044,158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60CD78D7"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3,011,025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45A1A9A5"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98.91 </w:t>
            </w:r>
          </w:p>
        </w:tc>
      </w:tr>
      <w:tr w:rsidR="00AE0582" w14:paraId="21C93E6E"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28AEFE52"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15</w:t>
            </w:r>
          </w:p>
        </w:tc>
        <w:tc>
          <w:tcPr>
            <w:tcW w:w="2011" w:type="dxa"/>
            <w:tcBorders>
              <w:top w:val="single" w:sz="4" w:space="0" w:color="auto"/>
              <w:left w:val="single" w:sz="4" w:space="0" w:color="auto"/>
              <w:bottom w:val="single" w:sz="4" w:space="0" w:color="auto"/>
              <w:right w:val="single" w:sz="4" w:space="0" w:color="auto"/>
            </w:tcBorders>
            <w:vAlign w:val="center"/>
            <w:hideMark/>
          </w:tcPr>
          <w:p w14:paraId="5C5F5C84"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捷運工程局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516D0DC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7</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5FB6F66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12,573,263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09184044"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12,572,525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02661892"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99.99 </w:t>
            </w:r>
          </w:p>
        </w:tc>
      </w:tr>
      <w:tr w:rsidR="00AE0582" w14:paraId="572F6EF7"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406CCDF1"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16</w:t>
            </w:r>
          </w:p>
        </w:tc>
        <w:tc>
          <w:tcPr>
            <w:tcW w:w="2011" w:type="dxa"/>
            <w:tcBorders>
              <w:top w:val="single" w:sz="4" w:space="0" w:color="auto"/>
              <w:left w:val="single" w:sz="4" w:space="0" w:color="auto"/>
              <w:bottom w:val="single" w:sz="4" w:space="0" w:color="auto"/>
              <w:right w:val="single" w:sz="4" w:space="0" w:color="auto"/>
            </w:tcBorders>
            <w:vAlign w:val="center"/>
            <w:hideMark/>
          </w:tcPr>
          <w:p w14:paraId="29256813"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體育局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1B166C5C"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2</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4647B587"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677,194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480BC70C"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677,194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06DFEA62"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100.00 </w:t>
            </w:r>
          </w:p>
        </w:tc>
      </w:tr>
      <w:tr w:rsidR="00AE0582" w14:paraId="1319CDF9" w14:textId="77777777" w:rsidTr="00C6737C">
        <w:trPr>
          <w:trHeight w:val="283"/>
        </w:trPr>
        <w:tc>
          <w:tcPr>
            <w:tcW w:w="425" w:type="dxa"/>
            <w:tcBorders>
              <w:top w:val="single" w:sz="4" w:space="0" w:color="auto"/>
              <w:left w:val="single" w:sz="4" w:space="0" w:color="auto"/>
              <w:bottom w:val="single" w:sz="4" w:space="0" w:color="auto"/>
              <w:right w:val="single" w:sz="4" w:space="0" w:color="auto"/>
            </w:tcBorders>
            <w:noWrap/>
            <w:vAlign w:val="center"/>
            <w:hideMark/>
          </w:tcPr>
          <w:p w14:paraId="51C0F0DE" w14:textId="77777777" w:rsidR="00AE0582" w:rsidRDefault="00AE0582" w:rsidP="00AE0582">
            <w:pPr>
              <w:snapToGrid w:val="0"/>
              <w:spacing w:line="20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17</w:t>
            </w:r>
          </w:p>
        </w:tc>
        <w:tc>
          <w:tcPr>
            <w:tcW w:w="2011" w:type="dxa"/>
            <w:tcBorders>
              <w:top w:val="single" w:sz="4" w:space="0" w:color="auto"/>
              <w:left w:val="single" w:sz="4" w:space="0" w:color="auto"/>
              <w:bottom w:val="single" w:sz="4" w:space="0" w:color="auto"/>
              <w:right w:val="single" w:sz="4" w:space="0" w:color="auto"/>
            </w:tcBorders>
            <w:vAlign w:val="center"/>
            <w:hideMark/>
          </w:tcPr>
          <w:p w14:paraId="71E54724" w14:textId="77777777" w:rsidR="00AE0582" w:rsidRDefault="00AE0582" w:rsidP="00AE0582">
            <w:pPr>
              <w:snapToGrid w:val="0"/>
              <w:spacing w:line="200" w:lineRule="exact"/>
              <w:ind w:leftChars="-1" w:left="-2"/>
              <w:jc w:val="both"/>
              <w:rPr>
                <w:rFonts w:ascii="標楷體" w:eastAsia="標楷體" w:hAnsi="標楷體"/>
                <w:color w:val="000000"/>
                <w:sz w:val="20"/>
              </w:rPr>
            </w:pPr>
            <w:r>
              <w:rPr>
                <w:rFonts w:ascii="標楷體" w:eastAsia="標楷體" w:hAnsi="標楷體" w:hint="eastAsia"/>
                <w:color w:val="000000"/>
                <w:sz w:val="20"/>
                <w:szCs w:val="20"/>
              </w:rPr>
              <w:t>地政局</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E72FC3"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5</w:t>
            </w:r>
          </w:p>
        </w:tc>
        <w:tc>
          <w:tcPr>
            <w:tcW w:w="1959" w:type="dxa"/>
            <w:tcBorders>
              <w:top w:val="single" w:sz="4" w:space="0" w:color="auto"/>
              <w:left w:val="single" w:sz="4" w:space="0" w:color="auto"/>
              <w:bottom w:val="single" w:sz="4" w:space="0" w:color="auto"/>
              <w:right w:val="single" w:sz="4" w:space="0" w:color="auto"/>
            </w:tcBorders>
            <w:noWrap/>
            <w:vAlign w:val="center"/>
            <w:hideMark/>
          </w:tcPr>
          <w:p w14:paraId="571FECB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6,276,724 </w:t>
            </w:r>
          </w:p>
        </w:tc>
        <w:tc>
          <w:tcPr>
            <w:tcW w:w="1694" w:type="dxa"/>
            <w:tcBorders>
              <w:top w:val="single" w:sz="4" w:space="0" w:color="auto"/>
              <w:left w:val="single" w:sz="4" w:space="0" w:color="auto"/>
              <w:bottom w:val="single" w:sz="4" w:space="0" w:color="auto"/>
              <w:right w:val="single" w:sz="4" w:space="0" w:color="auto"/>
            </w:tcBorders>
            <w:noWrap/>
            <w:vAlign w:val="center"/>
            <w:hideMark/>
          </w:tcPr>
          <w:p w14:paraId="7EC9B82B"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6,276,758 </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1BAB3B97" w14:textId="77777777" w:rsidR="00AE0582" w:rsidRDefault="00AE0582" w:rsidP="00AE0582">
            <w:pPr>
              <w:snapToGrid w:val="0"/>
              <w:spacing w:line="200" w:lineRule="exact"/>
              <w:ind w:leftChars="-1" w:left="-2"/>
              <w:jc w:val="right"/>
              <w:rPr>
                <w:rFonts w:ascii="標楷體" w:eastAsia="標楷體" w:hAnsi="標楷體"/>
                <w:color w:val="000000"/>
                <w:sz w:val="20"/>
              </w:rPr>
            </w:pPr>
            <w:r>
              <w:rPr>
                <w:rFonts w:ascii="標楷體" w:eastAsia="標楷體" w:hAnsi="標楷體" w:hint="eastAsia"/>
                <w:color w:val="000000"/>
                <w:sz w:val="20"/>
              </w:rPr>
              <w:t xml:space="preserve">100.00 </w:t>
            </w:r>
          </w:p>
        </w:tc>
      </w:tr>
      <w:tr w:rsidR="00AE0582" w14:paraId="25ABF10E" w14:textId="77777777" w:rsidTr="00C6737C">
        <w:trPr>
          <w:trHeight w:val="283"/>
        </w:trPr>
        <w:tc>
          <w:tcPr>
            <w:tcW w:w="9351" w:type="dxa"/>
            <w:gridSpan w:val="6"/>
            <w:tcBorders>
              <w:top w:val="single" w:sz="4" w:space="0" w:color="auto"/>
              <w:left w:val="nil"/>
              <w:bottom w:val="nil"/>
              <w:right w:val="nil"/>
            </w:tcBorders>
            <w:noWrap/>
            <w:vAlign w:val="center"/>
          </w:tcPr>
          <w:p w14:paraId="5FFF932F" w14:textId="77777777" w:rsidR="00AE0582" w:rsidRPr="00A0326F" w:rsidRDefault="00AE0582" w:rsidP="00AE0582">
            <w:pPr>
              <w:spacing w:line="240" w:lineRule="exact"/>
              <w:ind w:left="364" w:rightChars="-177" w:right="-425" w:hangingChars="202" w:hanging="364"/>
              <w:rPr>
                <w:rFonts w:ascii="標楷體" w:eastAsia="標楷體" w:hAnsi="標楷體"/>
                <w:sz w:val="18"/>
                <w:szCs w:val="18"/>
              </w:rPr>
            </w:pPr>
            <w:proofErr w:type="gramStart"/>
            <w:r w:rsidRPr="004F2E4F">
              <w:rPr>
                <w:rFonts w:ascii="標楷體" w:eastAsia="標楷體" w:hAnsi="標楷體" w:hint="eastAsia"/>
                <w:sz w:val="18"/>
                <w:szCs w:val="18"/>
              </w:rPr>
              <w:t>註</w:t>
            </w:r>
            <w:proofErr w:type="gramEnd"/>
            <w:r w:rsidRPr="004F2E4F">
              <w:rPr>
                <w:rFonts w:ascii="標楷體" w:eastAsia="標楷體" w:hAnsi="標楷體" w:hint="eastAsia"/>
                <w:sz w:val="18"/>
                <w:szCs w:val="18"/>
              </w:rPr>
              <w:t>：1.</w:t>
            </w:r>
            <w:r w:rsidRPr="00A0326F">
              <w:rPr>
                <w:rFonts w:ascii="標楷體" w:eastAsia="標楷體" w:hAnsi="標楷體" w:hint="eastAsia"/>
                <w:sz w:val="18"/>
                <w:szCs w:val="18"/>
              </w:rPr>
              <w:t>年度預算執行數包含年累計實際支用數、應付</w:t>
            </w:r>
            <w:proofErr w:type="gramStart"/>
            <w:r w:rsidRPr="00A0326F">
              <w:rPr>
                <w:rFonts w:ascii="標楷體" w:eastAsia="標楷體" w:hAnsi="標楷體" w:hint="eastAsia"/>
                <w:sz w:val="18"/>
                <w:szCs w:val="18"/>
              </w:rPr>
              <w:t>未付數及</w:t>
            </w:r>
            <w:proofErr w:type="gramEnd"/>
            <w:r w:rsidRPr="00A0326F">
              <w:rPr>
                <w:rFonts w:ascii="標楷體" w:eastAsia="標楷體" w:hAnsi="標楷體" w:hint="eastAsia"/>
                <w:sz w:val="18"/>
                <w:szCs w:val="18"/>
              </w:rPr>
              <w:t>節餘數。</w:t>
            </w:r>
          </w:p>
          <w:p w14:paraId="6ABE6816" w14:textId="77777777" w:rsidR="00AE0582" w:rsidRDefault="00AE0582" w:rsidP="00566AFD">
            <w:pPr>
              <w:spacing w:line="240" w:lineRule="exact"/>
              <w:ind w:leftChars="100" w:left="240" w:firstLineChars="62" w:firstLine="112"/>
              <w:rPr>
                <w:rFonts w:ascii="標楷體" w:eastAsia="標楷體" w:hAnsi="標楷體"/>
                <w:color w:val="000000"/>
                <w:sz w:val="20"/>
              </w:rPr>
            </w:pPr>
            <w:r>
              <w:rPr>
                <w:rFonts w:ascii="標楷體" w:eastAsia="標楷體" w:hAnsi="標楷體" w:hint="eastAsia"/>
                <w:sz w:val="18"/>
                <w:szCs w:val="18"/>
              </w:rPr>
              <w:t>2</w:t>
            </w:r>
            <w:r w:rsidRPr="00A0326F">
              <w:rPr>
                <w:rFonts w:ascii="標楷體" w:eastAsia="標楷體" w:hAnsi="標楷體" w:hint="eastAsia"/>
                <w:sz w:val="18"/>
                <w:szCs w:val="18"/>
              </w:rPr>
              <w:t>.</w:t>
            </w:r>
            <w:r w:rsidRPr="00A0326F">
              <w:rPr>
                <w:rFonts w:ascii="標楷體" w:eastAsia="標楷體" w:hAnsi="標楷體" w:hint="eastAsia"/>
                <w:snapToGrid w:val="0"/>
                <w:kern w:val="0"/>
                <w:sz w:val="18"/>
                <w:szCs w:val="18"/>
              </w:rPr>
              <w:t>資料來源：整理自</w:t>
            </w:r>
            <w:r>
              <w:rPr>
                <w:rFonts w:ascii="標楷體" w:eastAsia="標楷體" w:hAnsi="標楷體" w:hint="eastAsia"/>
                <w:snapToGrid w:val="0"/>
                <w:kern w:val="0"/>
                <w:sz w:val="18"/>
                <w:szCs w:val="18"/>
              </w:rPr>
              <w:t>研考會</w:t>
            </w:r>
            <w:r w:rsidRPr="00A0326F">
              <w:rPr>
                <w:rFonts w:ascii="標楷體" w:eastAsia="標楷體" w:hAnsi="標楷體" w:hint="eastAsia"/>
                <w:snapToGrid w:val="0"/>
                <w:kern w:val="0"/>
                <w:sz w:val="18"/>
                <w:szCs w:val="18"/>
              </w:rPr>
              <w:t>提供資料。</w:t>
            </w:r>
          </w:p>
        </w:tc>
      </w:tr>
    </w:tbl>
    <w:p w14:paraId="24185B0F" w14:textId="70702B31" w:rsidR="00AE0582" w:rsidRPr="00CE0B29" w:rsidRDefault="00AE0582" w:rsidP="00566AFD">
      <w:pPr>
        <w:overflowPunct w:val="0"/>
        <w:spacing w:line="460" w:lineRule="exact"/>
        <w:jc w:val="both"/>
        <w:outlineLvl w:val="0"/>
        <w:rPr>
          <w:rFonts w:ascii="標楷體" w:eastAsia="標楷體" w:hAnsi="標楷體"/>
          <w:color w:val="000000"/>
          <w:spacing w:val="-1"/>
          <w:sz w:val="28"/>
          <w:szCs w:val="28"/>
        </w:rPr>
      </w:pPr>
      <w:r w:rsidRPr="00CE0B29">
        <w:rPr>
          <w:rFonts w:ascii="標楷體" w:eastAsia="標楷體" w:hAnsi="標楷體" w:hint="eastAsia"/>
          <w:color w:val="000000"/>
          <w:spacing w:val="-1"/>
          <w:sz w:val="28"/>
          <w:szCs w:val="28"/>
        </w:rPr>
        <w:t>終了時</w:t>
      </w:r>
      <w:r>
        <w:rPr>
          <w:rFonts w:ascii="標楷體" w:eastAsia="標楷體" w:hAnsi="標楷體" w:hint="eastAsia"/>
          <w:color w:val="000000"/>
          <w:spacing w:val="-1"/>
          <w:sz w:val="28"/>
          <w:szCs w:val="28"/>
        </w:rPr>
        <w:t>，由研考會</w:t>
      </w:r>
      <w:r w:rsidRPr="00CE0B29">
        <w:rPr>
          <w:rFonts w:ascii="標楷體" w:eastAsia="標楷體" w:hAnsi="標楷體" w:hint="eastAsia"/>
          <w:color w:val="000000"/>
          <w:spacing w:val="-1"/>
          <w:sz w:val="28"/>
          <w:szCs w:val="28"/>
        </w:rPr>
        <w:t>辦理執行績效評核，</w:t>
      </w:r>
      <w:r w:rsidRPr="00F071CC">
        <w:rPr>
          <w:rFonts w:ascii="標楷體" w:eastAsia="標楷體" w:hAnsi="標楷體" w:hint="eastAsia"/>
          <w:spacing w:val="-1"/>
          <w:sz w:val="28"/>
          <w:szCs w:val="28"/>
        </w:rPr>
        <w:t>評核等</w:t>
      </w:r>
      <w:r>
        <w:rPr>
          <w:rFonts w:ascii="標楷體" w:eastAsia="標楷體" w:hAnsi="標楷體" w:hint="eastAsia"/>
          <w:spacing w:val="-1"/>
          <w:sz w:val="28"/>
          <w:szCs w:val="28"/>
        </w:rPr>
        <w:t>第</w:t>
      </w:r>
      <w:r w:rsidRPr="00F071CC">
        <w:rPr>
          <w:rFonts w:ascii="標楷體" w:eastAsia="標楷體" w:hAnsi="標楷體" w:hint="eastAsia"/>
          <w:spacing w:val="-1"/>
          <w:sz w:val="28"/>
          <w:szCs w:val="28"/>
        </w:rPr>
        <w:t>分為</w:t>
      </w:r>
      <w:r w:rsidRPr="00CE0B29">
        <w:rPr>
          <w:rFonts w:ascii="標楷體" w:eastAsia="標楷體" w:hAnsi="標楷體" w:hint="eastAsia"/>
          <w:color w:val="000000"/>
          <w:spacing w:val="-1"/>
          <w:sz w:val="28"/>
          <w:szCs w:val="28"/>
        </w:rPr>
        <w:t>優等（90分以上）、甲等（80分以上未達90分）、乙等（70分以上未達80分）、丙等（60分以上未達70分）及丁等（未達60分）。施政計畫評核結果，除可納入</w:t>
      </w:r>
      <w:r>
        <w:rPr>
          <w:rFonts w:ascii="標楷體" w:eastAsia="標楷體" w:hAnsi="標楷體" w:hint="eastAsia"/>
          <w:color w:val="000000"/>
          <w:spacing w:val="-1"/>
          <w:sz w:val="28"/>
          <w:szCs w:val="28"/>
        </w:rPr>
        <w:t>計畫後續執行過程</w:t>
      </w:r>
      <w:r w:rsidRPr="00CE0B29">
        <w:rPr>
          <w:rFonts w:ascii="標楷體" w:eastAsia="標楷體" w:hAnsi="標楷體" w:hint="eastAsia"/>
          <w:color w:val="000000"/>
          <w:spacing w:val="-1"/>
          <w:sz w:val="28"/>
          <w:szCs w:val="28"/>
        </w:rPr>
        <w:t>改善參考外，各機關提報延續性計畫先期審查及概算需求時，</w:t>
      </w:r>
      <w:r>
        <w:rPr>
          <w:rFonts w:ascii="標楷體" w:eastAsia="標楷體" w:hAnsi="標楷體" w:hint="eastAsia"/>
          <w:color w:val="000000"/>
          <w:spacing w:val="-1"/>
          <w:sz w:val="28"/>
          <w:szCs w:val="28"/>
        </w:rPr>
        <w:t>亦</w:t>
      </w:r>
      <w:r w:rsidRPr="00CE0B29">
        <w:rPr>
          <w:rFonts w:ascii="標楷體" w:eastAsia="標楷體" w:hAnsi="標楷體" w:hint="eastAsia"/>
          <w:color w:val="000000"/>
          <w:spacing w:val="-1"/>
          <w:sz w:val="28"/>
          <w:szCs w:val="28"/>
        </w:rPr>
        <w:t>應參考相關施政計畫前2年度評核結果及缺失改善情形，避免相同問題重複發生。</w:t>
      </w:r>
      <w:r>
        <w:rPr>
          <w:rFonts w:ascii="標楷體" w:eastAsia="標楷體" w:hAnsi="標楷體" w:hint="eastAsia"/>
          <w:color w:val="000000"/>
          <w:spacing w:val="-1"/>
          <w:sz w:val="28"/>
          <w:szCs w:val="28"/>
        </w:rPr>
        <w:t>至於</w:t>
      </w:r>
      <w:proofErr w:type="gramStart"/>
      <w:r>
        <w:rPr>
          <w:rFonts w:ascii="標楷體" w:eastAsia="標楷體" w:hAnsi="標楷體" w:hint="eastAsia"/>
          <w:color w:val="000000"/>
          <w:spacing w:val="-1"/>
          <w:sz w:val="28"/>
          <w:szCs w:val="28"/>
        </w:rPr>
        <w:t>非屬府管制</w:t>
      </w:r>
      <w:proofErr w:type="gramEnd"/>
      <w:r>
        <w:rPr>
          <w:rFonts w:ascii="標楷體" w:eastAsia="標楷體" w:hAnsi="標楷體" w:hint="eastAsia"/>
          <w:color w:val="000000"/>
          <w:spacing w:val="-1"/>
          <w:sz w:val="28"/>
          <w:szCs w:val="28"/>
        </w:rPr>
        <w:t>計畫者，則由各機關自行列管及考核執行績效。</w:t>
      </w:r>
    </w:p>
    <w:p w14:paraId="556A2537" w14:textId="77777777" w:rsidR="00AE0582" w:rsidRDefault="00AE0582" w:rsidP="00313FDF">
      <w:pPr>
        <w:spacing w:line="480" w:lineRule="exact"/>
        <w:ind w:firstLineChars="101" w:firstLine="283"/>
        <w:jc w:val="both"/>
        <w:outlineLvl w:val="0"/>
        <w:rPr>
          <w:rFonts w:ascii="標楷體" w:eastAsia="標楷體" w:hAnsi="標楷體"/>
          <w:b/>
          <w:color w:val="000000"/>
          <w:sz w:val="28"/>
          <w:szCs w:val="28"/>
        </w:rPr>
      </w:pPr>
      <w:r>
        <w:rPr>
          <w:rFonts w:ascii="標楷體" w:eastAsia="標楷體" w:hAnsi="標楷體" w:hint="eastAsia"/>
          <w:b/>
          <w:color w:val="000000"/>
          <w:sz w:val="28"/>
          <w:szCs w:val="28"/>
        </w:rPr>
        <w:t>（二）本處列管預算達億元以上</w:t>
      </w:r>
      <w:r w:rsidRPr="004A5D36">
        <w:rPr>
          <w:rFonts w:ascii="標楷體" w:eastAsia="標楷體" w:hAnsi="標楷體" w:hint="eastAsia"/>
          <w:b/>
          <w:color w:val="000000"/>
          <w:sz w:val="28"/>
          <w:szCs w:val="28"/>
        </w:rPr>
        <w:t>重大公共建設計畫執行情形</w:t>
      </w:r>
    </w:p>
    <w:p w14:paraId="79A6731B" w14:textId="77777777" w:rsidR="00AE0582" w:rsidRDefault="00AE0582" w:rsidP="00AE0582">
      <w:pPr>
        <w:spacing w:line="460" w:lineRule="exact"/>
        <w:ind w:firstLineChars="200" w:firstLine="560"/>
        <w:jc w:val="both"/>
        <w:outlineLvl w:val="0"/>
        <w:rPr>
          <w:rFonts w:ascii="標楷體" w:eastAsia="標楷體" w:hAnsi="標楷體"/>
          <w:b/>
          <w:color w:val="000000"/>
          <w:sz w:val="28"/>
          <w:szCs w:val="28"/>
        </w:rPr>
      </w:pPr>
      <w:r>
        <w:rPr>
          <w:rFonts w:ascii="標楷體" w:eastAsia="標楷體" w:hAnsi="標楷體" w:hint="eastAsia"/>
          <w:sz w:val="28"/>
          <w:szCs w:val="28"/>
          <w:lang w:val="x-none"/>
        </w:rPr>
        <w:t>本處列管</w:t>
      </w:r>
      <w:r w:rsidRPr="004A5D36">
        <w:rPr>
          <w:rFonts w:ascii="標楷體" w:eastAsia="標楷體" w:hAnsi="標楷體" w:hint="eastAsia"/>
          <w:sz w:val="28"/>
          <w:szCs w:val="28"/>
          <w:lang w:val="x-none"/>
        </w:rPr>
        <w:t>市政府</w:t>
      </w:r>
      <w:proofErr w:type="gramStart"/>
      <w:r w:rsidRPr="004A5D36">
        <w:rPr>
          <w:rFonts w:ascii="標楷體" w:eastAsia="標楷體" w:hAnsi="標楷體" w:hint="eastAsia"/>
          <w:sz w:val="28"/>
          <w:szCs w:val="28"/>
          <w:lang w:val="x-none"/>
        </w:rPr>
        <w:t>11</w:t>
      </w:r>
      <w:r w:rsidRPr="004A5D36">
        <w:rPr>
          <w:rFonts w:ascii="標楷體" w:eastAsia="標楷體" w:hAnsi="標楷體"/>
          <w:sz w:val="28"/>
          <w:szCs w:val="28"/>
          <w:lang w:val="x-none"/>
        </w:rPr>
        <w:t>3</w:t>
      </w:r>
      <w:proofErr w:type="gramEnd"/>
      <w:r w:rsidRPr="004A5D36">
        <w:rPr>
          <w:rFonts w:ascii="標楷體" w:eastAsia="標楷體" w:hAnsi="標楷體" w:hint="eastAsia"/>
          <w:sz w:val="28"/>
          <w:szCs w:val="28"/>
          <w:lang w:val="x-none"/>
        </w:rPr>
        <w:t>年度</w:t>
      </w:r>
      <w:r>
        <w:rPr>
          <w:rFonts w:ascii="標楷體" w:eastAsia="標楷體" w:hAnsi="標楷體" w:hint="eastAsia"/>
          <w:sz w:val="28"/>
          <w:szCs w:val="28"/>
          <w:lang w:val="x-none"/>
        </w:rPr>
        <w:t>預算達億元以上</w:t>
      </w:r>
      <w:r w:rsidRPr="004A5D36">
        <w:rPr>
          <w:rFonts w:ascii="標楷體" w:eastAsia="標楷體" w:hAnsi="標楷體" w:hint="eastAsia"/>
          <w:sz w:val="28"/>
          <w:szCs w:val="28"/>
          <w:lang w:val="x-none"/>
        </w:rPr>
        <w:t>重大公共建設計畫計110項，分由1</w:t>
      </w:r>
      <w:r w:rsidRPr="004A5D36">
        <w:rPr>
          <w:rFonts w:ascii="標楷體" w:eastAsia="標楷體" w:hAnsi="標楷體"/>
          <w:sz w:val="28"/>
          <w:szCs w:val="28"/>
          <w:lang w:val="x-none"/>
        </w:rPr>
        <w:t>7</w:t>
      </w:r>
      <w:r w:rsidRPr="004A5D36">
        <w:rPr>
          <w:rFonts w:ascii="標楷體" w:eastAsia="標楷體" w:hAnsi="標楷體" w:hint="eastAsia"/>
          <w:sz w:val="28"/>
          <w:szCs w:val="28"/>
          <w:lang w:val="x-none"/>
        </w:rPr>
        <w:t>個機關</w:t>
      </w:r>
      <w:r>
        <w:rPr>
          <w:rFonts w:ascii="標楷體" w:eastAsia="標楷體" w:hAnsi="標楷體" w:hint="eastAsia"/>
          <w:sz w:val="28"/>
          <w:szCs w:val="28"/>
          <w:lang w:val="x-none"/>
        </w:rPr>
        <w:t>主管</w:t>
      </w:r>
      <w:r w:rsidRPr="004A5D36">
        <w:rPr>
          <w:rFonts w:ascii="標楷體" w:eastAsia="標楷體" w:hAnsi="標楷體" w:hint="eastAsia"/>
          <w:sz w:val="28"/>
          <w:szCs w:val="28"/>
          <w:lang w:val="x-none"/>
        </w:rPr>
        <w:t>，年度可支用預算數415億5,620萬餘元，執行數376億6,015萬餘元，執行率90</w:t>
      </w:r>
      <w:r w:rsidRPr="004A5D36">
        <w:rPr>
          <w:rFonts w:ascii="標楷體" w:eastAsia="標楷體" w:hAnsi="標楷體"/>
          <w:sz w:val="28"/>
          <w:szCs w:val="28"/>
          <w:lang w:val="x-none"/>
        </w:rPr>
        <w:t>.</w:t>
      </w:r>
      <w:r w:rsidRPr="004A5D36">
        <w:rPr>
          <w:rFonts w:ascii="標楷體" w:eastAsia="標楷體" w:hAnsi="標楷體" w:hint="eastAsia"/>
          <w:sz w:val="28"/>
          <w:szCs w:val="28"/>
          <w:lang w:val="x-none"/>
        </w:rPr>
        <w:t>62％</w:t>
      </w:r>
      <w:r>
        <w:rPr>
          <w:rFonts w:ascii="標楷體" w:eastAsia="標楷體" w:hAnsi="標楷體" w:hint="eastAsia"/>
          <w:sz w:val="28"/>
          <w:szCs w:val="28"/>
          <w:lang w:val="x-none"/>
        </w:rPr>
        <w:t>，</w:t>
      </w:r>
      <w:proofErr w:type="spellStart"/>
      <w:r w:rsidRPr="00734B6B">
        <w:rPr>
          <w:rFonts w:ascii="標楷體" w:eastAsia="標楷體" w:hAnsi="標楷體" w:hint="eastAsia"/>
          <w:sz w:val="28"/>
          <w:szCs w:val="28"/>
          <w:lang w:val="x-none"/>
        </w:rPr>
        <w:t>各主管機關</w:t>
      </w:r>
      <w:r>
        <w:rPr>
          <w:rFonts w:ascii="標楷體" w:eastAsia="標楷體" w:hAnsi="標楷體" w:hint="eastAsia"/>
          <w:sz w:val="28"/>
          <w:szCs w:val="28"/>
          <w:lang w:val="x-none"/>
        </w:rPr>
        <w:t>轄管</w:t>
      </w:r>
      <w:r w:rsidRPr="00734B6B">
        <w:rPr>
          <w:rFonts w:ascii="標楷體" w:eastAsia="標楷體" w:hAnsi="標楷體" w:hint="eastAsia"/>
          <w:sz w:val="28"/>
          <w:szCs w:val="28"/>
          <w:lang w:val="x-none"/>
        </w:rPr>
        <w:t>計畫</w:t>
      </w:r>
      <w:r>
        <w:rPr>
          <w:rFonts w:ascii="標楷體" w:eastAsia="標楷體" w:hAnsi="標楷體" w:hint="eastAsia"/>
          <w:sz w:val="28"/>
          <w:szCs w:val="28"/>
          <w:lang w:val="x-none"/>
        </w:rPr>
        <w:t>之</w:t>
      </w:r>
      <w:r w:rsidRPr="00734B6B">
        <w:rPr>
          <w:rFonts w:ascii="標楷體" w:eastAsia="標楷體" w:hAnsi="標楷體" w:hint="eastAsia"/>
          <w:sz w:val="28"/>
          <w:szCs w:val="28"/>
          <w:lang w:val="x-none"/>
        </w:rPr>
        <w:t>年度預算執行率未達</w:t>
      </w:r>
      <w:proofErr w:type="spellEnd"/>
      <w:r w:rsidRPr="00734B6B">
        <w:rPr>
          <w:rFonts w:ascii="標楷體" w:eastAsia="標楷體" w:hAnsi="標楷體"/>
          <w:sz w:val="28"/>
          <w:szCs w:val="28"/>
          <w:lang w:val="x-none"/>
        </w:rPr>
        <w:t>80</w:t>
      </w:r>
      <w:r w:rsidRPr="00734B6B">
        <w:rPr>
          <w:rFonts w:ascii="標楷體" w:eastAsia="標楷體" w:hAnsi="標楷體" w:hint="eastAsia"/>
          <w:sz w:val="28"/>
          <w:szCs w:val="28"/>
          <w:lang w:val="x-none"/>
        </w:rPr>
        <w:t>％者，</w:t>
      </w:r>
      <w:r>
        <w:rPr>
          <w:rFonts w:ascii="標楷體" w:eastAsia="標楷體" w:hAnsi="標楷體" w:hint="eastAsia"/>
          <w:sz w:val="28"/>
          <w:szCs w:val="28"/>
          <w:lang w:val="x-none"/>
        </w:rPr>
        <w:t>以執行率由低至高排序分別為</w:t>
      </w:r>
      <w:r w:rsidRPr="00734B6B">
        <w:rPr>
          <w:rFonts w:ascii="標楷體" w:eastAsia="標楷體" w:hAnsi="標楷體" w:hint="eastAsia"/>
          <w:sz w:val="28"/>
          <w:szCs w:val="28"/>
          <w:lang w:val="x-none"/>
        </w:rPr>
        <w:t>經濟發展局、民政局、環境保護局、觀光旅遊局、警察局、農業局及交通局等7個機關</w:t>
      </w:r>
      <w:r>
        <w:rPr>
          <w:rFonts w:ascii="標楷體" w:eastAsia="標楷體" w:hAnsi="標楷體" w:hint="eastAsia"/>
          <w:sz w:val="28"/>
          <w:szCs w:val="28"/>
          <w:lang w:val="x-none"/>
        </w:rPr>
        <w:t>；各主管機關億元以上重大公共建設計畫預算執行</w:t>
      </w:r>
      <w:proofErr w:type="gramStart"/>
      <w:r>
        <w:rPr>
          <w:rFonts w:ascii="標楷體" w:eastAsia="標楷體" w:hAnsi="標楷體" w:hint="eastAsia"/>
          <w:sz w:val="28"/>
          <w:szCs w:val="28"/>
          <w:lang w:val="x-none"/>
        </w:rPr>
        <w:t>情形詳表</w:t>
      </w:r>
      <w:proofErr w:type="gramEnd"/>
      <w:r>
        <w:rPr>
          <w:rFonts w:ascii="標楷體" w:eastAsia="標楷體" w:hAnsi="標楷體" w:hint="eastAsia"/>
          <w:sz w:val="28"/>
          <w:szCs w:val="28"/>
          <w:lang w:val="x-none"/>
        </w:rPr>
        <w:t>1。另</w:t>
      </w:r>
      <w:proofErr w:type="gramStart"/>
      <w:r>
        <w:rPr>
          <w:rFonts w:ascii="標楷體" w:eastAsia="標楷體" w:hAnsi="標楷體" w:hint="eastAsia"/>
          <w:sz w:val="28"/>
          <w:szCs w:val="28"/>
          <w:lang w:val="x-none"/>
        </w:rPr>
        <w:t>113</w:t>
      </w:r>
      <w:proofErr w:type="gramEnd"/>
      <w:r>
        <w:rPr>
          <w:rFonts w:ascii="標楷體" w:eastAsia="標楷體" w:hAnsi="標楷體" w:hint="eastAsia"/>
          <w:sz w:val="28"/>
          <w:szCs w:val="28"/>
          <w:lang w:val="x-none"/>
        </w:rPr>
        <w:t>年度億元以上</w:t>
      </w:r>
      <w:r w:rsidRPr="004A5D36">
        <w:rPr>
          <w:rFonts w:ascii="標楷體" w:eastAsia="標楷體" w:hAnsi="標楷體" w:hint="eastAsia"/>
          <w:sz w:val="28"/>
          <w:szCs w:val="28"/>
          <w:lang w:val="x-none"/>
        </w:rPr>
        <w:t>重大公共建設計畫</w:t>
      </w:r>
      <w:r>
        <w:rPr>
          <w:rFonts w:ascii="標楷體" w:eastAsia="標楷體" w:hAnsi="標楷體" w:hint="eastAsia"/>
          <w:sz w:val="28"/>
          <w:szCs w:val="28"/>
          <w:lang w:val="x-none"/>
        </w:rPr>
        <w:t>，預算達10億元以上者計37項，預算執行</w:t>
      </w:r>
      <w:proofErr w:type="gramStart"/>
      <w:r>
        <w:rPr>
          <w:rFonts w:ascii="標楷體" w:eastAsia="標楷體" w:hAnsi="標楷體" w:hint="eastAsia"/>
          <w:sz w:val="28"/>
          <w:szCs w:val="28"/>
          <w:lang w:val="x-none"/>
        </w:rPr>
        <w:t>情形詳表</w:t>
      </w:r>
      <w:proofErr w:type="gramEnd"/>
      <w:r>
        <w:rPr>
          <w:rFonts w:ascii="標楷體" w:eastAsia="標楷體" w:hAnsi="標楷體" w:hint="eastAsia"/>
          <w:sz w:val="28"/>
          <w:szCs w:val="28"/>
          <w:lang w:val="x-none"/>
        </w:rPr>
        <w:t>2，其中預算執行率未達80</w:t>
      </w:r>
      <w:r w:rsidRPr="00734B6B">
        <w:rPr>
          <w:rFonts w:ascii="標楷體" w:eastAsia="標楷體" w:hAnsi="標楷體" w:hint="eastAsia"/>
          <w:sz w:val="28"/>
          <w:szCs w:val="28"/>
          <w:lang w:val="x-none"/>
        </w:rPr>
        <w:t>％</w:t>
      </w:r>
      <w:r>
        <w:rPr>
          <w:rFonts w:ascii="標楷體" w:eastAsia="標楷體" w:hAnsi="標楷體" w:hint="eastAsia"/>
          <w:sz w:val="28"/>
          <w:szCs w:val="28"/>
          <w:lang w:val="x-none"/>
        </w:rPr>
        <w:t>者計4項計畫，分別為水利局主管「</w:t>
      </w:r>
      <w:proofErr w:type="gramStart"/>
      <w:r w:rsidRPr="00522805">
        <w:rPr>
          <w:rFonts w:ascii="標楷體" w:eastAsia="標楷體" w:hAnsi="標楷體" w:hint="eastAsia"/>
          <w:sz w:val="28"/>
          <w:szCs w:val="28"/>
          <w:lang w:val="x-none"/>
        </w:rPr>
        <w:t>塭</w:t>
      </w:r>
      <w:proofErr w:type="gramEnd"/>
      <w:r w:rsidRPr="00522805">
        <w:rPr>
          <w:rFonts w:ascii="標楷體" w:eastAsia="標楷體" w:hAnsi="標楷體" w:hint="eastAsia"/>
          <w:sz w:val="28"/>
          <w:szCs w:val="28"/>
          <w:lang w:val="x-none"/>
        </w:rPr>
        <w:t>仔</w:t>
      </w:r>
      <w:proofErr w:type="gramStart"/>
      <w:r w:rsidRPr="00522805">
        <w:rPr>
          <w:rFonts w:ascii="標楷體" w:eastAsia="標楷體" w:hAnsi="標楷體" w:hint="eastAsia"/>
          <w:sz w:val="28"/>
          <w:szCs w:val="28"/>
          <w:lang w:val="x-none"/>
        </w:rPr>
        <w:t>圳</w:t>
      </w:r>
      <w:proofErr w:type="gramEnd"/>
      <w:r w:rsidRPr="00522805">
        <w:rPr>
          <w:rFonts w:ascii="標楷體" w:eastAsia="標楷體" w:hAnsi="標楷體" w:hint="eastAsia"/>
          <w:sz w:val="28"/>
          <w:szCs w:val="28"/>
          <w:lang w:val="x-none"/>
        </w:rPr>
        <w:t>塔</w:t>
      </w:r>
      <w:proofErr w:type="gramStart"/>
      <w:r w:rsidRPr="00522805">
        <w:rPr>
          <w:rFonts w:ascii="標楷體" w:eastAsia="標楷體" w:hAnsi="標楷體" w:hint="eastAsia"/>
          <w:sz w:val="28"/>
          <w:szCs w:val="28"/>
          <w:lang w:val="x-none"/>
        </w:rPr>
        <w:t>寮</w:t>
      </w:r>
      <w:proofErr w:type="gramEnd"/>
      <w:r w:rsidRPr="00522805">
        <w:rPr>
          <w:rFonts w:ascii="標楷體" w:eastAsia="標楷體" w:hAnsi="標楷體" w:hint="eastAsia"/>
          <w:sz w:val="28"/>
          <w:szCs w:val="28"/>
          <w:lang w:val="x-none"/>
        </w:rPr>
        <w:t>坑溪南側低地排水設施新</w:t>
      </w:r>
      <w:r w:rsidRPr="00522805">
        <w:rPr>
          <w:rFonts w:ascii="標楷體" w:eastAsia="標楷體" w:hAnsi="標楷體" w:hint="eastAsia"/>
          <w:sz w:val="28"/>
          <w:szCs w:val="28"/>
          <w:lang w:val="x-none"/>
        </w:rPr>
        <w:lastRenderedPageBreak/>
        <w:t>建工程</w:t>
      </w:r>
      <w:r>
        <w:rPr>
          <w:rFonts w:ascii="標楷體" w:eastAsia="標楷體" w:hAnsi="標楷體" w:hint="eastAsia"/>
          <w:sz w:val="28"/>
          <w:szCs w:val="28"/>
          <w:lang w:val="x-none"/>
        </w:rPr>
        <w:t>」預算執行率3.48</w:t>
      </w:r>
      <w:r w:rsidRPr="004A5D36">
        <w:rPr>
          <w:rFonts w:ascii="標楷體" w:eastAsia="標楷體" w:hAnsi="標楷體" w:hint="eastAsia"/>
          <w:sz w:val="28"/>
          <w:szCs w:val="28"/>
          <w:lang w:val="x-none"/>
        </w:rPr>
        <w:t>％</w:t>
      </w:r>
      <w:r w:rsidRPr="00CE0B29">
        <w:rPr>
          <w:rFonts w:ascii="標楷體" w:eastAsia="標楷體" w:hAnsi="標楷體" w:hint="eastAsia"/>
          <w:color w:val="000000"/>
          <w:spacing w:val="-1"/>
          <w:sz w:val="28"/>
          <w:szCs w:val="28"/>
        </w:rPr>
        <w:t>（</w:t>
      </w:r>
      <w:r>
        <w:rPr>
          <w:rFonts w:ascii="標楷體" w:eastAsia="標楷體" w:hAnsi="標楷體" w:hint="eastAsia"/>
          <w:color w:val="000000"/>
          <w:spacing w:val="-1"/>
          <w:sz w:val="28"/>
          <w:szCs w:val="28"/>
        </w:rPr>
        <w:t>項次14</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，主要係</w:t>
      </w:r>
      <w:r w:rsidRPr="00522805">
        <w:rPr>
          <w:rFonts w:ascii="標楷體" w:eastAsia="標楷體" w:hAnsi="標楷體" w:hint="eastAsia"/>
          <w:sz w:val="28"/>
          <w:szCs w:val="28"/>
          <w:lang w:val="x-none"/>
        </w:rPr>
        <w:t>營建物價上漲，致工程發包流標</w:t>
      </w:r>
      <w:r>
        <w:rPr>
          <w:rFonts w:ascii="標楷體" w:eastAsia="標楷體" w:hAnsi="標楷體" w:hint="eastAsia"/>
          <w:sz w:val="28"/>
          <w:szCs w:val="28"/>
          <w:lang w:val="x-none"/>
        </w:rPr>
        <w:t>所致；城鄉發展局主管「</w:t>
      </w:r>
      <w:r w:rsidRPr="00522805">
        <w:rPr>
          <w:rFonts w:ascii="標楷體" w:eastAsia="標楷體" w:hAnsi="標楷體" w:hint="eastAsia"/>
          <w:sz w:val="28"/>
          <w:szCs w:val="28"/>
          <w:lang w:val="x-none"/>
        </w:rPr>
        <w:t>蘆洲區光華段社會住宅興建計畫</w:t>
      </w:r>
      <w:r>
        <w:rPr>
          <w:rFonts w:ascii="標楷體" w:eastAsia="標楷體" w:hAnsi="標楷體" w:hint="eastAsia"/>
          <w:sz w:val="28"/>
          <w:szCs w:val="28"/>
          <w:lang w:val="x-none"/>
        </w:rPr>
        <w:t>」預算執行率23.67</w:t>
      </w:r>
      <w:r w:rsidRPr="004A5D36">
        <w:rPr>
          <w:rFonts w:ascii="標楷體" w:eastAsia="標楷體" w:hAnsi="標楷體" w:hint="eastAsia"/>
          <w:sz w:val="28"/>
          <w:szCs w:val="28"/>
          <w:lang w:val="x-none"/>
        </w:rPr>
        <w:t>％</w:t>
      </w:r>
      <w:r w:rsidRPr="00CE0B29">
        <w:rPr>
          <w:rFonts w:ascii="標楷體" w:eastAsia="標楷體" w:hAnsi="標楷體" w:hint="eastAsia"/>
          <w:color w:val="000000"/>
          <w:spacing w:val="-1"/>
          <w:sz w:val="28"/>
          <w:szCs w:val="28"/>
        </w:rPr>
        <w:t>（</w:t>
      </w:r>
      <w:r>
        <w:rPr>
          <w:rFonts w:ascii="標楷體" w:eastAsia="標楷體" w:hAnsi="標楷體" w:hint="eastAsia"/>
          <w:color w:val="000000"/>
          <w:spacing w:val="-1"/>
          <w:sz w:val="28"/>
          <w:szCs w:val="28"/>
        </w:rPr>
        <w:t>項次22</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，主要係</w:t>
      </w:r>
      <w:r w:rsidRPr="00522805">
        <w:rPr>
          <w:rFonts w:ascii="標楷體" w:eastAsia="標楷體" w:hAnsi="標楷體" w:hint="eastAsia"/>
          <w:sz w:val="28"/>
          <w:szCs w:val="28"/>
          <w:lang w:val="x-none"/>
        </w:rPr>
        <w:t>遭遇民眾</w:t>
      </w:r>
      <w:r>
        <w:rPr>
          <w:rFonts w:ascii="標楷體" w:eastAsia="標楷體" w:hAnsi="標楷體" w:hint="eastAsia"/>
          <w:sz w:val="28"/>
          <w:szCs w:val="28"/>
          <w:lang w:val="x-none"/>
        </w:rPr>
        <w:t>反對</w:t>
      </w:r>
      <w:r w:rsidRPr="00522805">
        <w:rPr>
          <w:rFonts w:ascii="標楷體" w:eastAsia="標楷體" w:hAnsi="標楷體" w:hint="eastAsia"/>
          <w:sz w:val="28"/>
          <w:szCs w:val="28"/>
          <w:lang w:val="x-none"/>
        </w:rPr>
        <w:t>，須重新規劃調降量體</w:t>
      </w:r>
      <w:r>
        <w:rPr>
          <w:rFonts w:ascii="標楷體" w:eastAsia="標楷體" w:hAnsi="標楷體" w:hint="eastAsia"/>
          <w:sz w:val="28"/>
          <w:szCs w:val="28"/>
          <w:lang w:val="x-none"/>
        </w:rPr>
        <w:t>所致；工務局主管「</w:t>
      </w:r>
      <w:r w:rsidRPr="00522805">
        <w:rPr>
          <w:rFonts w:ascii="標楷體" w:eastAsia="標楷體" w:hAnsi="標楷體" w:hint="eastAsia"/>
          <w:sz w:val="28"/>
          <w:szCs w:val="28"/>
          <w:lang w:val="x-none"/>
        </w:rPr>
        <w:t>105市道改善蜿蜒路段新</w:t>
      </w:r>
      <w:proofErr w:type="gramStart"/>
      <w:r w:rsidRPr="00522805">
        <w:rPr>
          <w:rFonts w:ascii="標楷體" w:eastAsia="標楷體" w:hAnsi="標楷體" w:hint="eastAsia"/>
          <w:sz w:val="28"/>
          <w:szCs w:val="28"/>
          <w:lang w:val="x-none"/>
        </w:rPr>
        <w:t>闢</w:t>
      </w:r>
      <w:proofErr w:type="gramEnd"/>
      <w:r w:rsidRPr="00522805">
        <w:rPr>
          <w:rFonts w:ascii="標楷體" w:eastAsia="標楷體" w:hAnsi="標楷體" w:hint="eastAsia"/>
          <w:sz w:val="28"/>
          <w:szCs w:val="28"/>
          <w:lang w:val="x-none"/>
        </w:rPr>
        <w:t>道路工程</w:t>
      </w:r>
      <w:r>
        <w:rPr>
          <w:rFonts w:ascii="標楷體" w:eastAsia="標楷體" w:hAnsi="標楷體" w:hint="eastAsia"/>
          <w:sz w:val="28"/>
          <w:szCs w:val="28"/>
          <w:lang w:val="x-none"/>
        </w:rPr>
        <w:t>」預算執行率78.97</w:t>
      </w:r>
      <w:r w:rsidRPr="004A5D36">
        <w:rPr>
          <w:rFonts w:ascii="標楷體" w:eastAsia="標楷體" w:hAnsi="標楷體" w:hint="eastAsia"/>
          <w:sz w:val="28"/>
          <w:szCs w:val="28"/>
          <w:lang w:val="x-none"/>
        </w:rPr>
        <w:t>％</w:t>
      </w:r>
      <w:r w:rsidRPr="00CE0B29">
        <w:rPr>
          <w:rFonts w:ascii="標楷體" w:eastAsia="標楷體" w:hAnsi="標楷體" w:hint="eastAsia"/>
          <w:color w:val="000000"/>
          <w:spacing w:val="-1"/>
          <w:sz w:val="28"/>
          <w:szCs w:val="28"/>
        </w:rPr>
        <w:t>（</w:t>
      </w:r>
      <w:r>
        <w:rPr>
          <w:rFonts w:ascii="標楷體" w:eastAsia="標楷體" w:hAnsi="標楷體" w:hint="eastAsia"/>
          <w:color w:val="000000"/>
          <w:spacing w:val="-1"/>
          <w:sz w:val="28"/>
          <w:szCs w:val="28"/>
        </w:rPr>
        <w:t>項次3</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，主要係</w:t>
      </w:r>
      <w:r w:rsidRPr="00522805">
        <w:rPr>
          <w:rFonts w:ascii="標楷體" w:eastAsia="標楷體" w:hAnsi="標楷體" w:hint="eastAsia"/>
          <w:sz w:val="28"/>
          <w:szCs w:val="28"/>
          <w:lang w:val="x-none"/>
        </w:rPr>
        <w:t>計畫經費過於龐大，未如期獲中央同意補助</w:t>
      </w:r>
      <w:r>
        <w:rPr>
          <w:rFonts w:ascii="標楷體" w:eastAsia="標楷體" w:hAnsi="標楷體" w:hint="eastAsia"/>
          <w:sz w:val="28"/>
          <w:szCs w:val="28"/>
          <w:lang w:val="x-none"/>
        </w:rPr>
        <w:t>所致；文化局主管「</w:t>
      </w:r>
      <w:r w:rsidRPr="00522805">
        <w:rPr>
          <w:rFonts w:ascii="標楷體" w:eastAsia="標楷體" w:hAnsi="標楷體" w:hint="eastAsia"/>
          <w:sz w:val="28"/>
          <w:szCs w:val="28"/>
          <w:lang w:val="x-none"/>
        </w:rPr>
        <w:t>新北市立美術館興建工程</w:t>
      </w:r>
      <w:r>
        <w:rPr>
          <w:rFonts w:ascii="標楷體" w:eastAsia="標楷體" w:hAnsi="標楷體" w:hint="eastAsia"/>
          <w:sz w:val="28"/>
          <w:szCs w:val="28"/>
          <w:lang w:val="x-none"/>
        </w:rPr>
        <w:t>」預算執行率79.20</w:t>
      </w:r>
      <w:r w:rsidRPr="004A5D36">
        <w:rPr>
          <w:rFonts w:ascii="標楷體" w:eastAsia="標楷體" w:hAnsi="標楷體" w:hint="eastAsia"/>
          <w:sz w:val="28"/>
          <w:szCs w:val="28"/>
          <w:lang w:val="x-none"/>
        </w:rPr>
        <w:t>％</w:t>
      </w:r>
      <w:r w:rsidRPr="00CE0B29">
        <w:rPr>
          <w:rFonts w:ascii="標楷體" w:eastAsia="標楷體" w:hAnsi="標楷體" w:hint="eastAsia"/>
          <w:color w:val="000000"/>
          <w:spacing w:val="-1"/>
          <w:sz w:val="28"/>
          <w:szCs w:val="28"/>
        </w:rPr>
        <w:t>（</w:t>
      </w:r>
      <w:r>
        <w:rPr>
          <w:rFonts w:ascii="標楷體" w:eastAsia="標楷體" w:hAnsi="標楷體" w:hint="eastAsia"/>
          <w:color w:val="000000"/>
          <w:spacing w:val="-1"/>
          <w:sz w:val="28"/>
          <w:szCs w:val="28"/>
        </w:rPr>
        <w:t>項次9</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，主要係</w:t>
      </w:r>
      <w:r w:rsidRPr="00522805">
        <w:rPr>
          <w:rFonts w:ascii="標楷體" w:eastAsia="標楷體" w:hAnsi="標楷體" w:hint="eastAsia"/>
          <w:sz w:val="28"/>
          <w:szCs w:val="28"/>
          <w:lang w:val="x-none"/>
        </w:rPr>
        <w:t>委託設計監造技術服務採購案涉有履約爭議</w:t>
      </w:r>
      <w:r>
        <w:rPr>
          <w:rFonts w:ascii="標楷體" w:eastAsia="標楷體" w:hAnsi="標楷體" w:hint="eastAsia"/>
          <w:sz w:val="28"/>
          <w:szCs w:val="28"/>
          <w:lang w:val="x-none"/>
        </w:rPr>
        <w:t>所致</w:t>
      </w:r>
      <w:r w:rsidRPr="00CE0B29">
        <w:rPr>
          <w:rFonts w:ascii="標楷體" w:eastAsia="標楷體" w:hAnsi="標楷體" w:hint="eastAsia"/>
          <w:color w:val="000000"/>
          <w:spacing w:val="-1"/>
          <w:sz w:val="28"/>
          <w:szCs w:val="28"/>
        </w:rPr>
        <w:t>（</w:t>
      </w:r>
      <w:r>
        <w:rPr>
          <w:rFonts w:ascii="標楷體" w:eastAsia="標楷體" w:hAnsi="標楷體" w:hint="eastAsia"/>
          <w:color w:val="000000"/>
          <w:spacing w:val="-1"/>
          <w:sz w:val="28"/>
          <w:szCs w:val="28"/>
        </w:rPr>
        <w:t>已於</w:t>
      </w:r>
      <w:r w:rsidRPr="00EB0456">
        <w:rPr>
          <w:rFonts w:ascii="標楷體" w:eastAsia="標楷體" w:hAnsi="標楷體"/>
          <w:color w:val="000000"/>
          <w:spacing w:val="-1"/>
          <w:sz w:val="28"/>
          <w:szCs w:val="28"/>
        </w:rPr>
        <w:t>11</w:t>
      </w:r>
      <w:r>
        <w:rPr>
          <w:rFonts w:ascii="標楷體" w:eastAsia="標楷體" w:hAnsi="標楷體" w:hint="eastAsia"/>
          <w:color w:val="000000"/>
          <w:spacing w:val="-1"/>
          <w:sz w:val="28"/>
          <w:szCs w:val="28"/>
        </w:rPr>
        <w:t>4</w:t>
      </w:r>
      <w:r w:rsidRPr="00EB0456">
        <w:rPr>
          <w:rFonts w:ascii="標楷體" w:eastAsia="標楷體" w:hAnsi="標楷體"/>
          <w:color w:val="000000"/>
          <w:spacing w:val="-1"/>
          <w:sz w:val="28"/>
          <w:szCs w:val="28"/>
        </w:rPr>
        <w:t>年1月</w:t>
      </w:r>
      <w:r>
        <w:rPr>
          <w:rFonts w:ascii="標楷體" w:eastAsia="標楷體" w:hAnsi="標楷體" w:hint="eastAsia"/>
          <w:color w:val="000000"/>
          <w:spacing w:val="-1"/>
          <w:sz w:val="28"/>
          <w:szCs w:val="28"/>
        </w:rPr>
        <w:t>13</w:t>
      </w:r>
      <w:r w:rsidRPr="00EB0456">
        <w:rPr>
          <w:rFonts w:ascii="標楷體" w:eastAsia="標楷體" w:hAnsi="標楷體"/>
          <w:color w:val="000000"/>
          <w:spacing w:val="-1"/>
          <w:sz w:val="28"/>
          <w:szCs w:val="28"/>
        </w:rPr>
        <w:t>日</w:t>
      </w:r>
      <w:r w:rsidRPr="00EB0456">
        <w:rPr>
          <w:rFonts w:ascii="標楷體" w:eastAsia="標楷體" w:hAnsi="標楷體" w:hint="eastAsia"/>
          <w:color w:val="000000"/>
          <w:spacing w:val="-1"/>
          <w:sz w:val="28"/>
          <w:szCs w:val="28"/>
        </w:rPr>
        <w:t>完</w:t>
      </w:r>
      <w:r>
        <w:rPr>
          <w:rFonts w:ascii="標楷體" w:eastAsia="標楷體" w:hAnsi="標楷體" w:hint="eastAsia"/>
          <w:color w:val="000000"/>
          <w:spacing w:val="-1"/>
          <w:sz w:val="28"/>
          <w:szCs w:val="28"/>
        </w:rPr>
        <w:t>成工程驗收</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。本處</w:t>
      </w:r>
      <w:r w:rsidRPr="00522805">
        <w:rPr>
          <w:rFonts w:ascii="標楷體" w:eastAsia="標楷體" w:hAnsi="標楷體" w:hint="eastAsia"/>
          <w:sz w:val="28"/>
          <w:szCs w:val="28"/>
          <w:lang w:val="x-none"/>
        </w:rPr>
        <w:t>除於</w:t>
      </w:r>
      <w:r>
        <w:rPr>
          <w:rFonts w:ascii="標楷體" w:eastAsia="標楷體" w:hAnsi="標楷體" w:hint="eastAsia"/>
          <w:sz w:val="28"/>
          <w:szCs w:val="28"/>
          <w:lang w:val="x-none"/>
        </w:rPr>
        <w:t>年度終了函請</w:t>
      </w:r>
      <w:r>
        <w:rPr>
          <w:rFonts w:ascii="標楷體" w:eastAsia="標楷體" w:hAnsi="標楷體" w:hint="eastAsia"/>
          <w:color w:val="000000"/>
          <w:spacing w:val="-1"/>
          <w:sz w:val="28"/>
          <w:szCs w:val="28"/>
        </w:rPr>
        <w:t>研考會</w:t>
      </w:r>
      <w:r w:rsidRPr="007F4135">
        <w:rPr>
          <w:rFonts w:ascii="標楷體" w:eastAsia="標楷體" w:hAnsi="標楷體" w:hint="eastAsia"/>
          <w:color w:val="000000"/>
          <w:spacing w:val="-1"/>
          <w:sz w:val="28"/>
          <w:szCs w:val="28"/>
        </w:rPr>
        <w:t>督促</w:t>
      </w:r>
      <w:r>
        <w:rPr>
          <w:rFonts w:ascii="標楷體" w:eastAsia="標楷體" w:hAnsi="標楷體" w:hint="eastAsia"/>
          <w:color w:val="000000"/>
          <w:spacing w:val="-1"/>
          <w:sz w:val="28"/>
          <w:szCs w:val="28"/>
        </w:rPr>
        <w:t>相關</w:t>
      </w:r>
      <w:r w:rsidRPr="007F4135">
        <w:rPr>
          <w:rFonts w:ascii="標楷體" w:eastAsia="標楷體" w:hAnsi="標楷體" w:hint="eastAsia"/>
          <w:color w:val="000000"/>
          <w:spacing w:val="-1"/>
          <w:sz w:val="28"/>
          <w:szCs w:val="28"/>
        </w:rPr>
        <w:t>機關</w:t>
      </w:r>
      <w:proofErr w:type="gramStart"/>
      <w:r w:rsidRPr="007F4135">
        <w:rPr>
          <w:rFonts w:ascii="標楷體" w:eastAsia="標楷體" w:hAnsi="標楷體" w:hint="eastAsia"/>
          <w:color w:val="000000"/>
          <w:spacing w:val="-1"/>
          <w:sz w:val="28"/>
          <w:szCs w:val="28"/>
        </w:rPr>
        <w:t>研</w:t>
      </w:r>
      <w:proofErr w:type="gramEnd"/>
      <w:r w:rsidRPr="007F4135">
        <w:rPr>
          <w:rFonts w:ascii="標楷體" w:eastAsia="標楷體" w:hAnsi="標楷體" w:hint="eastAsia"/>
          <w:color w:val="000000"/>
          <w:spacing w:val="-1"/>
          <w:sz w:val="28"/>
          <w:szCs w:val="28"/>
        </w:rPr>
        <w:t>謀改善</w:t>
      </w:r>
      <w:r>
        <w:rPr>
          <w:rFonts w:ascii="標楷體" w:eastAsia="標楷體" w:hAnsi="標楷體" w:hint="eastAsia"/>
          <w:color w:val="000000"/>
          <w:spacing w:val="-1"/>
          <w:sz w:val="28"/>
          <w:szCs w:val="28"/>
        </w:rPr>
        <w:t>外，另針對前揭水利局及城鄉發展局預算執行率異常</w:t>
      </w:r>
      <w:r>
        <w:rPr>
          <w:rFonts w:ascii="標楷體" w:eastAsia="標楷體" w:hAnsi="標楷體" w:hint="eastAsia"/>
          <w:sz w:val="28"/>
          <w:szCs w:val="28"/>
          <w:lang w:val="x-none"/>
        </w:rPr>
        <w:t>之案件，選案</w:t>
      </w:r>
      <w:r>
        <w:rPr>
          <w:rFonts w:ascii="標楷體" w:eastAsia="標楷體" w:hAnsi="標楷體" w:hint="eastAsia"/>
          <w:color w:val="000000"/>
          <w:spacing w:val="-1"/>
          <w:sz w:val="28"/>
          <w:szCs w:val="28"/>
        </w:rPr>
        <w:t>辦理就地調查，以瞭解其落後原因癥結，適時提出審核意見，詳</w:t>
      </w:r>
      <w:proofErr w:type="gramStart"/>
      <w:r>
        <w:rPr>
          <w:rFonts w:ascii="標楷體" w:eastAsia="標楷體" w:hAnsi="標楷體" w:hint="eastAsia"/>
          <w:color w:val="000000"/>
          <w:spacing w:val="-1"/>
          <w:sz w:val="28"/>
          <w:szCs w:val="28"/>
        </w:rPr>
        <w:t>后</w:t>
      </w:r>
      <w:proofErr w:type="gramEnd"/>
      <w:r w:rsidRPr="00451D09">
        <w:rPr>
          <w:rFonts w:ascii="標楷體" w:eastAsia="標楷體" w:hAnsi="標楷體" w:hint="eastAsia"/>
          <w:color w:val="000000"/>
          <w:spacing w:val="-1"/>
          <w:sz w:val="28"/>
          <w:szCs w:val="28"/>
        </w:rPr>
        <w:t>（三）</w:t>
      </w:r>
      <w:r>
        <w:rPr>
          <w:rFonts w:ascii="標楷體" w:eastAsia="標楷體" w:hAnsi="標楷體" w:hint="eastAsia"/>
          <w:color w:val="000000"/>
          <w:spacing w:val="-1"/>
          <w:sz w:val="28"/>
          <w:szCs w:val="28"/>
        </w:rPr>
        <w:t>、</w:t>
      </w:r>
      <w:r w:rsidRPr="00451D09">
        <w:rPr>
          <w:rFonts w:ascii="標楷體" w:eastAsia="標楷體" w:hAnsi="標楷體" w:hint="eastAsia"/>
          <w:color w:val="000000"/>
          <w:spacing w:val="-1"/>
          <w:sz w:val="28"/>
          <w:szCs w:val="28"/>
        </w:rPr>
        <w:t>4（2）</w:t>
      </w:r>
      <w:r>
        <w:rPr>
          <w:rFonts w:ascii="標楷體" w:eastAsia="標楷體" w:hAnsi="標楷體" w:hint="eastAsia"/>
          <w:color w:val="000000"/>
          <w:spacing w:val="-1"/>
          <w:sz w:val="28"/>
          <w:szCs w:val="28"/>
        </w:rPr>
        <w:t>及</w:t>
      </w:r>
      <w:r w:rsidRPr="00451D09">
        <w:rPr>
          <w:rFonts w:ascii="標楷體" w:eastAsia="標楷體" w:hAnsi="標楷體" w:hint="eastAsia"/>
          <w:color w:val="000000"/>
          <w:spacing w:val="-1"/>
          <w:sz w:val="28"/>
          <w:szCs w:val="28"/>
        </w:rPr>
        <w:t>5（</w:t>
      </w:r>
      <w:r>
        <w:rPr>
          <w:rFonts w:ascii="標楷體" w:eastAsia="標楷體" w:hAnsi="標楷體" w:hint="eastAsia"/>
          <w:color w:val="000000"/>
          <w:spacing w:val="-1"/>
          <w:sz w:val="28"/>
          <w:szCs w:val="28"/>
        </w:rPr>
        <w:t>3</w:t>
      </w:r>
      <w:r w:rsidRPr="00451D09">
        <w:rPr>
          <w:rFonts w:ascii="標楷體" w:eastAsia="標楷體" w:hAnsi="標楷體" w:hint="eastAsia"/>
          <w:color w:val="000000"/>
          <w:spacing w:val="-1"/>
          <w:sz w:val="28"/>
          <w:szCs w:val="28"/>
        </w:rPr>
        <w:t>）。</w:t>
      </w:r>
    </w:p>
    <w:p w14:paraId="019AB904" w14:textId="77777777" w:rsidR="00AE0582" w:rsidRDefault="00AE0582" w:rsidP="00A7758E">
      <w:pPr>
        <w:spacing w:before="120" w:line="400" w:lineRule="exact"/>
        <w:jc w:val="center"/>
        <w:rPr>
          <w:rFonts w:ascii="標楷體" w:eastAsia="標楷體" w:hAnsi="標楷體" w:cs="新細明體"/>
          <w:color w:val="000000"/>
          <w:kern w:val="0"/>
          <w:sz w:val="20"/>
          <w:lang w:val="x-none"/>
        </w:rPr>
      </w:pPr>
      <w:r w:rsidRPr="00A0326F">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sidRPr="00A0326F">
        <w:rPr>
          <w:rFonts w:ascii="標楷體" w:eastAsia="標楷體" w:hAnsi="標楷體" w:cs="新細明體" w:hint="eastAsia"/>
          <w:b/>
          <w:bCs/>
          <w:color w:val="000000"/>
          <w:kern w:val="0"/>
          <w:sz w:val="28"/>
          <w:szCs w:val="28"/>
        </w:rPr>
        <w:t xml:space="preserve"> </w:t>
      </w:r>
      <w:proofErr w:type="gramStart"/>
      <w:r w:rsidRPr="00A0326F">
        <w:rPr>
          <w:rFonts w:ascii="標楷體" w:eastAsia="標楷體" w:hAnsi="標楷體" w:cs="新細明體" w:hint="eastAsia"/>
          <w:b/>
          <w:bCs/>
          <w:color w:val="000000"/>
          <w:kern w:val="0"/>
          <w:szCs w:val="24"/>
        </w:rPr>
        <w:t>11</w:t>
      </w:r>
      <w:r>
        <w:rPr>
          <w:rFonts w:ascii="標楷體" w:eastAsia="標楷體" w:hAnsi="標楷體" w:cs="新細明體" w:hint="eastAsia"/>
          <w:b/>
          <w:bCs/>
          <w:color w:val="000000"/>
          <w:kern w:val="0"/>
          <w:szCs w:val="24"/>
        </w:rPr>
        <w:t>3</w:t>
      </w:r>
      <w:proofErr w:type="gramEnd"/>
      <w:r w:rsidRPr="00A0326F">
        <w:rPr>
          <w:rFonts w:ascii="標楷體" w:eastAsia="標楷體" w:hAnsi="標楷體" w:cs="新細明體" w:hint="eastAsia"/>
          <w:b/>
          <w:bCs/>
          <w:color w:val="000000"/>
          <w:kern w:val="0"/>
          <w:szCs w:val="24"/>
        </w:rPr>
        <w:t>年度市政府各機關</w:t>
      </w:r>
      <w:r>
        <w:rPr>
          <w:rFonts w:ascii="標楷體" w:eastAsia="標楷體" w:hAnsi="標楷體" w:cs="新細明體" w:hint="eastAsia"/>
          <w:b/>
          <w:bCs/>
          <w:color w:val="000000"/>
          <w:kern w:val="0"/>
          <w:szCs w:val="24"/>
        </w:rPr>
        <w:t>預算達</w:t>
      </w:r>
      <w:r w:rsidRPr="00675192">
        <w:rPr>
          <w:rFonts w:ascii="標楷體" w:eastAsia="標楷體" w:hAnsi="標楷體" w:cs="新細明體" w:hint="eastAsia"/>
          <w:b/>
          <w:bCs/>
          <w:color w:val="000000"/>
          <w:kern w:val="0"/>
          <w:szCs w:val="24"/>
        </w:rPr>
        <w:t>10億元以上</w:t>
      </w:r>
      <w:r w:rsidRPr="00A0326F">
        <w:rPr>
          <w:rFonts w:ascii="標楷體" w:eastAsia="標楷體" w:hAnsi="標楷體" w:cs="新細明體" w:hint="eastAsia"/>
          <w:b/>
          <w:bCs/>
          <w:color w:val="000000"/>
          <w:kern w:val="0"/>
          <w:szCs w:val="24"/>
        </w:rPr>
        <w:t>重大公共建設計畫執行情形</w:t>
      </w:r>
    </w:p>
    <w:p w14:paraId="27B878A4" w14:textId="77777777" w:rsidR="00AE0582" w:rsidRPr="00A0326F" w:rsidRDefault="00AE0582" w:rsidP="00D939B4">
      <w:pPr>
        <w:spacing w:before="50" w:line="260" w:lineRule="exact"/>
        <w:ind w:rightChars="7" w:right="17"/>
        <w:jc w:val="right"/>
        <w:rPr>
          <w:rFonts w:ascii="標楷體" w:eastAsia="標楷體" w:hAnsi="標楷體" w:cs="新細明體"/>
          <w:color w:val="000000"/>
          <w:kern w:val="0"/>
          <w:sz w:val="20"/>
          <w:lang w:val="x-none"/>
        </w:rPr>
      </w:pPr>
      <w:r w:rsidRPr="00A0326F">
        <w:rPr>
          <w:rFonts w:ascii="標楷體" w:eastAsia="標楷體" w:hAnsi="標楷體" w:cs="新細明體" w:hint="eastAsia"/>
          <w:color w:val="000000"/>
          <w:kern w:val="0"/>
          <w:sz w:val="20"/>
          <w:lang w:val="x-none"/>
        </w:rPr>
        <w:t>單位：新臺幣千元、％</w:t>
      </w:r>
    </w:p>
    <w:tbl>
      <w:tblPr>
        <w:tblW w:w="5009" w:type="pct"/>
        <w:tblCellMar>
          <w:left w:w="28" w:type="dxa"/>
          <w:right w:w="28" w:type="dxa"/>
        </w:tblCellMar>
        <w:tblLook w:val="04A0" w:firstRow="1" w:lastRow="0" w:firstColumn="1" w:lastColumn="0" w:noHBand="0" w:noVBand="1"/>
      </w:tblPr>
      <w:tblGrid>
        <w:gridCol w:w="488"/>
        <w:gridCol w:w="799"/>
        <w:gridCol w:w="1973"/>
        <w:gridCol w:w="1035"/>
        <w:gridCol w:w="1106"/>
        <w:gridCol w:w="1161"/>
        <w:gridCol w:w="979"/>
        <w:gridCol w:w="936"/>
        <w:gridCol w:w="884"/>
      </w:tblGrid>
      <w:tr w:rsidR="00492C84" w:rsidRPr="00CC59A7" w14:paraId="44C457F1" w14:textId="77777777" w:rsidTr="00492C84">
        <w:trPr>
          <w:trHeight w:val="445"/>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F8E92B" w14:textId="77777777" w:rsidR="00AE0582" w:rsidRPr="00CC59A7" w:rsidRDefault="00AE0582" w:rsidP="00B901EE">
            <w:pPr>
              <w:widowControl/>
              <w:spacing w:line="220" w:lineRule="exact"/>
              <w:ind w:leftChars="-15" w:left="2" w:hangingChars="21" w:hanging="38"/>
              <w:jc w:val="center"/>
              <w:rPr>
                <w:rFonts w:ascii="標楷體" w:eastAsia="標楷體" w:hAnsi="標楷體" w:cs="新細明體"/>
                <w:w w:val="90"/>
                <w:kern w:val="0"/>
                <w:sz w:val="20"/>
                <w:szCs w:val="20"/>
              </w:rPr>
            </w:pPr>
            <w:r w:rsidRPr="00CC59A7">
              <w:rPr>
                <w:rFonts w:ascii="標楷體" w:eastAsia="標楷體" w:hAnsi="標楷體" w:cs="新細明體" w:hint="eastAsia"/>
                <w:w w:val="90"/>
                <w:kern w:val="0"/>
                <w:sz w:val="20"/>
                <w:szCs w:val="20"/>
              </w:rPr>
              <w:t>項次</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1607CC" w14:textId="77777777" w:rsidR="00AE0582" w:rsidRDefault="00AE0582" w:rsidP="00B901EE">
            <w:pPr>
              <w:widowControl/>
              <w:spacing w:line="220" w:lineRule="exact"/>
              <w:ind w:leftChars="-16" w:left="-11" w:rightChars="-12" w:right="-29" w:hangingChars="17" w:hanging="27"/>
              <w:jc w:val="center"/>
              <w:rPr>
                <w:rFonts w:ascii="標楷體" w:eastAsia="標楷體" w:hAnsi="標楷體" w:cs="新細明體"/>
                <w:w w:val="80"/>
                <w:kern w:val="0"/>
                <w:sz w:val="20"/>
                <w:szCs w:val="20"/>
              </w:rPr>
            </w:pPr>
            <w:r w:rsidRPr="00A812B8">
              <w:rPr>
                <w:rFonts w:ascii="標楷體" w:eastAsia="標楷體" w:hAnsi="標楷體" w:cs="新細明體" w:hint="eastAsia"/>
                <w:w w:val="80"/>
                <w:kern w:val="0"/>
                <w:sz w:val="20"/>
                <w:szCs w:val="20"/>
              </w:rPr>
              <w:t>主管</w:t>
            </w:r>
          </w:p>
          <w:p w14:paraId="6A36185D" w14:textId="77777777" w:rsidR="00AE0582" w:rsidRPr="00CC59A7" w:rsidRDefault="00AE0582" w:rsidP="00B901EE">
            <w:pPr>
              <w:widowControl/>
              <w:spacing w:line="220" w:lineRule="exact"/>
              <w:ind w:leftChars="-16" w:left="-11" w:rightChars="-12" w:right="-29" w:hangingChars="17" w:hanging="27"/>
              <w:jc w:val="center"/>
              <w:rPr>
                <w:rFonts w:ascii="標楷體" w:eastAsia="標楷體" w:hAnsi="標楷體" w:cs="新細明體"/>
                <w:w w:val="90"/>
                <w:kern w:val="0"/>
                <w:sz w:val="20"/>
                <w:szCs w:val="20"/>
              </w:rPr>
            </w:pPr>
            <w:r w:rsidRPr="00A812B8">
              <w:rPr>
                <w:rFonts w:ascii="標楷體" w:eastAsia="標楷體" w:hAnsi="標楷體" w:cs="新細明體" w:hint="eastAsia"/>
                <w:w w:val="80"/>
                <w:kern w:val="0"/>
                <w:sz w:val="20"/>
                <w:szCs w:val="20"/>
              </w:rPr>
              <w:t>機關</w:t>
            </w:r>
          </w:p>
        </w:tc>
        <w:tc>
          <w:tcPr>
            <w:tcW w:w="1054" w:type="pct"/>
            <w:tcBorders>
              <w:top w:val="single" w:sz="4" w:space="0" w:color="auto"/>
              <w:left w:val="single" w:sz="4" w:space="0" w:color="auto"/>
              <w:bottom w:val="single" w:sz="4" w:space="0" w:color="auto"/>
              <w:right w:val="single" w:sz="4" w:space="0" w:color="auto"/>
            </w:tcBorders>
            <w:vAlign w:val="center"/>
          </w:tcPr>
          <w:p w14:paraId="3851A045" w14:textId="77777777" w:rsidR="00AE0582" w:rsidRPr="00675192" w:rsidRDefault="00AE0582" w:rsidP="00B901EE">
            <w:pPr>
              <w:widowControl/>
              <w:spacing w:line="220" w:lineRule="exact"/>
              <w:jc w:val="center"/>
              <w:rPr>
                <w:rFonts w:ascii="標楷體" w:eastAsia="標楷體" w:hAnsi="標楷體" w:cs="新細明體"/>
                <w:kern w:val="0"/>
                <w:sz w:val="20"/>
                <w:szCs w:val="20"/>
              </w:rPr>
            </w:pPr>
            <w:r w:rsidRPr="00675192">
              <w:rPr>
                <w:rFonts w:ascii="標楷體" w:eastAsia="標楷體" w:hAnsi="標楷體" w:hint="eastAsia"/>
                <w:snapToGrid w:val="0"/>
                <w:kern w:val="0"/>
                <w:sz w:val="20"/>
                <w:szCs w:val="20"/>
              </w:rPr>
              <w:t>計畫</w:t>
            </w:r>
            <w:r w:rsidRPr="00675192">
              <w:rPr>
                <w:rFonts w:ascii="標楷體" w:eastAsia="標楷體" w:hAnsi="標楷體" w:cs="新細明體" w:hint="eastAsia"/>
                <w:kern w:val="0"/>
                <w:sz w:val="20"/>
                <w:szCs w:val="20"/>
              </w:rPr>
              <w:t>名稱</w:t>
            </w:r>
          </w:p>
        </w:tc>
        <w:tc>
          <w:tcPr>
            <w:tcW w:w="553" w:type="pct"/>
            <w:tcBorders>
              <w:top w:val="single" w:sz="4" w:space="0" w:color="auto"/>
              <w:left w:val="single" w:sz="4" w:space="0" w:color="auto"/>
              <w:bottom w:val="single" w:sz="4" w:space="0" w:color="auto"/>
              <w:right w:val="single" w:sz="4" w:space="0" w:color="auto"/>
            </w:tcBorders>
            <w:vAlign w:val="center"/>
          </w:tcPr>
          <w:p w14:paraId="2E7E53E7" w14:textId="77777777" w:rsidR="00AE0582" w:rsidRPr="00675192" w:rsidRDefault="00AE0582" w:rsidP="00B901EE">
            <w:pPr>
              <w:widowControl/>
              <w:spacing w:line="220" w:lineRule="exact"/>
              <w:jc w:val="center"/>
              <w:rPr>
                <w:rFonts w:ascii="標楷體" w:eastAsia="標楷體" w:hAnsi="標楷體" w:cs="新細明體"/>
                <w:kern w:val="0"/>
                <w:sz w:val="20"/>
                <w:szCs w:val="20"/>
              </w:rPr>
            </w:pPr>
            <w:r w:rsidRPr="00CC59A7">
              <w:rPr>
                <w:rFonts w:ascii="標楷體" w:eastAsia="標楷體" w:hAnsi="標楷體" w:cs="新細明體" w:hint="eastAsia"/>
                <w:kern w:val="0"/>
                <w:sz w:val="20"/>
                <w:szCs w:val="20"/>
              </w:rPr>
              <w:t>計畫期程</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65A0C8" w14:textId="77777777" w:rsidR="00AE0582" w:rsidRPr="00CC59A7" w:rsidRDefault="00AE0582" w:rsidP="00B901EE">
            <w:pPr>
              <w:widowControl/>
              <w:spacing w:line="220" w:lineRule="exact"/>
              <w:jc w:val="center"/>
              <w:rPr>
                <w:rFonts w:ascii="標楷體" w:eastAsia="標楷體" w:hAnsi="標楷體" w:cs="新細明體"/>
                <w:kern w:val="0"/>
                <w:sz w:val="20"/>
                <w:szCs w:val="20"/>
              </w:rPr>
            </w:pPr>
            <w:r w:rsidRPr="00CC59A7">
              <w:rPr>
                <w:rFonts w:ascii="標楷體" w:eastAsia="標楷體" w:hAnsi="標楷體" w:cs="新細明體" w:hint="eastAsia"/>
                <w:kern w:val="0"/>
                <w:sz w:val="20"/>
                <w:szCs w:val="20"/>
              </w:rPr>
              <w:t>計畫總經費</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38D5E6A8" w14:textId="77777777" w:rsidR="00AE0582" w:rsidRDefault="00AE0582" w:rsidP="00B901EE">
            <w:pPr>
              <w:widowControl/>
              <w:spacing w:line="220" w:lineRule="exact"/>
              <w:jc w:val="center"/>
              <w:rPr>
                <w:rFonts w:ascii="標楷體" w:eastAsia="標楷體" w:hAnsi="標楷體"/>
                <w:sz w:val="20"/>
                <w:szCs w:val="20"/>
              </w:rPr>
            </w:pPr>
            <w:r>
              <w:rPr>
                <w:rFonts w:ascii="標楷體" w:eastAsia="標楷體" w:hAnsi="標楷體" w:hint="eastAsia"/>
                <w:sz w:val="20"/>
                <w:szCs w:val="20"/>
              </w:rPr>
              <w:t>年度</w:t>
            </w:r>
            <w:r w:rsidRPr="00E47A11">
              <w:rPr>
                <w:rFonts w:ascii="標楷體" w:eastAsia="標楷體" w:hAnsi="標楷體" w:hint="eastAsia"/>
                <w:sz w:val="20"/>
                <w:szCs w:val="20"/>
              </w:rPr>
              <w:t>可支用</w:t>
            </w:r>
          </w:p>
          <w:p w14:paraId="00FE983F" w14:textId="77777777" w:rsidR="00AE0582" w:rsidRPr="00334160" w:rsidRDefault="00AE0582" w:rsidP="00B901EE">
            <w:pPr>
              <w:widowControl/>
              <w:spacing w:line="220" w:lineRule="exact"/>
              <w:jc w:val="center"/>
              <w:rPr>
                <w:rFonts w:ascii="標楷體" w:eastAsia="標楷體" w:hAnsi="標楷體" w:cs="新細明體"/>
                <w:kern w:val="0"/>
                <w:sz w:val="20"/>
                <w:szCs w:val="20"/>
              </w:rPr>
            </w:pPr>
            <w:r w:rsidRPr="00E47A11">
              <w:rPr>
                <w:rFonts w:ascii="標楷體" w:eastAsia="標楷體" w:hAnsi="標楷體" w:hint="eastAsia"/>
                <w:sz w:val="20"/>
                <w:szCs w:val="20"/>
              </w:rPr>
              <w:t>預算數</w:t>
            </w:r>
          </w:p>
        </w:tc>
        <w:tc>
          <w:tcPr>
            <w:tcW w:w="523" w:type="pct"/>
            <w:tcBorders>
              <w:top w:val="single" w:sz="4" w:space="0" w:color="auto"/>
              <w:left w:val="nil"/>
              <w:bottom w:val="single" w:sz="4" w:space="0" w:color="auto"/>
              <w:right w:val="single" w:sz="4" w:space="0" w:color="auto"/>
            </w:tcBorders>
            <w:shd w:val="clear" w:color="auto" w:fill="auto"/>
            <w:vAlign w:val="center"/>
            <w:hideMark/>
          </w:tcPr>
          <w:p w14:paraId="42235ADD" w14:textId="77777777" w:rsidR="00AE0582" w:rsidRDefault="00AE0582" w:rsidP="00B901EE">
            <w:pPr>
              <w:widowControl/>
              <w:spacing w:line="220" w:lineRule="exact"/>
              <w:jc w:val="center"/>
              <w:rPr>
                <w:rFonts w:ascii="標楷體" w:eastAsia="標楷體" w:hAnsi="標楷體"/>
                <w:sz w:val="20"/>
                <w:szCs w:val="20"/>
              </w:rPr>
            </w:pPr>
            <w:r>
              <w:rPr>
                <w:rFonts w:ascii="標楷體" w:eastAsia="標楷體" w:hAnsi="標楷體" w:hint="eastAsia"/>
                <w:sz w:val="20"/>
                <w:szCs w:val="20"/>
              </w:rPr>
              <w:t>年度</w:t>
            </w:r>
            <w:r w:rsidRPr="00E47A11">
              <w:rPr>
                <w:rFonts w:ascii="標楷體" w:eastAsia="標楷體" w:hAnsi="標楷體" w:hint="eastAsia"/>
                <w:sz w:val="20"/>
                <w:szCs w:val="20"/>
              </w:rPr>
              <w:t>預算</w:t>
            </w:r>
          </w:p>
          <w:p w14:paraId="6161B00B" w14:textId="77777777" w:rsidR="00AE0582" w:rsidRPr="00334160" w:rsidRDefault="00AE0582" w:rsidP="00B901EE">
            <w:pPr>
              <w:widowControl/>
              <w:spacing w:line="220" w:lineRule="exact"/>
              <w:jc w:val="center"/>
              <w:rPr>
                <w:rFonts w:ascii="標楷體" w:eastAsia="標楷體" w:hAnsi="標楷體" w:cs="新細明體"/>
                <w:kern w:val="0"/>
                <w:sz w:val="20"/>
                <w:szCs w:val="20"/>
              </w:rPr>
            </w:pPr>
            <w:r w:rsidRPr="00E47A11">
              <w:rPr>
                <w:rFonts w:ascii="標楷體" w:eastAsia="標楷體" w:hAnsi="標楷體" w:hint="eastAsia"/>
                <w:sz w:val="20"/>
                <w:szCs w:val="20"/>
              </w:rPr>
              <w:t>執行數</w:t>
            </w:r>
          </w:p>
        </w:tc>
        <w:tc>
          <w:tcPr>
            <w:tcW w:w="500" w:type="pct"/>
            <w:tcBorders>
              <w:top w:val="single" w:sz="4" w:space="0" w:color="auto"/>
              <w:left w:val="nil"/>
              <w:bottom w:val="single" w:sz="4" w:space="0" w:color="auto"/>
              <w:right w:val="single" w:sz="4" w:space="0" w:color="auto"/>
            </w:tcBorders>
            <w:shd w:val="clear" w:color="auto" w:fill="auto"/>
            <w:vAlign w:val="center"/>
            <w:hideMark/>
          </w:tcPr>
          <w:p w14:paraId="7BAB808A" w14:textId="77777777" w:rsidR="00AE0582" w:rsidRDefault="00AE0582" w:rsidP="00B901EE">
            <w:pPr>
              <w:widowControl/>
              <w:spacing w:line="220" w:lineRule="exact"/>
              <w:jc w:val="center"/>
              <w:rPr>
                <w:rFonts w:ascii="標楷體" w:eastAsia="標楷體" w:hAnsi="標楷體"/>
                <w:sz w:val="20"/>
                <w:szCs w:val="20"/>
              </w:rPr>
            </w:pPr>
            <w:r>
              <w:rPr>
                <w:rFonts w:ascii="標楷體" w:eastAsia="標楷體" w:hAnsi="標楷體" w:hint="eastAsia"/>
                <w:sz w:val="20"/>
                <w:szCs w:val="20"/>
              </w:rPr>
              <w:t>年度</w:t>
            </w:r>
            <w:r w:rsidRPr="00E47A11">
              <w:rPr>
                <w:rFonts w:ascii="標楷體" w:eastAsia="標楷體" w:hAnsi="標楷體" w:hint="eastAsia"/>
                <w:sz w:val="20"/>
                <w:szCs w:val="20"/>
              </w:rPr>
              <w:t>預算</w:t>
            </w:r>
          </w:p>
          <w:p w14:paraId="7D6F3992" w14:textId="77777777" w:rsidR="00AE0582" w:rsidRPr="00334160" w:rsidRDefault="00AE0582" w:rsidP="00B901EE">
            <w:pPr>
              <w:widowControl/>
              <w:spacing w:line="220" w:lineRule="exact"/>
              <w:ind w:leftChars="-16" w:left="-4" w:rightChars="-12" w:right="-29" w:hangingChars="17" w:hanging="34"/>
              <w:jc w:val="center"/>
              <w:rPr>
                <w:rFonts w:ascii="標楷體" w:eastAsia="標楷體" w:hAnsi="標楷體" w:cs="新細明體"/>
                <w:kern w:val="0"/>
                <w:sz w:val="20"/>
                <w:szCs w:val="20"/>
              </w:rPr>
            </w:pPr>
            <w:r w:rsidRPr="00E47A11">
              <w:rPr>
                <w:rFonts w:ascii="標楷體" w:eastAsia="標楷體" w:hAnsi="標楷體" w:hint="eastAsia"/>
                <w:sz w:val="20"/>
                <w:szCs w:val="20"/>
              </w:rPr>
              <w:t>執行率</w:t>
            </w:r>
          </w:p>
        </w:tc>
        <w:tc>
          <w:tcPr>
            <w:tcW w:w="472" w:type="pct"/>
            <w:tcBorders>
              <w:top w:val="single" w:sz="4" w:space="0" w:color="auto"/>
              <w:left w:val="nil"/>
              <w:bottom w:val="single" w:sz="4" w:space="0" w:color="auto"/>
              <w:right w:val="single" w:sz="4" w:space="0" w:color="auto"/>
            </w:tcBorders>
            <w:vAlign w:val="center"/>
          </w:tcPr>
          <w:p w14:paraId="2F009797" w14:textId="77777777" w:rsidR="00AE0582" w:rsidRPr="00334160" w:rsidRDefault="00AE0582" w:rsidP="00A10408">
            <w:pPr>
              <w:widowControl/>
              <w:spacing w:line="220" w:lineRule="exact"/>
              <w:jc w:val="center"/>
              <w:rPr>
                <w:rFonts w:ascii="標楷體" w:eastAsia="標楷體" w:hAnsi="標楷體" w:cs="新細明體"/>
                <w:kern w:val="0"/>
                <w:sz w:val="20"/>
                <w:szCs w:val="20"/>
              </w:rPr>
            </w:pPr>
            <w:r w:rsidRPr="00334160">
              <w:rPr>
                <w:rFonts w:ascii="標楷體" w:eastAsia="標楷體" w:hAnsi="標楷體" w:cs="新細明體" w:hint="eastAsia"/>
                <w:kern w:val="0"/>
                <w:sz w:val="20"/>
                <w:szCs w:val="20"/>
              </w:rPr>
              <w:t>評核等第</w:t>
            </w:r>
          </w:p>
        </w:tc>
      </w:tr>
      <w:tr w:rsidR="00492C84" w:rsidRPr="00CC59A7" w14:paraId="6E9D17EF"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E9B75"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w:t>
            </w:r>
          </w:p>
        </w:tc>
        <w:tc>
          <w:tcPr>
            <w:tcW w:w="426" w:type="pct"/>
            <w:vMerge w:val="restart"/>
            <w:tcBorders>
              <w:top w:val="single" w:sz="4" w:space="0" w:color="auto"/>
              <w:left w:val="single" w:sz="4" w:space="0" w:color="auto"/>
              <w:right w:val="single" w:sz="4" w:space="0" w:color="auto"/>
            </w:tcBorders>
            <w:shd w:val="clear" w:color="auto" w:fill="auto"/>
            <w:vAlign w:val="center"/>
            <w:hideMark/>
          </w:tcPr>
          <w:p w14:paraId="1D4EA85B"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工務局</w:t>
            </w:r>
          </w:p>
        </w:tc>
        <w:tc>
          <w:tcPr>
            <w:tcW w:w="1054" w:type="pct"/>
            <w:tcBorders>
              <w:top w:val="single" w:sz="4" w:space="0" w:color="auto"/>
              <w:left w:val="single" w:sz="4" w:space="0" w:color="auto"/>
              <w:bottom w:val="single" w:sz="4" w:space="0" w:color="auto"/>
              <w:right w:val="single" w:sz="4" w:space="0" w:color="auto"/>
            </w:tcBorders>
            <w:vAlign w:val="center"/>
          </w:tcPr>
          <w:p w14:paraId="6D9D5E28"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淡江大橋</w:t>
            </w:r>
          </w:p>
        </w:tc>
        <w:tc>
          <w:tcPr>
            <w:tcW w:w="553" w:type="pct"/>
            <w:tcBorders>
              <w:top w:val="single" w:sz="4" w:space="0" w:color="auto"/>
              <w:left w:val="single" w:sz="4" w:space="0" w:color="auto"/>
              <w:bottom w:val="single" w:sz="4" w:space="0" w:color="auto"/>
              <w:right w:val="single" w:sz="4" w:space="0" w:color="auto"/>
            </w:tcBorders>
            <w:vAlign w:val="center"/>
          </w:tcPr>
          <w:p w14:paraId="49322016"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103/1/1-115/2/28</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2305DA10"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8,565,000</w:t>
            </w:r>
          </w:p>
        </w:tc>
        <w:tc>
          <w:tcPr>
            <w:tcW w:w="620" w:type="pct"/>
            <w:tcBorders>
              <w:top w:val="nil"/>
              <w:left w:val="nil"/>
              <w:bottom w:val="single" w:sz="4" w:space="0" w:color="auto"/>
              <w:right w:val="single" w:sz="4" w:space="0" w:color="auto"/>
            </w:tcBorders>
            <w:shd w:val="clear" w:color="auto" w:fill="auto"/>
            <w:vAlign w:val="center"/>
            <w:hideMark/>
          </w:tcPr>
          <w:p w14:paraId="328B6B22"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952,000</w:t>
            </w:r>
          </w:p>
        </w:tc>
        <w:tc>
          <w:tcPr>
            <w:tcW w:w="523" w:type="pct"/>
            <w:tcBorders>
              <w:top w:val="nil"/>
              <w:left w:val="nil"/>
              <w:bottom w:val="single" w:sz="4" w:space="0" w:color="auto"/>
              <w:right w:val="single" w:sz="4" w:space="0" w:color="auto"/>
            </w:tcBorders>
            <w:shd w:val="clear" w:color="auto" w:fill="auto"/>
            <w:vAlign w:val="center"/>
            <w:hideMark/>
          </w:tcPr>
          <w:p w14:paraId="2999D098"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952,000</w:t>
            </w:r>
          </w:p>
        </w:tc>
        <w:tc>
          <w:tcPr>
            <w:tcW w:w="500" w:type="pct"/>
            <w:tcBorders>
              <w:top w:val="nil"/>
              <w:left w:val="nil"/>
              <w:bottom w:val="single" w:sz="4" w:space="0" w:color="auto"/>
              <w:right w:val="single" w:sz="4" w:space="0" w:color="auto"/>
            </w:tcBorders>
            <w:shd w:val="clear" w:color="auto" w:fill="auto"/>
            <w:vAlign w:val="center"/>
            <w:hideMark/>
          </w:tcPr>
          <w:p w14:paraId="0CE41783"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472" w:type="pct"/>
            <w:tcBorders>
              <w:top w:val="nil"/>
              <w:left w:val="nil"/>
              <w:bottom w:val="single" w:sz="4" w:space="0" w:color="auto"/>
              <w:right w:val="single" w:sz="4" w:space="0" w:color="auto"/>
            </w:tcBorders>
            <w:vAlign w:val="center"/>
          </w:tcPr>
          <w:p w14:paraId="2566AA39" w14:textId="77777777" w:rsidR="00AE0582" w:rsidRDefault="00AE0582" w:rsidP="00AE0582">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492C84" w:rsidRPr="00CC59A7" w14:paraId="1A0F17DC"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C13C1"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2</w:t>
            </w:r>
          </w:p>
        </w:tc>
        <w:tc>
          <w:tcPr>
            <w:tcW w:w="426" w:type="pct"/>
            <w:vMerge/>
            <w:tcBorders>
              <w:left w:val="single" w:sz="4" w:space="0" w:color="auto"/>
              <w:right w:val="single" w:sz="4" w:space="0" w:color="auto"/>
            </w:tcBorders>
            <w:shd w:val="clear" w:color="auto" w:fill="auto"/>
            <w:vAlign w:val="center"/>
          </w:tcPr>
          <w:p w14:paraId="337E8431"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17A224AB"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淡水河北側沿河平面道路工程（二階環評）</w:t>
            </w:r>
          </w:p>
        </w:tc>
        <w:tc>
          <w:tcPr>
            <w:tcW w:w="553" w:type="pct"/>
            <w:tcBorders>
              <w:top w:val="single" w:sz="4" w:space="0" w:color="auto"/>
              <w:left w:val="single" w:sz="4" w:space="0" w:color="auto"/>
              <w:bottom w:val="single" w:sz="4" w:space="0" w:color="auto"/>
              <w:right w:val="single" w:sz="4" w:space="0" w:color="auto"/>
            </w:tcBorders>
            <w:vAlign w:val="center"/>
          </w:tcPr>
          <w:p w14:paraId="426577EE"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109/1/1-120/12/31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49B6CE10"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10,398,855</w:t>
            </w:r>
          </w:p>
        </w:tc>
        <w:tc>
          <w:tcPr>
            <w:tcW w:w="620" w:type="pct"/>
            <w:tcBorders>
              <w:top w:val="nil"/>
              <w:left w:val="nil"/>
              <w:bottom w:val="single" w:sz="4" w:space="0" w:color="auto"/>
              <w:right w:val="single" w:sz="4" w:space="0" w:color="auto"/>
            </w:tcBorders>
            <w:shd w:val="clear" w:color="auto" w:fill="auto"/>
            <w:vAlign w:val="center"/>
            <w:hideMark/>
          </w:tcPr>
          <w:p w14:paraId="050C052C"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919,501</w:t>
            </w:r>
          </w:p>
        </w:tc>
        <w:tc>
          <w:tcPr>
            <w:tcW w:w="523" w:type="pct"/>
            <w:tcBorders>
              <w:top w:val="nil"/>
              <w:left w:val="nil"/>
              <w:bottom w:val="single" w:sz="4" w:space="0" w:color="auto"/>
              <w:right w:val="single" w:sz="4" w:space="0" w:color="auto"/>
            </w:tcBorders>
            <w:shd w:val="clear" w:color="auto" w:fill="auto"/>
            <w:vAlign w:val="center"/>
            <w:hideMark/>
          </w:tcPr>
          <w:p w14:paraId="392F15CB"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1,028,154</w:t>
            </w:r>
          </w:p>
        </w:tc>
        <w:tc>
          <w:tcPr>
            <w:tcW w:w="500" w:type="pct"/>
            <w:tcBorders>
              <w:top w:val="nil"/>
              <w:left w:val="nil"/>
              <w:bottom w:val="single" w:sz="4" w:space="0" w:color="auto"/>
              <w:right w:val="single" w:sz="4" w:space="0" w:color="auto"/>
            </w:tcBorders>
            <w:shd w:val="clear" w:color="auto" w:fill="auto"/>
            <w:vAlign w:val="center"/>
            <w:hideMark/>
          </w:tcPr>
          <w:p w14:paraId="5E63D80C"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111.82</w:t>
            </w:r>
          </w:p>
        </w:tc>
        <w:tc>
          <w:tcPr>
            <w:tcW w:w="472" w:type="pct"/>
            <w:tcBorders>
              <w:top w:val="nil"/>
              <w:left w:val="nil"/>
              <w:bottom w:val="single" w:sz="4" w:space="0" w:color="auto"/>
              <w:right w:val="single" w:sz="4" w:space="0" w:color="auto"/>
            </w:tcBorders>
            <w:vAlign w:val="center"/>
          </w:tcPr>
          <w:p w14:paraId="37643341"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6DF84BDF"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32531"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3</w:t>
            </w:r>
          </w:p>
        </w:tc>
        <w:tc>
          <w:tcPr>
            <w:tcW w:w="426" w:type="pct"/>
            <w:vMerge/>
            <w:tcBorders>
              <w:left w:val="single" w:sz="4" w:space="0" w:color="auto"/>
              <w:right w:val="single" w:sz="4" w:space="0" w:color="auto"/>
            </w:tcBorders>
            <w:shd w:val="clear" w:color="auto" w:fill="auto"/>
            <w:vAlign w:val="center"/>
          </w:tcPr>
          <w:p w14:paraId="0986B394"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0FA3E207"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105市道改善蜿蜒路段新</w:t>
            </w:r>
            <w:proofErr w:type="gramStart"/>
            <w:r w:rsidRPr="00675192">
              <w:rPr>
                <w:rFonts w:ascii="標楷體" w:eastAsia="標楷體" w:hAnsi="標楷體" w:hint="eastAsia"/>
                <w:sz w:val="20"/>
                <w:szCs w:val="20"/>
              </w:rPr>
              <w:t>闢</w:t>
            </w:r>
            <w:proofErr w:type="gramEnd"/>
            <w:r w:rsidRPr="00675192">
              <w:rPr>
                <w:rFonts w:ascii="標楷體" w:eastAsia="標楷體" w:hAnsi="標楷體" w:hint="eastAsia"/>
                <w:sz w:val="20"/>
                <w:szCs w:val="20"/>
              </w:rPr>
              <w:t>道路工程</w:t>
            </w:r>
          </w:p>
        </w:tc>
        <w:tc>
          <w:tcPr>
            <w:tcW w:w="553" w:type="pct"/>
            <w:tcBorders>
              <w:top w:val="single" w:sz="4" w:space="0" w:color="auto"/>
              <w:left w:val="single" w:sz="4" w:space="0" w:color="auto"/>
              <w:bottom w:val="single" w:sz="4" w:space="0" w:color="auto"/>
              <w:right w:val="single" w:sz="4" w:space="0" w:color="auto"/>
            </w:tcBorders>
            <w:vAlign w:val="center"/>
          </w:tcPr>
          <w:p w14:paraId="1D22CEEF"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109/4/1-117/6/30</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5B6956A1"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4,346,727</w:t>
            </w:r>
          </w:p>
        </w:tc>
        <w:tc>
          <w:tcPr>
            <w:tcW w:w="620" w:type="pct"/>
            <w:tcBorders>
              <w:top w:val="nil"/>
              <w:left w:val="nil"/>
              <w:bottom w:val="single" w:sz="4" w:space="0" w:color="auto"/>
              <w:right w:val="single" w:sz="4" w:space="0" w:color="auto"/>
            </w:tcBorders>
            <w:shd w:val="clear" w:color="auto" w:fill="auto"/>
            <w:vAlign w:val="center"/>
            <w:hideMark/>
          </w:tcPr>
          <w:p w14:paraId="732D33FB"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200,100</w:t>
            </w:r>
          </w:p>
        </w:tc>
        <w:tc>
          <w:tcPr>
            <w:tcW w:w="523" w:type="pct"/>
            <w:tcBorders>
              <w:top w:val="nil"/>
              <w:left w:val="nil"/>
              <w:bottom w:val="single" w:sz="4" w:space="0" w:color="auto"/>
              <w:right w:val="single" w:sz="4" w:space="0" w:color="auto"/>
            </w:tcBorders>
            <w:shd w:val="clear" w:color="auto" w:fill="auto"/>
            <w:vAlign w:val="center"/>
            <w:hideMark/>
          </w:tcPr>
          <w:p w14:paraId="283007B1"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158,023</w:t>
            </w:r>
          </w:p>
        </w:tc>
        <w:tc>
          <w:tcPr>
            <w:tcW w:w="500" w:type="pct"/>
            <w:tcBorders>
              <w:top w:val="nil"/>
              <w:left w:val="nil"/>
              <w:bottom w:val="single" w:sz="4" w:space="0" w:color="auto"/>
              <w:right w:val="single" w:sz="4" w:space="0" w:color="auto"/>
            </w:tcBorders>
            <w:shd w:val="clear" w:color="auto" w:fill="auto"/>
            <w:vAlign w:val="center"/>
            <w:hideMark/>
          </w:tcPr>
          <w:p w14:paraId="55A3CD2B" w14:textId="77777777" w:rsidR="00AE0582" w:rsidRPr="00451D09" w:rsidRDefault="00AE0582" w:rsidP="00AE0582">
            <w:pPr>
              <w:widowControl/>
              <w:spacing w:line="240" w:lineRule="exact"/>
              <w:jc w:val="right"/>
              <w:rPr>
                <w:rFonts w:ascii="標楷體" w:eastAsia="標楷體" w:hAnsi="標楷體" w:cs="新細明體"/>
                <w:b/>
                <w:bCs/>
                <w:kern w:val="0"/>
                <w:sz w:val="20"/>
                <w:szCs w:val="20"/>
              </w:rPr>
            </w:pPr>
            <w:r w:rsidRPr="00451D09">
              <w:rPr>
                <w:rFonts w:ascii="標楷體" w:eastAsia="標楷體" w:hAnsi="標楷體" w:hint="eastAsia"/>
                <w:b/>
                <w:bCs/>
                <w:sz w:val="20"/>
                <w:szCs w:val="20"/>
              </w:rPr>
              <w:t>78.97</w:t>
            </w:r>
          </w:p>
        </w:tc>
        <w:tc>
          <w:tcPr>
            <w:tcW w:w="472" w:type="pct"/>
            <w:tcBorders>
              <w:top w:val="nil"/>
              <w:left w:val="nil"/>
              <w:bottom w:val="single" w:sz="4" w:space="0" w:color="auto"/>
              <w:right w:val="single" w:sz="4" w:space="0" w:color="auto"/>
            </w:tcBorders>
            <w:vAlign w:val="center"/>
          </w:tcPr>
          <w:p w14:paraId="0802C97C"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126122F9"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3A232"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4</w:t>
            </w:r>
          </w:p>
        </w:tc>
        <w:tc>
          <w:tcPr>
            <w:tcW w:w="426" w:type="pct"/>
            <w:vMerge/>
            <w:tcBorders>
              <w:left w:val="single" w:sz="4" w:space="0" w:color="auto"/>
              <w:right w:val="single" w:sz="4" w:space="0" w:color="auto"/>
            </w:tcBorders>
            <w:shd w:val="clear" w:color="auto" w:fill="auto"/>
            <w:vAlign w:val="center"/>
          </w:tcPr>
          <w:p w14:paraId="79F23F7D"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5D7A8AC1"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三鶯大橋改建工程</w:t>
            </w:r>
          </w:p>
        </w:tc>
        <w:tc>
          <w:tcPr>
            <w:tcW w:w="553" w:type="pct"/>
            <w:tcBorders>
              <w:top w:val="single" w:sz="4" w:space="0" w:color="auto"/>
              <w:left w:val="single" w:sz="4" w:space="0" w:color="auto"/>
              <w:bottom w:val="single" w:sz="4" w:space="0" w:color="auto"/>
              <w:right w:val="single" w:sz="4" w:space="0" w:color="auto"/>
            </w:tcBorders>
            <w:vAlign w:val="center"/>
          </w:tcPr>
          <w:p w14:paraId="412A0121"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102/12/1-113/7/31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037A21DD"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2,416,584</w:t>
            </w:r>
          </w:p>
        </w:tc>
        <w:tc>
          <w:tcPr>
            <w:tcW w:w="620" w:type="pct"/>
            <w:tcBorders>
              <w:top w:val="nil"/>
              <w:left w:val="nil"/>
              <w:bottom w:val="single" w:sz="4" w:space="0" w:color="auto"/>
              <w:right w:val="single" w:sz="4" w:space="0" w:color="auto"/>
            </w:tcBorders>
            <w:shd w:val="clear" w:color="auto" w:fill="auto"/>
            <w:vAlign w:val="center"/>
            <w:hideMark/>
          </w:tcPr>
          <w:p w14:paraId="7F71CAB6"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240,086</w:t>
            </w:r>
          </w:p>
        </w:tc>
        <w:tc>
          <w:tcPr>
            <w:tcW w:w="523" w:type="pct"/>
            <w:tcBorders>
              <w:top w:val="nil"/>
              <w:left w:val="nil"/>
              <w:bottom w:val="single" w:sz="4" w:space="0" w:color="auto"/>
              <w:right w:val="single" w:sz="4" w:space="0" w:color="auto"/>
            </w:tcBorders>
            <w:shd w:val="clear" w:color="auto" w:fill="auto"/>
            <w:vAlign w:val="center"/>
            <w:hideMark/>
          </w:tcPr>
          <w:p w14:paraId="4B7AA77F"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235,353</w:t>
            </w:r>
          </w:p>
        </w:tc>
        <w:tc>
          <w:tcPr>
            <w:tcW w:w="500" w:type="pct"/>
            <w:tcBorders>
              <w:top w:val="nil"/>
              <w:left w:val="nil"/>
              <w:bottom w:val="single" w:sz="4" w:space="0" w:color="auto"/>
              <w:right w:val="single" w:sz="4" w:space="0" w:color="auto"/>
            </w:tcBorders>
            <w:shd w:val="clear" w:color="auto" w:fill="auto"/>
            <w:vAlign w:val="center"/>
            <w:hideMark/>
          </w:tcPr>
          <w:p w14:paraId="3B7884E2"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98.03</w:t>
            </w:r>
          </w:p>
        </w:tc>
        <w:tc>
          <w:tcPr>
            <w:tcW w:w="472" w:type="pct"/>
            <w:tcBorders>
              <w:top w:val="nil"/>
              <w:left w:val="nil"/>
              <w:bottom w:val="single" w:sz="4" w:space="0" w:color="auto"/>
              <w:right w:val="single" w:sz="4" w:space="0" w:color="auto"/>
            </w:tcBorders>
            <w:vAlign w:val="center"/>
          </w:tcPr>
          <w:p w14:paraId="198EB276"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036711D6"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77696"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5</w:t>
            </w:r>
          </w:p>
        </w:tc>
        <w:tc>
          <w:tcPr>
            <w:tcW w:w="426" w:type="pct"/>
            <w:vMerge/>
            <w:tcBorders>
              <w:left w:val="single" w:sz="4" w:space="0" w:color="auto"/>
              <w:right w:val="single" w:sz="4" w:space="0" w:color="auto"/>
            </w:tcBorders>
            <w:shd w:val="clear" w:color="auto" w:fill="auto"/>
            <w:vAlign w:val="center"/>
          </w:tcPr>
          <w:p w14:paraId="6EDD20F2"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3445D68E"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汐止區新社</w:t>
            </w:r>
            <w:proofErr w:type="gramStart"/>
            <w:r w:rsidRPr="00675192">
              <w:rPr>
                <w:rFonts w:ascii="標楷體" w:eastAsia="標楷體" w:hAnsi="標楷體" w:hint="eastAsia"/>
                <w:sz w:val="20"/>
                <w:szCs w:val="20"/>
              </w:rPr>
              <w:t>后橋園</w:t>
            </w:r>
            <w:proofErr w:type="gramEnd"/>
            <w:r w:rsidRPr="00675192">
              <w:rPr>
                <w:rFonts w:ascii="標楷體" w:eastAsia="標楷體" w:hAnsi="標楷體" w:hint="eastAsia"/>
                <w:sz w:val="20"/>
                <w:szCs w:val="20"/>
              </w:rPr>
              <w:t>道段</w:t>
            </w:r>
            <w:proofErr w:type="gramStart"/>
            <w:r w:rsidRPr="00675192">
              <w:rPr>
                <w:rFonts w:ascii="標楷體" w:eastAsia="標楷體" w:hAnsi="標楷體" w:hint="eastAsia"/>
                <w:sz w:val="20"/>
                <w:szCs w:val="20"/>
              </w:rPr>
              <w:t>道路北延穿越</w:t>
            </w:r>
            <w:proofErr w:type="gramEnd"/>
            <w:r w:rsidRPr="00675192">
              <w:rPr>
                <w:rFonts w:ascii="標楷體" w:eastAsia="標楷體" w:hAnsi="標楷體" w:hint="eastAsia"/>
                <w:sz w:val="20"/>
                <w:szCs w:val="20"/>
              </w:rPr>
              <w:t>高速公路至明峰街路段新</w:t>
            </w:r>
            <w:proofErr w:type="gramStart"/>
            <w:r w:rsidRPr="00675192">
              <w:rPr>
                <w:rFonts w:ascii="標楷體" w:eastAsia="標楷體" w:hAnsi="標楷體" w:hint="eastAsia"/>
                <w:sz w:val="20"/>
                <w:szCs w:val="20"/>
              </w:rPr>
              <w:t>闢</w:t>
            </w:r>
            <w:proofErr w:type="gramEnd"/>
            <w:r w:rsidRPr="00675192">
              <w:rPr>
                <w:rFonts w:ascii="標楷體" w:eastAsia="標楷體" w:hAnsi="標楷體" w:hint="eastAsia"/>
                <w:sz w:val="20"/>
                <w:szCs w:val="20"/>
              </w:rPr>
              <w:t>道路工程</w:t>
            </w:r>
          </w:p>
        </w:tc>
        <w:tc>
          <w:tcPr>
            <w:tcW w:w="553" w:type="pct"/>
            <w:tcBorders>
              <w:top w:val="single" w:sz="4" w:space="0" w:color="auto"/>
              <w:left w:val="single" w:sz="4" w:space="0" w:color="auto"/>
              <w:bottom w:val="single" w:sz="4" w:space="0" w:color="auto"/>
              <w:right w:val="single" w:sz="4" w:space="0" w:color="auto"/>
            </w:tcBorders>
            <w:vAlign w:val="center"/>
          </w:tcPr>
          <w:p w14:paraId="7644DC20"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106/4/1-115/7/7</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4ABDAFF6"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1,574,772</w:t>
            </w:r>
          </w:p>
        </w:tc>
        <w:tc>
          <w:tcPr>
            <w:tcW w:w="620" w:type="pct"/>
            <w:tcBorders>
              <w:top w:val="nil"/>
              <w:left w:val="nil"/>
              <w:bottom w:val="single" w:sz="4" w:space="0" w:color="auto"/>
              <w:right w:val="single" w:sz="4" w:space="0" w:color="auto"/>
            </w:tcBorders>
            <w:shd w:val="clear" w:color="auto" w:fill="auto"/>
            <w:vAlign w:val="center"/>
            <w:hideMark/>
          </w:tcPr>
          <w:p w14:paraId="6A143F6A"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240,155</w:t>
            </w:r>
          </w:p>
        </w:tc>
        <w:tc>
          <w:tcPr>
            <w:tcW w:w="523" w:type="pct"/>
            <w:tcBorders>
              <w:top w:val="nil"/>
              <w:left w:val="nil"/>
              <w:bottom w:val="single" w:sz="4" w:space="0" w:color="auto"/>
              <w:right w:val="single" w:sz="4" w:space="0" w:color="auto"/>
            </w:tcBorders>
            <w:shd w:val="clear" w:color="auto" w:fill="auto"/>
            <w:vAlign w:val="center"/>
            <w:hideMark/>
          </w:tcPr>
          <w:p w14:paraId="25D1B78D"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210,987</w:t>
            </w:r>
          </w:p>
        </w:tc>
        <w:tc>
          <w:tcPr>
            <w:tcW w:w="500" w:type="pct"/>
            <w:tcBorders>
              <w:top w:val="nil"/>
              <w:left w:val="nil"/>
              <w:bottom w:val="single" w:sz="4" w:space="0" w:color="auto"/>
              <w:right w:val="single" w:sz="4" w:space="0" w:color="auto"/>
            </w:tcBorders>
            <w:shd w:val="clear" w:color="auto" w:fill="auto"/>
            <w:vAlign w:val="center"/>
            <w:hideMark/>
          </w:tcPr>
          <w:p w14:paraId="797B613A"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87.85</w:t>
            </w:r>
          </w:p>
        </w:tc>
        <w:tc>
          <w:tcPr>
            <w:tcW w:w="472" w:type="pct"/>
            <w:tcBorders>
              <w:top w:val="nil"/>
              <w:left w:val="nil"/>
              <w:bottom w:val="single" w:sz="4" w:space="0" w:color="auto"/>
              <w:right w:val="single" w:sz="4" w:space="0" w:color="auto"/>
            </w:tcBorders>
            <w:vAlign w:val="center"/>
          </w:tcPr>
          <w:p w14:paraId="0D4DF971"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甲</w:t>
            </w:r>
          </w:p>
        </w:tc>
      </w:tr>
      <w:tr w:rsidR="00492C84" w:rsidRPr="00CC59A7" w14:paraId="7676F9F1"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3F18C"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6</w:t>
            </w:r>
          </w:p>
        </w:tc>
        <w:tc>
          <w:tcPr>
            <w:tcW w:w="426" w:type="pct"/>
            <w:vMerge/>
            <w:tcBorders>
              <w:left w:val="single" w:sz="4" w:space="0" w:color="auto"/>
              <w:right w:val="single" w:sz="4" w:space="0" w:color="auto"/>
            </w:tcBorders>
            <w:shd w:val="clear" w:color="auto" w:fill="auto"/>
            <w:vAlign w:val="center"/>
          </w:tcPr>
          <w:p w14:paraId="11F6412F"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2F2F59D4"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林口區A3計畫道路新</w:t>
            </w:r>
            <w:proofErr w:type="gramStart"/>
            <w:r w:rsidRPr="00675192">
              <w:rPr>
                <w:rFonts w:ascii="標楷體" w:eastAsia="標楷體" w:hAnsi="標楷體" w:hint="eastAsia"/>
                <w:sz w:val="20"/>
                <w:szCs w:val="20"/>
              </w:rPr>
              <w:t>闢</w:t>
            </w:r>
            <w:proofErr w:type="gramEnd"/>
            <w:r w:rsidRPr="00675192">
              <w:rPr>
                <w:rFonts w:ascii="標楷體" w:eastAsia="標楷體" w:hAnsi="標楷體" w:hint="eastAsia"/>
                <w:sz w:val="20"/>
                <w:szCs w:val="20"/>
              </w:rPr>
              <w:t>工程</w:t>
            </w:r>
          </w:p>
        </w:tc>
        <w:tc>
          <w:tcPr>
            <w:tcW w:w="553" w:type="pct"/>
            <w:tcBorders>
              <w:top w:val="single" w:sz="4" w:space="0" w:color="auto"/>
              <w:left w:val="single" w:sz="4" w:space="0" w:color="auto"/>
              <w:bottom w:val="single" w:sz="4" w:space="0" w:color="auto"/>
              <w:right w:val="single" w:sz="4" w:space="0" w:color="auto"/>
            </w:tcBorders>
            <w:vAlign w:val="center"/>
          </w:tcPr>
          <w:p w14:paraId="4695E4DE"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110/3/1-115/7/31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F7A0418"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1,258,454</w:t>
            </w:r>
          </w:p>
        </w:tc>
        <w:tc>
          <w:tcPr>
            <w:tcW w:w="620" w:type="pct"/>
            <w:tcBorders>
              <w:top w:val="nil"/>
              <w:left w:val="nil"/>
              <w:bottom w:val="single" w:sz="4" w:space="0" w:color="auto"/>
              <w:right w:val="single" w:sz="4" w:space="0" w:color="auto"/>
            </w:tcBorders>
            <w:shd w:val="clear" w:color="auto" w:fill="auto"/>
            <w:vAlign w:val="center"/>
            <w:hideMark/>
          </w:tcPr>
          <w:p w14:paraId="06FBF8B2"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45,338</w:t>
            </w:r>
          </w:p>
        </w:tc>
        <w:tc>
          <w:tcPr>
            <w:tcW w:w="523" w:type="pct"/>
            <w:tcBorders>
              <w:top w:val="nil"/>
              <w:left w:val="nil"/>
              <w:bottom w:val="single" w:sz="4" w:space="0" w:color="auto"/>
              <w:right w:val="single" w:sz="4" w:space="0" w:color="auto"/>
            </w:tcBorders>
            <w:shd w:val="clear" w:color="auto" w:fill="auto"/>
            <w:vAlign w:val="center"/>
            <w:hideMark/>
          </w:tcPr>
          <w:p w14:paraId="0B806E67"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44,320</w:t>
            </w:r>
          </w:p>
        </w:tc>
        <w:tc>
          <w:tcPr>
            <w:tcW w:w="500" w:type="pct"/>
            <w:tcBorders>
              <w:top w:val="nil"/>
              <w:left w:val="nil"/>
              <w:bottom w:val="single" w:sz="4" w:space="0" w:color="auto"/>
              <w:right w:val="single" w:sz="4" w:space="0" w:color="auto"/>
            </w:tcBorders>
            <w:shd w:val="clear" w:color="auto" w:fill="auto"/>
            <w:vAlign w:val="center"/>
            <w:hideMark/>
          </w:tcPr>
          <w:p w14:paraId="59181F90"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97.75</w:t>
            </w:r>
          </w:p>
        </w:tc>
        <w:tc>
          <w:tcPr>
            <w:tcW w:w="472" w:type="pct"/>
            <w:tcBorders>
              <w:top w:val="nil"/>
              <w:left w:val="nil"/>
              <w:bottom w:val="single" w:sz="4" w:space="0" w:color="auto"/>
              <w:right w:val="single" w:sz="4" w:space="0" w:color="auto"/>
            </w:tcBorders>
            <w:vAlign w:val="center"/>
          </w:tcPr>
          <w:p w14:paraId="0D7FAF5B" w14:textId="77777777" w:rsidR="00AE0582" w:rsidRDefault="00AE0582" w:rsidP="00AE0582">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492C84" w:rsidRPr="00CC59A7" w14:paraId="0CBB090C"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F821E"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7</w:t>
            </w:r>
          </w:p>
        </w:tc>
        <w:tc>
          <w:tcPr>
            <w:tcW w:w="426" w:type="pct"/>
            <w:vMerge/>
            <w:tcBorders>
              <w:left w:val="single" w:sz="4" w:space="0" w:color="auto"/>
              <w:bottom w:val="single" w:sz="4" w:space="0" w:color="auto"/>
              <w:right w:val="single" w:sz="4" w:space="0" w:color="auto"/>
            </w:tcBorders>
            <w:shd w:val="clear" w:color="auto" w:fill="auto"/>
            <w:vAlign w:val="center"/>
            <w:hideMark/>
          </w:tcPr>
          <w:p w14:paraId="640FA492"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47294F8D"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中正橋改建工程</w:t>
            </w:r>
          </w:p>
        </w:tc>
        <w:tc>
          <w:tcPr>
            <w:tcW w:w="553" w:type="pct"/>
            <w:tcBorders>
              <w:top w:val="single" w:sz="4" w:space="0" w:color="auto"/>
              <w:left w:val="single" w:sz="4" w:space="0" w:color="auto"/>
              <w:bottom w:val="single" w:sz="4" w:space="0" w:color="auto"/>
              <w:right w:val="single" w:sz="4" w:space="0" w:color="auto"/>
            </w:tcBorders>
            <w:vAlign w:val="center"/>
          </w:tcPr>
          <w:p w14:paraId="16DDBE40"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106/1/1-115/3/31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53D8518D"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1,210,276</w:t>
            </w:r>
          </w:p>
        </w:tc>
        <w:tc>
          <w:tcPr>
            <w:tcW w:w="620" w:type="pct"/>
            <w:tcBorders>
              <w:top w:val="nil"/>
              <w:left w:val="nil"/>
              <w:bottom w:val="single" w:sz="4" w:space="0" w:color="auto"/>
              <w:right w:val="single" w:sz="4" w:space="0" w:color="auto"/>
            </w:tcBorders>
            <w:shd w:val="clear" w:color="auto" w:fill="auto"/>
            <w:vAlign w:val="center"/>
            <w:hideMark/>
          </w:tcPr>
          <w:p w14:paraId="2CBD5FD2"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144,922</w:t>
            </w:r>
          </w:p>
        </w:tc>
        <w:tc>
          <w:tcPr>
            <w:tcW w:w="523" w:type="pct"/>
            <w:tcBorders>
              <w:top w:val="nil"/>
              <w:left w:val="nil"/>
              <w:bottom w:val="single" w:sz="4" w:space="0" w:color="auto"/>
              <w:right w:val="single" w:sz="4" w:space="0" w:color="auto"/>
            </w:tcBorders>
            <w:shd w:val="clear" w:color="auto" w:fill="auto"/>
            <w:vAlign w:val="center"/>
            <w:hideMark/>
          </w:tcPr>
          <w:p w14:paraId="7811CDB5"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116,922</w:t>
            </w:r>
          </w:p>
        </w:tc>
        <w:tc>
          <w:tcPr>
            <w:tcW w:w="500" w:type="pct"/>
            <w:tcBorders>
              <w:top w:val="nil"/>
              <w:left w:val="nil"/>
              <w:bottom w:val="single" w:sz="4" w:space="0" w:color="auto"/>
              <w:right w:val="single" w:sz="4" w:space="0" w:color="auto"/>
            </w:tcBorders>
            <w:shd w:val="clear" w:color="auto" w:fill="auto"/>
            <w:vAlign w:val="center"/>
            <w:hideMark/>
          </w:tcPr>
          <w:p w14:paraId="5E0D9176"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80.68</w:t>
            </w:r>
          </w:p>
        </w:tc>
        <w:tc>
          <w:tcPr>
            <w:tcW w:w="472" w:type="pct"/>
            <w:tcBorders>
              <w:top w:val="nil"/>
              <w:left w:val="nil"/>
              <w:bottom w:val="single" w:sz="4" w:space="0" w:color="auto"/>
              <w:right w:val="single" w:sz="4" w:space="0" w:color="auto"/>
            </w:tcBorders>
            <w:vAlign w:val="center"/>
          </w:tcPr>
          <w:p w14:paraId="49924DAF" w14:textId="77777777" w:rsidR="00AE0582" w:rsidRDefault="00AE0582" w:rsidP="00AE0582">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492C84" w:rsidRPr="00CC59A7" w14:paraId="630D5B09"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6B5FF"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8</w:t>
            </w:r>
          </w:p>
        </w:tc>
        <w:tc>
          <w:tcPr>
            <w:tcW w:w="426" w:type="pct"/>
            <w:vMerge w:val="restart"/>
            <w:tcBorders>
              <w:top w:val="single" w:sz="4" w:space="0" w:color="auto"/>
              <w:left w:val="single" w:sz="4" w:space="0" w:color="auto"/>
              <w:right w:val="single" w:sz="4" w:space="0" w:color="auto"/>
            </w:tcBorders>
            <w:shd w:val="clear" w:color="auto" w:fill="auto"/>
            <w:vAlign w:val="center"/>
            <w:hideMark/>
          </w:tcPr>
          <w:p w14:paraId="5F90F105"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文化局</w:t>
            </w:r>
          </w:p>
        </w:tc>
        <w:tc>
          <w:tcPr>
            <w:tcW w:w="1054" w:type="pct"/>
            <w:tcBorders>
              <w:top w:val="single" w:sz="4" w:space="0" w:color="auto"/>
              <w:left w:val="single" w:sz="4" w:space="0" w:color="auto"/>
              <w:bottom w:val="single" w:sz="4" w:space="0" w:color="auto"/>
              <w:right w:val="single" w:sz="4" w:space="0" w:color="auto"/>
            </w:tcBorders>
            <w:vAlign w:val="center"/>
          </w:tcPr>
          <w:p w14:paraId="567B308B"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新北市立圖書館第二總館興建計畫</w:t>
            </w:r>
          </w:p>
        </w:tc>
        <w:tc>
          <w:tcPr>
            <w:tcW w:w="553" w:type="pct"/>
            <w:tcBorders>
              <w:top w:val="single" w:sz="4" w:space="0" w:color="auto"/>
              <w:left w:val="single" w:sz="4" w:space="0" w:color="auto"/>
              <w:bottom w:val="single" w:sz="4" w:space="0" w:color="auto"/>
              <w:right w:val="single" w:sz="4" w:space="0" w:color="auto"/>
            </w:tcBorders>
            <w:vAlign w:val="center"/>
          </w:tcPr>
          <w:p w14:paraId="4F023BA2"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113/1/1-120/11/30</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23B6885A"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3,995,595</w:t>
            </w:r>
          </w:p>
        </w:tc>
        <w:tc>
          <w:tcPr>
            <w:tcW w:w="620" w:type="pct"/>
            <w:tcBorders>
              <w:top w:val="nil"/>
              <w:left w:val="nil"/>
              <w:bottom w:val="single" w:sz="4" w:space="0" w:color="auto"/>
              <w:right w:val="single" w:sz="4" w:space="0" w:color="auto"/>
            </w:tcBorders>
            <w:shd w:val="clear" w:color="auto" w:fill="auto"/>
            <w:vAlign w:val="center"/>
            <w:hideMark/>
          </w:tcPr>
          <w:p w14:paraId="2C9997A6"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14,000</w:t>
            </w:r>
          </w:p>
        </w:tc>
        <w:tc>
          <w:tcPr>
            <w:tcW w:w="523" w:type="pct"/>
            <w:tcBorders>
              <w:top w:val="nil"/>
              <w:left w:val="nil"/>
              <w:bottom w:val="single" w:sz="4" w:space="0" w:color="auto"/>
              <w:right w:val="single" w:sz="4" w:space="0" w:color="auto"/>
            </w:tcBorders>
            <w:shd w:val="clear" w:color="auto" w:fill="auto"/>
            <w:vAlign w:val="center"/>
            <w:hideMark/>
          </w:tcPr>
          <w:p w14:paraId="1B5B8290"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14,000</w:t>
            </w:r>
          </w:p>
        </w:tc>
        <w:tc>
          <w:tcPr>
            <w:tcW w:w="500" w:type="pct"/>
            <w:tcBorders>
              <w:top w:val="nil"/>
              <w:left w:val="nil"/>
              <w:bottom w:val="single" w:sz="4" w:space="0" w:color="auto"/>
              <w:right w:val="single" w:sz="4" w:space="0" w:color="auto"/>
            </w:tcBorders>
            <w:shd w:val="clear" w:color="auto" w:fill="auto"/>
            <w:vAlign w:val="center"/>
            <w:hideMark/>
          </w:tcPr>
          <w:p w14:paraId="20AC9E30"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472" w:type="pct"/>
            <w:tcBorders>
              <w:top w:val="nil"/>
              <w:left w:val="nil"/>
              <w:bottom w:val="single" w:sz="4" w:space="0" w:color="auto"/>
              <w:right w:val="single" w:sz="4" w:space="0" w:color="auto"/>
            </w:tcBorders>
            <w:vAlign w:val="center"/>
          </w:tcPr>
          <w:p w14:paraId="193D630B"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丙</w:t>
            </w:r>
          </w:p>
        </w:tc>
      </w:tr>
      <w:tr w:rsidR="00492C84" w:rsidRPr="00CC59A7" w14:paraId="7E9C2D54"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A5166"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9</w:t>
            </w:r>
          </w:p>
        </w:tc>
        <w:tc>
          <w:tcPr>
            <w:tcW w:w="426" w:type="pct"/>
            <w:vMerge/>
            <w:tcBorders>
              <w:left w:val="single" w:sz="4" w:space="0" w:color="auto"/>
              <w:bottom w:val="single" w:sz="4" w:space="0" w:color="auto"/>
              <w:right w:val="single" w:sz="4" w:space="0" w:color="auto"/>
            </w:tcBorders>
            <w:shd w:val="clear" w:color="auto" w:fill="auto"/>
            <w:vAlign w:val="center"/>
          </w:tcPr>
          <w:p w14:paraId="13C16377"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7D11828D"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新北市立美術館興建工程</w:t>
            </w:r>
          </w:p>
        </w:tc>
        <w:tc>
          <w:tcPr>
            <w:tcW w:w="553" w:type="pct"/>
            <w:tcBorders>
              <w:top w:val="single" w:sz="4" w:space="0" w:color="auto"/>
              <w:left w:val="single" w:sz="4" w:space="0" w:color="auto"/>
              <w:bottom w:val="single" w:sz="4" w:space="0" w:color="auto"/>
              <w:right w:val="single" w:sz="4" w:space="0" w:color="auto"/>
            </w:tcBorders>
            <w:vAlign w:val="center"/>
          </w:tcPr>
          <w:p w14:paraId="23CA4F83"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101/6/1-113/12/31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23592AD6"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2,797,389</w:t>
            </w:r>
          </w:p>
        </w:tc>
        <w:tc>
          <w:tcPr>
            <w:tcW w:w="620" w:type="pct"/>
            <w:tcBorders>
              <w:top w:val="nil"/>
              <w:left w:val="nil"/>
              <w:bottom w:val="single" w:sz="4" w:space="0" w:color="auto"/>
              <w:right w:val="single" w:sz="4" w:space="0" w:color="auto"/>
            </w:tcBorders>
            <w:shd w:val="clear" w:color="auto" w:fill="auto"/>
            <w:vAlign w:val="center"/>
            <w:hideMark/>
          </w:tcPr>
          <w:p w14:paraId="2ECD09D7"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815,455</w:t>
            </w:r>
          </w:p>
        </w:tc>
        <w:tc>
          <w:tcPr>
            <w:tcW w:w="523" w:type="pct"/>
            <w:tcBorders>
              <w:top w:val="nil"/>
              <w:left w:val="nil"/>
              <w:bottom w:val="single" w:sz="4" w:space="0" w:color="auto"/>
              <w:right w:val="single" w:sz="4" w:space="0" w:color="auto"/>
            </w:tcBorders>
            <w:shd w:val="clear" w:color="auto" w:fill="auto"/>
            <w:vAlign w:val="center"/>
            <w:hideMark/>
          </w:tcPr>
          <w:p w14:paraId="0AFF5C7E"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645,839</w:t>
            </w:r>
          </w:p>
        </w:tc>
        <w:tc>
          <w:tcPr>
            <w:tcW w:w="500" w:type="pct"/>
            <w:tcBorders>
              <w:top w:val="nil"/>
              <w:left w:val="nil"/>
              <w:bottom w:val="single" w:sz="4" w:space="0" w:color="auto"/>
              <w:right w:val="single" w:sz="4" w:space="0" w:color="auto"/>
            </w:tcBorders>
            <w:shd w:val="clear" w:color="auto" w:fill="auto"/>
            <w:vAlign w:val="center"/>
            <w:hideMark/>
          </w:tcPr>
          <w:p w14:paraId="018C0A05" w14:textId="77777777" w:rsidR="00AE0582" w:rsidRPr="00451D09" w:rsidRDefault="00AE0582" w:rsidP="00AE0582">
            <w:pPr>
              <w:widowControl/>
              <w:spacing w:line="240" w:lineRule="exact"/>
              <w:jc w:val="right"/>
              <w:rPr>
                <w:rFonts w:ascii="標楷體" w:eastAsia="標楷體" w:hAnsi="標楷體" w:cs="新細明體"/>
                <w:b/>
                <w:bCs/>
                <w:kern w:val="0"/>
                <w:sz w:val="20"/>
                <w:szCs w:val="20"/>
              </w:rPr>
            </w:pPr>
            <w:r w:rsidRPr="00451D09">
              <w:rPr>
                <w:rFonts w:ascii="標楷體" w:eastAsia="標楷體" w:hAnsi="標楷體" w:hint="eastAsia"/>
                <w:b/>
                <w:bCs/>
                <w:sz w:val="20"/>
                <w:szCs w:val="20"/>
              </w:rPr>
              <w:t>79.20</w:t>
            </w:r>
          </w:p>
        </w:tc>
        <w:tc>
          <w:tcPr>
            <w:tcW w:w="472" w:type="pct"/>
            <w:tcBorders>
              <w:top w:val="nil"/>
              <w:left w:val="nil"/>
              <w:bottom w:val="single" w:sz="4" w:space="0" w:color="auto"/>
              <w:right w:val="single" w:sz="4" w:space="0" w:color="auto"/>
            </w:tcBorders>
            <w:vAlign w:val="center"/>
          </w:tcPr>
          <w:p w14:paraId="746916CA"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0682DD7B"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3F51D"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10</w:t>
            </w:r>
          </w:p>
        </w:tc>
        <w:tc>
          <w:tcPr>
            <w:tcW w:w="426" w:type="pct"/>
            <w:vMerge w:val="restart"/>
            <w:tcBorders>
              <w:top w:val="single" w:sz="4" w:space="0" w:color="auto"/>
              <w:left w:val="single" w:sz="4" w:space="0" w:color="auto"/>
              <w:right w:val="single" w:sz="4" w:space="0" w:color="auto"/>
            </w:tcBorders>
            <w:shd w:val="clear" w:color="auto" w:fill="auto"/>
            <w:vAlign w:val="center"/>
            <w:hideMark/>
          </w:tcPr>
          <w:p w14:paraId="095F2E48"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水利局</w:t>
            </w:r>
          </w:p>
        </w:tc>
        <w:tc>
          <w:tcPr>
            <w:tcW w:w="1054" w:type="pct"/>
            <w:tcBorders>
              <w:top w:val="single" w:sz="4" w:space="0" w:color="auto"/>
              <w:left w:val="single" w:sz="4" w:space="0" w:color="auto"/>
              <w:bottom w:val="single" w:sz="4" w:space="0" w:color="auto"/>
              <w:right w:val="single" w:sz="4" w:space="0" w:color="auto"/>
            </w:tcBorders>
            <w:vAlign w:val="center"/>
          </w:tcPr>
          <w:p w14:paraId="237F4458"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興建本市污水下水道系統工程</w:t>
            </w:r>
            <w:r>
              <w:rPr>
                <w:rFonts w:ascii="標楷體" w:eastAsia="標楷體" w:hAnsi="標楷體" w:hint="eastAsia"/>
                <w:sz w:val="20"/>
                <w:szCs w:val="20"/>
              </w:rPr>
              <w:t>（</w:t>
            </w:r>
            <w:r w:rsidRPr="00675192">
              <w:rPr>
                <w:rFonts w:ascii="標楷體" w:eastAsia="標楷體" w:hAnsi="標楷體" w:hint="eastAsia"/>
                <w:sz w:val="20"/>
                <w:szCs w:val="20"/>
              </w:rPr>
              <w:t>110-115年</w:t>
            </w:r>
            <w:r>
              <w:rPr>
                <w:rFonts w:ascii="標楷體" w:eastAsia="標楷體" w:hAnsi="標楷體" w:hint="eastAsia"/>
                <w:sz w:val="20"/>
                <w:szCs w:val="20"/>
              </w:rPr>
              <w:t>）</w:t>
            </w:r>
          </w:p>
        </w:tc>
        <w:tc>
          <w:tcPr>
            <w:tcW w:w="553" w:type="pct"/>
            <w:tcBorders>
              <w:top w:val="single" w:sz="4" w:space="0" w:color="auto"/>
              <w:left w:val="single" w:sz="4" w:space="0" w:color="auto"/>
              <w:bottom w:val="single" w:sz="4" w:space="0" w:color="auto"/>
              <w:right w:val="single" w:sz="4" w:space="0" w:color="auto"/>
            </w:tcBorders>
            <w:vAlign w:val="center"/>
          </w:tcPr>
          <w:p w14:paraId="646DA2AF"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110/1/1-115/12/31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5D06EEB0"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18,000,000</w:t>
            </w:r>
          </w:p>
        </w:tc>
        <w:tc>
          <w:tcPr>
            <w:tcW w:w="620" w:type="pct"/>
            <w:tcBorders>
              <w:top w:val="nil"/>
              <w:left w:val="nil"/>
              <w:bottom w:val="single" w:sz="4" w:space="0" w:color="auto"/>
              <w:right w:val="single" w:sz="4" w:space="0" w:color="auto"/>
            </w:tcBorders>
            <w:shd w:val="clear" w:color="auto" w:fill="auto"/>
            <w:vAlign w:val="center"/>
            <w:hideMark/>
          </w:tcPr>
          <w:p w14:paraId="6DFFAAFB"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1,540,886</w:t>
            </w:r>
          </w:p>
        </w:tc>
        <w:tc>
          <w:tcPr>
            <w:tcW w:w="523" w:type="pct"/>
            <w:tcBorders>
              <w:top w:val="nil"/>
              <w:left w:val="nil"/>
              <w:bottom w:val="single" w:sz="4" w:space="0" w:color="auto"/>
              <w:right w:val="single" w:sz="4" w:space="0" w:color="auto"/>
            </w:tcBorders>
            <w:shd w:val="clear" w:color="auto" w:fill="auto"/>
            <w:vAlign w:val="center"/>
            <w:hideMark/>
          </w:tcPr>
          <w:p w14:paraId="044F3F3F"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1,261,676</w:t>
            </w:r>
          </w:p>
        </w:tc>
        <w:tc>
          <w:tcPr>
            <w:tcW w:w="500" w:type="pct"/>
            <w:tcBorders>
              <w:top w:val="nil"/>
              <w:left w:val="nil"/>
              <w:bottom w:val="single" w:sz="4" w:space="0" w:color="auto"/>
              <w:right w:val="single" w:sz="4" w:space="0" w:color="auto"/>
            </w:tcBorders>
            <w:shd w:val="clear" w:color="auto" w:fill="auto"/>
            <w:vAlign w:val="center"/>
            <w:hideMark/>
          </w:tcPr>
          <w:p w14:paraId="6F3A0244"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81.88</w:t>
            </w:r>
          </w:p>
        </w:tc>
        <w:tc>
          <w:tcPr>
            <w:tcW w:w="472" w:type="pct"/>
            <w:tcBorders>
              <w:top w:val="nil"/>
              <w:left w:val="nil"/>
              <w:bottom w:val="single" w:sz="4" w:space="0" w:color="auto"/>
              <w:right w:val="single" w:sz="4" w:space="0" w:color="auto"/>
            </w:tcBorders>
            <w:vAlign w:val="center"/>
          </w:tcPr>
          <w:p w14:paraId="1F75D541"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381DD2F1"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77A5E"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11</w:t>
            </w:r>
          </w:p>
        </w:tc>
        <w:tc>
          <w:tcPr>
            <w:tcW w:w="426" w:type="pct"/>
            <w:vMerge/>
            <w:tcBorders>
              <w:left w:val="single" w:sz="4" w:space="0" w:color="auto"/>
              <w:right w:val="single" w:sz="4" w:space="0" w:color="auto"/>
            </w:tcBorders>
            <w:shd w:val="clear" w:color="auto" w:fill="auto"/>
            <w:vAlign w:val="center"/>
          </w:tcPr>
          <w:p w14:paraId="339E5B50"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5D21ECDE"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淡水地區污水下水道系統工程委外建設營運計畫</w:t>
            </w:r>
            <w:r>
              <w:rPr>
                <w:rFonts w:ascii="標楷體" w:eastAsia="標楷體" w:hAnsi="標楷體" w:hint="eastAsia"/>
                <w:sz w:val="20"/>
                <w:szCs w:val="20"/>
              </w:rPr>
              <w:t>（</w:t>
            </w:r>
            <w:r w:rsidRPr="00675192">
              <w:rPr>
                <w:rFonts w:ascii="標楷體" w:eastAsia="標楷體" w:hAnsi="標楷體" w:hint="eastAsia"/>
                <w:sz w:val="20"/>
                <w:szCs w:val="20"/>
              </w:rPr>
              <w:t>110-115年</w:t>
            </w:r>
            <w:r>
              <w:rPr>
                <w:rFonts w:ascii="標楷體" w:eastAsia="標楷體" w:hAnsi="標楷體" w:hint="eastAsia"/>
                <w:sz w:val="20"/>
                <w:szCs w:val="20"/>
              </w:rPr>
              <w:t>）</w:t>
            </w:r>
          </w:p>
        </w:tc>
        <w:tc>
          <w:tcPr>
            <w:tcW w:w="553" w:type="pct"/>
            <w:tcBorders>
              <w:top w:val="single" w:sz="4" w:space="0" w:color="auto"/>
              <w:left w:val="single" w:sz="4" w:space="0" w:color="auto"/>
              <w:bottom w:val="single" w:sz="4" w:space="0" w:color="auto"/>
              <w:right w:val="single" w:sz="4" w:space="0" w:color="auto"/>
            </w:tcBorders>
            <w:vAlign w:val="center"/>
          </w:tcPr>
          <w:p w14:paraId="7988F48F"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110/1/1-115/12/31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61B1214"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4,500,000</w:t>
            </w:r>
          </w:p>
        </w:tc>
        <w:tc>
          <w:tcPr>
            <w:tcW w:w="620" w:type="pct"/>
            <w:tcBorders>
              <w:top w:val="nil"/>
              <w:left w:val="nil"/>
              <w:bottom w:val="single" w:sz="4" w:space="0" w:color="auto"/>
              <w:right w:val="single" w:sz="4" w:space="0" w:color="auto"/>
            </w:tcBorders>
            <w:shd w:val="clear" w:color="auto" w:fill="auto"/>
            <w:vAlign w:val="center"/>
            <w:hideMark/>
          </w:tcPr>
          <w:p w14:paraId="2791541F"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752,574</w:t>
            </w:r>
          </w:p>
        </w:tc>
        <w:tc>
          <w:tcPr>
            <w:tcW w:w="523" w:type="pct"/>
            <w:tcBorders>
              <w:top w:val="nil"/>
              <w:left w:val="nil"/>
              <w:bottom w:val="single" w:sz="4" w:space="0" w:color="auto"/>
              <w:right w:val="single" w:sz="4" w:space="0" w:color="auto"/>
            </w:tcBorders>
            <w:shd w:val="clear" w:color="auto" w:fill="auto"/>
            <w:vAlign w:val="center"/>
            <w:hideMark/>
          </w:tcPr>
          <w:p w14:paraId="0D54EE59"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752,573</w:t>
            </w:r>
          </w:p>
        </w:tc>
        <w:tc>
          <w:tcPr>
            <w:tcW w:w="500" w:type="pct"/>
            <w:tcBorders>
              <w:top w:val="nil"/>
              <w:left w:val="nil"/>
              <w:bottom w:val="single" w:sz="4" w:space="0" w:color="auto"/>
              <w:right w:val="single" w:sz="4" w:space="0" w:color="auto"/>
            </w:tcBorders>
            <w:shd w:val="clear" w:color="auto" w:fill="auto"/>
            <w:vAlign w:val="center"/>
            <w:hideMark/>
          </w:tcPr>
          <w:p w14:paraId="0E4891F2"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472" w:type="pct"/>
            <w:tcBorders>
              <w:top w:val="nil"/>
              <w:left w:val="nil"/>
              <w:bottom w:val="single" w:sz="4" w:space="0" w:color="auto"/>
              <w:right w:val="single" w:sz="4" w:space="0" w:color="auto"/>
            </w:tcBorders>
            <w:vAlign w:val="center"/>
          </w:tcPr>
          <w:p w14:paraId="11139A94"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70174E71"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243B6"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12</w:t>
            </w:r>
          </w:p>
        </w:tc>
        <w:tc>
          <w:tcPr>
            <w:tcW w:w="426" w:type="pct"/>
            <w:vMerge/>
            <w:tcBorders>
              <w:left w:val="single" w:sz="4" w:space="0" w:color="auto"/>
              <w:right w:val="single" w:sz="4" w:space="0" w:color="auto"/>
            </w:tcBorders>
            <w:shd w:val="clear" w:color="auto" w:fill="auto"/>
            <w:vAlign w:val="center"/>
          </w:tcPr>
          <w:p w14:paraId="025C86FF"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32B38B13"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貴子坑溪河川環境營造計畫</w:t>
            </w:r>
          </w:p>
        </w:tc>
        <w:tc>
          <w:tcPr>
            <w:tcW w:w="553" w:type="pct"/>
            <w:tcBorders>
              <w:top w:val="single" w:sz="4" w:space="0" w:color="auto"/>
              <w:left w:val="single" w:sz="4" w:space="0" w:color="auto"/>
              <w:bottom w:val="single" w:sz="4" w:space="0" w:color="auto"/>
              <w:right w:val="single" w:sz="4" w:space="0" w:color="auto"/>
            </w:tcBorders>
            <w:vAlign w:val="center"/>
          </w:tcPr>
          <w:p w14:paraId="2CEB38B7"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110/1/1-116/4/30</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56EB82AB"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2,500,000</w:t>
            </w:r>
          </w:p>
        </w:tc>
        <w:tc>
          <w:tcPr>
            <w:tcW w:w="620" w:type="pct"/>
            <w:tcBorders>
              <w:top w:val="nil"/>
              <w:left w:val="nil"/>
              <w:bottom w:val="single" w:sz="4" w:space="0" w:color="auto"/>
              <w:right w:val="single" w:sz="4" w:space="0" w:color="auto"/>
            </w:tcBorders>
            <w:shd w:val="clear" w:color="auto" w:fill="auto"/>
            <w:vAlign w:val="center"/>
            <w:hideMark/>
          </w:tcPr>
          <w:p w14:paraId="2400D12F"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300,000</w:t>
            </w:r>
          </w:p>
        </w:tc>
        <w:tc>
          <w:tcPr>
            <w:tcW w:w="523" w:type="pct"/>
            <w:tcBorders>
              <w:top w:val="nil"/>
              <w:left w:val="nil"/>
              <w:bottom w:val="single" w:sz="4" w:space="0" w:color="auto"/>
              <w:right w:val="single" w:sz="4" w:space="0" w:color="auto"/>
            </w:tcBorders>
            <w:shd w:val="clear" w:color="auto" w:fill="auto"/>
            <w:vAlign w:val="center"/>
            <w:hideMark/>
          </w:tcPr>
          <w:p w14:paraId="4E65C39A"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297,569</w:t>
            </w:r>
          </w:p>
        </w:tc>
        <w:tc>
          <w:tcPr>
            <w:tcW w:w="500" w:type="pct"/>
            <w:tcBorders>
              <w:top w:val="nil"/>
              <w:left w:val="nil"/>
              <w:bottom w:val="single" w:sz="4" w:space="0" w:color="auto"/>
              <w:right w:val="single" w:sz="4" w:space="0" w:color="auto"/>
            </w:tcBorders>
            <w:shd w:val="clear" w:color="auto" w:fill="auto"/>
            <w:vAlign w:val="center"/>
            <w:hideMark/>
          </w:tcPr>
          <w:p w14:paraId="310DC862"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99.19</w:t>
            </w:r>
          </w:p>
        </w:tc>
        <w:tc>
          <w:tcPr>
            <w:tcW w:w="472" w:type="pct"/>
            <w:tcBorders>
              <w:top w:val="nil"/>
              <w:left w:val="nil"/>
              <w:bottom w:val="single" w:sz="4" w:space="0" w:color="auto"/>
              <w:right w:val="single" w:sz="4" w:space="0" w:color="auto"/>
            </w:tcBorders>
            <w:vAlign w:val="center"/>
          </w:tcPr>
          <w:p w14:paraId="78CD1E7B"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388960B0"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92555"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13</w:t>
            </w:r>
          </w:p>
        </w:tc>
        <w:tc>
          <w:tcPr>
            <w:tcW w:w="426" w:type="pct"/>
            <w:vMerge/>
            <w:tcBorders>
              <w:left w:val="single" w:sz="4" w:space="0" w:color="auto"/>
              <w:right w:val="single" w:sz="4" w:space="0" w:color="auto"/>
            </w:tcBorders>
            <w:shd w:val="clear" w:color="auto" w:fill="auto"/>
            <w:vAlign w:val="center"/>
          </w:tcPr>
          <w:p w14:paraId="4A8A1774"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2EB2945C" w14:textId="77777777" w:rsidR="00AE0582" w:rsidRPr="00675192" w:rsidRDefault="00AE0582" w:rsidP="00AE0582">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二重</w:t>
            </w:r>
            <w:proofErr w:type="gramStart"/>
            <w:r w:rsidRPr="00675192">
              <w:rPr>
                <w:rFonts w:ascii="標楷體" w:eastAsia="標楷體" w:hAnsi="標楷體" w:hint="eastAsia"/>
                <w:sz w:val="20"/>
                <w:szCs w:val="20"/>
              </w:rPr>
              <w:t>疏洪道左岸</w:t>
            </w:r>
            <w:proofErr w:type="gramEnd"/>
            <w:r w:rsidRPr="00675192">
              <w:rPr>
                <w:rFonts w:ascii="標楷體" w:eastAsia="標楷體" w:hAnsi="標楷體" w:hint="eastAsia"/>
                <w:sz w:val="20"/>
                <w:szCs w:val="20"/>
              </w:rPr>
              <w:t>加高工程</w:t>
            </w:r>
          </w:p>
        </w:tc>
        <w:tc>
          <w:tcPr>
            <w:tcW w:w="553" w:type="pct"/>
            <w:tcBorders>
              <w:top w:val="single" w:sz="4" w:space="0" w:color="auto"/>
              <w:left w:val="single" w:sz="4" w:space="0" w:color="auto"/>
              <w:bottom w:val="single" w:sz="4" w:space="0" w:color="auto"/>
              <w:right w:val="single" w:sz="4" w:space="0" w:color="auto"/>
            </w:tcBorders>
            <w:vAlign w:val="center"/>
          </w:tcPr>
          <w:p w14:paraId="13F25163"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110/1/1-114/9/30</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5228ECC6"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1,524,000</w:t>
            </w:r>
          </w:p>
        </w:tc>
        <w:tc>
          <w:tcPr>
            <w:tcW w:w="620" w:type="pct"/>
            <w:tcBorders>
              <w:top w:val="nil"/>
              <w:left w:val="nil"/>
              <w:bottom w:val="single" w:sz="4" w:space="0" w:color="auto"/>
              <w:right w:val="single" w:sz="4" w:space="0" w:color="auto"/>
            </w:tcBorders>
            <w:shd w:val="clear" w:color="auto" w:fill="auto"/>
            <w:vAlign w:val="center"/>
            <w:hideMark/>
          </w:tcPr>
          <w:p w14:paraId="07104F69"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845,732</w:t>
            </w:r>
          </w:p>
        </w:tc>
        <w:tc>
          <w:tcPr>
            <w:tcW w:w="523" w:type="pct"/>
            <w:tcBorders>
              <w:top w:val="nil"/>
              <w:left w:val="nil"/>
              <w:bottom w:val="single" w:sz="4" w:space="0" w:color="auto"/>
              <w:right w:val="single" w:sz="4" w:space="0" w:color="auto"/>
            </w:tcBorders>
            <w:shd w:val="clear" w:color="auto" w:fill="auto"/>
            <w:vAlign w:val="center"/>
            <w:hideMark/>
          </w:tcPr>
          <w:p w14:paraId="17C31CB4"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831,245</w:t>
            </w:r>
          </w:p>
        </w:tc>
        <w:tc>
          <w:tcPr>
            <w:tcW w:w="500" w:type="pct"/>
            <w:tcBorders>
              <w:top w:val="nil"/>
              <w:left w:val="nil"/>
              <w:bottom w:val="single" w:sz="4" w:space="0" w:color="auto"/>
              <w:right w:val="single" w:sz="4" w:space="0" w:color="auto"/>
            </w:tcBorders>
            <w:shd w:val="clear" w:color="auto" w:fill="auto"/>
            <w:vAlign w:val="center"/>
            <w:hideMark/>
          </w:tcPr>
          <w:p w14:paraId="3330E9A7"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98.29</w:t>
            </w:r>
          </w:p>
        </w:tc>
        <w:tc>
          <w:tcPr>
            <w:tcW w:w="472" w:type="pct"/>
            <w:tcBorders>
              <w:top w:val="nil"/>
              <w:left w:val="nil"/>
              <w:bottom w:val="single" w:sz="4" w:space="0" w:color="auto"/>
              <w:right w:val="single" w:sz="4" w:space="0" w:color="auto"/>
            </w:tcBorders>
            <w:vAlign w:val="center"/>
          </w:tcPr>
          <w:p w14:paraId="76807159"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492C84" w:rsidRPr="00CC59A7" w14:paraId="51127F03" w14:textId="77777777" w:rsidTr="00492C8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F156F"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14</w:t>
            </w:r>
          </w:p>
        </w:tc>
        <w:tc>
          <w:tcPr>
            <w:tcW w:w="426" w:type="pct"/>
            <w:vMerge/>
            <w:tcBorders>
              <w:left w:val="single" w:sz="4" w:space="0" w:color="auto"/>
              <w:bottom w:val="single" w:sz="4" w:space="0" w:color="auto"/>
              <w:right w:val="single" w:sz="4" w:space="0" w:color="auto"/>
            </w:tcBorders>
            <w:shd w:val="clear" w:color="auto" w:fill="auto"/>
            <w:vAlign w:val="center"/>
          </w:tcPr>
          <w:p w14:paraId="39F60077" w14:textId="77777777" w:rsidR="00AE0582" w:rsidRPr="00CC59A7" w:rsidRDefault="00AE0582" w:rsidP="00AE0582">
            <w:pPr>
              <w:widowControl/>
              <w:spacing w:line="240" w:lineRule="exact"/>
              <w:jc w:val="center"/>
              <w:rPr>
                <w:rFonts w:ascii="標楷體" w:eastAsia="標楷體" w:hAnsi="標楷體" w:cs="新細明體"/>
                <w:kern w:val="0"/>
                <w:sz w:val="20"/>
                <w:szCs w:val="20"/>
              </w:rPr>
            </w:pPr>
          </w:p>
        </w:tc>
        <w:tc>
          <w:tcPr>
            <w:tcW w:w="1054" w:type="pct"/>
            <w:tcBorders>
              <w:top w:val="single" w:sz="4" w:space="0" w:color="auto"/>
              <w:left w:val="single" w:sz="4" w:space="0" w:color="auto"/>
              <w:bottom w:val="single" w:sz="4" w:space="0" w:color="auto"/>
              <w:right w:val="single" w:sz="4" w:space="0" w:color="auto"/>
            </w:tcBorders>
            <w:vAlign w:val="center"/>
          </w:tcPr>
          <w:p w14:paraId="2D7CB777" w14:textId="77777777" w:rsidR="00AE0582" w:rsidRPr="00675192" w:rsidRDefault="00AE0582" w:rsidP="00AE0582">
            <w:pPr>
              <w:widowControl/>
              <w:spacing w:line="240" w:lineRule="exact"/>
              <w:jc w:val="both"/>
              <w:rPr>
                <w:rFonts w:ascii="標楷體" w:eastAsia="標楷體" w:hAnsi="標楷體"/>
                <w:sz w:val="20"/>
                <w:szCs w:val="20"/>
              </w:rPr>
            </w:pPr>
            <w:proofErr w:type="gramStart"/>
            <w:r w:rsidRPr="00675192">
              <w:rPr>
                <w:rFonts w:ascii="標楷體" w:eastAsia="標楷體" w:hAnsi="標楷體" w:hint="eastAsia"/>
                <w:sz w:val="20"/>
                <w:szCs w:val="20"/>
              </w:rPr>
              <w:t>塭</w:t>
            </w:r>
            <w:proofErr w:type="gramEnd"/>
            <w:r w:rsidRPr="00675192">
              <w:rPr>
                <w:rFonts w:ascii="標楷體" w:eastAsia="標楷體" w:hAnsi="標楷體" w:hint="eastAsia"/>
                <w:sz w:val="20"/>
                <w:szCs w:val="20"/>
              </w:rPr>
              <w:t>仔</w:t>
            </w:r>
            <w:proofErr w:type="gramStart"/>
            <w:r w:rsidRPr="00675192">
              <w:rPr>
                <w:rFonts w:ascii="標楷體" w:eastAsia="標楷體" w:hAnsi="標楷體" w:hint="eastAsia"/>
                <w:sz w:val="20"/>
                <w:szCs w:val="20"/>
              </w:rPr>
              <w:t>圳</w:t>
            </w:r>
            <w:proofErr w:type="gramEnd"/>
            <w:r w:rsidRPr="00675192">
              <w:rPr>
                <w:rFonts w:ascii="標楷體" w:eastAsia="標楷體" w:hAnsi="標楷體" w:hint="eastAsia"/>
                <w:sz w:val="20"/>
                <w:szCs w:val="20"/>
              </w:rPr>
              <w:t>塔</w:t>
            </w:r>
            <w:proofErr w:type="gramStart"/>
            <w:r w:rsidRPr="00675192">
              <w:rPr>
                <w:rFonts w:ascii="標楷體" w:eastAsia="標楷體" w:hAnsi="標楷體" w:hint="eastAsia"/>
                <w:sz w:val="20"/>
                <w:szCs w:val="20"/>
              </w:rPr>
              <w:t>寮</w:t>
            </w:r>
            <w:proofErr w:type="gramEnd"/>
            <w:r w:rsidRPr="00675192">
              <w:rPr>
                <w:rFonts w:ascii="標楷體" w:eastAsia="標楷體" w:hAnsi="標楷體" w:hint="eastAsia"/>
                <w:sz w:val="20"/>
                <w:szCs w:val="20"/>
              </w:rPr>
              <w:t>坑溪南側低地排水設施新建工程</w:t>
            </w:r>
          </w:p>
        </w:tc>
        <w:tc>
          <w:tcPr>
            <w:tcW w:w="553" w:type="pct"/>
            <w:tcBorders>
              <w:top w:val="single" w:sz="4" w:space="0" w:color="auto"/>
              <w:left w:val="single" w:sz="4" w:space="0" w:color="auto"/>
              <w:bottom w:val="single" w:sz="4" w:space="0" w:color="auto"/>
              <w:right w:val="single" w:sz="4" w:space="0" w:color="auto"/>
            </w:tcBorders>
            <w:vAlign w:val="center"/>
          </w:tcPr>
          <w:p w14:paraId="249708BA" w14:textId="77777777" w:rsidR="00AE0582" w:rsidRPr="00675192" w:rsidRDefault="00AE0582" w:rsidP="00AE0582">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104/5/1-116/12/31</w:t>
            </w: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51369FC3"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1,412,680</w:t>
            </w:r>
          </w:p>
        </w:tc>
        <w:tc>
          <w:tcPr>
            <w:tcW w:w="620" w:type="pct"/>
            <w:tcBorders>
              <w:top w:val="nil"/>
              <w:left w:val="nil"/>
              <w:bottom w:val="single" w:sz="4" w:space="0" w:color="auto"/>
              <w:right w:val="single" w:sz="4" w:space="0" w:color="auto"/>
            </w:tcBorders>
            <w:shd w:val="clear" w:color="auto" w:fill="auto"/>
            <w:vAlign w:val="center"/>
            <w:hideMark/>
          </w:tcPr>
          <w:p w14:paraId="379BCDAA"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375,000</w:t>
            </w:r>
          </w:p>
        </w:tc>
        <w:tc>
          <w:tcPr>
            <w:tcW w:w="523" w:type="pct"/>
            <w:tcBorders>
              <w:top w:val="nil"/>
              <w:left w:val="nil"/>
              <w:bottom w:val="single" w:sz="4" w:space="0" w:color="auto"/>
              <w:right w:val="single" w:sz="4" w:space="0" w:color="auto"/>
            </w:tcBorders>
            <w:shd w:val="clear" w:color="auto" w:fill="auto"/>
            <w:vAlign w:val="center"/>
            <w:hideMark/>
          </w:tcPr>
          <w:p w14:paraId="6F2DB3B8" w14:textId="77777777" w:rsidR="00AE0582" w:rsidRPr="00CC59A7" w:rsidRDefault="00AE0582" w:rsidP="00AE0582">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13,045</w:t>
            </w:r>
          </w:p>
        </w:tc>
        <w:tc>
          <w:tcPr>
            <w:tcW w:w="500" w:type="pct"/>
            <w:tcBorders>
              <w:top w:val="nil"/>
              <w:left w:val="nil"/>
              <w:bottom w:val="single" w:sz="4" w:space="0" w:color="auto"/>
              <w:right w:val="single" w:sz="4" w:space="0" w:color="auto"/>
            </w:tcBorders>
            <w:shd w:val="clear" w:color="auto" w:fill="auto"/>
            <w:vAlign w:val="center"/>
            <w:hideMark/>
          </w:tcPr>
          <w:p w14:paraId="47548631" w14:textId="77777777" w:rsidR="00AE0582" w:rsidRPr="00451D09" w:rsidRDefault="00AE0582" w:rsidP="00AE0582">
            <w:pPr>
              <w:widowControl/>
              <w:spacing w:line="240" w:lineRule="exact"/>
              <w:jc w:val="right"/>
              <w:rPr>
                <w:rFonts w:ascii="標楷體" w:eastAsia="標楷體" w:hAnsi="標楷體"/>
                <w:b/>
                <w:bCs/>
                <w:sz w:val="20"/>
                <w:szCs w:val="20"/>
              </w:rPr>
            </w:pPr>
            <w:r w:rsidRPr="00451D09">
              <w:rPr>
                <w:rFonts w:ascii="標楷體" w:eastAsia="標楷體" w:hAnsi="標楷體" w:hint="eastAsia"/>
                <w:b/>
                <w:bCs/>
                <w:sz w:val="20"/>
                <w:szCs w:val="20"/>
              </w:rPr>
              <w:t>3.48</w:t>
            </w:r>
          </w:p>
        </w:tc>
        <w:tc>
          <w:tcPr>
            <w:tcW w:w="472" w:type="pct"/>
            <w:tcBorders>
              <w:top w:val="nil"/>
              <w:left w:val="nil"/>
              <w:bottom w:val="single" w:sz="4" w:space="0" w:color="auto"/>
              <w:right w:val="single" w:sz="4" w:space="0" w:color="auto"/>
            </w:tcBorders>
            <w:vAlign w:val="center"/>
          </w:tcPr>
          <w:p w14:paraId="10ACD275" w14:textId="77777777" w:rsidR="00AE0582" w:rsidRDefault="00AE0582" w:rsidP="00AE0582">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丙</w:t>
            </w:r>
          </w:p>
        </w:tc>
      </w:tr>
    </w:tbl>
    <w:p w14:paraId="4D9F6BE2" w14:textId="77777777" w:rsidR="00AE0582" w:rsidRDefault="00AE0582" w:rsidP="00AE0582">
      <w:pPr>
        <w:spacing w:before="50" w:line="260" w:lineRule="exact"/>
        <w:jc w:val="center"/>
        <w:rPr>
          <w:rFonts w:ascii="標楷體" w:eastAsia="標楷體" w:hAnsi="標楷體" w:cs="新細明體"/>
          <w:color w:val="000000"/>
          <w:kern w:val="0"/>
          <w:sz w:val="20"/>
          <w:lang w:val="x-none"/>
        </w:rPr>
      </w:pPr>
      <w:r w:rsidRPr="00A0326F">
        <w:rPr>
          <w:rFonts w:ascii="標楷體" w:eastAsia="標楷體" w:hAnsi="標楷體" w:cs="新細明體" w:hint="eastAsia"/>
          <w:b/>
          <w:bCs/>
          <w:color w:val="000000"/>
          <w:kern w:val="0"/>
          <w:szCs w:val="24"/>
        </w:rPr>
        <w:lastRenderedPageBreak/>
        <w:t>表</w:t>
      </w:r>
      <w:r>
        <w:rPr>
          <w:rFonts w:ascii="標楷體" w:eastAsia="標楷體" w:hAnsi="標楷體" w:cs="新細明體" w:hint="eastAsia"/>
          <w:b/>
          <w:bCs/>
          <w:color w:val="000000"/>
          <w:kern w:val="0"/>
          <w:szCs w:val="24"/>
        </w:rPr>
        <w:t>2</w:t>
      </w:r>
      <w:r w:rsidRPr="00A0326F">
        <w:rPr>
          <w:rFonts w:ascii="標楷體" w:eastAsia="標楷體" w:hAnsi="標楷體" w:cs="新細明體" w:hint="eastAsia"/>
          <w:b/>
          <w:bCs/>
          <w:color w:val="000000"/>
          <w:kern w:val="0"/>
          <w:sz w:val="28"/>
          <w:szCs w:val="28"/>
        </w:rPr>
        <w:t xml:space="preserve"> </w:t>
      </w:r>
      <w:proofErr w:type="gramStart"/>
      <w:r w:rsidRPr="00A0326F">
        <w:rPr>
          <w:rFonts w:ascii="標楷體" w:eastAsia="標楷體" w:hAnsi="標楷體" w:cs="新細明體" w:hint="eastAsia"/>
          <w:b/>
          <w:bCs/>
          <w:color w:val="000000"/>
          <w:kern w:val="0"/>
          <w:szCs w:val="24"/>
        </w:rPr>
        <w:t>11</w:t>
      </w:r>
      <w:r>
        <w:rPr>
          <w:rFonts w:ascii="標楷體" w:eastAsia="標楷體" w:hAnsi="標楷體" w:cs="新細明體" w:hint="eastAsia"/>
          <w:b/>
          <w:bCs/>
          <w:color w:val="000000"/>
          <w:kern w:val="0"/>
          <w:szCs w:val="24"/>
        </w:rPr>
        <w:t>3</w:t>
      </w:r>
      <w:proofErr w:type="gramEnd"/>
      <w:r w:rsidRPr="00A0326F">
        <w:rPr>
          <w:rFonts w:ascii="標楷體" w:eastAsia="標楷體" w:hAnsi="標楷體" w:cs="新細明體" w:hint="eastAsia"/>
          <w:b/>
          <w:bCs/>
          <w:color w:val="000000"/>
          <w:kern w:val="0"/>
          <w:szCs w:val="24"/>
        </w:rPr>
        <w:t>年度市政府各機關</w:t>
      </w:r>
      <w:r>
        <w:rPr>
          <w:rFonts w:ascii="標楷體" w:eastAsia="標楷體" w:hAnsi="標楷體" w:cs="新細明體" w:hint="eastAsia"/>
          <w:b/>
          <w:bCs/>
          <w:color w:val="000000"/>
          <w:kern w:val="0"/>
          <w:szCs w:val="24"/>
        </w:rPr>
        <w:t>預算達</w:t>
      </w:r>
      <w:r w:rsidRPr="00675192">
        <w:rPr>
          <w:rFonts w:ascii="標楷體" w:eastAsia="標楷體" w:hAnsi="標楷體" w:cs="新細明體" w:hint="eastAsia"/>
          <w:b/>
          <w:bCs/>
          <w:color w:val="000000"/>
          <w:kern w:val="0"/>
          <w:szCs w:val="24"/>
        </w:rPr>
        <w:t>10億元以上</w:t>
      </w:r>
      <w:r w:rsidRPr="00A0326F">
        <w:rPr>
          <w:rFonts w:ascii="標楷體" w:eastAsia="標楷體" w:hAnsi="標楷體" w:cs="新細明體" w:hint="eastAsia"/>
          <w:b/>
          <w:bCs/>
          <w:color w:val="000000"/>
          <w:kern w:val="0"/>
          <w:szCs w:val="24"/>
        </w:rPr>
        <w:t>重大公共建設計畫執行情形</w:t>
      </w:r>
      <w:r>
        <w:rPr>
          <w:rFonts w:ascii="標楷體" w:eastAsia="標楷體" w:hAnsi="標楷體" w:cs="新細明體" w:hint="eastAsia"/>
          <w:color w:val="000000"/>
          <w:kern w:val="0"/>
          <w:szCs w:val="24"/>
        </w:rPr>
        <w:t>（</w:t>
      </w:r>
      <w:r w:rsidRPr="000503A5">
        <w:rPr>
          <w:rFonts w:ascii="標楷體" w:eastAsia="標楷體" w:hAnsi="標楷體" w:cs="新細明體" w:hint="eastAsia"/>
          <w:color w:val="000000"/>
          <w:kern w:val="0"/>
          <w:szCs w:val="24"/>
        </w:rPr>
        <w:t>續</w:t>
      </w:r>
      <w:r>
        <w:rPr>
          <w:rFonts w:ascii="標楷體" w:eastAsia="標楷體" w:hAnsi="標楷體" w:cs="新細明體"/>
          <w:color w:val="000000"/>
          <w:kern w:val="0"/>
          <w:szCs w:val="24"/>
        </w:rPr>
        <w:t>）</w:t>
      </w:r>
    </w:p>
    <w:p w14:paraId="77FA961D" w14:textId="77777777" w:rsidR="00AE0582" w:rsidRDefault="00AE0582" w:rsidP="00D939B4">
      <w:pPr>
        <w:spacing w:before="50" w:line="260" w:lineRule="exact"/>
        <w:ind w:rightChars="-4" w:right="-10"/>
        <w:jc w:val="right"/>
        <w:rPr>
          <w:rFonts w:ascii="標楷體" w:eastAsia="標楷體" w:hAnsi="標楷體" w:cs="新細明體"/>
          <w:color w:val="000000"/>
          <w:kern w:val="0"/>
          <w:sz w:val="20"/>
          <w:lang w:val="x-none"/>
        </w:rPr>
      </w:pPr>
      <w:r w:rsidRPr="00A0326F">
        <w:rPr>
          <w:rFonts w:ascii="標楷體" w:eastAsia="標楷體" w:hAnsi="標楷體" w:cs="新細明體" w:hint="eastAsia"/>
          <w:color w:val="000000"/>
          <w:kern w:val="0"/>
          <w:sz w:val="20"/>
          <w:lang w:val="x-none"/>
        </w:rPr>
        <w:t>單位：新臺幣千元、％</w:t>
      </w:r>
    </w:p>
    <w:tbl>
      <w:tblPr>
        <w:tblW w:w="50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2"/>
        <w:gridCol w:w="745"/>
        <w:gridCol w:w="1885"/>
        <w:gridCol w:w="963"/>
        <w:gridCol w:w="1108"/>
        <w:gridCol w:w="1155"/>
        <w:gridCol w:w="1104"/>
        <w:gridCol w:w="965"/>
        <w:gridCol w:w="952"/>
      </w:tblGrid>
      <w:tr w:rsidR="00AE0582" w:rsidRPr="00334160" w14:paraId="47A9C4AE" w14:textId="77777777" w:rsidTr="00C22B41">
        <w:trPr>
          <w:trHeight w:val="20"/>
        </w:trPr>
        <w:tc>
          <w:tcPr>
            <w:tcW w:w="272" w:type="pct"/>
            <w:shd w:val="clear" w:color="auto" w:fill="auto"/>
            <w:noWrap/>
            <w:vAlign w:val="center"/>
            <w:hideMark/>
          </w:tcPr>
          <w:p w14:paraId="635DCEA5" w14:textId="77777777" w:rsidR="00AE0582" w:rsidRPr="00E47A11" w:rsidRDefault="00AE0582" w:rsidP="00B901EE">
            <w:pPr>
              <w:widowControl/>
              <w:spacing w:line="220" w:lineRule="exact"/>
              <w:ind w:leftChars="-16" w:left="-11" w:rightChars="-12" w:right="-29" w:hangingChars="17" w:hanging="27"/>
              <w:jc w:val="center"/>
              <w:rPr>
                <w:rFonts w:ascii="標楷體" w:eastAsia="標楷體" w:hAnsi="標楷體" w:cs="新細明體"/>
                <w:w w:val="80"/>
                <w:kern w:val="0"/>
                <w:sz w:val="20"/>
                <w:szCs w:val="20"/>
              </w:rPr>
            </w:pPr>
            <w:r w:rsidRPr="00E47A11">
              <w:rPr>
                <w:rFonts w:ascii="標楷體" w:eastAsia="標楷體" w:hAnsi="標楷體" w:cs="新細明體" w:hint="eastAsia"/>
                <w:w w:val="80"/>
                <w:kern w:val="0"/>
                <w:sz w:val="20"/>
                <w:szCs w:val="20"/>
              </w:rPr>
              <w:t>項次</w:t>
            </w:r>
          </w:p>
        </w:tc>
        <w:tc>
          <w:tcPr>
            <w:tcW w:w="397" w:type="pct"/>
            <w:shd w:val="clear" w:color="auto" w:fill="auto"/>
            <w:vAlign w:val="center"/>
            <w:hideMark/>
          </w:tcPr>
          <w:p w14:paraId="20CD7060" w14:textId="77777777" w:rsidR="00AE0582" w:rsidRDefault="00AE0582" w:rsidP="00B901EE">
            <w:pPr>
              <w:widowControl/>
              <w:spacing w:line="220" w:lineRule="exact"/>
              <w:ind w:leftChars="-16" w:left="-11" w:rightChars="-12" w:right="-29" w:hangingChars="17" w:hanging="27"/>
              <w:jc w:val="center"/>
              <w:rPr>
                <w:rFonts w:ascii="標楷體" w:eastAsia="標楷體" w:hAnsi="標楷體" w:cs="新細明體"/>
                <w:w w:val="80"/>
                <w:kern w:val="0"/>
                <w:sz w:val="20"/>
                <w:szCs w:val="20"/>
              </w:rPr>
            </w:pPr>
            <w:r w:rsidRPr="00E47A11">
              <w:rPr>
                <w:rFonts w:ascii="標楷體" w:eastAsia="標楷體" w:hAnsi="標楷體" w:cs="新細明體" w:hint="eastAsia"/>
                <w:w w:val="80"/>
                <w:kern w:val="0"/>
                <w:sz w:val="20"/>
                <w:szCs w:val="20"/>
              </w:rPr>
              <w:t>主管</w:t>
            </w:r>
          </w:p>
          <w:p w14:paraId="045CE3F4" w14:textId="77777777" w:rsidR="00AE0582" w:rsidRPr="00E47A11" w:rsidRDefault="00AE0582" w:rsidP="00B901EE">
            <w:pPr>
              <w:widowControl/>
              <w:spacing w:line="220" w:lineRule="exact"/>
              <w:ind w:leftChars="-16" w:left="-11" w:rightChars="-12" w:right="-29" w:hangingChars="17" w:hanging="27"/>
              <w:jc w:val="center"/>
              <w:rPr>
                <w:rFonts w:ascii="標楷體" w:eastAsia="標楷體" w:hAnsi="標楷體" w:cs="新細明體"/>
                <w:w w:val="80"/>
                <w:kern w:val="0"/>
                <w:sz w:val="20"/>
                <w:szCs w:val="20"/>
              </w:rPr>
            </w:pPr>
            <w:r w:rsidRPr="00E47A11">
              <w:rPr>
                <w:rFonts w:ascii="標楷體" w:eastAsia="標楷體" w:hAnsi="標楷體" w:cs="新細明體" w:hint="eastAsia"/>
                <w:w w:val="80"/>
                <w:kern w:val="0"/>
                <w:sz w:val="20"/>
                <w:szCs w:val="20"/>
              </w:rPr>
              <w:t>機關</w:t>
            </w:r>
          </w:p>
        </w:tc>
        <w:tc>
          <w:tcPr>
            <w:tcW w:w="1004" w:type="pct"/>
            <w:vAlign w:val="center"/>
          </w:tcPr>
          <w:p w14:paraId="7AA1A948" w14:textId="77777777" w:rsidR="00AE0582" w:rsidRPr="00E47A11" w:rsidRDefault="00AE0582" w:rsidP="00B901EE">
            <w:pPr>
              <w:widowControl/>
              <w:spacing w:line="220" w:lineRule="exact"/>
              <w:jc w:val="center"/>
              <w:rPr>
                <w:rFonts w:ascii="標楷體" w:eastAsia="標楷體" w:hAnsi="標楷體"/>
                <w:sz w:val="20"/>
                <w:szCs w:val="20"/>
              </w:rPr>
            </w:pPr>
            <w:r w:rsidRPr="00E47A11">
              <w:rPr>
                <w:rFonts w:ascii="標楷體" w:eastAsia="標楷體" w:hAnsi="標楷體" w:hint="eastAsia"/>
                <w:sz w:val="20"/>
                <w:szCs w:val="20"/>
              </w:rPr>
              <w:t>計畫名稱</w:t>
            </w:r>
          </w:p>
        </w:tc>
        <w:tc>
          <w:tcPr>
            <w:tcW w:w="513" w:type="pct"/>
            <w:vAlign w:val="center"/>
          </w:tcPr>
          <w:p w14:paraId="26E81E5A" w14:textId="77777777" w:rsidR="00AE0582" w:rsidRPr="00E47A11" w:rsidRDefault="00AE0582" w:rsidP="00B901EE">
            <w:pPr>
              <w:widowControl/>
              <w:spacing w:line="220" w:lineRule="exact"/>
              <w:jc w:val="center"/>
              <w:rPr>
                <w:rFonts w:ascii="標楷體" w:eastAsia="標楷體" w:hAnsi="標楷體"/>
                <w:sz w:val="20"/>
                <w:szCs w:val="20"/>
              </w:rPr>
            </w:pPr>
            <w:r w:rsidRPr="00E47A11">
              <w:rPr>
                <w:rFonts w:ascii="標楷體" w:eastAsia="標楷體" w:hAnsi="標楷體" w:hint="eastAsia"/>
                <w:sz w:val="20"/>
                <w:szCs w:val="20"/>
              </w:rPr>
              <w:t>計畫期程</w:t>
            </w:r>
          </w:p>
        </w:tc>
        <w:tc>
          <w:tcPr>
            <w:tcW w:w="590" w:type="pct"/>
            <w:shd w:val="clear" w:color="auto" w:fill="auto"/>
            <w:vAlign w:val="center"/>
            <w:hideMark/>
          </w:tcPr>
          <w:p w14:paraId="31E12B74" w14:textId="77777777" w:rsidR="00AE0582" w:rsidRPr="00E47A11" w:rsidRDefault="00AE0582" w:rsidP="00B901EE">
            <w:pPr>
              <w:widowControl/>
              <w:spacing w:line="220" w:lineRule="exact"/>
              <w:jc w:val="right"/>
              <w:rPr>
                <w:rFonts w:ascii="標楷體" w:eastAsia="標楷體" w:hAnsi="標楷體"/>
                <w:sz w:val="20"/>
                <w:szCs w:val="20"/>
              </w:rPr>
            </w:pPr>
            <w:r w:rsidRPr="00E47A11">
              <w:rPr>
                <w:rFonts w:ascii="標楷體" w:eastAsia="標楷體" w:hAnsi="標楷體" w:hint="eastAsia"/>
                <w:sz w:val="20"/>
                <w:szCs w:val="20"/>
              </w:rPr>
              <w:t>計畫總經費</w:t>
            </w:r>
          </w:p>
        </w:tc>
        <w:tc>
          <w:tcPr>
            <w:tcW w:w="615" w:type="pct"/>
            <w:shd w:val="clear" w:color="auto" w:fill="auto"/>
            <w:vAlign w:val="center"/>
            <w:hideMark/>
          </w:tcPr>
          <w:p w14:paraId="264CC2EE" w14:textId="77777777" w:rsidR="00AE0582" w:rsidRDefault="00AE0582" w:rsidP="00B901EE">
            <w:pPr>
              <w:widowControl/>
              <w:spacing w:line="220" w:lineRule="exact"/>
              <w:jc w:val="center"/>
              <w:rPr>
                <w:rFonts w:ascii="標楷體" w:eastAsia="標楷體" w:hAnsi="標楷體"/>
                <w:sz w:val="20"/>
                <w:szCs w:val="20"/>
              </w:rPr>
            </w:pPr>
            <w:r>
              <w:rPr>
                <w:rFonts w:ascii="標楷體" w:eastAsia="標楷體" w:hAnsi="標楷體" w:hint="eastAsia"/>
                <w:sz w:val="20"/>
                <w:szCs w:val="20"/>
              </w:rPr>
              <w:t>年度</w:t>
            </w:r>
            <w:r w:rsidRPr="00E47A11">
              <w:rPr>
                <w:rFonts w:ascii="標楷體" w:eastAsia="標楷體" w:hAnsi="標楷體" w:hint="eastAsia"/>
                <w:sz w:val="20"/>
                <w:szCs w:val="20"/>
              </w:rPr>
              <w:t>可支用</w:t>
            </w:r>
          </w:p>
          <w:p w14:paraId="69DEEA5E" w14:textId="77777777" w:rsidR="00AE0582" w:rsidRPr="00E47A11" w:rsidRDefault="00AE0582" w:rsidP="00B901EE">
            <w:pPr>
              <w:widowControl/>
              <w:spacing w:line="220" w:lineRule="exact"/>
              <w:jc w:val="center"/>
              <w:rPr>
                <w:rFonts w:ascii="標楷體" w:eastAsia="標楷體" w:hAnsi="標楷體"/>
                <w:sz w:val="20"/>
                <w:szCs w:val="20"/>
              </w:rPr>
            </w:pPr>
            <w:r w:rsidRPr="00E47A11">
              <w:rPr>
                <w:rFonts w:ascii="標楷體" w:eastAsia="標楷體" w:hAnsi="標楷體" w:hint="eastAsia"/>
                <w:sz w:val="20"/>
                <w:szCs w:val="20"/>
              </w:rPr>
              <w:t>預算數</w:t>
            </w:r>
          </w:p>
        </w:tc>
        <w:tc>
          <w:tcPr>
            <w:tcW w:w="588" w:type="pct"/>
            <w:shd w:val="clear" w:color="auto" w:fill="auto"/>
            <w:vAlign w:val="center"/>
            <w:hideMark/>
          </w:tcPr>
          <w:p w14:paraId="27D2040C" w14:textId="77777777" w:rsidR="00AE0582" w:rsidRDefault="00AE0582" w:rsidP="00B901EE">
            <w:pPr>
              <w:widowControl/>
              <w:spacing w:line="220" w:lineRule="exact"/>
              <w:jc w:val="center"/>
              <w:rPr>
                <w:rFonts w:ascii="標楷體" w:eastAsia="標楷體" w:hAnsi="標楷體"/>
                <w:sz w:val="20"/>
                <w:szCs w:val="20"/>
              </w:rPr>
            </w:pPr>
            <w:r>
              <w:rPr>
                <w:rFonts w:ascii="標楷體" w:eastAsia="標楷體" w:hAnsi="標楷體" w:hint="eastAsia"/>
                <w:sz w:val="20"/>
                <w:szCs w:val="20"/>
              </w:rPr>
              <w:t>年度</w:t>
            </w:r>
            <w:r w:rsidRPr="00E47A11">
              <w:rPr>
                <w:rFonts w:ascii="標楷體" w:eastAsia="標楷體" w:hAnsi="標楷體" w:hint="eastAsia"/>
                <w:sz w:val="20"/>
                <w:szCs w:val="20"/>
              </w:rPr>
              <w:t>預算</w:t>
            </w:r>
          </w:p>
          <w:p w14:paraId="3EF2096A" w14:textId="77777777" w:rsidR="00AE0582" w:rsidRPr="00E47A11" w:rsidRDefault="00AE0582" w:rsidP="00B901EE">
            <w:pPr>
              <w:widowControl/>
              <w:spacing w:line="220" w:lineRule="exact"/>
              <w:jc w:val="center"/>
              <w:rPr>
                <w:rFonts w:ascii="標楷體" w:eastAsia="標楷體" w:hAnsi="標楷體"/>
                <w:sz w:val="20"/>
                <w:szCs w:val="20"/>
              </w:rPr>
            </w:pPr>
            <w:r w:rsidRPr="00E47A11">
              <w:rPr>
                <w:rFonts w:ascii="標楷體" w:eastAsia="標楷體" w:hAnsi="標楷體" w:hint="eastAsia"/>
                <w:sz w:val="20"/>
                <w:szCs w:val="20"/>
              </w:rPr>
              <w:t>執行數</w:t>
            </w:r>
          </w:p>
        </w:tc>
        <w:tc>
          <w:tcPr>
            <w:tcW w:w="514" w:type="pct"/>
            <w:shd w:val="clear" w:color="auto" w:fill="auto"/>
            <w:vAlign w:val="center"/>
            <w:hideMark/>
          </w:tcPr>
          <w:p w14:paraId="6660052B" w14:textId="77777777" w:rsidR="00AE0582" w:rsidRDefault="00AE0582" w:rsidP="00B901EE">
            <w:pPr>
              <w:widowControl/>
              <w:spacing w:line="220" w:lineRule="exact"/>
              <w:jc w:val="center"/>
              <w:rPr>
                <w:rFonts w:ascii="標楷體" w:eastAsia="標楷體" w:hAnsi="標楷體"/>
                <w:sz w:val="20"/>
                <w:szCs w:val="20"/>
              </w:rPr>
            </w:pPr>
            <w:r>
              <w:rPr>
                <w:rFonts w:ascii="標楷體" w:eastAsia="標楷體" w:hAnsi="標楷體" w:hint="eastAsia"/>
                <w:sz w:val="20"/>
                <w:szCs w:val="20"/>
              </w:rPr>
              <w:t>年度</w:t>
            </w:r>
            <w:r w:rsidRPr="00E47A11">
              <w:rPr>
                <w:rFonts w:ascii="標楷體" w:eastAsia="標楷體" w:hAnsi="標楷體" w:hint="eastAsia"/>
                <w:sz w:val="20"/>
                <w:szCs w:val="20"/>
              </w:rPr>
              <w:t>預算</w:t>
            </w:r>
          </w:p>
          <w:p w14:paraId="0CB31E69" w14:textId="77777777" w:rsidR="00AE0582" w:rsidRPr="00E47A11" w:rsidRDefault="00AE0582" w:rsidP="00B901EE">
            <w:pPr>
              <w:widowControl/>
              <w:spacing w:line="220" w:lineRule="exact"/>
              <w:jc w:val="center"/>
              <w:rPr>
                <w:rFonts w:ascii="標楷體" w:eastAsia="標楷體" w:hAnsi="標楷體"/>
                <w:sz w:val="20"/>
                <w:szCs w:val="20"/>
              </w:rPr>
            </w:pPr>
            <w:r w:rsidRPr="00E47A11">
              <w:rPr>
                <w:rFonts w:ascii="標楷體" w:eastAsia="標楷體" w:hAnsi="標楷體" w:hint="eastAsia"/>
                <w:sz w:val="20"/>
                <w:szCs w:val="20"/>
              </w:rPr>
              <w:t>執行率</w:t>
            </w:r>
          </w:p>
        </w:tc>
        <w:tc>
          <w:tcPr>
            <w:tcW w:w="508" w:type="pct"/>
            <w:vAlign w:val="center"/>
          </w:tcPr>
          <w:p w14:paraId="4EA2692D" w14:textId="77777777" w:rsidR="00AE0582" w:rsidRPr="00E47A11" w:rsidRDefault="00AE0582" w:rsidP="00B901EE">
            <w:pPr>
              <w:widowControl/>
              <w:spacing w:line="220" w:lineRule="exact"/>
              <w:jc w:val="center"/>
              <w:rPr>
                <w:rFonts w:ascii="標楷體" w:eastAsia="標楷體" w:hAnsi="標楷體"/>
                <w:sz w:val="20"/>
                <w:szCs w:val="20"/>
              </w:rPr>
            </w:pPr>
            <w:r w:rsidRPr="00E47A11">
              <w:rPr>
                <w:rFonts w:ascii="標楷體" w:eastAsia="標楷體" w:hAnsi="標楷體" w:hint="eastAsia"/>
                <w:sz w:val="20"/>
                <w:szCs w:val="20"/>
              </w:rPr>
              <w:t>評核等第</w:t>
            </w:r>
          </w:p>
        </w:tc>
      </w:tr>
      <w:tr w:rsidR="00AE0582" w14:paraId="57B18857" w14:textId="77777777" w:rsidTr="00C22B41">
        <w:trPr>
          <w:trHeight w:val="20"/>
        </w:trPr>
        <w:tc>
          <w:tcPr>
            <w:tcW w:w="272" w:type="pct"/>
            <w:shd w:val="clear" w:color="auto" w:fill="auto"/>
            <w:noWrap/>
            <w:vAlign w:val="center"/>
            <w:hideMark/>
          </w:tcPr>
          <w:p w14:paraId="56EB1F2D"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15</w:t>
            </w:r>
          </w:p>
        </w:tc>
        <w:tc>
          <w:tcPr>
            <w:tcW w:w="397" w:type="pct"/>
            <w:vMerge w:val="restart"/>
            <w:shd w:val="clear" w:color="auto" w:fill="auto"/>
            <w:vAlign w:val="center"/>
            <w:hideMark/>
          </w:tcPr>
          <w:p w14:paraId="1517E4A1"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交通局</w:t>
            </w:r>
          </w:p>
        </w:tc>
        <w:tc>
          <w:tcPr>
            <w:tcW w:w="1004" w:type="pct"/>
            <w:vAlign w:val="center"/>
          </w:tcPr>
          <w:p w14:paraId="50AAC1D0"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永和區永平國小</w:t>
            </w:r>
            <w:r>
              <w:rPr>
                <w:rFonts w:ascii="標楷體" w:eastAsia="標楷體" w:hAnsi="標楷體" w:hint="eastAsia"/>
                <w:sz w:val="20"/>
                <w:szCs w:val="20"/>
              </w:rPr>
              <w:t>（</w:t>
            </w:r>
            <w:r w:rsidRPr="00675192">
              <w:rPr>
                <w:rFonts w:ascii="標楷體" w:eastAsia="標楷體" w:hAnsi="標楷體" w:hint="eastAsia"/>
                <w:sz w:val="20"/>
                <w:szCs w:val="20"/>
              </w:rPr>
              <w:t>操場</w:t>
            </w:r>
            <w:r>
              <w:rPr>
                <w:rFonts w:ascii="標楷體" w:eastAsia="標楷體" w:hAnsi="標楷體" w:hint="eastAsia"/>
                <w:sz w:val="20"/>
                <w:szCs w:val="20"/>
              </w:rPr>
              <w:t>）</w:t>
            </w:r>
            <w:r w:rsidRPr="00675192">
              <w:rPr>
                <w:rFonts w:ascii="標楷體" w:eastAsia="標楷體" w:hAnsi="標楷體" w:hint="eastAsia"/>
                <w:sz w:val="20"/>
                <w:szCs w:val="20"/>
              </w:rPr>
              <w:t>地下停車場新建統包工程</w:t>
            </w:r>
          </w:p>
        </w:tc>
        <w:tc>
          <w:tcPr>
            <w:tcW w:w="513" w:type="pct"/>
            <w:vAlign w:val="center"/>
          </w:tcPr>
          <w:p w14:paraId="41DA33C9"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110/3/1-115/10/31</w:t>
            </w:r>
          </w:p>
        </w:tc>
        <w:tc>
          <w:tcPr>
            <w:tcW w:w="590" w:type="pct"/>
            <w:shd w:val="clear" w:color="auto" w:fill="auto"/>
            <w:vAlign w:val="center"/>
            <w:hideMark/>
          </w:tcPr>
          <w:p w14:paraId="6B017D15"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1,570,000</w:t>
            </w:r>
          </w:p>
        </w:tc>
        <w:tc>
          <w:tcPr>
            <w:tcW w:w="615" w:type="pct"/>
            <w:shd w:val="clear" w:color="auto" w:fill="auto"/>
            <w:vAlign w:val="center"/>
            <w:hideMark/>
          </w:tcPr>
          <w:p w14:paraId="33289161"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488,153</w:t>
            </w:r>
          </w:p>
        </w:tc>
        <w:tc>
          <w:tcPr>
            <w:tcW w:w="588" w:type="pct"/>
            <w:shd w:val="clear" w:color="auto" w:fill="auto"/>
            <w:vAlign w:val="center"/>
            <w:hideMark/>
          </w:tcPr>
          <w:p w14:paraId="365E0EBB"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488,153</w:t>
            </w:r>
          </w:p>
        </w:tc>
        <w:tc>
          <w:tcPr>
            <w:tcW w:w="514" w:type="pct"/>
            <w:shd w:val="clear" w:color="auto" w:fill="auto"/>
            <w:vAlign w:val="center"/>
            <w:hideMark/>
          </w:tcPr>
          <w:p w14:paraId="5167E344"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508" w:type="pct"/>
            <w:vAlign w:val="center"/>
          </w:tcPr>
          <w:p w14:paraId="19867E8C"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357778C0" w14:textId="77777777" w:rsidTr="00C22B41">
        <w:trPr>
          <w:trHeight w:val="20"/>
        </w:trPr>
        <w:tc>
          <w:tcPr>
            <w:tcW w:w="272" w:type="pct"/>
            <w:shd w:val="clear" w:color="auto" w:fill="auto"/>
            <w:noWrap/>
            <w:vAlign w:val="center"/>
            <w:hideMark/>
          </w:tcPr>
          <w:p w14:paraId="50C85662"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16</w:t>
            </w:r>
          </w:p>
        </w:tc>
        <w:tc>
          <w:tcPr>
            <w:tcW w:w="397" w:type="pct"/>
            <w:vMerge/>
            <w:shd w:val="clear" w:color="auto" w:fill="auto"/>
            <w:vAlign w:val="center"/>
            <w:hideMark/>
          </w:tcPr>
          <w:p w14:paraId="30A6D335"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0B01576C"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三重區玫瑰立體停車場多目標新建工程</w:t>
            </w:r>
          </w:p>
        </w:tc>
        <w:tc>
          <w:tcPr>
            <w:tcW w:w="513" w:type="pct"/>
            <w:vAlign w:val="center"/>
          </w:tcPr>
          <w:p w14:paraId="4D83826E"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110/10/1-116/2/28</w:t>
            </w:r>
          </w:p>
        </w:tc>
        <w:tc>
          <w:tcPr>
            <w:tcW w:w="590" w:type="pct"/>
            <w:shd w:val="clear" w:color="auto" w:fill="auto"/>
            <w:vAlign w:val="center"/>
            <w:hideMark/>
          </w:tcPr>
          <w:p w14:paraId="492F98A4"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1,037,052</w:t>
            </w:r>
          </w:p>
        </w:tc>
        <w:tc>
          <w:tcPr>
            <w:tcW w:w="615" w:type="pct"/>
            <w:shd w:val="clear" w:color="auto" w:fill="auto"/>
            <w:vAlign w:val="center"/>
            <w:hideMark/>
          </w:tcPr>
          <w:p w14:paraId="41FFADE2"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240,000</w:t>
            </w:r>
          </w:p>
        </w:tc>
        <w:tc>
          <w:tcPr>
            <w:tcW w:w="588" w:type="pct"/>
            <w:shd w:val="clear" w:color="auto" w:fill="auto"/>
            <w:vAlign w:val="center"/>
            <w:hideMark/>
          </w:tcPr>
          <w:p w14:paraId="08BE9CEF"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240,000</w:t>
            </w:r>
          </w:p>
        </w:tc>
        <w:tc>
          <w:tcPr>
            <w:tcW w:w="514" w:type="pct"/>
            <w:shd w:val="clear" w:color="auto" w:fill="auto"/>
            <w:vAlign w:val="center"/>
            <w:hideMark/>
          </w:tcPr>
          <w:p w14:paraId="13972A89"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508" w:type="pct"/>
            <w:vAlign w:val="center"/>
          </w:tcPr>
          <w:p w14:paraId="2947759B"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7CCDC417" w14:textId="77777777" w:rsidTr="00C22B41">
        <w:trPr>
          <w:trHeight w:val="20"/>
        </w:trPr>
        <w:tc>
          <w:tcPr>
            <w:tcW w:w="272" w:type="pct"/>
            <w:shd w:val="clear" w:color="auto" w:fill="auto"/>
            <w:noWrap/>
            <w:vAlign w:val="center"/>
            <w:hideMark/>
          </w:tcPr>
          <w:p w14:paraId="4360357E"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17</w:t>
            </w:r>
          </w:p>
        </w:tc>
        <w:tc>
          <w:tcPr>
            <w:tcW w:w="397" w:type="pct"/>
            <w:vMerge w:val="restart"/>
            <w:shd w:val="clear" w:color="auto" w:fill="auto"/>
            <w:vAlign w:val="center"/>
            <w:hideMark/>
          </w:tcPr>
          <w:p w14:paraId="5CF0F126"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地政局</w:t>
            </w:r>
          </w:p>
        </w:tc>
        <w:tc>
          <w:tcPr>
            <w:tcW w:w="1004" w:type="pct"/>
            <w:vAlign w:val="center"/>
          </w:tcPr>
          <w:p w14:paraId="2260187F"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新、泰</w:t>
            </w:r>
            <w:proofErr w:type="gramStart"/>
            <w:r w:rsidRPr="00675192">
              <w:rPr>
                <w:rFonts w:ascii="標楷體" w:eastAsia="標楷體" w:hAnsi="標楷體" w:hint="eastAsia"/>
                <w:sz w:val="20"/>
                <w:szCs w:val="20"/>
              </w:rPr>
              <w:t>塭</w:t>
            </w:r>
            <w:proofErr w:type="gramEnd"/>
            <w:r w:rsidRPr="00675192">
              <w:rPr>
                <w:rFonts w:ascii="標楷體" w:eastAsia="標楷體" w:hAnsi="標楷體" w:hint="eastAsia"/>
                <w:sz w:val="20"/>
                <w:szCs w:val="20"/>
              </w:rPr>
              <w:t>仔</w:t>
            </w:r>
            <w:proofErr w:type="gramStart"/>
            <w:r w:rsidRPr="00675192">
              <w:rPr>
                <w:rFonts w:ascii="標楷體" w:eastAsia="標楷體" w:hAnsi="標楷體" w:hint="eastAsia"/>
                <w:sz w:val="20"/>
                <w:szCs w:val="20"/>
              </w:rPr>
              <w:t>圳</w:t>
            </w:r>
            <w:proofErr w:type="gramEnd"/>
            <w:r w:rsidRPr="00675192">
              <w:rPr>
                <w:rFonts w:ascii="標楷體" w:eastAsia="標楷體" w:hAnsi="標楷體" w:hint="eastAsia"/>
                <w:sz w:val="20"/>
                <w:szCs w:val="20"/>
              </w:rPr>
              <w:t>地區</w:t>
            </w:r>
            <w:r>
              <w:rPr>
                <w:rFonts w:ascii="標楷體" w:eastAsia="標楷體" w:hAnsi="標楷體" w:hint="eastAsia"/>
                <w:sz w:val="20"/>
                <w:szCs w:val="20"/>
              </w:rPr>
              <w:t>（</w:t>
            </w:r>
            <w:r w:rsidRPr="00675192">
              <w:rPr>
                <w:rFonts w:ascii="標楷體" w:eastAsia="標楷體" w:hAnsi="標楷體" w:hint="eastAsia"/>
                <w:sz w:val="20"/>
                <w:szCs w:val="20"/>
              </w:rPr>
              <w:t>第一區</w:t>
            </w:r>
            <w:r>
              <w:rPr>
                <w:rFonts w:ascii="標楷體" w:eastAsia="標楷體" w:hAnsi="標楷體" w:hint="eastAsia"/>
                <w:sz w:val="20"/>
                <w:szCs w:val="20"/>
              </w:rPr>
              <w:t>）</w:t>
            </w:r>
            <w:r w:rsidRPr="00675192">
              <w:rPr>
                <w:rFonts w:ascii="標楷體" w:eastAsia="標楷體" w:hAnsi="標楷體" w:hint="eastAsia"/>
                <w:sz w:val="20"/>
                <w:szCs w:val="20"/>
              </w:rPr>
              <w:t>市地重劃</w:t>
            </w:r>
          </w:p>
        </w:tc>
        <w:tc>
          <w:tcPr>
            <w:tcW w:w="513" w:type="pct"/>
            <w:vAlign w:val="center"/>
          </w:tcPr>
          <w:p w14:paraId="5B9883DF"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104/10/1-115/12/31</w:t>
            </w:r>
          </w:p>
        </w:tc>
        <w:tc>
          <w:tcPr>
            <w:tcW w:w="590" w:type="pct"/>
            <w:shd w:val="clear" w:color="auto" w:fill="auto"/>
            <w:vAlign w:val="center"/>
            <w:hideMark/>
          </w:tcPr>
          <w:p w14:paraId="0507E3A6"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28,153,142</w:t>
            </w:r>
          </w:p>
        </w:tc>
        <w:tc>
          <w:tcPr>
            <w:tcW w:w="615" w:type="pct"/>
            <w:shd w:val="clear" w:color="auto" w:fill="auto"/>
            <w:vAlign w:val="center"/>
            <w:hideMark/>
          </w:tcPr>
          <w:p w14:paraId="1AB4FE6B"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3,026,352</w:t>
            </w:r>
          </w:p>
        </w:tc>
        <w:tc>
          <w:tcPr>
            <w:tcW w:w="588" w:type="pct"/>
            <w:shd w:val="clear" w:color="auto" w:fill="auto"/>
            <w:vAlign w:val="center"/>
            <w:hideMark/>
          </w:tcPr>
          <w:p w14:paraId="2C9121AB"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3,026,352</w:t>
            </w:r>
          </w:p>
        </w:tc>
        <w:tc>
          <w:tcPr>
            <w:tcW w:w="514" w:type="pct"/>
            <w:shd w:val="clear" w:color="auto" w:fill="auto"/>
            <w:vAlign w:val="center"/>
            <w:hideMark/>
          </w:tcPr>
          <w:p w14:paraId="56C56BF2"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508" w:type="pct"/>
            <w:vAlign w:val="center"/>
          </w:tcPr>
          <w:p w14:paraId="6ECB000C"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2932C3E1" w14:textId="77777777" w:rsidTr="00C22B41">
        <w:trPr>
          <w:trHeight w:val="20"/>
        </w:trPr>
        <w:tc>
          <w:tcPr>
            <w:tcW w:w="272" w:type="pct"/>
            <w:shd w:val="clear" w:color="auto" w:fill="auto"/>
            <w:noWrap/>
            <w:vAlign w:val="center"/>
            <w:hideMark/>
          </w:tcPr>
          <w:p w14:paraId="7CE8B0BF"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18</w:t>
            </w:r>
          </w:p>
        </w:tc>
        <w:tc>
          <w:tcPr>
            <w:tcW w:w="397" w:type="pct"/>
            <w:vMerge/>
            <w:shd w:val="clear" w:color="auto" w:fill="auto"/>
            <w:vAlign w:val="center"/>
          </w:tcPr>
          <w:p w14:paraId="05D17C1D"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5093073A"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新、泰</w:t>
            </w:r>
            <w:proofErr w:type="gramStart"/>
            <w:r w:rsidRPr="00675192">
              <w:rPr>
                <w:rFonts w:ascii="標楷體" w:eastAsia="標楷體" w:hAnsi="標楷體" w:hint="eastAsia"/>
                <w:sz w:val="20"/>
                <w:szCs w:val="20"/>
              </w:rPr>
              <w:t>塭</w:t>
            </w:r>
            <w:proofErr w:type="gramEnd"/>
            <w:r w:rsidRPr="00675192">
              <w:rPr>
                <w:rFonts w:ascii="標楷體" w:eastAsia="標楷體" w:hAnsi="標楷體" w:hint="eastAsia"/>
                <w:sz w:val="20"/>
                <w:szCs w:val="20"/>
              </w:rPr>
              <w:t>仔</w:t>
            </w:r>
            <w:proofErr w:type="gramStart"/>
            <w:r w:rsidRPr="00675192">
              <w:rPr>
                <w:rFonts w:ascii="標楷體" w:eastAsia="標楷體" w:hAnsi="標楷體" w:hint="eastAsia"/>
                <w:sz w:val="20"/>
                <w:szCs w:val="20"/>
              </w:rPr>
              <w:t>圳</w:t>
            </w:r>
            <w:proofErr w:type="gramEnd"/>
            <w:r w:rsidRPr="00675192">
              <w:rPr>
                <w:rFonts w:ascii="標楷體" w:eastAsia="標楷體" w:hAnsi="標楷體" w:hint="eastAsia"/>
                <w:sz w:val="20"/>
                <w:szCs w:val="20"/>
              </w:rPr>
              <w:t>地區</w:t>
            </w:r>
            <w:r>
              <w:rPr>
                <w:rFonts w:ascii="標楷體" w:eastAsia="標楷體" w:hAnsi="標楷體" w:hint="eastAsia"/>
                <w:sz w:val="20"/>
                <w:szCs w:val="20"/>
              </w:rPr>
              <w:t>（</w:t>
            </w:r>
            <w:r w:rsidRPr="00675192">
              <w:rPr>
                <w:rFonts w:ascii="標楷體" w:eastAsia="標楷體" w:hAnsi="標楷體" w:hint="eastAsia"/>
                <w:sz w:val="20"/>
                <w:szCs w:val="20"/>
              </w:rPr>
              <w:t>第二區</w:t>
            </w:r>
            <w:r>
              <w:rPr>
                <w:rFonts w:ascii="標楷體" w:eastAsia="標楷體" w:hAnsi="標楷體" w:hint="eastAsia"/>
                <w:sz w:val="20"/>
                <w:szCs w:val="20"/>
              </w:rPr>
              <w:t>）</w:t>
            </w:r>
            <w:r w:rsidRPr="00675192">
              <w:rPr>
                <w:rFonts w:ascii="標楷體" w:eastAsia="標楷體" w:hAnsi="標楷體" w:hint="eastAsia"/>
                <w:sz w:val="20"/>
                <w:szCs w:val="20"/>
              </w:rPr>
              <w:t>市地重劃</w:t>
            </w:r>
          </w:p>
        </w:tc>
        <w:tc>
          <w:tcPr>
            <w:tcW w:w="513" w:type="pct"/>
            <w:vAlign w:val="center"/>
          </w:tcPr>
          <w:p w14:paraId="338919BB"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104/10/1-116/6/30</w:t>
            </w:r>
          </w:p>
        </w:tc>
        <w:tc>
          <w:tcPr>
            <w:tcW w:w="590" w:type="pct"/>
            <w:shd w:val="clear" w:color="auto" w:fill="auto"/>
            <w:vAlign w:val="center"/>
            <w:hideMark/>
          </w:tcPr>
          <w:p w14:paraId="2DACF6B9"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12,425,767</w:t>
            </w:r>
          </w:p>
        </w:tc>
        <w:tc>
          <w:tcPr>
            <w:tcW w:w="615" w:type="pct"/>
            <w:shd w:val="clear" w:color="auto" w:fill="auto"/>
            <w:vAlign w:val="center"/>
            <w:hideMark/>
          </w:tcPr>
          <w:p w14:paraId="5F81DE3D"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1,849,548</w:t>
            </w:r>
          </w:p>
        </w:tc>
        <w:tc>
          <w:tcPr>
            <w:tcW w:w="588" w:type="pct"/>
            <w:shd w:val="clear" w:color="auto" w:fill="auto"/>
            <w:vAlign w:val="center"/>
            <w:hideMark/>
          </w:tcPr>
          <w:p w14:paraId="1437AB7F"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1,849,548</w:t>
            </w:r>
          </w:p>
        </w:tc>
        <w:tc>
          <w:tcPr>
            <w:tcW w:w="514" w:type="pct"/>
            <w:shd w:val="clear" w:color="auto" w:fill="auto"/>
            <w:vAlign w:val="center"/>
            <w:hideMark/>
          </w:tcPr>
          <w:p w14:paraId="36BAD8BD"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508" w:type="pct"/>
            <w:vAlign w:val="center"/>
          </w:tcPr>
          <w:p w14:paraId="3919ADF1"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1C66C6C3" w14:textId="77777777" w:rsidTr="00C22B41">
        <w:trPr>
          <w:trHeight w:val="20"/>
        </w:trPr>
        <w:tc>
          <w:tcPr>
            <w:tcW w:w="272" w:type="pct"/>
            <w:shd w:val="clear" w:color="auto" w:fill="auto"/>
            <w:noWrap/>
            <w:vAlign w:val="center"/>
            <w:hideMark/>
          </w:tcPr>
          <w:p w14:paraId="1B91539A"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19</w:t>
            </w:r>
          </w:p>
        </w:tc>
        <w:tc>
          <w:tcPr>
            <w:tcW w:w="397" w:type="pct"/>
            <w:vMerge/>
            <w:shd w:val="clear" w:color="auto" w:fill="auto"/>
            <w:vAlign w:val="center"/>
          </w:tcPr>
          <w:p w14:paraId="3140EBA6"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229D1BB2"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林口工一市地重劃</w:t>
            </w:r>
          </w:p>
        </w:tc>
        <w:tc>
          <w:tcPr>
            <w:tcW w:w="513" w:type="pct"/>
            <w:vAlign w:val="center"/>
          </w:tcPr>
          <w:p w14:paraId="003C2DB8"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105/2/1-113/3/31</w:t>
            </w:r>
          </w:p>
        </w:tc>
        <w:tc>
          <w:tcPr>
            <w:tcW w:w="590" w:type="pct"/>
            <w:shd w:val="clear" w:color="auto" w:fill="auto"/>
            <w:vAlign w:val="center"/>
            <w:hideMark/>
          </w:tcPr>
          <w:p w14:paraId="1FB2AC36"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5,913,785</w:t>
            </w:r>
          </w:p>
        </w:tc>
        <w:tc>
          <w:tcPr>
            <w:tcW w:w="615" w:type="pct"/>
            <w:shd w:val="clear" w:color="auto" w:fill="auto"/>
            <w:vAlign w:val="center"/>
            <w:hideMark/>
          </w:tcPr>
          <w:p w14:paraId="24854838"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1,136,703</w:t>
            </w:r>
          </w:p>
        </w:tc>
        <w:tc>
          <w:tcPr>
            <w:tcW w:w="588" w:type="pct"/>
            <w:shd w:val="clear" w:color="auto" w:fill="auto"/>
            <w:vAlign w:val="center"/>
            <w:hideMark/>
          </w:tcPr>
          <w:p w14:paraId="283061D7"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1,136,703</w:t>
            </w:r>
          </w:p>
        </w:tc>
        <w:tc>
          <w:tcPr>
            <w:tcW w:w="514" w:type="pct"/>
            <w:shd w:val="clear" w:color="auto" w:fill="auto"/>
            <w:vAlign w:val="center"/>
            <w:hideMark/>
          </w:tcPr>
          <w:p w14:paraId="6326323F"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508" w:type="pct"/>
            <w:vAlign w:val="center"/>
          </w:tcPr>
          <w:p w14:paraId="4B627D1E" w14:textId="77777777" w:rsidR="00AE0582" w:rsidRDefault="00AE0582" w:rsidP="00B901EE">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AE0582" w14:paraId="725773C4" w14:textId="77777777" w:rsidTr="00C22B41">
        <w:trPr>
          <w:trHeight w:val="20"/>
        </w:trPr>
        <w:tc>
          <w:tcPr>
            <w:tcW w:w="272" w:type="pct"/>
            <w:shd w:val="clear" w:color="auto" w:fill="auto"/>
            <w:noWrap/>
            <w:vAlign w:val="center"/>
            <w:hideMark/>
          </w:tcPr>
          <w:p w14:paraId="2DE3D8AB"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20</w:t>
            </w:r>
          </w:p>
        </w:tc>
        <w:tc>
          <w:tcPr>
            <w:tcW w:w="397" w:type="pct"/>
            <w:vMerge/>
            <w:shd w:val="clear" w:color="auto" w:fill="auto"/>
            <w:vAlign w:val="center"/>
          </w:tcPr>
          <w:p w14:paraId="18FBE9F2"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134AA9E1"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中和秀朗橋北側區段徵收</w:t>
            </w:r>
          </w:p>
        </w:tc>
        <w:tc>
          <w:tcPr>
            <w:tcW w:w="513" w:type="pct"/>
            <w:vAlign w:val="center"/>
          </w:tcPr>
          <w:p w14:paraId="3263E2B9"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109/1/1-114/10/31</w:t>
            </w:r>
          </w:p>
        </w:tc>
        <w:tc>
          <w:tcPr>
            <w:tcW w:w="590" w:type="pct"/>
            <w:shd w:val="clear" w:color="auto" w:fill="auto"/>
            <w:vAlign w:val="center"/>
            <w:hideMark/>
          </w:tcPr>
          <w:p w14:paraId="3CFD9FB6"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2,184,791</w:t>
            </w:r>
          </w:p>
        </w:tc>
        <w:tc>
          <w:tcPr>
            <w:tcW w:w="615" w:type="pct"/>
            <w:shd w:val="clear" w:color="auto" w:fill="auto"/>
            <w:vAlign w:val="center"/>
            <w:hideMark/>
          </w:tcPr>
          <w:p w14:paraId="68E4CE0D"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257,671</w:t>
            </w:r>
          </w:p>
        </w:tc>
        <w:tc>
          <w:tcPr>
            <w:tcW w:w="588" w:type="pct"/>
            <w:shd w:val="clear" w:color="auto" w:fill="auto"/>
            <w:vAlign w:val="center"/>
            <w:hideMark/>
          </w:tcPr>
          <w:p w14:paraId="2CC1A6C2"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257,671</w:t>
            </w:r>
          </w:p>
        </w:tc>
        <w:tc>
          <w:tcPr>
            <w:tcW w:w="514" w:type="pct"/>
            <w:shd w:val="clear" w:color="auto" w:fill="auto"/>
            <w:vAlign w:val="center"/>
            <w:hideMark/>
          </w:tcPr>
          <w:p w14:paraId="1C2738BF"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100.00</w:t>
            </w:r>
          </w:p>
        </w:tc>
        <w:tc>
          <w:tcPr>
            <w:tcW w:w="508" w:type="pct"/>
            <w:vAlign w:val="center"/>
          </w:tcPr>
          <w:p w14:paraId="27B8A9D1"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3FB6967F" w14:textId="77777777" w:rsidTr="00C22B41">
        <w:trPr>
          <w:trHeight w:val="20"/>
        </w:trPr>
        <w:tc>
          <w:tcPr>
            <w:tcW w:w="272" w:type="pct"/>
            <w:shd w:val="clear" w:color="auto" w:fill="auto"/>
            <w:noWrap/>
            <w:vAlign w:val="center"/>
            <w:hideMark/>
          </w:tcPr>
          <w:p w14:paraId="200112ED"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21</w:t>
            </w:r>
          </w:p>
        </w:tc>
        <w:tc>
          <w:tcPr>
            <w:tcW w:w="397" w:type="pct"/>
            <w:vMerge w:val="restart"/>
            <w:shd w:val="clear" w:color="auto" w:fill="auto"/>
            <w:vAlign w:val="center"/>
            <w:hideMark/>
          </w:tcPr>
          <w:p w14:paraId="643FD727"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城鄉發展局</w:t>
            </w:r>
          </w:p>
        </w:tc>
        <w:tc>
          <w:tcPr>
            <w:tcW w:w="1004" w:type="pct"/>
            <w:vAlign w:val="center"/>
          </w:tcPr>
          <w:p w14:paraId="002DD0D5"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三峽國光段</w:t>
            </w:r>
            <w:r>
              <w:rPr>
                <w:rFonts w:ascii="標楷體" w:eastAsia="標楷體" w:hAnsi="標楷體" w:hint="eastAsia"/>
                <w:sz w:val="20"/>
                <w:szCs w:val="20"/>
              </w:rPr>
              <w:t>（</w:t>
            </w:r>
            <w:r w:rsidRPr="00675192">
              <w:rPr>
                <w:rFonts w:ascii="標楷體" w:eastAsia="標楷體" w:hAnsi="標楷體" w:hint="eastAsia"/>
                <w:sz w:val="20"/>
                <w:szCs w:val="20"/>
              </w:rPr>
              <w:t>二期</w:t>
            </w:r>
            <w:r>
              <w:rPr>
                <w:rFonts w:ascii="標楷體" w:eastAsia="標楷體" w:hAnsi="標楷體" w:hint="eastAsia"/>
                <w:sz w:val="20"/>
                <w:szCs w:val="20"/>
              </w:rPr>
              <w:t>）</w:t>
            </w:r>
            <w:r w:rsidRPr="00675192">
              <w:rPr>
                <w:rFonts w:ascii="標楷體" w:eastAsia="標楷體" w:hAnsi="標楷體" w:hint="eastAsia"/>
                <w:sz w:val="20"/>
                <w:szCs w:val="20"/>
              </w:rPr>
              <w:t>社會住宅興建計畫</w:t>
            </w:r>
          </w:p>
        </w:tc>
        <w:tc>
          <w:tcPr>
            <w:tcW w:w="513" w:type="pct"/>
            <w:vAlign w:val="center"/>
          </w:tcPr>
          <w:p w14:paraId="78B130CD"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108/9/1-114/5/27</w:t>
            </w:r>
          </w:p>
        </w:tc>
        <w:tc>
          <w:tcPr>
            <w:tcW w:w="590" w:type="pct"/>
            <w:shd w:val="clear" w:color="auto" w:fill="auto"/>
            <w:vAlign w:val="center"/>
            <w:hideMark/>
          </w:tcPr>
          <w:p w14:paraId="40AA15DF"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5,232,721</w:t>
            </w:r>
          </w:p>
        </w:tc>
        <w:tc>
          <w:tcPr>
            <w:tcW w:w="615" w:type="pct"/>
            <w:shd w:val="clear" w:color="auto" w:fill="auto"/>
            <w:vAlign w:val="center"/>
            <w:hideMark/>
          </w:tcPr>
          <w:p w14:paraId="5815D55E"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1,733,494</w:t>
            </w:r>
          </w:p>
        </w:tc>
        <w:tc>
          <w:tcPr>
            <w:tcW w:w="588" w:type="pct"/>
            <w:shd w:val="clear" w:color="auto" w:fill="auto"/>
            <w:vAlign w:val="center"/>
            <w:hideMark/>
          </w:tcPr>
          <w:p w14:paraId="58A74A51"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1,387,988</w:t>
            </w:r>
          </w:p>
        </w:tc>
        <w:tc>
          <w:tcPr>
            <w:tcW w:w="514" w:type="pct"/>
            <w:shd w:val="clear" w:color="auto" w:fill="auto"/>
            <w:vAlign w:val="center"/>
            <w:hideMark/>
          </w:tcPr>
          <w:p w14:paraId="24DAF718"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80.07</w:t>
            </w:r>
          </w:p>
        </w:tc>
        <w:tc>
          <w:tcPr>
            <w:tcW w:w="508" w:type="pct"/>
            <w:vAlign w:val="center"/>
          </w:tcPr>
          <w:p w14:paraId="7F461C3F"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甲</w:t>
            </w:r>
          </w:p>
        </w:tc>
      </w:tr>
      <w:tr w:rsidR="00AE0582" w14:paraId="3198825C" w14:textId="77777777" w:rsidTr="00C22B41">
        <w:trPr>
          <w:trHeight w:val="20"/>
        </w:trPr>
        <w:tc>
          <w:tcPr>
            <w:tcW w:w="272" w:type="pct"/>
            <w:shd w:val="clear" w:color="auto" w:fill="auto"/>
            <w:noWrap/>
            <w:vAlign w:val="center"/>
            <w:hideMark/>
          </w:tcPr>
          <w:p w14:paraId="5AB8587B"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22</w:t>
            </w:r>
          </w:p>
        </w:tc>
        <w:tc>
          <w:tcPr>
            <w:tcW w:w="397" w:type="pct"/>
            <w:vMerge/>
            <w:shd w:val="clear" w:color="auto" w:fill="auto"/>
            <w:vAlign w:val="center"/>
          </w:tcPr>
          <w:p w14:paraId="6D27586C"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19781D19"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蘆洲區光華段社會住宅興建計畫</w:t>
            </w:r>
          </w:p>
        </w:tc>
        <w:tc>
          <w:tcPr>
            <w:tcW w:w="513" w:type="pct"/>
            <w:vAlign w:val="center"/>
          </w:tcPr>
          <w:p w14:paraId="30011748"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112/3/1-118/12/31</w:t>
            </w:r>
          </w:p>
        </w:tc>
        <w:tc>
          <w:tcPr>
            <w:tcW w:w="590" w:type="pct"/>
            <w:shd w:val="clear" w:color="auto" w:fill="auto"/>
            <w:vAlign w:val="center"/>
            <w:hideMark/>
          </w:tcPr>
          <w:p w14:paraId="34E6FEC6"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4,617,134</w:t>
            </w:r>
          </w:p>
        </w:tc>
        <w:tc>
          <w:tcPr>
            <w:tcW w:w="615" w:type="pct"/>
            <w:shd w:val="clear" w:color="auto" w:fill="auto"/>
            <w:vAlign w:val="center"/>
            <w:hideMark/>
          </w:tcPr>
          <w:p w14:paraId="1CC8AEB3"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237,583</w:t>
            </w:r>
          </w:p>
        </w:tc>
        <w:tc>
          <w:tcPr>
            <w:tcW w:w="588" w:type="pct"/>
            <w:shd w:val="clear" w:color="auto" w:fill="auto"/>
            <w:vAlign w:val="center"/>
            <w:hideMark/>
          </w:tcPr>
          <w:p w14:paraId="59E2C86A"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56,241</w:t>
            </w:r>
          </w:p>
        </w:tc>
        <w:tc>
          <w:tcPr>
            <w:tcW w:w="514" w:type="pct"/>
            <w:shd w:val="clear" w:color="auto" w:fill="auto"/>
            <w:vAlign w:val="center"/>
            <w:hideMark/>
          </w:tcPr>
          <w:p w14:paraId="6C2F7DF8" w14:textId="77777777" w:rsidR="00AE0582" w:rsidRPr="00451D09" w:rsidRDefault="00AE0582" w:rsidP="00B901EE">
            <w:pPr>
              <w:widowControl/>
              <w:spacing w:line="240" w:lineRule="exact"/>
              <w:jc w:val="right"/>
              <w:rPr>
                <w:rFonts w:ascii="標楷體" w:eastAsia="標楷體" w:hAnsi="標楷體" w:cs="新細明體"/>
                <w:b/>
                <w:bCs/>
                <w:kern w:val="0"/>
                <w:sz w:val="20"/>
                <w:szCs w:val="20"/>
              </w:rPr>
            </w:pPr>
            <w:r w:rsidRPr="00451D09">
              <w:rPr>
                <w:rFonts w:ascii="標楷體" w:eastAsia="標楷體" w:hAnsi="標楷體" w:hint="eastAsia"/>
                <w:b/>
                <w:bCs/>
                <w:sz w:val="20"/>
                <w:szCs w:val="20"/>
              </w:rPr>
              <w:t>23.67</w:t>
            </w:r>
          </w:p>
        </w:tc>
        <w:tc>
          <w:tcPr>
            <w:tcW w:w="508" w:type="pct"/>
            <w:vAlign w:val="center"/>
          </w:tcPr>
          <w:p w14:paraId="75008FC6"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甲</w:t>
            </w:r>
          </w:p>
        </w:tc>
      </w:tr>
      <w:tr w:rsidR="00AE0582" w14:paraId="2F67BFED" w14:textId="77777777" w:rsidTr="00C22B41">
        <w:trPr>
          <w:trHeight w:val="20"/>
        </w:trPr>
        <w:tc>
          <w:tcPr>
            <w:tcW w:w="272" w:type="pct"/>
            <w:shd w:val="clear" w:color="auto" w:fill="auto"/>
            <w:noWrap/>
            <w:vAlign w:val="center"/>
            <w:hideMark/>
          </w:tcPr>
          <w:p w14:paraId="42CDDEC2"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23</w:t>
            </w:r>
          </w:p>
        </w:tc>
        <w:tc>
          <w:tcPr>
            <w:tcW w:w="397" w:type="pct"/>
            <w:vMerge/>
            <w:shd w:val="clear" w:color="auto" w:fill="auto"/>
            <w:vAlign w:val="center"/>
          </w:tcPr>
          <w:p w14:paraId="6EE7A26C"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474F034B"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中和區安邦段社會住宅新建計畫</w:t>
            </w:r>
          </w:p>
        </w:tc>
        <w:tc>
          <w:tcPr>
            <w:tcW w:w="513" w:type="pct"/>
            <w:vAlign w:val="center"/>
          </w:tcPr>
          <w:p w14:paraId="3D3E2A0A"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107/1/1-113/12/31</w:t>
            </w:r>
          </w:p>
        </w:tc>
        <w:tc>
          <w:tcPr>
            <w:tcW w:w="590" w:type="pct"/>
            <w:shd w:val="clear" w:color="auto" w:fill="auto"/>
            <w:vAlign w:val="center"/>
            <w:hideMark/>
          </w:tcPr>
          <w:p w14:paraId="14DF9AA7"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3,394,582</w:t>
            </w:r>
          </w:p>
        </w:tc>
        <w:tc>
          <w:tcPr>
            <w:tcW w:w="615" w:type="pct"/>
            <w:shd w:val="clear" w:color="auto" w:fill="auto"/>
            <w:vAlign w:val="center"/>
            <w:hideMark/>
          </w:tcPr>
          <w:p w14:paraId="613CA40D"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801,966</w:t>
            </w:r>
          </w:p>
        </w:tc>
        <w:tc>
          <w:tcPr>
            <w:tcW w:w="588" w:type="pct"/>
            <w:shd w:val="clear" w:color="auto" w:fill="auto"/>
            <w:vAlign w:val="center"/>
            <w:hideMark/>
          </w:tcPr>
          <w:p w14:paraId="6E6E6714"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664,449</w:t>
            </w:r>
          </w:p>
        </w:tc>
        <w:tc>
          <w:tcPr>
            <w:tcW w:w="514" w:type="pct"/>
            <w:shd w:val="clear" w:color="auto" w:fill="auto"/>
            <w:vAlign w:val="center"/>
            <w:hideMark/>
          </w:tcPr>
          <w:p w14:paraId="1C755ABC"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82.85</w:t>
            </w:r>
          </w:p>
        </w:tc>
        <w:tc>
          <w:tcPr>
            <w:tcW w:w="508" w:type="pct"/>
            <w:vAlign w:val="center"/>
          </w:tcPr>
          <w:p w14:paraId="5D26AA7F"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5A2149D2" w14:textId="77777777" w:rsidTr="00C22B41">
        <w:trPr>
          <w:trHeight w:val="20"/>
        </w:trPr>
        <w:tc>
          <w:tcPr>
            <w:tcW w:w="272" w:type="pct"/>
            <w:shd w:val="clear" w:color="auto" w:fill="auto"/>
            <w:noWrap/>
            <w:vAlign w:val="center"/>
            <w:hideMark/>
          </w:tcPr>
          <w:p w14:paraId="3A3AAF41"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24</w:t>
            </w:r>
          </w:p>
        </w:tc>
        <w:tc>
          <w:tcPr>
            <w:tcW w:w="397" w:type="pct"/>
            <w:vMerge/>
            <w:shd w:val="clear" w:color="auto" w:fill="auto"/>
            <w:vAlign w:val="center"/>
          </w:tcPr>
          <w:p w14:paraId="78622761"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688D9B1D"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三重區三重段社會住宅興建計畫</w:t>
            </w:r>
          </w:p>
        </w:tc>
        <w:tc>
          <w:tcPr>
            <w:tcW w:w="513" w:type="pct"/>
            <w:vAlign w:val="center"/>
          </w:tcPr>
          <w:p w14:paraId="1B849083"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112/3/1-118/12/31</w:t>
            </w:r>
          </w:p>
        </w:tc>
        <w:tc>
          <w:tcPr>
            <w:tcW w:w="590" w:type="pct"/>
            <w:shd w:val="clear" w:color="auto" w:fill="auto"/>
            <w:vAlign w:val="center"/>
            <w:hideMark/>
          </w:tcPr>
          <w:p w14:paraId="47A8B76C"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3,166,562</w:t>
            </w:r>
          </w:p>
        </w:tc>
        <w:tc>
          <w:tcPr>
            <w:tcW w:w="615" w:type="pct"/>
            <w:shd w:val="clear" w:color="auto" w:fill="auto"/>
            <w:vAlign w:val="center"/>
            <w:hideMark/>
          </w:tcPr>
          <w:p w14:paraId="2E918F2A"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35,619</w:t>
            </w:r>
          </w:p>
        </w:tc>
        <w:tc>
          <w:tcPr>
            <w:tcW w:w="588" w:type="pct"/>
            <w:shd w:val="clear" w:color="auto" w:fill="auto"/>
            <w:vAlign w:val="center"/>
            <w:hideMark/>
          </w:tcPr>
          <w:p w14:paraId="212E0B70"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29,270</w:t>
            </w:r>
          </w:p>
        </w:tc>
        <w:tc>
          <w:tcPr>
            <w:tcW w:w="514" w:type="pct"/>
            <w:shd w:val="clear" w:color="auto" w:fill="auto"/>
            <w:vAlign w:val="center"/>
            <w:hideMark/>
          </w:tcPr>
          <w:p w14:paraId="7E797E9B" w14:textId="77777777" w:rsidR="00AE0582" w:rsidRPr="00CC59A7" w:rsidRDefault="00AE0582" w:rsidP="00B901EE">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82.18</w:t>
            </w:r>
          </w:p>
        </w:tc>
        <w:tc>
          <w:tcPr>
            <w:tcW w:w="508" w:type="pct"/>
            <w:vAlign w:val="center"/>
          </w:tcPr>
          <w:p w14:paraId="15FB05FC" w14:textId="77777777" w:rsidR="00AE0582"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6478DBE0" w14:textId="77777777" w:rsidTr="00C22B41">
        <w:trPr>
          <w:trHeight w:val="20"/>
        </w:trPr>
        <w:tc>
          <w:tcPr>
            <w:tcW w:w="272" w:type="pct"/>
            <w:shd w:val="clear" w:color="auto" w:fill="auto"/>
            <w:noWrap/>
            <w:vAlign w:val="center"/>
          </w:tcPr>
          <w:p w14:paraId="4A19DCBF"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25</w:t>
            </w:r>
          </w:p>
        </w:tc>
        <w:tc>
          <w:tcPr>
            <w:tcW w:w="397" w:type="pct"/>
            <w:vMerge/>
            <w:shd w:val="clear" w:color="auto" w:fill="auto"/>
            <w:vAlign w:val="center"/>
          </w:tcPr>
          <w:p w14:paraId="5D3674F6"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0D31D896"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泰山中山段社會住宅興建計畫</w:t>
            </w:r>
          </w:p>
        </w:tc>
        <w:tc>
          <w:tcPr>
            <w:tcW w:w="513" w:type="pct"/>
            <w:vAlign w:val="center"/>
          </w:tcPr>
          <w:p w14:paraId="4C4EB674"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108/1/1-114/3/22</w:t>
            </w:r>
          </w:p>
        </w:tc>
        <w:tc>
          <w:tcPr>
            <w:tcW w:w="590" w:type="pct"/>
            <w:shd w:val="clear" w:color="auto" w:fill="auto"/>
            <w:vAlign w:val="center"/>
          </w:tcPr>
          <w:p w14:paraId="02BA5051"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1,355,993</w:t>
            </w:r>
          </w:p>
        </w:tc>
        <w:tc>
          <w:tcPr>
            <w:tcW w:w="615" w:type="pct"/>
            <w:shd w:val="clear" w:color="auto" w:fill="auto"/>
            <w:vAlign w:val="center"/>
          </w:tcPr>
          <w:p w14:paraId="40A7F48A"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652,361</w:t>
            </w:r>
          </w:p>
        </w:tc>
        <w:tc>
          <w:tcPr>
            <w:tcW w:w="588" w:type="pct"/>
            <w:shd w:val="clear" w:color="auto" w:fill="auto"/>
            <w:vAlign w:val="center"/>
          </w:tcPr>
          <w:p w14:paraId="065D260F"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527,042</w:t>
            </w:r>
          </w:p>
        </w:tc>
        <w:tc>
          <w:tcPr>
            <w:tcW w:w="514" w:type="pct"/>
            <w:shd w:val="clear" w:color="auto" w:fill="auto"/>
            <w:vAlign w:val="center"/>
          </w:tcPr>
          <w:p w14:paraId="3E89C259"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80.79</w:t>
            </w:r>
          </w:p>
        </w:tc>
        <w:tc>
          <w:tcPr>
            <w:tcW w:w="508" w:type="pct"/>
            <w:vAlign w:val="center"/>
          </w:tcPr>
          <w:p w14:paraId="45F1B350"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甲</w:t>
            </w:r>
          </w:p>
        </w:tc>
      </w:tr>
      <w:tr w:rsidR="00AE0582" w14:paraId="168917BC" w14:textId="77777777" w:rsidTr="00C22B41">
        <w:trPr>
          <w:trHeight w:val="20"/>
        </w:trPr>
        <w:tc>
          <w:tcPr>
            <w:tcW w:w="272" w:type="pct"/>
            <w:shd w:val="clear" w:color="auto" w:fill="auto"/>
            <w:noWrap/>
            <w:vAlign w:val="center"/>
          </w:tcPr>
          <w:p w14:paraId="0B981C16"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26</w:t>
            </w:r>
          </w:p>
        </w:tc>
        <w:tc>
          <w:tcPr>
            <w:tcW w:w="397" w:type="pct"/>
            <w:vMerge/>
            <w:shd w:val="clear" w:color="auto" w:fill="auto"/>
            <w:vAlign w:val="center"/>
          </w:tcPr>
          <w:p w14:paraId="657A2732"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1A3E93A4"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新店區民安段社會住宅新建計畫</w:t>
            </w:r>
          </w:p>
        </w:tc>
        <w:tc>
          <w:tcPr>
            <w:tcW w:w="513" w:type="pct"/>
            <w:vAlign w:val="center"/>
          </w:tcPr>
          <w:p w14:paraId="6DB2B253"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106/6/30-113/10/31</w:t>
            </w:r>
          </w:p>
        </w:tc>
        <w:tc>
          <w:tcPr>
            <w:tcW w:w="590" w:type="pct"/>
            <w:shd w:val="clear" w:color="auto" w:fill="auto"/>
            <w:vAlign w:val="center"/>
          </w:tcPr>
          <w:p w14:paraId="7B6FF962"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1,057,731</w:t>
            </w:r>
          </w:p>
        </w:tc>
        <w:tc>
          <w:tcPr>
            <w:tcW w:w="615" w:type="pct"/>
            <w:shd w:val="clear" w:color="auto" w:fill="auto"/>
            <w:vAlign w:val="center"/>
          </w:tcPr>
          <w:p w14:paraId="11BF1FB6"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482,794</w:t>
            </w:r>
          </w:p>
        </w:tc>
        <w:tc>
          <w:tcPr>
            <w:tcW w:w="588" w:type="pct"/>
            <w:shd w:val="clear" w:color="auto" w:fill="auto"/>
            <w:vAlign w:val="center"/>
          </w:tcPr>
          <w:p w14:paraId="6C304D60"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428,985</w:t>
            </w:r>
          </w:p>
        </w:tc>
        <w:tc>
          <w:tcPr>
            <w:tcW w:w="514" w:type="pct"/>
            <w:shd w:val="clear" w:color="auto" w:fill="auto"/>
            <w:vAlign w:val="center"/>
          </w:tcPr>
          <w:p w14:paraId="141547ED"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88.85</w:t>
            </w:r>
          </w:p>
        </w:tc>
        <w:tc>
          <w:tcPr>
            <w:tcW w:w="508" w:type="pct"/>
            <w:vAlign w:val="center"/>
          </w:tcPr>
          <w:p w14:paraId="0F74FFE1"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甲</w:t>
            </w:r>
          </w:p>
        </w:tc>
      </w:tr>
      <w:tr w:rsidR="00AE0582" w14:paraId="731FDFEE" w14:textId="77777777" w:rsidTr="00C22B41">
        <w:trPr>
          <w:trHeight w:val="20"/>
        </w:trPr>
        <w:tc>
          <w:tcPr>
            <w:tcW w:w="272" w:type="pct"/>
            <w:shd w:val="clear" w:color="auto" w:fill="auto"/>
            <w:noWrap/>
            <w:vAlign w:val="center"/>
          </w:tcPr>
          <w:p w14:paraId="2460353B"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27</w:t>
            </w:r>
          </w:p>
        </w:tc>
        <w:tc>
          <w:tcPr>
            <w:tcW w:w="397" w:type="pct"/>
            <w:vMerge w:val="restart"/>
            <w:shd w:val="clear" w:color="auto" w:fill="auto"/>
            <w:vAlign w:val="center"/>
          </w:tcPr>
          <w:p w14:paraId="19E6D92D"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捷運工程局</w:t>
            </w:r>
          </w:p>
        </w:tc>
        <w:tc>
          <w:tcPr>
            <w:tcW w:w="1004" w:type="pct"/>
            <w:vAlign w:val="center"/>
          </w:tcPr>
          <w:p w14:paraId="4826446D"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捷運三環六線-土城樹林線</w:t>
            </w:r>
          </w:p>
        </w:tc>
        <w:tc>
          <w:tcPr>
            <w:tcW w:w="513" w:type="pct"/>
            <w:vAlign w:val="center"/>
          </w:tcPr>
          <w:p w14:paraId="7F1BE276"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99/2/12-119/12/31</w:t>
            </w:r>
          </w:p>
        </w:tc>
        <w:tc>
          <w:tcPr>
            <w:tcW w:w="590" w:type="pct"/>
            <w:shd w:val="clear" w:color="auto" w:fill="auto"/>
            <w:vAlign w:val="center"/>
          </w:tcPr>
          <w:p w14:paraId="6BCBB30A"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55,530,000</w:t>
            </w:r>
          </w:p>
        </w:tc>
        <w:tc>
          <w:tcPr>
            <w:tcW w:w="615" w:type="pct"/>
            <w:shd w:val="clear" w:color="auto" w:fill="auto"/>
            <w:vAlign w:val="center"/>
          </w:tcPr>
          <w:p w14:paraId="00A06F50"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2,892,898</w:t>
            </w:r>
          </w:p>
        </w:tc>
        <w:tc>
          <w:tcPr>
            <w:tcW w:w="588" w:type="pct"/>
            <w:shd w:val="clear" w:color="auto" w:fill="auto"/>
            <w:vAlign w:val="center"/>
          </w:tcPr>
          <w:p w14:paraId="25DAFA19"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2,915,460</w:t>
            </w:r>
          </w:p>
        </w:tc>
        <w:tc>
          <w:tcPr>
            <w:tcW w:w="514" w:type="pct"/>
            <w:shd w:val="clear" w:color="auto" w:fill="auto"/>
            <w:vAlign w:val="center"/>
          </w:tcPr>
          <w:p w14:paraId="5CB96719"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102.05</w:t>
            </w:r>
          </w:p>
        </w:tc>
        <w:tc>
          <w:tcPr>
            <w:tcW w:w="508" w:type="pct"/>
            <w:vAlign w:val="center"/>
          </w:tcPr>
          <w:p w14:paraId="4FB52381" w14:textId="77777777" w:rsidR="00AE0582" w:rsidRPr="00A812B8" w:rsidRDefault="00AE0582" w:rsidP="00B901EE">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AE0582" w14:paraId="0449DAD3" w14:textId="77777777" w:rsidTr="00C22B41">
        <w:trPr>
          <w:trHeight w:val="20"/>
        </w:trPr>
        <w:tc>
          <w:tcPr>
            <w:tcW w:w="272" w:type="pct"/>
            <w:shd w:val="clear" w:color="auto" w:fill="auto"/>
            <w:noWrap/>
            <w:vAlign w:val="center"/>
          </w:tcPr>
          <w:p w14:paraId="28DEA606"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28</w:t>
            </w:r>
          </w:p>
        </w:tc>
        <w:tc>
          <w:tcPr>
            <w:tcW w:w="397" w:type="pct"/>
            <w:vMerge/>
            <w:shd w:val="clear" w:color="auto" w:fill="auto"/>
            <w:vAlign w:val="center"/>
          </w:tcPr>
          <w:p w14:paraId="0093F1B3"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46AC1860"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捷運三環六線-三</w:t>
            </w:r>
            <w:proofErr w:type="gramStart"/>
            <w:r w:rsidRPr="00675192">
              <w:rPr>
                <w:rFonts w:ascii="標楷體" w:eastAsia="標楷體" w:hAnsi="標楷體" w:hint="eastAsia"/>
                <w:sz w:val="20"/>
                <w:szCs w:val="20"/>
              </w:rPr>
              <w:t>鶯線</w:t>
            </w:r>
            <w:proofErr w:type="gramEnd"/>
          </w:p>
        </w:tc>
        <w:tc>
          <w:tcPr>
            <w:tcW w:w="513" w:type="pct"/>
            <w:vAlign w:val="center"/>
          </w:tcPr>
          <w:p w14:paraId="532FE521"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99/12/1-116/12/31</w:t>
            </w:r>
          </w:p>
        </w:tc>
        <w:tc>
          <w:tcPr>
            <w:tcW w:w="590" w:type="pct"/>
            <w:shd w:val="clear" w:color="auto" w:fill="auto"/>
            <w:vAlign w:val="center"/>
          </w:tcPr>
          <w:p w14:paraId="6F760883"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50,199,944</w:t>
            </w:r>
          </w:p>
        </w:tc>
        <w:tc>
          <w:tcPr>
            <w:tcW w:w="615" w:type="pct"/>
            <w:shd w:val="clear" w:color="auto" w:fill="auto"/>
            <w:vAlign w:val="center"/>
          </w:tcPr>
          <w:p w14:paraId="1E318E84"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4,545,486</w:t>
            </w:r>
          </w:p>
        </w:tc>
        <w:tc>
          <w:tcPr>
            <w:tcW w:w="588" w:type="pct"/>
            <w:shd w:val="clear" w:color="auto" w:fill="auto"/>
            <w:vAlign w:val="center"/>
          </w:tcPr>
          <w:p w14:paraId="6E351A6B"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4,533,883</w:t>
            </w:r>
          </w:p>
        </w:tc>
        <w:tc>
          <w:tcPr>
            <w:tcW w:w="514" w:type="pct"/>
            <w:shd w:val="clear" w:color="auto" w:fill="auto"/>
            <w:vAlign w:val="center"/>
          </w:tcPr>
          <w:p w14:paraId="06436B1E"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99.74</w:t>
            </w:r>
          </w:p>
        </w:tc>
        <w:tc>
          <w:tcPr>
            <w:tcW w:w="508" w:type="pct"/>
            <w:vAlign w:val="center"/>
          </w:tcPr>
          <w:p w14:paraId="63711545"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56AD20E0" w14:textId="77777777" w:rsidTr="00C22B41">
        <w:trPr>
          <w:trHeight w:val="20"/>
        </w:trPr>
        <w:tc>
          <w:tcPr>
            <w:tcW w:w="272" w:type="pct"/>
            <w:shd w:val="clear" w:color="auto" w:fill="auto"/>
            <w:noWrap/>
            <w:vAlign w:val="center"/>
          </w:tcPr>
          <w:p w14:paraId="205C9391"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29</w:t>
            </w:r>
          </w:p>
        </w:tc>
        <w:tc>
          <w:tcPr>
            <w:tcW w:w="397" w:type="pct"/>
            <w:vMerge/>
            <w:shd w:val="clear" w:color="auto" w:fill="auto"/>
            <w:vAlign w:val="center"/>
          </w:tcPr>
          <w:p w14:paraId="1A95DD06"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024CDD44"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捷運三環六線-汐止東湖線</w:t>
            </w:r>
          </w:p>
        </w:tc>
        <w:tc>
          <w:tcPr>
            <w:tcW w:w="513" w:type="pct"/>
            <w:vAlign w:val="center"/>
          </w:tcPr>
          <w:p w14:paraId="59D12203"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100/1/1-123/6/30</w:t>
            </w:r>
          </w:p>
        </w:tc>
        <w:tc>
          <w:tcPr>
            <w:tcW w:w="590" w:type="pct"/>
            <w:shd w:val="clear" w:color="auto" w:fill="auto"/>
            <w:vAlign w:val="center"/>
          </w:tcPr>
          <w:p w14:paraId="4712C2A8"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37,692,576</w:t>
            </w:r>
          </w:p>
        </w:tc>
        <w:tc>
          <w:tcPr>
            <w:tcW w:w="615" w:type="pct"/>
            <w:shd w:val="clear" w:color="auto" w:fill="auto"/>
            <w:vAlign w:val="center"/>
          </w:tcPr>
          <w:p w14:paraId="35C27149"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1,321,617</w:t>
            </w:r>
          </w:p>
        </w:tc>
        <w:tc>
          <w:tcPr>
            <w:tcW w:w="588" w:type="pct"/>
            <w:shd w:val="clear" w:color="auto" w:fill="auto"/>
            <w:vAlign w:val="center"/>
          </w:tcPr>
          <w:p w14:paraId="7F80D794"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1,319,079</w:t>
            </w:r>
          </w:p>
        </w:tc>
        <w:tc>
          <w:tcPr>
            <w:tcW w:w="514" w:type="pct"/>
            <w:shd w:val="clear" w:color="auto" w:fill="auto"/>
            <w:vAlign w:val="center"/>
          </w:tcPr>
          <w:p w14:paraId="0CDB55B6"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99.81</w:t>
            </w:r>
          </w:p>
        </w:tc>
        <w:tc>
          <w:tcPr>
            <w:tcW w:w="508" w:type="pct"/>
            <w:vAlign w:val="center"/>
          </w:tcPr>
          <w:p w14:paraId="5573CDDB"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1756B363" w14:textId="77777777" w:rsidTr="00C22B41">
        <w:trPr>
          <w:trHeight w:val="20"/>
        </w:trPr>
        <w:tc>
          <w:tcPr>
            <w:tcW w:w="272" w:type="pct"/>
            <w:shd w:val="clear" w:color="auto" w:fill="auto"/>
            <w:noWrap/>
            <w:vAlign w:val="center"/>
          </w:tcPr>
          <w:p w14:paraId="4AD314CE"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30</w:t>
            </w:r>
          </w:p>
        </w:tc>
        <w:tc>
          <w:tcPr>
            <w:tcW w:w="397" w:type="pct"/>
            <w:vMerge/>
            <w:shd w:val="clear" w:color="auto" w:fill="auto"/>
            <w:vAlign w:val="center"/>
          </w:tcPr>
          <w:p w14:paraId="1ED1FE1A"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790DE80F"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捷運三環六線-環狀線南</w:t>
            </w:r>
            <w:proofErr w:type="gramStart"/>
            <w:r w:rsidRPr="00675192">
              <w:rPr>
                <w:rFonts w:ascii="標楷體" w:eastAsia="標楷體" w:hAnsi="標楷體" w:hint="eastAsia"/>
                <w:sz w:val="20"/>
                <w:szCs w:val="20"/>
              </w:rPr>
              <w:t>環段北環段</w:t>
            </w:r>
            <w:proofErr w:type="gramEnd"/>
          </w:p>
        </w:tc>
        <w:tc>
          <w:tcPr>
            <w:tcW w:w="513" w:type="pct"/>
            <w:vAlign w:val="center"/>
          </w:tcPr>
          <w:p w14:paraId="258C85A1"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101/1/1-120/12/31</w:t>
            </w:r>
          </w:p>
        </w:tc>
        <w:tc>
          <w:tcPr>
            <w:tcW w:w="590" w:type="pct"/>
            <w:shd w:val="clear" w:color="auto" w:fill="auto"/>
            <w:vAlign w:val="center"/>
          </w:tcPr>
          <w:p w14:paraId="1AEF46D6"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35,755,690</w:t>
            </w:r>
          </w:p>
        </w:tc>
        <w:tc>
          <w:tcPr>
            <w:tcW w:w="615" w:type="pct"/>
            <w:shd w:val="clear" w:color="auto" w:fill="auto"/>
            <w:vAlign w:val="center"/>
          </w:tcPr>
          <w:p w14:paraId="687D2EF2"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2,259,489</w:t>
            </w:r>
          </w:p>
        </w:tc>
        <w:tc>
          <w:tcPr>
            <w:tcW w:w="588" w:type="pct"/>
            <w:shd w:val="clear" w:color="auto" w:fill="auto"/>
            <w:vAlign w:val="center"/>
          </w:tcPr>
          <w:p w14:paraId="257EE464"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2,259,532</w:t>
            </w:r>
          </w:p>
        </w:tc>
        <w:tc>
          <w:tcPr>
            <w:tcW w:w="514" w:type="pct"/>
            <w:shd w:val="clear" w:color="auto" w:fill="auto"/>
            <w:vAlign w:val="center"/>
          </w:tcPr>
          <w:p w14:paraId="100C8814"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100.30</w:t>
            </w:r>
          </w:p>
        </w:tc>
        <w:tc>
          <w:tcPr>
            <w:tcW w:w="508" w:type="pct"/>
            <w:vAlign w:val="center"/>
          </w:tcPr>
          <w:p w14:paraId="4BCD2023" w14:textId="77777777" w:rsidR="00AE0582" w:rsidRPr="00A812B8" w:rsidRDefault="00AE0582" w:rsidP="00B901EE">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AE0582" w14:paraId="0FF8A417" w14:textId="77777777" w:rsidTr="00C22B41">
        <w:trPr>
          <w:trHeight w:val="20"/>
        </w:trPr>
        <w:tc>
          <w:tcPr>
            <w:tcW w:w="272" w:type="pct"/>
            <w:shd w:val="clear" w:color="auto" w:fill="auto"/>
            <w:noWrap/>
            <w:vAlign w:val="center"/>
          </w:tcPr>
          <w:p w14:paraId="742C9A2E"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31</w:t>
            </w:r>
          </w:p>
        </w:tc>
        <w:tc>
          <w:tcPr>
            <w:tcW w:w="397" w:type="pct"/>
            <w:vMerge/>
            <w:shd w:val="clear" w:color="auto" w:fill="auto"/>
            <w:vAlign w:val="center"/>
          </w:tcPr>
          <w:p w14:paraId="6E23BFE8"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6C862861"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捷運三環六線-萬大中和線</w:t>
            </w:r>
          </w:p>
        </w:tc>
        <w:tc>
          <w:tcPr>
            <w:tcW w:w="513" w:type="pct"/>
            <w:vAlign w:val="center"/>
          </w:tcPr>
          <w:p w14:paraId="71C8103D"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99/2/12-116/12/31</w:t>
            </w:r>
          </w:p>
        </w:tc>
        <w:tc>
          <w:tcPr>
            <w:tcW w:w="590" w:type="pct"/>
            <w:shd w:val="clear" w:color="auto" w:fill="auto"/>
            <w:vAlign w:val="center"/>
          </w:tcPr>
          <w:p w14:paraId="2323EFDE"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29,608,000</w:t>
            </w:r>
          </w:p>
        </w:tc>
        <w:tc>
          <w:tcPr>
            <w:tcW w:w="615" w:type="pct"/>
            <w:shd w:val="clear" w:color="auto" w:fill="auto"/>
            <w:vAlign w:val="center"/>
          </w:tcPr>
          <w:p w14:paraId="34B5ED4B"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1,179,357</w:t>
            </w:r>
          </w:p>
        </w:tc>
        <w:tc>
          <w:tcPr>
            <w:tcW w:w="588" w:type="pct"/>
            <w:shd w:val="clear" w:color="auto" w:fill="auto"/>
            <w:vAlign w:val="center"/>
          </w:tcPr>
          <w:p w14:paraId="425D2153"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1,242,607</w:t>
            </w:r>
          </w:p>
        </w:tc>
        <w:tc>
          <w:tcPr>
            <w:tcW w:w="514" w:type="pct"/>
            <w:shd w:val="clear" w:color="auto" w:fill="auto"/>
            <w:vAlign w:val="center"/>
          </w:tcPr>
          <w:p w14:paraId="09D44725"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105.36</w:t>
            </w:r>
          </w:p>
        </w:tc>
        <w:tc>
          <w:tcPr>
            <w:tcW w:w="508" w:type="pct"/>
            <w:vAlign w:val="center"/>
          </w:tcPr>
          <w:p w14:paraId="2FBA0FB0" w14:textId="77777777" w:rsidR="00AE0582" w:rsidRPr="00A812B8" w:rsidRDefault="00AE0582" w:rsidP="00B901EE">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AE0582" w14:paraId="0CD30907" w14:textId="77777777" w:rsidTr="00C22B41">
        <w:trPr>
          <w:trHeight w:val="20"/>
        </w:trPr>
        <w:tc>
          <w:tcPr>
            <w:tcW w:w="272" w:type="pct"/>
            <w:shd w:val="clear" w:color="auto" w:fill="auto"/>
            <w:noWrap/>
            <w:vAlign w:val="center"/>
          </w:tcPr>
          <w:p w14:paraId="50BBAEF7"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32</w:t>
            </w:r>
          </w:p>
        </w:tc>
        <w:tc>
          <w:tcPr>
            <w:tcW w:w="397" w:type="pct"/>
            <w:vMerge/>
            <w:shd w:val="clear" w:color="auto" w:fill="auto"/>
            <w:vAlign w:val="center"/>
          </w:tcPr>
          <w:p w14:paraId="4B3424CD"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vAlign w:val="center"/>
          </w:tcPr>
          <w:p w14:paraId="2A74BBF8"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捷運三環六線-淡海輕軌</w:t>
            </w:r>
          </w:p>
        </w:tc>
        <w:tc>
          <w:tcPr>
            <w:tcW w:w="513" w:type="pct"/>
            <w:vAlign w:val="center"/>
          </w:tcPr>
          <w:p w14:paraId="5B5BD75C"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101/1/1-115/12/31</w:t>
            </w:r>
          </w:p>
        </w:tc>
        <w:tc>
          <w:tcPr>
            <w:tcW w:w="590" w:type="pct"/>
            <w:shd w:val="clear" w:color="auto" w:fill="auto"/>
            <w:vAlign w:val="center"/>
          </w:tcPr>
          <w:p w14:paraId="6D61BC16"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15,305,590</w:t>
            </w:r>
          </w:p>
        </w:tc>
        <w:tc>
          <w:tcPr>
            <w:tcW w:w="615" w:type="pct"/>
            <w:shd w:val="clear" w:color="auto" w:fill="auto"/>
            <w:vAlign w:val="center"/>
          </w:tcPr>
          <w:p w14:paraId="597985C3"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268,480</w:t>
            </w:r>
          </w:p>
        </w:tc>
        <w:tc>
          <w:tcPr>
            <w:tcW w:w="588" w:type="pct"/>
            <w:shd w:val="clear" w:color="auto" w:fill="auto"/>
            <w:vAlign w:val="center"/>
          </w:tcPr>
          <w:p w14:paraId="260D67BA"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250,828</w:t>
            </w:r>
          </w:p>
        </w:tc>
        <w:tc>
          <w:tcPr>
            <w:tcW w:w="514" w:type="pct"/>
            <w:shd w:val="clear" w:color="auto" w:fill="auto"/>
            <w:vAlign w:val="center"/>
          </w:tcPr>
          <w:p w14:paraId="6B5114E6"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93.43</w:t>
            </w:r>
          </w:p>
        </w:tc>
        <w:tc>
          <w:tcPr>
            <w:tcW w:w="508" w:type="pct"/>
            <w:vAlign w:val="center"/>
          </w:tcPr>
          <w:p w14:paraId="209B9C97"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乙</w:t>
            </w:r>
          </w:p>
        </w:tc>
      </w:tr>
      <w:tr w:rsidR="00AE0582" w14:paraId="213B7190" w14:textId="77777777" w:rsidTr="00C22B41">
        <w:trPr>
          <w:trHeight w:val="20"/>
        </w:trPr>
        <w:tc>
          <w:tcPr>
            <w:tcW w:w="272" w:type="pct"/>
            <w:shd w:val="clear" w:color="auto" w:fill="auto"/>
            <w:noWrap/>
            <w:vAlign w:val="center"/>
          </w:tcPr>
          <w:p w14:paraId="170DFF8D"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33</w:t>
            </w:r>
          </w:p>
        </w:tc>
        <w:tc>
          <w:tcPr>
            <w:tcW w:w="397" w:type="pct"/>
            <w:vMerge w:val="restart"/>
            <w:shd w:val="clear" w:color="auto" w:fill="auto"/>
            <w:vAlign w:val="center"/>
          </w:tcPr>
          <w:p w14:paraId="0F118BEF"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教育局</w:t>
            </w:r>
          </w:p>
        </w:tc>
        <w:tc>
          <w:tcPr>
            <w:tcW w:w="1004" w:type="pct"/>
            <w:vAlign w:val="center"/>
          </w:tcPr>
          <w:p w14:paraId="2F31FCC8"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國泰國小遷校新建校舍工程</w:t>
            </w:r>
          </w:p>
        </w:tc>
        <w:tc>
          <w:tcPr>
            <w:tcW w:w="513" w:type="pct"/>
            <w:vAlign w:val="center"/>
          </w:tcPr>
          <w:p w14:paraId="2BBB5DE6"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113/1/1-120/8/31</w:t>
            </w:r>
          </w:p>
        </w:tc>
        <w:tc>
          <w:tcPr>
            <w:tcW w:w="590" w:type="pct"/>
            <w:shd w:val="clear" w:color="auto" w:fill="auto"/>
            <w:vAlign w:val="center"/>
          </w:tcPr>
          <w:p w14:paraId="4E0E00D8"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2,342,580</w:t>
            </w:r>
          </w:p>
        </w:tc>
        <w:tc>
          <w:tcPr>
            <w:tcW w:w="615" w:type="pct"/>
            <w:shd w:val="clear" w:color="auto" w:fill="auto"/>
            <w:vAlign w:val="center"/>
          </w:tcPr>
          <w:p w14:paraId="0A433278"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500</w:t>
            </w:r>
          </w:p>
        </w:tc>
        <w:tc>
          <w:tcPr>
            <w:tcW w:w="588" w:type="pct"/>
            <w:shd w:val="clear" w:color="auto" w:fill="auto"/>
            <w:vAlign w:val="center"/>
          </w:tcPr>
          <w:p w14:paraId="4EF3CA75"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500</w:t>
            </w:r>
          </w:p>
        </w:tc>
        <w:tc>
          <w:tcPr>
            <w:tcW w:w="514" w:type="pct"/>
            <w:shd w:val="clear" w:color="auto" w:fill="auto"/>
            <w:vAlign w:val="center"/>
          </w:tcPr>
          <w:p w14:paraId="79AAD26D"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100.00</w:t>
            </w:r>
          </w:p>
        </w:tc>
        <w:tc>
          <w:tcPr>
            <w:tcW w:w="508" w:type="pct"/>
            <w:vAlign w:val="center"/>
          </w:tcPr>
          <w:p w14:paraId="29579D54"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甲</w:t>
            </w:r>
          </w:p>
        </w:tc>
      </w:tr>
      <w:tr w:rsidR="00AE0582" w14:paraId="3664C18F" w14:textId="77777777" w:rsidTr="00C22B41">
        <w:trPr>
          <w:trHeight w:val="20"/>
        </w:trPr>
        <w:tc>
          <w:tcPr>
            <w:tcW w:w="272" w:type="pct"/>
            <w:tcBorders>
              <w:bottom w:val="single" w:sz="4" w:space="0" w:color="auto"/>
            </w:tcBorders>
            <w:shd w:val="clear" w:color="auto" w:fill="auto"/>
            <w:noWrap/>
            <w:vAlign w:val="center"/>
          </w:tcPr>
          <w:p w14:paraId="0080772F"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34</w:t>
            </w:r>
          </w:p>
        </w:tc>
        <w:tc>
          <w:tcPr>
            <w:tcW w:w="397" w:type="pct"/>
            <w:vMerge/>
            <w:tcBorders>
              <w:bottom w:val="single" w:sz="4" w:space="0" w:color="auto"/>
            </w:tcBorders>
            <w:shd w:val="clear" w:color="auto" w:fill="auto"/>
            <w:vAlign w:val="center"/>
          </w:tcPr>
          <w:p w14:paraId="5B68FFB1"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tcBorders>
              <w:bottom w:val="single" w:sz="4" w:space="0" w:color="auto"/>
            </w:tcBorders>
            <w:vAlign w:val="center"/>
          </w:tcPr>
          <w:p w14:paraId="66261D4A"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南勢國民中學校舍暨市民多元服務設施統包工程</w:t>
            </w:r>
          </w:p>
        </w:tc>
        <w:tc>
          <w:tcPr>
            <w:tcW w:w="513" w:type="pct"/>
            <w:tcBorders>
              <w:bottom w:val="single" w:sz="4" w:space="0" w:color="auto"/>
            </w:tcBorders>
            <w:vAlign w:val="center"/>
          </w:tcPr>
          <w:p w14:paraId="5F3E8C14"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111/1/1-116/2/3</w:t>
            </w:r>
          </w:p>
        </w:tc>
        <w:tc>
          <w:tcPr>
            <w:tcW w:w="590" w:type="pct"/>
            <w:tcBorders>
              <w:bottom w:val="single" w:sz="4" w:space="0" w:color="auto"/>
            </w:tcBorders>
            <w:shd w:val="clear" w:color="auto" w:fill="auto"/>
            <w:vAlign w:val="center"/>
          </w:tcPr>
          <w:p w14:paraId="7D90C031"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1,706,502</w:t>
            </w:r>
          </w:p>
        </w:tc>
        <w:tc>
          <w:tcPr>
            <w:tcW w:w="615" w:type="pct"/>
            <w:tcBorders>
              <w:bottom w:val="single" w:sz="4" w:space="0" w:color="auto"/>
            </w:tcBorders>
            <w:shd w:val="clear" w:color="auto" w:fill="auto"/>
            <w:vAlign w:val="center"/>
          </w:tcPr>
          <w:p w14:paraId="352A0B57"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210,000</w:t>
            </w:r>
          </w:p>
        </w:tc>
        <w:tc>
          <w:tcPr>
            <w:tcW w:w="588" w:type="pct"/>
            <w:tcBorders>
              <w:bottom w:val="single" w:sz="4" w:space="0" w:color="auto"/>
            </w:tcBorders>
            <w:shd w:val="clear" w:color="auto" w:fill="auto"/>
            <w:vAlign w:val="center"/>
          </w:tcPr>
          <w:p w14:paraId="2901E60B"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210,000</w:t>
            </w:r>
          </w:p>
        </w:tc>
        <w:tc>
          <w:tcPr>
            <w:tcW w:w="514" w:type="pct"/>
            <w:tcBorders>
              <w:bottom w:val="single" w:sz="4" w:space="0" w:color="auto"/>
            </w:tcBorders>
            <w:shd w:val="clear" w:color="auto" w:fill="auto"/>
            <w:vAlign w:val="center"/>
          </w:tcPr>
          <w:p w14:paraId="48E2FAE1"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100.00</w:t>
            </w:r>
          </w:p>
        </w:tc>
        <w:tc>
          <w:tcPr>
            <w:tcW w:w="508" w:type="pct"/>
            <w:tcBorders>
              <w:bottom w:val="single" w:sz="4" w:space="0" w:color="auto"/>
            </w:tcBorders>
            <w:vAlign w:val="center"/>
          </w:tcPr>
          <w:p w14:paraId="46BF5D22"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680E8C58" w14:textId="77777777" w:rsidTr="00C22B41">
        <w:trPr>
          <w:trHeight w:val="20"/>
        </w:trPr>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26D7B"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35</w:t>
            </w:r>
          </w:p>
        </w:tc>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0EDC0E"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tcBorders>
              <w:top w:val="single" w:sz="4" w:space="0" w:color="auto"/>
              <w:left w:val="single" w:sz="4" w:space="0" w:color="auto"/>
              <w:bottom w:val="single" w:sz="4" w:space="0" w:color="auto"/>
              <w:right w:val="single" w:sz="4" w:space="0" w:color="auto"/>
            </w:tcBorders>
            <w:vAlign w:val="center"/>
          </w:tcPr>
          <w:p w14:paraId="461CCCCB"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林口區東湖國民小學校舍暨市民多元服務設施統包工程</w:t>
            </w:r>
          </w:p>
        </w:tc>
        <w:tc>
          <w:tcPr>
            <w:tcW w:w="513" w:type="pct"/>
            <w:tcBorders>
              <w:top w:val="single" w:sz="4" w:space="0" w:color="auto"/>
              <w:left w:val="single" w:sz="4" w:space="0" w:color="auto"/>
              <w:bottom w:val="single" w:sz="4" w:space="0" w:color="auto"/>
              <w:right w:val="single" w:sz="4" w:space="0" w:color="auto"/>
            </w:tcBorders>
            <w:vAlign w:val="center"/>
          </w:tcPr>
          <w:p w14:paraId="59E95B11"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108/8/1-113/9/30</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14:paraId="6857746A"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1,124,635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7E19ED28"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91,724</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3AC11E4"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91,724</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3B372322"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100.00</w:t>
            </w:r>
          </w:p>
        </w:tc>
        <w:tc>
          <w:tcPr>
            <w:tcW w:w="508" w:type="pct"/>
            <w:tcBorders>
              <w:top w:val="single" w:sz="4" w:space="0" w:color="auto"/>
              <w:left w:val="single" w:sz="4" w:space="0" w:color="auto"/>
              <w:bottom w:val="single" w:sz="4" w:space="0" w:color="auto"/>
              <w:right w:val="single" w:sz="4" w:space="0" w:color="auto"/>
            </w:tcBorders>
            <w:vAlign w:val="center"/>
          </w:tcPr>
          <w:p w14:paraId="4D4B97E2" w14:textId="77777777" w:rsidR="00AE0582" w:rsidRPr="00A812B8" w:rsidRDefault="00AE0582" w:rsidP="00B901EE">
            <w:pPr>
              <w:widowControl/>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免評核</w:t>
            </w:r>
            <w:proofErr w:type="gramEnd"/>
          </w:p>
        </w:tc>
      </w:tr>
      <w:tr w:rsidR="00AE0582" w14:paraId="6C89BA24" w14:textId="77777777" w:rsidTr="00C22B41">
        <w:trPr>
          <w:trHeight w:val="20"/>
        </w:trPr>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2B049B"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36</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5C72B8"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r w:rsidRPr="00675192">
              <w:rPr>
                <w:rFonts w:ascii="標楷體" w:eastAsia="標楷體" w:hAnsi="標楷體" w:hint="eastAsia"/>
                <w:sz w:val="20"/>
                <w:szCs w:val="20"/>
              </w:rPr>
              <w:t>體育局</w:t>
            </w:r>
          </w:p>
        </w:tc>
        <w:tc>
          <w:tcPr>
            <w:tcW w:w="1004" w:type="pct"/>
            <w:tcBorders>
              <w:top w:val="single" w:sz="4" w:space="0" w:color="auto"/>
              <w:left w:val="single" w:sz="4" w:space="0" w:color="auto"/>
              <w:bottom w:val="single" w:sz="4" w:space="0" w:color="auto"/>
              <w:right w:val="single" w:sz="4" w:space="0" w:color="auto"/>
            </w:tcBorders>
            <w:vAlign w:val="center"/>
          </w:tcPr>
          <w:p w14:paraId="07A9D078" w14:textId="77777777" w:rsidR="00AE0582" w:rsidRPr="00675192" w:rsidRDefault="00AE0582" w:rsidP="00B901EE">
            <w:pPr>
              <w:widowControl/>
              <w:spacing w:line="240" w:lineRule="exact"/>
              <w:jc w:val="both"/>
              <w:rPr>
                <w:rFonts w:ascii="標楷體" w:eastAsia="標楷體" w:hAnsi="標楷體"/>
                <w:sz w:val="20"/>
                <w:szCs w:val="20"/>
              </w:rPr>
            </w:pPr>
            <w:proofErr w:type="gramStart"/>
            <w:r w:rsidRPr="00675192">
              <w:rPr>
                <w:rFonts w:ascii="標楷體" w:eastAsia="標楷體" w:hAnsi="標楷體" w:hint="eastAsia"/>
                <w:sz w:val="20"/>
                <w:szCs w:val="20"/>
              </w:rPr>
              <w:t>新北湧蓮</w:t>
            </w:r>
            <w:proofErr w:type="gramEnd"/>
            <w:r w:rsidRPr="00675192">
              <w:rPr>
                <w:rFonts w:ascii="標楷體" w:eastAsia="標楷體" w:hAnsi="標楷體" w:hint="eastAsia"/>
                <w:sz w:val="20"/>
                <w:szCs w:val="20"/>
              </w:rPr>
              <w:t>寺慈善公益大樓新建工程</w:t>
            </w:r>
          </w:p>
        </w:tc>
        <w:tc>
          <w:tcPr>
            <w:tcW w:w="513" w:type="pct"/>
            <w:tcBorders>
              <w:top w:val="single" w:sz="4" w:space="0" w:color="auto"/>
              <w:left w:val="single" w:sz="4" w:space="0" w:color="auto"/>
              <w:bottom w:val="single" w:sz="4" w:space="0" w:color="auto"/>
              <w:right w:val="single" w:sz="4" w:space="0" w:color="auto"/>
            </w:tcBorders>
            <w:vAlign w:val="center"/>
          </w:tcPr>
          <w:p w14:paraId="18AF33FC"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109/1/1-115/10/15</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14:paraId="1469FA5B"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1,603,959</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40B62430"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452,128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269728F2"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452,128</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100A87C9"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100.00</w:t>
            </w:r>
          </w:p>
        </w:tc>
        <w:tc>
          <w:tcPr>
            <w:tcW w:w="508" w:type="pct"/>
            <w:tcBorders>
              <w:top w:val="single" w:sz="4" w:space="0" w:color="auto"/>
              <w:left w:val="single" w:sz="4" w:space="0" w:color="auto"/>
              <w:bottom w:val="single" w:sz="4" w:space="0" w:color="auto"/>
              <w:right w:val="single" w:sz="4" w:space="0" w:color="auto"/>
            </w:tcBorders>
            <w:vAlign w:val="center"/>
          </w:tcPr>
          <w:p w14:paraId="7F07E283"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r w:rsidR="00AE0582" w14:paraId="6B78888D" w14:textId="77777777" w:rsidTr="00C22B41">
        <w:trPr>
          <w:trHeight w:val="20"/>
        </w:trPr>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EF56"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37</w:t>
            </w:r>
          </w:p>
        </w:tc>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08A49C" w14:textId="77777777" w:rsidR="00AE0582" w:rsidRPr="00CC59A7" w:rsidRDefault="00AE0582" w:rsidP="00B901EE">
            <w:pPr>
              <w:widowControl/>
              <w:spacing w:line="240" w:lineRule="exact"/>
              <w:jc w:val="center"/>
              <w:rPr>
                <w:rFonts w:ascii="標楷體" w:eastAsia="標楷體" w:hAnsi="標楷體" w:cs="新細明體"/>
                <w:kern w:val="0"/>
                <w:sz w:val="20"/>
                <w:szCs w:val="20"/>
              </w:rPr>
            </w:pPr>
          </w:p>
        </w:tc>
        <w:tc>
          <w:tcPr>
            <w:tcW w:w="1004" w:type="pct"/>
            <w:tcBorders>
              <w:top w:val="single" w:sz="4" w:space="0" w:color="auto"/>
              <w:left w:val="single" w:sz="4" w:space="0" w:color="auto"/>
              <w:bottom w:val="single" w:sz="4" w:space="0" w:color="auto"/>
              <w:right w:val="single" w:sz="4" w:space="0" w:color="auto"/>
            </w:tcBorders>
            <w:vAlign w:val="center"/>
          </w:tcPr>
          <w:p w14:paraId="019FE3F2" w14:textId="77777777" w:rsidR="00AE0582" w:rsidRPr="00675192" w:rsidRDefault="00AE0582" w:rsidP="00B901EE">
            <w:pPr>
              <w:widowControl/>
              <w:spacing w:line="240" w:lineRule="exact"/>
              <w:jc w:val="both"/>
              <w:rPr>
                <w:rFonts w:ascii="標楷體" w:eastAsia="標楷體" w:hAnsi="標楷體"/>
                <w:sz w:val="20"/>
                <w:szCs w:val="20"/>
              </w:rPr>
            </w:pPr>
            <w:r w:rsidRPr="00675192">
              <w:rPr>
                <w:rFonts w:ascii="標楷體" w:eastAsia="標楷體" w:hAnsi="標楷體" w:hint="eastAsia"/>
                <w:sz w:val="20"/>
                <w:szCs w:val="20"/>
              </w:rPr>
              <w:t>板橋第二國民運動中心興建工程</w:t>
            </w:r>
          </w:p>
        </w:tc>
        <w:tc>
          <w:tcPr>
            <w:tcW w:w="513" w:type="pct"/>
            <w:tcBorders>
              <w:top w:val="single" w:sz="4" w:space="0" w:color="auto"/>
              <w:left w:val="single" w:sz="4" w:space="0" w:color="auto"/>
              <w:bottom w:val="single" w:sz="4" w:space="0" w:color="auto"/>
              <w:right w:val="single" w:sz="4" w:space="0" w:color="auto"/>
            </w:tcBorders>
            <w:vAlign w:val="center"/>
          </w:tcPr>
          <w:p w14:paraId="6DF86446" w14:textId="77777777" w:rsidR="00AE0582" w:rsidRPr="00675192" w:rsidRDefault="00AE0582" w:rsidP="00B901EE">
            <w:pPr>
              <w:widowControl/>
              <w:spacing w:line="240" w:lineRule="exact"/>
              <w:jc w:val="center"/>
              <w:rPr>
                <w:rFonts w:ascii="標楷體" w:eastAsia="標楷體" w:hAnsi="標楷體"/>
                <w:sz w:val="20"/>
                <w:szCs w:val="20"/>
              </w:rPr>
            </w:pPr>
            <w:r w:rsidRPr="00675192">
              <w:rPr>
                <w:rFonts w:ascii="標楷體" w:eastAsia="標楷體" w:hAnsi="標楷體" w:hint="eastAsia"/>
                <w:sz w:val="20"/>
                <w:szCs w:val="20"/>
              </w:rPr>
              <w:t>111/8/1-115/12/31</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14:paraId="6D2BB575"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1,263,066</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40DD41C4"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225,066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330C437"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225,066</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00E41474" w14:textId="77777777" w:rsidR="00AE0582" w:rsidRDefault="00AE0582" w:rsidP="00B901EE">
            <w:pPr>
              <w:widowControl/>
              <w:spacing w:line="240" w:lineRule="exact"/>
              <w:jc w:val="right"/>
              <w:rPr>
                <w:rFonts w:ascii="標楷體" w:eastAsia="標楷體" w:hAnsi="標楷體"/>
                <w:sz w:val="20"/>
                <w:szCs w:val="20"/>
              </w:rPr>
            </w:pPr>
            <w:r>
              <w:rPr>
                <w:rFonts w:ascii="標楷體" w:eastAsia="標楷體" w:hAnsi="標楷體" w:hint="eastAsia"/>
                <w:sz w:val="20"/>
                <w:szCs w:val="20"/>
              </w:rPr>
              <w:t>100.00</w:t>
            </w:r>
          </w:p>
        </w:tc>
        <w:tc>
          <w:tcPr>
            <w:tcW w:w="508" w:type="pct"/>
            <w:tcBorders>
              <w:top w:val="single" w:sz="4" w:space="0" w:color="auto"/>
              <w:left w:val="single" w:sz="4" w:space="0" w:color="auto"/>
              <w:bottom w:val="single" w:sz="4" w:space="0" w:color="auto"/>
              <w:right w:val="single" w:sz="4" w:space="0" w:color="auto"/>
            </w:tcBorders>
            <w:vAlign w:val="center"/>
          </w:tcPr>
          <w:p w14:paraId="48F14889" w14:textId="77777777" w:rsidR="00AE0582" w:rsidRPr="00A812B8" w:rsidRDefault="00AE0582" w:rsidP="00B901EE">
            <w:pPr>
              <w:widowControl/>
              <w:spacing w:line="240" w:lineRule="exact"/>
              <w:jc w:val="center"/>
              <w:rPr>
                <w:rFonts w:ascii="標楷體" w:eastAsia="標楷體" w:hAnsi="標楷體"/>
                <w:sz w:val="20"/>
                <w:szCs w:val="20"/>
              </w:rPr>
            </w:pPr>
            <w:r w:rsidRPr="00A812B8">
              <w:rPr>
                <w:rFonts w:ascii="標楷體" w:eastAsia="標楷體" w:hAnsi="標楷體" w:hint="eastAsia"/>
                <w:sz w:val="20"/>
                <w:szCs w:val="20"/>
              </w:rPr>
              <w:t>優</w:t>
            </w:r>
          </w:p>
        </w:tc>
      </w:tr>
    </w:tbl>
    <w:p w14:paraId="0A1B7FB0" w14:textId="77777777" w:rsidR="00AE0582" w:rsidRPr="00A0326F" w:rsidRDefault="00AE0582" w:rsidP="00AE0582">
      <w:pPr>
        <w:spacing w:line="240" w:lineRule="exact"/>
        <w:ind w:left="364" w:rightChars="-177" w:right="-425" w:hangingChars="202" w:hanging="364"/>
        <w:rPr>
          <w:rFonts w:ascii="標楷體" w:eastAsia="標楷體" w:hAnsi="標楷體"/>
          <w:sz w:val="18"/>
          <w:szCs w:val="18"/>
        </w:rPr>
      </w:pPr>
      <w:proofErr w:type="gramStart"/>
      <w:r w:rsidRPr="004F2E4F">
        <w:rPr>
          <w:rFonts w:ascii="標楷體" w:eastAsia="標楷體" w:hAnsi="標楷體" w:hint="eastAsia"/>
          <w:sz w:val="18"/>
          <w:szCs w:val="18"/>
        </w:rPr>
        <w:t>註</w:t>
      </w:r>
      <w:proofErr w:type="gramEnd"/>
      <w:r w:rsidRPr="004F2E4F">
        <w:rPr>
          <w:rFonts w:ascii="標楷體" w:eastAsia="標楷體" w:hAnsi="標楷體" w:hint="eastAsia"/>
          <w:sz w:val="18"/>
          <w:szCs w:val="18"/>
        </w:rPr>
        <w:t>：1.</w:t>
      </w:r>
      <w:r w:rsidRPr="00C22B41">
        <w:rPr>
          <w:rFonts w:ascii="標楷體" w:eastAsia="標楷體" w:hAnsi="標楷體" w:hint="eastAsia"/>
          <w:spacing w:val="-1"/>
          <w:sz w:val="18"/>
          <w:szCs w:val="18"/>
        </w:rPr>
        <w:t>年度可支用預算數，係依據年累計預定支用數；另年度預算執行數包含年累計實際支用數、應付</w:t>
      </w:r>
      <w:proofErr w:type="gramStart"/>
      <w:r w:rsidRPr="00C22B41">
        <w:rPr>
          <w:rFonts w:ascii="標楷體" w:eastAsia="標楷體" w:hAnsi="標楷體" w:hint="eastAsia"/>
          <w:spacing w:val="-1"/>
          <w:sz w:val="18"/>
          <w:szCs w:val="18"/>
        </w:rPr>
        <w:t>未付數及</w:t>
      </w:r>
      <w:proofErr w:type="gramEnd"/>
      <w:r w:rsidRPr="00C22B41">
        <w:rPr>
          <w:rFonts w:ascii="標楷體" w:eastAsia="標楷體" w:hAnsi="標楷體" w:hint="eastAsia"/>
          <w:spacing w:val="-1"/>
          <w:sz w:val="18"/>
          <w:szCs w:val="18"/>
        </w:rPr>
        <w:t>節餘數。</w:t>
      </w:r>
    </w:p>
    <w:p w14:paraId="5BFE3D28" w14:textId="77777777" w:rsidR="00AE0582" w:rsidRDefault="00AE0582" w:rsidP="00A10408">
      <w:pPr>
        <w:spacing w:line="240" w:lineRule="exact"/>
        <w:ind w:leftChars="148" w:left="355" w:rightChars="-177" w:right="-425" w:firstLineChars="5" w:firstLine="9"/>
        <w:rPr>
          <w:rFonts w:ascii="標楷體" w:eastAsia="標楷體" w:hAnsi="標楷體"/>
          <w:sz w:val="18"/>
          <w:szCs w:val="18"/>
        </w:rPr>
      </w:pPr>
      <w:r>
        <w:rPr>
          <w:rFonts w:ascii="標楷體" w:eastAsia="標楷體" w:hAnsi="標楷體" w:hint="eastAsia"/>
          <w:sz w:val="18"/>
          <w:szCs w:val="18"/>
        </w:rPr>
        <w:t>2</w:t>
      </w:r>
      <w:r w:rsidRPr="00A0326F">
        <w:rPr>
          <w:rFonts w:ascii="標楷體" w:eastAsia="標楷體" w:hAnsi="標楷體" w:hint="eastAsia"/>
          <w:sz w:val="18"/>
          <w:szCs w:val="18"/>
        </w:rPr>
        <w:t>.</w:t>
      </w:r>
      <w:r w:rsidRPr="00C22B41">
        <w:rPr>
          <w:rFonts w:ascii="標楷體" w:eastAsia="標楷體" w:hAnsi="標楷體" w:hint="eastAsia"/>
          <w:spacing w:val="-3"/>
          <w:sz w:val="18"/>
          <w:szCs w:val="18"/>
        </w:rPr>
        <w:t>部分計畫年度預算執行率高於100％，</w:t>
      </w:r>
      <w:proofErr w:type="gramStart"/>
      <w:r w:rsidRPr="00C22B41">
        <w:rPr>
          <w:rFonts w:ascii="標楷體" w:eastAsia="標楷體" w:hAnsi="標楷體" w:hint="eastAsia"/>
          <w:spacing w:val="-3"/>
          <w:sz w:val="18"/>
          <w:szCs w:val="18"/>
        </w:rPr>
        <w:t>係因實作</w:t>
      </w:r>
      <w:proofErr w:type="gramEnd"/>
      <w:r w:rsidRPr="00C22B41">
        <w:rPr>
          <w:rFonts w:ascii="標楷體" w:eastAsia="標楷體" w:hAnsi="標楷體" w:hint="eastAsia"/>
          <w:spacing w:val="-3"/>
          <w:sz w:val="18"/>
          <w:szCs w:val="18"/>
        </w:rPr>
        <w:t>數量增加、作業進度超前</w:t>
      </w:r>
      <w:proofErr w:type="gramStart"/>
      <w:r w:rsidRPr="00C22B41">
        <w:rPr>
          <w:rFonts w:ascii="標楷體" w:eastAsia="標楷體" w:hAnsi="標楷體" w:hint="eastAsia"/>
          <w:spacing w:val="-3"/>
          <w:sz w:val="18"/>
          <w:szCs w:val="18"/>
        </w:rPr>
        <w:t>等情所衍生</w:t>
      </w:r>
      <w:proofErr w:type="gramEnd"/>
      <w:r w:rsidRPr="00C22B41">
        <w:rPr>
          <w:rFonts w:ascii="標楷體" w:eastAsia="標楷體" w:hAnsi="標楷體" w:hint="eastAsia"/>
          <w:spacing w:val="-3"/>
          <w:sz w:val="18"/>
          <w:szCs w:val="18"/>
        </w:rPr>
        <w:t>之應付</w:t>
      </w:r>
      <w:proofErr w:type="gramStart"/>
      <w:r w:rsidRPr="00C22B41">
        <w:rPr>
          <w:rFonts w:ascii="標楷體" w:eastAsia="標楷體" w:hAnsi="標楷體" w:hint="eastAsia"/>
          <w:spacing w:val="-3"/>
          <w:sz w:val="18"/>
          <w:szCs w:val="18"/>
        </w:rPr>
        <w:t>未付數計</w:t>
      </w:r>
      <w:proofErr w:type="gramEnd"/>
      <w:r w:rsidRPr="00C22B41">
        <w:rPr>
          <w:rFonts w:ascii="標楷體" w:eastAsia="標楷體" w:hAnsi="標楷體" w:hint="eastAsia"/>
          <w:spacing w:val="-3"/>
          <w:sz w:val="18"/>
          <w:szCs w:val="18"/>
        </w:rPr>
        <w:t>入執行率所致。</w:t>
      </w:r>
    </w:p>
    <w:p w14:paraId="437D068A" w14:textId="77777777" w:rsidR="00AE0582" w:rsidRDefault="00AE0582" w:rsidP="00A10408">
      <w:pPr>
        <w:spacing w:line="240" w:lineRule="exact"/>
        <w:ind w:leftChars="148" w:left="355" w:rightChars="-177" w:right="-425" w:firstLineChars="5" w:firstLine="9"/>
        <w:rPr>
          <w:rFonts w:ascii="標楷體" w:eastAsia="標楷體" w:hAnsi="標楷體"/>
          <w:sz w:val="18"/>
          <w:szCs w:val="18"/>
        </w:rPr>
      </w:pPr>
      <w:r>
        <w:rPr>
          <w:rFonts w:ascii="標楷體" w:eastAsia="標楷體" w:hAnsi="標楷體" w:hint="eastAsia"/>
          <w:sz w:val="18"/>
          <w:szCs w:val="18"/>
        </w:rPr>
        <w:t>3.</w:t>
      </w:r>
      <w:proofErr w:type="gramStart"/>
      <w:r>
        <w:rPr>
          <w:rFonts w:ascii="標楷體" w:eastAsia="標楷體" w:hAnsi="標楷體" w:hint="eastAsia"/>
          <w:sz w:val="18"/>
          <w:szCs w:val="18"/>
        </w:rPr>
        <w:t>免評核</w:t>
      </w:r>
      <w:proofErr w:type="gramEnd"/>
      <w:r>
        <w:rPr>
          <w:rFonts w:ascii="標楷體" w:eastAsia="標楷體" w:hAnsi="標楷體" w:hint="eastAsia"/>
          <w:sz w:val="18"/>
          <w:szCs w:val="18"/>
        </w:rPr>
        <w:t>者係因非市政府自辦計畫或於年度內撤銷管制。</w:t>
      </w:r>
    </w:p>
    <w:p w14:paraId="2E70C243" w14:textId="77777777" w:rsidR="00AE0582" w:rsidRDefault="00AE0582" w:rsidP="00A10408">
      <w:pPr>
        <w:spacing w:line="240" w:lineRule="exact"/>
        <w:ind w:leftChars="148" w:left="355" w:rightChars="-177" w:right="-425" w:firstLineChars="5" w:firstLine="9"/>
        <w:rPr>
          <w:rFonts w:ascii="標楷體" w:eastAsia="標楷體" w:hAnsi="標楷體"/>
          <w:b/>
          <w:color w:val="000000" w:themeColor="text1"/>
          <w:sz w:val="28"/>
          <w:szCs w:val="28"/>
        </w:rPr>
      </w:pPr>
      <w:r>
        <w:rPr>
          <w:rFonts w:ascii="標楷體" w:eastAsia="標楷體" w:hAnsi="標楷體" w:hint="eastAsia"/>
          <w:sz w:val="18"/>
          <w:szCs w:val="18"/>
        </w:rPr>
        <w:t>4.</w:t>
      </w:r>
      <w:r w:rsidRPr="00A0326F">
        <w:rPr>
          <w:rFonts w:ascii="標楷體" w:eastAsia="標楷體" w:hAnsi="標楷體" w:hint="eastAsia"/>
          <w:snapToGrid w:val="0"/>
          <w:kern w:val="0"/>
          <w:sz w:val="18"/>
          <w:szCs w:val="18"/>
        </w:rPr>
        <w:t>資料來源：整理自</w:t>
      </w:r>
      <w:r>
        <w:rPr>
          <w:rFonts w:ascii="標楷體" w:eastAsia="標楷體" w:hAnsi="標楷體" w:hint="eastAsia"/>
          <w:snapToGrid w:val="0"/>
          <w:kern w:val="0"/>
          <w:sz w:val="18"/>
          <w:szCs w:val="18"/>
        </w:rPr>
        <w:t>研考會</w:t>
      </w:r>
      <w:r w:rsidRPr="00A0326F">
        <w:rPr>
          <w:rFonts w:ascii="標楷體" w:eastAsia="標楷體" w:hAnsi="標楷體" w:hint="eastAsia"/>
          <w:snapToGrid w:val="0"/>
          <w:kern w:val="0"/>
          <w:sz w:val="18"/>
          <w:szCs w:val="18"/>
        </w:rPr>
        <w:t>提供資料。</w:t>
      </w:r>
    </w:p>
    <w:p w14:paraId="36D94DEC" w14:textId="3A2C3713" w:rsidR="00AE0582" w:rsidRDefault="00AE0582" w:rsidP="00313FDF">
      <w:pPr>
        <w:spacing w:line="520" w:lineRule="exact"/>
        <w:ind w:firstLineChars="101" w:firstLine="283"/>
        <w:jc w:val="both"/>
        <w:outlineLvl w:val="0"/>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lastRenderedPageBreak/>
        <w:t>（三）</w:t>
      </w:r>
      <w:r w:rsidR="007C3E89">
        <w:rPr>
          <w:rFonts w:ascii="標楷體" w:eastAsia="標楷體" w:hAnsi="標楷體" w:hint="eastAsia"/>
          <w:b/>
          <w:color w:val="000000" w:themeColor="text1"/>
          <w:sz w:val="28"/>
          <w:szCs w:val="28"/>
        </w:rPr>
        <w:t>本處</w:t>
      </w:r>
      <w:r>
        <w:rPr>
          <w:rFonts w:ascii="標楷體" w:eastAsia="標楷體" w:hAnsi="標楷體" w:hint="eastAsia"/>
          <w:b/>
          <w:color w:val="000000" w:themeColor="text1"/>
          <w:sz w:val="28"/>
          <w:szCs w:val="28"/>
        </w:rPr>
        <w:t>重要審核意見</w:t>
      </w:r>
    </w:p>
    <w:p w14:paraId="498F1872" w14:textId="1FBE4B09" w:rsidR="00AE0582" w:rsidRPr="00DC08B1" w:rsidRDefault="00AE0582" w:rsidP="00AE0582">
      <w:pPr>
        <w:overflowPunct w:val="0"/>
        <w:autoSpaceDE w:val="0"/>
        <w:spacing w:line="520" w:lineRule="exact"/>
        <w:ind w:firstLineChars="200" w:firstLine="561"/>
        <w:jc w:val="both"/>
        <w:rPr>
          <w:rFonts w:ascii="標楷體" w:eastAsia="標楷體" w:hAnsi="標楷體"/>
          <w:sz w:val="28"/>
          <w:szCs w:val="28"/>
        </w:rPr>
      </w:pPr>
      <w:r>
        <w:rPr>
          <w:rFonts w:ascii="標楷體" w:eastAsia="標楷體" w:hAnsi="標楷體" w:hint="eastAsia"/>
          <w:b/>
          <w:noProof/>
          <w:color w:val="000000"/>
          <w:spacing w:val="-1"/>
          <w:sz w:val="28"/>
          <w:szCs w:val="28"/>
        </w:rPr>
        <mc:AlternateContent>
          <mc:Choice Requires="wpg">
            <w:drawing>
              <wp:anchor distT="0" distB="0" distL="114300" distR="114300" simplePos="0" relativeHeight="251675648" behindDoc="0" locked="0" layoutInCell="1" allowOverlap="1" wp14:anchorId="5C782954" wp14:editId="449EA074">
                <wp:simplePos x="0" y="0"/>
                <wp:positionH relativeFrom="column">
                  <wp:posOffset>2134870</wp:posOffset>
                </wp:positionH>
                <wp:positionV relativeFrom="paragraph">
                  <wp:posOffset>1498599</wp:posOffset>
                </wp:positionV>
                <wp:extent cx="3810000" cy="2840991"/>
                <wp:effectExtent l="0" t="0" r="0" b="0"/>
                <wp:wrapSquare wrapText="bothSides"/>
                <wp:docPr id="17" name="群組 17"/>
                <wp:cNvGraphicFramePr/>
                <a:graphic xmlns:a="http://schemas.openxmlformats.org/drawingml/2006/main">
                  <a:graphicData uri="http://schemas.microsoft.com/office/word/2010/wordprocessingGroup">
                    <wpg:wgp>
                      <wpg:cNvGrpSpPr/>
                      <wpg:grpSpPr>
                        <a:xfrm>
                          <a:off x="0" y="0"/>
                          <a:ext cx="3810000" cy="2840991"/>
                          <a:chOff x="584380" y="-45847"/>
                          <a:chExt cx="4317762" cy="3308407"/>
                        </a:xfrm>
                      </wpg:grpSpPr>
                      <wpg:grpSp>
                        <wpg:cNvPr id="18" name="群組 18"/>
                        <wpg:cNvGrpSpPr>
                          <a:grpSpLocks/>
                        </wpg:cNvGrpSpPr>
                        <wpg:grpSpPr>
                          <a:xfrm>
                            <a:off x="584380" y="-45847"/>
                            <a:ext cx="4201591" cy="3308407"/>
                            <a:chOff x="177635" y="773793"/>
                            <a:chExt cx="2938186" cy="2836066"/>
                          </a:xfrm>
                        </wpg:grpSpPr>
                        <wps:wsp>
                          <wps:cNvPr id="19" name="文字方塊 19"/>
                          <wps:cNvSpPr txBox="1">
                            <a:spLocks noChangeArrowheads="1"/>
                          </wps:cNvSpPr>
                          <wps:spPr bwMode="auto">
                            <a:xfrm>
                              <a:off x="237017" y="773793"/>
                              <a:ext cx="2878804" cy="215044"/>
                            </a:xfrm>
                            <a:prstGeom prst="rect">
                              <a:avLst/>
                            </a:prstGeom>
                            <a:noFill/>
                            <a:ln w="9525">
                              <a:noFill/>
                              <a:miter lim="800000"/>
                              <a:headEnd/>
                              <a:tailEnd/>
                            </a:ln>
                          </wps:spPr>
                          <wps:txbx>
                            <w:txbxContent>
                              <w:p w14:paraId="08E06B61"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3</w:t>
                                </w:r>
                                <w:r w:rsidRPr="00DC6D1F">
                                  <w:rPr>
                                    <w:rFonts w:ascii="標楷體" w:eastAsia="標楷體" w:hAnsi="標楷體" w:hint="eastAsia"/>
                                    <w:b/>
                                    <w:szCs w:val="24"/>
                                  </w:rPr>
                                  <w:t>市政府</w:t>
                                </w:r>
                                <w:r>
                                  <w:rPr>
                                    <w:rFonts w:ascii="標楷體" w:eastAsia="標楷體" w:hAnsi="標楷體" w:hint="eastAsia"/>
                                    <w:b/>
                                    <w:szCs w:val="24"/>
                                  </w:rPr>
                                  <w:t>近5年</w:t>
                                </w:r>
                                <w:r w:rsidRPr="00DC6D1F">
                                  <w:rPr>
                                    <w:rFonts w:ascii="標楷體" w:eastAsia="標楷體" w:hAnsi="標楷體" w:hint="eastAsia"/>
                                    <w:b/>
                                    <w:szCs w:val="24"/>
                                  </w:rPr>
                                  <w:t>重大公共建設計畫預算執行情形</w:t>
                                </w:r>
                              </w:p>
                            </w:txbxContent>
                          </wps:txbx>
                          <wps:bodyPr rot="0" vert="horz" wrap="square" lIns="0" tIns="0" rIns="0" bIns="0" anchor="t" anchorCtr="0">
                            <a:noAutofit/>
                          </wps:bodyPr>
                        </wps:wsp>
                        <wps:wsp>
                          <wps:cNvPr id="20" name="文字方塊 2"/>
                          <wps:cNvSpPr txBox="1">
                            <a:spLocks noChangeArrowheads="1"/>
                          </wps:cNvSpPr>
                          <wps:spPr bwMode="auto">
                            <a:xfrm>
                              <a:off x="177635" y="3363167"/>
                              <a:ext cx="2848251" cy="246692"/>
                            </a:xfrm>
                            <a:prstGeom prst="rect">
                              <a:avLst/>
                            </a:prstGeom>
                            <a:noFill/>
                            <a:ln w="9525">
                              <a:noFill/>
                              <a:miter lim="800000"/>
                              <a:headEnd/>
                              <a:tailEnd/>
                            </a:ln>
                          </wps:spPr>
                          <wps:txbx>
                            <w:txbxContent>
                              <w:p w14:paraId="7C69FEAA"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wpg:graphicFrame>
                        <wpg:cNvPr id="21" name="圖表 21"/>
                        <wpg:cNvFrPr/>
                        <wpg:xfrm>
                          <a:off x="663311" y="381663"/>
                          <a:ext cx="4117340" cy="2582545"/>
                        </wpg:xfrm>
                        <a:graphic>
                          <a:graphicData uri="http://schemas.openxmlformats.org/drawingml/2006/chart">
                            <c:chart xmlns:c="http://schemas.openxmlformats.org/drawingml/2006/chart" xmlns:r="http://schemas.openxmlformats.org/officeDocument/2006/relationships" r:id="rId22"/>
                          </a:graphicData>
                        </a:graphic>
                      </wpg:graphicFrame>
                      <wps:wsp>
                        <wps:cNvPr id="22" name="文字方塊 2"/>
                        <wps:cNvSpPr txBox="1">
                          <a:spLocks noChangeArrowheads="1"/>
                        </wps:cNvSpPr>
                        <wps:spPr bwMode="auto">
                          <a:xfrm>
                            <a:off x="4340435" y="2645098"/>
                            <a:ext cx="561707" cy="336464"/>
                          </a:xfrm>
                          <a:prstGeom prst="rect">
                            <a:avLst/>
                          </a:prstGeom>
                          <a:noFill/>
                          <a:ln w="9525">
                            <a:noFill/>
                            <a:miter lim="800000"/>
                            <a:headEnd/>
                            <a:tailEnd/>
                          </a:ln>
                        </wps:spPr>
                        <wps:txbx>
                          <w:txbxContent>
                            <w:p w14:paraId="1FA0D4F6" w14:textId="77777777" w:rsidR="00AE0582" w:rsidRPr="00DC6D1F" w:rsidRDefault="00AE0582" w:rsidP="00AE0582">
                              <w:pPr>
                                <w:spacing w:line="240" w:lineRule="exact"/>
                                <w:rPr>
                                  <w:rFonts w:ascii="標楷體" w:eastAsia="標楷體" w:hAnsi="標楷體"/>
                                  <w:sz w:val="18"/>
                                  <w:szCs w:val="18"/>
                                </w:rPr>
                              </w:pPr>
                              <w:r>
                                <w:rPr>
                                  <w:rFonts w:ascii="標楷體" w:eastAsia="標楷體" w:hAnsi="標楷體" w:hint="eastAsia"/>
                                  <w:sz w:val="18"/>
                                  <w:szCs w:val="18"/>
                                </w:rPr>
                                <w:t>年度</w:t>
                              </w:r>
                            </w:p>
                          </w:txbxContent>
                        </wps:txbx>
                        <wps:bodyPr rot="0" vert="horz" wrap="square" lIns="91440" tIns="45720" rIns="91440" bIns="45720" anchor="t" anchorCtr="0">
                          <a:noAutofit/>
                        </wps:bodyPr>
                      </wps:wsp>
                      <wps:wsp>
                        <wps:cNvPr id="23" name="文字方塊 2"/>
                        <wps:cNvSpPr txBox="1">
                          <a:spLocks noChangeArrowheads="1"/>
                        </wps:cNvSpPr>
                        <wps:spPr bwMode="auto">
                          <a:xfrm>
                            <a:off x="625819" y="136300"/>
                            <a:ext cx="579863" cy="319701"/>
                          </a:xfrm>
                          <a:prstGeom prst="rect">
                            <a:avLst/>
                          </a:prstGeom>
                          <a:noFill/>
                          <a:ln w="9525">
                            <a:noFill/>
                            <a:miter lim="800000"/>
                            <a:headEnd/>
                            <a:tailEnd/>
                          </a:ln>
                        </wps:spPr>
                        <wps:txbx>
                          <w:txbxContent>
                            <w:p w14:paraId="1869B0D6" w14:textId="77777777" w:rsidR="00AE0582" w:rsidRPr="00DC6D1F" w:rsidRDefault="00AE0582" w:rsidP="00AE0582">
                              <w:pPr>
                                <w:spacing w:line="240" w:lineRule="exact"/>
                                <w:rPr>
                                  <w:rFonts w:ascii="標楷體" w:eastAsia="標楷體" w:hAnsi="標楷體"/>
                                  <w:sz w:val="18"/>
                                  <w:szCs w:val="18"/>
                                </w:rPr>
                              </w:pPr>
                              <w:r w:rsidRPr="00361DD8">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782954" id="群組 17" o:spid="_x0000_s1054" style="position:absolute;left:0;text-align:left;margin-left:168.1pt;margin-top:118pt;width:300pt;height:223.7pt;z-index:251675648;mso-width-relative:margin;mso-height-relative:margin" coordorigin="5843,-458" coordsize="43177,33084"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">
                <v:group id="群組 18" o:spid="_x0000_s1055" style="position:absolute;left:5843;top:-458;width:42016;height:33083" coordorigin="1776,7737" coordsize="29381,2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文字方塊 19" o:spid="_x0000_s1056" type="#_x0000_t202" style="position:absolute;left:2370;top:7737;width:28788;height: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08E06B61"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3</w:t>
                          </w:r>
                          <w:r w:rsidRPr="00DC6D1F">
                            <w:rPr>
                              <w:rFonts w:ascii="標楷體" w:eastAsia="標楷體" w:hAnsi="標楷體" w:hint="eastAsia"/>
                              <w:b/>
                              <w:szCs w:val="24"/>
                            </w:rPr>
                            <w:t>市政府</w:t>
                          </w:r>
                          <w:r>
                            <w:rPr>
                              <w:rFonts w:ascii="標楷體" w:eastAsia="標楷體" w:hAnsi="標楷體" w:hint="eastAsia"/>
                              <w:b/>
                              <w:szCs w:val="24"/>
                            </w:rPr>
                            <w:t>近5年</w:t>
                          </w:r>
                          <w:r w:rsidRPr="00DC6D1F">
                            <w:rPr>
                              <w:rFonts w:ascii="標楷體" w:eastAsia="標楷體" w:hAnsi="標楷體" w:hint="eastAsia"/>
                              <w:b/>
                              <w:szCs w:val="24"/>
                            </w:rPr>
                            <w:t>重大公共建設計畫預算執行情形</w:t>
                          </w:r>
                        </w:p>
                      </w:txbxContent>
                    </v:textbox>
                  </v:shape>
                  <v:shape id="_x0000_s1057" type="#_x0000_t202" style="position:absolute;left:1776;top:33631;width:28482;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7C69FEAA"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shape id="圖表 21" o:spid="_x0000_s1058" type="#_x0000_t75" style="position:absolute;left:6603;top:3800;width:41174;height:258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">
                  <v:imagedata r:id="rId23" o:title=""/>
                  <o:lock v:ext="edit" aspectratio="f"/>
                </v:shape>
                <v:shape id="_x0000_s1059" type="#_x0000_t202" style="position:absolute;left:43404;top:26450;width:5617;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1FA0D4F6" w14:textId="77777777" w:rsidR="00AE0582" w:rsidRPr="00DC6D1F" w:rsidRDefault="00AE0582" w:rsidP="00AE0582">
                        <w:pPr>
                          <w:spacing w:line="240" w:lineRule="exact"/>
                          <w:rPr>
                            <w:rFonts w:ascii="標楷體" w:eastAsia="標楷體" w:hAnsi="標楷體"/>
                            <w:sz w:val="18"/>
                            <w:szCs w:val="18"/>
                          </w:rPr>
                        </w:pPr>
                        <w:r>
                          <w:rPr>
                            <w:rFonts w:ascii="標楷體" w:eastAsia="標楷體" w:hAnsi="標楷體" w:hint="eastAsia"/>
                            <w:sz w:val="18"/>
                            <w:szCs w:val="18"/>
                          </w:rPr>
                          <w:t>年度</w:t>
                        </w:r>
                      </w:p>
                    </w:txbxContent>
                  </v:textbox>
                </v:shape>
                <v:shape id="_x0000_s1060" type="#_x0000_t202" style="position:absolute;left:6258;top:1363;width:5798;height:3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1869B0D6" w14:textId="77777777" w:rsidR="00AE0582" w:rsidRPr="00DC6D1F" w:rsidRDefault="00AE0582" w:rsidP="00AE0582">
                        <w:pPr>
                          <w:spacing w:line="240" w:lineRule="exact"/>
                          <w:rPr>
                            <w:rFonts w:ascii="標楷體" w:eastAsia="標楷體" w:hAnsi="標楷體"/>
                            <w:sz w:val="18"/>
                            <w:szCs w:val="18"/>
                          </w:rPr>
                        </w:pPr>
                        <w:r w:rsidRPr="00361DD8">
                          <w:rPr>
                            <w:rFonts w:ascii="標楷體" w:eastAsia="標楷體" w:hAnsi="標楷體" w:hint="eastAsia"/>
                            <w:sz w:val="18"/>
                            <w:szCs w:val="18"/>
                          </w:rPr>
                          <w:t>％</w:t>
                        </w:r>
                      </w:p>
                    </w:txbxContent>
                  </v:textbox>
                </v:shape>
                <w10:wrap type="square"/>
              </v:group>
            </w:pict>
          </mc:Fallback>
        </mc:AlternateContent>
      </w:r>
      <w:r w:rsidRPr="004A5D36">
        <w:rPr>
          <w:rFonts w:ascii="標楷體" w:eastAsia="標楷體" w:hAnsi="標楷體" w:hint="eastAsia"/>
          <w:sz w:val="28"/>
          <w:szCs w:val="28"/>
          <w:lang w:val="x-none"/>
        </w:rPr>
        <w:t>市政府</w:t>
      </w:r>
      <w:r w:rsidRPr="00DC08B1">
        <w:rPr>
          <w:rFonts w:ascii="標楷體" w:eastAsia="標楷體" w:hAnsi="標楷體" w:hint="eastAsia"/>
          <w:sz w:val="28"/>
          <w:szCs w:val="28"/>
        </w:rPr>
        <w:t>每年持續投入鉅額經費推動重大公共建設計畫，營造</w:t>
      </w:r>
      <w:proofErr w:type="gramStart"/>
      <w:r w:rsidRPr="00DC08B1">
        <w:rPr>
          <w:rFonts w:ascii="標楷體" w:eastAsia="標楷體" w:hAnsi="標楷體" w:hint="eastAsia"/>
          <w:sz w:val="28"/>
          <w:szCs w:val="28"/>
        </w:rPr>
        <w:t>在地宜居</w:t>
      </w:r>
      <w:proofErr w:type="gramEnd"/>
      <w:r w:rsidRPr="00DC08B1">
        <w:rPr>
          <w:rFonts w:ascii="標楷體" w:eastAsia="標楷體" w:hAnsi="標楷體" w:hint="eastAsia"/>
          <w:sz w:val="28"/>
          <w:szCs w:val="28"/>
        </w:rPr>
        <w:t>、樂活</w:t>
      </w:r>
      <w:r>
        <w:rPr>
          <w:rFonts w:ascii="標楷體" w:eastAsia="標楷體" w:hAnsi="標楷體" w:hint="eastAsia"/>
          <w:sz w:val="28"/>
          <w:szCs w:val="28"/>
        </w:rPr>
        <w:t>之</w:t>
      </w:r>
      <w:r w:rsidRPr="00DC08B1">
        <w:rPr>
          <w:rFonts w:ascii="標楷體" w:eastAsia="標楷體" w:hAnsi="標楷體" w:hint="eastAsia"/>
          <w:sz w:val="28"/>
          <w:szCs w:val="28"/>
        </w:rPr>
        <w:t>友善城市</w:t>
      </w:r>
      <w:r>
        <w:rPr>
          <w:rFonts w:ascii="標楷體" w:eastAsia="標楷體" w:hAnsi="標楷體" w:hint="eastAsia"/>
          <w:sz w:val="28"/>
          <w:szCs w:val="28"/>
        </w:rPr>
        <w:t>，</w:t>
      </w:r>
      <w:r w:rsidRPr="0068315E">
        <w:rPr>
          <w:rFonts w:ascii="標楷體" w:eastAsia="標楷體" w:hAnsi="標楷體" w:hint="eastAsia"/>
          <w:sz w:val="28"/>
          <w:szCs w:val="28"/>
        </w:rPr>
        <w:t>提升</w:t>
      </w:r>
      <w:r w:rsidRPr="00DC08B1">
        <w:rPr>
          <w:rFonts w:ascii="標楷體" w:eastAsia="標楷體" w:hAnsi="標楷體" w:hint="eastAsia"/>
          <w:sz w:val="28"/>
          <w:szCs w:val="28"/>
        </w:rPr>
        <w:t>市民</w:t>
      </w:r>
      <w:r w:rsidRPr="0068315E">
        <w:rPr>
          <w:rFonts w:ascii="標楷體" w:eastAsia="標楷體" w:hAnsi="標楷體" w:hint="eastAsia"/>
          <w:sz w:val="28"/>
          <w:szCs w:val="28"/>
        </w:rPr>
        <w:t>生活環境品質。</w:t>
      </w:r>
      <w:r>
        <w:rPr>
          <w:rFonts w:ascii="標楷體" w:eastAsia="標楷體" w:hAnsi="標楷體" w:hint="eastAsia"/>
          <w:sz w:val="28"/>
          <w:szCs w:val="28"/>
        </w:rPr>
        <w:t>本處列管</w:t>
      </w:r>
      <w:r w:rsidRPr="004A5D36">
        <w:rPr>
          <w:rFonts w:ascii="標楷體" w:eastAsia="標楷體" w:hAnsi="標楷體" w:hint="eastAsia"/>
          <w:sz w:val="28"/>
          <w:szCs w:val="28"/>
          <w:lang w:val="x-none"/>
        </w:rPr>
        <w:t>市政府</w:t>
      </w:r>
      <w:proofErr w:type="gramStart"/>
      <w:r w:rsidRPr="004A5D36">
        <w:rPr>
          <w:rFonts w:ascii="標楷體" w:eastAsia="標楷體" w:hAnsi="標楷體" w:hint="eastAsia"/>
          <w:sz w:val="28"/>
          <w:szCs w:val="28"/>
          <w:lang w:val="x-none"/>
        </w:rPr>
        <w:t>11</w:t>
      </w:r>
      <w:r w:rsidRPr="004A5D36">
        <w:rPr>
          <w:rFonts w:ascii="標楷體" w:eastAsia="標楷體" w:hAnsi="標楷體"/>
          <w:sz w:val="28"/>
          <w:szCs w:val="28"/>
          <w:lang w:val="x-none"/>
        </w:rPr>
        <w:t>3</w:t>
      </w:r>
      <w:proofErr w:type="gramEnd"/>
      <w:r w:rsidRPr="004A5D36">
        <w:rPr>
          <w:rFonts w:ascii="標楷體" w:eastAsia="標楷體" w:hAnsi="標楷體" w:hint="eastAsia"/>
          <w:sz w:val="28"/>
          <w:szCs w:val="28"/>
          <w:lang w:val="x-none"/>
        </w:rPr>
        <w:t>年度</w:t>
      </w:r>
      <w:r>
        <w:rPr>
          <w:rFonts w:ascii="標楷體" w:eastAsia="標楷體" w:hAnsi="標楷體" w:hint="eastAsia"/>
          <w:sz w:val="28"/>
          <w:szCs w:val="28"/>
          <w:lang w:val="x-none"/>
        </w:rPr>
        <w:t>億元以上</w:t>
      </w:r>
      <w:r w:rsidRPr="004A5D36">
        <w:rPr>
          <w:rFonts w:ascii="標楷體" w:eastAsia="標楷體" w:hAnsi="標楷體" w:hint="eastAsia"/>
          <w:sz w:val="28"/>
          <w:szCs w:val="28"/>
          <w:lang w:val="x-none"/>
        </w:rPr>
        <w:t>重大公共建設計畫計110項，</w:t>
      </w:r>
      <w:r w:rsidRPr="00DC08B1">
        <w:rPr>
          <w:rFonts w:ascii="標楷體" w:eastAsia="標楷體" w:hAnsi="標楷體" w:hint="eastAsia"/>
          <w:sz w:val="28"/>
          <w:szCs w:val="28"/>
        </w:rPr>
        <w:t>執行率</w:t>
      </w:r>
      <w:r w:rsidRPr="004A5D36">
        <w:rPr>
          <w:rFonts w:ascii="標楷體" w:eastAsia="標楷體" w:hAnsi="標楷體" w:hint="eastAsia"/>
          <w:sz w:val="28"/>
          <w:szCs w:val="28"/>
          <w:lang w:val="x-none"/>
        </w:rPr>
        <w:t>90</w:t>
      </w:r>
      <w:r w:rsidRPr="004A5D36">
        <w:rPr>
          <w:rFonts w:ascii="標楷體" w:eastAsia="標楷體" w:hAnsi="標楷體"/>
          <w:sz w:val="28"/>
          <w:szCs w:val="28"/>
          <w:lang w:val="x-none"/>
        </w:rPr>
        <w:t>.</w:t>
      </w:r>
      <w:r w:rsidRPr="004A5D36">
        <w:rPr>
          <w:rFonts w:ascii="標楷體" w:eastAsia="標楷體" w:hAnsi="標楷體" w:hint="eastAsia"/>
          <w:sz w:val="28"/>
          <w:szCs w:val="28"/>
          <w:lang w:val="x-none"/>
        </w:rPr>
        <w:t>62</w:t>
      </w:r>
      <w:r w:rsidRPr="00DC08B1">
        <w:rPr>
          <w:rFonts w:ascii="標楷體" w:eastAsia="標楷體" w:hAnsi="標楷體" w:hint="eastAsia"/>
          <w:sz w:val="28"/>
          <w:szCs w:val="28"/>
        </w:rPr>
        <w:t>％，</w:t>
      </w:r>
      <w:proofErr w:type="spellStart"/>
      <w:r w:rsidRPr="00DC08B1">
        <w:rPr>
          <w:rFonts w:ascii="標楷體" w:eastAsia="標楷體" w:hAnsi="標楷體" w:hint="eastAsia"/>
          <w:sz w:val="28"/>
          <w:szCs w:val="28"/>
        </w:rPr>
        <w:t>為近</w:t>
      </w:r>
      <w:proofErr w:type="spellEnd"/>
      <w:proofErr w:type="gramStart"/>
      <w:r w:rsidRPr="00DC08B1">
        <w:rPr>
          <w:rFonts w:ascii="標楷體" w:eastAsia="標楷體" w:hAnsi="標楷體" w:hint="eastAsia"/>
          <w:sz w:val="28"/>
          <w:szCs w:val="28"/>
        </w:rPr>
        <w:t>5</w:t>
      </w:r>
      <w:proofErr w:type="gramEnd"/>
      <w:r w:rsidRPr="00DC08B1">
        <w:rPr>
          <w:rFonts w:ascii="標楷體" w:eastAsia="標楷體" w:hAnsi="標楷體" w:hint="eastAsia"/>
          <w:sz w:val="28"/>
          <w:szCs w:val="28"/>
        </w:rPr>
        <w:t>年度之次高（圖</w:t>
      </w:r>
      <w:r>
        <w:rPr>
          <w:rFonts w:ascii="標楷體" w:eastAsia="標楷體" w:hAnsi="標楷體" w:hint="eastAsia"/>
          <w:sz w:val="28"/>
          <w:szCs w:val="28"/>
        </w:rPr>
        <w:t>3</w:t>
      </w:r>
      <w:r w:rsidRPr="00DC08B1">
        <w:rPr>
          <w:rFonts w:ascii="標楷體" w:eastAsia="標楷體" w:hAnsi="標楷體" w:hint="eastAsia"/>
          <w:sz w:val="28"/>
          <w:szCs w:val="28"/>
        </w:rPr>
        <w:t>），頗具成效。</w:t>
      </w:r>
      <w:proofErr w:type="gramStart"/>
      <w:r w:rsidRPr="00DC08B1">
        <w:rPr>
          <w:rFonts w:ascii="標楷體" w:eastAsia="標楷體" w:hAnsi="標楷體" w:hint="eastAsia"/>
          <w:sz w:val="28"/>
          <w:szCs w:val="28"/>
        </w:rPr>
        <w:t>惟</w:t>
      </w:r>
      <w:proofErr w:type="gramEnd"/>
      <w:r w:rsidRPr="00DC08B1">
        <w:rPr>
          <w:rFonts w:ascii="標楷體" w:eastAsia="標楷體" w:hAnsi="標楷體" w:hint="eastAsia"/>
          <w:sz w:val="28"/>
          <w:szCs w:val="28"/>
        </w:rPr>
        <w:t>國內營建人力</w:t>
      </w:r>
      <w:r>
        <w:rPr>
          <w:rFonts w:ascii="標楷體" w:eastAsia="標楷體" w:hAnsi="標楷體" w:hint="eastAsia"/>
          <w:sz w:val="28"/>
          <w:szCs w:val="28"/>
        </w:rPr>
        <w:t>仍</w:t>
      </w:r>
      <w:r w:rsidRPr="00DC08B1">
        <w:rPr>
          <w:rFonts w:ascii="標楷體" w:eastAsia="標楷體" w:hAnsi="標楷體" w:hint="eastAsia"/>
          <w:sz w:val="28"/>
          <w:szCs w:val="28"/>
        </w:rPr>
        <w:t>面臨短缺問題，且相關公共建設之計畫</w:t>
      </w:r>
      <w:r w:rsidR="00313FDF">
        <w:rPr>
          <w:rFonts w:ascii="標楷體" w:eastAsia="標楷體" w:hAnsi="標楷體" w:hint="eastAsia"/>
          <w:sz w:val="28"/>
          <w:szCs w:val="28"/>
        </w:rPr>
        <w:t>擬</w:t>
      </w:r>
      <w:r w:rsidRPr="00DC08B1">
        <w:rPr>
          <w:rFonts w:ascii="標楷體" w:eastAsia="標楷體" w:hAnsi="標楷體" w:hint="eastAsia"/>
          <w:sz w:val="28"/>
          <w:szCs w:val="28"/>
        </w:rPr>
        <w:t>編、管控機制、評核等作業，尚待追蹤改善成效，並持續加強或落實依規定辦理，以提升計畫執行效能。</w:t>
      </w:r>
      <w:r>
        <w:rPr>
          <w:rFonts w:ascii="標楷體" w:eastAsia="標楷體" w:hAnsi="標楷體" w:hint="eastAsia"/>
          <w:sz w:val="28"/>
          <w:szCs w:val="28"/>
          <w:lang w:val="x-none"/>
        </w:rPr>
        <w:t>有關本處查核</w:t>
      </w:r>
      <w:proofErr w:type="gramStart"/>
      <w:r>
        <w:rPr>
          <w:rFonts w:ascii="標楷體" w:eastAsia="標楷體" w:hAnsi="標楷體" w:hint="eastAsia"/>
          <w:sz w:val="28"/>
          <w:szCs w:val="28"/>
          <w:lang w:val="x-none"/>
        </w:rPr>
        <w:t>113</w:t>
      </w:r>
      <w:proofErr w:type="gramEnd"/>
      <w:r>
        <w:rPr>
          <w:rFonts w:ascii="標楷體" w:eastAsia="標楷體" w:hAnsi="標楷體" w:hint="eastAsia"/>
          <w:sz w:val="28"/>
          <w:szCs w:val="28"/>
          <w:lang w:val="x-none"/>
        </w:rPr>
        <w:t>年度市政府各</w:t>
      </w:r>
      <w:r w:rsidRPr="004A5D36">
        <w:rPr>
          <w:rFonts w:ascii="標楷體" w:eastAsia="標楷體" w:hAnsi="標楷體" w:hint="eastAsia"/>
          <w:sz w:val="28"/>
          <w:szCs w:val="28"/>
          <w:lang w:val="x-none"/>
        </w:rPr>
        <w:t>機關</w:t>
      </w:r>
      <w:r>
        <w:rPr>
          <w:rFonts w:ascii="標楷體" w:eastAsia="標楷體" w:hAnsi="標楷體" w:hint="eastAsia"/>
          <w:sz w:val="28"/>
          <w:szCs w:val="28"/>
          <w:lang w:val="x-none"/>
        </w:rPr>
        <w:t>億元以上</w:t>
      </w:r>
      <w:r w:rsidRPr="00DC6E49">
        <w:rPr>
          <w:rFonts w:ascii="標楷體" w:eastAsia="標楷體" w:hAnsi="標楷體" w:cs="標楷體$...." w:hint="eastAsia"/>
          <w:bCs/>
          <w:sz w:val="28"/>
          <w:szCs w:val="28"/>
        </w:rPr>
        <w:t>重大公共建設計畫執行情形</w:t>
      </w:r>
      <w:r>
        <w:rPr>
          <w:rFonts w:ascii="標楷體" w:eastAsia="標楷體" w:hAnsi="標楷體" w:cs="標楷體$...." w:hint="eastAsia"/>
          <w:bCs/>
          <w:sz w:val="28"/>
          <w:szCs w:val="28"/>
        </w:rPr>
        <w:t>之</w:t>
      </w:r>
      <w:r w:rsidRPr="00DC6E49">
        <w:rPr>
          <w:rFonts w:ascii="標楷體" w:eastAsia="標楷體" w:hAnsi="標楷體" w:cs="標楷體$...." w:hint="eastAsia"/>
          <w:bCs/>
          <w:sz w:val="28"/>
          <w:szCs w:val="28"/>
        </w:rPr>
        <w:t>審核意見，</w:t>
      </w:r>
      <w:r>
        <w:rPr>
          <w:rFonts w:ascii="標楷體" w:eastAsia="標楷體" w:hAnsi="標楷體" w:hint="eastAsia"/>
          <w:sz w:val="28"/>
          <w:szCs w:val="28"/>
          <w:lang w:val="x-none"/>
        </w:rPr>
        <w:t>茲依公共建設計畫整體管控機制面向及</w:t>
      </w:r>
      <w:r w:rsidRPr="00F071CC">
        <w:rPr>
          <w:rFonts w:ascii="標楷體" w:eastAsia="標楷體" w:hAnsi="標楷體" w:hint="eastAsia"/>
          <w:sz w:val="28"/>
          <w:szCs w:val="28"/>
          <w:lang w:val="x-none"/>
        </w:rPr>
        <w:t>各類</w:t>
      </w:r>
      <w:r>
        <w:rPr>
          <w:rFonts w:ascii="標楷體" w:eastAsia="標楷體" w:hAnsi="標楷體" w:hint="eastAsia"/>
          <w:sz w:val="28"/>
          <w:szCs w:val="28"/>
          <w:lang w:val="x-none"/>
        </w:rPr>
        <w:t>別</w:t>
      </w:r>
      <w:r w:rsidRPr="00F071CC">
        <w:rPr>
          <w:rFonts w:ascii="標楷體" w:eastAsia="標楷體" w:hAnsi="標楷體" w:hint="eastAsia"/>
          <w:sz w:val="28"/>
          <w:szCs w:val="28"/>
          <w:lang w:val="x-none"/>
        </w:rPr>
        <w:t>建設計畫</w:t>
      </w:r>
      <w:r>
        <w:rPr>
          <w:rFonts w:ascii="標楷體" w:eastAsia="標楷體" w:hAnsi="標楷體" w:hint="eastAsia"/>
          <w:sz w:val="28"/>
          <w:szCs w:val="28"/>
          <w:lang w:val="x-none"/>
        </w:rPr>
        <w:t>執行面向，</w:t>
      </w:r>
      <w:proofErr w:type="gramStart"/>
      <w:r>
        <w:rPr>
          <w:rFonts w:ascii="標楷體" w:eastAsia="標楷體" w:hAnsi="標楷體" w:hint="eastAsia"/>
          <w:sz w:val="28"/>
          <w:szCs w:val="28"/>
          <w:lang w:val="x-none"/>
        </w:rPr>
        <w:t>歸納摘述如下</w:t>
      </w:r>
      <w:proofErr w:type="gramEnd"/>
      <w:r>
        <w:rPr>
          <w:rFonts w:ascii="標楷體" w:eastAsia="標楷體" w:hAnsi="標楷體" w:hint="eastAsia"/>
          <w:sz w:val="28"/>
          <w:szCs w:val="28"/>
          <w:lang w:val="x-none"/>
        </w:rPr>
        <w:t>：</w:t>
      </w:r>
    </w:p>
    <w:p w14:paraId="11A9B2B8" w14:textId="77777777" w:rsidR="00AE0582" w:rsidRDefault="00AE0582" w:rsidP="004F13BE">
      <w:pPr>
        <w:overflowPunct w:val="0"/>
        <w:autoSpaceDE w:val="0"/>
        <w:spacing w:line="640" w:lineRule="exact"/>
        <w:ind w:firstLineChars="200" w:firstLine="557"/>
        <w:jc w:val="both"/>
        <w:rPr>
          <w:rFonts w:ascii="標楷體" w:eastAsia="標楷體" w:hAnsi="標楷體"/>
          <w:sz w:val="28"/>
          <w:szCs w:val="28"/>
          <w:lang w:val="x-none" w:eastAsia="x-none"/>
        </w:rPr>
      </w:pPr>
      <w:r w:rsidRPr="0023066A">
        <w:rPr>
          <w:rFonts w:ascii="標楷體" w:eastAsia="標楷體" w:hAnsi="標楷體" w:hint="eastAsia"/>
          <w:b/>
          <w:color w:val="000000"/>
          <w:spacing w:val="-1"/>
          <w:sz w:val="28"/>
          <w:szCs w:val="28"/>
          <w:lang w:val="x-none" w:eastAsia="x-none"/>
        </w:rPr>
        <w:t>1.</w:t>
      </w:r>
      <w:r w:rsidRPr="004346E0">
        <w:rPr>
          <w:rFonts w:ascii="標楷體" w:eastAsia="標楷體" w:hAnsi="標楷體" w:hint="eastAsia"/>
          <w:b/>
          <w:color w:val="000000"/>
          <w:spacing w:val="-1"/>
          <w:sz w:val="28"/>
          <w:szCs w:val="28"/>
          <w:lang w:val="x-none" w:eastAsia="x-none"/>
        </w:rPr>
        <w:t>公共建設計畫</w:t>
      </w:r>
      <w:r>
        <w:rPr>
          <w:rFonts w:ascii="標楷體" w:eastAsia="標楷體" w:hAnsi="標楷體" w:hint="eastAsia"/>
          <w:b/>
          <w:color w:val="000000"/>
          <w:spacing w:val="-1"/>
          <w:sz w:val="28"/>
          <w:szCs w:val="28"/>
          <w:lang w:val="x-none" w:eastAsia="x-none"/>
        </w:rPr>
        <w:t>整體管控機制面向</w:t>
      </w:r>
    </w:p>
    <w:p w14:paraId="6F5A55B0" w14:textId="77777777" w:rsidR="001C267A" w:rsidRDefault="00AE0582" w:rsidP="004F13BE">
      <w:pPr>
        <w:overflowPunct w:val="0"/>
        <w:autoSpaceDE w:val="0"/>
        <w:spacing w:line="560" w:lineRule="exact"/>
        <w:ind w:firstLineChars="200" w:firstLine="561"/>
        <w:jc w:val="distribute"/>
        <w:rPr>
          <w:rFonts w:ascii="標楷體" w:eastAsia="標楷體" w:hAnsi="標楷體"/>
          <w:sz w:val="28"/>
          <w:szCs w:val="28"/>
          <w:lang w:eastAsia="x-none"/>
        </w:rPr>
      </w:pPr>
      <w:r w:rsidRPr="00EF18B7">
        <w:rPr>
          <w:rFonts w:ascii="標楷體" w:eastAsia="標楷體" w:hAnsi="標楷體" w:hint="eastAsia"/>
          <w:b/>
          <w:kern w:val="0"/>
          <w:sz w:val="28"/>
          <w:szCs w:val="28"/>
        </w:rPr>
        <w:t>（1）</w:t>
      </w:r>
      <w:r>
        <w:rPr>
          <w:rFonts w:ascii="標楷體" w:eastAsia="標楷體" w:hAnsi="標楷體" w:hint="eastAsia"/>
          <w:b/>
          <w:kern w:val="0"/>
          <w:sz w:val="28"/>
          <w:szCs w:val="28"/>
        </w:rPr>
        <w:t>訂定</w:t>
      </w:r>
      <w:bookmarkStart w:id="6" w:name="_Hlk200975015"/>
      <w:r w:rsidRPr="005F3F5C">
        <w:rPr>
          <w:rFonts w:ascii="標楷體" w:eastAsia="標楷體" w:hAnsi="標楷體" w:hint="eastAsia"/>
          <w:b/>
          <w:kern w:val="0"/>
          <w:sz w:val="28"/>
          <w:szCs w:val="28"/>
        </w:rPr>
        <w:t>公有建物計畫</w:t>
      </w:r>
      <w:bookmarkEnd w:id="6"/>
      <w:r w:rsidRPr="005F3F5C">
        <w:rPr>
          <w:rFonts w:ascii="標楷體" w:eastAsia="標楷體" w:hAnsi="標楷體" w:hint="eastAsia"/>
          <w:b/>
          <w:kern w:val="0"/>
          <w:sz w:val="28"/>
          <w:szCs w:val="28"/>
        </w:rPr>
        <w:t>審查原則，</w:t>
      </w:r>
      <w:r w:rsidRPr="00835519">
        <w:rPr>
          <w:rFonts w:ascii="標楷體" w:eastAsia="標楷體" w:hAnsi="標楷體" w:hint="eastAsia"/>
          <w:b/>
          <w:kern w:val="0"/>
          <w:sz w:val="28"/>
          <w:szCs w:val="28"/>
        </w:rPr>
        <w:t>加強公有建物興建審查之橫向聯繫機制</w:t>
      </w:r>
      <w:r w:rsidRPr="005F3F5C">
        <w:rPr>
          <w:rFonts w:ascii="標楷體" w:eastAsia="標楷體" w:hAnsi="標楷體" w:hint="eastAsia"/>
          <w:b/>
          <w:kern w:val="0"/>
          <w:sz w:val="28"/>
          <w:szCs w:val="28"/>
        </w:rPr>
        <w:t>，惟</w:t>
      </w:r>
      <w:r w:rsidRPr="00F071CC">
        <w:rPr>
          <w:rFonts w:ascii="標楷體" w:eastAsia="標楷體" w:hAnsi="標楷體" w:hint="eastAsia"/>
          <w:b/>
          <w:kern w:val="0"/>
          <w:sz w:val="28"/>
          <w:szCs w:val="28"/>
        </w:rPr>
        <w:t>未納入社會參與暨民眾溝通及風險管理等內涵，部分計畫因而衍生計畫撤銷或期程延宕情事，允宜</w:t>
      </w:r>
      <w:proofErr w:type="gramStart"/>
      <w:r w:rsidRPr="00F071CC">
        <w:rPr>
          <w:rFonts w:ascii="標楷體" w:eastAsia="標楷體" w:hAnsi="標楷體" w:hint="eastAsia"/>
          <w:b/>
          <w:kern w:val="0"/>
          <w:sz w:val="28"/>
          <w:szCs w:val="28"/>
        </w:rPr>
        <w:t>研</w:t>
      </w:r>
      <w:proofErr w:type="gramEnd"/>
      <w:r w:rsidRPr="00F071CC">
        <w:rPr>
          <w:rFonts w:ascii="標楷體" w:eastAsia="標楷體" w:hAnsi="標楷體" w:hint="eastAsia"/>
          <w:b/>
          <w:kern w:val="0"/>
          <w:sz w:val="28"/>
          <w:szCs w:val="28"/>
        </w:rPr>
        <w:t>議修正，以健全計畫提報及審</w:t>
      </w:r>
      <w:r w:rsidR="00313FDF">
        <w:rPr>
          <w:rFonts w:ascii="標楷體" w:eastAsia="標楷體" w:hAnsi="標楷體" w:hint="eastAsia"/>
          <w:b/>
          <w:kern w:val="0"/>
          <w:sz w:val="28"/>
          <w:szCs w:val="28"/>
        </w:rPr>
        <w:t>議</w:t>
      </w:r>
      <w:r w:rsidRPr="00F071CC">
        <w:rPr>
          <w:rFonts w:ascii="標楷體" w:eastAsia="標楷體" w:hAnsi="標楷體" w:hint="eastAsia"/>
          <w:b/>
          <w:kern w:val="0"/>
          <w:sz w:val="28"/>
          <w:szCs w:val="28"/>
        </w:rPr>
        <w:t>機制</w:t>
      </w:r>
      <w:r w:rsidRPr="00EF18B7">
        <w:rPr>
          <w:rFonts w:ascii="標楷體" w:eastAsia="標楷體" w:hAnsi="標楷體" w:hint="eastAsia"/>
          <w:b/>
          <w:kern w:val="0"/>
          <w:sz w:val="28"/>
          <w:szCs w:val="28"/>
        </w:rPr>
        <w:t>：</w:t>
      </w:r>
      <w:proofErr w:type="spellStart"/>
      <w:r w:rsidRPr="005F3F5C">
        <w:rPr>
          <w:rFonts w:ascii="標楷體" w:eastAsia="標楷體" w:hAnsi="標楷體" w:hint="eastAsia"/>
          <w:sz w:val="28"/>
          <w:szCs w:val="28"/>
          <w:lang w:eastAsia="x-none"/>
        </w:rPr>
        <w:t>行政院為辦理所屬各機關中長程個案計畫編審作業，訂定「行政院所屬各機關中長程個案計畫編審要點</w:t>
      </w:r>
      <w:proofErr w:type="spellEnd"/>
      <w:r w:rsidRPr="005F3F5C">
        <w:rPr>
          <w:rFonts w:ascii="標楷體" w:eastAsia="標楷體" w:hAnsi="標楷體" w:hint="eastAsia"/>
          <w:sz w:val="28"/>
          <w:szCs w:val="28"/>
          <w:lang w:eastAsia="x-none"/>
        </w:rPr>
        <w:t>」，該要點第5點第1項規定，中長程個案計畫內容，包括：計畫緣起、目標、現行相關政策及方案之檢討、執行策略及方法、期程與資源需求、預期效果及影響、財務計畫、附則</w:t>
      </w:r>
      <w:r>
        <w:rPr>
          <w:rFonts w:ascii="標楷體" w:eastAsia="標楷體" w:hAnsi="標楷體" w:hint="eastAsia"/>
          <w:sz w:val="28"/>
          <w:szCs w:val="28"/>
          <w:lang w:eastAsia="x-none"/>
        </w:rPr>
        <w:t>（</w:t>
      </w:r>
      <w:r w:rsidRPr="00F071CC">
        <w:rPr>
          <w:rFonts w:ascii="標楷體" w:eastAsia="標楷體" w:hAnsi="標楷體" w:hint="eastAsia"/>
          <w:sz w:val="28"/>
          <w:szCs w:val="28"/>
          <w:lang w:eastAsia="x-none"/>
        </w:rPr>
        <w:t>含風險管理、相關機關配合事項或民眾參與情形、計畫自評檢核表及性別影響評估檢視表</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等項目。市政府參照上開行政院規定，訂定「新北市政府年度重要施政計畫先期審查</w:t>
      </w:r>
    </w:p>
    <w:p w14:paraId="41B25F6F" w14:textId="77777777" w:rsidR="001C267A" w:rsidRDefault="00AE0582" w:rsidP="001C267A">
      <w:pPr>
        <w:overflowPunct w:val="0"/>
        <w:autoSpaceDE w:val="0"/>
        <w:spacing w:line="560" w:lineRule="exact"/>
        <w:ind w:leftChars="-1" w:left="-2" w:firstLineChars="5" w:firstLine="14"/>
        <w:jc w:val="distribute"/>
        <w:rPr>
          <w:rFonts w:ascii="標楷體" w:eastAsia="標楷體" w:hAnsi="標楷體"/>
          <w:sz w:val="28"/>
          <w:szCs w:val="28"/>
          <w:lang w:eastAsia="x-none"/>
        </w:rPr>
      </w:pPr>
      <w:proofErr w:type="spellStart"/>
      <w:r w:rsidRPr="005F3F5C">
        <w:rPr>
          <w:rFonts w:ascii="標楷體" w:eastAsia="標楷體" w:hAnsi="標楷體" w:hint="eastAsia"/>
          <w:sz w:val="28"/>
          <w:szCs w:val="28"/>
          <w:lang w:eastAsia="x-none"/>
        </w:rPr>
        <w:lastRenderedPageBreak/>
        <w:t>作業原則</w:t>
      </w:r>
      <w:proofErr w:type="spellEnd"/>
      <w:r w:rsidRPr="005F3F5C">
        <w:rPr>
          <w:rFonts w:ascii="標楷體" w:eastAsia="標楷體" w:hAnsi="標楷體" w:hint="eastAsia"/>
          <w:sz w:val="28"/>
          <w:szCs w:val="28"/>
          <w:lang w:eastAsia="x-none"/>
        </w:rPr>
        <w:t>」</w:t>
      </w:r>
      <w:r>
        <w:rPr>
          <w:rFonts w:ascii="標楷體" w:eastAsia="標楷體" w:hAnsi="標楷體"/>
          <w:sz w:val="28"/>
          <w:szCs w:val="28"/>
          <w:lang w:eastAsia="x-none"/>
        </w:rPr>
        <w:t>（</w:t>
      </w:r>
      <w:proofErr w:type="spellStart"/>
      <w:r>
        <w:rPr>
          <w:rFonts w:ascii="標楷體" w:eastAsia="標楷體" w:hAnsi="標楷體" w:hint="eastAsia"/>
          <w:sz w:val="28"/>
          <w:szCs w:val="28"/>
        </w:rPr>
        <w:t>下稱施政計畫審查原則</w:t>
      </w:r>
      <w:proofErr w:type="spellEnd"/>
      <w:r>
        <w:rPr>
          <w:rFonts w:ascii="標楷體" w:eastAsia="標楷體" w:hAnsi="標楷體"/>
          <w:sz w:val="28"/>
          <w:szCs w:val="28"/>
          <w:lang w:eastAsia="x-none"/>
        </w:rPr>
        <w:t>）</w:t>
      </w:r>
      <w:r w:rsidRPr="005F3F5C">
        <w:rPr>
          <w:rFonts w:ascii="標楷體" w:eastAsia="標楷體" w:hAnsi="標楷體" w:hint="eastAsia"/>
          <w:sz w:val="28"/>
          <w:szCs w:val="28"/>
          <w:lang w:eastAsia="x-none"/>
        </w:rPr>
        <w:t>，該原則陸、二規定，其計畫書內容，包括：計畫概要、計畫緣起、目標、現行相關政策及方案之檢討、執行策略及方法、資源需求、預期效益及影響</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含經濟效益及財務規劃</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、風險管理、「工程類計畫」前置作業檢核表</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含先期規劃階段辦理社會參與及政策溝通、環境影響評估、水土保持及建築許可等相關作業預評估</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、性別影響評估檢視表等。有關</w:t>
      </w:r>
      <w:r>
        <w:rPr>
          <w:rFonts w:ascii="標楷體" w:eastAsia="標楷體" w:hAnsi="標楷體" w:hint="eastAsia"/>
          <w:sz w:val="28"/>
          <w:szCs w:val="28"/>
          <w:lang w:eastAsia="x-none"/>
        </w:rPr>
        <w:t>市政府</w:t>
      </w:r>
      <w:r w:rsidRPr="005F3F5C">
        <w:rPr>
          <w:rFonts w:ascii="標楷體" w:eastAsia="標楷體" w:hAnsi="標楷體" w:hint="eastAsia"/>
          <w:sz w:val="28"/>
          <w:szCs w:val="28"/>
          <w:lang w:eastAsia="x-none"/>
        </w:rPr>
        <w:t>公有建物計畫之審查流程，係另循</w:t>
      </w:r>
      <w:r>
        <w:rPr>
          <w:rFonts w:ascii="標楷體" w:eastAsia="標楷體" w:hAnsi="標楷體" w:hint="eastAsia"/>
          <w:sz w:val="28"/>
          <w:szCs w:val="28"/>
          <w:lang w:eastAsia="x-none"/>
        </w:rPr>
        <w:t>市政府</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財政局</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所訂「新北市政府各機關購置或興建公有建物計畫</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含用地取得</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先期審查作業原則」</w:t>
      </w:r>
      <w:r>
        <w:rPr>
          <w:rFonts w:ascii="標楷體" w:eastAsia="標楷體" w:hAnsi="標楷體"/>
          <w:sz w:val="28"/>
          <w:szCs w:val="28"/>
          <w:lang w:eastAsia="x-none"/>
        </w:rPr>
        <w:t>（</w:t>
      </w:r>
      <w:r>
        <w:rPr>
          <w:rFonts w:ascii="標楷體" w:eastAsia="標楷體" w:hAnsi="標楷體" w:hint="eastAsia"/>
          <w:sz w:val="28"/>
          <w:szCs w:val="28"/>
        </w:rPr>
        <w:t>下稱公有建物計畫審查原則</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w:t>
      </w:r>
      <w:r>
        <w:rPr>
          <w:rFonts w:ascii="標楷體" w:eastAsia="標楷體" w:hAnsi="標楷體" w:hint="eastAsia"/>
          <w:sz w:val="28"/>
          <w:szCs w:val="28"/>
        </w:rPr>
        <w:t>惟</w:t>
      </w:r>
      <w:proofErr w:type="spellStart"/>
      <w:r w:rsidRPr="005F3F5C">
        <w:rPr>
          <w:rFonts w:ascii="標楷體" w:eastAsia="標楷體" w:hAnsi="標楷體" w:hint="eastAsia"/>
          <w:sz w:val="28"/>
          <w:szCs w:val="28"/>
          <w:lang w:eastAsia="x-none"/>
        </w:rPr>
        <w:t>因公有建物計畫審查原則尚乏施政計畫審查原則規定之先期規劃階段辦理社會參與及政策溝通、風險管理等項目</w:t>
      </w:r>
      <w:proofErr w:type="spellEnd"/>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圖4</w:t>
      </w:r>
      <w:r w:rsidRPr="00CE0B29">
        <w:rPr>
          <w:rFonts w:ascii="標楷體" w:eastAsia="標楷體" w:hAnsi="標楷體" w:hint="eastAsia"/>
          <w:color w:val="000000"/>
          <w:spacing w:val="-1"/>
          <w:sz w:val="28"/>
          <w:szCs w:val="28"/>
        </w:rPr>
        <w:t>）</w:t>
      </w:r>
      <w:r w:rsidRPr="005F3F5C">
        <w:rPr>
          <w:rFonts w:ascii="標楷體" w:eastAsia="標楷體" w:hAnsi="標楷體" w:hint="eastAsia"/>
          <w:sz w:val="28"/>
          <w:szCs w:val="28"/>
          <w:lang w:eastAsia="x-none"/>
        </w:rPr>
        <w:t>，</w:t>
      </w:r>
      <w:proofErr w:type="spellStart"/>
      <w:r w:rsidRPr="005F3F5C">
        <w:rPr>
          <w:rFonts w:ascii="標楷體" w:eastAsia="標楷體" w:hAnsi="標楷體" w:hint="eastAsia"/>
          <w:sz w:val="28"/>
          <w:szCs w:val="28"/>
          <w:lang w:eastAsia="x-none"/>
        </w:rPr>
        <w:t>影響提報計畫內容暨後續審</w:t>
      </w:r>
      <w:r w:rsidR="00313FDF">
        <w:rPr>
          <w:rFonts w:ascii="標楷體" w:eastAsia="標楷體" w:hAnsi="標楷體" w:hint="eastAsia"/>
          <w:sz w:val="28"/>
          <w:szCs w:val="28"/>
        </w:rPr>
        <w:t>議</w:t>
      </w:r>
      <w:proofErr w:type="spellEnd"/>
      <w:r w:rsidRPr="005F3F5C">
        <w:rPr>
          <w:rFonts w:ascii="標楷體" w:eastAsia="標楷體" w:hAnsi="標楷體" w:hint="eastAsia"/>
          <w:sz w:val="28"/>
          <w:szCs w:val="28"/>
          <w:lang w:eastAsia="x-none"/>
        </w:rPr>
        <w:t>作業之周延度，進而影響公有建物計畫推動成效，</w:t>
      </w:r>
      <w:proofErr w:type="gramStart"/>
      <w:r w:rsidRPr="005F3F5C">
        <w:rPr>
          <w:rFonts w:ascii="標楷體" w:eastAsia="標楷體" w:hAnsi="標楷體" w:hint="eastAsia"/>
          <w:sz w:val="28"/>
          <w:szCs w:val="28"/>
          <w:lang w:eastAsia="x-none"/>
        </w:rPr>
        <w:t>舉如</w:t>
      </w:r>
      <w:proofErr w:type="gramEnd"/>
      <w:r w:rsidRPr="005F3F5C">
        <w:rPr>
          <w:rFonts w:ascii="標楷體" w:eastAsia="標楷體" w:hAnsi="標楷體" w:hint="eastAsia"/>
          <w:sz w:val="28"/>
          <w:szCs w:val="28"/>
          <w:lang w:eastAsia="x-none"/>
        </w:rPr>
        <w:t>：教育局辦理「三重區三重文中小</w:t>
      </w:r>
      <w:r w:rsidRPr="005F3F5C">
        <w:rPr>
          <w:rFonts w:ascii="標楷體" w:eastAsia="標楷體" w:hAnsi="標楷體"/>
          <w:sz w:val="28"/>
          <w:szCs w:val="28"/>
          <w:lang w:eastAsia="x-none"/>
        </w:rPr>
        <w:t>3</w:t>
      </w:r>
      <w:proofErr w:type="spellStart"/>
      <w:r w:rsidRPr="005F3F5C">
        <w:rPr>
          <w:rFonts w:ascii="標楷體" w:eastAsia="標楷體" w:hAnsi="標楷體" w:hint="eastAsia"/>
          <w:sz w:val="28"/>
          <w:szCs w:val="28"/>
          <w:lang w:eastAsia="x-none"/>
        </w:rPr>
        <w:t>用地</w:t>
      </w:r>
      <w:proofErr w:type="spellEnd"/>
      <w:r w:rsidRPr="005F3F5C">
        <w:rPr>
          <w:rFonts w:ascii="標楷體" w:eastAsia="標楷體" w:hAnsi="標楷體"/>
          <w:sz w:val="28"/>
          <w:szCs w:val="28"/>
          <w:lang w:eastAsia="x-none"/>
        </w:rPr>
        <w:t>-</w:t>
      </w:r>
      <w:proofErr w:type="spellStart"/>
      <w:r w:rsidRPr="005F3F5C">
        <w:rPr>
          <w:rFonts w:ascii="標楷體" w:eastAsia="標楷體" w:hAnsi="標楷體" w:hint="eastAsia"/>
          <w:sz w:val="28"/>
          <w:szCs w:val="28"/>
          <w:lang w:eastAsia="x-none"/>
        </w:rPr>
        <w:t>旗艦型公共化幼兒園興建工程</w:t>
      </w:r>
      <w:proofErr w:type="spellEnd"/>
      <w:r w:rsidRPr="005F3F5C">
        <w:rPr>
          <w:rFonts w:ascii="標楷體" w:eastAsia="標楷體" w:hAnsi="標楷體" w:hint="eastAsia"/>
          <w:sz w:val="28"/>
          <w:szCs w:val="28"/>
          <w:lang w:eastAsia="x-none"/>
        </w:rPr>
        <w:t>」、「新莊區頭前文中</w:t>
      </w:r>
      <w:r w:rsidRPr="005F3F5C">
        <w:rPr>
          <w:rFonts w:ascii="標楷體" w:eastAsia="標楷體" w:hAnsi="標楷體"/>
          <w:sz w:val="28"/>
          <w:szCs w:val="28"/>
          <w:lang w:eastAsia="x-none"/>
        </w:rPr>
        <w:t>7</w:t>
      </w:r>
      <w:proofErr w:type="spellStart"/>
      <w:r w:rsidRPr="005F3F5C">
        <w:rPr>
          <w:rFonts w:ascii="標楷體" w:eastAsia="標楷體" w:hAnsi="標楷體" w:hint="eastAsia"/>
          <w:sz w:val="28"/>
          <w:szCs w:val="28"/>
          <w:lang w:eastAsia="x-none"/>
        </w:rPr>
        <w:t>用地</w:t>
      </w:r>
      <w:proofErr w:type="spellEnd"/>
      <w:r w:rsidRPr="005F3F5C">
        <w:rPr>
          <w:rFonts w:ascii="標楷體" w:eastAsia="標楷體" w:hAnsi="標楷體"/>
          <w:sz w:val="28"/>
          <w:szCs w:val="28"/>
          <w:lang w:eastAsia="x-none"/>
        </w:rPr>
        <w:t>-</w:t>
      </w:r>
      <w:r w:rsidRPr="005F3F5C">
        <w:rPr>
          <w:rFonts w:ascii="標楷體" w:eastAsia="標楷體" w:hAnsi="標楷體" w:hint="eastAsia"/>
          <w:sz w:val="28"/>
          <w:szCs w:val="28"/>
          <w:lang w:eastAsia="x-none"/>
        </w:rPr>
        <w:t>旗艦型公共化幼兒園興建工程」、「板橋區板橋浮洲旗艦型非營利幼兒園工程」，經濟發展局辦理「汐止中正公有零售市場拆除重建暨附屬相關工程」等</w:t>
      </w:r>
      <w:r w:rsidRPr="005F3F5C">
        <w:rPr>
          <w:rFonts w:ascii="標楷體" w:eastAsia="標楷體" w:hAnsi="標楷體"/>
          <w:sz w:val="28"/>
          <w:szCs w:val="28"/>
          <w:lang w:eastAsia="x-none"/>
        </w:rPr>
        <w:t>4</w:t>
      </w:r>
      <w:r w:rsidRPr="005F3F5C">
        <w:rPr>
          <w:rFonts w:ascii="標楷體" w:eastAsia="標楷體" w:hAnsi="標楷體" w:hint="eastAsia"/>
          <w:sz w:val="28"/>
          <w:szCs w:val="28"/>
          <w:lang w:eastAsia="x-none"/>
        </w:rPr>
        <w:t>項公有建物計畫</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下稱三重案、新莊案、板橋案及汐止案</w:t>
      </w:r>
      <w:r>
        <w:rPr>
          <w:rFonts w:ascii="標楷體" w:eastAsia="標楷體" w:hAnsi="標楷體"/>
          <w:sz w:val="28"/>
          <w:szCs w:val="28"/>
          <w:lang w:eastAsia="x-none"/>
        </w:rPr>
        <w:t>）</w:t>
      </w:r>
      <w:r w:rsidRPr="005F3F5C">
        <w:rPr>
          <w:rFonts w:ascii="標楷體" w:eastAsia="標楷體" w:hAnsi="標楷體" w:hint="eastAsia"/>
          <w:sz w:val="28"/>
          <w:szCs w:val="28"/>
          <w:lang w:eastAsia="x-none"/>
        </w:rPr>
        <w:t>，實際執行過程，三重案於設計階段因地方民意要求納入活動中心、公托中心及設置地下停車場；新莊案亦於設計階段因地方民意要求保留綠地，經教育局評估後，考量地方需求仍待整合，且已排擠幼兒園興建規模等因素，分別於112年7月及113年1</w:t>
      </w:r>
      <w:proofErr w:type="spellStart"/>
      <w:r w:rsidRPr="005F3F5C">
        <w:rPr>
          <w:rFonts w:ascii="標楷體" w:eastAsia="標楷體" w:hAnsi="標楷體" w:hint="eastAsia"/>
          <w:sz w:val="28"/>
          <w:szCs w:val="28"/>
          <w:lang w:eastAsia="x-none"/>
        </w:rPr>
        <w:t>月簽報</w:t>
      </w:r>
      <w:r>
        <w:rPr>
          <w:rFonts w:ascii="標楷體" w:eastAsia="標楷體" w:hAnsi="標楷體" w:hint="eastAsia"/>
          <w:sz w:val="28"/>
          <w:szCs w:val="28"/>
          <w:lang w:eastAsia="x-none"/>
        </w:rPr>
        <w:t>市政府</w:t>
      </w:r>
      <w:r w:rsidRPr="005F3F5C">
        <w:rPr>
          <w:rFonts w:ascii="標楷體" w:eastAsia="標楷體" w:hAnsi="標楷體" w:hint="eastAsia"/>
          <w:sz w:val="28"/>
          <w:szCs w:val="28"/>
          <w:lang w:eastAsia="x-none"/>
        </w:rPr>
        <w:t>撤銷計畫而停止辦理。另板橋案於設計階段始納入里長及民眾增設多功能室內大型</w:t>
      </w:r>
      <w:r w:rsidR="00E5150B">
        <w:rPr>
          <w:rFonts w:ascii="標楷體" w:eastAsia="標楷體" w:hAnsi="標楷體" w:hint="eastAsia"/>
          <w:b/>
          <w:noProof/>
          <w:kern w:val="0"/>
          <w:sz w:val="28"/>
          <w:szCs w:val="28"/>
        </w:rPr>
        <mc:AlternateContent>
          <mc:Choice Requires="wpg">
            <w:drawing>
              <wp:anchor distT="0" distB="0" distL="114300" distR="114300" simplePos="0" relativeHeight="251681792" behindDoc="0" locked="0" layoutInCell="1" allowOverlap="1" wp14:anchorId="22EE4637" wp14:editId="3CA1F1E7">
                <wp:simplePos x="0" y="0"/>
                <wp:positionH relativeFrom="column">
                  <wp:posOffset>1147445</wp:posOffset>
                </wp:positionH>
                <wp:positionV relativeFrom="paragraph">
                  <wp:posOffset>6671945</wp:posOffset>
                </wp:positionV>
                <wp:extent cx="4673600" cy="2216626"/>
                <wp:effectExtent l="0" t="0" r="0" b="0"/>
                <wp:wrapSquare wrapText="bothSides"/>
                <wp:docPr id="25" name="群組 25"/>
                <wp:cNvGraphicFramePr/>
                <a:graphic xmlns:a="http://schemas.openxmlformats.org/drawingml/2006/main">
                  <a:graphicData uri="http://schemas.microsoft.com/office/word/2010/wordprocessingGroup">
                    <wpg:wgp>
                      <wpg:cNvGrpSpPr/>
                      <wpg:grpSpPr>
                        <a:xfrm>
                          <a:off x="0" y="0"/>
                          <a:ext cx="4673600" cy="2216626"/>
                          <a:chOff x="0" y="0"/>
                          <a:chExt cx="4673600" cy="2216626"/>
                        </a:xfrm>
                      </wpg:grpSpPr>
                      <wpg:grpSp>
                        <wpg:cNvPr id="27" name="群組 27"/>
                        <wpg:cNvGrpSpPr>
                          <a:grpSpLocks/>
                        </wpg:cNvGrpSpPr>
                        <wpg:grpSpPr>
                          <a:xfrm>
                            <a:off x="0" y="0"/>
                            <a:ext cx="4514215" cy="2216626"/>
                            <a:chOff x="-202145" y="647495"/>
                            <a:chExt cx="3159770" cy="1901223"/>
                          </a:xfrm>
                        </wpg:grpSpPr>
                        <wps:wsp>
                          <wps:cNvPr id="28" name="文字方塊 28"/>
                          <wps:cNvSpPr txBox="1">
                            <a:spLocks noChangeArrowheads="1"/>
                          </wps:cNvSpPr>
                          <wps:spPr bwMode="auto">
                            <a:xfrm>
                              <a:off x="-202145" y="647495"/>
                              <a:ext cx="3124212" cy="179597"/>
                            </a:xfrm>
                            <a:prstGeom prst="rect">
                              <a:avLst/>
                            </a:prstGeom>
                            <a:noFill/>
                            <a:ln w="9525">
                              <a:noFill/>
                              <a:miter lim="800000"/>
                              <a:headEnd/>
                              <a:tailEnd/>
                            </a:ln>
                          </wps:spPr>
                          <wps:txbx>
                            <w:txbxContent>
                              <w:p w14:paraId="25534B0C" w14:textId="38BDBE68"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4</w:t>
                                </w:r>
                                <w:r w:rsidRPr="00DC6D1F">
                                  <w:rPr>
                                    <w:rFonts w:ascii="標楷體" w:eastAsia="標楷體" w:hAnsi="標楷體" w:hint="eastAsia"/>
                                    <w:b/>
                                    <w:szCs w:val="24"/>
                                  </w:rPr>
                                  <w:t xml:space="preserve"> </w:t>
                                </w:r>
                                <w:r>
                                  <w:rPr>
                                    <w:rFonts w:ascii="標楷體" w:eastAsia="標楷體" w:hAnsi="標楷體" w:hint="eastAsia"/>
                                    <w:b/>
                                    <w:szCs w:val="24"/>
                                  </w:rPr>
                                  <w:t>重要施政計畫與</w:t>
                                </w:r>
                                <w:r w:rsidRPr="00F7560C">
                                  <w:rPr>
                                    <w:rFonts w:ascii="標楷體" w:eastAsia="標楷體" w:hAnsi="標楷體" w:hint="eastAsia"/>
                                    <w:b/>
                                    <w:szCs w:val="24"/>
                                  </w:rPr>
                                  <w:t>公有建物計畫</w:t>
                                </w:r>
                                <w:r>
                                  <w:rPr>
                                    <w:rFonts w:ascii="標楷體" w:eastAsia="標楷體" w:hAnsi="標楷體" w:hint="eastAsia"/>
                                    <w:b/>
                                    <w:szCs w:val="24"/>
                                  </w:rPr>
                                  <w:t>審</w:t>
                                </w:r>
                                <w:r w:rsidR="00313FDF">
                                  <w:rPr>
                                    <w:rFonts w:ascii="標楷體" w:eastAsia="標楷體" w:hAnsi="標楷體" w:hint="eastAsia"/>
                                    <w:b/>
                                    <w:szCs w:val="24"/>
                                  </w:rPr>
                                  <w:t>議</w:t>
                                </w:r>
                                <w:r>
                                  <w:rPr>
                                    <w:rFonts w:ascii="標楷體" w:eastAsia="標楷體" w:hAnsi="標楷體" w:hint="eastAsia"/>
                                    <w:b/>
                                    <w:szCs w:val="24"/>
                                  </w:rPr>
                                  <w:t>內涵差異</w:t>
                                </w:r>
                              </w:p>
                            </w:txbxContent>
                          </wps:txbx>
                          <wps:bodyPr rot="0" vert="horz" wrap="square" lIns="0" tIns="0" rIns="0" bIns="0" anchor="t" anchorCtr="0">
                            <a:noAutofit/>
                          </wps:bodyPr>
                        </wps:wsp>
                        <wps:wsp>
                          <wps:cNvPr id="29" name="文字方塊 2"/>
                          <wps:cNvSpPr txBox="1">
                            <a:spLocks noChangeArrowheads="1"/>
                          </wps:cNvSpPr>
                          <wps:spPr bwMode="auto">
                            <a:xfrm>
                              <a:off x="-166587" y="2338469"/>
                              <a:ext cx="3124212" cy="210249"/>
                            </a:xfrm>
                            <a:prstGeom prst="rect">
                              <a:avLst/>
                            </a:prstGeom>
                            <a:noFill/>
                            <a:ln w="9525">
                              <a:noFill/>
                              <a:miter lim="800000"/>
                              <a:headEnd/>
                              <a:tailEnd/>
                            </a:ln>
                          </wps:spPr>
                          <wps:txbx>
                            <w:txbxContent>
                              <w:p w14:paraId="5ABC0AA2"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30" name="圖片 30"/>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152400" y="209550"/>
                            <a:ext cx="4521200" cy="1809750"/>
                          </a:xfrm>
                          <a:prstGeom prst="rect">
                            <a:avLst/>
                          </a:prstGeom>
                        </pic:spPr>
                      </pic:pic>
                    </wpg:wgp>
                  </a:graphicData>
                </a:graphic>
              </wp:anchor>
            </w:drawing>
          </mc:Choice>
          <mc:Fallback>
            <w:pict>
              <v:group w14:anchorId="22EE4637" id="群組 25" o:spid="_x0000_s1061" style="position:absolute;left:0;text-align:left;margin-left:90.35pt;margin-top:525.35pt;width:368pt;height:174.55pt;z-index:251681792" coordsize="46736,221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">
                <v:group id="群組 27" o:spid="_x0000_s1062" style="position:absolute;width:45142;height:22166" coordorigin="-2021,6474" coordsize="31597,1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文字方塊 28" o:spid="_x0000_s1063" type="#_x0000_t202" style="position:absolute;left:-2021;top:6474;width:31241;height: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25534B0C" w14:textId="38BDBE68"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4</w:t>
                          </w:r>
                          <w:r w:rsidRPr="00DC6D1F">
                            <w:rPr>
                              <w:rFonts w:ascii="標楷體" w:eastAsia="標楷體" w:hAnsi="標楷體" w:hint="eastAsia"/>
                              <w:b/>
                              <w:szCs w:val="24"/>
                            </w:rPr>
                            <w:t xml:space="preserve"> </w:t>
                          </w:r>
                          <w:r>
                            <w:rPr>
                              <w:rFonts w:ascii="標楷體" w:eastAsia="標楷體" w:hAnsi="標楷體" w:hint="eastAsia"/>
                              <w:b/>
                              <w:szCs w:val="24"/>
                            </w:rPr>
                            <w:t>重要施政計畫與</w:t>
                          </w:r>
                          <w:r w:rsidRPr="00F7560C">
                            <w:rPr>
                              <w:rFonts w:ascii="標楷體" w:eastAsia="標楷體" w:hAnsi="標楷體" w:hint="eastAsia"/>
                              <w:b/>
                              <w:szCs w:val="24"/>
                            </w:rPr>
                            <w:t>公有建物計畫</w:t>
                          </w:r>
                          <w:r>
                            <w:rPr>
                              <w:rFonts w:ascii="標楷體" w:eastAsia="標楷體" w:hAnsi="標楷體" w:hint="eastAsia"/>
                              <w:b/>
                              <w:szCs w:val="24"/>
                            </w:rPr>
                            <w:t>審</w:t>
                          </w:r>
                          <w:r w:rsidR="00313FDF">
                            <w:rPr>
                              <w:rFonts w:ascii="標楷體" w:eastAsia="標楷體" w:hAnsi="標楷體" w:hint="eastAsia"/>
                              <w:b/>
                              <w:szCs w:val="24"/>
                            </w:rPr>
                            <w:t>議</w:t>
                          </w:r>
                          <w:r>
                            <w:rPr>
                              <w:rFonts w:ascii="標楷體" w:eastAsia="標楷體" w:hAnsi="標楷體" w:hint="eastAsia"/>
                              <w:b/>
                              <w:szCs w:val="24"/>
                            </w:rPr>
                            <w:t>內涵差異</w:t>
                          </w:r>
                        </w:p>
                      </w:txbxContent>
                    </v:textbox>
                  </v:shape>
                  <v:shape id="_x0000_s1064" type="#_x0000_t202" style="position:absolute;left:-1665;top:23384;width:31241;height:2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5ABC0AA2"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shape id="圖片 30" o:spid="_x0000_s1065" type="#_x0000_t75" style="position:absolute;left:1524;top:2095;width:45212;height:18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">
                  <v:imagedata r:id="rId25" o:title=""/>
                </v:shape>
                <w10:wrap type="square"/>
              </v:group>
            </w:pict>
          </mc:Fallback>
        </mc:AlternateContent>
      </w:r>
      <w:r w:rsidRPr="005F3F5C">
        <w:rPr>
          <w:rFonts w:ascii="標楷體" w:eastAsia="標楷體" w:hAnsi="標楷體" w:hint="eastAsia"/>
          <w:sz w:val="28"/>
          <w:szCs w:val="28"/>
          <w:lang w:eastAsia="x-none"/>
        </w:rPr>
        <w:t>活動</w:t>
      </w:r>
      <w:proofErr w:type="spellEnd"/>
    </w:p>
    <w:p w14:paraId="363A0680" w14:textId="4481C6BF" w:rsidR="00AE0582" w:rsidRDefault="00AE0582" w:rsidP="00083647">
      <w:pPr>
        <w:overflowPunct w:val="0"/>
        <w:autoSpaceDE w:val="0"/>
        <w:spacing w:line="500" w:lineRule="exact"/>
        <w:ind w:leftChars="-1" w:left="-2" w:firstLineChars="5" w:firstLine="14"/>
        <w:jc w:val="both"/>
        <w:rPr>
          <w:rFonts w:ascii="標楷體" w:eastAsia="標楷體" w:hAnsi="標楷體"/>
          <w:sz w:val="28"/>
          <w:szCs w:val="28"/>
        </w:rPr>
      </w:pPr>
      <w:r w:rsidRPr="005F3F5C">
        <w:rPr>
          <w:rFonts w:ascii="標楷體" w:eastAsia="標楷體" w:hAnsi="標楷體" w:hint="eastAsia"/>
          <w:sz w:val="28"/>
          <w:szCs w:val="28"/>
          <w:lang w:eastAsia="x-none"/>
        </w:rPr>
        <w:lastRenderedPageBreak/>
        <w:t>空間之需求，並重新調整設計內容；汐止案亦於設計階段因地方反映周邊電桿地下化及停車場需求，致須調整設計內容。上情均凸顯公有建物計畫內容，未納列風險管理、先期規劃階段辦理社會參與及政策溝通等內涵，因而影響計畫執行期程與成效，並肇致已投入設計經費</w:t>
      </w:r>
      <w:r>
        <w:rPr>
          <w:rFonts w:ascii="標楷體" w:eastAsia="標楷體" w:hAnsi="標楷體" w:hint="eastAsia"/>
          <w:sz w:val="28"/>
          <w:szCs w:val="28"/>
          <w:lang w:eastAsia="x-none"/>
        </w:rPr>
        <w:t>未達預期效益</w:t>
      </w:r>
      <w:r w:rsidRPr="005F3F5C">
        <w:rPr>
          <w:rFonts w:ascii="標楷體" w:eastAsia="標楷體" w:hAnsi="標楷體" w:hint="eastAsia"/>
          <w:sz w:val="28"/>
          <w:szCs w:val="28"/>
          <w:lang w:eastAsia="x-none"/>
        </w:rPr>
        <w:t>。</w:t>
      </w:r>
      <w:r>
        <w:rPr>
          <w:rFonts w:ascii="標楷體" w:eastAsia="標楷體" w:hAnsi="標楷體" w:hint="eastAsia"/>
          <w:sz w:val="28"/>
          <w:szCs w:val="28"/>
        </w:rPr>
        <w:t>經函請</w:t>
      </w:r>
      <w:proofErr w:type="spellStart"/>
      <w:r>
        <w:rPr>
          <w:rFonts w:ascii="標楷體" w:eastAsia="標楷體" w:hAnsi="標楷體" w:hint="eastAsia"/>
          <w:sz w:val="28"/>
          <w:szCs w:val="28"/>
          <w:lang w:eastAsia="x-none"/>
        </w:rPr>
        <w:t>研考</w:t>
      </w:r>
      <w:proofErr w:type="gramStart"/>
      <w:r>
        <w:rPr>
          <w:rFonts w:ascii="標楷體" w:eastAsia="標楷體" w:hAnsi="標楷體" w:hint="eastAsia"/>
          <w:sz w:val="28"/>
          <w:szCs w:val="28"/>
          <w:lang w:eastAsia="x-none"/>
        </w:rPr>
        <w:t>會</w:t>
      </w:r>
      <w:proofErr w:type="gramEnd"/>
      <w:r w:rsidRPr="005F3F5C">
        <w:rPr>
          <w:rFonts w:ascii="標楷體" w:eastAsia="標楷體" w:hAnsi="標楷體" w:hint="eastAsia"/>
          <w:sz w:val="28"/>
          <w:szCs w:val="28"/>
          <w:lang w:eastAsia="x-none"/>
        </w:rPr>
        <w:t>會同財政局</w:t>
      </w:r>
      <w:proofErr w:type="gramStart"/>
      <w:r w:rsidRPr="005F3F5C">
        <w:rPr>
          <w:rFonts w:ascii="標楷體" w:eastAsia="標楷體" w:hAnsi="標楷體" w:hint="eastAsia"/>
          <w:sz w:val="28"/>
          <w:szCs w:val="28"/>
          <w:lang w:eastAsia="x-none"/>
        </w:rPr>
        <w:t>評估參據</w:t>
      </w:r>
      <w:r>
        <w:rPr>
          <w:rFonts w:ascii="標楷體" w:eastAsia="標楷體" w:hAnsi="標楷體" w:hint="eastAsia"/>
          <w:sz w:val="28"/>
          <w:szCs w:val="28"/>
          <w:lang w:eastAsia="x-none"/>
        </w:rPr>
        <w:t>市政府</w:t>
      </w:r>
      <w:proofErr w:type="gramEnd"/>
      <w:r w:rsidRPr="005F3F5C">
        <w:rPr>
          <w:rFonts w:ascii="標楷體" w:eastAsia="標楷體" w:hAnsi="標楷體" w:hint="eastAsia"/>
          <w:sz w:val="28"/>
          <w:szCs w:val="28"/>
          <w:lang w:eastAsia="x-none"/>
        </w:rPr>
        <w:t>施政計畫審查原則內涵，</w:t>
      </w:r>
      <w:proofErr w:type="gramStart"/>
      <w:r w:rsidRPr="005F3F5C">
        <w:rPr>
          <w:rFonts w:ascii="標楷體" w:eastAsia="標楷體" w:hAnsi="標楷體" w:hint="eastAsia"/>
          <w:sz w:val="28"/>
          <w:szCs w:val="28"/>
          <w:lang w:eastAsia="x-none"/>
        </w:rPr>
        <w:t>研</w:t>
      </w:r>
      <w:proofErr w:type="gramEnd"/>
      <w:r w:rsidRPr="005F3F5C">
        <w:rPr>
          <w:rFonts w:ascii="標楷體" w:eastAsia="標楷體" w:hAnsi="標楷體" w:hint="eastAsia"/>
          <w:sz w:val="28"/>
          <w:szCs w:val="28"/>
          <w:lang w:eastAsia="x-none"/>
        </w:rPr>
        <w:t>修公有建物計畫審查原則之可行性，</w:t>
      </w:r>
      <w:proofErr w:type="gramStart"/>
      <w:r w:rsidRPr="005F3F5C">
        <w:rPr>
          <w:rFonts w:ascii="標楷體" w:eastAsia="標楷體" w:hAnsi="標楷體" w:hint="eastAsia"/>
          <w:sz w:val="28"/>
          <w:szCs w:val="28"/>
          <w:lang w:eastAsia="x-none"/>
        </w:rPr>
        <w:t>俾</w:t>
      </w:r>
      <w:proofErr w:type="gramEnd"/>
      <w:r w:rsidRPr="005F3F5C">
        <w:rPr>
          <w:rFonts w:ascii="標楷體" w:eastAsia="標楷體" w:hAnsi="標楷體" w:hint="eastAsia"/>
          <w:sz w:val="28"/>
          <w:szCs w:val="28"/>
          <w:lang w:eastAsia="x-none"/>
        </w:rPr>
        <w:t>健全公有建物計畫提報及審</w:t>
      </w:r>
      <w:r w:rsidR="00313FDF">
        <w:rPr>
          <w:rFonts w:ascii="標楷體" w:eastAsia="標楷體" w:hAnsi="標楷體" w:hint="eastAsia"/>
          <w:sz w:val="28"/>
          <w:szCs w:val="28"/>
        </w:rPr>
        <w:t>議</w:t>
      </w:r>
      <w:r w:rsidRPr="005F3F5C">
        <w:rPr>
          <w:rFonts w:ascii="標楷體" w:eastAsia="標楷體" w:hAnsi="標楷體" w:hint="eastAsia"/>
          <w:sz w:val="28"/>
          <w:szCs w:val="28"/>
          <w:lang w:eastAsia="x-none"/>
        </w:rPr>
        <w:t>機制</w:t>
      </w:r>
      <w:proofErr w:type="spellEnd"/>
      <w:r>
        <w:rPr>
          <w:rFonts w:ascii="標楷體" w:eastAsia="標楷體" w:hAnsi="標楷體" w:hint="eastAsia"/>
          <w:sz w:val="28"/>
          <w:szCs w:val="28"/>
        </w:rPr>
        <w:t>。</w:t>
      </w:r>
    </w:p>
    <w:p w14:paraId="63D81FDF" w14:textId="77777777" w:rsidR="00067AA0" w:rsidRDefault="00AE0582" w:rsidP="00067AA0">
      <w:pPr>
        <w:overflowPunct w:val="0"/>
        <w:autoSpaceDE w:val="0"/>
        <w:spacing w:line="500" w:lineRule="exact"/>
        <w:ind w:firstLineChars="200" w:firstLine="561"/>
        <w:jc w:val="distribute"/>
        <w:rPr>
          <w:rFonts w:ascii="標楷體" w:eastAsia="標楷體" w:hAnsi="標楷體"/>
          <w:sz w:val="28"/>
          <w:szCs w:val="28"/>
          <w:lang w:eastAsia="x-none"/>
        </w:rPr>
      </w:pPr>
      <w:r>
        <w:rPr>
          <w:rFonts w:ascii="標楷體" w:eastAsia="標楷體" w:hAnsi="標楷體" w:hint="eastAsia"/>
          <w:b/>
          <w:noProof/>
          <w:kern w:val="0"/>
          <w:sz w:val="28"/>
          <w:szCs w:val="28"/>
        </w:rPr>
        <mc:AlternateContent>
          <mc:Choice Requires="wpg">
            <w:drawing>
              <wp:anchor distT="0" distB="0" distL="114300" distR="114300" simplePos="0" relativeHeight="251682816" behindDoc="0" locked="0" layoutInCell="1" allowOverlap="1" wp14:anchorId="1ED296B6" wp14:editId="09501951">
                <wp:simplePos x="0" y="0"/>
                <wp:positionH relativeFrom="column">
                  <wp:posOffset>64135</wp:posOffset>
                </wp:positionH>
                <wp:positionV relativeFrom="paragraph">
                  <wp:posOffset>5724213</wp:posOffset>
                </wp:positionV>
                <wp:extent cx="5939790" cy="1386205"/>
                <wp:effectExtent l="0" t="0" r="3810" b="4445"/>
                <wp:wrapSquare wrapText="bothSides"/>
                <wp:docPr id="45" name="群組 45"/>
                <wp:cNvGraphicFramePr/>
                <a:graphic xmlns:a="http://schemas.openxmlformats.org/drawingml/2006/main">
                  <a:graphicData uri="http://schemas.microsoft.com/office/word/2010/wordprocessingGroup">
                    <wpg:wgp>
                      <wpg:cNvGrpSpPr/>
                      <wpg:grpSpPr>
                        <a:xfrm>
                          <a:off x="0" y="0"/>
                          <a:ext cx="5939790" cy="1386205"/>
                          <a:chOff x="-1" y="0"/>
                          <a:chExt cx="5939791" cy="1386508"/>
                        </a:xfrm>
                      </wpg:grpSpPr>
                      <wpg:grpSp>
                        <wpg:cNvPr id="40" name="群組 40"/>
                        <wpg:cNvGrpSpPr>
                          <a:grpSpLocks/>
                        </wpg:cNvGrpSpPr>
                        <wpg:grpSpPr>
                          <a:xfrm>
                            <a:off x="-1" y="0"/>
                            <a:ext cx="5939791" cy="1386508"/>
                            <a:chOff x="-1220696" y="647260"/>
                            <a:chExt cx="4154894" cy="1188324"/>
                          </a:xfrm>
                        </wpg:grpSpPr>
                        <wps:wsp>
                          <wps:cNvPr id="41" name="文字方塊 41"/>
                          <wps:cNvSpPr txBox="1">
                            <a:spLocks noChangeArrowheads="1"/>
                          </wps:cNvSpPr>
                          <wps:spPr bwMode="auto">
                            <a:xfrm>
                              <a:off x="-1187322" y="647260"/>
                              <a:ext cx="4121520" cy="179597"/>
                            </a:xfrm>
                            <a:prstGeom prst="rect">
                              <a:avLst/>
                            </a:prstGeom>
                            <a:noFill/>
                            <a:ln w="9525">
                              <a:noFill/>
                              <a:miter lim="800000"/>
                              <a:headEnd/>
                              <a:tailEnd/>
                            </a:ln>
                          </wps:spPr>
                          <wps:txbx>
                            <w:txbxContent>
                              <w:p w14:paraId="03D6B60B" w14:textId="77777777" w:rsidR="00AE0582" w:rsidRPr="00DC6D1F" w:rsidRDefault="00AE0582" w:rsidP="00083647">
                                <w:pPr>
                                  <w:spacing w:line="30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5</w:t>
                                </w:r>
                                <w:r w:rsidRPr="00DC6D1F">
                                  <w:rPr>
                                    <w:rFonts w:ascii="標楷體" w:eastAsia="標楷體" w:hAnsi="標楷體" w:hint="eastAsia"/>
                                    <w:b/>
                                    <w:szCs w:val="24"/>
                                  </w:rPr>
                                  <w:t xml:space="preserve"> </w:t>
                                </w:r>
                                <w:r>
                                  <w:rPr>
                                    <w:rFonts w:ascii="標楷體" w:eastAsia="標楷體" w:hAnsi="標楷體" w:hint="eastAsia"/>
                                    <w:b/>
                                    <w:szCs w:val="24"/>
                                  </w:rPr>
                                  <w:t>施政計畫評核流程</w:t>
                                </w:r>
                              </w:p>
                            </w:txbxContent>
                          </wps:txbx>
                          <wps:bodyPr rot="0" vert="horz" wrap="square" lIns="0" tIns="0" rIns="0" bIns="0" anchor="t" anchorCtr="0">
                            <a:noAutofit/>
                          </wps:bodyPr>
                        </wps:wsp>
                        <wps:wsp>
                          <wps:cNvPr id="42" name="文字方塊 2"/>
                          <wps:cNvSpPr txBox="1">
                            <a:spLocks noChangeArrowheads="1"/>
                          </wps:cNvSpPr>
                          <wps:spPr bwMode="auto">
                            <a:xfrm>
                              <a:off x="-1220696" y="1588892"/>
                              <a:ext cx="4115843" cy="246692"/>
                            </a:xfrm>
                            <a:prstGeom prst="rect">
                              <a:avLst/>
                            </a:prstGeom>
                            <a:noFill/>
                            <a:ln w="9525">
                              <a:noFill/>
                              <a:miter lim="800000"/>
                              <a:headEnd/>
                              <a:tailEnd/>
                            </a:ln>
                          </wps:spPr>
                          <wps:txbx>
                            <w:txbxContent>
                              <w:p w14:paraId="6147BC98" w14:textId="77777777" w:rsidR="00AE0582" w:rsidRPr="00DC6D1F" w:rsidRDefault="00AE0582" w:rsidP="00083647">
                                <w:pPr>
                                  <w:spacing w:line="30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44" name="圖片 4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294197"/>
                            <a:ext cx="5939790" cy="7727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D296B6" id="群組 45" o:spid="_x0000_s1066" style="position:absolute;left:0;text-align:left;margin-left:5.05pt;margin-top:450.75pt;width:467.7pt;height:109.15pt;z-index:251682816;mso-width-relative:margin;mso-height-relative:margin" coordorigin="" coordsize="59397,13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">
                <v:group id="群組 40" o:spid="_x0000_s1067" style="position:absolute;width:59397;height:13865" coordorigin="-12206,6472" coordsize="41548,11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文字方塊 41" o:spid="_x0000_s1068" type="#_x0000_t202" style="position:absolute;left:-11873;top:6472;width:41214;height: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03D6B60B" w14:textId="77777777" w:rsidR="00AE0582" w:rsidRPr="00DC6D1F" w:rsidRDefault="00AE0582" w:rsidP="00083647">
                          <w:pPr>
                            <w:spacing w:line="30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5</w:t>
                          </w:r>
                          <w:r w:rsidRPr="00DC6D1F">
                            <w:rPr>
                              <w:rFonts w:ascii="標楷體" w:eastAsia="標楷體" w:hAnsi="標楷體" w:hint="eastAsia"/>
                              <w:b/>
                              <w:szCs w:val="24"/>
                            </w:rPr>
                            <w:t xml:space="preserve"> </w:t>
                          </w:r>
                          <w:r>
                            <w:rPr>
                              <w:rFonts w:ascii="標楷體" w:eastAsia="標楷體" w:hAnsi="標楷體" w:hint="eastAsia"/>
                              <w:b/>
                              <w:szCs w:val="24"/>
                            </w:rPr>
                            <w:t>施政計畫評核流程</w:t>
                          </w:r>
                        </w:p>
                      </w:txbxContent>
                    </v:textbox>
                  </v:shape>
                  <v:shape id="_x0000_s1069" type="#_x0000_t202" style="position:absolute;left:-12206;top:15888;width:41157;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6147BC98" w14:textId="77777777" w:rsidR="00AE0582" w:rsidRPr="00DC6D1F" w:rsidRDefault="00AE0582" w:rsidP="00083647">
                          <w:pPr>
                            <w:spacing w:line="30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sidRPr="0086195E">
                            <w:rPr>
                              <w:rFonts w:ascii="標楷體" w:eastAsia="標楷體" w:hAnsi="標楷體" w:hint="eastAsia"/>
                              <w:snapToGrid w:val="0"/>
                              <w:sz w:val="18"/>
                              <w:szCs w:val="18"/>
                            </w:rPr>
                            <w:t>研考會</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shape id="圖片 44" o:spid="_x0000_s1070" type="#_x0000_t75" style="position:absolute;top:2941;width:59397;height:7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">
                  <v:imagedata r:id="rId27" o:title=""/>
                </v:shape>
                <w10:wrap type="square"/>
              </v:group>
            </w:pict>
          </mc:Fallback>
        </mc:AlternateContent>
      </w:r>
      <w:r w:rsidRPr="00EF18B7">
        <w:rPr>
          <w:rFonts w:ascii="標楷體" w:eastAsia="標楷體" w:hAnsi="標楷體" w:hint="eastAsia"/>
          <w:b/>
          <w:kern w:val="0"/>
          <w:sz w:val="28"/>
          <w:szCs w:val="28"/>
        </w:rPr>
        <w:t>（</w:t>
      </w:r>
      <w:r>
        <w:rPr>
          <w:rFonts w:ascii="標楷體" w:eastAsia="標楷體" w:hAnsi="標楷體" w:hint="eastAsia"/>
          <w:b/>
          <w:kern w:val="0"/>
          <w:sz w:val="28"/>
          <w:szCs w:val="28"/>
        </w:rPr>
        <w:t>2</w:t>
      </w:r>
      <w:r w:rsidRPr="00EF18B7">
        <w:rPr>
          <w:rFonts w:ascii="標楷體" w:eastAsia="標楷體" w:hAnsi="標楷體" w:hint="eastAsia"/>
          <w:b/>
          <w:kern w:val="0"/>
          <w:sz w:val="28"/>
          <w:szCs w:val="28"/>
        </w:rPr>
        <w:t>）</w:t>
      </w:r>
      <w:proofErr w:type="gramStart"/>
      <w:r w:rsidRPr="005F3F5C">
        <w:rPr>
          <w:rFonts w:ascii="標楷體" w:eastAsia="標楷體" w:hAnsi="標楷體" w:hint="eastAsia"/>
          <w:b/>
          <w:kern w:val="0"/>
          <w:sz w:val="28"/>
          <w:szCs w:val="28"/>
        </w:rPr>
        <w:t>賡</w:t>
      </w:r>
      <w:proofErr w:type="gramEnd"/>
      <w:r w:rsidRPr="005F3F5C">
        <w:rPr>
          <w:rFonts w:ascii="標楷體" w:eastAsia="標楷體" w:hAnsi="標楷體" w:hint="eastAsia"/>
          <w:b/>
          <w:kern w:val="0"/>
          <w:sz w:val="28"/>
          <w:szCs w:val="28"/>
        </w:rPr>
        <w:t>續辦理個案計畫管制評核作業，提升計畫執行成效，惟</w:t>
      </w:r>
      <w:r w:rsidRPr="007479D1">
        <w:rPr>
          <w:rFonts w:ascii="標楷體" w:eastAsia="標楷體" w:hAnsi="標楷體" w:hint="eastAsia"/>
          <w:b/>
          <w:kern w:val="0"/>
          <w:sz w:val="28"/>
          <w:szCs w:val="28"/>
        </w:rPr>
        <w:t>部分重大公共建設計畫評核結果欠佳案件，存在客觀不可抗力因素，允宜評估參考行政院將不可抗力因素納入評核標準之可行性</w:t>
      </w:r>
      <w:r w:rsidRPr="00EF18B7">
        <w:rPr>
          <w:rFonts w:ascii="標楷體" w:eastAsia="標楷體" w:hAnsi="標楷體" w:hint="eastAsia"/>
          <w:b/>
          <w:kern w:val="0"/>
          <w:sz w:val="28"/>
          <w:szCs w:val="28"/>
        </w:rPr>
        <w:t>：</w:t>
      </w:r>
      <w:r w:rsidRPr="005F3F5C">
        <w:rPr>
          <w:rFonts w:ascii="標楷體" w:eastAsia="標楷體" w:hAnsi="標楷體" w:hint="eastAsia"/>
          <w:sz w:val="28"/>
          <w:szCs w:val="28"/>
          <w:lang w:eastAsia="x-none"/>
        </w:rPr>
        <w:t>依新北市政府所屬各機關個案計畫選項管制評核作業要點</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下稱計畫管制評核要點</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第25</w:t>
      </w:r>
      <w:proofErr w:type="spellStart"/>
      <w:r w:rsidRPr="005F3F5C">
        <w:rPr>
          <w:rFonts w:ascii="標楷體" w:eastAsia="標楷體" w:hAnsi="標楷體" w:hint="eastAsia"/>
          <w:sz w:val="28"/>
          <w:szCs w:val="28"/>
          <w:lang w:eastAsia="x-none"/>
        </w:rPr>
        <w:t>點規定，</w:t>
      </w:r>
      <w:r>
        <w:rPr>
          <w:rFonts w:ascii="標楷體" w:eastAsia="標楷體" w:hAnsi="標楷體" w:hint="eastAsia"/>
          <w:sz w:val="28"/>
          <w:szCs w:val="28"/>
        </w:rPr>
        <w:t>府</w:t>
      </w:r>
      <w:proofErr w:type="spellEnd"/>
      <w:r w:rsidRPr="005F3F5C">
        <w:rPr>
          <w:rFonts w:ascii="標楷體" w:eastAsia="標楷體" w:hAnsi="標楷體" w:hint="eastAsia"/>
          <w:sz w:val="28"/>
          <w:szCs w:val="28"/>
          <w:lang w:eastAsia="x-none"/>
        </w:rPr>
        <w:t>管制計畫之評核等次分為優等、甲等、乙等、丙等</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60至70分</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及丁等</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未達60分者</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。又依新北市政府所屬各機關研考暨資訊業務綜合考評實施計畫附表「研考暨資訊業務綜合考評評分標準表」規定，施政計畫管制考評項目為計畫調整情形</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10分</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、計畫進度控制</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20分</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、計畫管制機制運作結果</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15分</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、年度計畫執行結果</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25分</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、年度預算執行結果</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25分</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、填報品質</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5分</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等，其中「年度預算執行結果」1項占比25分，其評核過程未</w:t>
      </w:r>
      <w:r>
        <w:rPr>
          <w:rFonts w:ascii="標楷體" w:eastAsia="標楷體" w:hAnsi="標楷體" w:hint="eastAsia"/>
          <w:sz w:val="28"/>
          <w:szCs w:val="28"/>
          <w:lang w:eastAsia="x-none"/>
        </w:rPr>
        <w:t>明確</w:t>
      </w:r>
      <w:r w:rsidRPr="005F3F5C">
        <w:rPr>
          <w:rFonts w:ascii="標楷體" w:eastAsia="標楷體" w:hAnsi="標楷體" w:hint="eastAsia"/>
          <w:sz w:val="28"/>
          <w:szCs w:val="28"/>
          <w:lang w:eastAsia="x-none"/>
        </w:rPr>
        <w:t>納入不可抗力因素，而</w:t>
      </w:r>
      <w:proofErr w:type="gramStart"/>
      <w:r w:rsidRPr="005F3F5C">
        <w:rPr>
          <w:rFonts w:ascii="標楷體" w:eastAsia="標楷體" w:hAnsi="標楷體" w:hint="eastAsia"/>
          <w:sz w:val="28"/>
          <w:szCs w:val="28"/>
          <w:lang w:eastAsia="x-none"/>
        </w:rPr>
        <w:t>係於評核</w:t>
      </w:r>
      <w:proofErr w:type="gramEnd"/>
      <w:r w:rsidRPr="005F3F5C">
        <w:rPr>
          <w:rFonts w:ascii="標楷體" w:eastAsia="標楷體" w:hAnsi="標楷體" w:hint="eastAsia"/>
          <w:sz w:val="28"/>
          <w:szCs w:val="28"/>
          <w:lang w:eastAsia="x-none"/>
        </w:rPr>
        <w:t>後，再由主辦機關針對丙、丁等案件提出有無不可抗力因素或其他難以歸責事由</w:t>
      </w:r>
      <w:proofErr w:type="gramStart"/>
      <w:r w:rsidRPr="005F3F5C">
        <w:rPr>
          <w:rFonts w:ascii="標楷體" w:eastAsia="標楷體" w:hAnsi="標楷體" w:hint="eastAsia"/>
          <w:sz w:val="28"/>
          <w:szCs w:val="28"/>
          <w:lang w:eastAsia="x-none"/>
        </w:rPr>
        <w:t>影響之申復</w:t>
      </w:r>
      <w:proofErr w:type="gramEnd"/>
      <w:r w:rsidRPr="005F3F5C">
        <w:rPr>
          <w:rFonts w:ascii="標楷體" w:eastAsia="標楷體" w:hAnsi="標楷體" w:hint="eastAsia"/>
          <w:sz w:val="28"/>
          <w:szCs w:val="28"/>
          <w:lang w:eastAsia="x-none"/>
        </w:rPr>
        <w:t>意見</w:t>
      </w:r>
      <w:r w:rsidRPr="00CE0B29">
        <w:rPr>
          <w:rFonts w:ascii="標楷體" w:eastAsia="標楷體" w:hAnsi="標楷體" w:hint="eastAsia"/>
          <w:color w:val="000000"/>
          <w:spacing w:val="-1"/>
          <w:sz w:val="28"/>
          <w:szCs w:val="28"/>
        </w:rPr>
        <w:t>（</w:t>
      </w:r>
      <w:r>
        <w:rPr>
          <w:rFonts w:ascii="標楷體" w:eastAsia="標楷體" w:hAnsi="標楷體" w:hint="eastAsia"/>
          <w:sz w:val="28"/>
          <w:szCs w:val="28"/>
          <w:lang w:val="x-none"/>
        </w:rPr>
        <w:t>圖5</w:t>
      </w:r>
      <w:r w:rsidRPr="00CE0B29">
        <w:rPr>
          <w:rFonts w:ascii="標楷體" w:eastAsia="標楷體" w:hAnsi="標楷體" w:hint="eastAsia"/>
          <w:color w:val="000000"/>
          <w:spacing w:val="-1"/>
          <w:sz w:val="28"/>
          <w:szCs w:val="28"/>
        </w:rPr>
        <w:t>）</w:t>
      </w:r>
      <w:r w:rsidRPr="005F3F5C">
        <w:rPr>
          <w:rFonts w:ascii="標楷體" w:eastAsia="標楷體" w:hAnsi="標楷體" w:hint="eastAsia"/>
          <w:sz w:val="28"/>
          <w:szCs w:val="28"/>
          <w:lang w:eastAsia="x-none"/>
        </w:rPr>
        <w:t>。</w:t>
      </w:r>
      <w:proofErr w:type="spellStart"/>
      <w:r w:rsidRPr="005F3F5C">
        <w:rPr>
          <w:rFonts w:ascii="標楷體" w:eastAsia="標楷體" w:hAnsi="標楷體" w:hint="eastAsia"/>
          <w:sz w:val="28"/>
          <w:szCs w:val="28"/>
          <w:lang w:eastAsia="x-none"/>
        </w:rPr>
        <w:t>現行作業方式</w:t>
      </w:r>
      <w:r w:rsidR="005E64FB">
        <w:rPr>
          <w:rFonts w:ascii="標楷體" w:eastAsia="標楷體" w:hAnsi="標楷體" w:hint="eastAsia"/>
          <w:sz w:val="28"/>
          <w:szCs w:val="28"/>
        </w:rPr>
        <w:t>導致</w:t>
      </w:r>
      <w:proofErr w:type="spellEnd"/>
      <w:r w:rsidRPr="005F3F5C">
        <w:rPr>
          <w:rFonts w:ascii="標楷體" w:eastAsia="標楷體" w:hAnsi="標楷體" w:hint="eastAsia"/>
          <w:sz w:val="28"/>
          <w:szCs w:val="28"/>
          <w:lang w:eastAsia="x-none"/>
        </w:rPr>
        <w:t>111至113年度</w:t>
      </w:r>
      <w:r>
        <w:rPr>
          <w:rFonts w:ascii="標楷體" w:eastAsia="標楷體" w:hAnsi="標楷體" w:hint="eastAsia"/>
          <w:sz w:val="28"/>
          <w:szCs w:val="28"/>
          <w:lang w:eastAsia="x-none"/>
        </w:rPr>
        <w:t>府</w:t>
      </w:r>
      <w:r w:rsidRPr="005F3F5C">
        <w:rPr>
          <w:rFonts w:ascii="標楷體" w:eastAsia="標楷體" w:hAnsi="標楷體" w:hint="eastAsia"/>
          <w:sz w:val="28"/>
          <w:szCs w:val="28"/>
          <w:lang w:eastAsia="x-none"/>
        </w:rPr>
        <w:t>管制工程類計畫149件、132件、110</w:t>
      </w:r>
      <w:proofErr w:type="spellStart"/>
      <w:r w:rsidRPr="005F3F5C">
        <w:rPr>
          <w:rFonts w:ascii="標楷體" w:eastAsia="標楷體" w:hAnsi="標楷體" w:hint="eastAsia"/>
          <w:sz w:val="28"/>
          <w:szCs w:val="28"/>
          <w:lang w:eastAsia="x-none"/>
        </w:rPr>
        <w:t>件中，評</w:t>
      </w:r>
      <w:proofErr w:type="gramStart"/>
      <w:r w:rsidRPr="005F3F5C">
        <w:rPr>
          <w:rFonts w:ascii="標楷體" w:eastAsia="標楷體" w:hAnsi="標楷體" w:hint="eastAsia"/>
          <w:sz w:val="28"/>
          <w:szCs w:val="28"/>
          <w:lang w:eastAsia="x-none"/>
        </w:rPr>
        <w:t>核為丙</w:t>
      </w:r>
      <w:proofErr w:type="gramEnd"/>
      <w:r w:rsidRPr="005F3F5C">
        <w:rPr>
          <w:rFonts w:ascii="標楷體" w:eastAsia="標楷體" w:hAnsi="標楷體" w:hint="eastAsia"/>
          <w:sz w:val="28"/>
          <w:szCs w:val="28"/>
          <w:lang w:eastAsia="x-none"/>
        </w:rPr>
        <w:t>、丁等者分別</w:t>
      </w:r>
      <w:r>
        <w:rPr>
          <w:rFonts w:ascii="標楷體" w:eastAsia="標楷體" w:hAnsi="標楷體" w:hint="eastAsia"/>
          <w:sz w:val="28"/>
          <w:szCs w:val="28"/>
        </w:rPr>
        <w:t>為</w:t>
      </w:r>
      <w:proofErr w:type="spellEnd"/>
      <w:r w:rsidRPr="005F3F5C">
        <w:rPr>
          <w:rFonts w:ascii="標楷體" w:eastAsia="標楷體" w:hAnsi="標楷體" w:hint="eastAsia"/>
          <w:sz w:val="28"/>
          <w:szCs w:val="28"/>
          <w:lang w:eastAsia="x-none"/>
        </w:rPr>
        <w:t>19件</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丙等7件、丁等12件</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、25件</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丙等9件、丁等16件</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、18件</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丙等8件、丁等10件</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，其中111及</w:t>
      </w:r>
      <w:proofErr w:type="gramStart"/>
      <w:r w:rsidRPr="005F3F5C">
        <w:rPr>
          <w:rFonts w:ascii="標楷體" w:eastAsia="標楷體" w:hAnsi="標楷體" w:hint="eastAsia"/>
          <w:sz w:val="28"/>
          <w:szCs w:val="28"/>
          <w:lang w:eastAsia="x-none"/>
        </w:rPr>
        <w:t>112</w:t>
      </w:r>
      <w:proofErr w:type="gramEnd"/>
      <w:r w:rsidRPr="005F3F5C">
        <w:rPr>
          <w:rFonts w:ascii="標楷體" w:eastAsia="標楷體" w:hAnsi="標楷體" w:hint="eastAsia"/>
          <w:sz w:val="28"/>
          <w:szCs w:val="28"/>
          <w:lang w:eastAsia="x-none"/>
        </w:rPr>
        <w:t>年度</w:t>
      </w:r>
      <w:proofErr w:type="gramStart"/>
      <w:r w:rsidRPr="005F3F5C">
        <w:rPr>
          <w:rFonts w:ascii="標楷體" w:eastAsia="標楷體" w:hAnsi="標楷體" w:hint="eastAsia"/>
          <w:sz w:val="28"/>
          <w:szCs w:val="28"/>
          <w:lang w:eastAsia="x-none"/>
        </w:rPr>
        <w:t>評核丙</w:t>
      </w:r>
      <w:proofErr w:type="gramEnd"/>
      <w:r w:rsidRPr="005F3F5C">
        <w:rPr>
          <w:rFonts w:ascii="標楷體" w:eastAsia="標楷體" w:hAnsi="標楷體" w:hint="eastAsia"/>
          <w:sz w:val="28"/>
          <w:szCs w:val="28"/>
          <w:lang w:eastAsia="x-none"/>
        </w:rPr>
        <w:t>、丁等44</w:t>
      </w:r>
      <w:proofErr w:type="spellStart"/>
      <w:r w:rsidRPr="005F3F5C">
        <w:rPr>
          <w:rFonts w:ascii="標楷體" w:eastAsia="標楷體" w:hAnsi="標楷體" w:hint="eastAsia"/>
          <w:sz w:val="28"/>
          <w:szCs w:val="28"/>
          <w:lang w:eastAsia="x-none"/>
        </w:rPr>
        <w:t>件計畫</w:t>
      </w:r>
      <w:r w:rsidR="005E64FB">
        <w:rPr>
          <w:rFonts w:ascii="標楷體" w:eastAsia="標楷體" w:hAnsi="標楷體" w:hint="eastAsia"/>
          <w:sz w:val="28"/>
          <w:szCs w:val="28"/>
        </w:rPr>
        <w:t>經</w:t>
      </w:r>
      <w:proofErr w:type="spellEnd"/>
      <w:r w:rsidRPr="005F3F5C">
        <w:rPr>
          <w:rFonts w:ascii="標楷體" w:eastAsia="標楷體" w:hAnsi="標楷體" w:hint="eastAsia"/>
          <w:sz w:val="28"/>
          <w:szCs w:val="28"/>
          <w:lang w:eastAsia="x-none"/>
        </w:rPr>
        <w:t>主辦機關提出不可抗力因素申復意見</w:t>
      </w:r>
      <w:r>
        <w:rPr>
          <w:rFonts w:ascii="標楷體" w:eastAsia="標楷體" w:hAnsi="標楷體" w:hint="eastAsia"/>
          <w:sz w:val="28"/>
          <w:szCs w:val="28"/>
          <w:lang w:eastAsia="x-none"/>
        </w:rPr>
        <w:t>（</w:t>
      </w:r>
      <w:proofErr w:type="gramStart"/>
      <w:r w:rsidRPr="005F3F5C">
        <w:rPr>
          <w:rFonts w:ascii="標楷體" w:eastAsia="標楷體" w:hAnsi="標楷體" w:hint="eastAsia"/>
          <w:sz w:val="28"/>
          <w:szCs w:val="28"/>
          <w:lang w:eastAsia="x-none"/>
        </w:rPr>
        <w:t>113</w:t>
      </w:r>
      <w:proofErr w:type="spellStart"/>
      <w:proofErr w:type="gramEnd"/>
      <w:r w:rsidRPr="005F3F5C">
        <w:rPr>
          <w:rFonts w:ascii="標楷體" w:eastAsia="標楷體" w:hAnsi="標楷體" w:hint="eastAsia"/>
          <w:sz w:val="28"/>
          <w:szCs w:val="28"/>
          <w:lang w:eastAsia="x-none"/>
        </w:rPr>
        <w:t>年度評核丙、丁等計畫刻正由主辦機關提出申復意見</w:t>
      </w:r>
      <w:proofErr w:type="spellEnd"/>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w:t>
      </w:r>
      <w:proofErr w:type="spellStart"/>
      <w:r w:rsidRPr="005F3F5C">
        <w:rPr>
          <w:rFonts w:ascii="標楷體" w:eastAsia="標楷體" w:hAnsi="標楷體" w:hint="eastAsia"/>
          <w:sz w:val="28"/>
          <w:szCs w:val="28"/>
          <w:lang w:eastAsia="x-none"/>
        </w:rPr>
        <w:t>經</w:t>
      </w:r>
      <w:r>
        <w:rPr>
          <w:rFonts w:ascii="標楷體" w:eastAsia="標楷體" w:hAnsi="標楷體" w:hint="eastAsia"/>
          <w:sz w:val="28"/>
          <w:szCs w:val="28"/>
        </w:rPr>
        <w:t>研考會</w:t>
      </w:r>
      <w:r w:rsidRPr="005F3F5C">
        <w:rPr>
          <w:rFonts w:ascii="標楷體" w:eastAsia="標楷體" w:hAnsi="標楷體" w:hint="eastAsia"/>
          <w:sz w:val="28"/>
          <w:szCs w:val="28"/>
          <w:lang w:eastAsia="x-none"/>
        </w:rPr>
        <w:t>分析該等計畫落後原因均符</w:t>
      </w:r>
      <w:r w:rsidRPr="005F3F5C">
        <w:rPr>
          <w:rFonts w:ascii="標楷體" w:eastAsia="標楷體" w:hAnsi="標楷體" w:hint="eastAsia"/>
          <w:sz w:val="28"/>
          <w:szCs w:val="28"/>
          <w:lang w:eastAsia="x-none"/>
        </w:rPr>
        <w:lastRenderedPageBreak/>
        <w:t>合難以歸責之事由，全數同意免予行政懲處，惟評分等第已無法再作修正</w:t>
      </w:r>
      <w:proofErr w:type="spellEnd"/>
      <w:r w:rsidRPr="005F3F5C">
        <w:rPr>
          <w:rFonts w:ascii="標楷體" w:eastAsia="標楷體" w:hAnsi="標楷體" w:hint="eastAsia"/>
          <w:sz w:val="28"/>
          <w:szCs w:val="28"/>
          <w:lang w:eastAsia="x-none"/>
        </w:rPr>
        <w:t>，</w:t>
      </w:r>
    </w:p>
    <w:p w14:paraId="284F72CE" w14:textId="2D2BD3C6" w:rsidR="005E64FB" w:rsidRDefault="00AE0582" w:rsidP="00067AA0">
      <w:pPr>
        <w:overflowPunct w:val="0"/>
        <w:autoSpaceDE w:val="0"/>
        <w:spacing w:line="530" w:lineRule="exact"/>
        <w:ind w:firstLineChars="4" w:firstLine="11"/>
        <w:jc w:val="both"/>
        <w:rPr>
          <w:rFonts w:ascii="標楷體" w:eastAsia="標楷體" w:hAnsi="標楷體"/>
          <w:sz w:val="28"/>
          <w:szCs w:val="28"/>
          <w:lang w:eastAsia="x-none"/>
        </w:rPr>
      </w:pPr>
      <w:r w:rsidRPr="005F3F5C">
        <w:rPr>
          <w:rFonts w:ascii="標楷體" w:eastAsia="標楷體" w:hAnsi="標楷體" w:hint="eastAsia"/>
          <w:sz w:val="28"/>
          <w:szCs w:val="28"/>
          <w:lang w:eastAsia="x-none"/>
        </w:rPr>
        <w:t>現行評分機制</w:t>
      </w:r>
      <w:r>
        <w:rPr>
          <w:rFonts w:ascii="標楷體" w:eastAsia="標楷體" w:hAnsi="標楷體" w:hint="eastAsia"/>
          <w:sz w:val="28"/>
          <w:szCs w:val="28"/>
          <w:lang w:eastAsia="x-none"/>
        </w:rPr>
        <w:t>不無</w:t>
      </w:r>
      <w:r w:rsidRPr="005F3F5C">
        <w:rPr>
          <w:rFonts w:ascii="標楷體" w:eastAsia="標楷體" w:hAnsi="標楷體" w:hint="eastAsia"/>
          <w:sz w:val="28"/>
          <w:szCs w:val="28"/>
          <w:lang w:eastAsia="x-none"/>
        </w:rPr>
        <w:t>精進空間。參酌中央政府適用之行政院管制計畫評核作業手冊參</w:t>
      </w:r>
      <w:proofErr w:type="gramStart"/>
      <w:r w:rsidRPr="005F3F5C">
        <w:rPr>
          <w:rFonts w:ascii="標楷體" w:eastAsia="標楷體" w:hAnsi="標楷體" w:hint="eastAsia"/>
          <w:sz w:val="28"/>
          <w:szCs w:val="28"/>
          <w:lang w:eastAsia="x-none"/>
        </w:rPr>
        <w:t>一</w:t>
      </w:r>
      <w:proofErr w:type="gramEnd"/>
      <w:r w:rsidRPr="005F3F5C">
        <w:rPr>
          <w:rFonts w:ascii="標楷體" w:eastAsia="標楷體" w:hAnsi="標楷體" w:hint="eastAsia"/>
          <w:sz w:val="28"/>
          <w:szCs w:val="28"/>
          <w:lang w:eastAsia="x-none"/>
        </w:rPr>
        <w:t>及二規定，評核指標權重分配為計畫管理20％</w:t>
      </w:r>
      <w:r w:rsidR="004E4216">
        <w:rPr>
          <w:rFonts w:ascii="標楷體" w:eastAsia="標楷體" w:hAnsi="標楷體" w:hint="eastAsia"/>
          <w:sz w:val="28"/>
          <w:szCs w:val="28"/>
        </w:rPr>
        <w:t>［</w:t>
      </w:r>
      <w:r w:rsidRPr="005F3F5C">
        <w:rPr>
          <w:rFonts w:ascii="標楷體" w:eastAsia="標楷體" w:hAnsi="標楷體" w:hint="eastAsia"/>
          <w:sz w:val="28"/>
          <w:szCs w:val="28"/>
          <w:lang w:eastAsia="x-none"/>
        </w:rPr>
        <w:t>含行政作業2％、進度控制情形與結果3％、經費運用15％</w:t>
      </w:r>
      <w:r>
        <w:rPr>
          <w:rFonts w:ascii="標楷體" w:eastAsia="標楷體" w:hAnsi="標楷體" w:hint="eastAsia"/>
          <w:sz w:val="28"/>
          <w:szCs w:val="28"/>
          <w:lang w:eastAsia="x-none"/>
        </w:rPr>
        <w:t>（</w:t>
      </w:r>
      <w:r w:rsidRPr="005F3F5C">
        <w:rPr>
          <w:rFonts w:ascii="標楷體" w:eastAsia="標楷體" w:hAnsi="標楷體" w:hint="eastAsia"/>
          <w:sz w:val="28"/>
          <w:szCs w:val="28"/>
          <w:lang w:eastAsia="x-none"/>
        </w:rPr>
        <w:t>含預算控制情形5％、資本支出預算執行結果10％</w:t>
      </w:r>
      <w:r>
        <w:rPr>
          <w:rFonts w:ascii="標楷體" w:eastAsia="標楷體" w:hAnsi="標楷體" w:hint="eastAsia"/>
          <w:sz w:val="28"/>
          <w:szCs w:val="28"/>
          <w:lang w:eastAsia="x-none"/>
        </w:rPr>
        <w:t>）</w:t>
      </w:r>
      <w:r w:rsidR="004E4216">
        <w:rPr>
          <w:rFonts w:ascii="標楷體" w:eastAsia="標楷體" w:hAnsi="標楷體" w:hint="eastAsia"/>
          <w:sz w:val="28"/>
          <w:szCs w:val="28"/>
        </w:rPr>
        <w:t>］</w:t>
      </w:r>
      <w:r w:rsidRPr="005F3F5C">
        <w:rPr>
          <w:rFonts w:ascii="標楷體" w:eastAsia="標楷體" w:hAnsi="標楷體" w:hint="eastAsia"/>
          <w:sz w:val="28"/>
          <w:szCs w:val="28"/>
          <w:lang w:eastAsia="x-none"/>
        </w:rPr>
        <w:t>及執行績效80％，其中「資本支出預算執行結果」指標占比10％，雖依年終資本支出預算執行率評核分數，但計畫執行過程中因不可抗力之特殊因素致預算或進度未能達成預期目標，主辦機關於績效說明載明具體事由，經主管部會審核認定後，衡酌計數。顯示行政院對院列管計畫評核作業</w:t>
      </w:r>
      <w:r>
        <w:rPr>
          <w:rFonts w:ascii="標楷體" w:eastAsia="標楷體" w:hAnsi="標楷體" w:hint="eastAsia"/>
          <w:sz w:val="28"/>
          <w:szCs w:val="28"/>
        </w:rPr>
        <w:t>過程</w:t>
      </w:r>
      <w:r w:rsidRPr="005F3F5C">
        <w:rPr>
          <w:rFonts w:ascii="標楷體" w:eastAsia="標楷體" w:hAnsi="標楷體" w:hint="eastAsia"/>
          <w:sz w:val="28"/>
          <w:szCs w:val="28"/>
          <w:lang w:eastAsia="x-none"/>
        </w:rPr>
        <w:t>，已考量不可抗力因素之影響。鑑於政府施政計畫執行績效評核之目的，係透過</w:t>
      </w:r>
      <w:r w:rsidR="005E64FB" w:rsidRPr="005F3F5C">
        <w:rPr>
          <w:rFonts w:ascii="標楷體" w:eastAsia="標楷體" w:hAnsi="標楷體" w:hint="eastAsia"/>
          <w:sz w:val="28"/>
          <w:szCs w:val="28"/>
          <w:lang w:eastAsia="x-none"/>
        </w:rPr>
        <w:t>客觀公允之</w:t>
      </w:r>
      <w:r w:rsidRPr="005F3F5C">
        <w:rPr>
          <w:rFonts w:ascii="標楷體" w:eastAsia="標楷體" w:hAnsi="標楷體" w:hint="eastAsia"/>
          <w:sz w:val="28"/>
          <w:szCs w:val="28"/>
          <w:lang w:eastAsia="x-none"/>
        </w:rPr>
        <w:t>評核歷程及結果，覈實檢討各項工作辦理成效，是否達原訂目標，作為繼續執行或改進該項計畫之參據，以提升施政績效。</w:t>
      </w:r>
      <w:r>
        <w:rPr>
          <w:rFonts w:ascii="標楷體" w:eastAsia="標楷體" w:hAnsi="標楷體" w:hint="eastAsia"/>
          <w:sz w:val="28"/>
          <w:szCs w:val="28"/>
        </w:rPr>
        <w:t>經函請</w:t>
      </w:r>
      <w:proofErr w:type="spellStart"/>
      <w:r w:rsidRPr="005F3F5C">
        <w:rPr>
          <w:rFonts w:ascii="標楷體" w:eastAsia="標楷體" w:hAnsi="標楷體" w:hint="eastAsia"/>
          <w:sz w:val="28"/>
          <w:szCs w:val="28"/>
          <w:lang w:eastAsia="x-none"/>
        </w:rPr>
        <w:t>研考會評估參酌行政院將不可抗力因素納入評分標準衡酌計數之</w:t>
      </w:r>
      <w:r w:rsidR="00566AFD" w:rsidRPr="005F3F5C">
        <w:rPr>
          <w:rFonts w:ascii="標楷體" w:eastAsia="標楷體" w:hAnsi="標楷體" w:hint="eastAsia"/>
          <w:sz w:val="28"/>
          <w:szCs w:val="28"/>
          <w:lang w:eastAsia="x-none"/>
        </w:rPr>
        <w:t>規範，</w:t>
      </w:r>
      <w:proofErr w:type="gramStart"/>
      <w:r w:rsidR="00566AFD" w:rsidRPr="005F3F5C">
        <w:rPr>
          <w:rFonts w:ascii="標楷體" w:eastAsia="標楷體" w:hAnsi="標楷體" w:hint="eastAsia"/>
          <w:sz w:val="28"/>
          <w:szCs w:val="28"/>
          <w:lang w:eastAsia="x-none"/>
        </w:rPr>
        <w:t>研</w:t>
      </w:r>
      <w:proofErr w:type="gramEnd"/>
      <w:r w:rsidR="00566AFD" w:rsidRPr="005F3F5C">
        <w:rPr>
          <w:rFonts w:ascii="標楷體" w:eastAsia="標楷體" w:hAnsi="標楷體" w:hint="eastAsia"/>
          <w:sz w:val="28"/>
          <w:szCs w:val="28"/>
          <w:lang w:eastAsia="x-none"/>
        </w:rPr>
        <w:t>修「研</w:t>
      </w:r>
      <w:r w:rsidR="005E64FB" w:rsidRPr="005F3F5C">
        <w:rPr>
          <w:rFonts w:ascii="標楷體" w:eastAsia="標楷體" w:hAnsi="標楷體" w:hint="eastAsia"/>
          <w:sz w:val="28"/>
          <w:szCs w:val="28"/>
          <w:lang w:eastAsia="x-none"/>
        </w:rPr>
        <w:t>考暨資訊業務綜合考評評分標準表」之可行性</w:t>
      </w:r>
      <w:proofErr w:type="spellEnd"/>
      <w:r w:rsidR="005E64FB" w:rsidRPr="005F3F5C">
        <w:rPr>
          <w:rFonts w:ascii="標楷體" w:eastAsia="標楷體" w:hAnsi="標楷體" w:hint="eastAsia"/>
          <w:sz w:val="28"/>
          <w:szCs w:val="28"/>
          <w:lang w:eastAsia="x-none"/>
        </w:rPr>
        <w:t>。</w:t>
      </w:r>
    </w:p>
    <w:tbl>
      <w:tblPr>
        <w:tblpPr w:leftFromText="180" w:rightFromText="180" w:vertAnchor="text" w:horzAnchor="margin" w:tblpY="2740"/>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1675"/>
        <w:gridCol w:w="3853"/>
        <w:gridCol w:w="400"/>
        <w:gridCol w:w="2835"/>
      </w:tblGrid>
      <w:tr w:rsidR="005E64FB" w:rsidRPr="0023589F" w14:paraId="122E00AA" w14:textId="77777777" w:rsidTr="005E64FB">
        <w:trPr>
          <w:tblHeader/>
        </w:trPr>
        <w:tc>
          <w:tcPr>
            <w:tcW w:w="9356" w:type="dxa"/>
            <w:gridSpan w:val="5"/>
            <w:tcBorders>
              <w:top w:val="nil"/>
              <w:left w:val="nil"/>
              <w:bottom w:val="single" w:sz="4" w:space="0" w:color="auto"/>
              <w:right w:val="nil"/>
            </w:tcBorders>
            <w:shd w:val="clear" w:color="auto" w:fill="auto"/>
            <w:vAlign w:val="center"/>
          </w:tcPr>
          <w:p w14:paraId="71D4F7A9" w14:textId="7C458D1C" w:rsidR="005E64FB" w:rsidRPr="0023589F" w:rsidRDefault="005E64FB" w:rsidP="005E64FB">
            <w:pPr>
              <w:widowControl/>
              <w:jc w:val="center"/>
            </w:pPr>
            <w:r>
              <w:rPr>
                <w:rFonts w:ascii="標楷體" w:eastAsia="標楷體" w:hAnsi="標楷體" w:cs="新細明體" w:hint="eastAsia"/>
                <w:b/>
                <w:bCs/>
                <w:color w:val="000000"/>
                <w:kern w:val="0"/>
                <w:szCs w:val="24"/>
              </w:rPr>
              <w:t>表3</w:t>
            </w:r>
            <w:r>
              <w:rPr>
                <w:rFonts w:ascii="標楷體" w:eastAsia="標楷體" w:hAnsi="標楷體" w:cs="新細明體" w:hint="eastAsia"/>
                <w:b/>
                <w:bCs/>
                <w:color w:val="000000"/>
                <w:kern w:val="0"/>
                <w:sz w:val="28"/>
                <w:szCs w:val="28"/>
              </w:rPr>
              <w:t xml:space="preserve"> </w:t>
            </w:r>
            <w:r w:rsidRPr="004D4564">
              <w:rPr>
                <w:rFonts w:ascii="標楷體" w:eastAsia="標楷體" w:hAnsi="標楷體" w:cs="新細明體" w:hint="eastAsia"/>
                <w:b/>
                <w:bCs/>
                <w:color w:val="000000"/>
                <w:kern w:val="0"/>
                <w:szCs w:val="24"/>
              </w:rPr>
              <w:t>機關填報作業計畫或執行進度未盡</w:t>
            </w:r>
            <w:proofErr w:type="gramStart"/>
            <w:r w:rsidRPr="004D4564">
              <w:rPr>
                <w:rFonts w:ascii="標楷體" w:eastAsia="標楷體" w:hAnsi="標楷體" w:cs="新細明體" w:hint="eastAsia"/>
                <w:b/>
                <w:bCs/>
                <w:color w:val="000000"/>
                <w:kern w:val="0"/>
                <w:szCs w:val="24"/>
              </w:rPr>
              <w:t>覈</w:t>
            </w:r>
            <w:proofErr w:type="gramEnd"/>
            <w:r w:rsidRPr="004D4564">
              <w:rPr>
                <w:rFonts w:ascii="標楷體" w:eastAsia="標楷體" w:hAnsi="標楷體" w:cs="新細明體" w:hint="eastAsia"/>
                <w:b/>
                <w:bCs/>
                <w:color w:val="000000"/>
                <w:kern w:val="0"/>
                <w:szCs w:val="24"/>
              </w:rPr>
              <w:t>實情形</w:t>
            </w:r>
          </w:p>
        </w:tc>
      </w:tr>
      <w:tr w:rsidR="005E64FB" w:rsidRPr="0023589F" w14:paraId="360A0F6C" w14:textId="77777777" w:rsidTr="005E64FB">
        <w:trPr>
          <w:tblHeader/>
        </w:trPr>
        <w:tc>
          <w:tcPr>
            <w:tcW w:w="593" w:type="dxa"/>
            <w:tcBorders>
              <w:top w:val="single" w:sz="4" w:space="0" w:color="auto"/>
              <w:left w:val="single" w:sz="4" w:space="0" w:color="auto"/>
              <w:bottom w:val="single" w:sz="4" w:space="0" w:color="auto"/>
              <w:right w:val="single" w:sz="4" w:space="0" w:color="auto"/>
            </w:tcBorders>
            <w:shd w:val="clear" w:color="auto" w:fill="auto"/>
            <w:vAlign w:val="center"/>
          </w:tcPr>
          <w:p w14:paraId="09DC2D63" w14:textId="77777777" w:rsidR="005E64FB" w:rsidRPr="00557F8E" w:rsidRDefault="005E64FB" w:rsidP="005E64FB">
            <w:pPr>
              <w:widowControl/>
              <w:overflowPunct w:val="0"/>
              <w:ind w:leftChars="-23" w:left="7" w:rightChars="-30" w:right="-72" w:hangingChars="31" w:hanging="62"/>
              <w:jc w:val="center"/>
              <w:rPr>
                <w:rFonts w:ascii="標楷體" w:eastAsia="標楷體" w:hAnsi="標楷體"/>
                <w:bCs/>
                <w:color w:val="000000"/>
                <w:sz w:val="20"/>
                <w:szCs w:val="20"/>
              </w:rPr>
            </w:pPr>
            <w:r w:rsidRPr="00557F8E">
              <w:rPr>
                <w:rFonts w:ascii="標楷體" w:eastAsia="標楷體" w:hAnsi="標楷體" w:hint="eastAsia"/>
                <w:bCs/>
                <w:color w:val="000000"/>
                <w:sz w:val="20"/>
                <w:szCs w:val="20"/>
              </w:rPr>
              <w:t>項次</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tcPr>
          <w:p w14:paraId="5EC5E835" w14:textId="77777777" w:rsidR="005E64FB" w:rsidRPr="00557F8E" w:rsidRDefault="005E64FB" w:rsidP="005E64FB">
            <w:pPr>
              <w:widowControl/>
              <w:overflowPunct w:val="0"/>
              <w:spacing w:line="260" w:lineRule="exact"/>
              <w:ind w:leftChars="-26" w:left="-62" w:rightChars="-30" w:right="-72" w:firstLineChars="3" w:firstLine="6"/>
              <w:jc w:val="center"/>
              <w:rPr>
                <w:rFonts w:ascii="標楷體" w:eastAsia="標楷體" w:hAnsi="標楷體"/>
                <w:bCs/>
                <w:color w:val="000000"/>
                <w:sz w:val="20"/>
                <w:szCs w:val="20"/>
              </w:rPr>
            </w:pPr>
            <w:r w:rsidRPr="00557F8E">
              <w:rPr>
                <w:rFonts w:ascii="標楷體" w:eastAsia="標楷體" w:hAnsi="標楷體" w:hint="eastAsia"/>
                <w:bCs/>
                <w:color w:val="000000"/>
                <w:sz w:val="20"/>
                <w:szCs w:val="20"/>
              </w:rPr>
              <w:t>機關名稱</w:t>
            </w:r>
          </w:p>
        </w:tc>
        <w:tc>
          <w:tcPr>
            <w:tcW w:w="3853" w:type="dxa"/>
            <w:tcBorders>
              <w:top w:val="single" w:sz="4" w:space="0" w:color="auto"/>
              <w:left w:val="single" w:sz="4" w:space="0" w:color="auto"/>
              <w:bottom w:val="single" w:sz="4" w:space="0" w:color="auto"/>
              <w:right w:val="single" w:sz="4" w:space="0" w:color="auto"/>
            </w:tcBorders>
            <w:shd w:val="clear" w:color="auto" w:fill="auto"/>
            <w:vAlign w:val="center"/>
          </w:tcPr>
          <w:p w14:paraId="696A30C3" w14:textId="77777777" w:rsidR="005E64FB" w:rsidRPr="00557F8E" w:rsidRDefault="005E64FB" w:rsidP="005E64FB">
            <w:pPr>
              <w:widowControl/>
              <w:overflowPunct w:val="0"/>
              <w:ind w:leftChars="-23" w:left="7" w:rightChars="-30" w:right="-72" w:hangingChars="31" w:hanging="62"/>
              <w:jc w:val="center"/>
              <w:rPr>
                <w:rFonts w:ascii="標楷體" w:eastAsia="標楷體" w:hAnsi="標楷體"/>
                <w:bCs/>
                <w:color w:val="000000"/>
                <w:sz w:val="20"/>
                <w:szCs w:val="20"/>
              </w:rPr>
            </w:pPr>
            <w:r w:rsidRPr="00557F8E">
              <w:rPr>
                <w:rFonts w:ascii="標楷體" w:eastAsia="標楷體" w:hAnsi="標楷體" w:hint="eastAsia"/>
                <w:bCs/>
                <w:color w:val="000000"/>
                <w:sz w:val="20"/>
                <w:szCs w:val="20"/>
              </w:rPr>
              <w:t>計畫名稱</w:t>
            </w:r>
          </w:p>
        </w:tc>
        <w:tc>
          <w:tcPr>
            <w:tcW w:w="3235" w:type="dxa"/>
            <w:gridSpan w:val="2"/>
            <w:tcBorders>
              <w:top w:val="single" w:sz="4" w:space="0" w:color="auto"/>
              <w:left w:val="single" w:sz="4" w:space="0" w:color="auto"/>
              <w:bottom w:val="single" w:sz="4" w:space="0" w:color="auto"/>
            </w:tcBorders>
            <w:vAlign w:val="center"/>
          </w:tcPr>
          <w:p w14:paraId="29DD9E2E" w14:textId="77777777" w:rsidR="005E64FB" w:rsidRPr="00557F8E" w:rsidRDefault="005E64FB" w:rsidP="005E64FB">
            <w:pPr>
              <w:widowControl/>
              <w:jc w:val="center"/>
              <w:rPr>
                <w:rFonts w:ascii="標楷體" w:eastAsia="標楷體" w:hAnsi="標楷體"/>
                <w:bCs/>
                <w:color w:val="000000"/>
                <w:sz w:val="20"/>
                <w:szCs w:val="20"/>
              </w:rPr>
            </w:pPr>
            <w:r w:rsidRPr="00557F8E">
              <w:rPr>
                <w:rFonts w:ascii="標楷體" w:eastAsia="標楷體" w:hAnsi="標楷體" w:hint="eastAsia"/>
                <w:bCs/>
                <w:color w:val="000000"/>
                <w:sz w:val="20"/>
                <w:szCs w:val="20"/>
              </w:rPr>
              <w:t>缺失態樣</w:t>
            </w:r>
          </w:p>
        </w:tc>
      </w:tr>
      <w:tr w:rsidR="005E64FB" w:rsidRPr="0023589F" w14:paraId="3BC7A400" w14:textId="77777777" w:rsidTr="005E64FB">
        <w:tc>
          <w:tcPr>
            <w:tcW w:w="593" w:type="dxa"/>
            <w:tcBorders>
              <w:top w:val="single" w:sz="4" w:space="0" w:color="auto"/>
            </w:tcBorders>
            <w:shd w:val="clear" w:color="auto" w:fill="auto"/>
            <w:vAlign w:val="center"/>
          </w:tcPr>
          <w:p w14:paraId="3AFE6B5D"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1</w:t>
            </w:r>
          </w:p>
        </w:tc>
        <w:tc>
          <w:tcPr>
            <w:tcW w:w="1675" w:type="dxa"/>
            <w:tcBorders>
              <w:top w:val="single" w:sz="4" w:space="0" w:color="auto"/>
            </w:tcBorders>
            <w:shd w:val="clear" w:color="auto" w:fill="auto"/>
            <w:vAlign w:val="center"/>
          </w:tcPr>
          <w:p w14:paraId="4D69B36A"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捷運工程局</w:t>
            </w:r>
          </w:p>
        </w:tc>
        <w:tc>
          <w:tcPr>
            <w:tcW w:w="3853" w:type="dxa"/>
            <w:tcBorders>
              <w:top w:val="single" w:sz="4" w:space="0" w:color="auto"/>
            </w:tcBorders>
            <w:shd w:val="clear" w:color="auto" w:fill="auto"/>
            <w:vAlign w:val="center"/>
          </w:tcPr>
          <w:p w14:paraId="6B14C12C"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r w:rsidRPr="00A37337">
              <w:rPr>
                <w:rFonts w:ascii="標楷體" w:eastAsia="標楷體" w:hAnsi="標楷體" w:hint="eastAsia"/>
                <w:spacing w:val="-6"/>
                <w:sz w:val="20"/>
                <w:szCs w:val="20"/>
              </w:rPr>
              <w:t>環狀線新</w:t>
            </w:r>
            <w:proofErr w:type="gramStart"/>
            <w:r w:rsidRPr="00A37337">
              <w:rPr>
                <w:rFonts w:ascii="標楷體" w:eastAsia="標楷體" w:hAnsi="標楷體" w:hint="eastAsia"/>
                <w:spacing w:val="-6"/>
                <w:sz w:val="20"/>
                <w:szCs w:val="20"/>
              </w:rPr>
              <w:t>埔</w:t>
            </w:r>
            <w:proofErr w:type="gramEnd"/>
            <w:r w:rsidRPr="00A37337">
              <w:rPr>
                <w:rFonts w:ascii="標楷體" w:eastAsia="標楷體" w:hAnsi="標楷體" w:hint="eastAsia"/>
                <w:spacing w:val="-6"/>
                <w:sz w:val="20"/>
                <w:szCs w:val="20"/>
              </w:rPr>
              <w:t>民生地下道工程</w:t>
            </w:r>
          </w:p>
        </w:tc>
        <w:tc>
          <w:tcPr>
            <w:tcW w:w="3235" w:type="dxa"/>
            <w:gridSpan w:val="2"/>
            <w:vMerge w:val="restart"/>
            <w:tcBorders>
              <w:top w:val="single" w:sz="4" w:space="0" w:color="auto"/>
            </w:tcBorders>
            <w:vAlign w:val="center"/>
          </w:tcPr>
          <w:p w14:paraId="1643A2C2" w14:textId="77777777" w:rsidR="005E64FB" w:rsidRPr="0023589F" w:rsidRDefault="005E64FB" w:rsidP="005E64FB">
            <w:pPr>
              <w:widowControl/>
              <w:jc w:val="center"/>
            </w:pPr>
            <w:r w:rsidRPr="00A37337">
              <w:rPr>
                <w:rFonts w:ascii="標楷體" w:eastAsia="標楷體" w:hAnsi="標楷體" w:hint="eastAsia"/>
                <w:spacing w:val="-6"/>
                <w:sz w:val="20"/>
                <w:szCs w:val="20"/>
              </w:rPr>
              <w:t>執行</w:t>
            </w:r>
            <w:r w:rsidRPr="00A37337">
              <w:rPr>
                <w:rFonts w:ascii="標楷體" w:eastAsia="標楷體" w:hAnsi="標楷體"/>
                <w:spacing w:val="-6"/>
                <w:sz w:val="20"/>
                <w:szCs w:val="20"/>
              </w:rPr>
              <w:t>進度</w:t>
            </w:r>
            <w:r w:rsidRPr="00A37337">
              <w:rPr>
                <w:rFonts w:ascii="標楷體" w:eastAsia="標楷體" w:hAnsi="標楷體" w:hint="eastAsia"/>
                <w:spacing w:val="-6"/>
                <w:sz w:val="20"/>
                <w:szCs w:val="20"/>
              </w:rPr>
              <w:t>填報</w:t>
            </w:r>
            <w:r w:rsidRPr="00A37337">
              <w:rPr>
                <w:rFonts w:ascii="標楷體" w:eastAsia="標楷體" w:hAnsi="標楷體"/>
                <w:spacing w:val="-6"/>
                <w:sz w:val="20"/>
                <w:szCs w:val="20"/>
              </w:rPr>
              <w:t>不實</w:t>
            </w:r>
          </w:p>
        </w:tc>
      </w:tr>
      <w:tr w:rsidR="005E64FB" w:rsidRPr="0023589F" w14:paraId="2E52C0E3" w14:textId="77777777" w:rsidTr="005E64FB">
        <w:tc>
          <w:tcPr>
            <w:tcW w:w="593" w:type="dxa"/>
            <w:shd w:val="clear" w:color="auto" w:fill="auto"/>
            <w:vAlign w:val="center"/>
          </w:tcPr>
          <w:p w14:paraId="74EB5E53"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2</w:t>
            </w:r>
          </w:p>
        </w:tc>
        <w:tc>
          <w:tcPr>
            <w:tcW w:w="1675" w:type="dxa"/>
            <w:shd w:val="clear" w:color="auto" w:fill="auto"/>
            <w:vAlign w:val="center"/>
          </w:tcPr>
          <w:p w14:paraId="048E9D8D"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工務局</w:t>
            </w:r>
          </w:p>
        </w:tc>
        <w:tc>
          <w:tcPr>
            <w:tcW w:w="3853" w:type="dxa"/>
            <w:shd w:val="clear" w:color="auto" w:fill="auto"/>
            <w:vAlign w:val="center"/>
          </w:tcPr>
          <w:p w14:paraId="6E3EE663"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r w:rsidRPr="00A37337">
              <w:rPr>
                <w:rFonts w:ascii="標楷體" w:eastAsia="標楷體" w:hAnsi="標楷體" w:hint="eastAsia"/>
                <w:spacing w:val="-6"/>
                <w:sz w:val="20"/>
                <w:szCs w:val="20"/>
              </w:rPr>
              <w:t>105市道改善蜿蜒路段新</w:t>
            </w:r>
            <w:proofErr w:type="gramStart"/>
            <w:r w:rsidRPr="00A37337">
              <w:rPr>
                <w:rFonts w:ascii="標楷體" w:eastAsia="標楷體" w:hAnsi="標楷體" w:hint="eastAsia"/>
                <w:spacing w:val="-6"/>
                <w:sz w:val="20"/>
                <w:szCs w:val="20"/>
              </w:rPr>
              <w:t>闢</w:t>
            </w:r>
            <w:proofErr w:type="gramEnd"/>
            <w:r w:rsidRPr="00A37337">
              <w:rPr>
                <w:rFonts w:ascii="標楷體" w:eastAsia="標楷體" w:hAnsi="標楷體" w:hint="eastAsia"/>
                <w:spacing w:val="-6"/>
                <w:sz w:val="20"/>
                <w:szCs w:val="20"/>
              </w:rPr>
              <w:t>道路工程</w:t>
            </w:r>
          </w:p>
        </w:tc>
        <w:tc>
          <w:tcPr>
            <w:tcW w:w="3235" w:type="dxa"/>
            <w:gridSpan w:val="2"/>
            <w:vMerge/>
            <w:vAlign w:val="center"/>
          </w:tcPr>
          <w:p w14:paraId="7E195EB2" w14:textId="77777777" w:rsidR="005E64FB" w:rsidRPr="00A54EF6" w:rsidRDefault="005E64FB" w:rsidP="005E64FB">
            <w:pPr>
              <w:widowControl/>
              <w:jc w:val="center"/>
            </w:pPr>
          </w:p>
        </w:tc>
      </w:tr>
      <w:tr w:rsidR="005E64FB" w:rsidRPr="0023589F" w14:paraId="6A8A5259" w14:textId="77777777" w:rsidTr="005E64FB">
        <w:tc>
          <w:tcPr>
            <w:tcW w:w="593" w:type="dxa"/>
            <w:shd w:val="clear" w:color="auto" w:fill="auto"/>
            <w:vAlign w:val="center"/>
          </w:tcPr>
          <w:p w14:paraId="37BE7F6F"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3</w:t>
            </w:r>
          </w:p>
        </w:tc>
        <w:tc>
          <w:tcPr>
            <w:tcW w:w="1675" w:type="dxa"/>
            <w:shd w:val="clear" w:color="auto" w:fill="auto"/>
            <w:vAlign w:val="center"/>
          </w:tcPr>
          <w:p w14:paraId="222B9D4B"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水利局</w:t>
            </w:r>
          </w:p>
        </w:tc>
        <w:tc>
          <w:tcPr>
            <w:tcW w:w="3853" w:type="dxa"/>
            <w:shd w:val="clear" w:color="auto" w:fill="auto"/>
            <w:vAlign w:val="center"/>
          </w:tcPr>
          <w:p w14:paraId="7E3E0329"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r w:rsidRPr="00A37337">
              <w:rPr>
                <w:rFonts w:ascii="標楷體" w:eastAsia="標楷體" w:hAnsi="標楷體" w:hint="eastAsia"/>
                <w:spacing w:val="-6"/>
                <w:sz w:val="20"/>
                <w:szCs w:val="20"/>
              </w:rPr>
              <w:t>東門溪排水改善</w:t>
            </w:r>
            <w:proofErr w:type="gramStart"/>
            <w:r w:rsidRPr="00A37337">
              <w:rPr>
                <w:rFonts w:ascii="標楷體" w:eastAsia="標楷體" w:hAnsi="標楷體" w:hint="eastAsia"/>
                <w:spacing w:val="-6"/>
                <w:sz w:val="20"/>
                <w:szCs w:val="20"/>
              </w:rPr>
              <w:t>暨鳳鳴滯洪池</w:t>
            </w:r>
            <w:proofErr w:type="gramEnd"/>
            <w:r w:rsidRPr="00A37337">
              <w:rPr>
                <w:rFonts w:ascii="標楷體" w:eastAsia="標楷體" w:hAnsi="標楷體" w:hint="eastAsia"/>
                <w:spacing w:val="-6"/>
                <w:sz w:val="20"/>
                <w:szCs w:val="20"/>
              </w:rPr>
              <w:t>工程</w:t>
            </w:r>
          </w:p>
        </w:tc>
        <w:tc>
          <w:tcPr>
            <w:tcW w:w="3235" w:type="dxa"/>
            <w:gridSpan w:val="2"/>
            <w:vMerge/>
            <w:vAlign w:val="center"/>
          </w:tcPr>
          <w:p w14:paraId="2C0C2F96" w14:textId="77777777" w:rsidR="005E64FB" w:rsidRPr="0023589F" w:rsidRDefault="005E64FB" w:rsidP="005E64FB">
            <w:pPr>
              <w:widowControl/>
              <w:jc w:val="center"/>
            </w:pPr>
          </w:p>
        </w:tc>
      </w:tr>
      <w:tr w:rsidR="005E64FB" w:rsidRPr="0023589F" w14:paraId="444CDCE5" w14:textId="77777777" w:rsidTr="005E64FB">
        <w:tc>
          <w:tcPr>
            <w:tcW w:w="593" w:type="dxa"/>
            <w:shd w:val="clear" w:color="auto" w:fill="auto"/>
            <w:vAlign w:val="center"/>
          </w:tcPr>
          <w:p w14:paraId="57861DC3"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4</w:t>
            </w:r>
          </w:p>
        </w:tc>
        <w:tc>
          <w:tcPr>
            <w:tcW w:w="1675" w:type="dxa"/>
            <w:shd w:val="clear" w:color="auto" w:fill="auto"/>
            <w:vAlign w:val="center"/>
          </w:tcPr>
          <w:p w14:paraId="4F309E3A"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工務局</w:t>
            </w:r>
          </w:p>
        </w:tc>
        <w:tc>
          <w:tcPr>
            <w:tcW w:w="3853" w:type="dxa"/>
            <w:shd w:val="clear" w:color="auto" w:fill="auto"/>
            <w:vAlign w:val="center"/>
          </w:tcPr>
          <w:p w14:paraId="1732EF7D"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bookmarkStart w:id="7" w:name="_Hlk198134352"/>
            <w:r w:rsidRPr="00A37337">
              <w:rPr>
                <w:rFonts w:ascii="標楷體" w:eastAsia="標楷體" w:hAnsi="標楷體" w:hint="eastAsia"/>
                <w:spacing w:val="-6"/>
                <w:sz w:val="20"/>
                <w:szCs w:val="20"/>
              </w:rPr>
              <w:t>淡江大橋</w:t>
            </w:r>
            <w:bookmarkEnd w:id="7"/>
          </w:p>
        </w:tc>
        <w:tc>
          <w:tcPr>
            <w:tcW w:w="3235" w:type="dxa"/>
            <w:gridSpan w:val="2"/>
            <w:vAlign w:val="center"/>
          </w:tcPr>
          <w:p w14:paraId="181A4EC7" w14:textId="05682E93" w:rsidR="005E64FB" w:rsidRPr="0023589F" w:rsidRDefault="005E64FB" w:rsidP="005E64FB">
            <w:pPr>
              <w:widowControl/>
              <w:jc w:val="center"/>
            </w:pPr>
            <w:r w:rsidRPr="00A37337">
              <w:rPr>
                <w:rFonts w:ascii="標楷體" w:eastAsia="標楷體" w:hAnsi="標楷體" w:hint="eastAsia"/>
                <w:spacing w:val="-6"/>
                <w:sz w:val="20"/>
                <w:szCs w:val="20"/>
              </w:rPr>
              <w:t>作業計畫</w:t>
            </w:r>
            <w:r>
              <w:rPr>
                <w:rFonts w:ascii="標楷體" w:eastAsia="標楷體" w:hAnsi="標楷體" w:hint="eastAsia"/>
                <w:spacing w:val="-6"/>
                <w:sz w:val="20"/>
                <w:szCs w:val="20"/>
              </w:rPr>
              <w:t>（</w:t>
            </w:r>
            <w:r w:rsidRPr="00A37337">
              <w:rPr>
                <w:rFonts w:ascii="標楷體" w:eastAsia="標楷體" w:hAnsi="標楷體" w:hint="eastAsia"/>
                <w:spacing w:val="-6"/>
                <w:sz w:val="20"/>
                <w:szCs w:val="20"/>
              </w:rPr>
              <w:t>查核點</w:t>
            </w:r>
            <w:r>
              <w:rPr>
                <w:rFonts w:ascii="標楷體" w:eastAsia="標楷體" w:hAnsi="標楷體" w:hint="eastAsia"/>
                <w:spacing w:val="-6"/>
                <w:sz w:val="20"/>
                <w:szCs w:val="20"/>
              </w:rPr>
              <w:t>）</w:t>
            </w:r>
            <w:r w:rsidRPr="00A37337">
              <w:rPr>
                <w:rFonts w:ascii="標楷體" w:eastAsia="標楷體" w:hAnsi="標楷體" w:hint="eastAsia"/>
                <w:spacing w:val="-6"/>
                <w:sz w:val="20"/>
                <w:szCs w:val="20"/>
              </w:rPr>
              <w:t>填報</w:t>
            </w:r>
            <w:r w:rsidRPr="00A37337">
              <w:rPr>
                <w:rFonts w:ascii="標楷體" w:eastAsia="標楷體" w:hAnsi="標楷體"/>
                <w:spacing w:val="-6"/>
                <w:sz w:val="20"/>
                <w:szCs w:val="20"/>
              </w:rPr>
              <w:t>不實</w:t>
            </w:r>
          </w:p>
        </w:tc>
      </w:tr>
      <w:tr w:rsidR="005E64FB" w:rsidRPr="0023589F" w14:paraId="2CCEE1DA" w14:textId="77777777" w:rsidTr="005E64FB">
        <w:tc>
          <w:tcPr>
            <w:tcW w:w="593" w:type="dxa"/>
            <w:shd w:val="clear" w:color="auto" w:fill="auto"/>
            <w:vAlign w:val="center"/>
          </w:tcPr>
          <w:p w14:paraId="53C3044C"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5</w:t>
            </w:r>
          </w:p>
        </w:tc>
        <w:tc>
          <w:tcPr>
            <w:tcW w:w="1675" w:type="dxa"/>
            <w:shd w:val="clear" w:color="auto" w:fill="auto"/>
            <w:vAlign w:val="center"/>
          </w:tcPr>
          <w:p w14:paraId="7B88BFE8"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水利局</w:t>
            </w:r>
          </w:p>
        </w:tc>
        <w:tc>
          <w:tcPr>
            <w:tcW w:w="3853" w:type="dxa"/>
            <w:shd w:val="clear" w:color="auto" w:fill="auto"/>
            <w:vAlign w:val="center"/>
          </w:tcPr>
          <w:p w14:paraId="4837217D"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bookmarkStart w:id="8" w:name="_Hlk198134364"/>
            <w:r w:rsidRPr="00A37337">
              <w:rPr>
                <w:rFonts w:ascii="標楷體" w:eastAsia="標楷體" w:hAnsi="標楷體" w:hint="eastAsia"/>
                <w:spacing w:val="-6"/>
                <w:sz w:val="20"/>
                <w:szCs w:val="20"/>
              </w:rPr>
              <w:t>大</w:t>
            </w:r>
            <w:proofErr w:type="gramStart"/>
            <w:r w:rsidRPr="00A37337">
              <w:rPr>
                <w:rFonts w:ascii="標楷體" w:eastAsia="標楷體" w:hAnsi="標楷體" w:hint="eastAsia"/>
                <w:spacing w:val="-6"/>
                <w:sz w:val="20"/>
                <w:szCs w:val="20"/>
              </w:rPr>
              <w:t>窠</w:t>
            </w:r>
            <w:proofErr w:type="gramEnd"/>
            <w:r w:rsidRPr="00A37337">
              <w:rPr>
                <w:rFonts w:ascii="標楷體" w:eastAsia="標楷體" w:hAnsi="標楷體" w:hint="eastAsia"/>
                <w:spacing w:val="-6"/>
                <w:sz w:val="20"/>
                <w:szCs w:val="20"/>
              </w:rPr>
              <w:t>坑溪水環境營造計畫</w:t>
            </w:r>
            <w:r>
              <w:rPr>
                <w:rFonts w:ascii="標楷體" w:eastAsia="標楷體" w:hAnsi="標楷體" w:hint="eastAsia"/>
                <w:spacing w:val="-6"/>
                <w:sz w:val="20"/>
                <w:szCs w:val="20"/>
              </w:rPr>
              <w:t>（</w:t>
            </w:r>
            <w:r w:rsidRPr="00A37337">
              <w:rPr>
                <w:rFonts w:ascii="標楷體" w:eastAsia="標楷體" w:hAnsi="標楷體" w:hint="eastAsia"/>
                <w:spacing w:val="-6"/>
                <w:sz w:val="20"/>
                <w:szCs w:val="20"/>
              </w:rPr>
              <w:t>第二期</w:t>
            </w:r>
            <w:r>
              <w:rPr>
                <w:rFonts w:ascii="標楷體" w:eastAsia="標楷體" w:hAnsi="標楷體" w:hint="eastAsia"/>
                <w:spacing w:val="-6"/>
                <w:sz w:val="20"/>
                <w:szCs w:val="20"/>
              </w:rPr>
              <w:t>）</w:t>
            </w:r>
            <w:bookmarkEnd w:id="8"/>
          </w:p>
        </w:tc>
        <w:tc>
          <w:tcPr>
            <w:tcW w:w="3235" w:type="dxa"/>
            <w:gridSpan w:val="2"/>
            <w:vMerge w:val="restart"/>
            <w:vAlign w:val="center"/>
          </w:tcPr>
          <w:p w14:paraId="060C9C25" w14:textId="77777777" w:rsidR="005E64FB" w:rsidRPr="0023589F" w:rsidRDefault="005E64FB" w:rsidP="005E64FB">
            <w:pPr>
              <w:widowControl/>
              <w:jc w:val="center"/>
            </w:pPr>
            <w:r w:rsidRPr="00A37337">
              <w:rPr>
                <w:rFonts w:ascii="標楷體" w:eastAsia="標楷體" w:hAnsi="標楷體" w:hint="eastAsia"/>
                <w:spacing w:val="-6"/>
                <w:sz w:val="20"/>
                <w:szCs w:val="20"/>
              </w:rPr>
              <w:t>預算執行情形填報</w:t>
            </w:r>
            <w:r w:rsidRPr="00A37337">
              <w:rPr>
                <w:rFonts w:ascii="標楷體" w:eastAsia="標楷體" w:hAnsi="標楷體"/>
                <w:spacing w:val="-6"/>
                <w:sz w:val="20"/>
                <w:szCs w:val="20"/>
              </w:rPr>
              <w:t>不實</w:t>
            </w:r>
          </w:p>
        </w:tc>
      </w:tr>
      <w:tr w:rsidR="005E64FB" w:rsidRPr="0023589F" w14:paraId="6BD46508" w14:textId="77777777" w:rsidTr="005E64FB">
        <w:tc>
          <w:tcPr>
            <w:tcW w:w="593" w:type="dxa"/>
            <w:shd w:val="clear" w:color="auto" w:fill="auto"/>
            <w:vAlign w:val="center"/>
          </w:tcPr>
          <w:p w14:paraId="17BB3AB2"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6</w:t>
            </w:r>
          </w:p>
        </w:tc>
        <w:tc>
          <w:tcPr>
            <w:tcW w:w="1675" w:type="dxa"/>
            <w:shd w:val="clear" w:color="auto" w:fill="auto"/>
            <w:vAlign w:val="center"/>
          </w:tcPr>
          <w:p w14:paraId="04C7719F"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教育局</w:t>
            </w:r>
          </w:p>
        </w:tc>
        <w:tc>
          <w:tcPr>
            <w:tcW w:w="3853" w:type="dxa"/>
            <w:shd w:val="clear" w:color="auto" w:fill="auto"/>
            <w:vAlign w:val="center"/>
          </w:tcPr>
          <w:p w14:paraId="725E81A7"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bookmarkStart w:id="9" w:name="_Hlk198134372"/>
            <w:r w:rsidRPr="00A37337">
              <w:rPr>
                <w:rFonts w:ascii="標楷體" w:eastAsia="標楷體" w:hAnsi="標楷體" w:hint="eastAsia"/>
                <w:spacing w:val="-6"/>
                <w:sz w:val="20"/>
                <w:szCs w:val="20"/>
              </w:rPr>
              <w:t>淡水國小信義樓改建工程</w:t>
            </w:r>
            <w:bookmarkEnd w:id="9"/>
          </w:p>
        </w:tc>
        <w:tc>
          <w:tcPr>
            <w:tcW w:w="3235" w:type="dxa"/>
            <w:gridSpan w:val="2"/>
            <w:vMerge/>
            <w:vAlign w:val="center"/>
          </w:tcPr>
          <w:p w14:paraId="2EA0D9E8" w14:textId="77777777" w:rsidR="005E64FB" w:rsidRPr="0023589F" w:rsidRDefault="005E64FB" w:rsidP="005E64FB">
            <w:pPr>
              <w:widowControl/>
              <w:jc w:val="center"/>
            </w:pPr>
          </w:p>
        </w:tc>
      </w:tr>
      <w:tr w:rsidR="005E64FB" w:rsidRPr="0023589F" w14:paraId="2F26CAB3" w14:textId="77777777" w:rsidTr="005E64FB">
        <w:tc>
          <w:tcPr>
            <w:tcW w:w="593" w:type="dxa"/>
            <w:shd w:val="clear" w:color="auto" w:fill="auto"/>
            <w:vAlign w:val="center"/>
          </w:tcPr>
          <w:p w14:paraId="4E34D63F"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7</w:t>
            </w:r>
          </w:p>
        </w:tc>
        <w:tc>
          <w:tcPr>
            <w:tcW w:w="1675" w:type="dxa"/>
            <w:shd w:val="clear" w:color="auto" w:fill="auto"/>
            <w:vAlign w:val="center"/>
          </w:tcPr>
          <w:p w14:paraId="5C0C0FEB"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文化局</w:t>
            </w:r>
          </w:p>
        </w:tc>
        <w:tc>
          <w:tcPr>
            <w:tcW w:w="3853" w:type="dxa"/>
            <w:shd w:val="clear" w:color="auto" w:fill="auto"/>
            <w:vAlign w:val="center"/>
          </w:tcPr>
          <w:p w14:paraId="55CB8CD3"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r w:rsidRPr="00A37337">
              <w:rPr>
                <w:rFonts w:ascii="標楷體" w:eastAsia="標楷體" w:hAnsi="標楷體" w:hint="eastAsia"/>
                <w:spacing w:val="-6"/>
                <w:sz w:val="20"/>
                <w:szCs w:val="20"/>
              </w:rPr>
              <w:t>新北市立圖書館第二總館興建計畫</w:t>
            </w:r>
          </w:p>
        </w:tc>
        <w:tc>
          <w:tcPr>
            <w:tcW w:w="3235" w:type="dxa"/>
            <w:gridSpan w:val="2"/>
            <w:vMerge/>
            <w:vAlign w:val="center"/>
          </w:tcPr>
          <w:p w14:paraId="7CE66E6A" w14:textId="77777777" w:rsidR="005E64FB" w:rsidRPr="0023589F" w:rsidRDefault="005E64FB" w:rsidP="005E64FB">
            <w:pPr>
              <w:widowControl/>
              <w:jc w:val="center"/>
            </w:pPr>
          </w:p>
        </w:tc>
      </w:tr>
      <w:tr w:rsidR="005E64FB" w:rsidRPr="0023589F" w14:paraId="070631C7" w14:textId="77777777" w:rsidTr="005E64FB">
        <w:tc>
          <w:tcPr>
            <w:tcW w:w="593" w:type="dxa"/>
            <w:tcBorders>
              <w:bottom w:val="single" w:sz="4" w:space="0" w:color="000000"/>
            </w:tcBorders>
            <w:shd w:val="clear" w:color="auto" w:fill="auto"/>
            <w:vAlign w:val="center"/>
          </w:tcPr>
          <w:p w14:paraId="7E3B07F8"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8</w:t>
            </w:r>
          </w:p>
        </w:tc>
        <w:tc>
          <w:tcPr>
            <w:tcW w:w="1675" w:type="dxa"/>
            <w:tcBorders>
              <w:bottom w:val="single" w:sz="4" w:space="0" w:color="000000"/>
            </w:tcBorders>
            <w:shd w:val="clear" w:color="auto" w:fill="auto"/>
            <w:vAlign w:val="center"/>
          </w:tcPr>
          <w:p w14:paraId="39ADB838"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捷運工程局</w:t>
            </w:r>
          </w:p>
        </w:tc>
        <w:tc>
          <w:tcPr>
            <w:tcW w:w="3853" w:type="dxa"/>
            <w:tcBorders>
              <w:bottom w:val="single" w:sz="4" w:space="0" w:color="000000"/>
            </w:tcBorders>
            <w:shd w:val="clear" w:color="auto" w:fill="auto"/>
            <w:vAlign w:val="center"/>
          </w:tcPr>
          <w:p w14:paraId="58811163"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bookmarkStart w:id="10" w:name="_Hlk198134388"/>
            <w:r w:rsidRPr="00A37337">
              <w:rPr>
                <w:rFonts w:ascii="標楷體" w:eastAsia="標楷體" w:hAnsi="標楷體" w:hint="eastAsia"/>
                <w:spacing w:val="-6"/>
                <w:sz w:val="20"/>
                <w:szCs w:val="20"/>
              </w:rPr>
              <w:t>捷運三環六線</w:t>
            </w:r>
            <w:r w:rsidRPr="00A37337">
              <w:rPr>
                <w:rFonts w:ascii="標楷體" w:eastAsia="標楷體" w:hAnsi="標楷體"/>
                <w:spacing w:val="-6"/>
                <w:sz w:val="20"/>
                <w:szCs w:val="20"/>
              </w:rPr>
              <w:t>-汐止東湖線</w:t>
            </w:r>
            <w:bookmarkEnd w:id="10"/>
          </w:p>
        </w:tc>
        <w:tc>
          <w:tcPr>
            <w:tcW w:w="3235" w:type="dxa"/>
            <w:gridSpan w:val="2"/>
            <w:vMerge/>
            <w:vAlign w:val="center"/>
          </w:tcPr>
          <w:p w14:paraId="6A84E305" w14:textId="77777777" w:rsidR="005E64FB" w:rsidRPr="0023589F" w:rsidRDefault="005E64FB" w:rsidP="005E64FB">
            <w:pPr>
              <w:widowControl/>
              <w:jc w:val="center"/>
            </w:pPr>
          </w:p>
        </w:tc>
      </w:tr>
      <w:tr w:rsidR="005E64FB" w:rsidRPr="0023589F" w14:paraId="4CFA04ED" w14:textId="77777777" w:rsidTr="005E64FB">
        <w:tc>
          <w:tcPr>
            <w:tcW w:w="5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0558B" w14:textId="77777777" w:rsidR="005E64FB" w:rsidRPr="00A37337" w:rsidRDefault="005E64FB" w:rsidP="005E64FB">
            <w:pPr>
              <w:widowControl/>
              <w:overflowPunct w:val="0"/>
              <w:ind w:leftChars="-12" w:left="-28" w:hanging="1"/>
              <w:jc w:val="center"/>
              <w:rPr>
                <w:rFonts w:ascii="標楷體" w:eastAsia="標楷體" w:hAnsi="標楷體"/>
                <w:spacing w:val="-6"/>
                <w:sz w:val="20"/>
                <w:szCs w:val="20"/>
              </w:rPr>
            </w:pPr>
            <w:r w:rsidRPr="00A37337">
              <w:rPr>
                <w:rFonts w:ascii="標楷體" w:eastAsia="標楷體" w:hAnsi="標楷體" w:hint="eastAsia"/>
                <w:spacing w:val="-6"/>
                <w:sz w:val="20"/>
                <w:szCs w:val="20"/>
              </w:rPr>
              <w:t>9</w:t>
            </w:r>
          </w:p>
        </w:tc>
        <w:tc>
          <w:tcPr>
            <w:tcW w:w="16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E7C73" w14:textId="77777777" w:rsidR="005E64FB" w:rsidRPr="00A37337" w:rsidRDefault="005E64FB" w:rsidP="005E64FB">
            <w:pPr>
              <w:widowControl/>
              <w:overflowPunct w:val="0"/>
              <w:ind w:leftChars="-31" w:left="-72" w:rightChars="-22" w:right="-53" w:hanging="2"/>
              <w:jc w:val="center"/>
              <w:rPr>
                <w:rFonts w:ascii="標楷體" w:eastAsia="標楷體" w:hAnsi="標楷體"/>
                <w:spacing w:val="-6"/>
                <w:sz w:val="20"/>
                <w:szCs w:val="20"/>
              </w:rPr>
            </w:pPr>
            <w:r w:rsidRPr="00A37337">
              <w:rPr>
                <w:rFonts w:ascii="標楷體" w:eastAsia="標楷體" w:hAnsi="標楷體" w:hint="eastAsia"/>
                <w:spacing w:val="-6"/>
                <w:sz w:val="20"/>
                <w:szCs w:val="20"/>
              </w:rPr>
              <w:t>捷運工程局</w:t>
            </w:r>
          </w:p>
        </w:tc>
        <w:tc>
          <w:tcPr>
            <w:tcW w:w="3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94882" w14:textId="77777777" w:rsidR="005E64FB" w:rsidRPr="00A37337" w:rsidRDefault="005E64FB" w:rsidP="005E64FB">
            <w:pPr>
              <w:widowControl/>
              <w:overflowPunct w:val="0"/>
              <w:ind w:leftChars="-31" w:left="-72" w:rightChars="-22" w:right="-53" w:hanging="2"/>
              <w:jc w:val="both"/>
              <w:rPr>
                <w:rFonts w:ascii="標楷體" w:eastAsia="標楷體" w:hAnsi="標楷體"/>
                <w:spacing w:val="-6"/>
                <w:sz w:val="20"/>
                <w:szCs w:val="20"/>
              </w:rPr>
            </w:pPr>
            <w:bookmarkStart w:id="11" w:name="_Hlk198134399"/>
            <w:r w:rsidRPr="00A37337">
              <w:rPr>
                <w:rFonts w:ascii="標楷體" w:eastAsia="標楷體" w:hAnsi="標楷體" w:hint="eastAsia"/>
                <w:spacing w:val="-6"/>
                <w:sz w:val="20"/>
                <w:szCs w:val="20"/>
              </w:rPr>
              <w:t>捷運三環六線</w:t>
            </w:r>
            <w:r w:rsidRPr="00A37337">
              <w:rPr>
                <w:rFonts w:ascii="標楷體" w:eastAsia="標楷體" w:hAnsi="標楷體"/>
                <w:spacing w:val="-6"/>
                <w:sz w:val="20"/>
                <w:szCs w:val="20"/>
              </w:rPr>
              <w:t>-</w:t>
            </w:r>
            <w:r w:rsidRPr="00A37337">
              <w:rPr>
                <w:rFonts w:ascii="標楷體" w:eastAsia="標楷體" w:hAnsi="標楷體" w:hint="eastAsia"/>
                <w:spacing w:val="-6"/>
                <w:sz w:val="20"/>
                <w:szCs w:val="20"/>
              </w:rPr>
              <w:t>淡海輕軌</w:t>
            </w:r>
            <w:bookmarkEnd w:id="11"/>
          </w:p>
        </w:tc>
        <w:tc>
          <w:tcPr>
            <w:tcW w:w="3235" w:type="dxa"/>
            <w:gridSpan w:val="2"/>
            <w:vAlign w:val="center"/>
          </w:tcPr>
          <w:p w14:paraId="67AF5919" w14:textId="77777777" w:rsidR="005E64FB" w:rsidRPr="0023589F" w:rsidRDefault="005E64FB" w:rsidP="005E64FB">
            <w:pPr>
              <w:widowControl/>
              <w:jc w:val="center"/>
            </w:pPr>
            <w:r w:rsidRPr="00A37337">
              <w:rPr>
                <w:rFonts w:ascii="標楷體" w:eastAsia="標楷體" w:hAnsi="標楷體" w:hint="eastAsia"/>
                <w:spacing w:val="-6"/>
                <w:sz w:val="20"/>
                <w:szCs w:val="20"/>
              </w:rPr>
              <w:t>落後原因填報</w:t>
            </w:r>
            <w:r w:rsidRPr="00A37337">
              <w:rPr>
                <w:rFonts w:ascii="標楷體" w:eastAsia="標楷體" w:hAnsi="標楷體"/>
                <w:spacing w:val="-6"/>
                <w:sz w:val="20"/>
                <w:szCs w:val="20"/>
              </w:rPr>
              <w:t>不實</w:t>
            </w:r>
          </w:p>
        </w:tc>
      </w:tr>
      <w:tr w:rsidR="005E64FB" w:rsidRPr="0023589F" w14:paraId="2BAF0BE7" w14:textId="77777777" w:rsidTr="005E64FB">
        <w:trPr>
          <w:gridAfter w:val="1"/>
          <w:wAfter w:w="2835" w:type="dxa"/>
        </w:trPr>
        <w:tc>
          <w:tcPr>
            <w:tcW w:w="6521" w:type="dxa"/>
            <w:gridSpan w:val="4"/>
            <w:tcBorders>
              <w:top w:val="single" w:sz="4" w:space="0" w:color="000000"/>
              <w:left w:val="nil"/>
              <w:bottom w:val="nil"/>
              <w:right w:val="nil"/>
            </w:tcBorders>
            <w:shd w:val="clear" w:color="auto" w:fill="auto"/>
            <w:vAlign w:val="center"/>
          </w:tcPr>
          <w:p w14:paraId="2E9BD7B5" w14:textId="77777777" w:rsidR="005E64FB" w:rsidRPr="0023589F" w:rsidRDefault="005E64FB" w:rsidP="005E64FB">
            <w:pPr>
              <w:spacing w:line="240" w:lineRule="exact"/>
              <w:ind w:leftChars="-43" w:left="356" w:hangingChars="255" w:hanging="459"/>
              <w:rPr>
                <w:rFonts w:ascii="標楷體" w:eastAsia="標楷體" w:hAnsi="標楷體"/>
                <w:spacing w:val="-6"/>
              </w:rPr>
            </w:pPr>
            <w:r>
              <w:rPr>
                <w:rFonts w:ascii="標楷體" w:eastAsia="標楷體" w:hAnsi="標楷體" w:hint="eastAsia"/>
                <w:snapToGrid w:val="0"/>
                <w:kern w:val="0"/>
                <w:sz w:val="18"/>
                <w:szCs w:val="18"/>
              </w:rPr>
              <w:t>資料來源：整理自本處查核資料。</w:t>
            </w:r>
          </w:p>
        </w:tc>
      </w:tr>
    </w:tbl>
    <w:p w14:paraId="6C2DBFD5" w14:textId="2DDB3F74" w:rsidR="00AE0582" w:rsidRDefault="00AE0582" w:rsidP="00067AA0">
      <w:pPr>
        <w:overflowPunct w:val="0"/>
        <w:autoSpaceDE w:val="0"/>
        <w:spacing w:line="530" w:lineRule="exact"/>
        <w:ind w:firstLineChars="200" w:firstLine="561"/>
        <w:jc w:val="both"/>
        <w:rPr>
          <w:rFonts w:ascii="標楷體" w:eastAsia="標楷體" w:hAnsi="標楷體"/>
          <w:bCs/>
          <w:kern w:val="0"/>
          <w:sz w:val="28"/>
          <w:szCs w:val="28"/>
        </w:rPr>
      </w:pPr>
      <w:r w:rsidRPr="00EF18B7">
        <w:rPr>
          <w:rFonts w:ascii="標楷體" w:eastAsia="標楷體" w:hAnsi="標楷體" w:hint="eastAsia"/>
          <w:b/>
          <w:kern w:val="0"/>
          <w:sz w:val="28"/>
          <w:szCs w:val="28"/>
        </w:rPr>
        <w:t>（</w:t>
      </w:r>
      <w:r>
        <w:rPr>
          <w:rFonts w:ascii="標楷體" w:eastAsia="標楷體" w:hAnsi="標楷體" w:hint="eastAsia"/>
          <w:b/>
          <w:kern w:val="0"/>
          <w:sz w:val="28"/>
          <w:szCs w:val="28"/>
        </w:rPr>
        <w:t>3</w:t>
      </w:r>
      <w:r w:rsidRPr="00EF18B7">
        <w:rPr>
          <w:rFonts w:ascii="標楷體" w:eastAsia="標楷體" w:hAnsi="標楷體" w:hint="eastAsia"/>
          <w:b/>
          <w:kern w:val="0"/>
          <w:sz w:val="28"/>
          <w:szCs w:val="28"/>
        </w:rPr>
        <w:t>）</w:t>
      </w:r>
      <w:r w:rsidRPr="00835519">
        <w:rPr>
          <w:rFonts w:ascii="標楷體" w:eastAsia="標楷體" w:hAnsi="標楷體" w:hint="eastAsia"/>
          <w:b/>
          <w:kern w:val="0"/>
          <w:sz w:val="28"/>
          <w:szCs w:val="28"/>
        </w:rPr>
        <w:t>部分機關填報作業計畫或執行進度</w:t>
      </w:r>
      <w:r w:rsidRPr="004D4564">
        <w:rPr>
          <w:rFonts w:ascii="標楷體" w:eastAsia="標楷體" w:hAnsi="標楷體" w:hint="eastAsia"/>
          <w:b/>
          <w:kern w:val="0"/>
          <w:sz w:val="28"/>
          <w:szCs w:val="28"/>
        </w:rPr>
        <w:t>未盡</w:t>
      </w:r>
      <w:proofErr w:type="gramStart"/>
      <w:r w:rsidRPr="004D4564">
        <w:rPr>
          <w:rFonts w:ascii="標楷體" w:eastAsia="標楷體" w:hAnsi="標楷體" w:hint="eastAsia"/>
          <w:b/>
          <w:kern w:val="0"/>
          <w:sz w:val="28"/>
          <w:szCs w:val="28"/>
        </w:rPr>
        <w:t>覈</w:t>
      </w:r>
      <w:proofErr w:type="gramEnd"/>
      <w:r w:rsidRPr="004D4564">
        <w:rPr>
          <w:rFonts w:ascii="標楷體" w:eastAsia="標楷體" w:hAnsi="標楷體" w:hint="eastAsia"/>
          <w:b/>
          <w:kern w:val="0"/>
          <w:sz w:val="28"/>
          <w:szCs w:val="28"/>
        </w:rPr>
        <w:t>實</w:t>
      </w:r>
      <w:r w:rsidRPr="005F3F5C">
        <w:rPr>
          <w:rFonts w:ascii="標楷體" w:eastAsia="標楷體" w:hAnsi="標楷體" w:hint="eastAsia"/>
          <w:b/>
          <w:bCs/>
          <w:sz w:val="28"/>
          <w:szCs w:val="28"/>
          <w:lang w:eastAsia="x-none"/>
        </w:rPr>
        <w:t>，</w:t>
      </w:r>
      <w:proofErr w:type="spellStart"/>
      <w:r w:rsidRPr="005F3F5C">
        <w:rPr>
          <w:rFonts w:ascii="標楷體" w:eastAsia="標楷體" w:hAnsi="標楷體" w:hint="eastAsia"/>
          <w:b/>
          <w:bCs/>
          <w:sz w:val="28"/>
          <w:szCs w:val="28"/>
          <w:lang w:eastAsia="x-none"/>
        </w:rPr>
        <w:t>允應查明實情及依規定</w:t>
      </w:r>
      <w:proofErr w:type="gramStart"/>
      <w:r w:rsidRPr="005F3F5C">
        <w:rPr>
          <w:rFonts w:ascii="標楷體" w:eastAsia="標楷體" w:hAnsi="標楷體" w:hint="eastAsia"/>
          <w:b/>
          <w:bCs/>
          <w:sz w:val="28"/>
          <w:szCs w:val="28"/>
          <w:lang w:eastAsia="x-none"/>
        </w:rPr>
        <w:t>檢討妥處</w:t>
      </w:r>
      <w:proofErr w:type="gramEnd"/>
      <w:r w:rsidRPr="005F3F5C">
        <w:rPr>
          <w:rFonts w:ascii="標楷體" w:eastAsia="標楷體" w:hAnsi="標楷體" w:hint="eastAsia"/>
          <w:b/>
          <w:bCs/>
          <w:sz w:val="28"/>
          <w:szCs w:val="28"/>
          <w:lang w:eastAsia="x-none"/>
        </w:rPr>
        <w:t>，並督促相關機關</w:t>
      </w:r>
      <w:proofErr w:type="gramStart"/>
      <w:r w:rsidRPr="005F3F5C">
        <w:rPr>
          <w:rFonts w:ascii="標楷體" w:eastAsia="標楷體" w:hAnsi="標楷體" w:hint="eastAsia"/>
          <w:b/>
          <w:bCs/>
          <w:sz w:val="28"/>
          <w:szCs w:val="28"/>
          <w:lang w:eastAsia="x-none"/>
        </w:rPr>
        <w:t>研</w:t>
      </w:r>
      <w:proofErr w:type="gramEnd"/>
      <w:r w:rsidRPr="005F3F5C">
        <w:rPr>
          <w:rFonts w:ascii="標楷體" w:eastAsia="標楷體" w:hAnsi="標楷體" w:hint="eastAsia"/>
          <w:b/>
          <w:bCs/>
          <w:sz w:val="28"/>
          <w:szCs w:val="28"/>
          <w:lang w:eastAsia="x-none"/>
        </w:rPr>
        <w:t>謀具體改進措施</w:t>
      </w:r>
      <w:proofErr w:type="spellEnd"/>
      <w:r w:rsidRPr="00EF18B7">
        <w:rPr>
          <w:rFonts w:ascii="標楷體" w:eastAsia="標楷體" w:hAnsi="標楷體" w:hint="eastAsia"/>
          <w:b/>
          <w:kern w:val="0"/>
          <w:sz w:val="28"/>
          <w:szCs w:val="28"/>
        </w:rPr>
        <w:t>：</w:t>
      </w:r>
      <w:r w:rsidRPr="005F3F5C">
        <w:rPr>
          <w:rFonts w:ascii="標楷體" w:eastAsia="標楷體" w:hAnsi="標楷體" w:hint="eastAsia"/>
          <w:sz w:val="28"/>
          <w:szCs w:val="28"/>
          <w:lang w:eastAsia="x-none"/>
        </w:rPr>
        <w:t>依計畫管制評核要點第4點第2</w:t>
      </w:r>
      <w:proofErr w:type="spellStart"/>
      <w:r w:rsidRPr="005F3F5C">
        <w:rPr>
          <w:rFonts w:ascii="標楷體" w:eastAsia="標楷體" w:hAnsi="標楷體" w:hint="eastAsia"/>
          <w:sz w:val="28"/>
          <w:szCs w:val="28"/>
          <w:lang w:eastAsia="x-none"/>
        </w:rPr>
        <w:t>項規定，</w:t>
      </w:r>
      <w:r>
        <w:rPr>
          <w:rFonts w:ascii="標楷體" w:eastAsia="標楷體" w:hAnsi="標楷體" w:hint="eastAsia"/>
          <w:sz w:val="28"/>
          <w:szCs w:val="28"/>
          <w:lang w:eastAsia="x-none"/>
        </w:rPr>
        <w:t>府</w:t>
      </w:r>
      <w:r w:rsidRPr="005F3F5C">
        <w:rPr>
          <w:rFonts w:ascii="標楷體" w:eastAsia="標楷體" w:hAnsi="標楷體" w:hint="eastAsia"/>
          <w:sz w:val="28"/>
          <w:szCs w:val="28"/>
          <w:lang w:eastAsia="x-none"/>
        </w:rPr>
        <w:t>管制計畫由</w:t>
      </w:r>
      <w:r>
        <w:rPr>
          <w:rFonts w:ascii="標楷體" w:eastAsia="標楷體" w:hAnsi="標楷體" w:hint="eastAsia"/>
          <w:sz w:val="28"/>
          <w:szCs w:val="28"/>
        </w:rPr>
        <w:t>研考會</w:t>
      </w:r>
      <w:proofErr w:type="spellEnd"/>
      <w:r w:rsidRPr="005F3F5C">
        <w:rPr>
          <w:rFonts w:ascii="標楷體" w:eastAsia="標楷體" w:hAnsi="標楷體" w:hint="eastAsia"/>
          <w:sz w:val="28"/>
          <w:szCs w:val="28"/>
          <w:lang w:eastAsia="x-none"/>
        </w:rPr>
        <w:t>管制；同要點第16點第2項規定，機關填報</w:t>
      </w:r>
      <w:r>
        <w:rPr>
          <w:rFonts w:ascii="標楷體" w:eastAsia="標楷體" w:hAnsi="標楷體" w:hint="eastAsia"/>
          <w:sz w:val="28"/>
          <w:szCs w:val="28"/>
          <w:lang w:eastAsia="x-none"/>
        </w:rPr>
        <w:t>府</w:t>
      </w:r>
      <w:r w:rsidRPr="005F3F5C">
        <w:rPr>
          <w:rFonts w:ascii="標楷體" w:eastAsia="標楷體" w:hAnsi="標楷體" w:hint="eastAsia"/>
          <w:sz w:val="28"/>
          <w:szCs w:val="28"/>
          <w:lang w:eastAsia="x-none"/>
        </w:rPr>
        <w:t>管制計畫之作業計畫或執行進度確有填報不實者，按次扣減該計畫年終績效評核總分3分。如相同計畫年度內填報不實次數，累計達2次者，計畫</w:t>
      </w:r>
      <w:r w:rsidRPr="005F3F5C">
        <w:rPr>
          <w:rFonts w:ascii="標楷體" w:eastAsia="標楷體" w:hAnsi="標楷體" w:hint="eastAsia"/>
          <w:sz w:val="28"/>
          <w:szCs w:val="28"/>
          <w:lang w:eastAsia="x-none"/>
        </w:rPr>
        <w:lastRenderedPageBreak/>
        <w:t>承辦人及其單位一級主管各書面告誡1次；累計達3次者，前揭人員各申誡1</w:t>
      </w:r>
      <w:proofErr w:type="spellStart"/>
      <w:r w:rsidRPr="005F3F5C">
        <w:rPr>
          <w:rFonts w:ascii="標楷體" w:eastAsia="標楷體" w:hAnsi="標楷體" w:hint="eastAsia"/>
          <w:sz w:val="28"/>
          <w:szCs w:val="28"/>
          <w:lang w:eastAsia="x-none"/>
        </w:rPr>
        <w:t>次。經查部分機關填報於</w:t>
      </w:r>
      <w:r>
        <w:rPr>
          <w:rFonts w:ascii="標楷體" w:eastAsia="標楷體" w:hAnsi="標楷體" w:hint="eastAsia"/>
          <w:sz w:val="28"/>
          <w:szCs w:val="28"/>
        </w:rPr>
        <w:t>GPM</w:t>
      </w:r>
      <w:r>
        <w:rPr>
          <w:rFonts w:ascii="標楷體" w:eastAsia="標楷體" w:hAnsi="標楷體"/>
          <w:sz w:val="28"/>
          <w:szCs w:val="28"/>
          <w:lang w:eastAsia="x-none"/>
        </w:rPr>
        <w:t>net</w:t>
      </w:r>
      <w:r w:rsidRPr="005F3F5C">
        <w:rPr>
          <w:rFonts w:ascii="標楷體" w:eastAsia="標楷體" w:hAnsi="標楷體" w:hint="eastAsia"/>
          <w:sz w:val="28"/>
          <w:szCs w:val="28"/>
          <w:lang w:eastAsia="x-none"/>
        </w:rPr>
        <w:t>之作業計畫或執行進度等內容，有填報</w:t>
      </w:r>
      <w:proofErr w:type="gramStart"/>
      <w:r w:rsidRPr="005F3F5C">
        <w:rPr>
          <w:rFonts w:ascii="標楷體" w:eastAsia="標楷體" w:hAnsi="標楷體" w:hint="eastAsia"/>
          <w:sz w:val="28"/>
          <w:szCs w:val="28"/>
          <w:lang w:eastAsia="x-none"/>
        </w:rPr>
        <w:t>不</w:t>
      </w:r>
      <w:proofErr w:type="gramEnd"/>
      <w:r w:rsidRPr="005F3F5C">
        <w:rPr>
          <w:rFonts w:ascii="標楷體" w:eastAsia="標楷體" w:hAnsi="標楷體" w:hint="eastAsia"/>
          <w:sz w:val="28"/>
          <w:szCs w:val="28"/>
          <w:lang w:eastAsia="x-none"/>
        </w:rPr>
        <w:t>實情事</w:t>
      </w:r>
      <w:proofErr w:type="spellEnd"/>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表3</w:t>
      </w:r>
      <w:r w:rsidRPr="00C3434C">
        <w:rPr>
          <w:rFonts w:ascii="標楷體" w:eastAsia="標楷體" w:hAnsi="標楷體" w:hint="eastAsia"/>
          <w:bCs/>
          <w:kern w:val="0"/>
          <w:sz w:val="28"/>
          <w:szCs w:val="28"/>
        </w:rPr>
        <w:t>）</w:t>
      </w:r>
      <w:r w:rsidRPr="005F3F5C">
        <w:rPr>
          <w:rFonts w:ascii="標楷體" w:eastAsia="標楷體" w:hAnsi="標楷體" w:hint="eastAsia"/>
          <w:sz w:val="28"/>
          <w:szCs w:val="28"/>
          <w:lang w:eastAsia="x-none"/>
        </w:rPr>
        <w:t>，</w:t>
      </w:r>
      <w:proofErr w:type="spellStart"/>
      <w:r>
        <w:rPr>
          <w:rFonts w:ascii="標楷體" w:eastAsia="標楷體" w:hAnsi="標楷體" w:hint="eastAsia"/>
          <w:sz w:val="28"/>
          <w:szCs w:val="28"/>
        </w:rPr>
        <w:t>經函請</w:t>
      </w:r>
      <w:r>
        <w:rPr>
          <w:rFonts w:ascii="標楷體" w:eastAsia="標楷體" w:hAnsi="標楷體" w:hint="eastAsia"/>
          <w:sz w:val="28"/>
          <w:szCs w:val="28"/>
          <w:lang w:eastAsia="x-none"/>
        </w:rPr>
        <w:t>研考會</w:t>
      </w:r>
      <w:r w:rsidRPr="005F3F5C">
        <w:rPr>
          <w:rFonts w:ascii="標楷體" w:eastAsia="標楷體" w:hAnsi="標楷體" w:hint="eastAsia"/>
          <w:sz w:val="28"/>
          <w:szCs w:val="28"/>
          <w:lang w:eastAsia="x-none"/>
        </w:rPr>
        <w:t>查明相關機關填報內容是否</w:t>
      </w:r>
      <w:proofErr w:type="gramStart"/>
      <w:r w:rsidRPr="005F3F5C">
        <w:rPr>
          <w:rFonts w:ascii="標楷體" w:eastAsia="標楷體" w:hAnsi="標楷體" w:hint="eastAsia"/>
          <w:sz w:val="28"/>
          <w:szCs w:val="28"/>
          <w:lang w:eastAsia="x-none"/>
        </w:rPr>
        <w:t>覈</w:t>
      </w:r>
      <w:proofErr w:type="gramEnd"/>
      <w:r w:rsidRPr="005F3F5C">
        <w:rPr>
          <w:rFonts w:ascii="標楷體" w:eastAsia="標楷體" w:hAnsi="標楷體" w:hint="eastAsia"/>
          <w:sz w:val="28"/>
          <w:szCs w:val="28"/>
          <w:lang w:eastAsia="x-none"/>
        </w:rPr>
        <w:t>實，及依上開計畫管制評核要點規定</w:t>
      </w:r>
      <w:proofErr w:type="gramStart"/>
      <w:r w:rsidRPr="005F3F5C">
        <w:rPr>
          <w:rFonts w:ascii="標楷體" w:eastAsia="標楷體" w:hAnsi="標楷體" w:hint="eastAsia"/>
          <w:sz w:val="28"/>
          <w:szCs w:val="28"/>
          <w:lang w:eastAsia="x-none"/>
        </w:rPr>
        <w:t>檢討妥處</w:t>
      </w:r>
      <w:proofErr w:type="gramEnd"/>
      <w:r w:rsidRPr="005F3F5C">
        <w:rPr>
          <w:rFonts w:ascii="標楷體" w:eastAsia="標楷體" w:hAnsi="標楷體" w:hint="eastAsia"/>
          <w:sz w:val="28"/>
          <w:szCs w:val="28"/>
          <w:lang w:eastAsia="x-none"/>
        </w:rPr>
        <w:t>，並督促相關機關</w:t>
      </w:r>
      <w:proofErr w:type="gramStart"/>
      <w:r w:rsidRPr="005F3F5C">
        <w:rPr>
          <w:rFonts w:ascii="標楷體" w:eastAsia="標楷體" w:hAnsi="標楷體" w:hint="eastAsia"/>
          <w:sz w:val="28"/>
          <w:szCs w:val="28"/>
          <w:lang w:eastAsia="x-none"/>
        </w:rPr>
        <w:t>研</w:t>
      </w:r>
      <w:proofErr w:type="gramEnd"/>
      <w:r w:rsidRPr="005F3F5C">
        <w:rPr>
          <w:rFonts w:ascii="標楷體" w:eastAsia="標楷體" w:hAnsi="標楷體" w:hint="eastAsia"/>
          <w:sz w:val="28"/>
          <w:szCs w:val="28"/>
          <w:lang w:eastAsia="x-none"/>
        </w:rPr>
        <w:t>擬具體改善措施</w:t>
      </w:r>
      <w:proofErr w:type="spellEnd"/>
      <w:r w:rsidRPr="005F3F5C">
        <w:rPr>
          <w:rFonts w:ascii="標楷體" w:eastAsia="標楷體" w:hAnsi="標楷體" w:hint="eastAsia"/>
          <w:sz w:val="28"/>
          <w:szCs w:val="28"/>
          <w:lang w:eastAsia="x-none"/>
        </w:rPr>
        <w:t>。</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以上3點，詳乙</w:t>
      </w:r>
      <w:r w:rsidR="00120238">
        <w:rPr>
          <w:rFonts w:ascii="標楷體" w:eastAsia="標楷體" w:hAnsi="標楷體" w:hint="eastAsia"/>
          <w:bCs/>
          <w:kern w:val="0"/>
          <w:sz w:val="28"/>
          <w:szCs w:val="28"/>
        </w:rPr>
        <w:t>－</w:t>
      </w:r>
      <w:r w:rsidR="00E62E9E">
        <w:rPr>
          <w:rFonts w:ascii="標楷體" w:eastAsia="標楷體" w:hAnsi="標楷體" w:hint="eastAsia"/>
          <w:bCs/>
          <w:kern w:val="0"/>
          <w:sz w:val="28"/>
          <w:szCs w:val="28"/>
        </w:rPr>
        <w:t>1</w:t>
      </w:r>
      <w:r w:rsidR="00E62E9E">
        <w:rPr>
          <w:rFonts w:ascii="標楷體" w:eastAsia="標楷體" w:hAnsi="標楷體"/>
          <w:bCs/>
          <w:kern w:val="0"/>
          <w:sz w:val="28"/>
          <w:szCs w:val="28"/>
        </w:rPr>
        <w:t>5</w:t>
      </w:r>
      <w:r w:rsidRPr="00C3434C">
        <w:rPr>
          <w:rFonts w:ascii="標楷體" w:eastAsia="標楷體" w:hAnsi="標楷體" w:hint="eastAsia"/>
          <w:bCs/>
          <w:kern w:val="0"/>
          <w:sz w:val="28"/>
          <w:szCs w:val="28"/>
        </w:rPr>
        <w:t>頁）</w:t>
      </w:r>
    </w:p>
    <w:p w14:paraId="32252EAA" w14:textId="77777777" w:rsidR="00AE0582" w:rsidRDefault="00AE0582" w:rsidP="00486AE5">
      <w:pPr>
        <w:overflowPunct w:val="0"/>
        <w:autoSpaceDE w:val="0"/>
        <w:spacing w:line="540" w:lineRule="exact"/>
        <w:ind w:firstLineChars="200" w:firstLine="557"/>
        <w:jc w:val="both"/>
        <w:rPr>
          <w:rFonts w:ascii="標楷體" w:eastAsia="標楷體" w:hAnsi="標楷體"/>
          <w:b/>
          <w:color w:val="000000"/>
          <w:spacing w:val="-1"/>
          <w:sz w:val="28"/>
          <w:szCs w:val="28"/>
          <w:lang w:val="x-none" w:eastAsia="x-none"/>
        </w:rPr>
      </w:pPr>
      <w:r>
        <w:rPr>
          <w:rFonts w:ascii="標楷體" w:eastAsia="標楷體" w:hAnsi="標楷體" w:hint="eastAsia"/>
          <w:b/>
          <w:color w:val="000000"/>
          <w:spacing w:val="-1"/>
          <w:sz w:val="28"/>
          <w:szCs w:val="28"/>
          <w:lang w:val="x-none"/>
        </w:rPr>
        <w:t>2</w:t>
      </w:r>
      <w:r w:rsidRPr="0023066A">
        <w:rPr>
          <w:rFonts w:ascii="標楷體" w:eastAsia="標楷體" w:hAnsi="標楷體" w:hint="eastAsia"/>
          <w:b/>
          <w:color w:val="000000"/>
          <w:spacing w:val="-1"/>
          <w:sz w:val="28"/>
          <w:szCs w:val="28"/>
          <w:lang w:val="x-none" w:eastAsia="x-none"/>
        </w:rPr>
        <w:t>.</w:t>
      </w:r>
      <w:r>
        <w:rPr>
          <w:rFonts w:ascii="標楷體" w:eastAsia="標楷體" w:hAnsi="標楷體" w:hint="eastAsia"/>
          <w:b/>
          <w:color w:val="000000"/>
          <w:spacing w:val="-1"/>
          <w:sz w:val="28"/>
          <w:szCs w:val="28"/>
          <w:lang w:val="x-none"/>
        </w:rPr>
        <w:t>交通</w:t>
      </w:r>
      <w:proofErr w:type="spellStart"/>
      <w:r w:rsidRPr="00B44306">
        <w:rPr>
          <w:rFonts w:ascii="標楷體" w:eastAsia="標楷體" w:hAnsi="標楷體" w:hint="eastAsia"/>
          <w:b/>
          <w:color w:val="000000"/>
          <w:spacing w:val="-1"/>
          <w:sz w:val="28"/>
          <w:szCs w:val="28"/>
          <w:lang w:val="x-none" w:eastAsia="x-none"/>
        </w:rPr>
        <w:t>建設</w:t>
      </w:r>
      <w:r>
        <w:rPr>
          <w:rFonts w:ascii="標楷體" w:eastAsia="標楷體" w:hAnsi="標楷體" w:hint="eastAsia"/>
          <w:b/>
          <w:color w:val="000000"/>
          <w:spacing w:val="-1"/>
          <w:sz w:val="28"/>
          <w:szCs w:val="28"/>
          <w:lang w:val="x-none" w:eastAsia="x-none"/>
        </w:rPr>
        <w:t>類</w:t>
      </w:r>
      <w:r w:rsidRPr="004346E0">
        <w:rPr>
          <w:rFonts w:ascii="標楷體" w:eastAsia="標楷體" w:hAnsi="標楷體" w:hint="eastAsia"/>
          <w:b/>
          <w:color w:val="000000"/>
          <w:spacing w:val="-1"/>
          <w:sz w:val="28"/>
          <w:szCs w:val="28"/>
          <w:lang w:val="x-none" w:eastAsia="x-none"/>
        </w:rPr>
        <w:t>計畫</w:t>
      </w:r>
      <w:r>
        <w:rPr>
          <w:rFonts w:ascii="標楷體" w:eastAsia="標楷體" w:hAnsi="標楷體" w:hint="eastAsia"/>
          <w:b/>
          <w:color w:val="000000"/>
          <w:spacing w:val="-1"/>
          <w:sz w:val="28"/>
          <w:szCs w:val="28"/>
          <w:lang w:val="x-none" w:eastAsia="x-none"/>
        </w:rPr>
        <w:t>執行面向</w:t>
      </w:r>
      <w:proofErr w:type="spellEnd"/>
    </w:p>
    <w:p w14:paraId="577BF2F8" w14:textId="6C86DC37" w:rsidR="00AE0582" w:rsidRPr="00C3434C" w:rsidRDefault="00AE0582" w:rsidP="00486AE5">
      <w:pPr>
        <w:overflowPunct w:val="0"/>
        <w:autoSpaceDE w:val="0"/>
        <w:spacing w:line="538" w:lineRule="exact"/>
        <w:ind w:firstLineChars="200" w:firstLine="560"/>
        <w:jc w:val="both"/>
        <w:rPr>
          <w:rFonts w:ascii="標楷體" w:eastAsia="標楷體" w:hAnsi="標楷體"/>
          <w:b/>
          <w:kern w:val="0"/>
          <w:sz w:val="28"/>
          <w:szCs w:val="28"/>
        </w:rPr>
      </w:pPr>
      <w:r>
        <w:rPr>
          <w:rFonts w:ascii="標楷體" w:eastAsia="標楷體" w:hAnsi="標楷體" w:hint="eastAsia"/>
          <w:bCs/>
          <w:noProof/>
          <w:kern w:val="0"/>
          <w:sz w:val="28"/>
          <w:szCs w:val="28"/>
        </w:rPr>
        <mc:AlternateContent>
          <mc:Choice Requires="wpg">
            <w:drawing>
              <wp:anchor distT="0" distB="0" distL="114300" distR="114300" simplePos="0" relativeHeight="251676672" behindDoc="0" locked="0" layoutInCell="1" allowOverlap="1" wp14:anchorId="01412B07" wp14:editId="2266AF81">
                <wp:simplePos x="0" y="0"/>
                <wp:positionH relativeFrom="column">
                  <wp:posOffset>1675130</wp:posOffset>
                </wp:positionH>
                <wp:positionV relativeFrom="paragraph">
                  <wp:posOffset>3600450</wp:posOffset>
                </wp:positionV>
                <wp:extent cx="4238625" cy="3261995"/>
                <wp:effectExtent l="0" t="0" r="9525" b="0"/>
                <wp:wrapSquare wrapText="bothSides"/>
                <wp:docPr id="31" name="群組 31"/>
                <wp:cNvGraphicFramePr/>
                <a:graphic xmlns:a="http://schemas.openxmlformats.org/drawingml/2006/main">
                  <a:graphicData uri="http://schemas.microsoft.com/office/word/2010/wordprocessingGroup">
                    <wpg:wgp>
                      <wpg:cNvGrpSpPr/>
                      <wpg:grpSpPr>
                        <a:xfrm>
                          <a:off x="0" y="0"/>
                          <a:ext cx="4238625" cy="3261995"/>
                          <a:chOff x="0" y="0"/>
                          <a:chExt cx="4238685" cy="3261995"/>
                        </a:xfrm>
                      </wpg:grpSpPr>
                      <wpg:grpSp>
                        <wpg:cNvPr id="32" name="群組 32"/>
                        <wpg:cNvGrpSpPr>
                          <a:grpSpLocks/>
                        </wpg:cNvGrpSpPr>
                        <wpg:grpSpPr>
                          <a:xfrm>
                            <a:off x="0" y="0"/>
                            <a:ext cx="4238685" cy="3261995"/>
                            <a:chOff x="177635" y="813094"/>
                            <a:chExt cx="2965039" cy="2796765"/>
                          </a:xfrm>
                        </wpg:grpSpPr>
                        <wps:wsp>
                          <wps:cNvPr id="33" name="文字方塊 33"/>
                          <wps:cNvSpPr txBox="1">
                            <a:spLocks noChangeArrowheads="1"/>
                          </wps:cNvSpPr>
                          <wps:spPr bwMode="auto">
                            <a:xfrm>
                              <a:off x="263870" y="813094"/>
                              <a:ext cx="2878804" cy="215044"/>
                            </a:xfrm>
                            <a:prstGeom prst="rect">
                              <a:avLst/>
                            </a:prstGeom>
                            <a:noFill/>
                            <a:ln w="9525">
                              <a:noFill/>
                              <a:miter lim="800000"/>
                              <a:headEnd/>
                              <a:tailEnd/>
                            </a:ln>
                          </wps:spPr>
                          <wps:txbx>
                            <w:txbxContent>
                              <w:p w14:paraId="5F694310" w14:textId="18D1BE78"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6 </w:t>
                                </w:r>
                                <w:proofErr w:type="gramStart"/>
                                <w:r w:rsidR="005E64FB" w:rsidRPr="00FD3FEE">
                                  <w:rPr>
                                    <w:rFonts w:ascii="標楷體" w:eastAsia="標楷體" w:hAnsi="標楷體" w:hint="eastAsia"/>
                                    <w:b/>
                                    <w:szCs w:val="24"/>
                                  </w:rPr>
                                  <w:t>第二期路網路</w:t>
                                </w:r>
                                <w:proofErr w:type="gramEnd"/>
                                <w:r w:rsidR="005E64FB" w:rsidRPr="00FD3FEE">
                                  <w:rPr>
                                    <w:rFonts w:ascii="標楷體" w:eastAsia="標楷體" w:hAnsi="標楷體" w:hint="eastAsia"/>
                                    <w:b/>
                                    <w:szCs w:val="24"/>
                                  </w:rPr>
                                  <w:t>線調整</w:t>
                                </w:r>
                                <w:r w:rsidR="005E64FB">
                                  <w:rPr>
                                    <w:rFonts w:ascii="標楷體" w:eastAsia="標楷體" w:hAnsi="標楷體" w:hint="eastAsia"/>
                                    <w:b/>
                                    <w:szCs w:val="24"/>
                                  </w:rPr>
                                  <w:t>情形</w:t>
                                </w:r>
                              </w:p>
                            </w:txbxContent>
                          </wps:txbx>
                          <wps:bodyPr rot="0" vert="horz" wrap="square" lIns="0" tIns="0" rIns="0" bIns="0" anchor="t" anchorCtr="0">
                            <a:noAutofit/>
                          </wps:bodyPr>
                        </wps:wsp>
                        <wps:wsp>
                          <wps:cNvPr id="34" name="文字方塊 2"/>
                          <wps:cNvSpPr txBox="1">
                            <a:spLocks noChangeArrowheads="1"/>
                          </wps:cNvSpPr>
                          <wps:spPr bwMode="auto">
                            <a:xfrm>
                              <a:off x="177635" y="3363167"/>
                              <a:ext cx="2848251" cy="246692"/>
                            </a:xfrm>
                            <a:prstGeom prst="rect">
                              <a:avLst/>
                            </a:prstGeom>
                            <a:noFill/>
                            <a:ln w="9525">
                              <a:noFill/>
                              <a:miter lim="800000"/>
                              <a:headEnd/>
                              <a:tailEnd/>
                            </a:ln>
                          </wps:spPr>
                          <wps:txbx>
                            <w:txbxContent>
                              <w:p w14:paraId="534B3221" w14:textId="77777777" w:rsidR="00AE0582" w:rsidRPr="00DC6D1F" w:rsidRDefault="00AE0582" w:rsidP="00486AE5">
                                <w:pPr>
                                  <w:spacing w:line="240" w:lineRule="exact"/>
                                  <w:ind w:firstLineChars="50" w:firstLine="90"/>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捷運工程局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35" name="圖片 35"/>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24358" y="248716"/>
                            <a:ext cx="4090035" cy="2780030"/>
                          </a:xfrm>
                          <a:prstGeom prst="rect">
                            <a:avLst/>
                          </a:prstGeom>
                          <a:noFill/>
                          <a:ln>
                            <a:noFill/>
                          </a:ln>
                        </pic:spPr>
                      </pic:pic>
                    </wpg:wgp>
                  </a:graphicData>
                </a:graphic>
              </wp:anchor>
            </w:drawing>
          </mc:Choice>
          <mc:Fallback>
            <w:pict>
              <v:group w14:anchorId="01412B07" id="群組 31" o:spid="_x0000_s1071" style="position:absolute;left:0;text-align:left;margin-left:131.9pt;margin-top:283.5pt;width:333.75pt;height:256.85pt;z-index:251676672" coordsize="42386,326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">
                <v:group id="群組 32" o:spid="_x0000_s1072" style="position:absolute;width:42386;height:32619" coordorigin="1776,8130" coordsize="29650,27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文字方塊 33" o:spid="_x0000_s1073" type="#_x0000_t202" style="position:absolute;left:2638;top:8130;width:28788;height: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5F694310" w14:textId="18D1BE78"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6 </w:t>
                          </w:r>
                          <w:proofErr w:type="gramStart"/>
                          <w:r w:rsidR="005E64FB" w:rsidRPr="00FD3FEE">
                            <w:rPr>
                              <w:rFonts w:ascii="標楷體" w:eastAsia="標楷體" w:hAnsi="標楷體" w:hint="eastAsia"/>
                              <w:b/>
                              <w:szCs w:val="24"/>
                            </w:rPr>
                            <w:t>第二期路網路</w:t>
                          </w:r>
                          <w:proofErr w:type="gramEnd"/>
                          <w:r w:rsidR="005E64FB" w:rsidRPr="00FD3FEE">
                            <w:rPr>
                              <w:rFonts w:ascii="標楷體" w:eastAsia="標楷體" w:hAnsi="標楷體" w:hint="eastAsia"/>
                              <w:b/>
                              <w:szCs w:val="24"/>
                            </w:rPr>
                            <w:t>線調整</w:t>
                          </w:r>
                          <w:r w:rsidR="005E64FB">
                            <w:rPr>
                              <w:rFonts w:ascii="標楷體" w:eastAsia="標楷體" w:hAnsi="標楷體" w:hint="eastAsia"/>
                              <w:b/>
                              <w:szCs w:val="24"/>
                            </w:rPr>
                            <w:t>情形</w:t>
                          </w:r>
                        </w:p>
                      </w:txbxContent>
                    </v:textbox>
                  </v:shape>
                  <v:shape id="_x0000_s1074" type="#_x0000_t202" style="position:absolute;left:1776;top:33631;width:28482;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534B3221" w14:textId="77777777" w:rsidR="00AE0582" w:rsidRPr="00DC6D1F" w:rsidRDefault="00AE0582" w:rsidP="00486AE5">
                          <w:pPr>
                            <w:spacing w:line="240" w:lineRule="exact"/>
                            <w:ind w:firstLineChars="50" w:firstLine="90"/>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捷運工程局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shape id="圖片 35" o:spid="_x0000_s1075" type="#_x0000_t75" style="position:absolute;left:1243;top:2487;width:40900;height:27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">
                  <v:imagedata r:id="rId29" o:title=""/>
                </v:shape>
                <w10:wrap type="square"/>
              </v:group>
            </w:pict>
          </mc:Fallback>
        </mc:AlternateContent>
      </w:r>
      <w:r w:rsidRPr="00EF18B7">
        <w:rPr>
          <w:rFonts w:ascii="標楷體" w:eastAsia="標楷體" w:hAnsi="標楷體" w:hint="eastAsia"/>
          <w:b/>
          <w:kern w:val="0"/>
          <w:sz w:val="28"/>
          <w:szCs w:val="28"/>
        </w:rPr>
        <w:t>（1）</w:t>
      </w:r>
      <w:r w:rsidRPr="00A36BBF">
        <w:rPr>
          <w:rFonts w:ascii="標楷體" w:eastAsia="標楷體" w:hAnsi="標楷體" w:hint="eastAsia"/>
          <w:b/>
          <w:sz w:val="28"/>
          <w:szCs w:val="28"/>
        </w:rPr>
        <w:t>持續推動淡海輕軌運輸系統建設計畫，加速帶動淡水區域發展，惟</w:t>
      </w:r>
      <w:r>
        <w:rPr>
          <w:rFonts w:ascii="標楷體" w:eastAsia="標楷體" w:hAnsi="標楷體" w:hint="eastAsia"/>
          <w:b/>
          <w:sz w:val="28"/>
          <w:szCs w:val="28"/>
        </w:rPr>
        <w:t>因藍海線</w:t>
      </w:r>
      <w:r w:rsidRPr="00A36BBF">
        <w:rPr>
          <w:rFonts w:ascii="標楷體" w:eastAsia="標楷體" w:hAnsi="標楷體" w:hint="eastAsia"/>
          <w:b/>
          <w:sz w:val="28"/>
          <w:szCs w:val="28"/>
        </w:rPr>
        <w:t>第二期路</w:t>
      </w:r>
      <w:r>
        <w:rPr>
          <w:rFonts w:ascii="標楷體" w:eastAsia="標楷體" w:hAnsi="標楷體" w:hint="eastAsia"/>
          <w:b/>
          <w:sz w:val="28"/>
          <w:szCs w:val="28"/>
        </w:rPr>
        <w:t>線變更，及整體計畫經費與期程調整，</w:t>
      </w:r>
      <w:proofErr w:type="gramStart"/>
      <w:r>
        <w:rPr>
          <w:rFonts w:ascii="標楷體" w:eastAsia="標楷體" w:hAnsi="標楷體" w:hint="eastAsia"/>
          <w:b/>
          <w:sz w:val="28"/>
          <w:szCs w:val="28"/>
        </w:rPr>
        <w:t>致須提報</w:t>
      </w:r>
      <w:proofErr w:type="gramEnd"/>
      <w:r w:rsidRPr="00A36BBF">
        <w:rPr>
          <w:rFonts w:ascii="標楷體" w:eastAsia="標楷體" w:hAnsi="標楷體" w:hint="eastAsia"/>
          <w:b/>
          <w:sz w:val="28"/>
          <w:szCs w:val="28"/>
        </w:rPr>
        <w:t>修正計畫</w:t>
      </w:r>
      <w:r>
        <w:rPr>
          <w:rFonts w:ascii="標楷體" w:eastAsia="標楷體" w:hAnsi="標楷體" w:hint="eastAsia"/>
          <w:b/>
          <w:sz w:val="28"/>
          <w:szCs w:val="28"/>
        </w:rPr>
        <w:t>，歷經4年仍未獲核定</w:t>
      </w:r>
      <w:r w:rsidRPr="00A36BBF">
        <w:rPr>
          <w:rFonts w:ascii="標楷體" w:eastAsia="標楷體" w:hAnsi="標楷體" w:hint="eastAsia"/>
          <w:b/>
          <w:sz w:val="28"/>
          <w:szCs w:val="28"/>
        </w:rPr>
        <w:t>，有待</w:t>
      </w:r>
      <w:proofErr w:type="gramStart"/>
      <w:r w:rsidRPr="00A36BBF">
        <w:rPr>
          <w:rFonts w:ascii="標楷體" w:eastAsia="標楷體" w:hAnsi="標楷體" w:hint="eastAsia"/>
          <w:b/>
          <w:sz w:val="28"/>
          <w:szCs w:val="28"/>
        </w:rPr>
        <w:t>檢討</w:t>
      </w:r>
      <w:r>
        <w:rPr>
          <w:rFonts w:ascii="標楷體" w:eastAsia="標楷體" w:hAnsi="標楷體" w:hint="eastAsia"/>
          <w:b/>
          <w:sz w:val="28"/>
          <w:szCs w:val="28"/>
        </w:rPr>
        <w:t>妥處</w:t>
      </w:r>
      <w:proofErr w:type="gramEnd"/>
      <w:r w:rsidRPr="00EF18B7">
        <w:rPr>
          <w:rFonts w:ascii="標楷體" w:eastAsia="標楷體" w:hAnsi="標楷體" w:hint="eastAsia"/>
          <w:b/>
          <w:kern w:val="0"/>
          <w:sz w:val="28"/>
          <w:szCs w:val="28"/>
        </w:rPr>
        <w:t>：</w:t>
      </w:r>
      <w:r w:rsidRPr="00FE3026">
        <w:rPr>
          <w:rFonts w:ascii="標楷體" w:eastAsia="標楷體" w:hAnsi="標楷體" w:hint="eastAsia"/>
          <w:bCs/>
          <w:kern w:val="0"/>
          <w:sz w:val="28"/>
          <w:szCs w:val="28"/>
        </w:rPr>
        <w:t>捷運工程局為</w:t>
      </w:r>
      <w:r w:rsidRPr="00FE3026">
        <w:rPr>
          <w:rFonts w:ascii="標楷體" w:eastAsia="標楷體" w:hAnsi="標楷體"/>
          <w:bCs/>
          <w:kern w:val="0"/>
          <w:sz w:val="28"/>
          <w:szCs w:val="28"/>
        </w:rPr>
        <w:t>提供淡北運輸走廊</w:t>
      </w:r>
      <w:proofErr w:type="gramStart"/>
      <w:r w:rsidRPr="00FE3026">
        <w:rPr>
          <w:rFonts w:ascii="標楷體" w:eastAsia="標楷體" w:hAnsi="標楷體"/>
          <w:bCs/>
          <w:kern w:val="0"/>
          <w:sz w:val="28"/>
          <w:szCs w:val="28"/>
        </w:rPr>
        <w:t>新穎、</w:t>
      </w:r>
      <w:proofErr w:type="gramEnd"/>
      <w:r w:rsidRPr="00FE3026">
        <w:rPr>
          <w:rFonts w:ascii="標楷體" w:eastAsia="標楷體" w:hAnsi="標楷體"/>
          <w:bCs/>
          <w:kern w:val="0"/>
          <w:sz w:val="28"/>
          <w:szCs w:val="28"/>
        </w:rPr>
        <w:t>便捷及舒適</w:t>
      </w:r>
      <w:r w:rsidRPr="00FE3026">
        <w:rPr>
          <w:rFonts w:ascii="標楷體" w:eastAsia="標楷體" w:hAnsi="標楷體" w:hint="eastAsia"/>
          <w:bCs/>
          <w:kern w:val="0"/>
          <w:sz w:val="28"/>
          <w:szCs w:val="28"/>
        </w:rPr>
        <w:t>之</w:t>
      </w:r>
      <w:r w:rsidRPr="00FE3026">
        <w:rPr>
          <w:rFonts w:ascii="標楷體" w:eastAsia="標楷體" w:hAnsi="標楷體"/>
          <w:bCs/>
          <w:kern w:val="0"/>
          <w:sz w:val="28"/>
          <w:szCs w:val="28"/>
        </w:rPr>
        <w:t>運具選擇，轉移私人運具使用輕軌運輸系統，紓解</w:t>
      </w:r>
      <w:proofErr w:type="gramStart"/>
      <w:r w:rsidRPr="00FE3026">
        <w:rPr>
          <w:rFonts w:ascii="標楷體" w:eastAsia="標楷體" w:hAnsi="標楷體"/>
          <w:bCs/>
          <w:kern w:val="0"/>
          <w:sz w:val="28"/>
          <w:szCs w:val="28"/>
        </w:rPr>
        <w:t>臺</w:t>
      </w:r>
      <w:proofErr w:type="gramEnd"/>
      <w:r w:rsidRPr="00FE3026">
        <w:rPr>
          <w:rFonts w:ascii="標楷體" w:eastAsia="標楷體" w:hAnsi="標楷體"/>
          <w:bCs/>
          <w:kern w:val="0"/>
          <w:sz w:val="28"/>
          <w:szCs w:val="28"/>
        </w:rPr>
        <w:t>2線交通瓶頸問題，</w:t>
      </w:r>
      <w:r w:rsidRPr="00FE3026">
        <w:rPr>
          <w:rFonts w:ascii="標楷體" w:eastAsia="標楷體" w:hAnsi="標楷體" w:hint="eastAsia"/>
          <w:bCs/>
          <w:kern w:val="0"/>
          <w:sz w:val="28"/>
          <w:szCs w:val="28"/>
        </w:rPr>
        <w:t>並</w:t>
      </w:r>
      <w:r w:rsidRPr="00FE3026">
        <w:rPr>
          <w:rFonts w:ascii="標楷體" w:eastAsia="標楷體" w:hAnsi="標楷體"/>
          <w:bCs/>
          <w:kern w:val="0"/>
          <w:sz w:val="28"/>
          <w:szCs w:val="28"/>
        </w:rPr>
        <w:t>加速帶動淡水地區及淡海新市鎮城市風貌更新</w:t>
      </w:r>
      <w:r w:rsidRPr="00FE3026">
        <w:rPr>
          <w:rFonts w:ascii="標楷體" w:eastAsia="標楷體" w:hAnsi="標楷體" w:hint="eastAsia"/>
          <w:bCs/>
          <w:kern w:val="0"/>
          <w:sz w:val="28"/>
          <w:szCs w:val="28"/>
        </w:rPr>
        <w:t>與</w:t>
      </w:r>
      <w:r w:rsidRPr="00FE3026">
        <w:rPr>
          <w:rFonts w:ascii="標楷體" w:eastAsia="標楷體" w:hAnsi="標楷體"/>
          <w:bCs/>
          <w:kern w:val="0"/>
          <w:sz w:val="28"/>
          <w:szCs w:val="28"/>
        </w:rPr>
        <w:t>區域發展</w:t>
      </w:r>
      <w:r w:rsidRPr="00FE3026">
        <w:rPr>
          <w:rFonts w:ascii="標楷體" w:eastAsia="標楷體" w:hAnsi="標楷體" w:hint="eastAsia"/>
          <w:bCs/>
          <w:kern w:val="0"/>
          <w:sz w:val="28"/>
          <w:szCs w:val="28"/>
        </w:rPr>
        <w:t>，辦理「</w:t>
      </w:r>
      <w:r w:rsidRPr="00987F1C">
        <w:rPr>
          <w:rFonts w:ascii="標楷體" w:eastAsia="標楷體" w:hAnsi="標楷體" w:hint="eastAsia"/>
          <w:bCs/>
          <w:kern w:val="0"/>
          <w:sz w:val="28"/>
          <w:szCs w:val="28"/>
        </w:rPr>
        <w:t>捷運三環六線</w:t>
      </w:r>
      <w:r w:rsidRPr="00987F1C">
        <w:rPr>
          <w:rFonts w:ascii="標楷體" w:eastAsia="標楷體" w:hAnsi="標楷體"/>
          <w:bCs/>
          <w:kern w:val="0"/>
          <w:sz w:val="28"/>
          <w:szCs w:val="28"/>
        </w:rPr>
        <w:t>-</w:t>
      </w:r>
      <w:r w:rsidRPr="00987F1C">
        <w:rPr>
          <w:rFonts w:ascii="標楷體" w:eastAsia="標楷體" w:hAnsi="標楷體" w:hint="eastAsia"/>
          <w:bCs/>
          <w:kern w:val="0"/>
          <w:sz w:val="28"/>
          <w:szCs w:val="28"/>
        </w:rPr>
        <w:t>淡海輕軌</w:t>
      </w:r>
      <w:r w:rsidRPr="00FE3026">
        <w:rPr>
          <w:rFonts w:ascii="標楷體" w:eastAsia="標楷體" w:hAnsi="標楷體" w:hint="eastAsia"/>
          <w:bCs/>
          <w:kern w:val="0"/>
          <w:sz w:val="28"/>
          <w:szCs w:val="28"/>
        </w:rPr>
        <w:t>」</w:t>
      </w:r>
      <w:r>
        <w:rPr>
          <w:rFonts w:ascii="標楷體" w:eastAsia="標楷體" w:hAnsi="標楷體" w:hint="eastAsia"/>
          <w:bCs/>
          <w:kern w:val="0"/>
          <w:sz w:val="28"/>
          <w:szCs w:val="28"/>
        </w:rPr>
        <w:t>計畫</w:t>
      </w:r>
      <w:r w:rsidRPr="00FE3026">
        <w:rPr>
          <w:rFonts w:ascii="標楷體" w:eastAsia="標楷體" w:hAnsi="標楷體" w:hint="eastAsia"/>
          <w:bCs/>
          <w:kern w:val="0"/>
          <w:sz w:val="28"/>
          <w:szCs w:val="28"/>
        </w:rPr>
        <w:t>，計畫期程自101年1月1日至115年12月31日，總經費153億559萬餘元</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截至113年底止，總累計計畫預定進度及實際</w:t>
      </w:r>
      <w:proofErr w:type="gramStart"/>
      <w:r w:rsidRPr="00CB52B5">
        <w:rPr>
          <w:rFonts w:ascii="標楷體" w:eastAsia="標楷體" w:hAnsi="標楷體" w:hint="eastAsia"/>
          <w:bCs/>
          <w:kern w:val="0"/>
          <w:sz w:val="28"/>
          <w:szCs w:val="28"/>
        </w:rPr>
        <w:t>進度均為</w:t>
      </w:r>
      <w:proofErr w:type="gramEnd"/>
      <w:r>
        <w:rPr>
          <w:rFonts w:ascii="標楷體" w:eastAsia="標楷體" w:hAnsi="標楷體" w:hint="eastAsia"/>
          <w:bCs/>
          <w:kern w:val="0"/>
          <w:sz w:val="28"/>
          <w:szCs w:val="28"/>
        </w:rPr>
        <w:t>98</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。淡海輕軌</w:t>
      </w:r>
      <w:r w:rsidRPr="00FE3026">
        <w:rPr>
          <w:rFonts w:ascii="標楷體" w:eastAsia="標楷體" w:hAnsi="標楷體" w:hint="eastAsia"/>
          <w:bCs/>
          <w:kern w:val="0"/>
          <w:sz w:val="28"/>
          <w:szCs w:val="28"/>
        </w:rPr>
        <w:t>路線包含綠山線（紅樹林站V01至崁頂站V11）、藍海線第一期（濱海沙崙站V09至淡水漁人碼頭站V26）、藍海線第二期（V21站至V26A站）</w:t>
      </w:r>
      <w:r>
        <w:rPr>
          <w:rFonts w:ascii="標楷體" w:eastAsia="標楷體" w:hAnsi="標楷體" w:hint="eastAsia"/>
          <w:bCs/>
          <w:kern w:val="0"/>
          <w:sz w:val="28"/>
          <w:szCs w:val="28"/>
        </w:rPr>
        <w:t>，</w:t>
      </w:r>
      <w:r w:rsidRPr="00FE3026">
        <w:rPr>
          <w:rFonts w:ascii="標楷體" w:eastAsia="標楷體" w:hAnsi="標楷體" w:hint="eastAsia"/>
          <w:bCs/>
          <w:kern w:val="0"/>
          <w:sz w:val="28"/>
          <w:szCs w:val="28"/>
        </w:rPr>
        <w:t>其中綠山線與藍海線第一期，已分別於107年12月24日及109年11月15日通車。藍海線</w:t>
      </w:r>
      <w:proofErr w:type="gramStart"/>
      <w:r w:rsidRPr="00FE3026">
        <w:rPr>
          <w:rFonts w:ascii="標楷體" w:eastAsia="標楷體" w:hAnsi="標楷體" w:hint="eastAsia"/>
          <w:bCs/>
          <w:kern w:val="0"/>
          <w:sz w:val="28"/>
          <w:szCs w:val="28"/>
        </w:rPr>
        <w:t>第二期原綜合</w:t>
      </w:r>
      <w:proofErr w:type="gramEnd"/>
      <w:r w:rsidRPr="00FE3026">
        <w:rPr>
          <w:rFonts w:ascii="標楷體" w:eastAsia="標楷體" w:hAnsi="標楷體" w:hint="eastAsia"/>
          <w:bCs/>
          <w:kern w:val="0"/>
          <w:sz w:val="28"/>
          <w:szCs w:val="28"/>
        </w:rPr>
        <w:t>規劃報告建議行經淡水老街</w:t>
      </w:r>
      <w:r>
        <w:rPr>
          <w:rFonts w:ascii="標楷體" w:eastAsia="標楷體" w:hAnsi="標楷體" w:hint="eastAsia"/>
          <w:bCs/>
          <w:kern w:val="0"/>
          <w:sz w:val="28"/>
          <w:szCs w:val="28"/>
        </w:rPr>
        <w:t>與中山路</w:t>
      </w:r>
      <w:r w:rsidRPr="00FE3026">
        <w:rPr>
          <w:rFonts w:ascii="標楷體" w:eastAsia="標楷體" w:hAnsi="標楷體" w:hint="eastAsia"/>
          <w:bCs/>
          <w:kern w:val="0"/>
          <w:sz w:val="28"/>
          <w:szCs w:val="28"/>
        </w:rPr>
        <w:t>，經捷運工程局於</w:t>
      </w:r>
      <w:proofErr w:type="gramStart"/>
      <w:r w:rsidRPr="00FE3026">
        <w:rPr>
          <w:rFonts w:ascii="標楷體" w:eastAsia="標楷體" w:hAnsi="標楷體" w:hint="eastAsia"/>
          <w:bCs/>
          <w:kern w:val="0"/>
          <w:sz w:val="28"/>
          <w:szCs w:val="28"/>
        </w:rPr>
        <w:t>108</w:t>
      </w:r>
      <w:proofErr w:type="gramEnd"/>
      <w:r w:rsidRPr="00FE3026">
        <w:rPr>
          <w:rFonts w:ascii="標楷體" w:eastAsia="標楷體" w:hAnsi="標楷體" w:hint="eastAsia"/>
          <w:bCs/>
          <w:kern w:val="0"/>
          <w:sz w:val="28"/>
          <w:szCs w:val="28"/>
        </w:rPr>
        <w:t>年度多次召開地方說明會，遭地方居民強烈反對，</w:t>
      </w:r>
      <w:proofErr w:type="gramStart"/>
      <w:r w:rsidRPr="00FE3026">
        <w:rPr>
          <w:rFonts w:ascii="標楷體" w:eastAsia="標楷體" w:hAnsi="標楷體" w:hint="eastAsia"/>
          <w:bCs/>
          <w:kern w:val="0"/>
          <w:sz w:val="28"/>
          <w:szCs w:val="28"/>
        </w:rPr>
        <w:t>嗣</w:t>
      </w:r>
      <w:proofErr w:type="gramEnd"/>
      <w:r w:rsidRPr="00FE3026">
        <w:rPr>
          <w:rFonts w:ascii="標楷體" w:eastAsia="標楷體" w:hAnsi="標楷體" w:hint="eastAsia"/>
          <w:bCs/>
          <w:kern w:val="0"/>
          <w:sz w:val="28"/>
          <w:szCs w:val="28"/>
        </w:rPr>
        <w:t>該局於</w:t>
      </w:r>
      <w:proofErr w:type="gramStart"/>
      <w:r w:rsidRPr="00FE3026">
        <w:rPr>
          <w:rFonts w:ascii="標楷體" w:eastAsia="標楷體" w:hAnsi="標楷體" w:hint="eastAsia"/>
          <w:bCs/>
          <w:kern w:val="0"/>
          <w:sz w:val="28"/>
          <w:szCs w:val="28"/>
        </w:rPr>
        <w:t>109年3月間與地方</w:t>
      </w:r>
      <w:proofErr w:type="gramEnd"/>
      <w:r w:rsidRPr="00FE3026">
        <w:rPr>
          <w:rFonts w:ascii="標楷體" w:eastAsia="標楷體" w:hAnsi="標楷體" w:hint="eastAsia"/>
          <w:bCs/>
          <w:kern w:val="0"/>
          <w:sz w:val="28"/>
          <w:szCs w:val="28"/>
        </w:rPr>
        <w:t>居民達成不進</w:t>
      </w:r>
      <w:r w:rsidRPr="00FE3026">
        <w:rPr>
          <w:rFonts w:ascii="標楷體" w:eastAsia="標楷體" w:hAnsi="標楷體" w:hint="eastAsia"/>
          <w:bCs/>
          <w:kern w:val="0"/>
          <w:sz w:val="28"/>
          <w:szCs w:val="28"/>
        </w:rPr>
        <w:lastRenderedPageBreak/>
        <w:t>入淡水老街之共識，朝行經河岸方案推動</w:t>
      </w:r>
      <w:r w:rsidRPr="00DC08B1">
        <w:rPr>
          <w:rFonts w:ascii="標楷體" w:eastAsia="標楷體" w:hAnsi="標楷體" w:hint="eastAsia"/>
          <w:sz w:val="28"/>
          <w:szCs w:val="28"/>
        </w:rPr>
        <w:t>（圖</w:t>
      </w:r>
      <w:r>
        <w:rPr>
          <w:rFonts w:ascii="標楷體" w:eastAsia="標楷體" w:hAnsi="標楷體" w:hint="eastAsia"/>
          <w:sz w:val="28"/>
          <w:szCs w:val="28"/>
        </w:rPr>
        <w:t>6</w:t>
      </w:r>
      <w:r w:rsidRPr="00DC08B1">
        <w:rPr>
          <w:rFonts w:ascii="標楷體" w:eastAsia="標楷體" w:hAnsi="標楷體" w:hint="eastAsia"/>
          <w:sz w:val="28"/>
          <w:szCs w:val="28"/>
        </w:rPr>
        <w:t>）</w:t>
      </w:r>
      <w:r w:rsidRPr="00FE3026">
        <w:rPr>
          <w:rFonts w:ascii="標楷體" w:eastAsia="標楷體" w:hAnsi="標楷體" w:hint="eastAsia"/>
          <w:bCs/>
          <w:kern w:val="0"/>
          <w:sz w:val="28"/>
          <w:szCs w:val="28"/>
        </w:rPr>
        <w:t>。該計畫因涉及藍海線第二期路線變更，及整體經費與期程調整，該局</w:t>
      </w:r>
      <w:proofErr w:type="gramStart"/>
      <w:r w:rsidRPr="00FE3026">
        <w:rPr>
          <w:rFonts w:ascii="標楷體" w:eastAsia="標楷體" w:hAnsi="標楷體" w:hint="eastAsia"/>
          <w:bCs/>
          <w:kern w:val="0"/>
          <w:sz w:val="28"/>
          <w:szCs w:val="28"/>
        </w:rPr>
        <w:t>爰</w:t>
      </w:r>
      <w:proofErr w:type="gramEnd"/>
      <w:r w:rsidRPr="00FE3026">
        <w:rPr>
          <w:rFonts w:ascii="標楷體" w:eastAsia="標楷體" w:hAnsi="標楷體" w:hint="eastAsia"/>
          <w:bCs/>
          <w:kern w:val="0"/>
          <w:sz w:val="28"/>
          <w:szCs w:val="28"/>
        </w:rPr>
        <w:t>於109年10月30日將修正計畫提報中央審議，經中央多次</w:t>
      </w:r>
      <w:r w:rsidR="005E64FB">
        <w:rPr>
          <w:rFonts w:ascii="標楷體" w:eastAsia="標楷體" w:hAnsi="標楷體" w:hint="eastAsia"/>
          <w:bCs/>
          <w:kern w:val="0"/>
          <w:sz w:val="28"/>
          <w:szCs w:val="28"/>
        </w:rPr>
        <w:t>核</w:t>
      </w:r>
      <w:r w:rsidRPr="00FE3026">
        <w:rPr>
          <w:rFonts w:ascii="標楷體" w:eastAsia="標楷體" w:hAnsi="標楷體" w:hint="eastAsia"/>
          <w:bCs/>
          <w:kern w:val="0"/>
          <w:sz w:val="28"/>
          <w:szCs w:val="28"/>
        </w:rPr>
        <w:t>退，於113年10月24日第10次提報修正計畫，計畫</w:t>
      </w:r>
      <w:proofErr w:type="gramStart"/>
      <w:r w:rsidRPr="00FE3026">
        <w:rPr>
          <w:rFonts w:ascii="標楷體" w:eastAsia="標楷體" w:hAnsi="標楷體" w:hint="eastAsia"/>
          <w:bCs/>
          <w:kern w:val="0"/>
          <w:sz w:val="28"/>
          <w:szCs w:val="28"/>
        </w:rPr>
        <w:t>期程展延</w:t>
      </w:r>
      <w:proofErr w:type="gramEnd"/>
      <w:r w:rsidRPr="00FE3026">
        <w:rPr>
          <w:rFonts w:ascii="標楷體" w:eastAsia="標楷體" w:hAnsi="標楷體" w:hint="eastAsia"/>
          <w:bCs/>
          <w:kern w:val="0"/>
          <w:sz w:val="28"/>
          <w:szCs w:val="28"/>
        </w:rPr>
        <w:t>至中央核定後</w:t>
      </w:r>
      <w:r w:rsidRPr="00FE3026">
        <w:rPr>
          <w:rFonts w:ascii="標楷體" w:eastAsia="標楷體" w:hAnsi="標楷體"/>
          <w:bCs/>
          <w:kern w:val="0"/>
          <w:sz w:val="28"/>
          <w:szCs w:val="28"/>
        </w:rPr>
        <w:t>7</w:t>
      </w:r>
      <w:r w:rsidRPr="00FE3026">
        <w:rPr>
          <w:rFonts w:ascii="標楷體" w:eastAsia="標楷體" w:hAnsi="標楷體" w:hint="eastAsia"/>
          <w:bCs/>
          <w:kern w:val="0"/>
          <w:sz w:val="28"/>
          <w:szCs w:val="28"/>
        </w:rPr>
        <w:t>年（120年12月，隨審議時程調整），總經費調增為230億3</w:t>
      </w:r>
      <w:r w:rsidRPr="00FE3026">
        <w:rPr>
          <w:rFonts w:ascii="標楷體" w:eastAsia="標楷體" w:hAnsi="標楷體"/>
          <w:bCs/>
          <w:kern w:val="0"/>
          <w:sz w:val="28"/>
          <w:szCs w:val="28"/>
        </w:rPr>
        <w:t>,</w:t>
      </w:r>
      <w:r w:rsidRPr="00FE3026">
        <w:rPr>
          <w:rFonts w:ascii="標楷體" w:eastAsia="標楷體" w:hAnsi="標楷體" w:hint="eastAsia"/>
          <w:bCs/>
          <w:kern w:val="0"/>
          <w:sz w:val="28"/>
          <w:szCs w:val="28"/>
        </w:rPr>
        <w:t>608萬餘元。惟該局自109年10月至113年10月間10次提報修正計畫，雖中央審議單位歷次均提出多項修正意見，該局修正回復作業時程平均每次</w:t>
      </w:r>
      <w:r>
        <w:rPr>
          <w:rFonts w:ascii="標楷體" w:eastAsia="標楷體" w:hAnsi="標楷體" w:hint="eastAsia"/>
          <w:bCs/>
          <w:kern w:val="0"/>
          <w:sz w:val="28"/>
          <w:szCs w:val="28"/>
        </w:rPr>
        <w:t>仍</w:t>
      </w:r>
      <w:r w:rsidRPr="00FE3026">
        <w:rPr>
          <w:rFonts w:ascii="標楷體" w:eastAsia="標楷體" w:hAnsi="標楷體" w:hint="eastAsia"/>
          <w:bCs/>
          <w:kern w:val="0"/>
          <w:sz w:val="28"/>
          <w:szCs w:val="28"/>
        </w:rPr>
        <w:t>約2個月餘，截至113年底</w:t>
      </w:r>
      <w:proofErr w:type="gramStart"/>
      <w:r w:rsidRPr="00FE3026">
        <w:rPr>
          <w:rFonts w:ascii="標楷體" w:eastAsia="標楷體" w:hAnsi="標楷體" w:hint="eastAsia"/>
          <w:bCs/>
          <w:kern w:val="0"/>
          <w:sz w:val="28"/>
          <w:szCs w:val="28"/>
        </w:rPr>
        <w:t>止</w:t>
      </w:r>
      <w:proofErr w:type="gramEnd"/>
      <w:r w:rsidRPr="00FE3026">
        <w:rPr>
          <w:rFonts w:ascii="標楷體" w:eastAsia="標楷體" w:hAnsi="標楷體" w:hint="eastAsia"/>
          <w:bCs/>
          <w:kern w:val="0"/>
          <w:sz w:val="28"/>
          <w:szCs w:val="28"/>
        </w:rPr>
        <w:t>歷經4年餘尚未獲中央核定，允待</w:t>
      </w:r>
      <w:proofErr w:type="gramStart"/>
      <w:r w:rsidRPr="00FE3026">
        <w:rPr>
          <w:rFonts w:ascii="標楷體" w:eastAsia="標楷體" w:hAnsi="標楷體" w:hint="eastAsia"/>
          <w:bCs/>
          <w:kern w:val="0"/>
          <w:sz w:val="28"/>
          <w:szCs w:val="28"/>
        </w:rPr>
        <w:t>研謀策</w:t>
      </w:r>
      <w:proofErr w:type="gramEnd"/>
      <w:r>
        <w:rPr>
          <w:rFonts w:ascii="標楷體" w:eastAsia="標楷體" w:hAnsi="標楷體" w:hint="eastAsia"/>
          <w:bCs/>
          <w:kern w:val="0"/>
          <w:sz w:val="28"/>
          <w:szCs w:val="28"/>
        </w:rPr>
        <w:t>進</w:t>
      </w:r>
      <w:r w:rsidRPr="00FE3026">
        <w:rPr>
          <w:rFonts w:ascii="標楷體" w:eastAsia="標楷體" w:hAnsi="標楷體" w:hint="eastAsia"/>
          <w:bCs/>
          <w:kern w:val="0"/>
          <w:sz w:val="28"/>
          <w:szCs w:val="28"/>
        </w:rPr>
        <w:t>，以免影響計畫整體推動時效，經函請</w:t>
      </w:r>
      <w:proofErr w:type="gramStart"/>
      <w:r w:rsidRPr="00FE3026">
        <w:rPr>
          <w:rFonts w:ascii="標楷體" w:eastAsia="標楷體" w:hAnsi="標楷體" w:hint="eastAsia"/>
          <w:bCs/>
          <w:kern w:val="0"/>
          <w:sz w:val="28"/>
          <w:szCs w:val="28"/>
        </w:rPr>
        <w:t>檢討妥處</w:t>
      </w:r>
      <w:proofErr w:type="gramEnd"/>
      <w:r w:rsidRPr="007D3BCF">
        <w:rPr>
          <w:rFonts w:ascii="標楷體" w:eastAsia="標楷體" w:hAnsi="標楷體" w:hint="eastAsia"/>
          <w:bCs/>
          <w:spacing w:val="-10"/>
          <w:kern w:val="0"/>
          <w:sz w:val="28"/>
          <w:szCs w:val="28"/>
        </w:rPr>
        <w:t>。（詳乙</w:t>
      </w:r>
      <w:r w:rsidR="00120238" w:rsidRPr="007D3BCF">
        <w:rPr>
          <w:rFonts w:ascii="標楷體" w:eastAsia="標楷體" w:hAnsi="標楷體" w:hint="eastAsia"/>
          <w:bCs/>
          <w:spacing w:val="-10"/>
          <w:kern w:val="0"/>
          <w:sz w:val="28"/>
          <w:szCs w:val="28"/>
        </w:rPr>
        <w:t>－</w:t>
      </w:r>
      <w:r w:rsidR="007D3BCF" w:rsidRPr="007D3BCF">
        <w:rPr>
          <w:rFonts w:ascii="標楷體" w:eastAsia="標楷體" w:hAnsi="標楷體" w:hint="eastAsia"/>
          <w:bCs/>
          <w:spacing w:val="-10"/>
          <w:kern w:val="0"/>
          <w:sz w:val="28"/>
          <w:szCs w:val="28"/>
        </w:rPr>
        <w:t>1</w:t>
      </w:r>
      <w:r w:rsidR="007D3BCF" w:rsidRPr="007D3BCF">
        <w:rPr>
          <w:rFonts w:ascii="標楷體" w:eastAsia="標楷體" w:hAnsi="標楷體"/>
          <w:bCs/>
          <w:spacing w:val="-10"/>
          <w:kern w:val="0"/>
          <w:sz w:val="28"/>
          <w:szCs w:val="28"/>
        </w:rPr>
        <w:t>96</w:t>
      </w:r>
      <w:r w:rsidRPr="007D3BCF">
        <w:rPr>
          <w:rFonts w:ascii="標楷體" w:eastAsia="標楷體" w:hAnsi="標楷體" w:hint="eastAsia"/>
          <w:bCs/>
          <w:spacing w:val="-10"/>
          <w:kern w:val="0"/>
          <w:sz w:val="28"/>
          <w:szCs w:val="28"/>
        </w:rPr>
        <w:t>頁）</w:t>
      </w:r>
    </w:p>
    <w:tbl>
      <w:tblPr>
        <w:tblStyle w:val="100"/>
        <w:tblpPr w:leftFromText="180" w:rightFromText="180" w:vertAnchor="page" w:horzAnchor="margin" w:tblpY="12007"/>
        <w:tblW w:w="9330" w:type="dxa"/>
        <w:tblLayout w:type="fixed"/>
        <w:tblCellMar>
          <w:left w:w="85" w:type="dxa"/>
          <w:right w:w="85" w:type="dxa"/>
        </w:tblCellMar>
        <w:tblLook w:val="04A0" w:firstRow="1" w:lastRow="0" w:firstColumn="1" w:lastColumn="0" w:noHBand="0" w:noVBand="1"/>
      </w:tblPr>
      <w:tblGrid>
        <w:gridCol w:w="709"/>
        <w:gridCol w:w="5658"/>
        <w:gridCol w:w="1559"/>
        <w:gridCol w:w="1404"/>
      </w:tblGrid>
      <w:tr w:rsidR="00AE0582" w14:paraId="625D7D2B" w14:textId="77777777" w:rsidTr="00AE0582">
        <w:trPr>
          <w:trHeight w:val="568"/>
        </w:trPr>
        <w:tc>
          <w:tcPr>
            <w:tcW w:w="9330" w:type="dxa"/>
            <w:gridSpan w:val="4"/>
            <w:tcBorders>
              <w:top w:val="nil"/>
              <w:left w:val="nil"/>
              <w:bottom w:val="single" w:sz="4" w:space="0" w:color="auto"/>
              <w:right w:val="nil"/>
            </w:tcBorders>
            <w:hideMark/>
          </w:tcPr>
          <w:p w14:paraId="088F18C6" w14:textId="77777777" w:rsidR="000C40B7" w:rsidRDefault="000C40B7" w:rsidP="000C40B7">
            <w:pPr>
              <w:overflowPunct w:val="0"/>
              <w:spacing w:line="240" w:lineRule="exact"/>
              <w:jc w:val="center"/>
              <w:rPr>
                <w:rFonts w:ascii="標楷體" w:eastAsia="標楷體" w:hAnsi="標楷體"/>
                <w:b/>
                <w:snapToGrid w:val="0"/>
                <w:spacing w:val="-4"/>
                <w:szCs w:val="24"/>
              </w:rPr>
            </w:pPr>
          </w:p>
          <w:p w14:paraId="484DCFAD" w14:textId="13A052A4" w:rsidR="00AE0582" w:rsidRDefault="00AE0582" w:rsidP="00AE0582">
            <w:pPr>
              <w:overflowPunct w:val="0"/>
              <w:jc w:val="center"/>
              <w:rPr>
                <w:rFonts w:ascii="標楷體" w:eastAsia="標楷體" w:hAnsi="標楷體"/>
                <w:b/>
                <w:bCs/>
                <w:snapToGrid w:val="0"/>
                <w:spacing w:val="-8"/>
                <w:szCs w:val="24"/>
              </w:rPr>
            </w:pPr>
            <w:r>
              <w:rPr>
                <w:rFonts w:ascii="標楷體" w:eastAsia="標楷體" w:hAnsi="標楷體" w:hint="eastAsia"/>
                <w:b/>
                <w:snapToGrid w:val="0"/>
                <w:spacing w:val="-4"/>
                <w:szCs w:val="24"/>
              </w:rPr>
              <w:t xml:space="preserve">表4　</w:t>
            </w:r>
            <w:r w:rsidRPr="00481458">
              <w:rPr>
                <w:rFonts w:ascii="標楷體" w:eastAsia="標楷體" w:hAnsi="標楷體" w:hint="eastAsia"/>
                <w:b/>
                <w:snapToGrid w:val="0"/>
                <w:spacing w:val="-4"/>
                <w:szCs w:val="24"/>
              </w:rPr>
              <w:t>三</w:t>
            </w:r>
            <w:proofErr w:type="gramStart"/>
            <w:r w:rsidRPr="00481458">
              <w:rPr>
                <w:rFonts w:ascii="標楷體" w:eastAsia="標楷體" w:hAnsi="標楷體" w:hint="eastAsia"/>
                <w:b/>
                <w:snapToGrid w:val="0"/>
                <w:spacing w:val="-4"/>
                <w:szCs w:val="24"/>
              </w:rPr>
              <w:t>鶯線</w:t>
            </w:r>
            <w:r>
              <w:rPr>
                <w:rFonts w:ascii="標楷體" w:eastAsia="標楷體" w:hAnsi="標楷體" w:hint="eastAsia"/>
                <w:b/>
                <w:snapToGrid w:val="0"/>
                <w:spacing w:val="-4"/>
                <w:szCs w:val="24"/>
              </w:rPr>
              <w:t>相關</w:t>
            </w:r>
            <w:proofErr w:type="gramEnd"/>
            <w:r>
              <w:rPr>
                <w:rFonts w:ascii="標楷體" w:eastAsia="標楷體" w:hAnsi="標楷體" w:hint="eastAsia"/>
                <w:b/>
                <w:snapToGrid w:val="0"/>
                <w:spacing w:val="-4"/>
                <w:szCs w:val="24"/>
              </w:rPr>
              <w:t>採購案執行情形</w:t>
            </w:r>
          </w:p>
          <w:p w14:paraId="6C24FF27" w14:textId="17B48A3A" w:rsidR="00AE0582" w:rsidRDefault="00AE0582" w:rsidP="00AE0582">
            <w:pPr>
              <w:overflowPunct w:val="0"/>
              <w:jc w:val="right"/>
              <w:rPr>
                <w:rFonts w:ascii="標楷體" w:eastAsia="標楷體" w:hAnsi="標楷體"/>
                <w:bCs/>
                <w:snapToGrid w:val="0"/>
                <w:spacing w:val="-4"/>
                <w:sz w:val="20"/>
                <w:szCs w:val="20"/>
              </w:rPr>
            </w:pPr>
            <w:r>
              <w:rPr>
                <w:rFonts w:ascii="標楷體" w:eastAsia="標楷體" w:hAnsi="標楷體" w:hint="eastAsia"/>
                <w:bCs/>
                <w:snapToGrid w:val="0"/>
                <w:spacing w:val="-8"/>
                <w:sz w:val="20"/>
                <w:szCs w:val="20"/>
              </w:rPr>
              <w:t>單位</w:t>
            </w:r>
            <w:r w:rsidR="004E4216">
              <w:rPr>
                <w:rFonts w:ascii="標楷體" w:eastAsia="標楷體" w:hAnsi="標楷體" w:hint="eastAsia"/>
                <w:bCs/>
                <w:snapToGrid w:val="0"/>
                <w:spacing w:val="-8"/>
                <w:sz w:val="20"/>
                <w:szCs w:val="20"/>
              </w:rPr>
              <w:t>：</w:t>
            </w:r>
            <w:r>
              <w:rPr>
                <w:rFonts w:ascii="標楷體" w:eastAsia="標楷體" w:hAnsi="標楷體" w:hint="eastAsia"/>
                <w:bCs/>
                <w:snapToGrid w:val="0"/>
                <w:spacing w:val="-8"/>
                <w:sz w:val="20"/>
                <w:szCs w:val="20"/>
              </w:rPr>
              <w:t>新臺幣千元</w:t>
            </w:r>
          </w:p>
        </w:tc>
      </w:tr>
      <w:tr w:rsidR="00AE0582" w14:paraId="5E4A0D13" w14:textId="77777777" w:rsidTr="00AE0582">
        <w:trPr>
          <w:trHeight w:val="426"/>
        </w:trPr>
        <w:tc>
          <w:tcPr>
            <w:tcW w:w="709" w:type="dxa"/>
            <w:tcBorders>
              <w:top w:val="single" w:sz="4" w:space="0" w:color="auto"/>
              <w:left w:val="single" w:sz="4" w:space="0" w:color="auto"/>
              <w:bottom w:val="single" w:sz="4" w:space="0" w:color="auto"/>
              <w:right w:val="single" w:sz="4" w:space="0" w:color="auto"/>
            </w:tcBorders>
            <w:vAlign w:val="center"/>
            <w:hideMark/>
          </w:tcPr>
          <w:p w14:paraId="3797BA28" w14:textId="77777777" w:rsidR="00AE0582" w:rsidRPr="00481458" w:rsidRDefault="00AE0582" w:rsidP="00AE0582">
            <w:pPr>
              <w:overflowPunct w:val="0"/>
              <w:spacing w:line="240" w:lineRule="exact"/>
              <w:jc w:val="center"/>
              <w:rPr>
                <w:rFonts w:ascii="標楷體" w:eastAsia="標楷體" w:hAnsi="標楷體"/>
                <w:sz w:val="20"/>
                <w:szCs w:val="20"/>
              </w:rPr>
            </w:pPr>
            <w:r w:rsidRPr="00481458">
              <w:rPr>
                <w:rFonts w:ascii="標楷體" w:eastAsia="標楷體" w:hAnsi="標楷體" w:hint="eastAsia"/>
                <w:sz w:val="20"/>
                <w:szCs w:val="20"/>
              </w:rPr>
              <w:t>項次</w:t>
            </w:r>
          </w:p>
        </w:tc>
        <w:tc>
          <w:tcPr>
            <w:tcW w:w="5658" w:type="dxa"/>
            <w:tcBorders>
              <w:top w:val="single" w:sz="4" w:space="0" w:color="auto"/>
              <w:left w:val="single" w:sz="4" w:space="0" w:color="auto"/>
              <w:bottom w:val="single" w:sz="4" w:space="0" w:color="auto"/>
              <w:right w:val="single" w:sz="4" w:space="0" w:color="auto"/>
            </w:tcBorders>
            <w:vAlign w:val="center"/>
            <w:hideMark/>
          </w:tcPr>
          <w:p w14:paraId="52CD5AB6" w14:textId="77777777" w:rsidR="00AE0582" w:rsidRPr="00481458" w:rsidRDefault="00AE0582" w:rsidP="00AE0582">
            <w:pPr>
              <w:overflowPunct w:val="0"/>
              <w:spacing w:line="300" w:lineRule="exact"/>
              <w:jc w:val="center"/>
              <w:rPr>
                <w:rFonts w:ascii="標楷體" w:eastAsia="標楷體" w:hAnsi="標楷體"/>
                <w:sz w:val="20"/>
                <w:szCs w:val="20"/>
              </w:rPr>
            </w:pPr>
            <w:proofErr w:type="gramStart"/>
            <w:r w:rsidRPr="00481458">
              <w:rPr>
                <w:rFonts w:ascii="標楷體" w:eastAsia="標楷體" w:hAnsi="標楷體" w:hint="eastAsia"/>
                <w:sz w:val="20"/>
                <w:szCs w:val="20"/>
              </w:rPr>
              <w:t>採</w:t>
            </w:r>
            <w:proofErr w:type="gramEnd"/>
            <w:r w:rsidRPr="00481458">
              <w:rPr>
                <w:rFonts w:ascii="標楷體" w:eastAsia="標楷體" w:hAnsi="標楷體" w:hint="eastAsia"/>
                <w:sz w:val="20"/>
                <w:szCs w:val="20"/>
              </w:rPr>
              <w:t xml:space="preserve">　購　案　名　稱</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1DCB37" w14:textId="77777777" w:rsidR="00AE0582" w:rsidRPr="00481458" w:rsidRDefault="00AE0582" w:rsidP="00AE0582">
            <w:pPr>
              <w:overflowPunct w:val="0"/>
              <w:spacing w:line="300" w:lineRule="exact"/>
              <w:jc w:val="center"/>
              <w:rPr>
                <w:rFonts w:ascii="標楷體" w:eastAsia="標楷體" w:hAnsi="標楷體"/>
                <w:sz w:val="20"/>
                <w:szCs w:val="20"/>
              </w:rPr>
            </w:pPr>
            <w:r w:rsidRPr="00481458">
              <w:rPr>
                <w:rFonts w:ascii="標楷體" w:eastAsia="標楷體" w:hAnsi="標楷體" w:hint="eastAsia"/>
                <w:sz w:val="20"/>
                <w:szCs w:val="20"/>
              </w:rPr>
              <w:t>決標年月</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109C151" w14:textId="77777777" w:rsidR="00AE0582" w:rsidRPr="00481458" w:rsidRDefault="00AE0582" w:rsidP="00AE0582">
            <w:pPr>
              <w:overflowPunct w:val="0"/>
              <w:spacing w:line="300" w:lineRule="exact"/>
              <w:jc w:val="center"/>
              <w:rPr>
                <w:rFonts w:ascii="標楷體" w:eastAsia="標楷體" w:hAnsi="標楷體"/>
                <w:sz w:val="20"/>
                <w:szCs w:val="20"/>
              </w:rPr>
            </w:pPr>
            <w:r w:rsidRPr="00481458">
              <w:rPr>
                <w:rFonts w:ascii="標楷體" w:eastAsia="標楷體" w:hAnsi="標楷體" w:hint="eastAsia"/>
                <w:sz w:val="20"/>
                <w:szCs w:val="20"/>
              </w:rPr>
              <w:t>決標金額</w:t>
            </w:r>
          </w:p>
        </w:tc>
      </w:tr>
      <w:tr w:rsidR="00AE0582" w14:paraId="23B9BB3E" w14:textId="77777777" w:rsidTr="00AE0582">
        <w:trPr>
          <w:trHeight w:val="404"/>
        </w:trPr>
        <w:tc>
          <w:tcPr>
            <w:tcW w:w="7926" w:type="dxa"/>
            <w:gridSpan w:val="3"/>
            <w:tcBorders>
              <w:top w:val="single" w:sz="4" w:space="0" w:color="auto"/>
              <w:left w:val="single" w:sz="4" w:space="0" w:color="auto"/>
              <w:bottom w:val="single" w:sz="4" w:space="0" w:color="auto"/>
              <w:right w:val="single" w:sz="4" w:space="0" w:color="auto"/>
            </w:tcBorders>
            <w:vAlign w:val="center"/>
            <w:hideMark/>
          </w:tcPr>
          <w:p w14:paraId="59E48B23" w14:textId="77777777" w:rsidR="00AE0582" w:rsidRPr="00481458" w:rsidRDefault="00AE0582" w:rsidP="00AE0582">
            <w:pPr>
              <w:overflowPunct w:val="0"/>
              <w:spacing w:line="260" w:lineRule="exact"/>
              <w:ind w:rightChars="120" w:right="288"/>
              <w:jc w:val="center"/>
              <w:rPr>
                <w:rFonts w:ascii="標楷體" w:hAnsi="標楷體"/>
                <w:b/>
                <w:bCs/>
                <w:sz w:val="20"/>
                <w:szCs w:val="20"/>
              </w:rPr>
            </w:pPr>
            <w:r w:rsidRPr="00481458">
              <w:rPr>
                <w:rFonts w:ascii="標楷體" w:eastAsia="標楷體" w:hAnsi="標楷體" w:hint="eastAsia"/>
                <w:b/>
                <w:bCs/>
                <w:sz w:val="20"/>
                <w:szCs w:val="20"/>
              </w:rPr>
              <w:t>合</w:t>
            </w:r>
            <w:r>
              <w:rPr>
                <w:rFonts w:ascii="標楷體" w:eastAsia="標楷體" w:hAnsi="標楷體" w:hint="eastAsia"/>
                <w:b/>
                <w:bCs/>
                <w:sz w:val="20"/>
                <w:szCs w:val="20"/>
              </w:rPr>
              <w:t xml:space="preserve">  </w:t>
            </w:r>
            <w:r w:rsidRPr="00481458">
              <w:rPr>
                <w:rFonts w:ascii="標楷體" w:eastAsia="標楷體" w:hAnsi="標楷體" w:hint="eastAsia"/>
                <w:b/>
                <w:bCs/>
                <w:sz w:val="20"/>
                <w:szCs w:val="20"/>
              </w:rPr>
              <w:t>計</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FBA9382" w14:textId="77777777" w:rsidR="00AE0582" w:rsidRPr="00481458" w:rsidRDefault="00AE0582" w:rsidP="00AE0582">
            <w:pPr>
              <w:overflowPunct w:val="0"/>
              <w:spacing w:line="260" w:lineRule="exact"/>
              <w:jc w:val="right"/>
              <w:rPr>
                <w:rFonts w:ascii="標楷體" w:hAnsi="標楷體"/>
                <w:b/>
                <w:bCs/>
                <w:sz w:val="20"/>
                <w:szCs w:val="20"/>
              </w:rPr>
            </w:pPr>
            <w:r w:rsidRPr="00481458">
              <w:rPr>
                <w:rFonts w:ascii="標楷體" w:hAnsi="標楷體" w:hint="eastAsia"/>
                <w:b/>
                <w:bCs/>
                <w:sz w:val="20"/>
                <w:szCs w:val="20"/>
              </w:rPr>
              <w:t>35,452</w:t>
            </w:r>
            <w:r w:rsidRPr="00481458">
              <w:rPr>
                <w:rFonts w:ascii="標楷體" w:eastAsia="標楷體" w:hAnsi="標楷體" w:hint="eastAsia"/>
                <w:b/>
                <w:bCs/>
                <w:sz w:val="20"/>
                <w:szCs w:val="20"/>
              </w:rPr>
              <w:t>,124</w:t>
            </w:r>
          </w:p>
        </w:tc>
      </w:tr>
      <w:tr w:rsidR="00AE0582" w14:paraId="5E978CA4" w14:textId="77777777" w:rsidTr="00AE0582">
        <w:trPr>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27510B46" w14:textId="77777777" w:rsidR="00AE0582" w:rsidRPr="00481458" w:rsidRDefault="00AE0582" w:rsidP="00AE0582">
            <w:pPr>
              <w:overflowPunct w:val="0"/>
              <w:spacing w:line="260" w:lineRule="exact"/>
              <w:jc w:val="center"/>
              <w:rPr>
                <w:rFonts w:ascii="標楷體" w:hAnsi="標楷體"/>
                <w:sz w:val="20"/>
                <w:szCs w:val="20"/>
              </w:rPr>
            </w:pPr>
            <w:r w:rsidRPr="00481458">
              <w:rPr>
                <w:rFonts w:ascii="標楷體" w:eastAsia="標楷體" w:hAnsi="標楷體" w:hint="eastAsia"/>
                <w:sz w:val="20"/>
                <w:szCs w:val="20"/>
              </w:rPr>
              <w:t>1</w:t>
            </w:r>
          </w:p>
        </w:tc>
        <w:tc>
          <w:tcPr>
            <w:tcW w:w="5658" w:type="dxa"/>
            <w:tcBorders>
              <w:top w:val="single" w:sz="4" w:space="0" w:color="auto"/>
              <w:left w:val="single" w:sz="4" w:space="0" w:color="auto"/>
              <w:bottom w:val="single" w:sz="4" w:space="0" w:color="auto"/>
              <w:right w:val="single" w:sz="4" w:space="0" w:color="auto"/>
            </w:tcBorders>
            <w:vAlign w:val="center"/>
          </w:tcPr>
          <w:p w14:paraId="6B2A366C" w14:textId="77777777" w:rsidR="00AE0582" w:rsidRPr="00481458" w:rsidRDefault="00AE0582" w:rsidP="00AE0582">
            <w:pPr>
              <w:overflowPunct w:val="0"/>
              <w:spacing w:line="260" w:lineRule="exact"/>
              <w:rPr>
                <w:rFonts w:ascii="標楷體" w:eastAsia="標楷體" w:hAnsi="標楷體"/>
                <w:sz w:val="20"/>
                <w:szCs w:val="20"/>
              </w:rPr>
            </w:pPr>
            <w:r w:rsidRPr="00481458">
              <w:rPr>
                <w:rFonts w:ascii="標楷體" w:eastAsia="標楷體" w:hAnsi="標楷體" w:hint="eastAsia"/>
                <w:sz w:val="20"/>
                <w:szCs w:val="20"/>
              </w:rPr>
              <w:t>三</w:t>
            </w:r>
            <w:proofErr w:type="gramStart"/>
            <w:r w:rsidRPr="00481458">
              <w:rPr>
                <w:rFonts w:ascii="標楷體" w:eastAsia="標楷體" w:hAnsi="標楷體" w:hint="eastAsia"/>
                <w:sz w:val="20"/>
                <w:szCs w:val="20"/>
              </w:rPr>
              <w:t>鶯線捷運系統</w:t>
            </w:r>
            <w:proofErr w:type="gramEnd"/>
            <w:r w:rsidRPr="00481458">
              <w:rPr>
                <w:rFonts w:ascii="標楷體" w:eastAsia="標楷體" w:hAnsi="標楷體" w:hint="eastAsia"/>
                <w:sz w:val="20"/>
                <w:szCs w:val="20"/>
              </w:rPr>
              <w:t>計畫基本設計及專案管理顧問委託技術服務案</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76BDB4" w14:textId="77777777" w:rsidR="00AE0582" w:rsidRPr="00481458" w:rsidRDefault="00AE0582" w:rsidP="00AE0582">
            <w:pPr>
              <w:overflowPunct w:val="0"/>
              <w:spacing w:line="260" w:lineRule="exact"/>
              <w:jc w:val="center"/>
              <w:rPr>
                <w:rFonts w:ascii="標楷體" w:hAnsi="標楷體"/>
                <w:sz w:val="20"/>
                <w:szCs w:val="20"/>
              </w:rPr>
            </w:pPr>
            <w:r w:rsidRPr="00481458">
              <w:rPr>
                <w:rFonts w:ascii="標楷體" w:eastAsia="標楷體" w:hAnsi="標楷體" w:hint="eastAsia"/>
                <w:sz w:val="20"/>
                <w:szCs w:val="20"/>
              </w:rPr>
              <w:t>103年10月</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586E97" w14:textId="77777777" w:rsidR="00AE0582" w:rsidRPr="00481458" w:rsidRDefault="00AE0582" w:rsidP="00AE0582">
            <w:pPr>
              <w:overflowPunct w:val="0"/>
              <w:spacing w:line="260" w:lineRule="exact"/>
              <w:jc w:val="right"/>
              <w:rPr>
                <w:rFonts w:ascii="標楷體" w:hAnsi="標楷體"/>
                <w:sz w:val="20"/>
                <w:szCs w:val="20"/>
              </w:rPr>
            </w:pPr>
            <w:r w:rsidRPr="00481458">
              <w:rPr>
                <w:rFonts w:ascii="標楷體" w:eastAsia="標楷體" w:hAnsi="標楷體" w:hint="eastAsia"/>
                <w:sz w:val="20"/>
                <w:szCs w:val="20"/>
              </w:rPr>
              <w:t>860,000</w:t>
            </w:r>
          </w:p>
        </w:tc>
      </w:tr>
      <w:tr w:rsidR="00AE0582" w14:paraId="4ADA51AD" w14:textId="77777777" w:rsidTr="00AE0582">
        <w:trPr>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76FB5E18" w14:textId="77777777" w:rsidR="00AE0582" w:rsidRPr="00481458" w:rsidRDefault="00AE0582" w:rsidP="00AE0582">
            <w:pPr>
              <w:overflowPunct w:val="0"/>
              <w:spacing w:line="260" w:lineRule="exact"/>
              <w:jc w:val="center"/>
              <w:rPr>
                <w:rFonts w:ascii="標楷體" w:hAnsi="標楷體"/>
                <w:sz w:val="20"/>
                <w:szCs w:val="20"/>
              </w:rPr>
            </w:pPr>
            <w:r w:rsidRPr="00481458">
              <w:rPr>
                <w:rFonts w:ascii="標楷體" w:eastAsia="標楷體" w:hAnsi="標楷體" w:hint="eastAsia"/>
                <w:sz w:val="20"/>
                <w:szCs w:val="20"/>
              </w:rPr>
              <w:t>2</w:t>
            </w:r>
          </w:p>
        </w:tc>
        <w:tc>
          <w:tcPr>
            <w:tcW w:w="5658" w:type="dxa"/>
            <w:tcBorders>
              <w:top w:val="single" w:sz="4" w:space="0" w:color="auto"/>
              <w:left w:val="single" w:sz="4" w:space="0" w:color="auto"/>
              <w:bottom w:val="single" w:sz="4" w:space="0" w:color="auto"/>
              <w:right w:val="single" w:sz="4" w:space="0" w:color="auto"/>
            </w:tcBorders>
            <w:vAlign w:val="center"/>
          </w:tcPr>
          <w:p w14:paraId="2455BBDA" w14:textId="77777777" w:rsidR="00AE0582" w:rsidRPr="00481458" w:rsidRDefault="00AE0582" w:rsidP="00AE0582">
            <w:pPr>
              <w:overflowPunct w:val="0"/>
              <w:spacing w:line="260" w:lineRule="exact"/>
              <w:rPr>
                <w:rFonts w:ascii="標楷體" w:eastAsia="標楷體" w:hAnsi="標楷體"/>
                <w:sz w:val="20"/>
                <w:szCs w:val="20"/>
              </w:rPr>
            </w:pPr>
            <w:r w:rsidRPr="00481458">
              <w:rPr>
                <w:rFonts w:ascii="標楷體" w:eastAsia="標楷體" w:hAnsi="標楷體" w:hint="eastAsia"/>
                <w:sz w:val="20"/>
                <w:szCs w:val="20"/>
              </w:rPr>
              <w:t>三</w:t>
            </w:r>
            <w:proofErr w:type="gramStart"/>
            <w:r w:rsidRPr="00481458">
              <w:rPr>
                <w:rFonts w:ascii="標楷體" w:eastAsia="標楷體" w:hAnsi="標楷體" w:hint="eastAsia"/>
                <w:sz w:val="20"/>
                <w:szCs w:val="20"/>
              </w:rPr>
              <w:t>鶯線捷運系統</w:t>
            </w:r>
            <w:proofErr w:type="gramEnd"/>
            <w:r w:rsidRPr="00481458">
              <w:rPr>
                <w:rFonts w:ascii="標楷體" w:eastAsia="標楷體" w:hAnsi="標楷體" w:hint="eastAsia"/>
                <w:sz w:val="20"/>
                <w:szCs w:val="20"/>
              </w:rPr>
              <w:t>計畫監造顧問委託技術服務案</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145ADD" w14:textId="77777777" w:rsidR="00AE0582" w:rsidRPr="00481458" w:rsidRDefault="00AE0582" w:rsidP="00AE0582">
            <w:pPr>
              <w:overflowPunct w:val="0"/>
              <w:spacing w:line="260" w:lineRule="exact"/>
              <w:jc w:val="center"/>
              <w:rPr>
                <w:rFonts w:ascii="標楷體" w:hAnsi="標楷體"/>
                <w:sz w:val="20"/>
                <w:szCs w:val="20"/>
              </w:rPr>
            </w:pPr>
            <w:r w:rsidRPr="00481458">
              <w:rPr>
                <w:rFonts w:ascii="標楷體" w:eastAsia="標楷體" w:hAnsi="標楷體" w:hint="eastAsia"/>
                <w:sz w:val="20"/>
                <w:szCs w:val="20"/>
              </w:rPr>
              <w:t>108年12月</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FEE7A66" w14:textId="77777777" w:rsidR="00AE0582" w:rsidRPr="00481458" w:rsidRDefault="00AE0582" w:rsidP="00AE0582">
            <w:pPr>
              <w:overflowPunct w:val="0"/>
              <w:spacing w:line="260" w:lineRule="exact"/>
              <w:jc w:val="right"/>
              <w:rPr>
                <w:rFonts w:ascii="標楷體" w:hAnsi="標楷體"/>
                <w:sz w:val="20"/>
                <w:szCs w:val="20"/>
              </w:rPr>
            </w:pPr>
            <w:r w:rsidRPr="00481458">
              <w:rPr>
                <w:rFonts w:ascii="標楷體" w:eastAsia="標楷體" w:hAnsi="標楷體" w:hint="eastAsia"/>
                <w:sz w:val="20"/>
                <w:szCs w:val="20"/>
              </w:rPr>
              <w:t>641,512</w:t>
            </w:r>
          </w:p>
        </w:tc>
      </w:tr>
      <w:tr w:rsidR="00AE0582" w14:paraId="4459830E" w14:textId="77777777" w:rsidTr="00AE0582">
        <w:trPr>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347C43A6" w14:textId="77777777" w:rsidR="00AE0582" w:rsidRPr="00481458" w:rsidRDefault="00AE0582" w:rsidP="00AE0582">
            <w:pPr>
              <w:overflowPunct w:val="0"/>
              <w:spacing w:line="260" w:lineRule="exact"/>
              <w:jc w:val="center"/>
              <w:rPr>
                <w:rFonts w:ascii="標楷體" w:hAnsi="標楷體"/>
                <w:sz w:val="20"/>
                <w:szCs w:val="20"/>
              </w:rPr>
            </w:pPr>
            <w:r w:rsidRPr="00481458">
              <w:rPr>
                <w:rFonts w:ascii="標楷體" w:hAnsi="標楷體" w:hint="eastAsia"/>
                <w:sz w:val="20"/>
                <w:szCs w:val="20"/>
              </w:rPr>
              <w:t>3</w:t>
            </w:r>
          </w:p>
        </w:tc>
        <w:tc>
          <w:tcPr>
            <w:tcW w:w="5658" w:type="dxa"/>
            <w:tcBorders>
              <w:top w:val="single" w:sz="4" w:space="0" w:color="auto"/>
              <w:left w:val="single" w:sz="4" w:space="0" w:color="auto"/>
              <w:bottom w:val="single" w:sz="4" w:space="0" w:color="auto"/>
              <w:right w:val="single" w:sz="4" w:space="0" w:color="auto"/>
            </w:tcBorders>
            <w:vAlign w:val="center"/>
          </w:tcPr>
          <w:p w14:paraId="1E3BFD11" w14:textId="77777777" w:rsidR="00AE0582" w:rsidRPr="00481458" w:rsidRDefault="00AE0582" w:rsidP="00AE0582">
            <w:pPr>
              <w:overflowPunct w:val="0"/>
              <w:spacing w:line="260" w:lineRule="exact"/>
              <w:rPr>
                <w:rFonts w:ascii="標楷體" w:eastAsia="標楷體" w:hAnsi="標楷體"/>
                <w:sz w:val="20"/>
                <w:szCs w:val="20"/>
              </w:rPr>
            </w:pPr>
            <w:r w:rsidRPr="00481458">
              <w:rPr>
                <w:rFonts w:ascii="標楷體" w:eastAsia="標楷體" w:hAnsi="標楷體" w:hint="eastAsia"/>
                <w:sz w:val="20"/>
                <w:szCs w:val="20"/>
              </w:rPr>
              <w:t>三</w:t>
            </w:r>
            <w:proofErr w:type="gramStart"/>
            <w:r w:rsidRPr="00481458">
              <w:rPr>
                <w:rFonts w:ascii="標楷體" w:eastAsia="標楷體" w:hAnsi="標楷體" w:hint="eastAsia"/>
                <w:sz w:val="20"/>
                <w:szCs w:val="20"/>
              </w:rPr>
              <w:t>鶯線捷運系統</w:t>
            </w:r>
            <w:proofErr w:type="gramEnd"/>
            <w:r w:rsidRPr="00481458">
              <w:rPr>
                <w:rFonts w:ascii="標楷體" w:eastAsia="標楷體" w:hAnsi="標楷體" w:hint="eastAsia"/>
                <w:sz w:val="20"/>
                <w:szCs w:val="20"/>
              </w:rPr>
              <w:t>計畫統包工程</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682CC5" w14:textId="77777777" w:rsidR="00AE0582" w:rsidRPr="00481458" w:rsidRDefault="00AE0582" w:rsidP="00AE0582">
            <w:pPr>
              <w:overflowPunct w:val="0"/>
              <w:spacing w:line="260" w:lineRule="exact"/>
              <w:jc w:val="center"/>
              <w:rPr>
                <w:rFonts w:ascii="標楷體" w:hAnsi="標楷體"/>
                <w:sz w:val="20"/>
                <w:szCs w:val="20"/>
              </w:rPr>
            </w:pPr>
            <w:r w:rsidRPr="00481458">
              <w:rPr>
                <w:rFonts w:ascii="標楷體" w:eastAsia="標楷體" w:hAnsi="標楷體" w:hint="eastAsia"/>
                <w:sz w:val="20"/>
                <w:szCs w:val="20"/>
              </w:rPr>
              <w:t>111年4月</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A7939" w14:textId="77777777" w:rsidR="00AE0582" w:rsidRPr="00481458" w:rsidRDefault="00AE0582" w:rsidP="00AE0582">
            <w:pPr>
              <w:overflowPunct w:val="0"/>
              <w:spacing w:line="260" w:lineRule="exact"/>
              <w:jc w:val="right"/>
              <w:rPr>
                <w:rFonts w:ascii="標楷體" w:hAnsi="標楷體"/>
                <w:sz w:val="20"/>
                <w:szCs w:val="20"/>
              </w:rPr>
            </w:pPr>
            <w:r w:rsidRPr="00481458">
              <w:rPr>
                <w:rFonts w:ascii="標楷體" w:eastAsia="標楷體" w:hAnsi="標楷體" w:hint="eastAsia"/>
                <w:sz w:val="20"/>
                <w:szCs w:val="20"/>
              </w:rPr>
              <w:t>33,950,612</w:t>
            </w:r>
          </w:p>
        </w:tc>
      </w:tr>
      <w:tr w:rsidR="00AE0582" w14:paraId="26F03F18" w14:textId="77777777" w:rsidTr="00AE0582">
        <w:trPr>
          <w:trHeight w:val="20"/>
        </w:trPr>
        <w:tc>
          <w:tcPr>
            <w:tcW w:w="9330" w:type="dxa"/>
            <w:gridSpan w:val="4"/>
            <w:tcBorders>
              <w:top w:val="single" w:sz="4" w:space="0" w:color="auto"/>
              <w:left w:val="nil"/>
              <w:bottom w:val="nil"/>
              <w:right w:val="nil"/>
            </w:tcBorders>
            <w:hideMark/>
          </w:tcPr>
          <w:p w14:paraId="390599F6" w14:textId="77777777" w:rsidR="00AE0582" w:rsidRDefault="00AE0582" w:rsidP="00AE0582">
            <w:pPr>
              <w:overflowPunct w:val="0"/>
              <w:spacing w:line="240" w:lineRule="exact"/>
              <w:jc w:val="both"/>
              <w:rPr>
                <w:rFonts w:ascii="標楷體" w:hAnsi="標楷體"/>
                <w:sz w:val="18"/>
                <w:szCs w:val="18"/>
              </w:rPr>
            </w:pPr>
            <w:r>
              <w:rPr>
                <w:rFonts w:ascii="標楷體" w:eastAsia="標楷體" w:hAnsi="標楷體" w:hint="eastAsia"/>
                <w:sz w:val="18"/>
                <w:szCs w:val="18"/>
              </w:rPr>
              <w:t>資料來源：整理自捷運工程局提供資料。</w:t>
            </w:r>
          </w:p>
        </w:tc>
      </w:tr>
    </w:tbl>
    <w:p w14:paraId="7DFEDD4E" w14:textId="4111D45E" w:rsidR="00AE0582" w:rsidRDefault="00AE0582" w:rsidP="00AE0582">
      <w:pPr>
        <w:overflowPunct w:val="0"/>
        <w:autoSpaceDE w:val="0"/>
        <w:spacing w:line="520" w:lineRule="exact"/>
        <w:ind w:firstLineChars="200" w:firstLine="561"/>
        <w:jc w:val="both"/>
        <w:rPr>
          <w:rFonts w:ascii="標楷體" w:eastAsia="標楷體" w:hAnsi="標楷體"/>
          <w:bCs/>
          <w:kern w:val="0"/>
          <w:sz w:val="28"/>
          <w:szCs w:val="28"/>
        </w:rPr>
      </w:pPr>
      <w:r w:rsidRPr="00EF18B7">
        <w:rPr>
          <w:rFonts w:ascii="標楷體" w:eastAsia="標楷體" w:hAnsi="標楷體" w:hint="eastAsia"/>
          <w:b/>
          <w:kern w:val="0"/>
          <w:sz w:val="28"/>
          <w:szCs w:val="28"/>
        </w:rPr>
        <w:t>（</w:t>
      </w:r>
      <w:r>
        <w:rPr>
          <w:rFonts w:ascii="標楷體" w:eastAsia="標楷體" w:hAnsi="標楷體" w:hint="eastAsia"/>
          <w:b/>
          <w:kern w:val="0"/>
          <w:sz w:val="28"/>
          <w:szCs w:val="28"/>
        </w:rPr>
        <w:t>2</w:t>
      </w:r>
      <w:r w:rsidRPr="00EF18B7">
        <w:rPr>
          <w:rFonts w:ascii="標楷體" w:eastAsia="標楷體" w:hAnsi="標楷體" w:hint="eastAsia"/>
          <w:b/>
          <w:kern w:val="0"/>
          <w:sz w:val="28"/>
          <w:szCs w:val="28"/>
        </w:rPr>
        <w:t>）</w:t>
      </w:r>
      <w:r w:rsidRPr="00C3434C">
        <w:rPr>
          <w:rFonts w:ascii="標楷體" w:eastAsia="標楷體" w:hAnsi="標楷體" w:hint="eastAsia"/>
          <w:b/>
          <w:kern w:val="0"/>
          <w:sz w:val="28"/>
          <w:szCs w:val="28"/>
        </w:rPr>
        <w:t>辦理三</w:t>
      </w:r>
      <w:proofErr w:type="gramStart"/>
      <w:r w:rsidRPr="00C3434C">
        <w:rPr>
          <w:rFonts w:ascii="標楷體" w:eastAsia="標楷體" w:hAnsi="標楷體" w:hint="eastAsia"/>
          <w:b/>
          <w:kern w:val="0"/>
          <w:sz w:val="28"/>
          <w:szCs w:val="28"/>
        </w:rPr>
        <w:t>鶯線捷運</w:t>
      </w:r>
      <w:r>
        <w:rPr>
          <w:rFonts w:ascii="標楷體" w:eastAsia="標楷體" w:hAnsi="標楷體" w:hint="eastAsia"/>
          <w:b/>
          <w:kern w:val="0"/>
          <w:sz w:val="28"/>
          <w:szCs w:val="28"/>
        </w:rPr>
        <w:t>系統</w:t>
      </w:r>
      <w:proofErr w:type="gramEnd"/>
      <w:r w:rsidRPr="00C3434C">
        <w:rPr>
          <w:rFonts w:ascii="標楷體" w:eastAsia="標楷體" w:hAnsi="標楷體" w:hint="eastAsia"/>
          <w:b/>
          <w:kern w:val="0"/>
          <w:sz w:val="28"/>
          <w:szCs w:val="28"/>
        </w:rPr>
        <w:t>計畫</w:t>
      </w:r>
      <w:r>
        <w:rPr>
          <w:rFonts w:ascii="標楷體" w:eastAsia="標楷體" w:hAnsi="標楷體" w:hint="eastAsia"/>
          <w:b/>
          <w:kern w:val="0"/>
          <w:sz w:val="28"/>
          <w:szCs w:val="28"/>
        </w:rPr>
        <w:t>，</w:t>
      </w:r>
      <w:r w:rsidRPr="005A0CE7">
        <w:rPr>
          <w:rFonts w:ascii="標楷體" w:eastAsia="標楷體" w:hAnsi="標楷體" w:hint="eastAsia"/>
          <w:b/>
          <w:kern w:val="0"/>
          <w:sz w:val="28"/>
          <w:szCs w:val="28"/>
        </w:rPr>
        <w:t>完工通車後可大幅提升三鶯地區</w:t>
      </w:r>
      <w:r>
        <w:rPr>
          <w:rFonts w:ascii="標楷體" w:eastAsia="標楷體" w:hAnsi="標楷體" w:hint="eastAsia"/>
          <w:b/>
          <w:kern w:val="0"/>
          <w:sz w:val="28"/>
          <w:szCs w:val="28"/>
        </w:rPr>
        <w:t>交通</w:t>
      </w:r>
      <w:r w:rsidRPr="005A0CE7">
        <w:rPr>
          <w:rFonts w:ascii="標楷體" w:eastAsia="標楷體" w:hAnsi="標楷體" w:hint="eastAsia"/>
          <w:b/>
          <w:kern w:val="0"/>
          <w:sz w:val="28"/>
          <w:szCs w:val="28"/>
        </w:rPr>
        <w:t>運輸效率，</w:t>
      </w:r>
      <w:proofErr w:type="gramStart"/>
      <w:r>
        <w:rPr>
          <w:rFonts w:ascii="標楷體" w:eastAsia="標楷體" w:hAnsi="標楷體" w:hint="eastAsia"/>
          <w:b/>
          <w:kern w:val="0"/>
          <w:sz w:val="28"/>
          <w:szCs w:val="28"/>
        </w:rPr>
        <w:t>惟統包商</w:t>
      </w:r>
      <w:proofErr w:type="gramEnd"/>
      <w:r w:rsidRPr="005A0CE7">
        <w:rPr>
          <w:rFonts w:ascii="標楷體" w:eastAsia="標楷體" w:hAnsi="標楷體" w:hint="eastAsia"/>
          <w:b/>
          <w:kern w:val="0"/>
          <w:sz w:val="28"/>
          <w:szCs w:val="28"/>
        </w:rPr>
        <w:t>未依約調查現地實況即進行設計，肇致</w:t>
      </w:r>
      <w:r>
        <w:rPr>
          <w:rFonts w:ascii="標楷體" w:eastAsia="標楷體" w:hAnsi="標楷體" w:hint="eastAsia"/>
          <w:b/>
          <w:kern w:val="0"/>
          <w:sz w:val="28"/>
          <w:szCs w:val="28"/>
        </w:rPr>
        <w:t>部分</w:t>
      </w:r>
      <w:r w:rsidRPr="005A0CE7">
        <w:rPr>
          <w:rFonts w:ascii="標楷體" w:eastAsia="標楷體" w:hAnsi="標楷體" w:hint="eastAsia"/>
          <w:b/>
          <w:kern w:val="0"/>
          <w:sz w:val="28"/>
          <w:szCs w:val="28"/>
        </w:rPr>
        <w:t>設計結果與現況不符無法施工，</w:t>
      </w:r>
      <w:proofErr w:type="gramStart"/>
      <w:r w:rsidRPr="005A0CE7">
        <w:rPr>
          <w:rFonts w:ascii="標楷體" w:eastAsia="標楷體" w:hAnsi="標楷體" w:hint="eastAsia"/>
          <w:b/>
          <w:kern w:val="0"/>
          <w:sz w:val="28"/>
          <w:szCs w:val="28"/>
        </w:rPr>
        <w:t>且</w:t>
      </w:r>
      <w:r w:rsidRPr="008F562F">
        <w:rPr>
          <w:rFonts w:ascii="標楷體" w:eastAsia="標楷體" w:hAnsi="標楷體" w:hint="eastAsia"/>
          <w:b/>
          <w:kern w:val="0"/>
          <w:sz w:val="28"/>
          <w:szCs w:val="28"/>
        </w:rPr>
        <w:t>統包</w:t>
      </w:r>
      <w:proofErr w:type="gramEnd"/>
      <w:r w:rsidRPr="008F562F">
        <w:rPr>
          <w:rFonts w:ascii="標楷體" w:eastAsia="標楷體" w:hAnsi="標楷體" w:hint="eastAsia"/>
          <w:b/>
          <w:kern w:val="0"/>
          <w:sz w:val="28"/>
          <w:szCs w:val="28"/>
        </w:rPr>
        <w:t>工程</w:t>
      </w:r>
      <w:r w:rsidRPr="005A0CE7">
        <w:rPr>
          <w:rFonts w:ascii="標楷體" w:eastAsia="標楷體" w:hAnsi="標楷體" w:hint="eastAsia"/>
          <w:b/>
          <w:kern w:val="0"/>
          <w:sz w:val="28"/>
          <w:szCs w:val="28"/>
        </w:rPr>
        <w:t>後續擴充</w:t>
      </w:r>
      <w:r>
        <w:rPr>
          <w:rFonts w:ascii="標楷體" w:eastAsia="標楷體" w:hAnsi="標楷體" w:hint="eastAsia"/>
          <w:b/>
          <w:kern w:val="0"/>
          <w:sz w:val="28"/>
          <w:szCs w:val="28"/>
        </w:rPr>
        <w:t>招標</w:t>
      </w:r>
      <w:r w:rsidRPr="005A0CE7">
        <w:rPr>
          <w:rFonts w:ascii="標楷體" w:eastAsia="標楷體" w:hAnsi="標楷體" w:hint="eastAsia"/>
          <w:b/>
          <w:kern w:val="0"/>
          <w:sz w:val="28"/>
          <w:szCs w:val="28"/>
        </w:rPr>
        <w:t>及</w:t>
      </w:r>
      <w:r w:rsidRPr="008F562F">
        <w:rPr>
          <w:rFonts w:ascii="標楷體" w:eastAsia="標楷體" w:hAnsi="標楷體" w:hint="eastAsia"/>
          <w:b/>
          <w:kern w:val="0"/>
          <w:sz w:val="28"/>
          <w:szCs w:val="28"/>
        </w:rPr>
        <w:t>專案管理服務案</w:t>
      </w:r>
      <w:r w:rsidRPr="005A0CE7">
        <w:rPr>
          <w:rFonts w:ascii="標楷體" w:eastAsia="標楷體" w:hAnsi="標楷體" w:hint="eastAsia"/>
          <w:b/>
          <w:kern w:val="0"/>
          <w:sz w:val="28"/>
          <w:szCs w:val="28"/>
        </w:rPr>
        <w:t>契約變更</w:t>
      </w:r>
      <w:r>
        <w:rPr>
          <w:rFonts w:ascii="標楷體" w:eastAsia="標楷體" w:hAnsi="標楷體" w:hint="eastAsia"/>
          <w:b/>
          <w:kern w:val="0"/>
          <w:sz w:val="28"/>
          <w:szCs w:val="28"/>
        </w:rPr>
        <w:t>作業</w:t>
      </w:r>
      <w:proofErr w:type="gramStart"/>
      <w:r>
        <w:rPr>
          <w:rFonts w:ascii="標楷體" w:eastAsia="標楷體" w:hAnsi="標楷體" w:hint="eastAsia"/>
          <w:b/>
          <w:kern w:val="0"/>
          <w:sz w:val="28"/>
          <w:szCs w:val="28"/>
        </w:rPr>
        <w:t>未盡周妥</w:t>
      </w:r>
      <w:proofErr w:type="gramEnd"/>
      <w:r>
        <w:rPr>
          <w:rFonts w:ascii="標楷體" w:eastAsia="標楷體" w:hAnsi="標楷體" w:hint="eastAsia"/>
          <w:b/>
          <w:kern w:val="0"/>
          <w:sz w:val="28"/>
          <w:szCs w:val="28"/>
        </w:rPr>
        <w:t>，</w:t>
      </w:r>
      <w:r w:rsidRPr="00A36BBF">
        <w:rPr>
          <w:rFonts w:ascii="標楷體" w:eastAsia="標楷體" w:hAnsi="標楷體" w:hint="eastAsia"/>
          <w:b/>
          <w:sz w:val="28"/>
          <w:szCs w:val="28"/>
        </w:rPr>
        <w:t>有待</w:t>
      </w:r>
      <w:proofErr w:type="gramStart"/>
      <w:r w:rsidRPr="00A36BBF">
        <w:rPr>
          <w:rFonts w:ascii="標楷體" w:eastAsia="標楷體" w:hAnsi="標楷體" w:hint="eastAsia"/>
          <w:b/>
          <w:sz w:val="28"/>
          <w:szCs w:val="28"/>
        </w:rPr>
        <w:t>檢討</w:t>
      </w:r>
      <w:r>
        <w:rPr>
          <w:rFonts w:ascii="標楷體" w:eastAsia="標楷體" w:hAnsi="標楷體" w:hint="eastAsia"/>
          <w:b/>
          <w:sz w:val="28"/>
          <w:szCs w:val="28"/>
        </w:rPr>
        <w:t>妥處</w:t>
      </w:r>
      <w:proofErr w:type="gramEnd"/>
      <w:r w:rsidRPr="00EF18B7">
        <w:rPr>
          <w:rFonts w:ascii="標楷體" w:eastAsia="標楷體" w:hAnsi="標楷體" w:hint="eastAsia"/>
          <w:b/>
          <w:kern w:val="0"/>
          <w:sz w:val="28"/>
          <w:szCs w:val="28"/>
        </w:rPr>
        <w:t>：</w:t>
      </w:r>
      <w:r w:rsidRPr="00CB52B5">
        <w:rPr>
          <w:rFonts w:ascii="標楷體" w:eastAsia="標楷體" w:hAnsi="標楷體" w:hint="eastAsia"/>
          <w:bCs/>
          <w:kern w:val="0"/>
          <w:sz w:val="28"/>
          <w:szCs w:val="28"/>
        </w:rPr>
        <w:t>捷運</w:t>
      </w:r>
      <w:r>
        <w:rPr>
          <w:rFonts w:ascii="標楷體" w:eastAsia="標楷體" w:hAnsi="標楷體" w:hint="eastAsia"/>
          <w:bCs/>
          <w:kern w:val="0"/>
          <w:sz w:val="28"/>
          <w:szCs w:val="28"/>
        </w:rPr>
        <w:t>工程</w:t>
      </w:r>
      <w:r w:rsidRPr="00CB52B5">
        <w:rPr>
          <w:rFonts w:ascii="標楷體" w:eastAsia="標楷體" w:hAnsi="標楷體" w:hint="eastAsia"/>
          <w:bCs/>
          <w:kern w:val="0"/>
          <w:sz w:val="28"/>
          <w:szCs w:val="28"/>
        </w:rPr>
        <w:t>局</w:t>
      </w:r>
      <w:r>
        <w:rPr>
          <w:rFonts w:ascii="標楷體" w:eastAsia="標楷體" w:hAnsi="標楷體" w:hint="eastAsia"/>
          <w:bCs/>
          <w:kern w:val="0"/>
          <w:sz w:val="28"/>
          <w:szCs w:val="28"/>
        </w:rPr>
        <w:t>為</w:t>
      </w:r>
      <w:r w:rsidRPr="004F244A">
        <w:rPr>
          <w:rFonts w:ascii="標楷體" w:eastAsia="標楷體" w:hAnsi="標楷體"/>
          <w:bCs/>
          <w:kern w:val="0"/>
          <w:sz w:val="28"/>
          <w:szCs w:val="28"/>
        </w:rPr>
        <w:t>促進土城、三峽、鶯歌地區之都市發展，提升三峽、鶯歌地區之可及性</w:t>
      </w:r>
      <w:r w:rsidRPr="004F244A">
        <w:rPr>
          <w:rFonts w:ascii="標楷體" w:eastAsia="標楷體" w:hAnsi="標楷體" w:hint="eastAsia"/>
          <w:bCs/>
          <w:kern w:val="0"/>
          <w:sz w:val="28"/>
          <w:szCs w:val="28"/>
        </w:rPr>
        <w:t>，</w:t>
      </w:r>
      <w:r w:rsidRPr="00CB52B5">
        <w:rPr>
          <w:rFonts w:ascii="標楷體" w:eastAsia="標楷體" w:hAnsi="標楷體" w:hint="eastAsia"/>
          <w:bCs/>
          <w:kern w:val="0"/>
          <w:sz w:val="28"/>
          <w:szCs w:val="28"/>
        </w:rPr>
        <w:t>辦理「捷運三環六線-三</w:t>
      </w:r>
      <w:proofErr w:type="gramStart"/>
      <w:r w:rsidRPr="00CB52B5">
        <w:rPr>
          <w:rFonts w:ascii="標楷體" w:eastAsia="標楷體" w:hAnsi="標楷體" w:hint="eastAsia"/>
          <w:bCs/>
          <w:kern w:val="0"/>
          <w:sz w:val="28"/>
          <w:szCs w:val="28"/>
        </w:rPr>
        <w:t>鶯線</w:t>
      </w:r>
      <w:proofErr w:type="gramEnd"/>
      <w:r w:rsidRPr="00CB52B5">
        <w:rPr>
          <w:rFonts w:ascii="標楷體" w:eastAsia="標楷體" w:hAnsi="標楷體" w:hint="eastAsia"/>
          <w:bCs/>
          <w:kern w:val="0"/>
          <w:sz w:val="28"/>
          <w:szCs w:val="28"/>
        </w:rPr>
        <w:t>」計畫，計畫期程自99年12月1日至116年12月31日，總經費501億9,994萬餘元，截至113年底止，總累計計畫預定進度及實際</w:t>
      </w:r>
      <w:proofErr w:type="gramStart"/>
      <w:r w:rsidRPr="00CB52B5">
        <w:rPr>
          <w:rFonts w:ascii="標楷體" w:eastAsia="標楷體" w:hAnsi="標楷體" w:hint="eastAsia"/>
          <w:bCs/>
          <w:kern w:val="0"/>
          <w:sz w:val="28"/>
          <w:szCs w:val="28"/>
        </w:rPr>
        <w:t>進度均為</w:t>
      </w:r>
      <w:proofErr w:type="gramEnd"/>
      <w:r w:rsidRPr="00CB52B5">
        <w:rPr>
          <w:rFonts w:ascii="標楷體" w:eastAsia="標楷體" w:hAnsi="標楷體" w:hint="eastAsia"/>
          <w:bCs/>
          <w:kern w:val="0"/>
          <w:sz w:val="28"/>
          <w:szCs w:val="28"/>
        </w:rPr>
        <w:t>81.</w:t>
      </w:r>
      <w:r>
        <w:rPr>
          <w:rFonts w:ascii="標楷體" w:eastAsia="標楷體" w:hAnsi="標楷體" w:hint="eastAsia"/>
          <w:bCs/>
          <w:kern w:val="0"/>
          <w:sz w:val="28"/>
          <w:szCs w:val="28"/>
        </w:rPr>
        <w:t>2</w:t>
      </w:r>
      <w:r w:rsidRPr="00CB52B5">
        <w:rPr>
          <w:rFonts w:ascii="標楷體" w:eastAsia="標楷體" w:hAnsi="標楷體" w:hint="eastAsia"/>
          <w:bCs/>
          <w:kern w:val="0"/>
          <w:sz w:val="28"/>
          <w:szCs w:val="28"/>
        </w:rPr>
        <w:t>％。</w:t>
      </w:r>
      <w:r w:rsidR="005E64FB">
        <w:rPr>
          <w:rFonts w:ascii="標楷體" w:eastAsia="標楷體" w:hAnsi="標楷體" w:hint="eastAsia"/>
          <w:bCs/>
          <w:kern w:val="0"/>
          <w:sz w:val="28"/>
          <w:szCs w:val="28"/>
        </w:rPr>
        <w:t>又</w:t>
      </w:r>
      <w:r w:rsidRPr="00CB52B5">
        <w:rPr>
          <w:rFonts w:ascii="標楷體" w:eastAsia="標楷體" w:hAnsi="標楷體" w:hint="eastAsia"/>
          <w:bCs/>
          <w:kern w:val="0"/>
          <w:sz w:val="28"/>
          <w:szCs w:val="28"/>
        </w:rPr>
        <w:t>該計畫項</w:t>
      </w:r>
      <w:r>
        <w:rPr>
          <w:rFonts w:ascii="標楷體" w:eastAsia="標楷體" w:hAnsi="標楷體" w:hint="eastAsia"/>
          <w:bCs/>
          <w:kern w:val="0"/>
          <w:sz w:val="28"/>
          <w:szCs w:val="28"/>
        </w:rPr>
        <w:t>下「三</w:t>
      </w:r>
      <w:proofErr w:type="gramStart"/>
      <w:r>
        <w:rPr>
          <w:rFonts w:ascii="標楷體" w:eastAsia="標楷體" w:hAnsi="標楷體" w:hint="eastAsia"/>
          <w:bCs/>
          <w:kern w:val="0"/>
          <w:sz w:val="28"/>
          <w:szCs w:val="28"/>
        </w:rPr>
        <w:t>鶯線捷運系統</w:t>
      </w:r>
      <w:proofErr w:type="gramEnd"/>
      <w:r>
        <w:rPr>
          <w:rFonts w:ascii="標楷體" w:eastAsia="標楷體" w:hAnsi="標楷體" w:hint="eastAsia"/>
          <w:bCs/>
          <w:kern w:val="0"/>
          <w:sz w:val="28"/>
          <w:szCs w:val="28"/>
        </w:rPr>
        <w:t>計畫基本設計及專案管理顧問委託技術服務案」、</w:t>
      </w:r>
      <w:r w:rsidRPr="00CB52B5">
        <w:rPr>
          <w:rFonts w:ascii="標楷體" w:eastAsia="標楷體" w:hAnsi="標楷體" w:hint="eastAsia"/>
          <w:bCs/>
          <w:kern w:val="0"/>
          <w:sz w:val="28"/>
          <w:szCs w:val="28"/>
        </w:rPr>
        <w:t>「三</w:t>
      </w:r>
      <w:proofErr w:type="gramStart"/>
      <w:r w:rsidRPr="00CB52B5">
        <w:rPr>
          <w:rFonts w:ascii="標楷體" w:eastAsia="標楷體" w:hAnsi="標楷體" w:hint="eastAsia"/>
          <w:bCs/>
          <w:kern w:val="0"/>
          <w:sz w:val="28"/>
          <w:szCs w:val="28"/>
        </w:rPr>
        <w:t>鶯線捷運系統</w:t>
      </w:r>
      <w:proofErr w:type="gramEnd"/>
      <w:r w:rsidRPr="00CB52B5">
        <w:rPr>
          <w:rFonts w:ascii="標楷體" w:eastAsia="標楷體" w:hAnsi="標楷體" w:hint="eastAsia"/>
          <w:bCs/>
          <w:kern w:val="0"/>
          <w:sz w:val="28"/>
          <w:szCs w:val="28"/>
        </w:rPr>
        <w:t>計畫監造顧問委託技術服務案」</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「三</w:t>
      </w:r>
      <w:proofErr w:type="gramStart"/>
      <w:r w:rsidRPr="00CB52B5">
        <w:rPr>
          <w:rFonts w:ascii="標楷體" w:eastAsia="標楷體" w:hAnsi="標楷體" w:hint="eastAsia"/>
          <w:bCs/>
          <w:kern w:val="0"/>
          <w:sz w:val="28"/>
          <w:szCs w:val="28"/>
        </w:rPr>
        <w:t>鶯線捷運系統</w:t>
      </w:r>
      <w:proofErr w:type="gramEnd"/>
      <w:r w:rsidRPr="00CB52B5">
        <w:rPr>
          <w:rFonts w:ascii="標楷體" w:eastAsia="標楷體" w:hAnsi="標楷體" w:hint="eastAsia"/>
          <w:bCs/>
          <w:kern w:val="0"/>
          <w:sz w:val="28"/>
          <w:szCs w:val="28"/>
        </w:rPr>
        <w:t>計畫統包工程」</w:t>
      </w:r>
      <w:r>
        <w:rPr>
          <w:rFonts w:ascii="標楷體" w:eastAsia="標楷體" w:hAnsi="標楷體" w:hint="eastAsia"/>
          <w:bCs/>
          <w:kern w:val="0"/>
          <w:sz w:val="28"/>
          <w:szCs w:val="28"/>
        </w:rPr>
        <w:t>等3</w:t>
      </w:r>
      <w:r w:rsidRPr="00CB52B5">
        <w:rPr>
          <w:rFonts w:ascii="標楷體" w:eastAsia="標楷體" w:hAnsi="標楷體" w:hint="eastAsia"/>
          <w:bCs/>
          <w:kern w:val="0"/>
          <w:sz w:val="28"/>
          <w:szCs w:val="28"/>
        </w:rPr>
        <w:t>件採購案</w:t>
      </w:r>
      <w:r>
        <w:rPr>
          <w:rFonts w:ascii="標楷體" w:eastAsia="標楷體" w:hAnsi="標楷體" w:hint="eastAsia"/>
          <w:bCs/>
          <w:kern w:val="0"/>
          <w:sz w:val="28"/>
          <w:szCs w:val="28"/>
        </w:rPr>
        <w:t>，決標金額合計354億5</w:t>
      </w:r>
      <w:r>
        <w:rPr>
          <w:rFonts w:ascii="標楷體" w:eastAsia="標楷體" w:hAnsi="標楷體"/>
          <w:bCs/>
          <w:kern w:val="0"/>
          <w:sz w:val="28"/>
          <w:szCs w:val="28"/>
        </w:rPr>
        <w:t>,</w:t>
      </w:r>
      <w:r>
        <w:rPr>
          <w:rFonts w:ascii="標楷體" w:eastAsia="標楷體" w:hAnsi="標楷體" w:hint="eastAsia"/>
          <w:bCs/>
          <w:kern w:val="0"/>
          <w:sz w:val="28"/>
          <w:szCs w:val="28"/>
        </w:rPr>
        <w:t>212萬餘元</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表4</w:t>
      </w:r>
      <w:r w:rsidRPr="00C3434C">
        <w:rPr>
          <w:rFonts w:ascii="標楷體" w:eastAsia="標楷體" w:hAnsi="標楷體" w:hint="eastAsia"/>
          <w:bCs/>
          <w:kern w:val="0"/>
          <w:sz w:val="28"/>
          <w:szCs w:val="28"/>
        </w:rPr>
        <w:t>）</w:t>
      </w:r>
      <w:r w:rsidRPr="00CB52B5">
        <w:rPr>
          <w:rFonts w:ascii="標楷體" w:eastAsia="標楷體" w:hAnsi="標楷體" w:hint="eastAsia"/>
          <w:bCs/>
          <w:kern w:val="0"/>
          <w:sz w:val="28"/>
          <w:szCs w:val="28"/>
        </w:rPr>
        <w:t>。經查其執行情形，核有</w:t>
      </w:r>
      <w:r>
        <w:rPr>
          <w:rFonts w:ascii="標楷體" w:eastAsia="標楷體" w:hAnsi="標楷體" w:hint="eastAsia"/>
          <w:bCs/>
          <w:kern w:val="0"/>
          <w:sz w:val="28"/>
          <w:szCs w:val="28"/>
        </w:rPr>
        <w:t>：A.</w:t>
      </w:r>
      <w:r w:rsidRPr="00D21CB9">
        <w:rPr>
          <w:rFonts w:ascii="標楷體" w:eastAsia="標楷體" w:hAnsi="標楷體" w:hint="eastAsia"/>
          <w:bCs/>
          <w:kern w:val="0"/>
          <w:sz w:val="28"/>
          <w:szCs w:val="28"/>
        </w:rPr>
        <w:t>統包商未依約調查現地實況即進行設計</w:t>
      </w:r>
      <w:proofErr w:type="gramStart"/>
      <w:r w:rsidRPr="00D21CB9">
        <w:rPr>
          <w:rFonts w:ascii="標楷體" w:eastAsia="標楷體" w:hAnsi="標楷體" w:hint="eastAsia"/>
          <w:bCs/>
          <w:kern w:val="0"/>
          <w:sz w:val="28"/>
          <w:szCs w:val="28"/>
        </w:rPr>
        <w:t>與訂料</w:t>
      </w:r>
      <w:proofErr w:type="gramEnd"/>
      <w:r w:rsidRPr="00D21CB9">
        <w:rPr>
          <w:rFonts w:ascii="標楷體" w:eastAsia="標楷體" w:hAnsi="標楷體" w:hint="eastAsia"/>
          <w:bCs/>
          <w:kern w:val="0"/>
          <w:sz w:val="28"/>
          <w:szCs w:val="28"/>
        </w:rPr>
        <w:t>，肇致</w:t>
      </w:r>
      <w:r>
        <w:rPr>
          <w:rFonts w:ascii="標楷體" w:eastAsia="標楷體" w:hAnsi="標楷體" w:hint="eastAsia"/>
          <w:bCs/>
          <w:kern w:val="0"/>
          <w:sz w:val="28"/>
          <w:szCs w:val="28"/>
        </w:rPr>
        <w:t>部分</w:t>
      </w:r>
      <w:r w:rsidRPr="00D21CB9">
        <w:rPr>
          <w:rFonts w:ascii="標楷體" w:eastAsia="標楷體" w:hAnsi="標楷體" w:hint="eastAsia"/>
          <w:bCs/>
          <w:kern w:val="0"/>
          <w:sz w:val="28"/>
          <w:szCs w:val="28"/>
        </w:rPr>
        <w:t>設計結果與現況不符無法施工，且專</w:t>
      </w:r>
      <w:r>
        <w:rPr>
          <w:rFonts w:ascii="標楷體" w:eastAsia="標楷體" w:hAnsi="標楷體" w:hint="eastAsia"/>
          <w:bCs/>
          <w:kern w:val="0"/>
          <w:sz w:val="28"/>
          <w:szCs w:val="28"/>
        </w:rPr>
        <w:t>案</w:t>
      </w:r>
      <w:r w:rsidRPr="00D21CB9">
        <w:rPr>
          <w:rFonts w:ascii="標楷體" w:eastAsia="標楷體" w:hAnsi="標楷體" w:hint="eastAsia"/>
          <w:bCs/>
          <w:kern w:val="0"/>
          <w:sz w:val="28"/>
          <w:szCs w:val="28"/>
        </w:rPr>
        <w:t>管</w:t>
      </w:r>
      <w:r>
        <w:rPr>
          <w:rFonts w:ascii="標楷體" w:eastAsia="標楷體" w:hAnsi="標楷體" w:hint="eastAsia"/>
          <w:bCs/>
          <w:kern w:val="0"/>
          <w:sz w:val="28"/>
          <w:szCs w:val="28"/>
        </w:rPr>
        <w:t>理</w:t>
      </w:r>
      <w:r w:rsidRPr="00D21CB9">
        <w:rPr>
          <w:rFonts w:ascii="標楷體" w:eastAsia="標楷體" w:hAnsi="標楷體" w:hint="eastAsia"/>
          <w:bCs/>
          <w:kern w:val="0"/>
          <w:sz w:val="28"/>
          <w:szCs w:val="28"/>
        </w:rPr>
        <w:t>單位及機關</w:t>
      </w:r>
      <w:r>
        <w:rPr>
          <w:rFonts w:ascii="標楷體" w:eastAsia="標楷體" w:hAnsi="標楷體" w:hint="eastAsia"/>
          <w:bCs/>
          <w:kern w:val="0"/>
          <w:sz w:val="28"/>
          <w:szCs w:val="28"/>
        </w:rPr>
        <w:t>未落實審查仍</w:t>
      </w:r>
      <w:r w:rsidRPr="00D21CB9">
        <w:rPr>
          <w:rFonts w:ascii="標楷體" w:eastAsia="標楷體" w:hAnsi="標楷體" w:hint="eastAsia"/>
          <w:bCs/>
          <w:kern w:val="0"/>
          <w:sz w:val="28"/>
          <w:szCs w:val="28"/>
        </w:rPr>
        <w:t>同意</w:t>
      </w:r>
      <w:r>
        <w:rPr>
          <w:rFonts w:ascii="標楷體" w:eastAsia="標楷體" w:hAnsi="標楷體" w:hint="eastAsia"/>
          <w:bCs/>
          <w:kern w:val="0"/>
          <w:sz w:val="28"/>
          <w:szCs w:val="28"/>
        </w:rPr>
        <w:t>其</w:t>
      </w:r>
      <w:r w:rsidRPr="00D21CB9">
        <w:rPr>
          <w:rFonts w:ascii="標楷體" w:eastAsia="標楷體" w:hAnsi="標楷體" w:hint="eastAsia"/>
          <w:bCs/>
          <w:kern w:val="0"/>
          <w:sz w:val="28"/>
          <w:szCs w:val="28"/>
        </w:rPr>
        <w:t>契約變</w:t>
      </w:r>
      <w:r w:rsidRPr="00D21CB9">
        <w:rPr>
          <w:rFonts w:ascii="標楷體" w:eastAsia="標楷體" w:hAnsi="標楷體" w:hint="eastAsia"/>
          <w:bCs/>
          <w:kern w:val="0"/>
          <w:sz w:val="28"/>
          <w:szCs w:val="28"/>
        </w:rPr>
        <w:lastRenderedPageBreak/>
        <w:t>更</w:t>
      </w:r>
      <w:r>
        <w:rPr>
          <w:rFonts w:ascii="標楷體" w:eastAsia="標楷體" w:hAnsi="標楷體" w:hint="eastAsia"/>
          <w:bCs/>
          <w:kern w:val="0"/>
          <w:sz w:val="28"/>
          <w:szCs w:val="28"/>
        </w:rPr>
        <w:t>；B.</w:t>
      </w:r>
      <w:r w:rsidRPr="00AA467E">
        <w:rPr>
          <w:rFonts w:ascii="標楷體" w:eastAsia="標楷體" w:hAnsi="標楷體" w:hint="eastAsia"/>
          <w:bCs/>
          <w:kern w:val="0"/>
          <w:sz w:val="28"/>
          <w:szCs w:val="28"/>
        </w:rPr>
        <w:t>後續擴充金額已逾</w:t>
      </w:r>
      <w:r>
        <w:rPr>
          <w:rFonts w:ascii="標楷體" w:eastAsia="標楷體" w:hAnsi="標楷體" w:hint="eastAsia"/>
          <w:bCs/>
          <w:kern w:val="0"/>
          <w:sz w:val="28"/>
          <w:szCs w:val="28"/>
        </w:rPr>
        <w:t>原招標</w:t>
      </w:r>
      <w:r w:rsidRPr="00AA467E">
        <w:rPr>
          <w:rFonts w:ascii="標楷體" w:eastAsia="標楷體" w:hAnsi="標楷體" w:hint="eastAsia"/>
          <w:bCs/>
          <w:kern w:val="0"/>
          <w:sz w:val="28"/>
          <w:szCs w:val="28"/>
        </w:rPr>
        <w:t>公告上限</w:t>
      </w:r>
      <w:r>
        <w:rPr>
          <w:rFonts w:ascii="標楷體" w:eastAsia="標楷體" w:hAnsi="標楷體" w:hint="eastAsia"/>
          <w:bCs/>
          <w:kern w:val="0"/>
          <w:sz w:val="28"/>
          <w:szCs w:val="28"/>
        </w:rPr>
        <w:t>規定</w:t>
      </w:r>
      <w:r w:rsidRPr="00AA467E">
        <w:rPr>
          <w:rFonts w:ascii="標楷體" w:eastAsia="標楷體" w:hAnsi="標楷體" w:hint="eastAsia"/>
          <w:bCs/>
          <w:kern w:val="0"/>
          <w:sz w:val="28"/>
          <w:szCs w:val="28"/>
        </w:rPr>
        <w:t>，仍</w:t>
      </w:r>
      <w:proofErr w:type="gramStart"/>
      <w:r w:rsidRPr="00AA467E">
        <w:rPr>
          <w:rFonts w:ascii="標楷體" w:eastAsia="標楷體" w:hAnsi="標楷體" w:hint="eastAsia"/>
          <w:bCs/>
          <w:kern w:val="0"/>
          <w:sz w:val="28"/>
          <w:szCs w:val="28"/>
        </w:rPr>
        <w:t>逕洽統</w:t>
      </w:r>
      <w:proofErr w:type="gramEnd"/>
      <w:r w:rsidRPr="00AA467E">
        <w:rPr>
          <w:rFonts w:ascii="標楷體" w:eastAsia="標楷體" w:hAnsi="標楷體" w:hint="eastAsia"/>
          <w:bCs/>
          <w:kern w:val="0"/>
          <w:sz w:val="28"/>
          <w:szCs w:val="28"/>
        </w:rPr>
        <w:t>包商辦理，涉有</w:t>
      </w:r>
      <w:r>
        <w:rPr>
          <w:rFonts w:ascii="標楷體" w:eastAsia="標楷體" w:hAnsi="標楷體" w:hint="eastAsia"/>
          <w:bCs/>
          <w:kern w:val="0"/>
          <w:sz w:val="28"/>
          <w:szCs w:val="28"/>
        </w:rPr>
        <w:t>未合</w:t>
      </w:r>
      <w:r w:rsidRPr="00AA467E">
        <w:rPr>
          <w:rFonts w:ascii="標楷體" w:eastAsia="標楷體" w:hAnsi="標楷體" w:hint="eastAsia"/>
          <w:bCs/>
          <w:kern w:val="0"/>
          <w:sz w:val="28"/>
          <w:szCs w:val="28"/>
        </w:rPr>
        <w:t>政府採購法規定</w:t>
      </w:r>
      <w:r>
        <w:rPr>
          <w:rFonts w:ascii="標楷體" w:eastAsia="標楷體" w:hAnsi="標楷體" w:hint="eastAsia"/>
          <w:bCs/>
          <w:kern w:val="0"/>
          <w:sz w:val="28"/>
          <w:szCs w:val="28"/>
        </w:rPr>
        <w:t>情事；C.</w:t>
      </w:r>
      <w:r w:rsidRPr="00AA467E">
        <w:rPr>
          <w:rFonts w:ascii="標楷體" w:eastAsia="標楷體" w:hAnsi="標楷體" w:hint="eastAsia"/>
          <w:bCs/>
          <w:kern w:val="0"/>
          <w:sz w:val="28"/>
          <w:szCs w:val="28"/>
        </w:rPr>
        <w:t>專</w:t>
      </w:r>
      <w:r>
        <w:rPr>
          <w:rFonts w:ascii="標楷體" w:eastAsia="標楷體" w:hAnsi="標楷體" w:hint="eastAsia"/>
          <w:bCs/>
          <w:kern w:val="0"/>
          <w:sz w:val="28"/>
          <w:szCs w:val="28"/>
        </w:rPr>
        <w:t>案</w:t>
      </w:r>
      <w:r w:rsidRPr="00AA467E">
        <w:rPr>
          <w:rFonts w:ascii="標楷體" w:eastAsia="標楷體" w:hAnsi="標楷體" w:hint="eastAsia"/>
          <w:bCs/>
          <w:kern w:val="0"/>
          <w:sz w:val="28"/>
          <w:szCs w:val="28"/>
        </w:rPr>
        <w:t>管</w:t>
      </w:r>
      <w:r>
        <w:rPr>
          <w:rFonts w:ascii="標楷體" w:eastAsia="標楷體" w:hAnsi="標楷體" w:hint="eastAsia"/>
          <w:bCs/>
          <w:kern w:val="0"/>
          <w:sz w:val="28"/>
          <w:szCs w:val="28"/>
        </w:rPr>
        <w:t>理服務</w:t>
      </w:r>
      <w:r w:rsidRPr="00AA467E">
        <w:rPr>
          <w:rFonts w:ascii="標楷體" w:eastAsia="標楷體" w:hAnsi="標楷體" w:hint="eastAsia"/>
          <w:bCs/>
          <w:kern w:val="0"/>
          <w:sz w:val="28"/>
          <w:szCs w:val="28"/>
        </w:rPr>
        <w:t>案</w:t>
      </w:r>
      <w:r>
        <w:rPr>
          <w:rFonts w:ascii="標楷體" w:eastAsia="標楷體" w:hAnsi="標楷體" w:hint="eastAsia"/>
          <w:bCs/>
          <w:kern w:val="0"/>
          <w:sz w:val="28"/>
          <w:szCs w:val="28"/>
        </w:rPr>
        <w:t>部分</w:t>
      </w:r>
      <w:r w:rsidRPr="00AA467E">
        <w:rPr>
          <w:rFonts w:ascii="標楷體" w:eastAsia="標楷體" w:hAnsi="標楷體" w:hint="eastAsia"/>
          <w:bCs/>
          <w:kern w:val="0"/>
          <w:sz w:val="28"/>
          <w:szCs w:val="28"/>
        </w:rPr>
        <w:t>契約變更</w:t>
      </w:r>
      <w:r>
        <w:rPr>
          <w:rFonts w:ascii="標楷體" w:eastAsia="標楷體" w:hAnsi="標楷體" w:hint="eastAsia"/>
          <w:bCs/>
          <w:kern w:val="0"/>
          <w:sz w:val="28"/>
          <w:szCs w:val="28"/>
        </w:rPr>
        <w:t>項目</w:t>
      </w:r>
      <w:r w:rsidRPr="00AA467E">
        <w:rPr>
          <w:rFonts w:ascii="標楷體" w:eastAsia="標楷體" w:hAnsi="標楷體" w:hint="eastAsia"/>
          <w:bCs/>
          <w:kern w:val="0"/>
          <w:sz w:val="28"/>
          <w:szCs w:val="28"/>
        </w:rPr>
        <w:t>未考量</w:t>
      </w:r>
      <w:r>
        <w:rPr>
          <w:rFonts w:ascii="標楷體" w:eastAsia="標楷體" w:hAnsi="標楷體" w:hint="eastAsia"/>
          <w:bCs/>
          <w:kern w:val="0"/>
          <w:sz w:val="28"/>
          <w:szCs w:val="28"/>
        </w:rPr>
        <w:t>實際</w:t>
      </w:r>
      <w:r w:rsidRPr="00AA467E">
        <w:rPr>
          <w:rFonts w:ascii="標楷體" w:eastAsia="標楷體" w:hAnsi="標楷體" w:hint="eastAsia"/>
          <w:bCs/>
          <w:kern w:val="0"/>
          <w:sz w:val="28"/>
          <w:szCs w:val="28"/>
        </w:rPr>
        <w:t>專</w:t>
      </w:r>
      <w:r>
        <w:rPr>
          <w:rFonts w:ascii="標楷體" w:eastAsia="標楷體" w:hAnsi="標楷體" w:hint="eastAsia"/>
          <w:bCs/>
          <w:kern w:val="0"/>
          <w:sz w:val="28"/>
          <w:szCs w:val="28"/>
        </w:rPr>
        <w:t>案</w:t>
      </w:r>
      <w:r w:rsidRPr="00AA467E">
        <w:rPr>
          <w:rFonts w:ascii="標楷體" w:eastAsia="標楷體" w:hAnsi="標楷體" w:hint="eastAsia"/>
          <w:bCs/>
          <w:kern w:val="0"/>
          <w:sz w:val="28"/>
          <w:szCs w:val="28"/>
        </w:rPr>
        <w:t>管</w:t>
      </w:r>
      <w:r>
        <w:rPr>
          <w:rFonts w:ascii="標楷體" w:eastAsia="標楷體" w:hAnsi="標楷體" w:hint="eastAsia"/>
          <w:bCs/>
          <w:kern w:val="0"/>
          <w:sz w:val="28"/>
          <w:szCs w:val="28"/>
        </w:rPr>
        <w:t>理工作</w:t>
      </w:r>
      <w:r w:rsidRPr="00AA467E">
        <w:rPr>
          <w:rFonts w:ascii="標楷體" w:eastAsia="標楷體" w:hAnsi="標楷體" w:hint="eastAsia"/>
          <w:bCs/>
          <w:kern w:val="0"/>
          <w:sz w:val="28"/>
          <w:szCs w:val="28"/>
        </w:rPr>
        <w:t>未含全部</w:t>
      </w:r>
      <w:r>
        <w:rPr>
          <w:rFonts w:ascii="標楷體" w:eastAsia="標楷體" w:hAnsi="標楷體" w:hint="eastAsia"/>
          <w:bCs/>
          <w:kern w:val="0"/>
          <w:sz w:val="28"/>
          <w:szCs w:val="28"/>
        </w:rPr>
        <w:t>契約規定應辦事項，</w:t>
      </w:r>
      <w:r w:rsidRPr="00AA467E">
        <w:rPr>
          <w:rFonts w:ascii="標楷體" w:eastAsia="標楷體" w:hAnsi="標楷體" w:hint="eastAsia"/>
          <w:bCs/>
          <w:kern w:val="0"/>
          <w:sz w:val="28"/>
          <w:szCs w:val="28"/>
        </w:rPr>
        <w:t>卻</w:t>
      </w:r>
      <w:r>
        <w:rPr>
          <w:rFonts w:ascii="標楷體" w:eastAsia="標楷體" w:hAnsi="標楷體" w:hint="eastAsia"/>
          <w:bCs/>
          <w:kern w:val="0"/>
          <w:sz w:val="28"/>
          <w:szCs w:val="28"/>
        </w:rPr>
        <w:t>仍</w:t>
      </w:r>
      <w:r w:rsidRPr="00AA467E">
        <w:rPr>
          <w:rFonts w:ascii="標楷體" w:eastAsia="標楷體" w:hAnsi="標楷體" w:hint="eastAsia"/>
          <w:bCs/>
          <w:kern w:val="0"/>
          <w:sz w:val="28"/>
          <w:szCs w:val="28"/>
        </w:rPr>
        <w:t>計付全額費用</w:t>
      </w:r>
      <w:r>
        <w:rPr>
          <w:rFonts w:ascii="標楷體" w:eastAsia="標楷體" w:hAnsi="標楷體" w:hint="eastAsia"/>
          <w:bCs/>
          <w:kern w:val="0"/>
          <w:sz w:val="28"/>
          <w:szCs w:val="28"/>
        </w:rPr>
        <w:t>等情事，</w:t>
      </w:r>
      <w:r w:rsidRPr="00581E40">
        <w:rPr>
          <w:rFonts w:ascii="標楷體" w:eastAsia="標楷體" w:hAnsi="標楷體" w:hint="eastAsia"/>
          <w:bCs/>
          <w:kern w:val="0"/>
          <w:sz w:val="28"/>
          <w:szCs w:val="28"/>
        </w:rPr>
        <w:t>經函請</w:t>
      </w:r>
      <w:proofErr w:type="gramStart"/>
      <w:r w:rsidRPr="00581E40">
        <w:rPr>
          <w:rFonts w:ascii="標楷體" w:eastAsia="標楷體" w:hAnsi="標楷體" w:hint="eastAsia"/>
          <w:bCs/>
          <w:kern w:val="0"/>
          <w:sz w:val="28"/>
          <w:szCs w:val="28"/>
        </w:rPr>
        <w:t>檢討</w:t>
      </w:r>
      <w:r>
        <w:rPr>
          <w:rFonts w:ascii="標楷體" w:eastAsia="標楷體" w:hAnsi="標楷體" w:hint="eastAsia"/>
          <w:bCs/>
          <w:kern w:val="0"/>
          <w:sz w:val="28"/>
          <w:szCs w:val="28"/>
        </w:rPr>
        <w:t>妥處</w:t>
      </w:r>
      <w:proofErr w:type="gramEnd"/>
      <w:r>
        <w:rPr>
          <w:rFonts w:ascii="標楷體" w:eastAsia="標楷體" w:hAnsi="標楷體" w:hint="eastAsia"/>
          <w:bCs/>
          <w:kern w:val="0"/>
          <w:sz w:val="28"/>
          <w:szCs w:val="28"/>
        </w:rPr>
        <w:t>。（詳戊</w:t>
      </w:r>
      <w:r w:rsidR="00120238">
        <w:rPr>
          <w:rFonts w:ascii="標楷體" w:eastAsia="標楷體" w:hAnsi="標楷體" w:hint="eastAsia"/>
          <w:bCs/>
          <w:kern w:val="0"/>
          <w:sz w:val="28"/>
          <w:szCs w:val="28"/>
        </w:rPr>
        <w:t>－</w:t>
      </w:r>
      <w:r w:rsidR="00A62E74">
        <w:rPr>
          <w:rFonts w:ascii="標楷體" w:eastAsia="標楷體" w:hAnsi="標楷體" w:hint="eastAsia"/>
          <w:bCs/>
          <w:kern w:val="0"/>
          <w:sz w:val="28"/>
          <w:szCs w:val="28"/>
        </w:rPr>
        <w:t>2</w:t>
      </w:r>
      <w:r w:rsidR="00A62E74">
        <w:rPr>
          <w:rFonts w:ascii="標楷體" w:eastAsia="標楷體" w:hAnsi="標楷體"/>
          <w:bCs/>
          <w:kern w:val="0"/>
          <w:sz w:val="28"/>
          <w:szCs w:val="28"/>
        </w:rPr>
        <w:t>3</w:t>
      </w:r>
      <w:r w:rsidRPr="00C3434C">
        <w:rPr>
          <w:rFonts w:ascii="標楷體" w:eastAsia="標楷體" w:hAnsi="標楷體" w:hint="eastAsia"/>
          <w:bCs/>
          <w:kern w:val="0"/>
          <w:sz w:val="28"/>
          <w:szCs w:val="28"/>
        </w:rPr>
        <w:t>頁）</w:t>
      </w:r>
    </w:p>
    <w:p w14:paraId="4E30C211" w14:textId="77777777" w:rsidR="00D90F5C" w:rsidRDefault="00AE0582" w:rsidP="000C40B7">
      <w:pPr>
        <w:overflowPunct w:val="0"/>
        <w:autoSpaceDE w:val="0"/>
        <w:spacing w:line="540" w:lineRule="exact"/>
        <w:ind w:firstLineChars="200" w:firstLine="560"/>
        <w:jc w:val="both"/>
        <w:rPr>
          <w:rFonts w:ascii="標楷體" w:eastAsia="標楷體" w:hAnsi="標楷體"/>
          <w:bCs/>
          <w:kern w:val="0"/>
          <w:sz w:val="28"/>
          <w:szCs w:val="28"/>
        </w:rPr>
      </w:pPr>
      <w:r>
        <w:rPr>
          <w:rFonts w:ascii="標楷體" w:eastAsia="標楷體" w:hAnsi="標楷體" w:hint="eastAsia"/>
          <w:bCs/>
          <w:noProof/>
          <w:kern w:val="0"/>
          <w:sz w:val="28"/>
          <w:szCs w:val="28"/>
        </w:rPr>
        <mc:AlternateContent>
          <mc:Choice Requires="wpg">
            <w:drawing>
              <wp:anchor distT="0" distB="0" distL="114300" distR="114300" simplePos="0" relativeHeight="251683840" behindDoc="0" locked="0" layoutInCell="1" allowOverlap="1" wp14:anchorId="27B551A5" wp14:editId="2A4492B0">
                <wp:simplePos x="0" y="0"/>
                <wp:positionH relativeFrom="column">
                  <wp:posOffset>1749425</wp:posOffset>
                </wp:positionH>
                <wp:positionV relativeFrom="paragraph">
                  <wp:posOffset>4481195</wp:posOffset>
                </wp:positionV>
                <wp:extent cx="4196080" cy="3085465"/>
                <wp:effectExtent l="0" t="0" r="0" b="635"/>
                <wp:wrapSquare wrapText="bothSides"/>
                <wp:docPr id="43" name="群組 43"/>
                <wp:cNvGraphicFramePr/>
                <a:graphic xmlns:a="http://schemas.openxmlformats.org/drawingml/2006/main">
                  <a:graphicData uri="http://schemas.microsoft.com/office/word/2010/wordprocessingGroup">
                    <wpg:wgp>
                      <wpg:cNvGrpSpPr/>
                      <wpg:grpSpPr>
                        <a:xfrm>
                          <a:off x="0" y="0"/>
                          <a:ext cx="4196080" cy="3085465"/>
                          <a:chOff x="-38106" y="-114300"/>
                          <a:chExt cx="4196693" cy="3085466"/>
                        </a:xfrm>
                      </wpg:grpSpPr>
                      <wpg:grpSp>
                        <wpg:cNvPr id="36" name="群組 32"/>
                        <wpg:cNvGrpSpPr>
                          <a:grpSpLocks/>
                        </wpg:cNvGrpSpPr>
                        <wpg:grpSpPr>
                          <a:xfrm>
                            <a:off x="-38106" y="-114300"/>
                            <a:ext cx="4158586" cy="3085466"/>
                            <a:chOff x="93698" y="715079"/>
                            <a:chExt cx="2909030" cy="2645854"/>
                          </a:xfrm>
                        </wpg:grpSpPr>
                        <wps:wsp>
                          <wps:cNvPr id="37" name="文字方塊 36"/>
                          <wps:cNvSpPr txBox="1">
                            <a:spLocks noChangeArrowheads="1"/>
                          </wps:cNvSpPr>
                          <wps:spPr bwMode="auto">
                            <a:xfrm>
                              <a:off x="120355" y="715079"/>
                              <a:ext cx="2848252" cy="215044"/>
                            </a:xfrm>
                            <a:prstGeom prst="rect">
                              <a:avLst/>
                            </a:prstGeom>
                            <a:noFill/>
                            <a:ln w="9525">
                              <a:noFill/>
                              <a:miter lim="800000"/>
                              <a:headEnd/>
                              <a:tailEnd/>
                            </a:ln>
                          </wps:spPr>
                          <wps:txbx>
                            <w:txbxContent>
                              <w:p w14:paraId="4C355DA3"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7 </w:t>
                                </w:r>
                                <w:r w:rsidRPr="008F562F">
                                  <w:rPr>
                                    <w:rFonts w:ascii="標楷體" w:eastAsia="標楷體" w:hAnsi="標楷體" w:hint="eastAsia"/>
                                    <w:b/>
                                    <w:szCs w:val="24"/>
                                  </w:rPr>
                                  <w:t>焚化</w:t>
                                </w:r>
                                <w:proofErr w:type="gramStart"/>
                                <w:r w:rsidRPr="008F562F">
                                  <w:rPr>
                                    <w:rFonts w:ascii="標楷體" w:eastAsia="標楷體" w:hAnsi="標楷體" w:hint="eastAsia"/>
                                    <w:b/>
                                    <w:szCs w:val="24"/>
                                  </w:rPr>
                                  <w:t>再生粒料</w:t>
                                </w:r>
                                <w:proofErr w:type="gramEnd"/>
                                <w:r>
                                  <w:rPr>
                                    <w:rFonts w:ascii="標楷體" w:eastAsia="標楷體" w:hAnsi="標楷體" w:hint="eastAsia"/>
                                    <w:b/>
                                    <w:szCs w:val="24"/>
                                  </w:rPr>
                                  <w:t>用途及</w:t>
                                </w:r>
                                <w:proofErr w:type="gramStart"/>
                                <w:r>
                                  <w:rPr>
                                    <w:rFonts w:ascii="標楷體" w:eastAsia="標楷體" w:hAnsi="標楷體" w:hint="eastAsia"/>
                                    <w:b/>
                                    <w:szCs w:val="24"/>
                                  </w:rPr>
                                  <w:t>113</w:t>
                                </w:r>
                                <w:proofErr w:type="gramEnd"/>
                                <w:r>
                                  <w:rPr>
                                    <w:rFonts w:ascii="標楷體" w:eastAsia="標楷體" w:hAnsi="標楷體" w:hint="eastAsia"/>
                                    <w:b/>
                                    <w:szCs w:val="24"/>
                                  </w:rPr>
                                  <w:t>年度使用占比</w:t>
                                </w:r>
                              </w:p>
                            </w:txbxContent>
                          </wps:txbx>
                          <wps:bodyPr rot="0" vert="horz" wrap="square" lIns="0" tIns="0" rIns="0" bIns="0" anchor="t" anchorCtr="0">
                            <a:noAutofit/>
                          </wps:bodyPr>
                        </wps:wsp>
                        <wps:wsp>
                          <wps:cNvPr id="38" name="文字方塊 2"/>
                          <wps:cNvSpPr txBox="1">
                            <a:spLocks noChangeArrowheads="1"/>
                          </wps:cNvSpPr>
                          <wps:spPr bwMode="auto">
                            <a:xfrm>
                              <a:off x="93698" y="3114241"/>
                              <a:ext cx="2909030" cy="246692"/>
                            </a:xfrm>
                            <a:prstGeom prst="rect">
                              <a:avLst/>
                            </a:prstGeom>
                            <a:noFill/>
                            <a:ln w="9525">
                              <a:noFill/>
                              <a:miter lim="800000"/>
                              <a:headEnd/>
                              <a:tailEnd/>
                            </a:ln>
                          </wps:spPr>
                          <wps:txbx>
                            <w:txbxContent>
                              <w:p w14:paraId="1E4B3F6A"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8F562F">
                                  <w:rPr>
                                    <w:rFonts w:ascii="標楷體" w:eastAsia="標楷體" w:hAnsi="標楷體" w:hint="eastAsia"/>
                                    <w:snapToGrid w:val="0"/>
                                    <w:sz w:val="18"/>
                                    <w:szCs w:val="18"/>
                                  </w:rPr>
                                  <w:t>擷取自環境部環境管理署網站資料。</w:t>
                                </w:r>
                              </w:p>
                            </w:txbxContent>
                          </wps:txbx>
                          <wps:bodyPr rot="0" vert="horz" wrap="square" lIns="91440" tIns="45720" rIns="91440" bIns="45720" anchor="t" anchorCtr="0">
                            <a:noAutofit/>
                          </wps:bodyPr>
                        </wps:wsp>
                      </wpg:grpSp>
                      <pic:pic xmlns:pic="http://schemas.openxmlformats.org/drawingml/2006/picture">
                        <pic:nvPicPr>
                          <pic:cNvPr id="39" name="圖片 39"/>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bwMode="auto">
                          <a:xfrm>
                            <a:off x="81887" y="197893"/>
                            <a:ext cx="4076700" cy="240220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7B551A5" id="群組 43" o:spid="_x0000_s1076" style="position:absolute;left:0;text-align:left;margin-left:137.75pt;margin-top:352.85pt;width:330.4pt;height:242.95pt;z-index:251683840;mso-width-relative:margin;mso-height-relative:margin" coordorigin="-381,-1143" coordsize="41966,308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">
                <v:group id="群組 32" o:spid="_x0000_s1077" style="position:absolute;left:-381;top:-1143;width:41585;height:30854" coordorigin="936,7150" coordsize="29090,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文字方塊 36" o:spid="_x0000_s1078" type="#_x0000_t202" style="position:absolute;left:1203;top:7150;width:28483;height: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4C355DA3"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7 </w:t>
                          </w:r>
                          <w:r w:rsidRPr="008F562F">
                            <w:rPr>
                              <w:rFonts w:ascii="標楷體" w:eastAsia="標楷體" w:hAnsi="標楷體" w:hint="eastAsia"/>
                              <w:b/>
                              <w:szCs w:val="24"/>
                            </w:rPr>
                            <w:t>焚化</w:t>
                          </w:r>
                          <w:proofErr w:type="gramStart"/>
                          <w:r w:rsidRPr="008F562F">
                            <w:rPr>
                              <w:rFonts w:ascii="標楷體" w:eastAsia="標楷體" w:hAnsi="標楷體" w:hint="eastAsia"/>
                              <w:b/>
                              <w:szCs w:val="24"/>
                            </w:rPr>
                            <w:t>再生粒料</w:t>
                          </w:r>
                          <w:proofErr w:type="gramEnd"/>
                          <w:r>
                            <w:rPr>
                              <w:rFonts w:ascii="標楷體" w:eastAsia="標楷體" w:hAnsi="標楷體" w:hint="eastAsia"/>
                              <w:b/>
                              <w:szCs w:val="24"/>
                            </w:rPr>
                            <w:t>用途及</w:t>
                          </w:r>
                          <w:proofErr w:type="gramStart"/>
                          <w:r>
                            <w:rPr>
                              <w:rFonts w:ascii="標楷體" w:eastAsia="標楷體" w:hAnsi="標楷體" w:hint="eastAsia"/>
                              <w:b/>
                              <w:szCs w:val="24"/>
                            </w:rPr>
                            <w:t>113</w:t>
                          </w:r>
                          <w:proofErr w:type="gramEnd"/>
                          <w:r>
                            <w:rPr>
                              <w:rFonts w:ascii="標楷體" w:eastAsia="標楷體" w:hAnsi="標楷體" w:hint="eastAsia"/>
                              <w:b/>
                              <w:szCs w:val="24"/>
                            </w:rPr>
                            <w:t>年度使用占比</w:t>
                          </w:r>
                        </w:p>
                      </w:txbxContent>
                    </v:textbox>
                  </v:shape>
                  <v:shape id="_x0000_s1079" type="#_x0000_t202" style="position:absolute;left:936;top:31142;width:29091;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1E4B3F6A"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8F562F">
                            <w:rPr>
                              <w:rFonts w:ascii="標楷體" w:eastAsia="標楷體" w:hAnsi="標楷體" w:hint="eastAsia"/>
                              <w:snapToGrid w:val="0"/>
                              <w:sz w:val="18"/>
                              <w:szCs w:val="18"/>
                            </w:rPr>
                            <w:t>擷取自環境部環境管理署網站資料。</w:t>
                          </w:r>
                        </w:p>
                      </w:txbxContent>
                    </v:textbox>
                  </v:shape>
                </v:group>
                <v:shape id="圖片 39" o:spid="_x0000_s1080" type="#_x0000_t75" style="position:absolute;left:818;top:1978;width:40767;height:24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">
                  <v:imagedata r:id="rId31" o:title=""/>
                </v:shape>
                <w10:wrap type="square"/>
              </v:group>
            </w:pict>
          </mc:Fallback>
        </mc:AlternateContent>
      </w:r>
      <w:r w:rsidRPr="00EF18B7">
        <w:rPr>
          <w:rFonts w:ascii="標楷體" w:eastAsia="標楷體" w:hAnsi="標楷體" w:hint="eastAsia"/>
          <w:b/>
          <w:kern w:val="0"/>
          <w:sz w:val="28"/>
          <w:szCs w:val="28"/>
        </w:rPr>
        <w:t>（</w:t>
      </w:r>
      <w:r>
        <w:rPr>
          <w:rFonts w:ascii="標楷體" w:eastAsia="標楷體" w:hAnsi="標楷體" w:hint="eastAsia"/>
          <w:b/>
          <w:kern w:val="0"/>
          <w:sz w:val="28"/>
          <w:szCs w:val="28"/>
        </w:rPr>
        <w:t>3</w:t>
      </w:r>
      <w:r w:rsidRPr="00EF18B7">
        <w:rPr>
          <w:rFonts w:ascii="標楷體" w:eastAsia="標楷體" w:hAnsi="標楷體" w:hint="eastAsia"/>
          <w:b/>
          <w:kern w:val="0"/>
          <w:sz w:val="28"/>
          <w:szCs w:val="28"/>
        </w:rPr>
        <w:t>）</w:t>
      </w:r>
      <w:r w:rsidRPr="00166D89">
        <w:rPr>
          <w:rFonts w:ascii="標楷體" w:eastAsia="標楷體" w:hAnsi="標楷體" w:hint="eastAsia"/>
          <w:b/>
          <w:kern w:val="0"/>
          <w:sz w:val="28"/>
          <w:szCs w:val="28"/>
        </w:rPr>
        <w:t>辦理捷運汐止東湖線要徑工程，預留捷運工程施工空間並降低當地道路系統負荷，惟道路基底層及管道</w:t>
      </w:r>
      <w:r>
        <w:rPr>
          <w:rFonts w:ascii="標楷體" w:eastAsia="標楷體" w:hAnsi="標楷體" w:hint="eastAsia"/>
          <w:b/>
          <w:kern w:val="0"/>
          <w:sz w:val="28"/>
          <w:szCs w:val="28"/>
        </w:rPr>
        <w:t>（</w:t>
      </w:r>
      <w:r w:rsidRPr="00166D89">
        <w:rPr>
          <w:rFonts w:ascii="標楷體" w:eastAsia="標楷體" w:hAnsi="標楷體" w:hint="eastAsia"/>
          <w:b/>
          <w:kern w:val="0"/>
          <w:sz w:val="28"/>
          <w:szCs w:val="28"/>
        </w:rPr>
        <w:t>線</w:t>
      </w:r>
      <w:r>
        <w:rPr>
          <w:rFonts w:ascii="標楷體" w:eastAsia="標楷體" w:hAnsi="標楷體" w:hint="eastAsia"/>
          <w:b/>
          <w:kern w:val="0"/>
          <w:sz w:val="28"/>
          <w:szCs w:val="28"/>
        </w:rPr>
        <w:t>）</w:t>
      </w:r>
      <w:r w:rsidRPr="00166D89">
        <w:rPr>
          <w:rFonts w:ascii="標楷體" w:eastAsia="標楷體" w:hAnsi="標楷體" w:hint="eastAsia"/>
          <w:b/>
          <w:kern w:val="0"/>
          <w:sz w:val="28"/>
          <w:szCs w:val="28"/>
        </w:rPr>
        <w:t>回填等工項未採用環</w:t>
      </w:r>
      <w:r>
        <w:rPr>
          <w:rFonts w:ascii="標楷體" w:eastAsia="標楷體" w:hAnsi="標楷體" w:hint="eastAsia"/>
          <w:b/>
          <w:kern w:val="0"/>
          <w:sz w:val="28"/>
          <w:szCs w:val="28"/>
        </w:rPr>
        <w:t>境</w:t>
      </w:r>
      <w:r w:rsidRPr="00166D89">
        <w:rPr>
          <w:rFonts w:ascii="標楷體" w:eastAsia="標楷體" w:hAnsi="標楷體" w:hint="eastAsia"/>
          <w:b/>
          <w:kern w:val="0"/>
          <w:sz w:val="28"/>
          <w:szCs w:val="28"/>
        </w:rPr>
        <w:t>保</w:t>
      </w:r>
      <w:r>
        <w:rPr>
          <w:rFonts w:ascii="標楷體" w:eastAsia="標楷體" w:hAnsi="標楷體" w:hint="eastAsia"/>
          <w:b/>
          <w:kern w:val="0"/>
          <w:sz w:val="28"/>
          <w:szCs w:val="28"/>
        </w:rPr>
        <w:t>護</w:t>
      </w:r>
      <w:r w:rsidRPr="00166D89">
        <w:rPr>
          <w:rFonts w:ascii="標楷體" w:eastAsia="標楷體" w:hAnsi="標楷體" w:hint="eastAsia"/>
          <w:b/>
          <w:kern w:val="0"/>
          <w:sz w:val="28"/>
          <w:szCs w:val="28"/>
        </w:rPr>
        <w:t>局提供之焚化</w:t>
      </w:r>
      <w:proofErr w:type="gramStart"/>
      <w:r w:rsidRPr="00166D89">
        <w:rPr>
          <w:rFonts w:ascii="標楷體" w:eastAsia="標楷體" w:hAnsi="標楷體" w:hint="eastAsia"/>
          <w:b/>
          <w:kern w:val="0"/>
          <w:sz w:val="28"/>
          <w:szCs w:val="28"/>
        </w:rPr>
        <w:t>再生粒料</w:t>
      </w:r>
      <w:proofErr w:type="gramEnd"/>
      <w:r w:rsidRPr="00166D89">
        <w:rPr>
          <w:rFonts w:ascii="標楷體" w:eastAsia="標楷體" w:hAnsi="標楷體" w:hint="eastAsia"/>
          <w:b/>
          <w:kern w:val="0"/>
          <w:sz w:val="28"/>
          <w:szCs w:val="28"/>
        </w:rPr>
        <w:t>，與市</w:t>
      </w:r>
      <w:r>
        <w:rPr>
          <w:rFonts w:ascii="標楷體" w:eastAsia="標楷體" w:hAnsi="標楷體" w:hint="eastAsia"/>
          <w:b/>
          <w:kern w:val="0"/>
          <w:sz w:val="28"/>
          <w:szCs w:val="28"/>
        </w:rPr>
        <w:t>政</w:t>
      </w:r>
      <w:r w:rsidRPr="00166D89">
        <w:rPr>
          <w:rFonts w:ascii="標楷體" w:eastAsia="標楷體" w:hAnsi="標楷體" w:hint="eastAsia"/>
          <w:b/>
          <w:kern w:val="0"/>
          <w:sz w:val="28"/>
          <w:szCs w:val="28"/>
        </w:rPr>
        <w:t>府焚化</w:t>
      </w:r>
      <w:proofErr w:type="gramStart"/>
      <w:r w:rsidRPr="00166D89">
        <w:rPr>
          <w:rFonts w:ascii="標楷體" w:eastAsia="標楷體" w:hAnsi="標楷體" w:hint="eastAsia"/>
          <w:b/>
          <w:kern w:val="0"/>
          <w:sz w:val="28"/>
          <w:szCs w:val="28"/>
        </w:rPr>
        <w:t>再生粒料供</w:t>
      </w:r>
      <w:proofErr w:type="gramEnd"/>
      <w:r w:rsidRPr="00166D89">
        <w:rPr>
          <w:rFonts w:ascii="標楷體" w:eastAsia="標楷體" w:hAnsi="標楷體" w:hint="eastAsia"/>
          <w:b/>
          <w:kern w:val="0"/>
          <w:sz w:val="28"/>
          <w:szCs w:val="28"/>
        </w:rPr>
        <w:t>料機制規定</w:t>
      </w:r>
      <w:r>
        <w:rPr>
          <w:rFonts w:ascii="標楷體" w:eastAsia="標楷體" w:hAnsi="標楷體" w:hint="eastAsia"/>
          <w:b/>
          <w:kern w:val="0"/>
          <w:sz w:val="28"/>
          <w:szCs w:val="28"/>
        </w:rPr>
        <w:t>未合</w:t>
      </w:r>
      <w:r w:rsidRPr="00A36BBF">
        <w:rPr>
          <w:rFonts w:ascii="標楷體" w:eastAsia="標楷體" w:hAnsi="標楷體" w:hint="eastAsia"/>
          <w:b/>
          <w:sz w:val="28"/>
          <w:szCs w:val="28"/>
        </w:rPr>
        <w:t>，有待檢討</w:t>
      </w:r>
      <w:r>
        <w:rPr>
          <w:rFonts w:ascii="標楷體" w:eastAsia="標楷體" w:hAnsi="標楷體" w:hint="eastAsia"/>
          <w:b/>
          <w:sz w:val="28"/>
          <w:szCs w:val="28"/>
        </w:rPr>
        <w:t>改善</w:t>
      </w:r>
      <w:r w:rsidRPr="00EF18B7">
        <w:rPr>
          <w:rFonts w:ascii="標楷體" w:eastAsia="標楷體" w:hAnsi="標楷體" w:hint="eastAsia"/>
          <w:b/>
          <w:kern w:val="0"/>
          <w:sz w:val="28"/>
          <w:szCs w:val="28"/>
        </w:rPr>
        <w:t>：</w:t>
      </w:r>
      <w:r w:rsidRPr="00FE3026">
        <w:rPr>
          <w:rFonts w:ascii="標楷體" w:eastAsia="標楷體" w:hAnsi="標楷體" w:hint="eastAsia"/>
          <w:bCs/>
          <w:kern w:val="0"/>
          <w:sz w:val="28"/>
          <w:szCs w:val="28"/>
        </w:rPr>
        <w:t>捷運工程局</w:t>
      </w:r>
      <w:r>
        <w:rPr>
          <w:rFonts w:ascii="標楷體" w:eastAsia="標楷體" w:hAnsi="標楷體" w:hint="eastAsia"/>
          <w:bCs/>
          <w:kern w:val="0"/>
          <w:sz w:val="28"/>
          <w:szCs w:val="28"/>
        </w:rPr>
        <w:t>為提供</w:t>
      </w:r>
      <w:r w:rsidRPr="004F244A">
        <w:rPr>
          <w:rFonts w:ascii="標楷體" w:eastAsia="標楷體" w:hAnsi="標楷體"/>
          <w:bCs/>
          <w:kern w:val="0"/>
          <w:sz w:val="28"/>
          <w:szCs w:val="28"/>
        </w:rPr>
        <w:t>汐止居民更便利的交通服務</w:t>
      </w:r>
      <w:r w:rsidRPr="004F244A">
        <w:rPr>
          <w:rFonts w:ascii="標楷體" w:eastAsia="標楷體" w:hAnsi="標楷體" w:hint="eastAsia"/>
          <w:bCs/>
          <w:kern w:val="0"/>
          <w:sz w:val="28"/>
          <w:szCs w:val="28"/>
        </w:rPr>
        <w:t>，</w:t>
      </w:r>
      <w:r w:rsidRPr="00166D89">
        <w:rPr>
          <w:rFonts w:ascii="標楷體" w:eastAsia="標楷體" w:hAnsi="標楷體" w:hint="eastAsia"/>
          <w:bCs/>
          <w:kern w:val="0"/>
          <w:sz w:val="28"/>
          <w:szCs w:val="28"/>
        </w:rPr>
        <w:t>辦理「捷運三環六線-汐止東湖線」計畫，計畫期程自100年1月1日至123年6月30日，總經費376億9,257萬餘元，截至113年底止，總累計計畫預定進度及實際</w:t>
      </w:r>
      <w:proofErr w:type="gramStart"/>
      <w:r w:rsidRPr="00166D89">
        <w:rPr>
          <w:rFonts w:ascii="標楷體" w:eastAsia="標楷體" w:hAnsi="標楷體" w:hint="eastAsia"/>
          <w:bCs/>
          <w:kern w:val="0"/>
          <w:sz w:val="28"/>
          <w:szCs w:val="28"/>
        </w:rPr>
        <w:t>進度均為</w:t>
      </w:r>
      <w:proofErr w:type="gramEnd"/>
      <w:r w:rsidRPr="00166D89">
        <w:rPr>
          <w:rFonts w:ascii="標楷體" w:eastAsia="標楷體" w:hAnsi="標楷體" w:hint="eastAsia"/>
          <w:bCs/>
          <w:kern w:val="0"/>
          <w:sz w:val="28"/>
          <w:szCs w:val="28"/>
        </w:rPr>
        <w:t>25％。</w:t>
      </w:r>
      <w:r>
        <w:rPr>
          <w:rFonts w:ascii="標楷體" w:eastAsia="標楷體" w:hAnsi="標楷體" w:hint="eastAsia"/>
          <w:bCs/>
          <w:kern w:val="0"/>
          <w:sz w:val="28"/>
          <w:szCs w:val="28"/>
        </w:rPr>
        <w:t>該</w:t>
      </w:r>
      <w:r w:rsidRPr="00166D89">
        <w:rPr>
          <w:rFonts w:ascii="標楷體" w:eastAsia="標楷體" w:hAnsi="標楷體" w:hint="eastAsia"/>
          <w:bCs/>
          <w:kern w:val="0"/>
          <w:sz w:val="28"/>
          <w:szCs w:val="28"/>
        </w:rPr>
        <w:t>局為預留捷運工程施工空間，及降低當地道路系統負荷，於計畫項下先辦理「捷運汐止東湖線要徑工程」，於112年11月15日決標，決標金額3億9,526萬元，主要工作項目為拓寬汐止東湖線範圍道路，及其管線遷移設置等工程，於112年12月28日開工，預計115年2月19日完工，</w:t>
      </w:r>
      <w:proofErr w:type="gramStart"/>
      <w:r w:rsidRPr="00166D89">
        <w:rPr>
          <w:rFonts w:ascii="標楷體" w:eastAsia="標楷體" w:hAnsi="標楷體" w:hint="eastAsia"/>
          <w:bCs/>
          <w:kern w:val="0"/>
          <w:sz w:val="28"/>
          <w:szCs w:val="28"/>
        </w:rPr>
        <w:t>屬</w:t>
      </w:r>
      <w:r>
        <w:rPr>
          <w:rFonts w:ascii="標楷體" w:eastAsia="標楷體" w:hAnsi="標楷體" w:hint="eastAsia"/>
          <w:bCs/>
          <w:kern w:val="0"/>
          <w:sz w:val="28"/>
          <w:szCs w:val="28"/>
        </w:rPr>
        <w:t>須</w:t>
      </w:r>
      <w:r w:rsidRPr="00166D89">
        <w:rPr>
          <w:rFonts w:ascii="標楷體" w:eastAsia="標楷體" w:hAnsi="標楷體" w:hint="eastAsia"/>
          <w:bCs/>
          <w:kern w:val="0"/>
          <w:sz w:val="28"/>
          <w:szCs w:val="28"/>
        </w:rPr>
        <w:t>適用</w:t>
      </w:r>
      <w:proofErr w:type="gramEnd"/>
      <w:r w:rsidRPr="00166D89">
        <w:rPr>
          <w:rFonts w:ascii="標楷體" w:eastAsia="標楷體" w:hAnsi="標楷體" w:hint="eastAsia"/>
          <w:bCs/>
          <w:kern w:val="0"/>
          <w:sz w:val="28"/>
          <w:szCs w:val="28"/>
        </w:rPr>
        <w:t>市政府108年8月19日新</w:t>
      </w:r>
      <w:proofErr w:type="gramStart"/>
      <w:r w:rsidRPr="00166D89">
        <w:rPr>
          <w:rFonts w:ascii="標楷體" w:eastAsia="標楷體" w:hAnsi="標楷體" w:hint="eastAsia"/>
          <w:bCs/>
          <w:kern w:val="0"/>
          <w:sz w:val="28"/>
          <w:szCs w:val="28"/>
        </w:rPr>
        <w:t>北府環處字</w:t>
      </w:r>
      <w:proofErr w:type="gramEnd"/>
      <w:r w:rsidRPr="00166D89">
        <w:rPr>
          <w:rFonts w:ascii="標楷體" w:eastAsia="標楷體" w:hAnsi="標楷體" w:hint="eastAsia"/>
          <w:bCs/>
          <w:kern w:val="0"/>
          <w:sz w:val="28"/>
          <w:szCs w:val="28"/>
        </w:rPr>
        <w:t>第1081539656號函</w:t>
      </w:r>
      <w:r>
        <w:rPr>
          <w:rFonts w:ascii="標楷體" w:eastAsia="標楷體" w:hAnsi="標楷體" w:hint="eastAsia"/>
          <w:bCs/>
          <w:kern w:val="0"/>
          <w:sz w:val="28"/>
          <w:szCs w:val="28"/>
        </w:rPr>
        <w:t>所載</w:t>
      </w:r>
      <w:r w:rsidRPr="00166D89">
        <w:rPr>
          <w:rFonts w:ascii="標楷體" w:eastAsia="標楷體" w:hAnsi="標楷體" w:hint="eastAsia"/>
          <w:bCs/>
          <w:kern w:val="0"/>
          <w:sz w:val="28"/>
          <w:szCs w:val="28"/>
        </w:rPr>
        <w:t>焚化</w:t>
      </w:r>
      <w:proofErr w:type="gramStart"/>
      <w:r w:rsidRPr="00166D89">
        <w:rPr>
          <w:rFonts w:ascii="標楷體" w:eastAsia="標楷體" w:hAnsi="標楷體" w:hint="eastAsia"/>
          <w:bCs/>
          <w:kern w:val="0"/>
          <w:sz w:val="28"/>
          <w:szCs w:val="28"/>
        </w:rPr>
        <w:t>再生粒料供</w:t>
      </w:r>
      <w:proofErr w:type="gramEnd"/>
      <w:r w:rsidRPr="00166D89">
        <w:rPr>
          <w:rFonts w:ascii="標楷體" w:eastAsia="標楷體" w:hAnsi="標楷體" w:hint="eastAsia"/>
          <w:bCs/>
          <w:kern w:val="0"/>
          <w:sz w:val="28"/>
          <w:szCs w:val="28"/>
        </w:rPr>
        <w:t>料機制</w:t>
      </w:r>
      <w:r w:rsidRPr="00DC08B1">
        <w:rPr>
          <w:rFonts w:ascii="標楷體" w:eastAsia="標楷體" w:hAnsi="標楷體" w:hint="eastAsia"/>
          <w:sz w:val="28"/>
          <w:szCs w:val="28"/>
        </w:rPr>
        <w:t>（圖</w:t>
      </w:r>
      <w:r>
        <w:rPr>
          <w:rFonts w:ascii="標楷體" w:eastAsia="標楷體" w:hAnsi="標楷體" w:hint="eastAsia"/>
          <w:sz w:val="28"/>
          <w:szCs w:val="28"/>
        </w:rPr>
        <w:t>7</w:t>
      </w:r>
      <w:r w:rsidRPr="00DC08B1">
        <w:rPr>
          <w:rFonts w:ascii="標楷體" w:eastAsia="標楷體" w:hAnsi="標楷體" w:hint="eastAsia"/>
          <w:sz w:val="28"/>
          <w:szCs w:val="28"/>
        </w:rPr>
        <w:t>）</w:t>
      </w:r>
      <w:r w:rsidRPr="00166D89">
        <w:rPr>
          <w:rFonts w:ascii="標楷體" w:eastAsia="標楷體" w:hAnsi="標楷體" w:hint="eastAsia"/>
          <w:bCs/>
          <w:kern w:val="0"/>
          <w:sz w:val="28"/>
          <w:szCs w:val="28"/>
        </w:rPr>
        <w:t>之工程。</w:t>
      </w:r>
      <w:r>
        <w:rPr>
          <w:rFonts w:ascii="標楷體" w:eastAsia="標楷體" w:hAnsi="標楷體" w:hint="eastAsia"/>
          <w:bCs/>
          <w:kern w:val="0"/>
          <w:sz w:val="28"/>
          <w:szCs w:val="28"/>
        </w:rPr>
        <w:t>惟據該</w:t>
      </w:r>
      <w:r w:rsidRPr="00166D89">
        <w:rPr>
          <w:rFonts w:ascii="標楷體" w:eastAsia="標楷體" w:hAnsi="標楷體" w:hint="eastAsia"/>
          <w:bCs/>
          <w:kern w:val="0"/>
          <w:sz w:val="28"/>
          <w:szCs w:val="28"/>
        </w:rPr>
        <w:t>工程契約之詳細價目表所載，其中道路拓寬工程</w:t>
      </w:r>
      <w:proofErr w:type="gramStart"/>
      <w:r w:rsidRPr="00166D89">
        <w:rPr>
          <w:rFonts w:ascii="標楷體" w:eastAsia="標楷體" w:hAnsi="標楷體" w:hint="eastAsia"/>
          <w:bCs/>
          <w:kern w:val="0"/>
          <w:sz w:val="28"/>
          <w:szCs w:val="28"/>
        </w:rPr>
        <w:t>之壹.</w:t>
      </w:r>
      <w:proofErr w:type="gramEnd"/>
      <w:r w:rsidRPr="00166D89">
        <w:rPr>
          <w:rFonts w:ascii="標楷體" w:eastAsia="標楷體" w:hAnsi="標楷體" w:hint="eastAsia"/>
          <w:bCs/>
          <w:kern w:val="0"/>
          <w:sz w:val="28"/>
          <w:szCs w:val="28"/>
        </w:rPr>
        <w:t>8.2「選擇性回填材料，級</w:t>
      </w:r>
      <w:proofErr w:type="gramStart"/>
      <w:r w:rsidRPr="00166D89">
        <w:rPr>
          <w:rFonts w:ascii="標楷體" w:eastAsia="標楷體" w:hAnsi="標楷體" w:hint="eastAsia"/>
          <w:bCs/>
          <w:kern w:val="0"/>
          <w:sz w:val="28"/>
          <w:szCs w:val="28"/>
        </w:rPr>
        <w:t>配粒料</w:t>
      </w:r>
      <w:proofErr w:type="gramEnd"/>
      <w:r w:rsidRPr="00166D89">
        <w:rPr>
          <w:rFonts w:ascii="標楷體" w:eastAsia="標楷體" w:hAnsi="標楷體" w:hint="eastAsia"/>
          <w:bCs/>
          <w:kern w:val="0"/>
          <w:sz w:val="28"/>
          <w:szCs w:val="28"/>
        </w:rPr>
        <w:t>，碎石級配底層」等2工項，係以</w:t>
      </w:r>
      <w:proofErr w:type="gramStart"/>
      <w:r w:rsidRPr="00166D89">
        <w:rPr>
          <w:rFonts w:ascii="標楷體" w:eastAsia="標楷體" w:hAnsi="標楷體" w:hint="eastAsia"/>
          <w:bCs/>
          <w:kern w:val="0"/>
          <w:sz w:val="28"/>
          <w:szCs w:val="28"/>
        </w:rPr>
        <w:t>純碎</w:t>
      </w:r>
      <w:proofErr w:type="gramEnd"/>
      <w:r w:rsidRPr="00166D89">
        <w:rPr>
          <w:rFonts w:ascii="標楷體" w:eastAsia="標楷體" w:hAnsi="標楷體" w:hint="eastAsia"/>
          <w:bCs/>
          <w:kern w:val="0"/>
          <w:sz w:val="28"/>
          <w:szCs w:val="28"/>
        </w:rPr>
        <w:t>石級配用於道路底層、基地</w:t>
      </w:r>
      <w:proofErr w:type="gramStart"/>
      <w:r w:rsidRPr="00166D89">
        <w:rPr>
          <w:rFonts w:ascii="標楷體" w:eastAsia="標楷體" w:hAnsi="標楷體" w:hint="eastAsia"/>
          <w:bCs/>
          <w:kern w:val="0"/>
          <w:sz w:val="28"/>
          <w:szCs w:val="28"/>
        </w:rPr>
        <w:t>填築等</w:t>
      </w:r>
      <w:proofErr w:type="gramEnd"/>
      <w:r w:rsidRPr="00166D89">
        <w:rPr>
          <w:rFonts w:ascii="標楷體" w:eastAsia="標楷體" w:hAnsi="標楷體" w:hint="eastAsia"/>
          <w:bCs/>
          <w:kern w:val="0"/>
          <w:sz w:val="28"/>
          <w:szCs w:val="28"/>
        </w:rPr>
        <w:t>，未採用環境保護局提供之焚化</w:t>
      </w:r>
      <w:proofErr w:type="gramStart"/>
      <w:r w:rsidRPr="00166D89">
        <w:rPr>
          <w:rFonts w:ascii="標楷體" w:eastAsia="標楷體" w:hAnsi="標楷體" w:hint="eastAsia"/>
          <w:bCs/>
          <w:kern w:val="0"/>
          <w:sz w:val="28"/>
          <w:szCs w:val="28"/>
        </w:rPr>
        <w:t>再生粒料摻配級配粒料</w:t>
      </w:r>
      <w:proofErr w:type="gramEnd"/>
      <w:r w:rsidRPr="00166D89">
        <w:rPr>
          <w:rFonts w:ascii="標楷體" w:eastAsia="標楷體" w:hAnsi="標楷體" w:hint="eastAsia"/>
          <w:bCs/>
          <w:kern w:val="0"/>
          <w:sz w:val="28"/>
          <w:szCs w:val="28"/>
        </w:rPr>
        <w:t>；另道路拓寬工程</w:t>
      </w:r>
      <w:proofErr w:type="gramStart"/>
      <w:r w:rsidRPr="00166D89">
        <w:rPr>
          <w:rFonts w:ascii="標楷體" w:eastAsia="標楷體" w:hAnsi="標楷體" w:hint="eastAsia"/>
          <w:bCs/>
          <w:kern w:val="0"/>
          <w:sz w:val="28"/>
          <w:szCs w:val="28"/>
        </w:rPr>
        <w:t>之壹.</w:t>
      </w:r>
      <w:proofErr w:type="gramEnd"/>
      <w:r w:rsidRPr="00166D89">
        <w:rPr>
          <w:rFonts w:ascii="標楷體" w:eastAsia="標楷體" w:hAnsi="標楷體" w:hint="eastAsia"/>
          <w:bCs/>
          <w:kern w:val="0"/>
          <w:sz w:val="28"/>
          <w:szCs w:val="28"/>
        </w:rPr>
        <w:t>1.12「公共管線系統之保護，</w:t>
      </w:r>
      <w:proofErr w:type="gramStart"/>
      <w:r w:rsidRPr="00166D89">
        <w:rPr>
          <w:rFonts w:ascii="標楷體" w:eastAsia="標楷體" w:hAnsi="標楷體" w:hint="eastAsia"/>
          <w:bCs/>
          <w:kern w:val="0"/>
          <w:sz w:val="28"/>
          <w:szCs w:val="28"/>
        </w:rPr>
        <w:t>管線試挖</w:t>
      </w:r>
      <w:proofErr w:type="gramEnd"/>
      <w:r w:rsidRPr="00166D89">
        <w:rPr>
          <w:rFonts w:ascii="標楷體" w:eastAsia="標楷體" w:hAnsi="標楷體" w:hint="eastAsia"/>
          <w:bCs/>
          <w:kern w:val="0"/>
          <w:sz w:val="28"/>
          <w:szCs w:val="28"/>
        </w:rPr>
        <w:t>」等</w:t>
      </w:r>
      <w:r w:rsidRPr="00166D89">
        <w:rPr>
          <w:rFonts w:ascii="標楷體" w:eastAsia="標楷體" w:hAnsi="標楷體"/>
          <w:bCs/>
          <w:kern w:val="0"/>
          <w:sz w:val="28"/>
          <w:szCs w:val="28"/>
        </w:rPr>
        <w:t>5</w:t>
      </w:r>
      <w:r w:rsidRPr="00166D89">
        <w:rPr>
          <w:rFonts w:ascii="標楷體" w:eastAsia="標楷體" w:hAnsi="標楷體" w:hint="eastAsia"/>
          <w:bCs/>
          <w:kern w:val="0"/>
          <w:sz w:val="28"/>
          <w:szCs w:val="28"/>
        </w:rPr>
        <w:t>個工項之單價分析表編列「產品，控制</w:t>
      </w:r>
      <w:r w:rsidRPr="00166D89">
        <w:rPr>
          <w:rFonts w:ascii="標楷體" w:eastAsia="標楷體" w:hAnsi="標楷體" w:hint="eastAsia"/>
          <w:bCs/>
          <w:kern w:val="0"/>
          <w:sz w:val="28"/>
          <w:szCs w:val="28"/>
        </w:rPr>
        <w:lastRenderedPageBreak/>
        <w:t>性低強度回填材料，</w:t>
      </w:r>
      <w:proofErr w:type="gramStart"/>
      <w:r w:rsidRPr="00166D89">
        <w:rPr>
          <w:rFonts w:ascii="標楷體" w:eastAsia="標楷體" w:hAnsi="標楷體" w:hint="eastAsia"/>
          <w:bCs/>
          <w:kern w:val="0"/>
          <w:sz w:val="28"/>
          <w:szCs w:val="28"/>
        </w:rPr>
        <w:t>再生粒料</w:t>
      </w:r>
      <w:proofErr w:type="gramEnd"/>
      <w:r w:rsidRPr="00166D89">
        <w:rPr>
          <w:rFonts w:ascii="標楷體" w:eastAsia="標楷體" w:hAnsi="標楷體" w:hint="eastAsia"/>
          <w:bCs/>
          <w:kern w:val="0"/>
          <w:sz w:val="28"/>
          <w:szCs w:val="28"/>
        </w:rPr>
        <w:t>」細項，係編列經費外</w:t>
      </w:r>
      <w:proofErr w:type="gramStart"/>
      <w:r w:rsidRPr="00166D89">
        <w:rPr>
          <w:rFonts w:ascii="標楷體" w:eastAsia="標楷體" w:hAnsi="標楷體" w:hint="eastAsia"/>
          <w:bCs/>
          <w:kern w:val="0"/>
          <w:sz w:val="28"/>
          <w:szCs w:val="28"/>
        </w:rPr>
        <w:t>購</w:t>
      </w:r>
      <w:r>
        <w:rPr>
          <w:rFonts w:ascii="標楷體" w:eastAsia="標楷體" w:hAnsi="標楷體" w:hint="eastAsia"/>
          <w:bCs/>
          <w:kern w:val="0"/>
          <w:sz w:val="28"/>
          <w:szCs w:val="28"/>
        </w:rPr>
        <w:t>摻配</w:t>
      </w:r>
      <w:r w:rsidRPr="00166D89">
        <w:rPr>
          <w:rFonts w:ascii="標楷體" w:eastAsia="標楷體" w:hAnsi="標楷體" w:hint="eastAsia"/>
          <w:bCs/>
          <w:kern w:val="0"/>
          <w:sz w:val="28"/>
          <w:szCs w:val="28"/>
        </w:rPr>
        <w:t>再生粒料</w:t>
      </w:r>
      <w:proofErr w:type="gramEnd"/>
      <w:r>
        <w:rPr>
          <w:rFonts w:ascii="標楷體" w:eastAsia="標楷體" w:hAnsi="標楷體" w:hint="eastAsia"/>
          <w:bCs/>
          <w:kern w:val="0"/>
          <w:sz w:val="28"/>
          <w:szCs w:val="28"/>
        </w:rPr>
        <w:t>之控制性</w:t>
      </w:r>
    </w:p>
    <w:p w14:paraId="357CF87D" w14:textId="40B99880" w:rsidR="00AE0582" w:rsidRDefault="00AE0582" w:rsidP="00D90F5C">
      <w:pPr>
        <w:overflowPunct w:val="0"/>
        <w:autoSpaceDE w:val="0"/>
        <w:spacing w:line="590" w:lineRule="exact"/>
        <w:ind w:firstLineChars="5" w:firstLine="14"/>
        <w:jc w:val="both"/>
        <w:rPr>
          <w:rFonts w:ascii="標楷體" w:eastAsia="標楷體" w:hAnsi="標楷體"/>
          <w:b/>
          <w:kern w:val="0"/>
          <w:sz w:val="28"/>
          <w:szCs w:val="28"/>
        </w:rPr>
      </w:pPr>
      <w:r>
        <w:rPr>
          <w:rFonts w:ascii="標楷體" w:eastAsia="標楷體" w:hAnsi="標楷體" w:hint="eastAsia"/>
          <w:bCs/>
          <w:kern w:val="0"/>
          <w:sz w:val="28"/>
          <w:szCs w:val="28"/>
        </w:rPr>
        <w:t>低強度回填材料</w:t>
      </w:r>
      <w:r w:rsidRPr="00824E9C">
        <w:rPr>
          <w:rFonts w:ascii="標楷體" w:eastAsia="標楷體" w:hAnsi="標楷體"/>
          <w:bCs/>
          <w:kern w:val="0"/>
          <w:sz w:val="28"/>
          <w:szCs w:val="28"/>
        </w:rPr>
        <w:t>（</w:t>
      </w:r>
      <w:r w:rsidRPr="00824E9C">
        <w:rPr>
          <w:rFonts w:ascii="標楷體" w:eastAsia="標楷體" w:hAnsi="標楷體" w:cs="Arial"/>
          <w:sz w:val="28"/>
          <w:szCs w:val="28"/>
          <w:shd w:val="clear" w:color="auto" w:fill="FFFFFF"/>
        </w:rPr>
        <w:t>Controlled Low-Strength Material,</w:t>
      </w:r>
      <w:r w:rsidRPr="00824E9C">
        <w:rPr>
          <w:rFonts w:ascii="標楷體" w:eastAsia="標楷體" w:hAnsi="標楷體" w:hint="eastAsia"/>
          <w:bCs/>
          <w:kern w:val="0"/>
          <w:sz w:val="28"/>
          <w:szCs w:val="28"/>
        </w:rPr>
        <w:t>下稱</w:t>
      </w:r>
      <w:r w:rsidRPr="00824E9C">
        <w:rPr>
          <w:rFonts w:ascii="標楷體" w:eastAsia="標楷體" w:hAnsi="標楷體"/>
          <w:bCs/>
          <w:kern w:val="0"/>
          <w:sz w:val="28"/>
          <w:szCs w:val="28"/>
        </w:rPr>
        <w:t>CLSM）</w:t>
      </w:r>
      <w:r w:rsidRPr="00824E9C">
        <w:rPr>
          <w:rFonts w:ascii="標楷體" w:eastAsia="標楷體" w:hAnsi="標楷體" w:hint="eastAsia"/>
          <w:bCs/>
          <w:kern w:val="0"/>
          <w:sz w:val="28"/>
          <w:szCs w:val="28"/>
        </w:rPr>
        <w:t>用</w:t>
      </w:r>
      <w:r w:rsidRPr="00166D89">
        <w:rPr>
          <w:rFonts w:ascii="標楷體" w:eastAsia="標楷體" w:hAnsi="標楷體" w:hint="eastAsia"/>
          <w:bCs/>
          <w:kern w:val="0"/>
          <w:sz w:val="28"/>
          <w:szCs w:val="28"/>
        </w:rPr>
        <w:t>於管道</w:t>
      </w:r>
      <w:r>
        <w:rPr>
          <w:rFonts w:ascii="標楷體" w:eastAsia="標楷體" w:hAnsi="標楷體"/>
          <w:bCs/>
          <w:kern w:val="0"/>
          <w:sz w:val="28"/>
          <w:szCs w:val="28"/>
        </w:rPr>
        <w:t>（</w:t>
      </w:r>
      <w:r w:rsidRPr="00166D89">
        <w:rPr>
          <w:rFonts w:ascii="標楷體" w:eastAsia="標楷體" w:hAnsi="標楷體" w:hint="eastAsia"/>
          <w:bCs/>
          <w:kern w:val="0"/>
          <w:sz w:val="28"/>
          <w:szCs w:val="28"/>
        </w:rPr>
        <w:t>線</w:t>
      </w:r>
      <w:r>
        <w:rPr>
          <w:rFonts w:ascii="標楷體" w:eastAsia="標楷體" w:hAnsi="標楷體"/>
          <w:bCs/>
          <w:kern w:val="0"/>
          <w:sz w:val="28"/>
          <w:szCs w:val="28"/>
        </w:rPr>
        <w:t>）</w:t>
      </w:r>
      <w:r w:rsidRPr="00166D89">
        <w:rPr>
          <w:rFonts w:ascii="標楷體" w:eastAsia="標楷體" w:hAnsi="標楷體" w:hint="eastAsia"/>
          <w:bCs/>
          <w:kern w:val="0"/>
          <w:sz w:val="28"/>
          <w:szCs w:val="28"/>
        </w:rPr>
        <w:t>回填，亦未採用環境保護局提供之免費</w:t>
      </w:r>
      <w:r>
        <w:rPr>
          <w:rFonts w:ascii="標楷體" w:eastAsia="標楷體" w:hAnsi="標楷體" w:hint="eastAsia"/>
          <w:bCs/>
          <w:kern w:val="0"/>
          <w:sz w:val="28"/>
          <w:szCs w:val="28"/>
        </w:rPr>
        <w:t>摻配</w:t>
      </w:r>
      <w:r w:rsidRPr="00166D89">
        <w:rPr>
          <w:rFonts w:ascii="標楷體" w:eastAsia="標楷體" w:hAnsi="標楷體" w:hint="eastAsia"/>
          <w:bCs/>
          <w:kern w:val="0"/>
          <w:sz w:val="28"/>
          <w:szCs w:val="28"/>
        </w:rPr>
        <w:t>焚化</w:t>
      </w:r>
      <w:proofErr w:type="gramStart"/>
      <w:r w:rsidRPr="00166D89">
        <w:rPr>
          <w:rFonts w:ascii="標楷體" w:eastAsia="標楷體" w:hAnsi="標楷體" w:hint="eastAsia"/>
          <w:bCs/>
          <w:kern w:val="0"/>
          <w:sz w:val="28"/>
          <w:szCs w:val="28"/>
        </w:rPr>
        <w:t>再生粒料</w:t>
      </w:r>
      <w:proofErr w:type="gramEnd"/>
      <w:r w:rsidRPr="00166D89">
        <w:rPr>
          <w:rFonts w:ascii="標楷體" w:eastAsia="標楷體" w:hAnsi="標楷體"/>
          <w:bCs/>
          <w:kern w:val="0"/>
          <w:sz w:val="28"/>
          <w:szCs w:val="28"/>
        </w:rPr>
        <w:t>CLSM</w:t>
      </w:r>
      <w:r w:rsidRPr="00166D89">
        <w:rPr>
          <w:rFonts w:ascii="標楷體" w:eastAsia="標楷體" w:hAnsi="標楷體" w:hint="eastAsia"/>
          <w:bCs/>
          <w:kern w:val="0"/>
          <w:sz w:val="28"/>
          <w:szCs w:val="28"/>
        </w:rPr>
        <w:t>，核與市政府焚化</w:t>
      </w:r>
      <w:proofErr w:type="gramStart"/>
      <w:r w:rsidRPr="00166D89">
        <w:rPr>
          <w:rFonts w:ascii="標楷體" w:eastAsia="標楷體" w:hAnsi="標楷體" w:hint="eastAsia"/>
          <w:bCs/>
          <w:kern w:val="0"/>
          <w:sz w:val="28"/>
          <w:szCs w:val="28"/>
        </w:rPr>
        <w:t>再生粒料供</w:t>
      </w:r>
      <w:proofErr w:type="gramEnd"/>
      <w:r w:rsidRPr="00166D89">
        <w:rPr>
          <w:rFonts w:ascii="標楷體" w:eastAsia="標楷體" w:hAnsi="標楷體" w:hint="eastAsia"/>
          <w:bCs/>
          <w:kern w:val="0"/>
          <w:sz w:val="28"/>
          <w:szCs w:val="28"/>
        </w:rPr>
        <w:t>料機制規定</w:t>
      </w:r>
      <w:r>
        <w:rPr>
          <w:rFonts w:ascii="標楷體" w:eastAsia="標楷體" w:hAnsi="標楷體" w:hint="eastAsia"/>
          <w:bCs/>
          <w:kern w:val="0"/>
          <w:sz w:val="28"/>
          <w:szCs w:val="28"/>
        </w:rPr>
        <w:t>未合</w:t>
      </w:r>
      <w:r w:rsidRPr="00166D89">
        <w:rPr>
          <w:rFonts w:ascii="標楷體" w:eastAsia="標楷體" w:hAnsi="標楷體" w:hint="eastAsia"/>
          <w:bCs/>
          <w:kern w:val="0"/>
          <w:sz w:val="28"/>
          <w:szCs w:val="28"/>
        </w:rPr>
        <w:t>，並</w:t>
      </w:r>
      <w:r>
        <w:rPr>
          <w:rFonts w:ascii="標楷體" w:eastAsia="標楷體" w:hAnsi="標楷體" w:hint="eastAsia"/>
          <w:bCs/>
          <w:kern w:val="0"/>
          <w:sz w:val="28"/>
          <w:szCs w:val="28"/>
        </w:rPr>
        <w:t>衍生</w:t>
      </w:r>
      <w:r w:rsidRPr="00166D89">
        <w:rPr>
          <w:rFonts w:ascii="標楷體" w:eastAsia="標楷體" w:hAnsi="標楷體" w:hint="eastAsia"/>
          <w:bCs/>
          <w:kern w:val="0"/>
          <w:sz w:val="28"/>
          <w:szCs w:val="28"/>
        </w:rPr>
        <w:t>不經濟公</w:t>
      </w:r>
      <w:proofErr w:type="gramStart"/>
      <w:r w:rsidRPr="00166D89">
        <w:rPr>
          <w:rFonts w:ascii="標楷體" w:eastAsia="標楷體" w:hAnsi="標楷體" w:hint="eastAsia"/>
          <w:bCs/>
          <w:kern w:val="0"/>
          <w:sz w:val="28"/>
          <w:szCs w:val="28"/>
        </w:rPr>
        <w:t>帑</w:t>
      </w:r>
      <w:proofErr w:type="gramEnd"/>
      <w:r w:rsidRPr="00166D89">
        <w:rPr>
          <w:rFonts w:ascii="標楷體" w:eastAsia="標楷體" w:hAnsi="標楷體" w:hint="eastAsia"/>
          <w:bCs/>
          <w:kern w:val="0"/>
          <w:sz w:val="28"/>
          <w:szCs w:val="28"/>
        </w:rPr>
        <w:t>支出</w:t>
      </w:r>
      <w:r>
        <w:rPr>
          <w:rFonts w:ascii="標楷體" w:eastAsia="標楷體" w:hAnsi="標楷體" w:hint="eastAsia"/>
          <w:bCs/>
          <w:kern w:val="0"/>
          <w:sz w:val="28"/>
          <w:szCs w:val="28"/>
        </w:rPr>
        <w:t>等情事，</w:t>
      </w:r>
      <w:r w:rsidRPr="00581E40">
        <w:rPr>
          <w:rFonts w:ascii="標楷體" w:eastAsia="標楷體" w:hAnsi="標楷體" w:hint="eastAsia"/>
          <w:bCs/>
          <w:kern w:val="0"/>
          <w:sz w:val="28"/>
          <w:szCs w:val="28"/>
        </w:rPr>
        <w:t>經函請檢討改善。</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詳戊</w:t>
      </w:r>
      <w:r w:rsidR="00120238">
        <w:rPr>
          <w:rFonts w:ascii="標楷體" w:eastAsia="標楷體" w:hAnsi="標楷體" w:hint="eastAsia"/>
          <w:bCs/>
          <w:kern w:val="0"/>
          <w:sz w:val="28"/>
          <w:szCs w:val="28"/>
        </w:rPr>
        <w:t>－</w:t>
      </w:r>
      <w:r w:rsidR="006A0FB6">
        <w:rPr>
          <w:rFonts w:ascii="標楷體" w:eastAsia="標楷體" w:hAnsi="標楷體" w:hint="eastAsia"/>
          <w:bCs/>
          <w:kern w:val="0"/>
          <w:sz w:val="28"/>
          <w:szCs w:val="28"/>
        </w:rPr>
        <w:t>2</w:t>
      </w:r>
      <w:r w:rsidR="006A0FB6">
        <w:rPr>
          <w:rFonts w:ascii="標楷體" w:eastAsia="標楷體" w:hAnsi="標楷體"/>
          <w:bCs/>
          <w:kern w:val="0"/>
          <w:sz w:val="28"/>
          <w:szCs w:val="28"/>
        </w:rPr>
        <w:t>4</w:t>
      </w:r>
      <w:r w:rsidRPr="00C3434C">
        <w:rPr>
          <w:rFonts w:ascii="標楷體" w:eastAsia="標楷體" w:hAnsi="標楷體" w:hint="eastAsia"/>
          <w:bCs/>
          <w:kern w:val="0"/>
          <w:sz w:val="28"/>
          <w:szCs w:val="28"/>
        </w:rPr>
        <w:t>頁）</w:t>
      </w:r>
    </w:p>
    <w:p w14:paraId="1655B6B1" w14:textId="029949DC" w:rsidR="00AE0582" w:rsidRDefault="00AE0582" w:rsidP="00D90F5C">
      <w:pPr>
        <w:overflowPunct w:val="0"/>
        <w:autoSpaceDE w:val="0"/>
        <w:spacing w:line="580" w:lineRule="exact"/>
        <w:ind w:firstLineChars="200" w:firstLine="561"/>
        <w:jc w:val="both"/>
        <w:rPr>
          <w:rFonts w:ascii="標楷體" w:eastAsia="標楷體" w:hAnsi="標楷體"/>
          <w:bCs/>
          <w:color w:val="FF0000"/>
          <w:kern w:val="0"/>
          <w:sz w:val="28"/>
          <w:szCs w:val="28"/>
          <w:u w:val="single"/>
        </w:rPr>
      </w:pPr>
      <w:r w:rsidRPr="00EF18B7">
        <w:rPr>
          <w:rFonts w:ascii="標楷體" w:eastAsia="標楷體" w:hAnsi="標楷體" w:hint="eastAsia"/>
          <w:b/>
          <w:kern w:val="0"/>
          <w:sz w:val="28"/>
          <w:szCs w:val="28"/>
        </w:rPr>
        <w:t>（</w:t>
      </w:r>
      <w:r>
        <w:rPr>
          <w:rFonts w:ascii="標楷體" w:eastAsia="標楷體" w:hAnsi="標楷體" w:hint="eastAsia"/>
          <w:b/>
          <w:kern w:val="0"/>
          <w:sz w:val="28"/>
          <w:szCs w:val="28"/>
        </w:rPr>
        <w:t>4</w:t>
      </w:r>
      <w:r w:rsidRPr="00EF18B7">
        <w:rPr>
          <w:rFonts w:ascii="標楷體" w:eastAsia="標楷體" w:hAnsi="標楷體" w:hint="eastAsia"/>
          <w:b/>
          <w:kern w:val="0"/>
          <w:sz w:val="28"/>
          <w:szCs w:val="28"/>
        </w:rPr>
        <w:t>）</w:t>
      </w:r>
      <w:r>
        <w:rPr>
          <w:rFonts w:ascii="標楷體" w:eastAsia="標楷體" w:hAnsi="標楷體" w:hint="eastAsia"/>
          <w:b/>
          <w:kern w:val="0"/>
          <w:sz w:val="28"/>
          <w:szCs w:val="28"/>
        </w:rPr>
        <w:t>辦理</w:t>
      </w:r>
      <w:r w:rsidRPr="004F244A">
        <w:rPr>
          <w:rFonts w:ascii="標楷體" w:eastAsia="標楷體" w:hAnsi="標楷體" w:hint="eastAsia"/>
          <w:b/>
          <w:kern w:val="0"/>
          <w:sz w:val="28"/>
          <w:szCs w:val="28"/>
        </w:rPr>
        <w:t>溪北公園、永平國小及長安機械</w:t>
      </w:r>
      <w:r>
        <w:rPr>
          <w:rFonts w:ascii="標楷體" w:eastAsia="標楷體" w:hAnsi="標楷體" w:hint="eastAsia"/>
          <w:b/>
          <w:kern w:val="0"/>
          <w:sz w:val="28"/>
          <w:szCs w:val="28"/>
        </w:rPr>
        <w:t>停車場新</w:t>
      </w:r>
      <w:r w:rsidRPr="004F244A">
        <w:rPr>
          <w:rFonts w:ascii="標楷體" w:eastAsia="標楷體" w:hAnsi="標楷體" w:hint="eastAsia"/>
          <w:b/>
          <w:kern w:val="0"/>
          <w:sz w:val="28"/>
          <w:szCs w:val="28"/>
        </w:rPr>
        <w:t>（改）</w:t>
      </w:r>
      <w:r>
        <w:rPr>
          <w:rFonts w:ascii="標楷體" w:eastAsia="標楷體" w:hAnsi="標楷體" w:hint="eastAsia"/>
          <w:b/>
          <w:kern w:val="0"/>
          <w:sz w:val="28"/>
          <w:szCs w:val="28"/>
        </w:rPr>
        <w:t>建工程，解決轄內停車空間不足等問題，惟</w:t>
      </w:r>
      <w:proofErr w:type="gramStart"/>
      <w:r>
        <w:rPr>
          <w:rFonts w:ascii="標楷體" w:eastAsia="標楷體" w:hAnsi="標楷體" w:hint="eastAsia"/>
          <w:b/>
          <w:kern w:val="0"/>
          <w:sz w:val="28"/>
          <w:szCs w:val="28"/>
        </w:rPr>
        <w:t>承商超估</w:t>
      </w:r>
      <w:proofErr w:type="gramEnd"/>
      <w:r>
        <w:rPr>
          <w:rFonts w:ascii="標楷體" w:eastAsia="標楷體" w:hAnsi="標楷體" w:hint="eastAsia"/>
          <w:b/>
          <w:kern w:val="0"/>
          <w:sz w:val="28"/>
          <w:szCs w:val="28"/>
        </w:rPr>
        <w:t>物價調整款，及送審技術士資料、設置技術士人數或資格、技術士施工期間簽到情形等未符契約相關規範，且技術服務或監造單位亦未落實審查，有待檢討改進</w:t>
      </w:r>
      <w:r w:rsidRPr="00EF18B7">
        <w:rPr>
          <w:rFonts w:ascii="標楷體" w:eastAsia="標楷體" w:hAnsi="標楷體" w:hint="eastAsia"/>
          <w:b/>
          <w:kern w:val="0"/>
          <w:sz w:val="28"/>
          <w:szCs w:val="28"/>
        </w:rPr>
        <w:t>：</w:t>
      </w:r>
      <w:r w:rsidRPr="00F677DA">
        <w:rPr>
          <w:rFonts w:ascii="標楷體" w:eastAsia="標楷體" w:hAnsi="標楷體" w:hint="eastAsia"/>
          <w:bCs/>
          <w:kern w:val="0"/>
          <w:sz w:val="28"/>
          <w:szCs w:val="28"/>
        </w:rPr>
        <w:t>交通局為解決轄內停車空間不足及改善既有停車設施</w:t>
      </w:r>
      <w:proofErr w:type="gramStart"/>
      <w:r w:rsidRPr="00F677DA">
        <w:rPr>
          <w:rFonts w:ascii="標楷體" w:eastAsia="標楷體" w:hAnsi="標楷體" w:hint="eastAsia"/>
          <w:bCs/>
          <w:kern w:val="0"/>
          <w:sz w:val="28"/>
          <w:szCs w:val="28"/>
        </w:rPr>
        <w:t>老舊致使用</w:t>
      </w:r>
      <w:proofErr w:type="gramEnd"/>
      <w:r w:rsidRPr="00F677DA">
        <w:rPr>
          <w:rFonts w:ascii="標楷體" w:eastAsia="標楷體" w:hAnsi="標楷體" w:hint="eastAsia"/>
          <w:bCs/>
          <w:kern w:val="0"/>
          <w:sz w:val="28"/>
          <w:szCs w:val="28"/>
        </w:rPr>
        <w:t>效益</w:t>
      </w:r>
      <w:r>
        <w:rPr>
          <w:rFonts w:ascii="標楷體" w:eastAsia="標楷體" w:hAnsi="標楷體" w:hint="eastAsia"/>
          <w:bCs/>
          <w:kern w:val="0"/>
          <w:sz w:val="28"/>
          <w:szCs w:val="28"/>
        </w:rPr>
        <w:t>欠</w:t>
      </w:r>
      <w:r w:rsidRPr="00F677DA">
        <w:rPr>
          <w:rFonts w:ascii="標楷體" w:eastAsia="標楷體" w:hAnsi="標楷體" w:hint="eastAsia"/>
          <w:bCs/>
          <w:kern w:val="0"/>
          <w:sz w:val="28"/>
          <w:szCs w:val="28"/>
        </w:rPr>
        <w:t>佳等問題，辦理「</w:t>
      </w:r>
      <w:r w:rsidRPr="00D8505C">
        <w:rPr>
          <w:rFonts w:ascii="標楷體" w:eastAsia="標楷體" w:hAnsi="標楷體" w:hint="eastAsia"/>
          <w:bCs/>
          <w:kern w:val="0"/>
          <w:sz w:val="28"/>
          <w:szCs w:val="28"/>
        </w:rPr>
        <w:t>溪北公園地下停車場新建工程</w:t>
      </w:r>
      <w:r w:rsidRPr="00F677DA">
        <w:rPr>
          <w:rFonts w:ascii="標楷體" w:eastAsia="標楷體" w:hAnsi="標楷體" w:hint="eastAsia"/>
          <w:bCs/>
          <w:kern w:val="0"/>
          <w:sz w:val="28"/>
          <w:szCs w:val="28"/>
        </w:rPr>
        <w:t>」、「永和區永平國小（操場）停車場新建統包工程」及「</w:t>
      </w:r>
      <w:r w:rsidRPr="00D8505C">
        <w:rPr>
          <w:rFonts w:ascii="標楷體" w:eastAsia="標楷體" w:hAnsi="標楷體" w:hint="eastAsia"/>
          <w:bCs/>
          <w:kern w:val="0"/>
          <w:sz w:val="28"/>
          <w:szCs w:val="28"/>
        </w:rPr>
        <w:t>蘆洲區長安機械停車場改建統包工程</w:t>
      </w:r>
      <w:r w:rsidRPr="00F677DA">
        <w:rPr>
          <w:rFonts w:ascii="標楷體" w:eastAsia="標楷體" w:hAnsi="標楷體" w:hint="eastAsia"/>
          <w:bCs/>
          <w:kern w:val="0"/>
          <w:sz w:val="28"/>
          <w:szCs w:val="28"/>
        </w:rPr>
        <w:t>」等3項計畫（</w:t>
      </w:r>
      <w:r>
        <w:rPr>
          <w:rFonts w:ascii="標楷體" w:eastAsia="標楷體" w:hAnsi="標楷體" w:hint="eastAsia"/>
          <w:bCs/>
          <w:kern w:val="0"/>
          <w:sz w:val="28"/>
          <w:szCs w:val="28"/>
        </w:rPr>
        <w:t>以下分別稱溪北案、永平案</w:t>
      </w:r>
      <w:r w:rsidRPr="00F677DA">
        <w:rPr>
          <w:rFonts w:ascii="標楷體" w:eastAsia="標楷體" w:hAnsi="標楷體" w:hint="eastAsia"/>
          <w:bCs/>
          <w:kern w:val="0"/>
          <w:sz w:val="28"/>
          <w:szCs w:val="28"/>
        </w:rPr>
        <w:t>及</w:t>
      </w:r>
      <w:r>
        <w:rPr>
          <w:rFonts w:ascii="標楷體" w:eastAsia="標楷體" w:hAnsi="標楷體" w:hint="eastAsia"/>
          <w:bCs/>
          <w:kern w:val="0"/>
          <w:sz w:val="28"/>
          <w:szCs w:val="28"/>
        </w:rPr>
        <w:t>長安案</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計畫截止日分別至</w:t>
      </w:r>
      <w:r w:rsidRPr="00D8505C">
        <w:rPr>
          <w:rFonts w:ascii="標楷體" w:eastAsia="標楷體" w:hAnsi="標楷體"/>
          <w:bCs/>
          <w:kern w:val="0"/>
          <w:sz w:val="28"/>
          <w:szCs w:val="28"/>
        </w:rPr>
        <w:t>114</w:t>
      </w:r>
      <w:r>
        <w:rPr>
          <w:rFonts w:ascii="標楷體" w:eastAsia="標楷體" w:hAnsi="標楷體" w:hint="eastAsia"/>
          <w:bCs/>
          <w:kern w:val="0"/>
          <w:sz w:val="28"/>
          <w:szCs w:val="28"/>
        </w:rPr>
        <w:t>年</w:t>
      </w:r>
      <w:r w:rsidRPr="00D8505C">
        <w:rPr>
          <w:rFonts w:ascii="標楷體" w:eastAsia="標楷體" w:hAnsi="標楷體"/>
          <w:bCs/>
          <w:kern w:val="0"/>
          <w:sz w:val="28"/>
          <w:szCs w:val="28"/>
        </w:rPr>
        <w:t>7</w:t>
      </w:r>
      <w:r>
        <w:rPr>
          <w:rFonts w:ascii="標楷體" w:eastAsia="標楷體" w:hAnsi="標楷體" w:hint="eastAsia"/>
          <w:bCs/>
          <w:kern w:val="0"/>
          <w:sz w:val="28"/>
          <w:szCs w:val="28"/>
        </w:rPr>
        <w:t>月</w:t>
      </w:r>
      <w:r w:rsidRPr="00D8505C">
        <w:rPr>
          <w:rFonts w:ascii="標楷體" w:eastAsia="標楷體" w:hAnsi="標楷體"/>
          <w:bCs/>
          <w:kern w:val="0"/>
          <w:sz w:val="28"/>
          <w:szCs w:val="28"/>
        </w:rPr>
        <w:t>31</w:t>
      </w:r>
      <w:r>
        <w:rPr>
          <w:rFonts w:ascii="標楷體" w:eastAsia="標楷體" w:hAnsi="標楷體" w:hint="eastAsia"/>
          <w:bCs/>
          <w:kern w:val="0"/>
          <w:sz w:val="28"/>
          <w:szCs w:val="28"/>
        </w:rPr>
        <w:t>日、</w:t>
      </w:r>
      <w:r w:rsidRPr="00D8505C">
        <w:rPr>
          <w:rFonts w:ascii="標楷體" w:eastAsia="標楷體" w:hAnsi="標楷體"/>
          <w:bCs/>
          <w:kern w:val="0"/>
          <w:sz w:val="28"/>
          <w:szCs w:val="28"/>
        </w:rPr>
        <w:t>115</w:t>
      </w:r>
      <w:r>
        <w:rPr>
          <w:rFonts w:ascii="標楷體" w:eastAsia="標楷體" w:hAnsi="標楷體" w:hint="eastAsia"/>
          <w:bCs/>
          <w:kern w:val="0"/>
          <w:sz w:val="28"/>
          <w:szCs w:val="28"/>
        </w:rPr>
        <w:t>年</w:t>
      </w:r>
      <w:r w:rsidRPr="00D8505C">
        <w:rPr>
          <w:rFonts w:ascii="標楷體" w:eastAsia="標楷體" w:hAnsi="標楷體"/>
          <w:bCs/>
          <w:kern w:val="0"/>
          <w:sz w:val="28"/>
          <w:szCs w:val="28"/>
        </w:rPr>
        <w:t>10</w:t>
      </w:r>
      <w:r>
        <w:rPr>
          <w:rFonts w:ascii="標楷體" w:eastAsia="標楷體" w:hAnsi="標楷體" w:hint="eastAsia"/>
          <w:bCs/>
          <w:kern w:val="0"/>
          <w:sz w:val="28"/>
          <w:szCs w:val="28"/>
        </w:rPr>
        <w:t>月</w:t>
      </w:r>
      <w:r w:rsidRPr="00D8505C">
        <w:rPr>
          <w:rFonts w:ascii="標楷體" w:eastAsia="標楷體" w:hAnsi="標楷體"/>
          <w:bCs/>
          <w:kern w:val="0"/>
          <w:sz w:val="28"/>
          <w:szCs w:val="28"/>
        </w:rPr>
        <w:t>31</w:t>
      </w:r>
      <w:r>
        <w:rPr>
          <w:rFonts w:ascii="標楷體" w:eastAsia="標楷體" w:hAnsi="標楷體" w:hint="eastAsia"/>
          <w:bCs/>
          <w:kern w:val="0"/>
          <w:sz w:val="28"/>
          <w:szCs w:val="28"/>
        </w:rPr>
        <w:t>日</w:t>
      </w:r>
      <w:r w:rsidRPr="00F677DA">
        <w:rPr>
          <w:rFonts w:ascii="標楷體" w:eastAsia="標楷體" w:hAnsi="標楷體" w:hint="eastAsia"/>
          <w:bCs/>
          <w:kern w:val="0"/>
          <w:sz w:val="28"/>
          <w:szCs w:val="28"/>
        </w:rPr>
        <w:t>及</w:t>
      </w:r>
      <w:r w:rsidRPr="00D8505C">
        <w:rPr>
          <w:rFonts w:ascii="標楷體" w:eastAsia="標楷體" w:hAnsi="標楷體"/>
          <w:bCs/>
          <w:kern w:val="0"/>
          <w:sz w:val="28"/>
          <w:szCs w:val="28"/>
        </w:rPr>
        <w:t>115</w:t>
      </w:r>
      <w:r>
        <w:rPr>
          <w:rFonts w:ascii="標楷體" w:eastAsia="標楷體" w:hAnsi="標楷體" w:hint="eastAsia"/>
          <w:bCs/>
          <w:kern w:val="0"/>
          <w:sz w:val="28"/>
          <w:szCs w:val="28"/>
        </w:rPr>
        <w:t>年</w:t>
      </w:r>
      <w:r w:rsidRPr="00D8505C">
        <w:rPr>
          <w:rFonts w:ascii="標楷體" w:eastAsia="標楷體" w:hAnsi="標楷體"/>
          <w:bCs/>
          <w:kern w:val="0"/>
          <w:sz w:val="28"/>
          <w:szCs w:val="28"/>
        </w:rPr>
        <w:t>3</w:t>
      </w:r>
      <w:r>
        <w:rPr>
          <w:rFonts w:ascii="標楷體" w:eastAsia="標楷體" w:hAnsi="標楷體" w:hint="eastAsia"/>
          <w:bCs/>
          <w:kern w:val="0"/>
          <w:sz w:val="28"/>
          <w:szCs w:val="28"/>
        </w:rPr>
        <w:t>月</w:t>
      </w:r>
      <w:r w:rsidRPr="00D8505C">
        <w:rPr>
          <w:rFonts w:ascii="標楷體" w:eastAsia="標楷體" w:hAnsi="標楷體"/>
          <w:bCs/>
          <w:kern w:val="0"/>
          <w:sz w:val="28"/>
          <w:szCs w:val="28"/>
        </w:rPr>
        <w:t>15</w:t>
      </w:r>
      <w:r>
        <w:rPr>
          <w:rFonts w:ascii="標楷體" w:eastAsia="標楷體" w:hAnsi="標楷體" w:hint="eastAsia"/>
          <w:bCs/>
          <w:kern w:val="0"/>
          <w:sz w:val="28"/>
          <w:szCs w:val="28"/>
        </w:rPr>
        <w:t>日，</w:t>
      </w:r>
      <w:r w:rsidRPr="00F677DA">
        <w:rPr>
          <w:rFonts w:ascii="標楷體" w:eastAsia="標楷體" w:hAnsi="標楷體" w:hint="eastAsia"/>
          <w:bCs/>
          <w:kern w:val="0"/>
          <w:sz w:val="28"/>
          <w:szCs w:val="28"/>
        </w:rPr>
        <w:t>總經費分別為</w:t>
      </w:r>
      <w:r>
        <w:rPr>
          <w:rFonts w:ascii="標楷體" w:eastAsia="標楷體" w:hAnsi="標楷體" w:hint="eastAsia"/>
          <w:bCs/>
          <w:kern w:val="0"/>
          <w:sz w:val="28"/>
          <w:szCs w:val="28"/>
        </w:rPr>
        <w:t>6</w:t>
      </w:r>
      <w:r w:rsidRPr="00F677DA">
        <w:rPr>
          <w:rFonts w:ascii="標楷體" w:eastAsia="標楷體" w:hAnsi="標楷體" w:hint="eastAsia"/>
          <w:bCs/>
          <w:kern w:val="0"/>
          <w:sz w:val="28"/>
          <w:szCs w:val="28"/>
        </w:rPr>
        <w:t>億</w:t>
      </w:r>
      <w:r>
        <w:rPr>
          <w:rFonts w:ascii="標楷體" w:eastAsia="標楷體" w:hAnsi="標楷體" w:hint="eastAsia"/>
          <w:bCs/>
          <w:kern w:val="0"/>
          <w:sz w:val="28"/>
          <w:szCs w:val="28"/>
        </w:rPr>
        <w:t>8</w:t>
      </w:r>
      <w:r w:rsidRPr="00F677DA">
        <w:rPr>
          <w:rFonts w:ascii="標楷體" w:eastAsia="標楷體" w:hAnsi="標楷體" w:hint="eastAsia"/>
          <w:bCs/>
          <w:kern w:val="0"/>
          <w:sz w:val="28"/>
          <w:szCs w:val="28"/>
        </w:rPr>
        <w:t>,6</w:t>
      </w:r>
      <w:r>
        <w:rPr>
          <w:rFonts w:ascii="標楷體" w:eastAsia="標楷體" w:hAnsi="標楷體" w:hint="eastAsia"/>
          <w:bCs/>
          <w:kern w:val="0"/>
          <w:sz w:val="28"/>
          <w:szCs w:val="28"/>
        </w:rPr>
        <w:t>51</w:t>
      </w:r>
      <w:r w:rsidRPr="00F677DA">
        <w:rPr>
          <w:rFonts w:ascii="標楷體" w:eastAsia="標楷體" w:hAnsi="標楷體" w:hint="eastAsia"/>
          <w:bCs/>
          <w:kern w:val="0"/>
          <w:sz w:val="28"/>
          <w:szCs w:val="28"/>
        </w:rPr>
        <w:t>萬元、</w:t>
      </w:r>
      <w:r>
        <w:rPr>
          <w:rFonts w:ascii="標楷體" w:eastAsia="標楷體" w:hAnsi="標楷體" w:hint="eastAsia"/>
          <w:bCs/>
          <w:kern w:val="0"/>
          <w:sz w:val="28"/>
          <w:szCs w:val="28"/>
        </w:rPr>
        <w:t>1</w:t>
      </w:r>
      <w:r w:rsidRPr="00F677DA">
        <w:rPr>
          <w:rFonts w:ascii="標楷體" w:eastAsia="標楷體" w:hAnsi="標楷體" w:hint="eastAsia"/>
          <w:bCs/>
          <w:kern w:val="0"/>
          <w:sz w:val="28"/>
          <w:szCs w:val="28"/>
        </w:rPr>
        <w:t>5億</w:t>
      </w:r>
      <w:r>
        <w:rPr>
          <w:rFonts w:ascii="標楷體" w:eastAsia="標楷體" w:hAnsi="標楷體" w:hint="eastAsia"/>
          <w:bCs/>
          <w:kern w:val="0"/>
          <w:sz w:val="28"/>
          <w:szCs w:val="28"/>
        </w:rPr>
        <w:t>7</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0</w:t>
      </w:r>
      <w:r w:rsidRPr="00F677DA">
        <w:rPr>
          <w:rFonts w:ascii="標楷體" w:eastAsia="標楷體" w:hAnsi="標楷體" w:hint="eastAsia"/>
          <w:bCs/>
          <w:kern w:val="0"/>
          <w:sz w:val="28"/>
          <w:szCs w:val="28"/>
        </w:rPr>
        <w:t>00萬元及7億1,080萬元，</w:t>
      </w:r>
      <w:r w:rsidRPr="00CB52B5">
        <w:rPr>
          <w:rFonts w:ascii="標楷體" w:eastAsia="標楷體" w:hAnsi="標楷體" w:hint="eastAsia"/>
          <w:bCs/>
          <w:kern w:val="0"/>
          <w:sz w:val="28"/>
          <w:szCs w:val="28"/>
        </w:rPr>
        <w:t>截至113年底止，</w:t>
      </w:r>
      <w:r>
        <w:rPr>
          <w:rFonts w:ascii="標楷體" w:eastAsia="標楷體" w:hAnsi="標楷體" w:hint="eastAsia"/>
          <w:bCs/>
          <w:kern w:val="0"/>
          <w:sz w:val="28"/>
          <w:szCs w:val="28"/>
        </w:rPr>
        <w:t>溪北案</w:t>
      </w:r>
      <w:r w:rsidRPr="00CB52B5">
        <w:rPr>
          <w:rFonts w:ascii="標楷體" w:eastAsia="標楷體" w:hAnsi="標楷體" w:hint="eastAsia"/>
          <w:bCs/>
          <w:kern w:val="0"/>
          <w:sz w:val="28"/>
          <w:szCs w:val="28"/>
        </w:rPr>
        <w:t>總累計計畫預定進度</w:t>
      </w:r>
      <w:r>
        <w:rPr>
          <w:rFonts w:ascii="標楷體" w:eastAsia="標楷體" w:hAnsi="標楷體" w:hint="eastAsia"/>
          <w:bCs/>
          <w:kern w:val="0"/>
          <w:sz w:val="28"/>
          <w:szCs w:val="28"/>
        </w:rPr>
        <w:t>90</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實際進度</w:t>
      </w:r>
      <w:r>
        <w:rPr>
          <w:rFonts w:ascii="標楷體" w:eastAsia="標楷體" w:hAnsi="標楷體" w:hint="eastAsia"/>
          <w:bCs/>
          <w:kern w:val="0"/>
          <w:sz w:val="28"/>
          <w:szCs w:val="28"/>
        </w:rPr>
        <w:t>89</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w:t>
      </w:r>
      <w:proofErr w:type="gramStart"/>
      <w:r>
        <w:rPr>
          <w:rFonts w:ascii="標楷體" w:eastAsia="標楷體" w:hAnsi="標楷體" w:hint="eastAsia"/>
          <w:bCs/>
          <w:kern w:val="0"/>
          <w:sz w:val="28"/>
          <w:szCs w:val="28"/>
        </w:rPr>
        <w:t>永平案</w:t>
      </w:r>
      <w:r w:rsidRPr="00166D89">
        <w:rPr>
          <w:rFonts w:ascii="標楷體" w:eastAsia="標楷體" w:hAnsi="標楷體" w:hint="eastAsia"/>
          <w:bCs/>
          <w:kern w:val="0"/>
          <w:sz w:val="28"/>
          <w:szCs w:val="28"/>
        </w:rPr>
        <w:t>總</w:t>
      </w:r>
      <w:proofErr w:type="gramEnd"/>
      <w:r w:rsidRPr="00166D89">
        <w:rPr>
          <w:rFonts w:ascii="標楷體" w:eastAsia="標楷體" w:hAnsi="標楷體" w:hint="eastAsia"/>
          <w:bCs/>
          <w:kern w:val="0"/>
          <w:sz w:val="28"/>
          <w:szCs w:val="28"/>
        </w:rPr>
        <w:t>累計計畫預定進度及實際</w:t>
      </w:r>
      <w:proofErr w:type="gramStart"/>
      <w:r w:rsidRPr="00166D89">
        <w:rPr>
          <w:rFonts w:ascii="標楷體" w:eastAsia="標楷體" w:hAnsi="標楷體" w:hint="eastAsia"/>
          <w:bCs/>
          <w:kern w:val="0"/>
          <w:sz w:val="28"/>
          <w:szCs w:val="28"/>
        </w:rPr>
        <w:t>進度均為</w:t>
      </w:r>
      <w:proofErr w:type="gramEnd"/>
      <w:r>
        <w:rPr>
          <w:rFonts w:ascii="標楷體" w:eastAsia="標楷體" w:hAnsi="標楷體" w:hint="eastAsia"/>
          <w:bCs/>
          <w:kern w:val="0"/>
          <w:sz w:val="28"/>
          <w:szCs w:val="28"/>
        </w:rPr>
        <w:t>50</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；長安案</w:t>
      </w:r>
      <w:r w:rsidRPr="00CB52B5">
        <w:rPr>
          <w:rFonts w:ascii="標楷體" w:eastAsia="標楷體" w:hAnsi="標楷體" w:hint="eastAsia"/>
          <w:bCs/>
          <w:kern w:val="0"/>
          <w:sz w:val="28"/>
          <w:szCs w:val="28"/>
        </w:rPr>
        <w:t>總累計計畫預定進度</w:t>
      </w:r>
      <w:r>
        <w:rPr>
          <w:rFonts w:ascii="標楷體" w:eastAsia="標楷體" w:hAnsi="標楷體" w:hint="eastAsia"/>
          <w:bCs/>
          <w:kern w:val="0"/>
          <w:sz w:val="28"/>
          <w:szCs w:val="28"/>
        </w:rPr>
        <w:t>50</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實際進度</w:t>
      </w:r>
      <w:r>
        <w:rPr>
          <w:rFonts w:ascii="標楷體" w:eastAsia="標楷體" w:hAnsi="標楷體" w:hint="eastAsia"/>
          <w:bCs/>
          <w:kern w:val="0"/>
          <w:sz w:val="28"/>
          <w:szCs w:val="28"/>
        </w:rPr>
        <w:t>43.1</w:t>
      </w:r>
      <w:r w:rsidRPr="00CB52B5">
        <w:rPr>
          <w:rFonts w:ascii="標楷體" w:eastAsia="標楷體" w:hAnsi="標楷體" w:hint="eastAsia"/>
          <w:bCs/>
          <w:kern w:val="0"/>
          <w:sz w:val="28"/>
          <w:szCs w:val="28"/>
        </w:rPr>
        <w:t>％</w:t>
      </w:r>
      <w:r w:rsidRPr="00F677DA">
        <w:rPr>
          <w:rFonts w:ascii="標楷體" w:eastAsia="標楷體" w:hAnsi="標楷體" w:hint="eastAsia"/>
          <w:bCs/>
          <w:kern w:val="0"/>
          <w:sz w:val="28"/>
          <w:szCs w:val="28"/>
        </w:rPr>
        <w:t>。經查其執行情形，核有：</w:t>
      </w:r>
      <w:r w:rsidRPr="007A7A81">
        <w:rPr>
          <w:rFonts w:ascii="標楷體" w:eastAsia="標楷體" w:hAnsi="標楷體" w:hint="eastAsia"/>
          <w:bCs/>
          <w:kern w:val="0"/>
          <w:sz w:val="28"/>
          <w:szCs w:val="28"/>
        </w:rPr>
        <w:t>A.</w:t>
      </w:r>
      <w:proofErr w:type="gramStart"/>
      <w:r>
        <w:rPr>
          <w:rFonts w:ascii="標楷體" w:eastAsia="標楷體" w:hAnsi="標楷體" w:hint="eastAsia"/>
          <w:bCs/>
          <w:kern w:val="0"/>
          <w:sz w:val="28"/>
          <w:szCs w:val="28"/>
        </w:rPr>
        <w:t>長安案</w:t>
      </w:r>
      <w:r w:rsidRPr="007A7A81">
        <w:rPr>
          <w:rFonts w:ascii="標楷體" w:eastAsia="標楷體" w:hAnsi="標楷體" w:hint="eastAsia"/>
          <w:bCs/>
          <w:kern w:val="0"/>
          <w:sz w:val="28"/>
          <w:szCs w:val="28"/>
        </w:rPr>
        <w:t>統包商</w:t>
      </w:r>
      <w:proofErr w:type="gramEnd"/>
      <w:r w:rsidRPr="00F677DA">
        <w:rPr>
          <w:rFonts w:ascii="標楷體" w:eastAsia="標楷體" w:hAnsi="標楷體" w:hint="eastAsia"/>
          <w:bCs/>
          <w:kern w:val="0"/>
          <w:sz w:val="28"/>
          <w:szCs w:val="28"/>
        </w:rPr>
        <w:t>未以開標當月營建物價作為編列付款期程</w:t>
      </w:r>
      <w:proofErr w:type="gramStart"/>
      <w:r w:rsidRPr="00F677DA">
        <w:rPr>
          <w:rFonts w:ascii="標楷體" w:eastAsia="標楷體" w:hAnsi="標楷體" w:hint="eastAsia"/>
          <w:bCs/>
          <w:kern w:val="0"/>
          <w:sz w:val="28"/>
          <w:szCs w:val="28"/>
        </w:rPr>
        <w:t>較早工項</w:t>
      </w:r>
      <w:proofErr w:type="gramEnd"/>
      <w:r w:rsidRPr="00F677DA">
        <w:rPr>
          <w:rFonts w:ascii="標楷體" w:eastAsia="標楷體" w:hAnsi="標楷體" w:hint="eastAsia"/>
          <w:bCs/>
          <w:kern w:val="0"/>
          <w:sz w:val="28"/>
          <w:szCs w:val="28"/>
        </w:rPr>
        <w:t>單價之依據，且技術服務單位未落實審查作業，</w:t>
      </w:r>
      <w:proofErr w:type="gramStart"/>
      <w:r w:rsidRPr="00F677DA">
        <w:rPr>
          <w:rFonts w:ascii="標楷體" w:eastAsia="標楷體" w:hAnsi="標楷體" w:hint="eastAsia"/>
          <w:bCs/>
          <w:kern w:val="0"/>
          <w:sz w:val="28"/>
          <w:szCs w:val="28"/>
        </w:rPr>
        <w:t>肇致超估</w:t>
      </w:r>
      <w:proofErr w:type="gramEnd"/>
      <w:r w:rsidRPr="00F677DA">
        <w:rPr>
          <w:rFonts w:ascii="標楷體" w:eastAsia="標楷體" w:hAnsi="標楷體" w:hint="eastAsia"/>
          <w:bCs/>
          <w:kern w:val="0"/>
          <w:sz w:val="28"/>
          <w:szCs w:val="28"/>
        </w:rPr>
        <w:t>物價調整款；</w:t>
      </w:r>
      <w:r>
        <w:rPr>
          <w:rFonts w:ascii="標楷體" w:eastAsia="標楷體" w:hAnsi="標楷體" w:hint="eastAsia"/>
          <w:bCs/>
          <w:kern w:val="0"/>
          <w:sz w:val="28"/>
          <w:szCs w:val="28"/>
        </w:rPr>
        <w:t>B</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溪北案及</w:t>
      </w:r>
      <w:proofErr w:type="gramStart"/>
      <w:r>
        <w:rPr>
          <w:rFonts w:ascii="標楷體" w:eastAsia="標楷體" w:hAnsi="標楷體" w:hint="eastAsia"/>
          <w:bCs/>
          <w:kern w:val="0"/>
          <w:sz w:val="28"/>
          <w:szCs w:val="28"/>
        </w:rPr>
        <w:t>永平案</w:t>
      </w:r>
      <w:r w:rsidRPr="00F677DA">
        <w:rPr>
          <w:rFonts w:ascii="標楷體" w:eastAsia="標楷體" w:hAnsi="標楷體" w:hint="eastAsia"/>
          <w:bCs/>
          <w:kern w:val="0"/>
          <w:sz w:val="28"/>
          <w:szCs w:val="28"/>
        </w:rPr>
        <w:t>承</w:t>
      </w:r>
      <w:proofErr w:type="gramEnd"/>
      <w:r w:rsidRPr="00F677DA">
        <w:rPr>
          <w:rFonts w:ascii="標楷體" w:eastAsia="標楷體" w:hAnsi="標楷體" w:hint="eastAsia"/>
          <w:bCs/>
          <w:kern w:val="0"/>
          <w:sz w:val="28"/>
          <w:szCs w:val="28"/>
        </w:rPr>
        <w:t>商送審工地相關人員登錄表之技術士資料付之闕如，監造單位及機關未落實審查仍通過或核定；</w:t>
      </w:r>
      <w:r>
        <w:rPr>
          <w:rFonts w:ascii="標楷體" w:eastAsia="標楷體" w:hAnsi="標楷體" w:hint="eastAsia"/>
          <w:bCs/>
          <w:kern w:val="0"/>
          <w:sz w:val="28"/>
          <w:szCs w:val="28"/>
        </w:rPr>
        <w:t>C</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溪北案</w:t>
      </w:r>
      <w:r w:rsidRPr="00F677DA">
        <w:rPr>
          <w:rFonts w:ascii="標楷體" w:eastAsia="標楷體" w:hAnsi="標楷體" w:hint="eastAsia"/>
          <w:bCs/>
          <w:kern w:val="0"/>
          <w:sz w:val="28"/>
          <w:szCs w:val="28"/>
        </w:rPr>
        <w:t>承商設置之</w:t>
      </w:r>
      <w:proofErr w:type="gramStart"/>
      <w:r w:rsidRPr="00F677DA">
        <w:rPr>
          <w:rFonts w:ascii="標楷體" w:eastAsia="標楷體" w:hAnsi="標楷體" w:hint="eastAsia"/>
          <w:bCs/>
          <w:kern w:val="0"/>
          <w:sz w:val="28"/>
          <w:szCs w:val="28"/>
        </w:rPr>
        <w:t>技術士未足額</w:t>
      </w:r>
      <w:proofErr w:type="gramEnd"/>
      <w:r w:rsidRPr="00F677DA">
        <w:rPr>
          <w:rFonts w:ascii="標楷體" w:eastAsia="標楷體" w:hAnsi="標楷體" w:hint="eastAsia"/>
          <w:bCs/>
          <w:kern w:val="0"/>
          <w:sz w:val="28"/>
          <w:szCs w:val="28"/>
        </w:rPr>
        <w:t>或未具合格證照，監造單位及機關仍審查通過或核定；</w:t>
      </w:r>
      <w:r>
        <w:rPr>
          <w:rFonts w:ascii="標楷體" w:eastAsia="標楷體" w:hAnsi="標楷體" w:hint="eastAsia"/>
          <w:bCs/>
          <w:kern w:val="0"/>
          <w:sz w:val="28"/>
          <w:szCs w:val="28"/>
        </w:rPr>
        <w:t>D</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溪北案</w:t>
      </w:r>
      <w:r w:rsidRPr="00F677DA">
        <w:rPr>
          <w:rFonts w:ascii="標楷體" w:eastAsia="標楷體" w:hAnsi="標楷體" w:hint="eastAsia"/>
          <w:bCs/>
          <w:kern w:val="0"/>
          <w:sz w:val="28"/>
          <w:szCs w:val="28"/>
        </w:rPr>
        <w:t>承商設置之部分</w:t>
      </w:r>
      <w:proofErr w:type="gramStart"/>
      <w:r w:rsidRPr="00F677DA">
        <w:rPr>
          <w:rFonts w:ascii="標楷體" w:eastAsia="標楷體" w:hAnsi="標楷體" w:hint="eastAsia"/>
          <w:bCs/>
          <w:kern w:val="0"/>
          <w:sz w:val="28"/>
          <w:szCs w:val="28"/>
        </w:rPr>
        <w:t>技術士未於</w:t>
      </w:r>
      <w:proofErr w:type="gramEnd"/>
      <w:r w:rsidRPr="00F677DA">
        <w:rPr>
          <w:rFonts w:ascii="標楷體" w:eastAsia="標楷體" w:hAnsi="標楷體" w:hint="eastAsia"/>
          <w:bCs/>
          <w:kern w:val="0"/>
          <w:sz w:val="28"/>
          <w:szCs w:val="28"/>
        </w:rPr>
        <w:t>施工期間至工地現場簽到，</w:t>
      </w:r>
      <w:proofErr w:type="gramStart"/>
      <w:r w:rsidRPr="00F677DA">
        <w:rPr>
          <w:rFonts w:ascii="標楷體" w:eastAsia="標楷體" w:hAnsi="標楷體" w:hint="eastAsia"/>
          <w:bCs/>
          <w:kern w:val="0"/>
          <w:sz w:val="28"/>
          <w:szCs w:val="28"/>
        </w:rPr>
        <w:t>又監造</w:t>
      </w:r>
      <w:proofErr w:type="gramEnd"/>
      <w:r w:rsidRPr="00F677DA">
        <w:rPr>
          <w:rFonts w:ascii="標楷體" w:eastAsia="標楷體" w:hAnsi="標楷體" w:hint="eastAsia"/>
          <w:bCs/>
          <w:kern w:val="0"/>
          <w:sz w:val="28"/>
          <w:szCs w:val="28"/>
        </w:rPr>
        <w:t>單位未落實審查施工日誌仍同意通過等情事，經函請檢討改進。</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191AAD">
        <w:rPr>
          <w:rFonts w:ascii="標楷體" w:eastAsia="標楷體" w:hAnsi="標楷體" w:hint="eastAsia"/>
          <w:bCs/>
          <w:kern w:val="0"/>
          <w:sz w:val="28"/>
          <w:szCs w:val="28"/>
        </w:rPr>
        <w:t>1</w:t>
      </w:r>
      <w:r w:rsidR="00191AAD">
        <w:rPr>
          <w:rFonts w:ascii="標楷體" w:eastAsia="標楷體" w:hAnsi="標楷體"/>
          <w:bCs/>
          <w:kern w:val="0"/>
          <w:sz w:val="28"/>
          <w:szCs w:val="28"/>
        </w:rPr>
        <w:t>56</w:t>
      </w:r>
      <w:r w:rsidRPr="00C3434C">
        <w:rPr>
          <w:rFonts w:ascii="標楷體" w:eastAsia="標楷體" w:hAnsi="標楷體" w:hint="eastAsia"/>
          <w:bCs/>
          <w:kern w:val="0"/>
          <w:sz w:val="28"/>
          <w:szCs w:val="28"/>
        </w:rPr>
        <w:t>頁）</w:t>
      </w:r>
    </w:p>
    <w:p w14:paraId="714E71A0" w14:textId="77777777" w:rsidR="00AE0582" w:rsidRDefault="00AE0582" w:rsidP="00D90F5C">
      <w:pPr>
        <w:overflowPunct w:val="0"/>
        <w:autoSpaceDE w:val="0"/>
        <w:spacing w:line="600" w:lineRule="exact"/>
        <w:ind w:firstLineChars="200" w:firstLine="557"/>
        <w:jc w:val="both"/>
        <w:rPr>
          <w:rFonts w:ascii="標楷體" w:eastAsia="標楷體" w:hAnsi="標楷體"/>
          <w:sz w:val="28"/>
          <w:szCs w:val="28"/>
          <w:lang w:val="x-none" w:eastAsia="x-none"/>
        </w:rPr>
      </w:pPr>
      <w:r>
        <w:rPr>
          <w:rFonts w:ascii="標楷體" w:eastAsia="標楷體" w:hAnsi="標楷體" w:hint="eastAsia"/>
          <w:b/>
          <w:color w:val="000000"/>
          <w:spacing w:val="-1"/>
          <w:sz w:val="28"/>
          <w:szCs w:val="28"/>
          <w:lang w:val="x-none"/>
        </w:rPr>
        <w:t>3</w:t>
      </w:r>
      <w:r w:rsidRPr="0023066A">
        <w:rPr>
          <w:rFonts w:ascii="標楷體" w:eastAsia="標楷體" w:hAnsi="標楷體" w:hint="eastAsia"/>
          <w:b/>
          <w:color w:val="000000"/>
          <w:spacing w:val="-1"/>
          <w:sz w:val="28"/>
          <w:szCs w:val="28"/>
          <w:lang w:val="x-none" w:eastAsia="x-none"/>
        </w:rPr>
        <w:t>.</w:t>
      </w:r>
      <w:r>
        <w:rPr>
          <w:rFonts w:ascii="標楷體" w:eastAsia="標楷體" w:hAnsi="標楷體" w:hint="eastAsia"/>
          <w:b/>
          <w:color w:val="000000"/>
          <w:spacing w:val="-1"/>
          <w:sz w:val="28"/>
          <w:szCs w:val="28"/>
          <w:lang w:val="x-none"/>
        </w:rPr>
        <w:t>文化及教育類</w:t>
      </w:r>
      <w:proofErr w:type="spellStart"/>
      <w:r w:rsidRPr="00B44306">
        <w:rPr>
          <w:rFonts w:ascii="標楷體" w:eastAsia="標楷體" w:hAnsi="標楷體" w:hint="eastAsia"/>
          <w:b/>
          <w:color w:val="000000"/>
          <w:spacing w:val="-1"/>
          <w:sz w:val="28"/>
          <w:szCs w:val="28"/>
          <w:lang w:val="x-none" w:eastAsia="x-none"/>
        </w:rPr>
        <w:t>建設</w:t>
      </w:r>
      <w:r w:rsidRPr="004346E0">
        <w:rPr>
          <w:rFonts w:ascii="標楷體" w:eastAsia="標楷體" w:hAnsi="標楷體" w:hint="eastAsia"/>
          <w:b/>
          <w:color w:val="000000"/>
          <w:spacing w:val="-1"/>
          <w:sz w:val="28"/>
          <w:szCs w:val="28"/>
          <w:lang w:val="x-none" w:eastAsia="x-none"/>
        </w:rPr>
        <w:t>計畫</w:t>
      </w:r>
      <w:r>
        <w:rPr>
          <w:rFonts w:ascii="標楷體" w:eastAsia="標楷體" w:hAnsi="標楷體" w:hint="eastAsia"/>
          <w:b/>
          <w:color w:val="000000"/>
          <w:spacing w:val="-1"/>
          <w:sz w:val="28"/>
          <w:szCs w:val="28"/>
          <w:lang w:val="x-none" w:eastAsia="x-none"/>
        </w:rPr>
        <w:t>執行面向</w:t>
      </w:r>
      <w:proofErr w:type="spellEnd"/>
    </w:p>
    <w:p w14:paraId="6969F258" w14:textId="12A57341" w:rsidR="00AE0582" w:rsidRPr="00C3434C" w:rsidRDefault="00AE0582" w:rsidP="00D90F5C">
      <w:pPr>
        <w:overflowPunct w:val="0"/>
        <w:autoSpaceDE w:val="0"/>
        <w:spacing w:line="538" w:lineRule="exact"/>
        <w:ind w:firstLineChars="200" w:firstLine="480"/>
        <w:jc w:val="both"/>
        <w:rPr>
          <w:rFonts w:ascii="標楷體" w:eastAsia="標楷體" w:hAnsi="標楷體"/>
          <w:b/>
          <w:kern w:val="0"/>
          <w:sz w:val="28"/>
          <w:szCs w:val="28"/>
        </w:rPr>
      </w:pPr>
      <w:r>
        <w:rPr>
          <w:rFonts w:ascii="標楷體" w:eastAsia="標楷體" w:hAnsi="標楷體" w:hint="eastAsia"/>
          <w:noProof/>
          <w:color w:val="000000"/>
          <w:spacing w:val="-4"/>
          <w:szCs w:val="24"/>
        </w:rPr>
        <w:lastRenderedPageBreak/>
        <mc:AlternateContent>
          <mc:Choice Requires="wpg">
            <w:drawing>
              <wp:anchor distT="0" distB="0" distL="114300" distR="114300" simplePos="0" relativeHeight="251684864" behindDoc="0" locked="0" layoutInCell="1" allowOverlap="1" wp14:anchorId="045CAF60" wp14:editId="565B3FB1">
                <wp:simplePos x="0" y="0"/>
                <wp:positionH relativeFrom="column">
                  <wp:posOffset>1828800</wp:posOffset>
                </wp:positionH>
                <wp:positionV relativeFrom="paragraph">
                  <wp:posOffset>5370830</wp:posOffset>
                </wp:positionV>
                <wp:extent cx="4166235" cy="3089164"/>
                <wp:effectExtent l="0" t="0" r="5715" b="0"/>
                <wp:wrapSquare wrapText="bothSides"/>
                <wp:docPr id="46" name="群組 46"/>
                <wp:cNvGraphicFramePr/>
                <a:graphic xmlns:a="http://schemas.openxmlformats.org/drawingml/2006/main">
                  <a:graphicData uri="http://schemas.microsoft.com/office/word/2010/wordprocessingGroup">
                    <wpg:wgp>
                      <wpg:cNvGrpSpPr/>
                      <wpg:grpSpPr>
                        <a:xfrm>
                          <a:off x="0" y="0"/>
                          <a:ext cx="4166235" cy="3089164"/>
                          <a:chOff x="1042070" y="75568"/>
                          <a:chExt cx="3097040" cy="2497878"/>
                        </a:xfrm>
                      </wpg:grpSpPr>
                      <wpg:grpSp>
                        <wpg:cNvPr id="50" name="群組 50"/>
                        <wpg:cNvGrpSpPr/>
                        <wpg:grpSpPr>
                          <a:xfrm>
                            <a:off x="1042070" y="75568"/>
                            <a:ext cx="3045981" cy="2497878"/>
                            <a:chOff x="1042768" y="75576"/>
                            <a:chExt cx="3048021" cy="2498141"/>
                          </a:xfrm>
                        </wpg:grpSpPr>
                        <wps:wsp>
                          <wps:cNvPr id="54" name="文字方塊 54"/>
                          <wps:cNvSpPr txBox="1">
                            <a:spLocks noChangeArrowheads="1"/>
                          </wps:cNvSpPr>
                          <wps:spPr bwMode="auto">
                            <a:xfrm>
                              <a:off x="1042768" y="75576"/>
                              <a:ext cx="3048021" cy="188595"/>
                            </a:xfrm>
                            <a:prstGeom prst="rect">
                              <a:avLst/>
                            </a:prstGeom>
                            <a:noFill/>
                            <a:ln w="9525">
                              <a:noFill/>
                              <a:miter lim="800000"/>
                              <a:headEnd/>
                              <a:tailEnd/>
                            </a:ln>
                          </wps:spPr>
                          <wps:txbx>
                            <w:txbxContent>
                              <w:p w14:paraId="0F353494" w14:textId="77777777" w:rsidR="00AE0582" w:rsidRPr="00744A4B" w:rsidRDefault="00AE0582" w:rsidP="00AE0582">
                                <w:pPr>
                                  <w:spacing w:line="260" w:lineRule="exact"/>
                                  <w:jc w:val="center"/>
                                  <w:rPr>
                                    <w:rFonts w:ascii="標楷體" w:eastAsia="標楷體" w:hAnsi="標楷體"/>
                                    <w:b/>
                                    <w:szCs w:val="24"/>
                                  </w:rPr>
                                </w:pPr>
                                <w:r w:rsidRPr="00744A4B">
                                  <w:rPr>
                                    <w:rFonts w:ascii="標楷體" w:eastAsia="標楷體" w:hAnsi="標楷體" w:hint="eastAsia"/>
                                    <w:b/>
                                    <w:szCs w:val="24"/>
                                  </w:rPr>
                                  <w:t>圖</w:t>
                                </w:r>
                                <w:r>
                                  <w:rPr>
                                    <w:rFonts w:ascii="標楷體" w:eastAsia="標楷體" w:hAnsi="標楷體"/>
                                    <w:b/>
                                    <w:szCs w:val="24"/>
                                  </w:rPr>
                                  <w:t>8</w:t>
                                </w:r>
                                <w:r w:rsidRPr="00744A4B">
                                  <w:rPr>
                                    <w:rFonts w:ascii="標楷體" w:eastAsia="標楷體" w:hAnsi="標楷體" w:hint="eastAsia"/>
                                    <w:b/>
                                    <w:szCs w:val="24"/>
                                  </w:rPr>
                                  <w:t xml:space="preserve">  秀峰高中老舊校舍</w:t>
                                </w:r>
                                <w:r>
                                  <w:rPr>
                                    <w:rFonts w:ascii="標楷體" w:eastAsia="標楷體" w:hAnsi="標楷體" w:hint="eastAsia"/>
                                    <w:b/>
                                    <w:szCs w:val="24"/>
                                  </w:rPr>
                                  <w:t>拆除及新建</w:t>
                                </w:r>
                                <w:proofErr w:type="gramStart"/>
                                <w:r>
                                  <w:rPr>
                                    <w:rFonts w:ascii="標楷體" w:eastAsia="標楷體" w:hAnsi="標楷體" w:hint="eastAsia"/>
                                    <w:b/>
                                    <w:szCs w:val="24"/>
                                  </w:rPr>
                                  <w:t>三</w:t>
                                </w:r>
                                <w:proofErr w:type="gramEnd"/>
                                <w:r>
                                  <w:rPr>
                                    <w:rFonts w:ascii="標楷體" w:eastAsia="標楷體" w:hAnsi="標楷體" w:hint="eastAsia"/>
                                    <w:b/>
                                    <w:szCs w:val="24"/>
                                  </w:rPr>
                                  <w:t>階段施工情形</w:t>
                                </w:r>
                              </w:p>
                            </w:txbxContent>
                          </wps:txbx>
                          <wps:bodyPr rot="0" vert="horz" wrap="square" lIns="0" tIns="0" rIns="0" bIns="0" anchor="t" anchorCtr="0">
                            <a:noAutofit/>
                          </wps:bodyPr>
                        </wps:wsp>
                        <wps:wsp>
                          <wps:cNvPr id="58" name="文字方塊 2"/>
                          <wps:cNvSpPr txBox="1">
                            <a:spLocks noChangeArrowheads="1"/>
                          </wps:cNvSpPr>
                          <wps:spPr bwMode="auto">
                            <a:xfrm>
                              <a:off x="1081607" y="2393835"/>
                              <a:ext cx="2683633" cy="179882"/>
                            </a:xfrm>
                            <a:prstGeom prst="rect">
                              <a:avLst/>
                            </a:prstGeom>
                            <a:solidFill>
                              <a:srgbClr val="FFFFFF"/>
                            </a:solidFill>
                            <a:ln w="9525">
                              <a:noFill/>
                              <a:miter lim="800000"/>
                              <a:headEnd/>
                              <a:tailEnd/>
                            </a:ln>
                          </wps:spPr>
                          <wps:txbx>
                            <w:txbxContent>
                              <w:p w14:paraId="27F5B156" w14:textId="77777777" w:rsidR="00AE0582" w:rsidRPr="00744A4B" w:rsidRDefault="00AE0582" w:rsidP="00AE0582">
                                <w:pPr>
                                  <w:rPr>
                                    <w:rFonts w:ascii="標楷體" w:eastAsia="標楷體" w:hAnsi="標楷體"/>
                                    <w:sz w:val="18"/>
                                    <w:szCs w:val="20"/>
                                  </w:rPr>
                                </w:pPr>
                                <w:r w:rsidRPr="00744A4B">
                                  <w:rPr>
                                    <w:rFonts w:ascii="標楷體" w:eastAsia="標楷體" w:hAnsi="標楷體" w:hint="eastAsia"/>
                                    <w:sz w:val="18"/>
                                    <w:szCs w:val="20"/>
                                  </w:rPr>
                                  <w:t>資料來源：整理自</w:t>
                                </w:r>
                                <w:r>
                                  <w:rPr>
                                    <w:rFonts w:ascii="標楷體" w:eastAsia="標楷體" w:hAnsi="標楷體" w:hint="eastAsia"/>
                                    <w:sz w:val="18"/>
                                    <w:szCs w:val="20"/>
                                  </w:rPr>
                                  <w:t>新建工程處提供</w:t>
                                </w:r>
                                <w:r w:rsidRPr="00744A4B">
                                  <w:rPr>
                                    <w:rFonts w:ascii="標楷體" w:eastAsia="標楷體" w:hAnsi="標楷體" w:hint="eastAsia"/>
                                    <w:sz w:val="18"/>
                                    <w:szCs w:val="20"/>
                                  </w:rPr>
                                  <w:t>資料。</w:t>
                                </w:r>
                              </w:p>
                            </w:txbxContent>
                          </wps:txbx>
                          <wps:bodyPr rot="0" vert="horz" wrap="square" lIns="0" tIns="0" rIns="0" bIns="0" anchor="t" anchorCtr="0">
                            <a:noAutofit/>
                          </wps:bodyPr>
                        </wps:wsp>
                      </wpg:grpSp>
                      <pic:pic xmlns:pic="http://schemas.openxmlformats.org/drawingml/2006/picture">
                        <pic:nvPicPr>
                          <pic:cNvPr id="75" name="圖片 75"/>
                          <pic:cNvPicPr>
                            <a:picLocks noChangeAspect="1"/>
                          </pic:cNvPicPr>
                        </pic:nvPicPr>
                        <pic:blipFill>
                          <a:blip r:embed="rId32" cstate="print">
                            <a:extLst>
                              <a:ext uri="{28A0092B-C50C-407E-A947-70E740481C1C}">
                                <a14:useLocalDpi xmlns:a14="http://schemas.microsoft.com/office/drawing/2010/main" val="0"/>
                              </a:ext>
                            </a:extLst>
                          </a:blip>
                          <a:srcRect t="1397" b="1397"/>
                          <a:stretch/>
                        </pic:blipFill>
                        <pic:spPr>
                          <a:xfrm>
                            <a:off x="1080883" y="264143"/>
                            <a:ext cx="3058227" cy="21294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5CAF60" id="群組 46" o:spid="_x0000_s1081" style="position:absolute;left:0;text-align:left;margin-left:2in;margin-top:422.9pt;width:328.05pt;height:243.25pt;z-index:251684864;mso-width-relative:margin;mso-height-relative:margin" coordorigin="10420,755" coordsize="30970,249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">
                <v:group id="群組 50" o:spid="_x0000_s1082" style="position:absolute;left:10420;top:755;width:30460;height:24979" coordorigin="10427,755" coordsize="30480,2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文字方塊 54" o:spid="_x0000_s1083" type="#_x0000_t202" style="position:absolute;left:10427;top:755;width:30480;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0F353494" w14:textId="77777777" w:rsidR="00AE0582" w:rsidRPr="00744A4B" w:rsidRDefault="00AE0582" w:rsidP="00AE0582">
                          <w:pPr>
                            <w:spacing w:line="260" w:lineRule="exact"/>
                            <w:jc w:val="center"/>
                            <w:rPr>
                              <w:rFonts w:ascii="標楷體" w:eastAsia="標楷體" w:hAnsi="標楷體"/>
                              <w:b/>
                              <w:szCs w:val="24"/>
                            </w:rPr>
                          </w:pPr>
                          <w:r w:rsidRPr="00744A4B">
                            <w:rPr>
                              <w:rFonts w:ascii="標楷體" w:eastAsia="標楷體" w:hAnsi="標楷體" w:hint="eastAsia"/>
                              <w:b/>
                              <w:szCs w:val="24"/>
                            </w:rPr>
                            <w:t>圖</w:t>
                          </w:r>
                          <w:r>
                            <w:rPr>
                              <w:rFonts w:ascii="標楷體" w:eastAsia="標楷體" w:hAnsi="標楷體"/>
                              <w:b/>
                              <w:szCs w:val="24"/>
                            </w:rPr>
                            <w:t>8</w:t>
                          </w:r>
                          <w:r w:rsidRPr="00744A4B">
                            <w:rPr>
                              <w:rFonts w:ascii="標楷體" w:eastAsia="標楷體" w:hAnsi="標楷體" w:hint="eastAsia"/>
                              <w:b/>
                              <w:szCs w:val="24"/>
                            </w:rPr>
                            <w:t xml:space="preserve">  秀峰高中老舊校舍</w:t>
                          </w:r>
                          <w:r>
                            <w:rPr>
                              <w:rFonts w:ascii="標楷體" w:eastAsia="標楷體" w:hAnsi="標楷體" w:hint="eastAsia"/>
                              <w:b/>
                              <w:szCs w:val="24"/>
                            </w:rPr>
                            <w:t>拆除及新建</w:t>
                          </w:r>
                          <w:proofErr w:type="gramStart"/>
                          <w:r>
                            <w:rPr>
                              <w:rFonts w:ascii="標楷體" w:eastAsia="標楷體" w:hAnsi="標楷體" w:hint="eastAsia"/>
                              <w:b/>
                              <w:szCs w:val="24"/>
                            </w:rPr>
                            <w:t>三</w:t>
                          </w:r>
                          <w:proofErr w:type="gramEnd"/>
                          <w:r>
                            <w:rPr>
                              <w:rFonts w:ascii="標楷體" w:eastAsia="標楷體" w:hAnsi="標楷體" w:hint="eastAsia"/>
                              <w:b/>
                              <w:szCs w:val="24"/>
                            </w:rPr>
                            <w:t>階段施工情形</w:t>
                          </w:r>
                        </w:p>
                      </w:txbxContent>
                    </v:textbox>
                  </v:shape>
                  <v:shape id="_x0000_s1084" type="#_x0000_t202" style="position:absolute;left:10816;top:23938;width:26836;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27F5B156" w14:textId="77777777" w:rsidR="00AE0582" w:rsidRPr="00744A4B" w:rsidRDefault="00AE0582" w:rsidP="00AE0582">
                          <w:pPr>
                            <w:rPr>
                              <w:rFonts w:ascii="標楷體" w:eastAsia="標楷體" w:hAnsi="標楷體"/>
                              <w:sz w:val="18"/>
                              <w:szCs w:val="20"/>
                            </w:rPr>
                          </w:pPr>
                          <w:r w:rsidRPr="00744A4B">
                            <w:rPr>
                              <w:rFonts w:ascii="標楷體" w:eastAsia="標楷體" w:hAnsi="標楷體" w:hint="eastAsia"/>
                              <w:sz w:val="18"/>
                              <w:szCs w:val="20"/>
                            </w:rPr>
                            <w:t>資料來源：整理自</w:t>
                          </w:r>
                          <w:r>
                            <w:rPr>
                              <w:rFonts w:ascii="標楷體" w:eastAsia="標楷體" w:hAnsi="標楷體" w:hint="eastAsia"/>
                              <w:sz w:val="18"/>
                              <w:szCs w:val="20"/>
                            </w:rPr>
                            <w:t>新建工程處提供</w:t>
                          </w:r>
                          <w:r w:rsidRPr="00744A4B">
                            <w:rPr>
                              <w:rFonts w:ascii="標楷體" w:eastAsia="標楷體" w:hAnsi="標楷體" w:hint="eastAsia"/>
                              <w:sz w:val="18"/>
                              <w:szCs w:val="20"/>
                            </w:rPr>
                            <w:t>資料。</w:t>
                          </w:r>
                        </w:p>
                      </w:txbxContent>
                    </v:textbox>
                  </v:shape>
                </v:group>
                <v:shape id="圖片 75" o:spid="_x0000_s1085" type="#_x0000_t75" style="position:absolute;left:10808;top:2641;width:30583;height:21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">
                  <v:imagedata r:id="rId33" o:title="" croptop="916f" cropbottom="916f"/>
                </v:shape>
                <w10:wrap type="square"/>
              </v:group>
            </w:pict>
          </mc:Fallback>
        </mc:AlternateContent>
      </w:r>
      <w:r w:rsidRPr="00EF18B7">
        <w:rPr>
          <w:rFonts w:ascii="標楷體" w:eastAsia="標楷體" w:hAnsi="標楷體" w:hint="eastAsia"/>
          <w:b/>
          <w:kern w:val="0"/>
          <w:sz w:val="28"/>
          <w:szCs w:val="28"/>
        </w:rPr>
        <w:t>（1）</w:t>
      </w:r>
      <w:r>
        <w:rPr>
          <w:rFonts w:ascii="標楷體" w:eastAsia="標楷體" w:hAnsi="標楷體" w:hint="eastAsia"/>
          <w:b/>
          <w:kern w:val="0"/>
          <w:sz w:val="28"/>
          <w:szCs w:val="28"/>
        </w:rPr>
        <w:t>辦理秀峰高中老舊校舍</w:t>
      </w:r>
      <w:proofErr w:type="gramStart"/>
      <w:r>
        <w:rPr>
          <w:rFonts w:ascii="標楷體" w:eastAsia="標楷體" w:hAnsi="標楷體" w:hint="eastAsia"/>
          <w:b/>
          <w:kern w:val="0"/>
          <w:sz w:val="28"/>
          <w:szCs w:val="28"/>
        </w:rPr>
        <w:t>整建統包</w:t>
      </w:r>
      <w:proofErr w:type="gramEnd"/>
      <w:r>
        <w:rPr>
          <w:rFonts w:ascii="標楷體" w:eastAsia="標楷體" w:hAnsi="標楷體" w:hint="eastAsia"/>
          <w:b/>
          <w:kern w:val="0"/>
          <w:sz w:val="28"/>
          <w:szCs w:val="28"/>
        </w:rPr>
        <w:t>工程，營造優質教學與學習環境，</w:t>
      </w:r>
      <w:proofErr w:type="gramStart"/>
      <w:r>
        <w:rPr>
          <w:rFonts w:ascii="標楷體" w:eastAsia="標楷體" w:hAnsi="標楷體" w:hint="eastAsia"/>
          <w:b/>
          <w:kern w:val="0"/>
          <w:sz w:val="28"/>
          <w:szCs w:val="28"/>
        </w:rPr>
        <w:t>惟監造</w:t>
      </w:r>
      <w:proofErr w:type="gramEnd"/>
      <w:r>
        <w:rPr>
          <w:rFonts w:ascii="標楷體" w:eastAsia="標楷體" w:hAnsi="標楷體" w:hint="eastAsia"/>
          <w:b/>
          <w:kern w:val="0"/>
          <w:sz w:val="28"/>
          <w:szCs w:val="28"/>
        </w:rPr>
        <w:t>單位指派專職監造人員人數與施工日誌審查作業，</w:t>
      </w:r>
      <w:proofErr w:type="gramStart"/>
      <w:r>
        <w:rPr>
          <w:rFonts w:ascii="標楷體" w:eastAsia="標楷體" w:hAnsi="標楷體" w:hint="eastAsia"/>
          <w:b/>
          <w:kern w:val="0"/>
          <w:sz w:val="28"/>
          <w:szCs w:val="28"/>
        </w:rPr>
        <w:t>暨統包商</w:t>
      </w:r>
      <w:proofErr w:type="gramEnd"/>
      <w:r>
        <w:rPr>
          <w:rFonts w:ascii="標楷體" w:eastAsia="標楷體" w:hAnsi="標楷體" w:hint="eastAsia"/>
          <w:b/>
          <w:kern w:val="0"/>
          <w:sz w:val="28"/>
          <w:szCs w:val="28"/>
        </w:rPr>
        <w:t>設置</w:t>
      </w:r>
      <w:proofErr w:type="gramStart"/>
      <w:r>
        <w:rPr>
          <w:rFonts w:ascii="標楷體" w:eastAsia="標楷體" w:hAnsi="標楷體" w:hint="eastAsia"/>
          <w:b/>
          <w:kern w:val="0"/>
          <w:sz w:val="28"/>
          <w:szCs w:val="28"/>
        </w:rPr>
        <w:t>沉沙池</w:t>
      </w:r>
      <w:proofErr w:type="gramEnd"/>
      <w:r>
        <w:rPr>
          <w:rFonts w:ascii="標楷體" w:eastAsia="標楷體" w:hAnsi="標楷體" w:hint="eastAsia"/>
          <w:b/>
          <w:kern w:val="0"/>
          <w:sz w:val="28"/>
          <w:szCs w:val="28"/>
        </w:rPr>
        <w:t>尺寸、材料取樣試驗、提報分項施工計畫及技術士簽到情形等未符相關規範，有待檢討改善</w:t>
      </w:r>
      <w:r w:rsidRPr="00EF18B7">
        <w:rPr>
          <w:rFonts w:ascii="標楷體" w:eastAsia="標楷體" w:hAnsi="標楷體" w:hint="eastAsia"/>
          <w:b/>
          <w:kern w:val="0"/>
          <w:sz w:val="28"/>
          <w:szCs w:val="28"/>
        </w:rPr>
        <w:t>：</w:t>
      </w:r>
      <w:r w:rsidRPr="006E2C34">
        <w:rPr>
          <w:rFonts w:ascii="標楷體" w:eastAsia="標楷體" w:hAnsi="標楷體" w:hint="eastAsia"/>
          <w:bCs/>
          <w:kern w:val="0"/>
          <w:sz w:val="28"/>
          <w:szCs w:val="28"/>
        </w:rPr>
        <w:t>秀峰高級中學因77年度興建之忠孝樓</w:t>
      </w:r>
      <w:proofErr w:type="gramStart"/>
      <w:r w:rsidRPr="006E2C34">
        <w:rPr>
          <w:rFonts w:ascii="標楷體" w:eastAsia="標楷體" w:hAnsi="標楷體" w:hint="eastAsia"/>
          <w:bCs/>
          <w:kern w:val="0"/>
          <w:sz w:val="28"/>
          <w:szCs w:val="28"/>
        </w:rPr>
        <w:t>混凝土氯</w:t>
      </w:r>
      <w:proofErr w:type="gramEnd"/>
      <w:r w:rsidRPr="006E2C34">
        <w:rPr>
          <w:rFonts w:ascii="標楷體" w:eastAsia="標楷體" w:hAnsi="標楷體" w:hint="eastAsia"/>
          <w:bCs/>
          <w:kern w:val="0"/>
          <w:sz w:val="28"/>
          <w:szCs w:val="28"/>
        </w:rPr>
        <w:t>離子含量過高，陸續出現混凝土龜裂、剝落、鋼筋外露等情況，對師生安全造成危害，於</w:t>
      </w:r>
      <w:proofErr w:type="gramStart"/>
      <w:r w:rsidRPr="006E2C34">
        <w:rPr>
          <w:rFonts w:ascii="標楷體" w:eastAsia="標楷體" w:hAnsi="標楷體" w:hint="eastAsia"/>
          <w:bCs/>
          <w:kern w:val="0"/>
          <w:sz w:val="28"/>
          <w:szCs w:val="28"/>
        </w:rPr>
        <w:t>108年12月封樓</w:t>
      </w:r>
      <w:proofErr w:type="gramEnd"/>
      <w:r w:rsidRPr="006E2C34">
        <w:rPr>
          <w:rFonts w:ascii="標楷體" w:eastAsia="標楷體" w:hAnsi="標楷體" w:hint="eastAsia"/>
          <w:bCs/>
          <w:kern w:val="0"/>
          <w:sz w:val="28"/>
          <w:szCs w:val="28"/>
        </w:rPr>
        <w:t>，並規劃拆除重建；另</w:t>
      </w:r>
      <w:proofErr w:type="gramStart"/>
      <w:r w:rsidRPr="006E2C34">
        <w:rPr>
          <w:rFonts w:ascii="標楷體" w:eastAsia="標楷體" w:hAnsi="標楷體" w:hint="eastAsia"/>
          <w:bCs/>
          <w:kern w:val="0"/>
          <w:sz w:val="28"/>
          <w:szCs w:val="28"/>
        </w:rPr>
        <w:t>66</w:t>
      </w:r>
      <w:proofErr w:type="gramEnd"/>
      <w:r w:rsidRPr="006E2C34">
        <w:rPr>
          <w:rFonts w:ascii="標楷體" w:eastAsia="標楷體" w:hAnsi="標楷體" w:hint="eastAsia"/>
          <w:bCs/>
          <w:kern w:val="0"/>
          <w:sz w:val="28"/>
          <w:szCs w:val="28"/>
        </w:rPr>
        <w:t>年度增建之仁愛樓已逾建築物耐用年限，結構補強已不符效益，亦規劃拆除重建。該校為避免2棟校舍拆除重建期程不一，影響教學品質，</w:t>
      </w:r>
      <w:proofErr w:type="gramStart"/>
      <w:r w:rsidRPr="006E2C34">
        <w:rPr>
          <w:rFonts w:ascii="標楷體" w:eastAsia="標楷體" w:hAnsi="標楷體" w:hint="eastAsia"/>
          <w:bCs/>
          <w:kern w:val="0"/>
          <w:sz w:val="28"/>
          <w:szCs w:val="28"/>
        </w:rPr>
        <w:t>爰</w:t>
      </w:r>
      <w:proofErr w:type="gramEnd"/>
      <w:r w:rsidRPr="006E2C34">
        <w:rPr>
          <w:rFonts w:ascii="標楷體" w:eastAsia="標楷體" w:hAnsi="標楷體" w:hint="eastAsia"/>
          <w:bCs/>
          <w:kern w:val="0"/>
          <w:sz w:val="28"/>
          <w:szCs w:val="28"/>
        </w:rPr>
        <w:t>規劃一併拆除重建，並分三階段分別拆除及新建忠孝及仁愛樓</w:t>
      </w:r>
      <w:r w:rsidRPr="00DC08B1">
        <w:rPr>
          <w:rFonts w:ascii="標楷體" w:eastAsia="標楷體" w:hAnsi="標楷體" w:hint="eastAsia"/>
          <w:sz w:val="28"/>
          <w:szCs w:val="28"/>
        </w:rPr>
        <w:t>（圖</w:t>
      </w:r>
      <w:r>
        <w:rPr>
          <w:rFonts w:ascii="標楷體" w:eastAsia="標楷體" w:hAnsi="標楷體" w:hint="eastAsia"/>
          <w:sz w:val="28"/>
          <w:szCs w:val="28"/>
        </w:rPr>
        <w:t>8</w:t>
      </w:r>
      <w:r w:rsidRPr="00DC08B1">
        <w:rPr>
          <w:rFonts w:ascii="標楷體" w:eastAsia="標楷體" w:hAnsi="標楷體" w:hint="eastAsia"/>
          <w:sz w:val="28"/>
          <w:szCs w:val="28"/>
        </w:rPr>
        <w:t>）</w:t>
      </w:r>
      <w:r>
        <w:rPr>
          <w:rFonts w:ascii="標楷體" w:eastAsia="標楷體" w:hAnsi="標楷體" w:hint="eastAsia"/>
          <w:bCs/>
          <w:kern w:val="0"/>
          <w:sz w:val="28"/>
          <w:szCs w:val="28"/>
        </w:rPr>
        <w:t>，辦理</w:t>
      </w:r>
      <w:r w:rsidRPr="006E2C34">
        <w:rPr>
          <w:rFonts w:ascii="標楷體" w:eastAsia="標楷體" w:hAnsi="標楷體" w:hint="eastAsia"/>
          <w:bCs/>
          <w:kern w:val="0"/>
          <w:sz w:val="28"/>
          <w:szCs w:val="28"/>
        </w:rPr>
        <w:t>「</w:t>
      </w:r>
      <w:r w:rsidRPr="00D8505C">
        <w:rPr>
          <w:rFonts w:ascii="標楷體" w:eastAsia="標楷體" w:hAnsi="標楷體" w:hint="eastAsia"/>
          <w:bCs/>
          <w:kern w:val="0"/>
          <w:sz w:val="28"/>
          <w:szCs w:val="28"/>
        </w:rPr>
        <w:t>秀峰高級中學老舊校舍</w:t>
      </w:r>
      <w:r w:rsidRPr="007A7A81">
        <w:rPr>
          <w:rFonts w:ascii="標楷體" w:eastAsia="標楷體" w:hAnsi="標楷體" w:hint="eastAsia"/>
          <w:bCs/>
          <w:kern w:val="0"/>
          <w:sz w:val="28"/>
          <w:szCs w:val="28"/>
        </w:rPr>
        <w:t>（忠孝樓及仁愛樓拆除重建）</w:t>
      </w:r>
      <w:r w:rsidRPr="00D8505C">
        <w:rPr>
          <w:rFonts w:ascii="標楷體" w:eastAsia="標楷體" w:hAnsi="標楷體" w:hint="eastAsia"/>
          <w:bCs/>
          <w:kern w:val="0"/>
          <w:sz w:val="28"/>
          <w:szCs w:val="28"/>
        </w:rPr>
        <w:t>整建工程</w:t>
      </w:r>
      <w:r w:rsidRPr="006E2C34">
        <w:rPr>
          <w:rFonts w:ascii="標楷體" w:eastAsia="標楷體" w:hAnsi="標楷體" w:hint="eastAsia"/>
          <w:bCs/>
          <w:kern w:val="0"/>
          <w:sz w:val="28"/>
          <w:szCs w:val="28"/>
        </w:rPr>
        <w:t>」</w:t>
      </w:r>
      <w:r>
        <w:rPr>
          <w:rFonts w:ascii="標楷體" w:eastAsia="標楷體" w:hAnsi="標楷體" w:hint="eastAsia"/>
          <w:bCs/>
          <w:kern w:val="0"/>
          <w:sz w:val="28"/>
          <w:szCs w:val="28"/>
        </w:rPr>
        <w:t>計畫</w:t>
      </w:r>
      <w:r w:rsidRPr="006E2C34">
        <w:rPr>
          <w:rFonts w:ascii="標楷體" w:eastAsia="標楷體" w:hAnsi="標楷體" w:hint="eastAsia"/>
          <w:bCs/>
          <w:kern w:val="0"/>
          <w:sz w:val="28"/>
          <w:szCs w:val="28"/>
        </w:rPr>
        <w:t>，</w:t>
      </w:r>
      <w:r>
        <w:rPr>
          <w:rFonts w:ascii="標楷體" w:eastAsia="標楷體" w:hAnsi="標楷體" w:hint="eastAsia"/>
          <w:bCs/>
          <w:kern w:val="0"/>
          <w:sz w:val="28"/>
          <w:szCs w:val="28"/>
        </w:rPr>
        <w:t>計畫期程自</w:t>
      </w:r>
      <w:r w:rsidRPr="00C456F9">
        <w:rPr>
          <w:rFonts w:ascii="標楷體" w:eastAsia="標楷體" w:hAnsi="標楷體"/>
          <w:bCs/>
          <w:kern w:val="0"/>
          <w:sz w:val="28"/>
          <w:szCs w:val="28"/>
        </w:rPr>
        <w:t>110</w:t>
      </w:r>
      <w:r>
        <w:rPr>
          <w:rFonts w:ascii="標楷體" w:eastAsia="標楷體" w:hAnsi="標楷體" w:hint="eastAsia"/>
          <w:bCs/>
          <w:kern w:val="0"/>
          <w:sz w:val="28"/>
          <w:szCs w:val="28"/>
        </w:rPr>
        <w:t>年</w:t>
      </w:r>
      <w:r w:rsidRPr="00C456F9">
        <w:rPr>
          <w:rFonts w:ascii="標楷體" w:eastAsia="標楷體" w:hAnsi="標楷體"/>
          <w:bCs/>
          <w:kern w:val="0"/>
          <w:sz w:val="28"/>
          <w:szCs w:val="28"/>
        </w:rPr>
        <w:t>5</w:t>
      </w:r>
      <w:r>
        <w:rPr>
          <w:rFonts w:ascii="標楷體" w:eastAsia="標楷體" w:hAnsi="標楷體" w:hint="eastAsia"/>
          <w:bCs/>
          <w:kern w:val="0"/>
          <w:sz w:val="28"/>
          <w:szCs w:val="28"/>
        </w:rPr>
        <w:t>月</w:t>
      </w:r>
      <w:r w:rsidRPr="00C456F9">
        <w:rPr>
          <w:rFonts w:ascii="標楷體" w:eastAsia="標楷體" w:hAnsi="標楷體"/>
          <w:bCs/>
          <w:kern w:val="0"/>
          <w:sz w:val="28"/>
          <w:szCs w:val="28"/>
        </w:rPr>
        <w:t>1</w:t>
      </w:r>
      <w:r>
        <w:rPr>
          <w:rFonts w:ascii="標楷體" w:eastAsia="標楷體" w:hAnsi="標楷體" w:hint="eastAsia"/>
          <w:bCs/>
          <w:kern w:val="0"/>
          <w:sz w:val="28"/>
          <w:szCs w:val="28"/>
        </w:rPr>
        <w:t>日至</w:t>
      </w:r>
      <w:r w:rsidRPr="00C456F9">
        <w:rPr>
          <w:rFonts w:ascii="標楷體" w:eastAsia="標楷體" w:hAnsi="標楷體"/>
          <w:bCs/>
          <w:kern w:val="0"/>
          <w:sz w:val="28"/>
          <w:szCs w:val="28"/>
        </w:rPr>
        <w:t>115</w:t>
      </w:r>
      <w:r>
        <w:rPr>
          <w:rFonts w:ascii="標楷體" w:eastAsia="標楷體" w:hAnsi="標楷體" w:hint="eastAsia"/>
          <w:bCs/>
          <w:kern w:val="0"/>
          <w:sz w:val="28"/>
          <w:szCs w:val="28"/>
        </w:rPr>
        <w:t>年</w:t>
      </w:r>
      <w:r w:rsidRPr="00C456F9">
        <w:rPr>
          <w:rFonts w:ascii="標楷體" w:eastAsia="標楷體" w:hAnsi="標楷體"/>
          <w:bCs/>
          <w:kern w:val="0"/>
          <w:sz w:val="28"/>
          <w:szCs w:val="28"/>
        </w:rPr>
        <w:t>11</w:t>
      </w:r>
      <w:r>
        <w:rPr>
          <w:rFonts w:ascii="標楷體" w:eastAsia="標楷體" w:hAnsi="標楷體" w:hint="eastAsia"/>
          <w:bCs/>
          <w:kern w:val="0"/>
          <w:sz w:val="28"/>
          <w:szCs w:val="28"/>
        </w:rPr>
        <w:t>月</w:t>
      </w:r>
      <w:r w:rsidRPr="00C456F9">
        <w:rPr>
          <w:rFonts w:ascii="標楷體" w:eastAsia="標楷體" w:hAnsi="標楷體"/>
          <w:bCs/>
          <w:kern w:val="0"/>
          <w:sz w:val="28"/>
          <w:szCs w:val="28"/>
        </w:rPr>
        <w:t>18</w:t>
      </w:r>
      <w:r>
        <w:rPr>
          <w:rFonts w:ascii="標楷體" w:eastAsia="標楷體" w:hAnsi="標楷體" w:hint="eastAsia"/>
          <w:bCs/>
          <w:kern w:val="0"/>
          <w:sz w:val="28"/>
          <w:szCs w:val="28"/>
        </w:rPr>
        <w:t>日，</w:t>
      </w:r>
      <w:r w:rsidRPr="00F677DA">
        <w:rPr>
          <w:rFonts w:ascii="標楷體" w:eastAsia="標楷體" w:hAnsi="標楷體" w:hint="eastAsia"/>
          <w:bCs/>
          <w:kern w:val="0"/>
          <w:sz w:val="28"/>
          <w:szCs w:val="28"/>
        </w:rPr>
        <w:t>總經費</w:t>
      </w:r>
      <w:r>
        <w:rPr>
          <w:rFonts w:ascii="標楷體" w:eastAsia="標楷體" w:hAnsi="標楷體" w:hint="eastAsia"/>
          <w:bCs/>
          <w:kern w:val="0"/>
          <w:sz w:val="28"/>
          <w:szCs w:val="28"/>
        </w:rPr>
        <w:t>為</w:t>
      </w:r>
      <w:r w:rsidRPr="00C456F9">
        <w:rPr>
          <w:rFonts w:ascii="標楷體" w:eastAsia="標楷體" w:hAnsi="標楷體"/>
          <w:bCs/>
          <w:kern w:val="0"/>
          <w:sz w:val="28"/>
          <w:szCs w:val="28"/>
        </w:rPr>
        <w:t>7</w:t>
      </w:r>
      <w:r>
        <w:rPr>
          <w:rFonts w:ascii="標楷體" w:eastAsia="標楷體" w:hAnsi="標楷體" w:hint="eastAsia"/>
          <w:bCs/>
          <w:kern w:val="0"/>
          <w:sz w:val="28"/>
          <w:szCs w:val="28"/>
        </w:rPr>
        <w:t>億</w:t>
      </w:r>
      <w:r w:rsidRPr="00C456F9">
        <w:rPr>
          <w:rFonts w:ascii="標楷體" w:eastAsia="標楷體" w:hAnsi="標楷體"/>
          <w:bCs/>
          <w:kern w:val="0"/>
          <w:sz w:val="28"/>
          <w:szCs w:val="28"/>
        </w:rPr>
        <w:t>3</w:t>
      </w:r>
      <w:r>
        <w:rPr>
          <w:rFonts w:ascii="標楷體" w:eastAsia="標楷體" w:hAnsi="標楷體"/>
          <w:bCs/>
          <w:kern w:val="0"/>
          <w:sz w:val="28"/>
          <w:szCs w:val="28"/>
        </w:rPr>
        <w:t>,</w:t>
      </w:r>
      <w:r w:rsidRPr="00C456F9">
        <w:rPr>
          <w:rFonts w:ascii="標楷體" w:eastAsia="標楷體" w:hAnsi="標楷體"/>
          <w:bCs/>
          <w:kern w:val="0"/>
          <w:sz w:val="28"/>
          <w:szCs w:val="28"/>
        </w:rPr>
        <w:t>490</w:t>
      </w:r>
      <w:r>
        <w:rPr>
          <w:rFonts w:ascii="標楷體" w:eastAsia="標楷體" w:hAnsi="標楷體" w:hint="eastAsia"/>
          <w:bCs/>
          <w:kern w:val="0"/>
          <w:sz w:val="28"/>
          <w:szCs w:val="28"/>
        </w:rPr>
        <w:t>萬餘元，</w:t>
      </w:r>
      <w:r w:rsidRPr="00CB52B5">
        <w:rPr>
          <w:rFonts w:ascii="標楷體" w:eastAsia="標楷體" w:hAnsi="標楷體" w:hint="eastAsia"/>
          <w:bCs/>
          <w:kern w:val="0"/>
          <w:sz w:val="28"/>
          <w:szCs w:val="28"/>
        </w:rPr>
        <w:t>截至113年底止，</w:t>
      </w:r>
      <w:r w:rsidRPr="00166D89">
        <w:rPr>
          <w:rFonts w:ascii="標楷體" w:eastAsia="標楷體" w:hAnsi="標楷體" w:hint="eastAsia"/>
          <w:bCs/>
          <w:kern w:val="0"/>
          <w:sz w:val="28"/>
          <w:szCs w:val="28"/>
        </w:rPr>
        <w:t>總累計計畫預定進度及實際</w:t>
      </w:r>
      <w:proofErr w:type="gramStart"/>
      <w:r w:rsidRPr="00166D89">
        <w:rPr>
          <w:rFonts w:ascii="標楷體" w:eastAsia="標楷體" w:hAnsi="標楷體" w:hint="eastAsia"/>
          <w:bCs/>
          <w:kern w:val="0"/>
          <w:sz w:val="28"/>
          <w:szCs w:val="28"/>
        </w:rPr>
        <w:t>進度均為</w:t>
      </w:r>
      <w:proofErr w:type="gramEnd"/>
      <w:r>
        <w:rPr>
          <w:rFonts w:ascii="標楷體" w:eastAsia="標楷體" w:hAnsi="標楷體" w:hint="eastAsia"/>
          <w:bCs/>
          <w:kern w:val="0"/>
          <w:sz w:val="28"/>
          <w:szCs w:val="28"/>
        </w:rPr>
        <w:t>65</w:t>
      </w:r>
      <w:r w:rsidRPr="006E2C34">
        <w:rPr>
          <w:rFonts w:ascii="標楷體" w:eastAsia="標楷體" w:hAnsi="標楷體" w:hint="eastAsia"/>
          <w:bCs/>
          <w:kern w:val="0"/>
          <w:sz w:val="28"/>
          <w:szCs w:val="28"/>
        </w:rPr>
        <w:t>％。經查其執行情形，核有：</w:t>
      </w:r>
      <w:r>
        <w:rPr>
          <w:rFonts w:ascii="標楷體" w:eastAsia="標楷體" w:hAnsi="標楷體" w:hint="eastAsia"/>
          <w:bCs/>
          <w:kern w:val="0"/>
          <w:sz w:val="28"/>
          <w:szCs w:val="28"/>
        </w:rPr>
        <w:t>A</w:t>
      </w:r>
      <w:r w:rsidRPr="006E2C34">
        <w:rPr>
          <w:rFonts w:ascii="標楷體" w:eastAsia="標楷體" w:hAnsi="標楷體" w:hint="eastAsia"/>
          <w:bCs/>
          <w:kern w:val="0"/>
          <w:sz w:val="28"/>
          <w:szCs w:val="28"/>
        </w:rPr>
        <w:t>.監造單位未指派足額專職監造現場人員，且部分監造報表記載內容缺漏；</w:t>
      </w:r>
      <w:r>
        <w:rPr>
          <w:rFonts w:ascii="標楷體" w:eastAsia="標楷體" w:hAnsi="標楷體" w:hint="eastAsia"/>
          <w:bCs/>
          <w:kern w:val="0"/>
          <w:sz w:val="28"/>
          <w:szCs w:val="28"/>
        </w:rPr>
        <w:t>B</w:t>
      </w:r>
      <w:r w:rsidRPr="006E2C34">
        <w:rPr>
          <w:rFonts w:ascii="標楷體" w:eastAsia="標楷體" w:hAnsi="標楷體" w:hint="eastAsia"/>
          <w:bCs/>
          <w:kern w:val="0"/>
          <w:sz w:val="28"/>
          <w:szCs w:val="28"/>
        </w:rPr>
        <w:t>.統包商設置</w:t>
      </w:r>
      <w:proofErr w:type="gramStart"/>
      <w:r w:rsidRPr="006E2C34">
        <w:rPr>
          <w:rFonts w:ascii="標楷體" w:eastAsia="標楷體" w:hAnsi="標楷體" w:hint="eastAsia"/>
          <w:bCs/>
          <w:kern w:val="0"/>
          <w:sz w:val="28"/>
          <w:szCs w:val="28"/>
        </w:rPr>
        <w:t>沉</w:t>
      </w:r>
      <w:proofErr w:type="gramEnd"/>
      <w:r w:rsidRPr="006E2C34">
        <w:rPr>
          <w:rFonts w:ascii="標楷體" w:eastAsia="標楷體" w:hAnsi="標楷體" w:hint="eastAsia"/>
          <w:bCs/>
          <w:kern w:val="0"/>
          <w:sz w:val="28"/>
          <w:szCs w:val="28"/>
        </w:rPr>
        <w:t>砂池尺寸及容量未符環境保護局核准之營建工地</w:t>
      </w:r>
      <w:proofErr w:type="gramStart"/>
      <w:r w:rsidRPr="006E2C34">
        <w:rPr>
          <w:rFonts w:ascii="標楷體" w:eastAsia="標楷體" w:hAnsi="標楷體" w:hint="eastAsia"/>
          <w:bCs/>
          <w:kern w:val="0"/>
          <w:sz w:val="28"/>
          <w:szCs w:val="28"/>
        </w:rPr>
        <w:t>逕</w:t>
      </w:r>
      <w:proofErr w:type="gramEnd"/>
      <w:r w:rsidRPr="006E2C34">
        <w:rPr>
          <w:rFonts w:ascii="標楷體" w:eastAsia="標楷體" w:hAnsi="標楷體" w:hint="eastAsia"/>
          <w:bCs/>
          <w:kern w:val="0"/>
          <w:sz w:val="28"/>
          <w:szCs w:val="28"/>
        </w:rPr>
        <w:t>流廢水污染削減計畫；</w:t>
      </w:r>
      <w:r>
        <w:rPr>
          <w:rFonts w:ascii="標楷體" w:eastAsia="標楷體" w:hAnsi="標楷體" w:hint="eastAsia"/>
          <w:bCs/>
          <w:kern w:val="0"/>
          <w:sz w:val="28"/>
          <w:szCs w:val="28"/>
        </w:rPr>
        <w:t>C</w:t>
      </w:r>
      <w:r w:rsidRPr="006E2C34">
        <w:rPr>
          <w:rFonts w:ascii="標楷體" w:eastAsia="標楷體" w:hAnsi="標楷體" w:hint="eastAsia"/>
          <w:bCs/>
          <w:kern w:val="0"/>
          <w:sz w:val="28"/>
          <w:szCs w:val="28"/>
        </w:rPr>
        <w:t>.統包商未依約進行鋼筋</w:t>
      </w:r>
      <w:r w:rsidR="005E64FB" w:rsidRPr="006E2C34">
        <w:rPr>
          <w:rFonts w:ascii="標楷體" w:eastAsia="標楷體" w:hAnsi="標楷體" w:hint="eastAsia"/>
          <w:bCs/>
          <w:kern w:val="0"/>
          <w:sz w:val="28"/>
          <w:szCs w:val="28"/>
        </w:rPr>
        <w:t>續接</w:t>
      </w:r>
      <w:r w:rsidRPr="006E2C34">
        <w:rPr>
          <w:rFonts w:ascii="標楷體" w:eastAsia="標楷體" w:hAnsi="標楷體" w:hint="eastAsia"/>
          <w:bCs/>
          <w:kern w:val="0"/>
          <w:sz w:val="28"/>
          <w:szCs w:val="28"/>
        </w:rPr>
        <w:t>器材料取樣試驗，且監造單位未落實監造作業；</w:t>
      </w:r>
      <w:r>
        <w:rPr>
          <w:rFonts w:ascii="標楷體" w:eastAsia="標楷體" w:hAnsi="標楷體" w:hint="eastAsia"/>
          <w:bCs/>
          <w:kern w:val="0"/>
          <w:sz w:val="28"/>
          <w:szCs w:val="28"/>
        </w:rPr>
        <w:t>D</w:t>
      </w:r>
      <w:r w:rsidRPr="006E2C34">
        <w:rPr>
          <w:rFonts w:ascii="標楷體" w:eastAsia="標楷體" w:hAnsi="標楷體" w:hint="eastAsia"/>
          <w:bCs/>
          <w:kern w:val="0"/>
          <w:sz w:val="28"/>
          <w:szCs w:val="28"/>
        </w:rPr>
        <w:t>.統包商於安全支撐分項施工計畫未經核准前即提前施工，且監造單位未落實監造作業；</w:t>
      </w:r>
      <w:r>
        <w:rPr>
          <w:rFonts w:ascii="標楷體" w:eastAsia="標楷體" w:hAnsi="標楷體" w:hint="eastAsia"/>
          <w:bCs/>
          <w:kern w:val="0"/>
          <w:sz w:val="28"/>
          <w:szCs w:val="28"/>
        </w:rPr>
        <w:t>E</w:t>
      </w:r>
      <w:r w:rsidRPr="006E2C34">
        <w:rPr>
          <w:rFonts w:ascii="標楷體" w:eastAsia="標楷體" w:hAnsi="標楷體" w:hint="eastAsia"/>
          <w:bCs/>
          <w:kern w:val="0"/>
          <w:sz w:val="28"/>
          <w:szCs w:val="28"/>
        </w:rPr>
        <w:t>.承商設置之部分</w:t>
      </w:r>
      <w:proofErr w:type="gramStart"/>
      <w:r w:rsidRPr="006E2C34">
        <w:rPr>
          <w:rFonts w:ascii="標楷體" w:eastAsia="標楷體" w:hAnsi="標楷體" w:hint="eastAsia"/>
          <w:bCs/>
          <w:kern w:val="0"/>
          <w:sz w:val="28"/>
          <w:szCs w:val="28"/>
        </w:rPr>
        <w:t>技術士未於</w:t>
      </w:r>
      <w:proofErr w:type="gramEnd"/>
      <w:r w:rsidRPr="006E2C34">
        <w:rPr>
          <w:rFonts w:ascii="標楷體" w:eastAsia="標楷體" w:hAnsi="標楷體" w:hint="eastAsia"/>
          <w:bCs/>
          <w:kern w:val="0"/>
          <w:sz w:val="28"/>
          <w:szCs w:val="28"/>
        </w:rPr>
        <w:t>施工期間至工地現場簽到，且監造單位未落實審查施工日誌等情事，經函請檢討改善。</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A62E74">
        <w:rPr>
          <w:rFonts w:ascii="標楷體" w:eastAsia="標楷體" w:hAnsi="標楷體" w:hint="eastAsia"/>
          <w:bCs/>
          <w:kern w:val="0"/>
          <w:sz w:val="28"/>
          <w:szCs w:val="28"/>
        </w:rPr>
        <w:t>1</w:t>
      </w:r>
      <w:r w:rsidR="00A62E74">
        <w:rPr>
          <w:rFonts w:ascii="標楷體" w:eastAsia="標楷體" w:hAnsi="標楷體"/>
          <w:bCs/>
          <w:kern w:val="0"/>
          <w:sz w:val="28"/>
          <w:szCs w:val="28"/>
        </w:rPr>
        <w:t>29</w:t>
      </w:r>
      <w:r w:rsidRPr="00C3434C">
        <w:rPr>
          <w:rFonts w:ascii="標楷體" w:eastAsia="標楷體" w:hAnsi="標楷體" w:hint="eastAsia"/>
          <w:bCs/>
          <w:kern w:val="0"/>
          <w:sz w:val="28"/>
          <w:szCs w:val="28"/>
        </w:rPr>
        <w:t>頁）</w:t>
      </w:r>
    </w:p>
    <w:p w14:paraId="2083177A" w14:textId="17EAA95D" w:rsidR="00AE0582" w:rsidRDefault="00AE0582" w:rsidP="00AE0582">
      <w:pPr>
        <w:overflowPunct w:val="0"/>
        <w:autoSpaceDE w:val="0"/>
        <w:spacing w:line="520" w:lineRule="exact"/>
        <w:ind w:firstLineChars="200" w:firstLine="561"/>
        <w:jc w:val="both"/>
        <w:rPr>
          <w:rFonts w:ascii="標楷體" w:eastAsia="標楷體" w:hAnsi="標楷體"/>
          <w:bCs/>
          <w:kern w:val="0"/>
          <w:sz w:val="28"/>
          <w:szCs w:val="28"/>
        </w:rPr>
      </w:pPr>
      <w:r w:rsidRPr="00EF18B7">
        <w:rPr>
          <w:rFonts w:ascii="標楷體" w:eastAsia="標楷體" w:hAnsi="標楷體" w:hint="eastAsia"/>
          <w:b/>
          <w:kern w:val="0"/>
          <w:sz w:val="28"/>
          <w:szCs w:val="28"/>
        </w:rPr>
        <w:t>（</w:t>
      </w:r>
      <w:r>
        <w:rPr>
          <w:rFonts w:ascii="標楷體" w:eastAsia="標楷體" w:hAnsi="標楷體" w:hint="eastAsia"/>
          <w:b/>
          <w:kern w:val="0"/>
          <w:sz w:val="28"/>
          <w:szCs w:val="28"/>
        </w:rPr>
        <w:t>2</w:t>
      </w:r>
      <w:r w:rsidRPr="00EF18B7">
        <w:rPr>
          <w:rFonts w:ascii="標楷體" w:eastAsia="標楷體" w:hAnsi="標楷體" w:hint="eastAsia"/>
          <w:b/>
          <w:kern w:val="0"/>
          <w:sz w:val="28"/>
          <w:szCs w:val="28"/>
        </w:rPr>
        <w:t>）</w:t>
      </w:r>
      <w:r w:rsidRPr="00F677DA">
        <w:rPr>
          <w:rFonts w:ascii="標楷體" w:eastAsia="標楷體" w:hAnsi="標楷體" w:hint="eastAsia"/>
          <w:b/>
          <w:kern w:val="0"/>
          <w:sz w:val="28"/>
          <w:szCs w:val="28"/>
        </w:rPr>
        <w:t>辦理</w:t>
      </w:r>
      <w:r>
        <w:rPr>
          <w:rFonts w:ascii="標楷體" w:eastAsia="標楷體" w:hAnsi="標楷體" w:hint="eastAsia"/>
          <w:b/>
          <w:kern w:val="0"/>
          <w:sz w:val="28"/>
          <w:szCs w:val="28"/>
        </w:rPr>
        <w:t>國定</w:t>
      </w:r>
      <w:r w:rsidRPr="00F677DA">
        <w:rPr>
          <w:rFonts w:ascii="標楷體" w:eastAsia="標楷體" w:hAnsi="標楷體" w:hint="eastAsia"/>
          <w:b/>
          <w:kern w:val="0"/>
          <w:sz w:val="28"/>
          <w:szCs w:val="28"/>
        </w:rPr>
        <w:t>古蹟</w:t>
      </w:r>
      <w:r w:rsidRPr="00C456F9">
        <w:rPr>
          <w:rFonts w:ascii="標楷體" w:eastAsia="標楷體" w:hAnsi="標楷體" w:hint="eastAsia"/>
          <w:b/>
          <w:kern w:val="0"/>
          <w:sz w:val="28"/>
          <w:szCs w:val="28"/>
        </w:rPr>
        <w:t>林本源園</w:t>
      </w:r>
      <w:proofErr w:type="gramStart"/>
      <w:r w:rsidRPr="00C456F9">
        <w:rPr>
          <w:rFonts w:ascii="標楷體" w:eastAsia="標楷體" w:hAnsi="標楷體" w:hint="eastAsia"/>
          <w:b/>
          <w:kern w:val="0"/>
          <w:sz w:val="28"/>
          <w:szCs w:val="28"/>
        </w:rPr>
        <w:t>邸</w:t>
      </w:r>
      <w:proofErr w:type="gramEnd"/>
      <w:r w:rsidRPr="00C456F9">
        <w:rPr>
          <w:rFonts w:ascii="標楷體" w:eastAsia="標楷體" w:hAnsi="標楷體" w:hint="eastAsia"/>
          <w:b/>
          <w:kern w:val="0"/>
          <w:sz w:val="28"/>
          <w:szCs w:val="28"/>
        </w:rPr>
        <w:t>第二期</w:t>
      </w:r>
      <w:r w:rsidRPr="00F677DA">
        <w:rPr>
          <w:rFonts w:ascii="標楷體" w:eastAsia="標楷體" w:hAnsi="標楷體" w:hint="eastAsia"/>
          <w:b/>
          <w:kern w:val="0"/>
          <w:sz w:val="28"/>
          <w:szCs w:val="28"/>
        </w:rPr>
        <w:t>修復工程，維護及活化文化資產，</w:t>
      </w:r>
      <w:r w:rsidRPr="00F677DA">
        <w:rPr>
          <w:rFonts w:ascii="標楷體" w:eastAsia="標楷體" w:hAnsi="標楷體" w:hint="eastAsia"/>
          <w:b/>
          <w:kern w:val="0"/>
          <w:sz w:val="28"/>
          <w:szCs w:val="28"/>
        </w:rPr>
        <w:lastRenderedPageBreak/>
        <w:t>惟因設計欠周於施工期間辦理變更設計</w:t>
      </w:r>
      <w:r>
        <w:rPr>
          <w:rFonts w:ascii="標楷體" w:eastAsia="標楷體" w:hAnsi="標楷體" w:hint="eastAsia"/>
          <w:b/>
          <w:kern w:val="0"/>
          <w:sz w:val="28"/>
          <w:szCs w:val="28"/>
        </w:rPr>
        <w:t>，</w:t>
      </w:r>
      <w:r w:rsidRPr="00F677DA">
        <w:rPr>
          <w:rFonts w:ascii="標楷體" w:eastAsia="標楷體" w:hAnsi="標楷體" w:hint="eastAsia"/>
          <w:b/>
          <w:kern w:val="0"/>
          <w:sz w:val="28"/>
          <w:szCs w:val="28"/>
        </w:rPr>
        <w:t>致延宕計畫期程，有待</w:t>
      </w:r>
      <w:proofErr w:type="gramStart"/>
      <w:r w:rsidRPr="00F677DA">
        <w:rPr>
          <w:rFonts w:ascii="標楷體" w:eastAsia="標楷體" w:hAnsi="標楷體" w:hint="eastAsia"/>
          <w:b/>
          <w:kern w:val="0"/>
          <w:sz w:val="28"/>
          <w:szCs w:val="28"/>
        </w:rPr>
        <w:t>檢討</w:t>
      </w:r>
      <w:r>
        <w:rPr>
          <w:rFonts w:ascii="標楷體" w:eastAsia="標楷體" w:hAnsi="標楷體" w:hint="eastAsia"/>
          <w:b/>
          <w:kern w:val="0"/>
          <w:sz w:val="28"/>
          <w:szCs w:val="28"/>
        </w:rPr>
        <w:t>妥處</w:t>
      </w:r>
      <w:proofErr w:type="gramEnd"/>
      <w:r w:rsidRPr="00EF18B7">
        <w:rPr>
          <w:rFonts w:ascii="標楷體" w:eastAsia="標楷體" w:hAnsi="標楷體" w:hint="eastAsia"/>
          <w:b/>
          <w:kern w:val="0"/>
          <w:sz w:val="28"/>
          <w:szCs w:val="28"/>
        </w:rPr>
        <w:t>：</w:t>
      </w:r>
      <w:r w:rsidRPr="00F677DA">
        <w:rPr>
          <w:rFonts w:ascii="標楷體" w:eastAsia="標楷體" w:hAnsi="標楷體" w:hint="eastAsia"/>
          <w:bCs/>
          <w:kern w:val="0"/>
          <w:sz w:val="28"/>
          <w:szCs w:val="28"/>
        </w:rPr>
        <w:t>文化局為針對國定古蹟林本源園</w:t>
      </w:r>
      <w:proofErr w:type="gramStart"/>
      <w:r w:rsidRPr="00F677DA">
        <w:rPr>
          <w:rFonts w:ascii="標楷體" w:eastAsia="標楷體" w:hAnsi="標楷體" w:hint="eastAsia"/>
          <w:bCs/>
          <w:kern w:val="0"/>
          <w:sz w:val="28"/>
          <w:szCs w:val="28"/>
        </w:rPr>
        <w:t>邸</w:t>
      </w:r>
      <w:proofErr w:type="gramEnd"/>
      <w:r w:rsidRPr="00F677DA">
        <w:rPr>
          <w:rFonts w:ascii="標楷體" w:eastAsia="標楷體" w:hAnsi="標楷體" w:hint="eastAsia"/>
          <w:bCs/>
          <w:kern w:val="0"/>
          <w:sz w:val="28"/>
          <w:szCs w:val="28"/>
        </w:rPr>
        <w:t>建築特性與現況損壞情形持續進行改善修復，辦理「國定古蹟林本源園</w:t>
      </w:r>
      <w:proofErr w:type="gramStart"/>
      <w:r w:rsidRPr="00F677DA">
        <w:rPr>
          <w:rFonts w:ascii="標楷體" w:eastAsia="標楷體" w:hAnsi="標楷體" w:hint="eastAsia"/>
          <w:bCs/>
          <w:kern w:val="0"/>
          <w:sz w:val="28"/>
          <w:szCs w:val="28"/>
        </w:rPr>
        <w:t>邸</w:t>
      </w:r>
      <w:proofErr w:type="gramEnd"/>
      <w:r>
        <w:rPr>
          <w:rFonts w:ascii="標楷體" w:eastAsia="標楷體" w:hAnsi="標楷體" w:hint="eastAsia"/>
          <w:bCs/>
          <w:kern w:val="0"/>
          <w:sz w:val="28"/>
          <w:szCs w:val="28"/>
        </w:rPr>
        <w:t>（</w:t>
      </w:r>
      <w:r w:rsidRPr="00F677DA">
        <w:rPr>
          <w:rFonts w:ascii="標楷體" w:eastAsia="標楷體" w:hAnsi="標楷體" w:hint="eastAsia"/>
          <w:bCs/>
          <w:kern w:val="0"/>
          <w:sz w:val="28"/>
          <w:szCs w:val="28"/>
        </w:rPr>
        <w:t>花園</w:t>
      </w:r>
      <w:r>
        <w:rPr>
          <w:rFonts w:ascii="標楷體" w:eastAsia="標楷體" w:hAnsi="標楷體" w:hint="eastAsia"/>
          <w:bCs/>
          <w:kern w:val="0"/>
          <w:sz w:val="28"/>
          <w:szCs w:val="28"/>
        </w:rPr>
        <w:t>）</w:t>
      </w:r>
      <w:r w:rsidRPr="00F677DA">
        <w:rPr>
          <w:rFonts w:ascii="標楷體" w:eastAsia="標楷體" w:hAnsi="標楷體" w:hint="eastAsia"/>
          <w:bCs/>
          <w:kern w:val="0"/>
          <w:sz w:val="28"/>
          <w:szCs w:val="28"/>
        </w:rPr>
        <w:t>第二期修復工程」</w:t>
      </w:r>
      <w:r>
        <w:rPr>
          <w:rFonts w:ascii="標楷體" w:eastAsia="標楷體" w:hAnsi="標楷體" w:hint="eastAsia"/>
          <w:bCs/>
          <w:kern w:val="0"/>
          <w:sz w:val="28"/>
          <w:szCs w:val="28"/>
        </w:rPr>
        <w:t>計畫，計畫期程自</w:t>
      </w:r>
      <w:r w:rsidRPr="007A7A81">
        <w:rPr>
          <w:rFonts w:ascii="標楷體" w:eastAsia="標楷體" w:hAnsi="標楷體"/>
          <w:bCs/>
          <w:kern w:val="0"/>
          <w:sz w:val="28"/>
          <w:szCs w:val="28"/>
        </w:rPr>
        <w:t>109</w:t>
      </w:r>
      <w:r>
        <w:rPr>
          <w:rFonts w:ascii="標楷體" w:eastAsia="標楷體" w:hAnsi="標楷體" w:hint="eastAsia"/>
          <w:bCs/>
          <w:kern w:val="0"/>
          <w:sz w:val="28"/>
          <w:szCs w:val="28"/>
        </w:rPr>
        <w:t>年</w:t>
      </w:r>
      <w:r w:rsidRPr="007A7A81">
        <w:rPr>
          <w:rFonts w:ascii="標楷體" w:eastAsia="標楷體" w:hAnsi="標楷體"/>
          <w:bCs/>
          <w:kern w:val="0"/>
          <w:sz w:val="28"/>
          <w:szCs w:val="28"/>
        </w:rPr>
        <w:t>11</w:t>
      </w:r>
      <w:r>
        <w:rPr>
          <w:rFonts w:ascii="標楷體" w:eastAsia="標楷體" w:hAnsi="標楷體" w:hint="eastAsia"/>
          <w:bCs/>
          <w:kern w:val="0"/>
          <w:sz w:val="28"/>
          <w:szCs w:val="28"/>
        </w:rPr>
        <w:t>月</w:t>
      </w:r>
      <w:r w:rsidRPr="007A7A81">
        <w:rPr>
          <w:rFonts w:ascii="標楷體" w:eastAsia="標楷體" w:hAnsi="標楷體"/>
          <w:bCs/>
          <w:kern w:val="0"/>
          <w:sz w:val="28"/>
          <w:szCs w:val="28"/>
        </w:rPr>
        <w:t>30</w:t>
      </w:r>
      <w:r>
        <w:rPr>
          <w:rFonts w:ascii="標楷體" w:eastAsia="標楷體" w:hAnsi="標楷體" w:hint="eastAsia"/>
          <w:bCs/>
          <w:kern w:val="0"/>
          <w:sz w:val="28"/>
          <w:szCs w:val="28"/>
        </w:rPr>
        <w:t>日至</w:t>
      </w:r>
      <w:r w:rsidRPr="007A7A81">
        <w:rPr>
          <w:rFonts w:ascii="標楷體" w:eastAsia="標楷體" w:hAnsi="標楷體"/>
          <w:bCs/>
          <w:kern w:val="0"/>
          <w:sz w:val="28"/>
          <w:szCs w:val="28"/>
        </w:rPr>
        <w:t>115</w:t>
      </w:r>
      <w:r>
        <w:rPr>
          <w:rFonts w:ascii="標楷體" w:eastAsia="標楷體" w:hAnsi="標楷體" w:hint="eastAsia"/>
          <w:bCs/>
          <w:kern w:val="0"/>
          <w:sz w:val="28"/>
          <w:szCs w:val="28"/>
        </w:rPr>
        <w:t>年</w:t>
      </w:r>
      <w:r w:rsidRPr="007A7A81">
        <w:rPr>
          <w:rFonts w:ascii="標楷體" w:eastAsia="標楷體" w:hAnsi="標楷體"/>
          <w:bCs/>
          <w:kern w:val="0"/>
          <w:sz w:val="28"/>
          <w:szCs w:val="28"/>
        </w:rPr>
        <w:t>4</w:t>
      </w:r>
      <w:r>
        <w:rPr>
          <w:rFonts w:ascii="標楷體" w:eastAsia="標楷體" w:hAnsi="標楷體" w:hint="eastAsia"/>
          <w:bCs/>
          <w:kern w:val="0"/>
          <w:sz w:val="28"/>
          <w:szCs w:val="28"/>
        </w:rPr>
        <w:t>月</w:t>
      </w:r>
      <w:r w:rsidRPr="007A7A81">
        <w:rPr>
          <w:rFonts w:ascii="標楷體" w:eastAsia="標楷體" w:hAnsi="標楷體"/>
          <w:bCs/>
          <w:kern w:val="0"/>
          <w:sz w:val="28"/>
          <w:szCs w:val="28"/>
        </w:rPr>
        <w:t>19</w:t>
      </w:r>
      <w:r>
        <w:rPr>
          <w:rFonts w:ascii="標楷體" w:eastAsia="標楷體" w:hAnsi="標楷體" w:hint="eastAsia"/>
          <w:bCs/>
          <w:kern w:val="0"/>
          <w:sz w:val="28"/>
          <w:szCs w:val="28"/>
        </w:rPr>
        <w:t>日，</w:t>
      </w:r>
      <w:r w:rsidRPr="00F677DA">
        <w:rPr>
          <w:rFonts w:ascii="標楷體" w:eastAsia="標楷體" w:hAnsi="標楷體" w:hint="eastAsia"/>
          <w:bCs/>
          <w:kern w:val="0"/>
          <w:sz w:val="28"/>
          <w:szCs w:val="28"/>
        </w:rPr>
        <w:t>總經費</w:t>
      </w:r>
      <w:r>
        <w:rPr>
          <w:rFonts w:ascii="標楷體" w:eastAsia="標楷體" w:hAnsi="標楷體" w:hint="eastAsia"/>
          <w:bCs/>
          <w:kern w:val="0"/>
          <w:sz w:val="28"/>
          <w:szCs w:val="28"/>
        </w:rPr>
        <w:t>為</w:t>
      </w:r>
      <w:r w:rsidRPr="007A7A81">
        <w:rPr>
          <w:rFonts w:ascii="標楷體" w:eastAsia="標楷體" w:hAnsi="標楷體"/>
          <w:bCs/>
          <w:kern w:val="0"/>
          <w:sz w:val="28"/>
          <w:szCs w:val="28"/>
        </w:rPr>
        <w:t>1</w:t>
      </w:r>
      <w:r>
        <w:rPr>
          <w:rFonts w:ascii="標楷體" w:eastAsia="標楷體" w:hAnsi="標楷體" w:hint="eastAsia"/>
          <w:bCs/>
          <w:kern w:val="0"/>
          <w:sz w:val="28"/>
          <w:szCs w:val="28"/>
        </w:rPr>
        <w:t>億</w:t>
      </w:r>
      <w:r w:rsidRPr="007A7A81">
        <w:rPr>
          <w:rFonts w:ascii="標楷體" w:eastAsia="標楷體" w:hAnsi="標楷體"/>
          <w:bCs/>
          <w:kern w:val="0"/>
          <w:sz w:val="28"/>
          <w:szCs w:val="28"/>
        </w:rPr>
        <w:t>3</w:t>
      </w:r>
      <w:r>
        <w:rPr>
          <w:rFonts w:ascii="標楷體" w:eastAsia="標楷體" w:hAnsi="標楷體"/>
          <w:bCs/>
          <w:kern w:val="0"/>
          <w:sz w:val="28"/>
          <w:szCs w:val="28"/>
        </w:rPr>
        <w:t>,</w:t>
      </w:r>
      <w:r w:rsidRPr="007A7A81">
        <w:rPr>
          <w:rFonts w:ascii="標楷體" w:eastAsia="標楷體" w:hAnsi="標楷體"/>
          <w:bCs/>
          <w:kern w:val="0"/>
          <w:sz w:val="28"/>
          <w:szCs w:val="28"/>
        </w:rPr>
        <w:t>002</w:t>
      </w:r>
      <w:r>
        <w:rPr>
          <w:rFonts w:ascii="標楷體" w:eastAsia="標楷體" w:hAnsi="標楷體" w:hint="eastAsia"/>
          <w:bCs/>
          <w:kern w:val="0"/>
          <w:sz w:val="28"/>
          <w:szCs w:val="28"/>
        </w:rPr>
        <w:t>萬餘元，</w:t>
      </w:r>
      <w:r w:rsidRPr="00CB52B5">
        <w:rPr>
          <w:rFonts w:ascii="標楷體" w:eastAsia="標楷體" w:hAnsi="標楷體" w:hint="eastAsia"/>
          <w:bCs/>
          <w:kern w:val="0"/>
          <w:sz w:val="28"/>
          <w:szCs w:val="28"/>
        </w:rPr>
        <w:t>截至113年底止，總累計計畫預定進度</w:t>
      </w:r>
      <w:r>
        <w:rPr>
          <w:rFonts w:ascii="標楷體" w:eastAsia="標楷體" w:hAnsi="標楷體" w:hint="eastAsia"/>
          <w:bCs/>
          <w:kern w:val="0"/>
          <w:sz w:val="28"/>
          <w:szCs w:val="28"/>
        </w:rPr>
        <w:t>60</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實際進度</w:t>
      </w:r>
      <w:r>
        <w:rPr>
          <w:rFonts w:ascii="標楷體" w:eastAsia="標楷體" w:hAnsi="標楷體" w:hint="eastAsia"/>
          <w:bCs/>
          <w:kern w:val="0"/>
          <w:sz w:val="28"/>
          <w:szCs w:val="28"/>
        </w:rPr>
        <w:t>58</w:t>
      </w:r>
      <w:r w:rsidRPr="00CB52B5">
        <w:rPr>
          <w:rFonts w:ascii="標楷體" w:eastAsia="標楷體" w:hAnsi="標楷體" w:hint="eastAsia"/>
          <w:bCs/>
          <w:kern w:val="0"/>
          <w:sz w:val="28"/>
          <w:szCs w:val="28"/>
        </w:rPr>
        <w:t>％</w:t>
      </w:r>
      <w:r w:rsidRPr="00F677DA">
        <w:rPr>
          <w:rFonts w:ascii="標楷體" w:eastAsia="標楷體" w:hAnsi="標楷體" w:hint="eastAsia"/>
          <w:bCs/>
          <w:kern w:val="0"/>
          <w:sz w:val="28"/>
          <w:szCs w:val="28"/>
        </w:rPr>
        <w:t>。經查其執行情形，核有：設計單位設計將電氣電纜線設置地面上未考量影響古蹟景觀，致施工期間須辦理變更設計，延宕計畫期程</w:t>
      </w:r>
      <w:r w:rsidRPr="00057A06">
        <w:rPr>
          <w:rFonts w:ascii="標楷體" w:eastAsia="標楷體" w:hAnsi="標楷體" w:hint="eastAsia"/>
          <w:bCs/>
          <w:kern w:val="0"/>
          <w:sz w:val="28"/>
          <w:szCs w:val="28"/>
        </w:rPr>
        <w:t>，經函請</w:t>
      </w:r>
      <w:proofErr w:type="gramStart"/>
      <w:r w:rsidRPr="00057A06">
        <w:rPr>
          <w:rFonts w:ascii="標楷體" w:eastAsia="標楷體" w:hAnsi="標楷體" w:hint="eastAsia"/>
          <w:bCs/>
          <w:kern w:val="0"/>
          <w:sz w:val="28"/>
          <w:szCs w:val="28"/>
        </w:rPr>
        <w:t>檢討妥處</w:t>
      </w:r>
      <w:proofErr w:type="gramEnd"/>
      <w:r w:rsidRPr="00057A06">
        <w:rPr>
          <w:rFonts w:ascii="標楷體" w:eastAsia="標楷體" w:hAnsi="標楷體" w:hint="eastAsia"/>
          <w:bCs/>
          <w:kern w:val="0"/>
          <w:sz w:val="28"/>
          <w:szCs w:val="28"/>
        </w:rPr>
        <w:t>。</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F91210">
        <w:rPr>
          <w:rFonts w:ascii="標楷體" w:eastAsia="標楷體" w:hAnsi="標楷體" w:hint="eastAsia"/>
          <w:bCs/>
          <w:kern w:val="0"/>
          <w:sz w:val="28"/>
          <w:szCs w:val="28"/>
        </w:rPr>
        <w:t>7</w:t>
      </w:r>
      <w:r w:rsidR="00F91210">
        <w:rPr>
          <w:rFonts w:ascii="標楷體" w:eastAsia="標楷體" w:hAnsi="標楷體"/>
          <w:bCs/>
          <w:kern w:val="0"/>
          <w:sz w:val="28"/>
          <w:szCs w:val="28"/>
        </w:rPr>
        <w:t>8</w:t>
      </w:r>
      <w:r w:rsidRPr="00C3434C">
        <w:rPr>
          <w:rFonts w:ascii="標楷體" w:eastAsia="標楷體" w:hAnsi="標楷體" w:hint="eastAsia"/>
          <w:bCs/>
          <w:kern w:val="0"/>
          <w:sz w:val="28"/>
          <w:szCs w:val="28"/>
        </w:rPr>
        <w:t>頁）</w:t>
      </w:r>
    </w:p>
    <w:p w14:paraId="6028604F" w14:textId="2A0A6400" w:rsidR="00AE0582" w:rsidRDefault="00AE0582" w:rsidP="00243D06">
      <w:pPr>
        <w:overflowPunct w:val="0"/>
        <w:autoSpaceDE w:val="0"/>
        <w:spacing w:line="540" w:lineRule="exact"/>
        <w:ind w:firstLineChars="200" w:firstLine="560"/>
        <w:jc w:val="both"/>
        <w:rPr>
          <w:rFonts w:ascii="標楷體" w:eastAsia="標楷體" w:hAnsi="標楷體"/>
          <w:b/>
          <w:kern w:val="0"/>
          <w:sz w:val="28"/>
          <w:szCs w:val="28"/>
        </w:rPr>
      </w:pPr>
      <w:r>
        <w:rPr>
          <w:rFonts w:ascii="標楷體" w:eastAsia="標楷體" w:hAnsi="標楷體" w:hint="eastAsia"/>
          <w:bCs/>
          <w:noProof/>
          <w:kern w:val="0"/>
          <w:sz w:val="28"/>
          <w:szCs w:val="28"/>
        </w:rPr>
        <mc:AlternateContent>
          <mc:Choice Requires="wpg">
            <w:drawing>
              <wp:anchor distT="0" distB="0" distL="114300" distR="114300" simplePos="0" relativeHeight="251685888" behindDoc="0" locked="0" layoutInCell="1" allowOverlap="1" wp14:anchorId="65362778" wp14:editId="05A98FEC">
                <wp:simplePos x="0" y="0"/>
                <wp:positionH relativeFrom="column">
                  <wp:posOffset>2516505</wp:posOffset>
                </wp:positionH>
                <wp:positionV relativeFrom="paragraph">
                  <wp:posOffset>2834640</wp:posOffset>
                </wp:positionV>
                <wp:extent cx="3390900" cy="3718560"/>
                <wp:effectExtent l="0" t="0" r="0" b="0"/>
                <wp:wrapSquare wrapText="bothSides"/>
                <wp:docPr id="47" name="群組 47"/>
                <wp:cNvGraphicFramePr/>
                <a:graphic xmlns:a="http://schemas.openxmlformats.org/drawingml/2006/main">
                  <a:graphicData uri="http://schemas.microsoft.com/office/word/2010/wordprocessingGroup">
                    <wpg:wgp>
                      <wpg:cNvGrpSpPr/>
                      <wpg:grpSpPr>
                        <a:xfrm>
                          <a:off x="0" y="0"/>
                          <a:ext cx="3390900" cy="3718560"/>
                          <a:chOff x="0" y="0"/>
                          <a:chExt cx="3391184" cy="3719186"/>
                        </a:xfrm>
                      </wpg:grpSpPr>
                      <wpg:grpSp>
                        <wpg:cNvPr id="48" name="群組 47"/>
                        <wpg:cNvGrpSpPr/>
                        <wpg:grpSpPr>
                          <a:xfrm>
                            <a:off x="0" y="0"/>
                            <a:ext cx="3391184" cy="3719186"/>
                            <a:chOff x="0" y="0"/>
                            <a:chExt cx="3391184" cy="3719186"/>
                          </a:xfrm>
                        </wpg:grpSpPr>
                        <pic:pic xmlns:pic="http://schemas.openxmlformats.org/drawingml/2006/picture">
                          <pic:nvPicPr>
                            <pic:cNvPr id="49" name="圖片 4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95534" y="266132"/>
                              <a:ext cx="3295650" cy="3194685"/>
                            </a:xfrm>
                            <a:prstGeom prst="rect">
                              <a:avLst/>
                            </a:prstGeom>
                          </pic:spPr>
                        </pic:pic>
                        <wpg:grpSp>
                          <wpg:cNvPr id="51" name="群組 49"/>
                          <wpg:cNvGrpSpPr>
                            <a:grpSpLocks/>
                          </wpg:cNvGrpSpPr>
                          <wpg:grpSpPr>
                            <a:xfrm>
                              <a:off x="0" y="0"/>
                              <a:ext cx="3390900" cy="3719186"/>
                              <a:chOff x="349540" y="742848"/>
                              <a:chExt cx="2373773" cy="3190751"/>
                            </a:xfrm>
                          </wpg:grpSpPr>
                          <wps:wsp>
                            <wps:cNvPr id="52" name="文字方塊 51"/>
                            <wps:cNvSpPr txBox="1">
                              <a:spLocks noChangeArrowheads="1"/>
                            </wps:cNvSpPr>
                            <wps:spPr bwMode="auto">
                              <a:xfrm>
                                <a:off x="416716" y="742848"/>
                                <a:ext cx="2306572" cy="215044"/>
                              </a:xfrm>
                              <a:prstGeom prst="rect">
                                <a:avLst/>
                              </a:prstGeom>
                              <a:noFill/>
                              <a:ln w="9525">
                                <a:noFill/>
                                <a:miter lim="800000"/>
                                <a:headEnd/>
                                <a:tailEnd/>
                              </a:ln>
                            </wps:spPr>
                            <wps:txbx>
                              <w:txbxContent>
                                <w:p w14:paraId="14BF7F53"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9 </w:t>
                                  </w:r>
                                  <w:r w:rsidRPr="004146E0">
                                    <w:rPr>
                                      <w:rFonts w:ascii="標楷體" w:eastAsia="標楷體" w:hAnsi="標楷體" w:hint="eastAsia"/>
                                      <w:b/>
                                      <w:szCs w:val="24"/>
                                    </w:rPr>
                                    <w:t>新北市第二總館</w:t>
                                  </w:r>
                                  <w:r w:rsidRPr="008C5E82">
                                    <w:rPr>
                                      <w:rFonts w:ascii="標楷體" w:eastAsia="標楷體" w:hAnsi="標楷體" w:hint="eastAsia"/>
                                      <w:b/>
                                      <w:szCs w:val="24"/>
                                    </w:rPr>
                                    <w:t>基地</w:t>
                                  </w:r>
                                  <w:r>
                                    <w:rPr>
                                      <w:rFonts w:ascii="標楷體" w:eastAsia="標楷體" w:hAnsi="標楷體" w:hint="eastAsia"/>
                                      <w:b/>
                                      <w:szCs w:val="24"/>
                                    </w:rPr>
                                    <w:t>位置</w:t>
                                  </w:r>
                                </w:p>
                              </w:txbxContent>
                            </wps:txbx>
                            <wps:bodyPr rot="0" vert="horz" wrap="square" lIns="0" tIns="0" rIns="0" bIns="0" anchor="t" anchorCtr="0">
                              <a:noAutofit/>
                            </wps:bodyPr>
                          </wps:wsp>
                          <wps:wsp>
                            <wps:cNvPr id="53" name="文字方塊 2"/>
                            <wps:cNvSpPr txBox="1">
                              <a:spLocks noChangeArrowheads="1"/>
                            </wps:cNvSpPr>
                            <wps:spPr bwMode="auto">
                              <a:xfrm>
                                <a:off x="349540" y="3686907"/>
                                <a:ext cx="2373773" cy="246692"/>
                              </a:xfrm>
                              <a:prstGeom prst="rect">
                                <a:avLst/>
                              </a:prstGeom>
                              <a:noFill/>
                              <a:ln w="9525">
                                <a:noFill/>
                                <a:miter lim="800000"/>
                                <a:headEnd/>
                                <a:tailEnd/>
                              </a:ln>
                            </wps:spPr>
                            <wps:txbx>
                              <w:txbxContent>
                                <w:p w14:paraId="1DDDBA66"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文化局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wpg:grpSp>
                      <wps:wsp>
                        <wps:cNvPr id="55" name="手繪多邊形: 圖案 53"/>
                        <wps:cNvSpPr/>
                        <wps:spPr>
                          <a:xfrm>
                            <a:off x="661958" y="762935"/>
                            <a:ext cx="1620571" cy="1186004"/>
                          </a:xfrm>
                          <a:custGeom>
                            <a:avLst/>
                            <a:gdLst>
                              <a:gd name="connsiteX0" fmla="*/ 688064 w 1620571"/>
                              <a:gd name="connsiteY0" fmla="*/ 27160 h 1186004"/>
                              <a:gd name="connsiteX1" fmla="*/ 1403288 w 1620571"/>
                              <a:gd name="connsiteY1" fmla="*/ 0 h 1186004"/>
                              <a:gd name="connsiteX2" fmla="*/ 1620571 w 1620571"/>
                              <a:gd name="connsiteY2" fmla="*/ 837446 h 1186004"/>
                              <a:gd name="connsiteX3" fmla="*/ 0 w 1620571"/>
                              <a:gd name="connsiteY3" fmla="*/ 1186004 h 1186004"/>
                              <a:gd name="connsiteX4" fmla="*/ 688064 w 1620571"/>
                              <a:gd name="connsiteY4" fmla="*/ 27160 h 11860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20571" h="1186004">
                                <a:moveTo>
                                  <a:pt x="688064" y="27160"/>
                                </a:moveTo>
                                <a:lnTo>
                                  <a:pt x="1403288" y="0"/>
                                </a:lnTo>
                                <a:lnTo>
                                  <a:pt x="1620571" y="837446"/>
                                </a:lnTo>
                                <a:lnTo>
                                  <a:pt x="0" y="1186004"/>
                                </a:lnTo>
                                <a:lnTo>
                                  <a:pt x="688064" y="27160"/>
                                </a:lnTo>
                                <a:close/>
                              </a:path>
                            </a:pathLst>
                          </a:custGeom>
                          <a:noFill/>
                          <a:ln>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5362778" id="群組 47" o:spid="_x0000_s1086" style="position:absolute;left:0;text-align:left;margin-left:198.15pt;margin-top:223.2pt;width:267pt;height:292.8pt;z-index:251685888" coordsize="33911,37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">
                <v:group id="_x0000_s1087" style="position:absolute;width:33911;height:37191" coordsize="33911,3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圖片 48" o:spid="_x0000_s1088" type="#_x0000_t75" style="position:absolute;left:955;top:2661;width:32956;height:31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">
                    <v:imagedata r:id="rId35" o:title=""/>
                  </v:shape>
                  <v:group id="群組 49" o:spid="_x0000_s1089" style="position:absolute;width:33909;height:37191" coordorigin="3495,7428" coordsize="23737,31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文字方塊 51" o:spid="_x0000_s1090" type="#_x0000_t202" style="position:absolute;left:4167;top:7428;width:23065;height:2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14BF7F53" w14:textId="77777777" w:rsidR="00AE0582" w:rsidRPr="00DC6D1F" w:rsidRDefault="00AE0582" w:rsidP="00AE0582">
                            <w:pPr>
                              <w:spacing w:line="260" w:lineRule="exact"/>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9 </w:t>
                            </w:r>
                            <w:r w:rsidRPr="004146E0">
                              <w:rPr>
                                <w:rFonts w:ascii="標楷體" w:eastAsia="標楷體" w:hAnsi="標楷體" w:hint="eastAsia"/>
                                <w:b/>
                                <w:szCs w:val="24"/>
                              </w:rPr>
                              <w:t>新北市第二總館</w:t>
                            </w:r>
                            <w:r w:rsidRPr="008C5E82">
                              <w:rPr>
                                <w:rFonts w:ascii="標楷體" w:eastAsia="標楷體" w:hAnsi="標楷體" w:hint="eastAsia"/>
                                <w:b/>
                                <w:szCs w:val="24"/>
                              </w:rPr>
                              <w:t>基地</w:t>
                            </w:r>
                            <w:r>
                              <w:rPr>
                                <w:rFonts w:ascii="標楷體" w:eastAsia="標楷體" w:hAnsi="標楷體" w:hint="eastAsia"/>
                                <w:b/>
                                <w:szCs w:val="24"/>
                              </w:rPr>
                              <w:t>位置</w:t>
                            </w:r>
                          </w:p>
                        </w:txbxContent>
                      </v:textbox>
                    </v:shape>
                    <v:shape id="_x0000_s1091" type="#_x0000_t202" style="position:absolute;left:3495;top:36869;width:23738;height:2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DDDBA66"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文化局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group>
                <v:shape id="手繪多邊形: 圖案 53" o:spid="_x0000_s1092" style="position:absolute;left:6619;top:7629;width:16206;height:11860;visibility:visible;mso-wrap-style:square;v-text-anchor:middle" coordsize="1620571,1186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" path="m688064,27160l1403288,r217283,837446l,1186004,688064,27160xe" filled="f" strokecolor="yellow" strokeweight="1pt">
                  <v:stroke dashstyle="1 1" joinstyle="miter"/>
                  <v:path arrowok="t" o:connecttype="custom" o:connectlocs="688064,27160;1403288,0;1620571,837446;0,1186004;688064,27160" o:connectangles="0,0,0,0,0"/>
                </v:shape>
                <w10:wrap type="square"/>
              </v:group>
            </w:pict>
          </mc:Fallback>
        </mc:AlternateContent>
      </w:r>
      <w:r w:rsidRPr="00EF18B7">
        <w:rPr>
          <w:rFonts w:ascii="標楷體" w:eastAsia="標楷體" w:hAnsi="標楷體" w:hint="eastAsia"/>
          <w:b/>
          <w:kern w:val="0"/>
          <w:sz w:val="28"/>
          <w:szCs w:val="28"/>
        </w:rPr>
        <w:t>（</w:t>
      </w:r>
      <w:r>
        <w:rPr>
          <w:rFonts w:ascii="標楷體" w:eastAsia="標楷體" w:hAnsi="標楷體" w:hint="eastAsia"/>
          <w:b/>
          <w:kern w:val="0"/>
          <w:sz w:val="28"/>
          <w:szCs w:val="28"/>
        </w:rPr>
        <w:t>3</w:t>
      </w:r>
      <w:r w:rsidRPr="00EF18B7">
        <w:rPr>
          <w:rFonts w:ascii="標楷體" w:eastAsia="標楷體" w:hAnsi="標楷體" w:hint="eastAsia"/>
          <w:b/>
          <w:kern w:val="0"/>
          <w:sz w:val="28"/>
          <w:szCs w:val="28"/>
        </w:rPr>
        <w:t>）</w:t>
      </w:r>
      <w:r w:rsidRPr="00057A06">
        <w:rPr>
          <w:rFonts w:ascii="標楷體" w:eastAsia="標楷體" w:hAnsi="標楷體" w:hint="eastAsia"/>
          <w:b/>
          <w:kern w:val="0"/>
          <w:sz w:val="28"/>
          <w:szCs w:val="28"/>
        </w:rPr>
        <w:t>辦理新北市立圖書館第二總館興建計畫，平衡區域圖書資源，惟規劃階段未妥善考量停車需求，</w:t>
      </w:r>
      <w:proofErr w:type="gramStart"/>
      <w:r w:rsidRPr="00057A06">
        <w:rPr>
          <w:rFonts w:ascii="標楷體" w:eastAsia="標楷體" w:hAnsi="標楷體" w:hint="eastAsia"/>
          <w:b/>
          <w:kern w:val="0"/>
          <w:sz w:val="28"/>
          <w:szCs w:val="28"/>
        </w:rPr>
        <w:t>致須重新</w:t>
      </w:r>
      <w:proofErr w:type="gramEnd"/>
      <w:r w:rsidRPr="00057A06">
        <w:rPr>
          <w:rFonts w:ascii="標楷體" w:eastAsia="標楷體" w:hAnsi="標楷體" w:hint="eastAsia"/>
          <w:b/>
          <w:kern w:val="0"/>
          <w:sz w:val="28"/>
          <w:szCs w:val="28"/>
        </w:rPr>
        <w:t>規劃停車空間，</w:t>
      </w:r>
      <w:r>
        <w:rPr>
          <w:rFonts w:ascii="標楷體" w:eastAsia="標楷體" w:hAnsi="標楷體" w:hint="eastAsia"/>
          <w:b/>
          <w:kern w:val="0"/>
          <w:sz w:val="28"/>
          <w:szCs w:val="28"/>
        </w:rPr>
        <w:t>影響計畫推動</w:t>
      </w:r>
      <w:r w:rsidRPr="00057A06">
        <w:rPr>
          <w:rFonts w:ascii="標楷體" w:eastAsia="標楷體" w:hAnsi="標楷體" w:hint="eastAsia"/>
          <w:b/>
          <w:kern w:val="0"/>
          <w:sz w:val="28"/>
          <w:szCs w:val="28"/>
        </w:rPr>
        <w:t>，有待</w:t>
      </w:r>
      <w:proofErr w:type="gramStart"/>
      <w:r w:rsidRPr="00057A06">
        <w:rPr>
          <w:rFonts w:ascii="標楷體" w:eastAsia="標楷體" w:hAnsi="標楷體" w:hint="eastAsia"/>
          <w:b/>
          <w:kern w:val="0"/>
          <w:sz w:val="28"/>
          <w:szCs w:val="28"/>
        </w:rPr>
        <w:t>研</w:t>
      </w:r>
      <w:proofErr w:type="gramEnd"/>
      <w:r w:rsidRPr="00057A06">
        <w:rPr>
          <w:rFonts w:ascii="標楷體" w:eastAsia="標楷體" w:hAnsi="標楷體" w:hint="eastAsia"/>
          <w:b/>
          <w:kern w:val="0"/>
          <w:sz w:val="28"/>
          <w:szCs w:val="28"/>
        </w:rPr>
        <w:t>謀改善：</w:t>
      </w:r>
      <w:r w:rsidRPr="00057A06">
        <w:rPr>
          <w:rFonts w:ascii="標楷體" w:eastAsia="標楷體" w:hAnsi="標楷體" w:hint="eastAsia"/>
          <w:bCs/>
          <w:kern w:val="0"/>
          <w:sz w:val="28"/>
          <w:szCs w:val="28"/>
        </w:rPr>
        <w:t>文化局考量溪北地區圖書資源明顯低於溪南地區，且位於溪北地區之三重分館已使用逾48年，相關設施設備</w:t>
      </w:r>
      <w:proofErr w:type="gramStart"/>
      <w:r w:rsidRPr="00057A06">
        <w:rPr>
          <w:rFonts w:ascii="標楷體" w:eastAsia="標楷體" w:hAnsi="標楷體" w:hint="eastAsia"/>
          <w:bCs/>
          <w:kern w:val="0"/>
          <w:sz w:val="28"/>
          <w:szCs w:val="28"/>
        </w:rPr>
        <w:t>老舊不敷</w:t>
      </w:r>
      <w:proofErr w:type="gramEnd"/>
      <w:r w:rsidRPr="00057A06">
        <w:rPr>
          <w:rFonts w:ascii="標楷體" w:eastAsia="標楷體" w:hAnsi="標楷體" w:hint="eastAsia"/>
          <w:bCs/>
          <w:kern w:val="0"/>
          <w:sz w:val="28"/>
          <w:szCs w:val="28"/>
        </w:rPr>
        <w:t>使用，</w:t>
      </w:r>
      <w:proofErr w:type="gramStart"/>
      <w:r>
        <w:rPr>
          <w:rFonts w:ascii="標楷體" w:eastAsia="標楷體" w:hAnsi="標楷體" w:hint="eastAsia"/>
          <w:bCs/>
          <w:kern w:val="0"/>
          <w:sz w:val="28"/>
          <w:szCs w:val="28"/>
        </w:rPr>
        <w:t>爰</w:t>
      </w:r>
      <w:proofErr w:type="gramEnd"/>
      <w:r w:rsidRPr="00057A06">
        <w:rPr>
          <w:rFonts w:ascii="標楷體" w:eastAsia="標楷體" w:hAnsi="標楷體" w:hint="eastAsia"/>
          <w:bCs/>
          <w:kern w:val="0"/>
          <w:sz w:val="28"/>
          <w:szCs w:val="28"/>
        </w:rPr>
        <w:t>辦理「新北市立圖書館第二總館興建計畫」</w:t>
      </w:r>
      <w:r>
        <w:rPr>
          <w:rFonts w:ascii="標楷體" w:eastAsia="標楷體" w:hAnsi="標楷體" w:hint="eastAsia"/>
          <w:bCs/>
          <w:kern w:val="0"/>
          <w:sz w:val="28"/>
          <w:szCs w:val="28"/>
        </w:rPr>
        <w:t>，主要工作項目為拆除三重</w:t>
      </w:r>
      <w:proofErr w:type="gramStart"/>
      <w:r>
        <w:rPr>
          <w:rFonts w:ascii="標楷體" w:eastAsia="標楷體" w:hAnsi="標楷體" w:hint="eastAsia"/>
          <w:bCs/>
          <w:kern w:val="0"/>
          <w:sz w:val="28"/>
          <w:szCs w:val="28"/>
        </w:rPr>
        <w:t>分館舊有</w:t>
      </w:r>
      <w:proofErr w:type="gramEnd"/>
      <w:r>
        <w:rPr>
          <w:rFonts w:ascii="標楷體" w:eastAsia="標楷體" w:hAnsi="標楷體" w:hint="eastAsia"/>
          <w:bCs/>
          <w:kern w:val="0"/>
          <w:sz w:val="28"/>
          <w:szCs w:val="28"/>
        </w:rPr>
        <w:t>建物並於現地興建</w:t>
      </w:r>
      <w:r w:rsidRPr="00057A06">
        <w:rPr>
          <w:rFonts w:ascii="標楷體" w:eastAsia="標楷體" w:hAnsi="標楷體" w:hint="eastAsia"/>
          <w:bCs/>
          <w:kern w:val="0"/>
          <w:sz w:val="28"/>
          <w:szCs w:val="28"/>
        </w:rPr>
        <w:t>總樓地板面積2萬8,550平方公尺</w:t>
      </w:r>
      <w:r>
        <w:rPr>
          <w:rFonts w:ascii="標楷體" w:eastAsia="標楷體" w:hAnsi="標楷體" w:hint="eastAsia"/>
          <w:sz w:val="28"/>
          <w:szCs w:val="28"/>
        </w:rPr>
        <w:t>暨</w:t>
      </w:r>
      <w:r w:rsidRPr="00057A06">
        <w:rPr>
          <w:rFonts w:ascii="標楷體" w:eastAsia="標楷體" w:hAnsi="標楷體" w:hint="eastAsia"/>
          <w:bCs/>
          <w:kern w:val="0"/>
          <w:sz w:val="28"/>
          <w:szCs w:val="28"/>
        </w:rPr>
        <w:t>146</w:t>
      </w:r>
      <w:r>
        <w:rPr>
          <w:rFonts w:ascii="標楷體" w:eastAsia="標楷體" w:hAnsi="標楷體" w:hint="eastAsia"/>
          <w:bCs/>
          <w:kern w:val="0"/>
          <w:sz w:val="28"/>
          <w:szCs w:val="28"/>
        </w:rPr>
        <w:t>格</w:t>
      </w:r>
      <w:r w:rsidRPr="00057A06">
        <w:rPr>
          <w:rFonts w:ascii="標楷體" w:eastAsia="標楷體" w:hAnsi="標楷體" w:hint="eastAsia"/>
          <w:bCs/>
          <w:kern w:val="0"/>
          <w:sz w:val="28"/>
          <w:szCs w:val="28"/>
        </w:rPr>
        <w:t>汽車</w:t>
      </w:r>
      <w:r>
        <w:rPr>
          <w:rFonts w:ascii="標楷體" w:eastAsia="標楷體" w:hAnsi="標楷體" w:hint="eastAsia"/>
          <w:bCs/>
          <w:kern w:val="0"/>
          <w:sz w:val="28"/>
          <w:szCs w:val="28"/>
        </w:rPr>
        <w:t>停車位之第二總館</w:t>
      </w:r>
      <w:r w:rsidRPr="00DC08B1">
        <w:rPr>
          <w:rFonts w:ascii="標楷體" w:eastAsia="標楷體" w:hAnsi="標楷體" w:hint="eastAsia"/>
          <w:sz w:val="28"/>
          <w:szCs w:val="28"/>
        </w:rPr>
        <w:t>（圖</w:t>
      </w:r>
      <w:r>
        <w:rPr>
          <w:rFonts w:ascii="標楷體" w:eastAsia="標楷體" w:hAnsi="標楷體" w:hint="eastAsia"/>
          <w:sz w:val="28"/>
          <w:szCs w:val="28"/>
        </w:rPr>
        <w:t>9</w:t>
      </w:r>
      <w:r w:rsidRPr="00DC08B1">
        <w:rPr>
          <w:rFonts w:ascii="標楷體" w:eastAsia="標楷體" w:hAnsi="標楷體" w:hint="eastAsia"/>
          <w:sz w:val="28"/>
          <w:szCs w:val="28"/>
        </w:rPr>
        <w:t>）</w:t>
      </w:r>
      <w:r w:rsidRPr="00057A06">
        <w:rPr>
          <w:rFonts w:ascii="標楷體" w:eastAsia="標楷體" w:hAnsi="標楷體" w:hint="eastAsia"/>
          <w:bCs/>
          <w:kern w:val="0"/>
          <w:sz w:val="28"/>
          <w:szCs w:val="28"/>
        </w:rPr>
        <w:t>，</w:t>
      </w:r>
      <w:r>
        <w:rPr>
          <w:rFonts w:ascii="標楷體" w:eastAsia="標楷體" w:hAnsi="標楷體" w:hint="eastAsia"/>
          <w:bCs/>
          <w:kern w:val="0"/>
          <w:sz w:val="28"/>
          <w:szCs w:val="28"/>
        </w:rPr>
        <w:t>計畫</w:t>
      </w:r>
      <w:r w:rsidRPr="00057A06">
        <w:rPr>
          <w:rFonts w:ascii="標楷體" w:eastAsia="標楷體" w:hAnsi="標楷體" w:hint="eastAsia"/>
          <w:bCs/>
          <w:kern w:val="0"/>
          <w:sz w:val="28"/>
          <w:szCs w:val="28"/>
        </w:rPr>
        <w:t>期程自113年1月1日至1</w:t>
      </w:r>
      <w:r>
        <w:rPr>
          <w:rFonts w:ascii="標楷體" w:eastAsia="標楷體" w:hAnsi="標楷體" w:hint="eastAsia"/>
          <w:bCs/>
          <w:kern w:val="0"/>
          <w:sz w:val="28"/>
          <w:szCs w:val="28"/>
        </w:rPr>
        <w:t>20</w:t>
      </w:r>
      <w:r w:rsidRPr="00057A06">
        <w:rPr>
          <w:rFonts w:ascii="標楷體" w:eastAsia="標楷體" w:hAnsi="標楷體" w:hint="eastAsia"/>
          <w:bCs/>
          <w:kern w:val="0"/>
          <w:sz w:val="28"/>
          <w:szCs w:val="28"/>
        </w:rPr>
        <w:t>年1</w:t>
      </w:r>
      <w:r>
        <w:rPr>
          <w:rFonts w:ascii="標楷體" w:eastAsia="標楷體" w:hAnsi="標楷體" w:hint="eastAsia"/>
          <w:bCs/>
          <w:kern w:val="0"/>
          <w:sz w:val="28"/>
          <w:szCs w:val="28"/>
        </w:rPr>
        <w:t>1</w:t>
      </w:r>
      <w:r w:rsidRPr="00057A06">
        <w:rPr>
          <w:rFonts w:ascii="標楷體" w:eastAsia="標楷體" w:hAnsi="標楷體" w:hint="eastAsia"/>
          <w:bCs/>
          <w:kern w:val="0"/>
          <w:sz w:val="28"/>
          <w:szCs w:val="28"/>
        </w:rPr>
        <w:t>月3</w:t>
      </w:r>
      <w:r>
        <w:rPr>
          <w:rFonts w:ascii="標楷體" w:eastAsia="標楷體" w:hAnsi="標楷體" w:hint="eastAsia"/>
          <w:bCs/>
          <w:kern w:val="0"/>
          <w:sz w:val="28"/>
          <w:szCs w:val="28"/>
        </w:rPr>
        <w:t>0</w:t>
      </w:r>
      <w:r w:rsidRPr="00057A06">
        <w:rPr>
          <w:rFonts w:ascii="標楷體" w:eastAsia="標楷體" w:hAnsi="標楷體" w:hint="eastAsia"/>
          <w:bCs/>
          <w:kern w:val="0"/>
          <w:sz w:val="28"/>
          <w:szCs w:val="28"/>
        </w:rPr>
        <w:t>日，總經費39億9,559萬餘元</w:t>
      </w:r>
      <w:r w:rsidRPr="00166D89">
        <w:rPr>
          <w:rFonts w:ascii="標楷體" w:eastAsia="標楷體" w:hAnsi="標楷體" w:hint="eastAsia"/>
          <w:bCs/>
          <w:kern w:val="0"/>
          <w:sz w:val="28"/>
          <w:szCs w:val="28"/>
        </w:rPr>
        <w:t>，截至113年底止，總累計計畫預定進度及實際</w:t>
      </w:r>
      <w:proofErr w:type="gramStart"/>
      <w:r w:rsidRPr="00166D89">
        <w:rPr>
          <w:rFonts w:ascii="標楷體" w:eastAsia="標楷體" w:hAnsi="標楷體" w:hint="eastAsia"/>
          <w:bCs/>
          <w:kern w:val="0"/>
          <w:sz w:val="28"/>
          <w:szCs w:val="28"/>
        </w:rPr>
        <w:t>進度均為</w:t>
      </w:r>
      <w:proofErr w:type="gramEnd"/>
      <w:r>
        <w:rPr>
          <w:rFonts w:ascii="標楷體" w:eastAsia="標楷體" w:hAnsi="標楷體"/>
          <w:bCs/>
          <w:kern w:val="0"/>
          <w:sz w:val="28"/>
          <w:szCs w:val="28"/>
        </w:rPr>
        <w:t>6</w:t>
      </w:r>
      <w:r w:rsidRPr="00166D89">
        <w:rPr>
          <w:rFonts w:ascii="標楷體" w:eastAsia="標楷體" w:hAnsi="標楷體" w:hint="eastAsia"/>
          <w:bCs/>
          <w:kern w:val="0"/>
          <w:sz w:val="28"/>
          <w:szCs w:val="28"/>
        </w:rPr>
        <w:t>％</w:t>
      </w:r>
      <w:r w:rsidRPr="00057A06">
        <w:rPr>
          <w:rFonts w:ascii="標楷體" w:eastAsia="標楷體" w:hAnsi="標楷體" w:hint="eastAsia"/>
          <w:bCs/>
          <w:kern w:val="0"/>
          <w:sz w:val="28"/>
          <w:szCs w:val="28"/>
        </w:rPr>
        <w:t>。</w:t>
      </w:r>
      <w:proofErr w:type="gramStart"/>
      <w:r w:rsidRPr="00057A06">
        <w:rPr>
          <w:rFonts w:ascii="標楷體" w:eastAsia="標楷體" w:hAnsi="標楷體" w:hint="eastAsia"/>
          <w:bCs/>
          <w:kern w:val="0"/>
          <w:sz w:val="28"/>
          <w:szCs w:val="28"/>
        </w:rPr>
        <w:t>惟</w:t>
      </w:r>
      <w:proofErr w:type="gramEnd"/>
      <w:r w:rsidRPr="00057A06">
        <w:rPr>
          <w:rFonts w:ascii="標楷體" w:eastAsia="標楷體" w:hAnsi="標楷體" w:hint="eastAsia"/>
          <w:bCs/>
          <w:kern w:val="0"/>
          <w:sz w:val="28"/>
          <w:szCs w:val="28"/>
        </w:rPr>
        <w:t>先期規劃及可行性評估階段，未妥為考量當地原有及興建圖書館後之停車總需求，遭鄰近居民質疑停車位供給不足，經於113年1月邀集相關機關召開地下停車場需求檢討會議後，決議重新調整為360個汽車停車格及200個機車停車格，總樓地板面積增為3萬8,760平方公尺，並提報市政府同意將計畫總經費</w:t>
      </w:r>
      <w:r>
        <w:rPr>
          <w:rFonts w:ascii="標楷體" w:eastAsia="標楷體" w:hAnsi="標楷體" w:hint="eastAsia"/>
          <w:bCs/>
          <w:kern w:val="0"/>
          <w:sz w:val="28"/>
          <w:szCs w:val="28"/>
        </w:rPr>
        <w:t>由30億元</w:t>
      </w:r>
      <w:r w:rsidRPr="00057A06">
        <w:rPr>
          <w:rFonts w:ascii="標楷體" w:eastAsia="標楷體" w:hAnsi="標楷體" w:hint="eastAsia"/>
          <w:bCs/>
          <w:kern w:val="0"/>
          <w:sz w:val="28"/>
          <w:szCs w:val="28"/>
        </w:rPr>
        <w:t>調增為39億9,559萬餘元，</w:t>
      </w:r>
      <w:r>
        <w:rPr>
          <w:rFonts w:ascii="標楷體" w:eastAsia="標楷體" w:hAnsi="標楷體" w:hint="eastAsia"/>
          <w:bCs/>
          <w:kern w:val="0"/>
          <w:sz w:val="28"/>
          <w:szCs w:val="28"/>
        </w:rPr>
        <w:lastRenderedPageBreak/>
        <w:t>計畫截止日由119年12月31日</w:t>
      </w:r>
      <w:r w:rsidRPr="00057A06">
        <w:rPr>
          <w:rFonts w:ascii="標楷體" w:eastAsia="標楷體" w:hAnsi="標楷體" w:hint="eastAsia"/>
          <w:bCs/>
          <w:kern w:val="0"/>
          <w:sz w:val="28"/>
          <w:szCs w:val="28"/>
        </w:rPr>
        <w:t>展延至120年11月30日，且截至113年底止，委託設計監造技術服務案因前述需求調整而無法如期辦理，遲至</w:t>
      </w:r>
      <w:proofErr w:type="gramStart"/>
      <w:r w:rsidRPr="00057A06">
        <w:rPr>
          <w:rFonts w:ascii="標楷體" w:eastAsia="標楷體" w:hAnsi="標楷體" w:hint="eastAsia"/>
          <w:bCs/>
          <w:kern w:val="0"/>
          <w:sz w:val="28"/>
          <w:szCs w:val="28"/>
        </w:rPr>
        <w:t>114年2月27日始決標</w:t>
      </w:r>
      <w:proofErr w:type="gramEnd"/>
      <w:r w:rsidRPr="00057A06">
        <w:rPr>
          <w:rFonts w:ascii="標楷體" w:eastAsia="標楷體" w:hAnsi="標楷體" w:hint="eastAsia"/>
          <w:bCs/>
          <w:kern w:val="0"/>
          <w:sz w:val="28"/>
          <w:szCs w:val="28"/>
        </w:rPr>
        <w:t>，</w:t>
      </w:r>
      <w:bookmarkStart w:id="12" w:name="_Hlk201133411"/>
      <w:r w:rsidRPr="00481458">
        <w:rPr>
          <w:rFonts w:ascii="標楷體" w:eastAsia="標楷體" w:hAnsi="標楷體" w:hint="eastAsia"/>
          <w:bCs/>
          <w:kern w:val="0"/>
          <w:sz w:val="28"/>
          <w:szCs w:val="28"/>
        </w:rPr>
        <w:t>影響計畫推動</w:t>
      </w:r>
      <w:bookmarkEnd w:id="12"/>
      <w:r w:rsidRPr="00057A06">
        <w:rPr>
          <w:rFonts w:ascii="標楷體" w:eastAsia="標楷體" w:hAnsi="標楷體" w:hint="eastAsia"/>
          <w:bCs/>
          <w:kern w:val="0"/>
          <w:sz w:val="28"/>
          <w:szCs w:val="28"/>
        </w:rPr>
        <w:t>，經函請</w:t>
      </w:r>
      <w:proofErr w:type="gramStart"/>
      <w:r>
        <w:rPr>
          <w:rFonts w:ascii="標楷體" w:eastAsia="標楷體" w:hAnsi="標楷體" w:hint="eastAsia"/>
          <w:bCs/>
          <w:kern w:val="0"/>
          <w:sz w:val="28"/>
          <w:szCs w:val="28"/>
        </w:rPr>
        <w:t>研</w:t>
      </w:r>
      <w:proofErr w:type="gramEnd"/>
      <w:r>
        <w:rPr>
          <w:rFonts w:ascii="標楷體" w:eastAsia="標楷體" w:hAnsi="標楷體" w:hint="eastAsia"/>
          <w:bCs/>
          <w:kern w:val="0"/>
          <w:sz w:val="28"/>
          <w:szCs w:val="28"/>
        </w:rPr>
        <w:t>謀改善</w:t>
      </w:r>
      <w:r w:rsidRPr="00057A06">
        <w:rPr>
          <w:rFonts w:ascii="標楷體" w:eastAsia="標楷體" w:hAnsi="標楷體" w:hint="eastAsia"/>
          <w:bCs/>
          <w:kern w:val="0"/>
          <w:sz w:val="28"/>
          <w:szCs w:val="28"/>
        </w:rPr>
        <w:t>。</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詳戊</w:t>
      </w:r>
      <w:r w:rsidR="00120238">
        <w:rPr>
          <w:rFonts w:ascii="標楷體" w:eastAsia="標楷體" w:hAnsi="標楷體" w:hint="eastAsia"/>
          <w:bCs/>
          <w:kern w:val="0"/>
          <w:sz w:val="28"/>
          <w:szCs w:val="28"/>
        </w:rPr>
        <w:t>－</w:t>
      </w:r>
      <w:r w:rsidR="0040398C">
        <w:rPr>
          <w:rFonts w:ascii="標楷體" w:eastAsia="標楷體" w:hAnsi="標楷體" w:hint="eastAsia"/>
          <w:bCs/>
          <w:kern w:val="0"/>
          <w:sz w:val="28"/>
          <w:szCs w:val="28"/>
        </w:rPr>
        <w:t>2</w:t>
      </w:r>
      <w:r w:rsidR="0040398C">
        <w:rPr>
          <w:rFonts w:ascii="標楷體" w:eastAsia="標楷體" w:hAnsi="標楷體"/>
          <w:bCs/>
          <w:kern w:val="0"/>
          <w:sz w:val="28"/>
          <w:szCs w:val="28"/>
        </w:rPr>
        <w:t>2</w:t>
      </w:r>
      <w:r w:rsidRPr="00C3434C">
        <w:rPr>
          <w:rFonts w:ascii="標楷體" w:eastAsia="標楷體" w:hAnsi="標楷體" w:hint="eastAsia"/>
          <w:bCs/>
          <w:kern w:val="0"/>
          <w:sz w:val="28"/>
          <w:szCs w:val="28"/>
        </w:rPr>
        <w:t>頁）</w:t>
      </w:r>
    </w:p>
    <w:p w14:paraId="0803B15C" w14:textId="77777777" w:rsidR="00AE0582" w:rsidRDefault="00AE0582" w:rsidP="00243D06">
      <w:pPr>
        <w:overflowPunct w:val="0"/>
        <w:autoSpaceDE w:val="0"/>
        <w:spacing w:line="600" w:lineRule="exact"/>
        <w:ind w:firstLineChars="200" w:firstLine="557"/>
        <w:jc w:val="both"/>
        <w:rPr>
          <w:rFonts w:ascii="標楷體" w:eastAsia="標楷體" w:hAnsi="標楷體"/>
          <w:sz w:val="28"/>
          <w:szCs w:val="28"/>
          <w:lang w:val="x-none" w:eastAsia="x-none"/>
        </w:rPr>
      </w:pPr>
      <w:bookmarkStart w:id="13" w:name="_Hlk201132356"/>
      <w:r>
        <w:rPr>
          <w:rFonts w:ascii="標楷體" w:eastAsia="標楷體" w:hAnsi="標楷體" w:hint="eastAsia"/>
          <w:b/>
          <w:color w:val="000000"/>
          <w:spacing w:val="-1"/>
          <w:sz w:val="28"/>
          <w:szCs w:val="28"/>
          <w:lang w:val="x-none"/>
        </w:rPr>
        <w:t>4</w:t>
      </w:r>
      <w:r w:rsidRPr="0023066A">
        <w:rPr>
          <w:rFonts w:ascii="標楷體" w:eastAsia="標楷體" w:hAnsi="標楷體" w:hint="eastAsia"/>
          <w:b/>
          <w:color w:val="000000"/>
          <w:spacing w:val="-1"/>
          <w:sz w:val="28"/>
          <w:szCs w:val="28"/>
          <w:lang w:val="x-none" w:eastAsia="x-none"/>
        </w:rPr>
        <w:t>.</w:t>
      </w:r>
      <w:r>
        <w:rPr>
          <w:rFonts w:ascii="標楷體" w:eastAsia="標楷體" w:hAnsi="標楷體" w:hint="eastAsia"/>
          <w:b/>
          <w:color w:val="000000"/>
          <w:spacing w:val="-1"/>
          <w:sz w:val="28"/>
          <w:szCs w:val="28"/>
          <w:lang w:val="x-none"/>
        </w:rPr>
        <w:t>水利</w:t>
      </w:r>
      <w:proofErr w:type="spellStart"/>
      <w:r w:rsidRPr="00B44306">
        <w:rPr>
          <w:rFonts w:ascii="標楷體" w:eastAsia="標楷體" w:hAnsi="標楷體" w:hint="eastAsia"/>
          <w:b/>
          <w:color w:val="000000"/>
          <w:spacing w:val="-1"/>
          <w:sz w:val="28"/>
          <w:szCs w:val="28"/>
          <w:lang w:val="x-none" w:eastAsia="x-none"/>
        </w:rPr>
        <w:t>建設</w:t>
      </w:r>
      <w:r>
        <w:rPr>
          <w:rFonts w:ascii="標楷體" w:eastAsia="標楷體" w:hAnsi="標楷體" w:hint="eastAsia"/>
          <w:b/>
          <w:color w:val="000000"/>
          <w:spacing w:val="-1"/>
          <w:sz w:val="28"/>
          <w:szCs w:val="28"/>
          <w:lang w:val="x-none" w:eastAsia="x-none"/>
        </w:rPr>
        <w:t>類</w:t>
      </w:r>
      <w:r w:rsidRPr="004346E0">
        <w:rPr>
          <w:rFonts w:ascii="標楷體" w:eastAsia="標楷體" w:hAnsi="標楷體" w:hint="eastAsia"/>
          <w:b/>
          <w:color w:val="000000"/>
          <w:spacing w:val="-1"/>
          <w:sz w:val="28"/>
          <w:szCs w:val="28"/>
          <w:lang w:val="x-none" w:eastAsia="x-none"/>
        </w:rPr>
        <w:t>計畫</w:t>
      </w:r>
      <w:r>
        <w:rPr>
          <w:rFonts w:ascii="標楷體" w:eastAsia="標楷體" w:hAnsi="標楷體" w:hint="eastAsia"/>
          <w:b/>
          <w:color w:val="000000"/>
          <w:spacing w:val="-1"/>
          <w:sz w:val="28"/>
          <w:szCs w:val="28"/>
          <w:lang w:val="x-none" w:eastAsia="x-none"/>
        </w:rPr>
        <w:t>執行面向</w:t>
      </w:r>
      <w:proofErr w:type="spellEnd"/>
    </w:p>
    <w:bookmarkEnd w:id="13"/>
    <w:p w14:paraId="10B7D72A" w14:textId="44A22488" w:rsidR="00AE0582" w:rsidRDefault="00AE0582" w:rsidP="00243D06">
      <w:pPr>
        <w:overflowPunct w:val="0"/>
        <w:autoSpaceDE w:val="0"/>
        <w:spacing w:line="530" w:lineRule="exact"/>
        <w:ind w:firstLineChars="200" w:firstLine="561"/>
        <w:jc w:val="both"/>
        <w:rPr>
          <w:rFonts w:ascii="標楷體" w:eastAsia="標楷體" w:hAnsi="標楷體"/>
          <w:bCs/>
          <w:kern w:val="0"/>
          <w:sz w:val="28"/>
          <w:szCs w:val="28"/>
        </w:rPr>
      </w:pPr>
      <w:r>
        <w:rPr>
          <w:rFonts w:ascii="標楷體" w:eastAsia="標楷體" w:hAnsi="標楷體" w:hint="eastAsia"/>
          <w:b/>
          <w:noProof/>
          <w:kern w:val="0"/>
          <w:sz w:val="28"/>
          <w:szCs w:val="28"/>
        </w:rPr>
        <mc:AlternateContent>
          <mc:Choice Requires="wpg">
            <w:drawing>
              <wp:anchor distT="0" distB="0" distL="114300" distR="114300" simplePos="0" relativeHeight="251678720" behindDoc="0" locked="0" layoutInCell="1" allowOverlap="1" wp14:anchorId="14DF6CC2" wp14:editId="4723D606">
                <wp:simplePos x="0" y="0"/>
                <wp:positionH relativeFrom="column">
                  <wp:posOffset>1371601</wp:posOffset>
                </wp:positionH>
                <wp:positionV relativeFrom="paragraph">
                  <wp:posOffset>4418474</wp:posOffset>
                </wp:positionV>
                <wp:extent cx="4573964" cy="3031680"/>
                <wp:effectExtent l="0" t="0" r="0" b="0"/>
                <wp:wrapSquare wrapText="bothSides"/>
                <wp:docPr id="60" name="群組 60"/>
                <wp:cNvGraphicFramePr/>
                <a:graphic xmlns:a="http://schemas.openxmlformats.org/drawingml/2006/main">
                  <a:graphicData uri="http://schemas.microsoft.com/office/word/2010/wordprocessingGroup">
                    <wpg:wgp>
                      <wpg:cNvGrpSpPr/>
                      <wpg:grpSpPr>
                        <a:xfrm>
                          <a:off x="0" y="0"/>
                          <a:ext cx="4573964" cy="3031680"/>
                          <a:chOff x="-1007349" y="-109586"/>
                          <a:chExt cx="4575171" cy="3033726"/>
                        </a:xfrm>
                      </wpg:grpSpPr>
                      <pic:pic xmlns:pic="http://schemas.openxmlformats.org/drawingml/2006/picture">
                        <pic:nvPicPr>
                          <pic:cNvPr id="61" name="圖片 61"/>
                          <pic:cNvPicPr>
                            <a:picLocks noChangeAspect="1"/>
                          </pic:cNvPicPr>
                        </pic:nvPicPr>
                        <pic:blipFill rotWithShape="1">
                          <a:blip r:embed="rId36">
                            <a:extLst>
                              <a:ext uri="{28A0092B-C50C-407E-A947-70E740481C1C}">
                                <a14:useLocalDpi xmlns:a14="http://schemas.microsoft.com/office/drawing/2010/main" val="0"/>
                              </a:ext>
                            </a:extLst>
                          </a:blip>
                          <a:srcRect l="1338" t="1" r="10" b="16"/>
                          <a:stretch/>
                        </pic:blipFill>
                        <pic:spPr>
                          <a:xfrm>
                            <a:off x="-932975" y="197894"/>
                            <a:ext cx="4500796" cy="2463021"/>
                          </a:xfrm>
                          <a:prstGeom prst="rect">
                            <a:avLst/>
                          </a:prstGeom>
                        </pic:spPr>
                      </pic:pic>
                      <wpg:grpSp>
                        <wpg:cNvPr id="62" name="群組 62"/>
                        <wpg:cNvGrpSpPr>
                          <a:grpSpLocks/>
                        </wpg:cNvGrpSpPr>
                        <wpg:grpSpPr>
                          <a:xfrm>
                            <a:off x="-1007349" y="-109586"/>
                            <a:ext cx="4575171" cy="3033726"/>
                            <a:chOff x="-355647" y="648833"/>
                            <a:chExt cx="3202813" cy="2602683"/>
                          </a:xfrm>
                        </wpg:grpSpPr>
                        <wps:wsp>
                          <wps:cNvPr id="63" name="文字方塊 63"/>
                          <wps:cNvSpPr txBox="1">
                            <a:spLocks noChangeArrowheads="1"/>
                          </wps:cNvSpPr>
                          <wps:spPr bwMode="auto">
                            <a:xfrm>
                              <a:off x="-303390" y="648833"/>
                              <a:ext cx="3150556" cy="215044"/>
                            </a:xfrm>
                            <a:prstGeom prst="rect">
                              <a:avLst/>
                            </a:prstGeom>
                            <a:noFill/>
                            <a:ln w="9525">
                              <a:noFill/>
                              <a:miter lim="800000"/>
                              <a:headEnd/>
                              <a:tailEnd/>
                            </a:ln>
                          </wps:spPr>
                          <wps:txbx>
                            <w:txbxContent>
                              <w:p w14:paraId="0AAEDFF5" w14:textId="77777777" w:rsidR="00AE0582" w:rsidRPr="00DC6D1F" w:rsidRDefault="00AE0582" w:rsidP="00AE0582">
                                <w:pPr>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10 </w:t>
                                </w:r>
                                <w:r w:rsidRPr="004146E0">
                                  <w:rPr>
                                    <w:rFonts w:ascii="標楷體" w:eastAsia="標楷體" w:hAnsi="標楷體" w:hint="eastAsia"/>
                                    <w:b/>
                                    <w:szCs w:val="24"/>
                                  </w:rPr>
                                  <w:t>東門溪排水改善</w:t>
                                </w:r>
                                <w:proofErr w:type="gramStart"/>
                                <w:r w:rsidRPr="004146E0">
                                  <w:rPr>
                                    <w:rFonts w:ascii="標楷體" w:eastAsia="標楷體" w:hAnsi="標楷體" w:hint="eastAsia"/>
                                    <w:b/>
                                    <w:szCs w:val="24"/>
                                  </w:rPr>
                                  <w:t>暨鳳鳴滯洪池</w:t>
                                </w:r>
                                <w:proofErr w:type="gramEnd"/>
                                <w:r w:rsidRPr="004146E0">
                                  <w:rPr>
                                    <w:rFonts w:ascii="標楷體" w:eastAsia="標楷體" w:hAnsi="標楷體" w:hint="eastAsia"/>
                                    <w:b/>
                                    <w:szCs w:val="24"/>
                                  </w:rPr>
                                  <w:t>工程</w:t>
                                </w:r>
                                <w:r>
                                  <w:rPr>
                                    <w:rFonts w:ascii="標楷體" w:eastAsia="標楷體" w:hAnsi="標楷體" w:hint="eastAsia"/>
                                    <w:b/>
                                    <w:szCs w:val="24"/>
                                  </w:rPr>
                                  <w:t>範圍</w:t>
                                </w:r>
                              </w:p>
                            </w:txbxContent>
                          </wps:txbx>
                          <wps:bodyPr rot="0" vert="horz" wrap="square" lIns="0" tIns="0" rIns="0" bIns="0" anchor="t" anchorCtr="0">
                            <a:noAutofit/>
                          </wps:bodyPr>
                        </wps:wsp>
                        <wps:wsp>
                          <wps:cNvPr id="64" name="文字方塊 2"/>
                          <wps:cNvSpPr txBox="1">
                            <a:spLocks noChangeArrowheads="1"/>
                          </wps:cNvSpPr>
                          <wps:spPr bwMode="auto">
                            <a:xfrm>
                              <a:off x="-355647" y="3004824"/>
                              <a:ext cx="3150556" cy="246692"/>
                            </a:xfrm>
                            <a:prstGeom prst="rect">
                              <a:avLst/>
                            </a:prstGeom>
                            <a:noFill/>
                            <a:ln w="9525">
                              <a:noFill/>
                              <a:miter lim="800000"/>
                              <a:headEnd/>
                              <a:tailEnd/>
                            </a:ln>
                          </wps:spPr>
                          <wps:txbx>
                            <w:txbxContent>
                              <w:p w14:paraId="2FC1E4BD"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水利局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14DF6CC2" id="群組 60" o:spid="_x0000_s1093" style="position:absolute;left:0;text-align:left;margin-left:108pt;margin-top:347.9pt;width:360.15pt;height:238.7pt;z-index:251678720;mso-width-relative:margin;mso-height-relative:margin" coordorigin="-10073,-1095" coordsize="45751,3033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">
                <v:shape id="圖片 61" o:spid="_x0000_s1094" type="#_x0000_t75" style="position:absolute;left:-9329;top:1978;width:45007;height:24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">
                  <v:imagedata r:id="rId37" o:title="" croptop="1f" cropbottom="10f" cropleft="877f" cropright="7f"/>
                </v:shape>
                <v:group id="群組 62" o:spid="_x0000_s1095" style="position:absolute;left:-10073;top:-1095;width:45751;height:30336" coordorigin="-3556,6488" coordsize="32028,26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文字方塊 63" o:spid="_x0000_s1096" type="#_x0000_t202" style="position:absolute;left:-3033;top:6488;width:31504;height:2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0AAEDFF5" w14:textId="77777777" w:rsidR="00AE0582" w:rsidRPr="00DC6D1F" w:rsidRDefault="00AE0582" w:rsidP="00AE0582">
                          <w:pPr>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10 </w:t>
                          </w:r>
                          <w:r w:rsidRPr="004146E0">
                            <w:rPr>
                              <w:rFonts w:ascii="標楷體" w:eastAsia="標楷體" w:hAnsi="標楷體" w:hint="eastAsia"/>
                              <w:b/>
                              <w:szCs w:val="24"/>
                            </w:rPr>
                            <w:t>東門溪排水改善</w:t>
                          </w:r>
                          <w:proofErr w:type="gramStart"/>
                          <w:r w:rsidRPr="004146E0">
                            <w:rPr>
                              <w:rFonts w:ascii="標楷體" w:eastAsia="標楷體" w:hAnsi="標楷體" w:hint="eastAsia"/>
                              <w:b/>
                              <w:szCs w:val="24"/>
                            </w:rPr>
                            <w:t>暨鳳鳴滯洪池</w:t>
                          </w:r>
                          <w:proofErr w:type="gramEnd"/>
                          <w:r w:rsidRPr="004146E0">
                            <w:rPr>
                              <w:rFonts w:ascii="標楷體" w:eastAsia="標楷體" w:hAnsi="標楷體" w:hint="eastAsia"/>
                              <w:b/>
                              <w:szCs w:val="24"/>
                            </w:rPr>
                            <w:t>工程</w:t>
                          </w:r>
                          <w:r>
                            <w:rPr>
                              <w:rFonts w:ascii="標楷體" w:eastAsia="標楷體" w:hAnsi="標楷體" w:hint="eastAsia"/>
                              <w:b/>
                              <w:szCs w:val="24"/>
                            </w:rPr>
                            <w:t>範圍</w:t>
                          </w:r>
                        </w:p>
                      </w:txbxContent>
                    </v:textbox>
                  </v:shape>
                  <v:shape id="_x0000_s1097" type="#_x0000_t202" style="position:absolute;left:-3556;top:30048;width:31505;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2FC1E4BD"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水利局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w10:wrap type="square"/>
              </v:group>
            </w:pict>
          </mc:Fallback>
        </mc:AlternateContent>
      </w:r>
      <w:r w:rsidRPr="00EF18B7">
        <w:rPr>
          <w:rFonts w:ascii="標楷體" w:eastAsia="標楷體" w:hAnsi="標楷體" w:hint="eastAsia"/>
          <w:b/>
          <w:kern w:val="0"/>
          <w:sz w:val="28"/>
          <w:szCs w:val="28"/>
        </w:rPr>
        <w:t>（1）</w:t>
      </w:r>
      <w:r>
        <w:rPr>
          <w:rFonts w:ascii="標楷體" w:eastAsia="標楷體" w:hAnsi="標楷體" w:hint="eastAsia"/>
          <w:b/>
          <w:kern w:val="0"/>
          <w:sz w:val="28"/>
          <w:szCs w:val="28"/>
        </w:rPr>
        <w:t>推動</w:t>
      </w:r>
      <w:r w:rsidRPr="00793505">
        <w:rPr>
          <w:rFonts w:ascii="標楷體" w:eastAsia="標楷體" w:hAnsi="標楷體" w:hint="eastAsia"/>
          <w:b/>
          <w:kern w:val="0"/>
          <w:sz w:val="28"/>
          <w:szCs w:val="28"/>
        </w:rPr>
        <w:t>土城抽水站機組擴建</w:t>
      </w:r>
      <w:r>
        <w:rPr>
          <w:rFonts w:ascii="標楷體" w:eastAsia="標楷體" w:hAnsi="標楷體" w:hint="eastAsia"/>
          <w:b/>
          <w:kern w:val="0"/>
          <w:sz w:val="28"/>
          <w:szCs w:val="28"/>
        </w:rPr>
        <w:t>及</w:t>
      </w:r>
      <w:r w:rsidRPr="00793505">
        <w:rPr>
          <w:rFonts w:ascii="標楷體" w:eastAsia="標楷體" w:hAnsi="標楷體" w:hint="eastAsia"/>
          <w:b/>
          <w:kern w:val="0"/>
          <w:sz w:val="28"/>
          <w:szCs w:val="28"/>
        </w:rPr>
        <w:t>東門溪排水改善</w:t>
      </w:r>
      <w:proofErr w:type="gramStart"/>
      <w:r w:rsidRPr="00793505">
        <w:rPr>
          <w:rFonts w:ascii="標楷體" w:eastAsia="標楷體" w:hAnsi="標楷體" w:hint="eastAsia"/>
          <w:b/>
          <w:kern w:val="0"/>
          <w:sz w:val="28"/>
          <w:szCs w:val="28"/>
        </w:rPr>
        <w:t>暨鳳鳴滯洪池</w:t>
      </w:r>
      <w:proofErr w:type="gramEnd"/>
      <w:r w:rsidRPr="00793505">
        <w:rPr>
          <w:rFonts w:ascii="標楷體" w:eastAsia="標楷體" w:hAnsi="標楷體" w:hint="eastAsia"/>
          <w:b/>
          <w:kern w:val="0"/>
          <w:sz w:val="28"/>
          <w:szCs w:val="28"/>
        </w:rPr>
        <w:t>工程</w:t>
      </w:r>
      <w:r>
        <w:rPr>
          <w:rFonts w:ascii="標楷體" w:eastAsia="標楷體" w:hAnsi="標楷體" w:hint="eastAsia"/>
          <w:b/>
          <w:kern w:val="0"/>
          <w:sz w:val="28"/>
          <w:szCs w:val="28"/>
        </w:rPr>
        <w:t>，減少當地</w:t>
      </w:r>
      <w:proofErr w:type="gramStart"/>
      <w:r>
        <w:rPr>
          <w:rFonts w:ascii="標楷體" w:eastAsia="標楷體" w:hAnsi="標楷體" w:hint="eastAsia"/>
          <w:b/>
          <w:kern w:val="0"/>
          <w:sz w:val="28"/>
          <w:szCs w:val="28"/>
        </w:rPr>
        <w:t>強</w:t>
      </w:r>
      <w:proofErr w:type="gramEnd"/>
      <w:r>
        <w:rPr>
          <w:rFonts w:ascii="標楷體" w:eastAsia="標楷體" w:hAnsi="標楷體" w:hint="eastAsia"/>
          <w:b/>
          <w:kern w:val="0"/>
          <w:sz w:val="28"/>
          <w:szCs w:val="28"/>
        </w:rPr>
        <w:t>降雨積淹水風險，惟對工程進度落後情形未及時採取有效管控措施，及各年度預算未</w:t>
      </w:r>
      <w:proofErr w:type="gramStart"/>
      <w:r>
        <w:rPr>
          <w:rFonts w:ascii="標楷體" w:eastAsia="標楷體" w:hAnsi="標楷體" w:hint="eastAsia"/>
          <w:b/>
          <w:kern w:val="0"/>
          <w:sz w:val="28"/>
          <w:szCs w:val="28"/>
        </w:rPr>
        <w:t>覈</w:t>
      </w:r>
      <w:proofErr w:type="gramEnd"/>
      <w:r>
        <w:rPr>
          <w:rFonts w:ascii="標楷體" w:eastAsia="標楷體" w:hAnsi="標楷體" w:hint="eastAsia"/>
          <w:b/>
          <w:kern w:val="0"/>
          <w:sz w:val="28"/>
          <w:szCs w:val="28"/>
        </w:rPr>
        <w:t>實分配，且工項價格編列、材料試驗與</w:t>
      </w:r>
      <w:proofErr w:type="gramStart"/>
      <w:r>
        <w:rPr>
          <w:rFonts w:ascii="標楷體" w:eastAsia="標楷體" w:hAnsi="標楷體" w:hint="eastAsia"/>
          <w:b/>
          <w:kern w:val="0"/>
          <w:sz w:val="28"/>
          <w:szCs w:val="28"/>
        </w:rPr>
        <w:t>工項施作</w:t>
      </w:r>
      <w:proofErr w:type="gramEnd"/>
      <w:r>
        <w:rPr>
          <w:rFonts w:ascii="標楷體" w:eastAsia="標楷體" w:hAnsi="標楷體" w:hint="eastAsia"/>
          <w:b/>
          <w:kern w:val="0"/>
          <w:sz w:val="28"/>
          <w:szCs w:val="28"/>
        </w:rPr>
        <w:t>情形未符契約相關規範等情，亟待檢討</w:t>
      </w:r>
      <w:proofErr w:type="gramStart"/>
      <w:r>
        <w:rPr>
          <w:rFonts w:ascii="標楷體" w:eastAsia="標楷體" w:hAnsi="標楷體" w:hint="eastAsia"/>
          <w:b/>
          <w:kern w:val="0"/>
          <w:sz w:val="28"/>
          <w:szCs w:val="28"/>
        </w:rPr>
        <w:t>依約妥處</w:t>
      </w:r>
      <w:proofErr w:type="gramEnd"/>
      <w:r w:rsidRPr="00EF18B7">
        <w:rPr>
          <w:rFonts w:ascii="標楷體" w:eastAsia="標楷體" w:hAnsi="標楷體" w:hint="eastAsia"/>
          <w:b/>
          <w:kern w:val="0"/>
          <w:sz w:val="28"/>
          <w:szCs w:val="28"/>
        </w:rPr>
        <w:t>：</w:t>
      </w:r>
      <w:r w:rsidRPr="00F677DA">
        <w:rPr>
          <w:rFonts w:ascii="標楷體" w:eastAsia="標楷體" w:hAnsi="標楷體" w:hint="eastAsia"/>
          <w:bCs/>
          <w:kern w:val="0"/>
          <w:sz w:val="28"/>
          <w:szCs w:val="28"/>
        </w:rPr>
        <w:t>水利局為改善土城抽水站抽水效率及減少該區域積淹水情形，辦理「</w:t>
      </w:r>
      <w:r w:rsidRPr="003558E4">
        <w:rPr>
          <w:rFonts w:ascii="標楷體" w:eastAsia="標楷體" w:hAnsi="標楷體" w:hint="eastAsia"/>
          <w:bCs/>
          <w:kern w:val="0"/>
          <w:sz w:val="28"/>
          <w:szCs w:val="28"/>
        </w:rPr>
        <w:t>土城區土城抽水站機組擴建工程</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計畫</w:t>
      </w:r>
      <w:r w:rsidRPr="00F677DA">
        <w:rPr>
          <w:rFonts w:ascii="標楷體" w:eastAsia="標楷體" w:hAnsi="標楷體" w:hint="eastAsia"/>
          <w:bCs/>
          <w:kern w:val="0"/>
          <w:sz w:val="28"/>
          <w:szCs w:val="28"/>
        </w:rPr>
        <w:t>（下稱</w:t>
      </w:r>
      <w:r w:rsidRPr="003558E4">
        <w:rPr>
          <w:rFonts w:ascii="標楷體" w:eastAsia="標楷體" w:hAnsi="標楷體" w:hint="eastAsia"/>
          <w:bCs/>
          <w:kern w:val="0"/>
          <w:sz w:val="28"/>
          <w:szCs w:val="28"/>
        </w:rPr>
        <w:t>土城</w:t>
      </w:r>
      <w:r w:rsidRPr="00F677DA">
        <w:rPr>
          <w:rFonts w:ascii="標楷體" w:eastAsia="標楷體" w:hAnsi="標楷體" w:hint="eastAsia"/>
          <w:bCs/>
          <w:kern w:val="0"/>
          <w:sz w:val="28"/>
          <w:szCs w:val="28"/>
        </w:rPr>
        <w:t>案），</w:t>
      </w:r>
      <w:r>
        <w:rPr>
          <w:rFonts w:ascii="標楷體" w:eastAsia="標楷體" w:hAnsi="標楷體" w:hint="eastAsia"/>
          <w:bCs/>
          <w:kern w:val="0"/>
          <w:sz w:val="28"/>
          <w:szCs w:val="28"/>
        </w:rPr>
        <w:t>計畫</w:t>
      </w:r>
      <w:r w:rsidRPr="00057A06">
        <w:rPr>
          <w:rFonts w:ascii="標楷體" w:eastAsia="標楷體" w:hAnsi="標楷體" w:hint="eastAsia"/>
          <w:bCs/>
          <w:kern w:val="0"/>
          <w:sz w:val="28"/>
          <w:szCs w:val="28"/>
        </w:rPr>
        <w:t>期程自1</w:t>
      </w:r>
      <w:r>
        <w:rPr>
          <w:rFonts w:ascii="標楷體" w:eastAsia="標楷體" w:hAnsi="標楷體" w:hint="eastAsia"/>
          <w:bCs/>
          <w:kern w:val="0"/>
          <w:sz w:val="28"/>
          <w:szCs w:val="28"/>
        </w:rPr>
        <w:t>09</w:t>
      </w:r>
      <w:r w:rsidRPr="00057A06">
        <w:rPr>
          <w:rFonts w:ascii="標楷體" w:eastAsia="標楷體" w:hAnsi="標楷體" w:hint="eastAsia"/>
          <w:bCs/>
          <w:kern w:val="0"/>
          <w:sz w:val="28"/>
          <w:szCs w:val="28"/>
        </w:rPr>
        <w:t>年1月1日至11</w:t>
      </w:r>
      <w:r>
        <w:rPr>
          <w:rFonts w:ascii="標楷體" w:eastAsia="標楷體" w:hAnsi="標楷體" w:hint="eastAsia"/>
          <w:bCs/>
          <w:kern w:val="0"/>
          <w:sz w:val="28"/>
          <w:szCs w:val="28"/>
        </w:rPr>
        <w:t>4</w:t>
      </w:r>
      <w:r w:rsidRPr="00057A06">
        <w:rPr>
          <w:rFonts w:ascii="標楷體" w:eastAsia="標楷體" w:hAnsi="標楷體" w:hint="eastAsia"/>
          <w:bCs/>
          <w:kern w:val="0"/>
          <w:sz w:val="28"/>
          <w:szCs w:val="28"/>
        </w:rPr>
        <w:t>年2月</w:t>
      </w:r>
      <w:r>
        <w:rPr>
          <w:rFonts w:ascii="標楷體" w:eastAsia="標楷體" w:hAnsi="標楷體" w:hint="eastAsia"/>
          <w:bCs/>
          <w:kern w:val="0"/>
          <w:sz w:val="28"/>
          <w:szCs w:val="28"/>
        </w:rPr>
        <w:t>28</w:t>
      </w:r>
      <w:r w:rsidRPr="00057A06">
        <w:rPr>
          <w:rFonts w:ascii="標楷體" w:eastAsia="標楷體" w:hAnsi="標楷體" w:hint="eastAsia"/>
          <w:bCs/>
          <w:kern w:val="0"/>
          <w:sz w:val="28"/>
          <w:szCs w:val="28"/>
        </w:rPr>
        <w:t>日，總經費</w:t>
      </w:r>
      <w:r>
        <w:rPr>
          <w:rFonts w:ascii="標楷體" w:eastAsia="標楷體" w:hAnsi="標楷體" w:hint="eastAsia"/>
          <w:bCs/>
          <w:kern w:val="0"/>
          <w:sz w:val="28"/>
          <w:szCs w:val="28"/>
        </w:rPr>
        <w:t>2</w:t>
      </w:r>
      <w:r w:rsidRPr="00057A06">
        <w:rPr>
          <w:rFonts w:ascii="標楷體" w:eastAsia="標楷體" w:hAnsi="標楷體" w:hint="eastAsia"/>
          <w:bCs/>
          <w:kern w:val="0"/>
          <w:sz w:val="28"/>
          <w:szCs w:val="28"/>
        </w:rPr>
        <w:t>億</w:t>
      </w:r>
      <w:r>
        <w:rPr>
          <w:rFonts w:ascii="標楷體" w:eastAsia="標楷體" w:hAnsi="標楷體" w:hint="eastAsia"/>
          <w:bCs/>
          <w:kern w:val="0"/>
          <w:sz w:val="28"/>
          <w:szCs w:val="28"/>
        </w:rPr>
        <w:t>8</w:t>
      </w:r>
      <w:r>
        <w:rPr>
          <w:rFonts w:ascii="標楷體" w:eastAsia="標楷體" w:hAnsi="標楷體"/>
          <w:bCs/>
          <w:kern w:val="0"/>
          <w:sz w:val="28"/>
          <w:szCs w:val="28"/>
        </w:rPr>
        <w:t>,</w:t>
      </w:r>
      <w:r>
        <w:rPr>
          <w:rFonts w:ascii="標楷體" w:eastAsia="標楷體" w:hAnsi="標楷體" w:hint="eastAsia"/>
          <w:bCs/>
          <w:kern w:val="0"/>
          <w:sz w:val="28"/>
          <w:szCs w:val="28"/>
        </w:rPr>
        <w:t>978萬餘</w:t>
      </w:r>
      <w:r w:rsidRPr="00057A06">
        <w:rPr>
          <w:rFonts w:ascii="標楷體" w:eastAsia="標楷體" w:hAnsi="標楷體" w:hint="eastAsia"/>
          <w:bCs/>
          <w:kern w:val="0"/>
          <w:sz w:val="28"/>
          <w:szCs w:val="28"/>
        </w:rPr>
        <w:t>元</w:t>
      </w:r>
      <w:r w:rsidRPr="00166D89">
        <w:rPr>
          <w:rFonts w:ascii="標楷體" w:eastAsia="標楷體" w:hAnsi="標楷體" w:hint="eastAsia"/>
          <w:bCs/>
          <w:kern w:val="0"/>
          <w:sz w:val="28"/>
          <w:szCs w:val="28"/>
        </w:rPr>
        <w:t>，截至113年底止，</w:t>
      </w:r>
      <w:r w:rsidRPr="00CB52B5">
        <w:rPr>
          <w:rFonts w:ascii="標楷體" w:eastAsia="標楷體" w:hAnsi="標楷體" w:hint="eastAsia"/>
          <w:bCs/>
          <w:kern w:val="0"/>
          <w:sz w:val="28"/>
          <w:szCs w:val="28"/>
        </w:rPr>
        <w:t>總累計計畫預定進度</w:t>
      </w:r>
      <w:r>
        <w:rPr>
          <w:rFonts w:ascii="標楷體" w:eastAsia="標楷體" w:hAnsi="標楷體" w:hint="eastAsia"/>
          <w:bCs/>
          <w:kern w:val="0"/>
          <w:sz w:val="28"/>
          <w:szCs w:val="28"/>
        </w:rPr>
        <w:t>90</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實際進度</w:t>
      </w:r>
      <w:r>
        <w:rPr>
          <w:rFonts w:ascii="標楷體" w:eastAsia="標楷體" w:hAnsi="標楷體" w:hint="eastAsia"/>
          <w:bCs/>
          <w:kern w:val="0"/>
          <w:sz w:val="28"/>
          <w:szCs w:val="28"/>
        </w:rPr>
        <w:t>83</w:t>
      </w:r>
      <w:r w:rsidRPr="00CB52B5">
        <w:rPr>
          <w:rFonts w:ascii="標楷體" w:eastAsia="標楷體" w:hAnsi="標楷體" w:hint="eastAsia"/>
          <w:bCs/>
          <w:kern w:val="0"/>
          <w:sz w:val="28"/>
          <w:szCs w:val="28"/>
        </w:rPr>
        <w:t>％</w:t>
      </w:r>
      <w:r w:rsidRPr="00F677DA">
        <w:rPr>
          <w:rFonts w:ascii="標楷體" w:eastAsia="標楷體" w:hAnsi="標楷體" w:hint="eastAsia"/>
          <w:bCs/>
          <w:kern w:val="0"/>
          <w:sz w:val="28"/>
          <w:szCs w:val="28"/>
        </w:rPr>
        <w:t>；另該局為提升東門溪</w:t>
      </w:r>
      <w:proofErr w:type="gramStart"/>
      <w:r w:rsidRPr="00F677DA">
        <w:rPr>
          <w:rFonts w:ascii="標楷體" w:eastAsia="標楷體" w:hAnsi="標楷體" w:hint="eastAsia"/>
          <w:bCs/>
          <w:kern w:val="0"/>
          <w:sz w:val="28"/>
          <w:szCs w:val="28"/>
        </w:rPr>
        <w:t>排水達市管</w:t>
      </w:r>
      <w:proofErr w:type="gramEnd"/>
      <w:r w:rsidRPr="00F677DA">
        <w:rPr>
          <w:rFonts w:ascii="標楷體" w:eastAsia="標楷體" w:hAnsi="標楷體" w:hint="eastAsia"/>
          <w:bCs/>
          <w:kern w:val="0"/>
          <w:sz w:val="28"/>
          <w:szCs w:val="28"/>
        </w:rPr>
        <w:t>區域排水計畫保護標準，減少鶯歌</w:t>
      </w:r>
      <w:proofErr w:type="gramStart"/>
      <w:r w:rsidRPr="00F677DA">
        <w:rPr>
          <w:rFonts w:ascii="標楷體" w:eastAsia="標楷體" w:hAnsi="標楷體" w:hint="eastAsia"/>
          <w:bCs/>
          <w:kern w:val="0"/>
          <w:sz w:val="28"/>
          <w:szCs w:val="28"/>
        </w:rPr>
        <w:t>區鳳福</w:t>
      </w:r>
      <w:proofErr w:type="gramEnd"/>
      <w:r w:rsidRPr="00F677DA">
        <w:rPr>
          <w:rFonts w:ascii="標楷體" w:eastAsia="標楷體" w:hAnsi="標楷體" w:hint="eastAsia"/>
          <w:bCs/>
          <w:kern w:val="0"/>
          <w:sz w:val="28"/>
          <w:szCs w:val="28"/>
        </w:rPr>
        <w:t>、鳳鳴里發生積淹水情形，辦理「</w:t>
      </w:r>
      <w:r w:rsidRPr="003558E4">
        <w:rPr>
          <w:rFonts w:ascii="標楷體" w:eastAsia="標楷體" w:hAnsi="標楷體" w:hint="eastAsia"/>
          <w:bCs/>
          <w:kern w:val="0"/>
          <w:sz w:val="28"/>
          <w:szCs w:val="28"/>
        </w:rPr>
        <w:t>東門溪排水改善</w:t>
      </w:r>
      <w:proofErr w:type="gramStart"/>
      <w:r w:rsidRPr="003558E4">
        <w:rPr>
          <w:rFonts w:ascii="標楷體" w:eastAsia="標楷體" w:hAnsi="標楷體" w:hint="eastAsia"/>
          <w:bCs/>
          <w:kern w:val="0"/>
          <w:sz w:val="28"/>
          <w:szCs w:val="28"/>
        </w:rPr>
        <w:t>暨鳳鳴滯洪池</w:t>
      </w:r>
      <w:proofErr w:type="gramEnd"/>
      <w:r w:rsidRPr="003558E4">
        <w:rPr>
          <w:rFonts w:ascii="標楷體" w:eastAsia="標楷體" w:hAnsi="標楷體" w:hint="eastAsia"/>
          <w:bCs/>
          <w:kern w:val="0"/>
          <w:sz w:val="28"/>
          <w:szCs w:val="28"/>
        </w:rPr>
        <w:t>工程</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計畫</w:t>
      </w:r>
      <w:r w:rsidRPr="00F677DA">
        <w:rPr>
          <w:rFonts w:ascii="標楷體" w:eastAsia="標楷體" w:hAnsi="標楷體" w:hint="eastAsia"/>
          <w:bCs/>
          <w:kern w:val="0"/>
          <w:sz w:val="28"/>
          <w:szCs w:val="28"/>
        </w:rPr>
        <w:t>（下稱</w:t>
      </w:r>
      <w:r w:rsidRPr="003558E4">
        <w:rPr>
          <w:rFonts w:ascii="標楷體" w:eastAsia="標楷體" w:hAnsi="標楷體" w:hint="eastAsia"/>
          <w:bCs/>
          <w:kern w:val="0"/>
          <w:sz w:val="28"/>
          <w:szCs w:val="28"/>
        </w:rPr>
        <w:t>鳳鳴</w:t>
      </w:r>
      <w:r w:rsidRPr="00F677DA">
        <w:rPr>
          <w:rFonts w:ascii="標楷體" w:eastAsia="標楷體" w:hAnsi="標楷體" w:hint="eastAsia"/>
          <w:bCs/>
          <w:kern w:val="0"/>
          <w:sz w:val="28"/>
          <w:szCs w:val="28"/>
        </w:rPr>
        <w:t>案）</w:t>
      </w:r>
      <w:r>
        <w:rPr>
          <w:rFonts w:ascii="標楷體" w:eastAsia="標楷體" w:hAnsi="標楷體" w:hint="eastAsia"/>
          <w:bCs/>
          <w:kern w:val="0"/>
          <w:sz w:val="28"/>
          <w:szCs w:val="28"/>
        </w:rPr>
        <w:t>，</w:t>
      </w:r>
      <w:r w:rsidRPr="00F677DA">
        <w:rPr>
          <w:rFonts w:ascii="標楷體" w:eastAsia="標楷體" w:hAnsi="標楷體" w:hint="eastAsia"/>
          <w:bCs/>
          <w:kern w:val="0"/>
          <w:sz w:val="28"/>
          <w:szCs w:val="28"/>
        </w:rPr>
        <w:t>主要工作項目包括整建東門溪護岸約500公尺及興建</w:t>
      </w:r>
      <w:proofErr w:type="gramStart"/>
      <w:r w:rsidRPr="00F677DA">
        <w:rPr>
          <w:rFonts w:ascii="標楷體" w:eastAsia="標楷體" w:hAnsi="標楷體" w:hint="eastAsia"/>
          <w:bCs/>
          <w:kern w:val="0"/>
          <w:sz w:val="28"/>
          <w:szCs w:val="28"/>
        </w:rPr>
        <w:t>6萬噸</w:t>
      </w:r>
      <w:r w:rsidRPr="003558E4">
        <w:rPr>
          <w:rFonts w:ascii="標楷體" w:eastAsia="標楷體" w:hAnsi="標楷體" w:hint="eastAsia"/>
          <w:bCs/>
          <w:kern w:val="0"/>
          <w:sz w:val="28"/>
          <w:szCs w:val="28"/>
        </w:rPr>
        <w:t>鳳鳴</w:t>
      </w:r>
      <w:r w:rsidRPr="00F677DA">
        <w:rPr>
          <w:rFonts w:ascii="標楷體" w:eastAsia="標楷體" w:hAnsi="標楷體" w:hint="eastAsia"/>
          <w:bCs/>
          <w:kern w:val="0"/>
          <w:sz w:val="28"/>
          <w:szCs w:val="28"/>
        </w:rPr>
        <w:t>滯洪池1座</w:t>
      </w:r>
      <w:proofErr w:type="gramEnd"/>
      <w:r w:rsidRPr="00DC08B1">
        <w:rPr>
          <w:rFonts w:ascii="標楷體" w:eastAsia="標楷體" w:hAnsi="標楷體" w:hint="eastAsia"/>
          <w:sz w:val="28"/>
          <w:szCs w:val="28"/>
        </w:rPr>
        <w:t>（圖</w:t>
      </w:r>
      <w:r>
        <w:rPr>
          <w:rFonts w:ascii="標楷體" w:eastAsia="標楷體" w:hAnsi="標楷體" w:hint="eastAsia"/>
          <w:sz w:val="28"/>
          <w:szCs w:val="28"/>
        </w:rPr>
        <w:t>10</w:t>
      </w:r>
      <w:r w:rsidRPr="00DC08B1">
        <w:rPr>
          <w:rFonts w:ascii="標楷體" w:eastAsia="標楷體" w:hAnsi="標楷體" w:hint="eastAsia"/>
          <w:sz w:val="28"/>
          <w:szCs w:val="28"/>
        </w:rPr>
        <w:t>）</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計畫</w:t>
      </w:r>
      <w:r w:rsidRPr="00057A06">
        <w:rPr>
          <w:rFonts w:ascii="標楷體" w:eastAsia="標楷體" w:hAnsi="標楷體" w:hint="eastAsia"/>
          <w:bCs/>
          <w:kern w:val="0"/>
          <w:sz w:val="28"/>
          <w:szCs w:val="28"/>
        </w:rPr>
        <w:t>期程自11</w:t>
      </w:r>
      <w:r>
        <w:rPr>
          <w:rFonts w:ascii="標楷體" w:eastAsia="標楷體" w:hAnsi="標楷體" w:hint="eastAsia"/>
          <w:bCs/>
          <w:kern w:val="0"/>
          <w:sz w:val="28"/>
          <w:szCs w:val="28"/>
        </w:rPr>
        <w:t>0</w:t>
      </w:r>
      <w:r w:rsidRPr="00057A06">
        <w:rPr>
          <w:rFonts w:ascii="標楷體" w:eastAsia="標楷體" w:hAnsi="標楷體" w:hint="eastAsia"/>
          <w:bCs/>
          <w:kern w:val="0"/>
          <w:sz w:val="28"/>
          <w:szCs w:val="28"/>
        </w:rPr>
        <w:t>年1月</w:t>
      </w:r>
      <w:r>
        <w:rPr>
          <w:rFonts w:ascii="標楷體" w:eastAsia="標楷體" w:hAnsi="標楷體" w:hint="eastAsia"/>
          <w:bCs/>
          <w:kern w:val="0"/>
          <w:sz w:val="28"/>
          <w:szCs w:val="28"/>
        </w:rPr>
        <w:t>3</w:t>
      </w:r>
      <w:r w:rsidRPr="00057A06">
        <w:rPr>
          <w:rFonts w:ascii="標楷體" w:eastAsia="標楷體" w:hAnsi="標楷體" w:hint="eastAsia"/>
          <w:bCs/>
          <w:kern w:val="0"/>
          <w:sz w:val="28"/>
          <w:szCs w:val="28"/>
        </w:rPr>
        <w:t>1日至11</w:t>
      </w:r>
      <w:r>
        <w:rPr>
          <w:rFonts w:ascii="標楷體" w:eastAsia="標楷體" w:hAnsi="標楷體" w:hint="eastAsia"/>
          <w:bCs/>
          <w:kern w:val="0"/>
          <w:sz w:val="28"/>
          <w:szCs w:val="28"/>
        </w:rPr>
        <w:t>5</w:t>
      </w:r>
      <w:r w:rsidRPr="00057A06">
        <w:rPr>
          <w:rFonts w:ascii="標楷體" w:eastAsia="標楷體" w:hAnsi="標楷體" w:hint="eastAsia"/>
          <w:bCs/>
          <w:kern w:val="0"/>
          <w:sz w:val="28"/>
          <w:szCs w:val="28"/>
        </w:rPr>
        <w:t>年2月</w:t>
      </w:r>
      <w:r>
        <w:rPr>
          <w:rFonts w:ascii="標楷體" w:eastAsia="標楷體" w:hAnsi="標楷體" w:hint="eastAsia"/>
          <w:bCs/>
          <w:kern w:val="0"/>
          <w:sz w:val="28"/>
          <w:szCs w:val="28"/>
        </w:rPr>
        <w:t>28</w:t>
      </w:r>
      <w:r w:rsidRPr="00057A06">
        <w:rPr>
          <w:rFonts w:ascii="標楷體" w:eastAsia="標楷體" w:hAnsi="標楷體" w:hint="eastAsia"/>
          <w:bCs/>
          <w:kern w:val="0"/>
          <w:sz w:val="28"/>
          <w:szCs w:val="28"/>
        </w:rPr>
        <w:t>日，總經費</w:t>
      </w:r>
      <w:r>
        <w:rPr>
          <w:rFonts w:ascii="標楷體" w:eastAsia="標楷體" w:hAnsi="標楷體" w:hint="eastAsia"/>
          <w:bCs/>
          <w:kern w:val="0"/>
          <w:sz w:val="28"/>
          <w:szCs w:val="28"/>
        </w:rPr>
        <w:t>6</w:t>
      </w:r>
      <w:r w:rsidRPr="00057A06">
        <w:rPr>
          <w:rFonts w:ascii="標楷體" w:eastAsia="標楷體" w:hAnsi="標楷體" w:hint="eastAsia"/>
          <w:bCs/>
          <w:kern w:val="0"/>
          <w:sz w:val="28"/>
          <w:szCs w:val="28"/>
        </w:rPr>
        <w:t>億</w:t>
      </w:r>
      <w:r w:rsidRPr="003558E4">
        <w:rPr>
          <w:rFonts w:ascii="標楷體" w:eastAsia="標楷體" w:hAnsi="標楷體"/>
          <w:bCs/>
          <w:kern w:val="0"/>
          <w:sz w:val="28"/>
          <w:szCs w:val="28"/>
        </w:rPr>
        <w:t>2,816</w:t>
      </w:r>
      <w:r>
        <w:rPr>
          <w:rFonts w:ascii="標楷體" w:eastAsia="標楷體" w:hAnsi="標楷體" w:hint="eastAsia"/>
          <w:bCs/>
          <w:kern w:val="0"/>
          <w:sz w:val="28"/>
          <w:szCs w:val="28"/>
        </w:rPr>
        <w:t>萬餘</w:t>
      </w:r>
      <w:r w:rsidRPr="00057A06">
        <w:rPr>
          <w:rFonts w:ascii="標楷體" w:eastAsia="標楷體" w:hAnsi="標楷體" w:hint="eastAsia"/>
          <w:bCs/>
          <w:kern w:val="0"/>
          <w:sz w:val="28"/>
          <w:szCs w:val="28"/>
        </w:rPr>
        <w:t>元</w:t>
      </w:r>
      <w:r w:rsidRPr="00166D89">
        <w:rPr>
          <w:rFonts w:ascii="標楷體" w:eastAsia="標楷體" w:hAnsi="標楷體" w:hint="eastAsia"/>
          <w:bCs/>
          <w:kern w:val="0"/>
          <w:sz w:val="28"/>
          <w:szCs w:val="28"/>
        </w:rPr>
        <w:t>，截至113年底止，總累計計畫預定進度及實際</w:t>
      </w:r>
      <w:proofErr w:type="gramStart"/>
      <w:r w:rsidRPr="00166D89">
        <w:rPr>
          <w:rFonts w:ascii="標楷體" w:eastAsia="標楷體" w:hAnsi="標楷體" w:hint="eastAsia"/>
          <w:bCs/>
          <w:kern w:val="0"/>
          <w:sz w:val="28"/>
          <w:szCs w:val="28"/>
        </w:rPr>
        <w:t>進度均為</w:t>
      </w:r>
      <w:proofErr w:type="gramEnd"/>
      <w:r>
        <w:rPr>
          <w:rFonts w:ascii="標楷體" w:eastAsia="標楷體" w:hAnsi="標楷體" w:hint="eastAsia"/>
          <w:bCs/>
          <w:kern w:val="0"/>
          <w:sz w:val="28"/>
          <w:szCs w:val="28"/>
        </w:rPr>
        <w:t>50</w:t>
      </w:r>
      <w:r w:rsidRPr="00166D89">
        <w:rPr>
          <w:rFonts w:ascii="標楷體" w:eastAsia="標楷體" w:hAnsi="標楷體" w:hint="eastAsia"/>
          <w:bCs/>
          <w:kern w:val="0"/>
          <w:sz w:val="28"/>
          <w:szCs w:val="28"/>
        </w:rPr>
        <w:t>％</w:t>
      </w:r>
      <w:r w:rsidRPr="00F677DA">
        <w:rPr>
          <w:rFonts w:ascii="標楷體" w:eastAsia="標楷體" w:hAnsi="標楷體" w:hint="eastAsia"/>
          <w:bCs/>
          <w:kern w:val="0"/>
          <w:sz w:val="28"/>
          <w:szCs w:val="28"/>
        </w:rPr>
        <w:t>。經查其執行情形，核有：</w:t>
      </w:r>
      <w:r>
        <w:rPr>
          <w:rFonts w:ascii="標楷體" w:eastAsia="標楷體" w:hAnsi="標楷體" w:hint="eastAsia"/>
          <w:bCs/>
          <w:kern w:val="0"/>
          <w:sz w:val="28"/>
          <w:szCs w:val="28"/>
        </w:rPr>
        <w:t>A</w:t>
      </w:r>
      <w:r w:rsidRPr="00F677DA">
        <w:rPr>
          <w:rFonts w:ascii="標楷體" w:eastAsia="標楷體" w:hAnsi="標楷體" w:hint="eastAsia"/>
          <w:bCs/>
          <w:kern w:val="0"/>
          <w:sz w:val="28"/>
          <w:szCs w:val="28"/>
        </w:rPr>
        <w:t>.</w:t>
      </w:r>
      <w:r w:rsidRPr="003558E4">
        <w:rPr>
          <w:rFonts w:ascii="標楷體" w:eastAsia="標楷體" w:hAnsi="標楷體" w:hint="eastAsia"/>
          <w:bCs/>
          <w:kern w:val="0"/>
          <w:sz w:val="28"/>
          <w:szCs w:val="28"/>
        </w:rPr>
        <w:t>土城</w:t>
      </w:r>
      <w:r w:rsidRPr="00F677DA">
        <w:rPr>
          <w:rFonts w:ascii="標楷體" w:eastAsia="標楷體" w:hAnsi="標楷體" w:hint="eastAsia"/>
          <w:bCs/>
          <w:kern w:val="0"/>
          <w:sz w:val="28"/>
          <w:szCs w:val="28"/>
        </w:rPr>
        <w:t>案施工廠商施工進度落後達20％以上，且</w:t>
      </w:r>
      <w:proofErr w:type="gramStart"/>
      <w:r w:rsidRPr="00F677DA">
        <w:rPr>
          <w:rFonts w:ascii="標楷體" w:eastAsia="標楷體" w:hAnsi="標楷體" w:hint="eastAsia"/>
          <w:bCs/>
          <w:kern w:val="0"/>
          <w:sz w:val="28"/>
          <w:szCs w:val="28"/>
        </w:rPr>
        <w:t>逾期可裁罰金</w:t>
      </w:r>
      <w:proofErr w:type="gramEnd"/>
      <w:r w:rsidRPr="00F677DA">
        <w:rPr>
          <w:rFonts w:ascii="標楷體" w:eastAsia="標楷體" w:hAnsi="標楷體" w:hint="eastAsia"/>
          <w:bCs/>
          <w:kern w:val="0"/>
          <w:sz w:val="28"/>
          <w:szCs w:val="28"/>
        </w:rPr>
        <w:t>額已達契約規定上限，未及時依約採取暫停給付契約價金等措施，肇致廠商施工進度落後情況持續；</w:t>
      </w:r>
      <w:r>
        <w:rPr>
          <w:rFonts w:ascii="標楷體" w:eastAsia="標楷體" w:hAnsi="標楷體" w:hint="eastAsia"/>
          <w:bCs/>
          <w:kern w:val="0"/>
          <w:sz w:val="28"/>
          <w:szCs w:val="28"/>
        </w:rPr>
        <w:t>B</w:t>
      </w:r>
      <w:r w:rsidRPr="00F677DA">
        <w:rPr>
          <w:rFonts w:ascii="標楷體" w:eastAsia="標楷體" w:hAnsi="標楷體" w:hint="eastAsia"/>
          <w:bCs/>
          <w:kern w:val="0"/>
          <w:sz w:val="28"/>
          <w:szCs w:val="28"/>
        </w:rPr>
        <w:t>.</w:t>
      </w:r>
      <w:r w:rsidRPr="003558E4">
        <w:rPr>
          <w:rFonts w:ascii="標楷體" w:eastAsia="標楷體" w:hAnsi="標楷體" w:hint="eastAsia"/>
          <w:bCs/>
          <w:kern w:val="0"/>
          <w:sz w:val="28"/>
          <w:szCs w:val="28"/>
        </w:rPr>
        <w:t>鳳</w:t>
      </w:r>
      <w:proofErr w:type="gramStart"/>
      <w:r w:rsidRPr="003558E4">
        <w:rPr>
          <w:rFonts w:ascii="標楷體" w:eastAsia="標楷體" w:hAnsi="標楷體" w:hint="eastAsia"/>
          <w:bCs/>
          <w:kern w:val="0"/>
          <w:sz w:val="28"/>
          <w:szCs w:val="28"/>
        </w:rPr>
        <w:t>鳴</w:t>
      </w:r>
      <w:r w:rsidRPr="00F677DA">
        <w:rPr>
          <w:rFonts w:ascii="標楷體" w:eastAsia="標楷體" w:hAnsi="標楷體" w:hint="eastAsia"/>
          <w:bCs/>
          <w:kern w:val="0"/>
          <w:sz w:val="28"/>
          <w:szCs w:val="28"/>
        </w:rPr>
        <w:t>案未覈</w:t>
      </w:r>
      <w:proofErr w:type="gramEnd"/>
      <w:r w:rsidRPr="00F677DA">
        <w:rPr>
          <w:rFonts w:ascii="標楷體" w:eastAsia="標楷體" w:hAnsi="標楷體" w:hint="eastAsia"/>
          <w:bCs/>
          <w:kern w:val="0"/>
          <w:sz w:val="28"/>
          <w:szCs w:val="28"/>
        </w:rPr>
        <w:t>實分配各年</w:t>
      </w:r>
      <w:r w:rsidRPr="00F677DA">
        <w:rPr>
          <w:rFonts w:ascii="標楷體" w:eastAsia="標楷體" w:hAnsi="標楷體" w:hint="eastAsia"/>
          <w:bCs/>
          <w:kern w:val="0"/>
          <w:sz w:val="28"/>
          <w:szCs w:val="28"/>
        </w:rPr>
        <w:lastRenderedPageBreak/>
        <w:t>度計畫經費預算，連年辦理鉅額經費預算保留，影響計畫評核成績；</w:t>
      </w:r>
      <w:r>
        <w:rPr>
          <w:rFonts w:ascii="標楷體" w:eastAsia="標楷體" w:hAnsi="標楷體" w:hint="eastAsia"/>
          <w:bCs/>
          <w:kern w:val="0"/>
          <w:sz w:val="28"/>
          <w:szCs w:val="28"/>
        </w:rPr>
        <w:t>C</w:t>
      </w:r>
      <w:r w:rsidRPr="00F677DA">
        <w:rPr>
          <w:rFonts w:ascii="標楷體" w:eastAsia="標楷體" w:hAnsi="標楷體" w:hint="eastAsia"/>
          <w:bCs/>
          <w:kern w:val="0"/>
          <w:sz w:val="28"/>
          <w:szCs w:val="28"/>
        </w:rPr>
        <w:t>.</w:t>
      </w:r>
      <w:r w:rsidRPr="003558E4">
        <w:rPr>
          <w:rFonts w:ascii="標楷體" w:eastAsia="標楷體" w:hAnsi="標楷體" w:hint="eastAsia"/>
          <w:bCs/>
          <w:kern w:val="0"/>
          <w:sz w:val="28"/>
          <w:szCs w:val="28"/>
        </w:rPr>
        <w:t>土城</w:t>
      </w:r>
      <w:r w:rsidRPr="00F677DA">
        <w:rPr>
          <w:rFonts w:ascii="標楷體" w:eastAsia="標楷體" w:hAnsi="標楷體" w:hint="eastAsia"/>
          <w:bCs/>
          <w:kern w:val="0"/>
          <w:sz w:val="28"/>
          <w:szCs w:val="28"/>
        </w:rPr>
        <w:t>案設計單位編列瀝青</w:t>
      </w:r>
      <w:proofErr w:type="gramStart"/>
      <w:r w:rsidRPr="00F677DA">
        <w:rPr>
          <w:rFonts w:ascii="標楷體" w:eastAsia="標楷體" w:hAnsi="標楷體" w:hint="eastAsia"/>
          <w:bCs/>
          <w:kern w:val="0"/>
          <w:sz w:val="28"/>
          <w:szCs w:val="28"/>
        </w:rPr>
        <w:t>混凝土面層刨除</w:t>
      </w:r>
      <w:proofErr w:type="gramEnd"/>
      <w:r w:rsidRPr="00F677DA">
        <w:rPr>
          <w:rFonts w:ascii="標楷體" w:eastAsia="標楷體" w:hAnsi="標楷體" w:hint="eastAsia"/>
          <w:bCs/>
          <w:kern w:val="0"/>
          <w:sz w:val="28"/>
          <w:szCs w:val="28"/>
        </w:rPr>
        <w:t>及臨時</w:t>
      </w:r>
      <w:proofErr w:type="gramStart"/>
      <w:r w:rsidRPr="00F677DA">
        <w:rPr>
          <w:rFonts w:ascii="標楷體" w:eastAsia="標楷體" w:hAnsi="標楷體" w:hint="eastAsia"/>
          <w:bCs/>
          <w:kern w:val="0"/>
          <w:sz w:val="28"/>
          <w:szCs w:val="28"/>
        </w:rPr>
        <w:t>站鋼構鐵件</w:t>
      </w:r>
      <w:proofErr w:type="gramEnd"/>
      <w:r w:rsidRPr="00F677DA">
        <w:rPr>
          <w:rFonts w:ascii="標楷體" w:eastAsia="標楷體" w:hAnsi="標楷體" w:hint="eastAsia"/>
          <w:bCs/>
          <w:kern w:val="0"/>
          <w:sz w:val="28"/>
          <w:szCs w:val="28"/>
        </w:rPr>
        <w:t>拆除等工項單價，不當將殘值回收收入與工程</w:t>
      </w:r>
      <w:proofErr w:type="gramStart"/>
      <w:r w:rsidRPr="00F677DA">
        <w:rPr>
          <w:rFonts w:ascii="標楷體" w:eastAsia="標楷體" w:hAnsi="標楷體" w:hint="eastAsia"/>
          <w:bCs/>
          <w:kern w:val="0"/>
          <w:sz w:val="28"/>
          <w:szCs w:val="28"/>
        </w:rPr>
        <w:t>款坐抵</w:t>
      </w:r>
      <w:proofErr w:type="gramEnd"/>
      <w:r w:rsidRPr="00F677DA">
        <w:rPr>
          <w:rFonts w:ascii="標楷體" w:eastAsia="標楷體" w:hAnsi="標楷體" w:hint="eastAsia"/>
          <w:bCs/>
          <w:kern w:val="0"/>
          <w:sz w:val="28"/>
          <w:szCs w:val="28"/>
        </w:rPr>
        <w:t>，且機關未落實審查作業；</w:t>
      </w:r>
      <w:r>
        <w:rPr>
          <w:rFonts w:ascii="標楷體" w:eastAsia="標楷體" w:hAnsi="標楷體" w:hint="eastAsia"/>
          <w:bCs/>
          <w:kern w:val="0"/>
          <w:sz w:val="28"/>
          <w:szCs w:val="28"/>
        </w:rPr>
        <w:t>D</w:t>
      </w:r>
      <w:r w:rsidRPr="00F677DA">
        <w:rPr>
          <w:rFonts w:ascii="標楷體" w:eastAsia="標楷體" w:hAnsi="標楷體" w:hint="eastAsia"/>
          <w:bCs/>
          <w:kern w:val="0"/>
          <w:sz w:val="28"/>
          <w:szCs w:val="28"/>
        </w:rPr>
        <w:t>.</w:t>
      </w:r>
      <w:proofErr w:type="gramStart"/>
      <w:r w:rsidRPr="003558E4">
        <w:rPr>
          <w:rFonts w:ascii="標楷體" w:eastAsia="標楷體" w:hAnsi="標楷體" w:hint="eastAsia"/>
          <w:bCs/>
          <w:kern w:val="0"/>
          <w:sz w:val="28"/>
          <w:szCs w:val="28"/>
        </w:rPr>
        <w:t>鳳鳴</w:t>
      </w:r>
      <w:r w:rsidRPr="00F677DA">
        <w:rPr>
          <w:rFonts w:ascii="標楷體" w:eastAsia="標楷體" w:hAnsi="標楷體" w:hint="eastAsia"/>
          <w:bCs/>
          <w:kern w:val="0"/>
          <w:sz w:val="28"/>
          <w:szCs w:val="28"/>
        </w:rPr>
        <w:t>案施工</w:t>
      </w:r>
      <w:proofErr w:type="gramEnd"/>
      <w:r w:rsidRPr="00F677DA">
        <w:rPr>
          <w:rFonts w:ascii="標楷體" w:eastAsia="標楷體" w:hAnsi="標楷體" w:hint="eastAsia"/>
          <w:bCs/>
          <w:kern w:val="0"/>
          <w:sz w:val="28"/>
          <w:szCs w:val="28"/>
        </w:rPr>
        <w:t>廠商辦理混凝土材料取樣試驗頻率未符圖說規定，仍進行施工，且監造單位未落實施工查驗；</w:t>
      </w:r>
      <w:r>
        <w:rPr>
          <w:rFonts w:ascii="標楷體" w:eastAsia="標楷體" w:hAnsi="標楷體" w:hint="eastAsia"/>
          <w:bCs/>
          <w:kern w:val="0"/>
          <w:sz w:val="28"/>
          <w:szCs w:val="28"/>
        </w:rPr>
        <w:t>E</w:t>
      </w:r>
      <w:r w:rsidRPr="00F677DA">
        <w:rPr>
          <w:rFonts w:ascii="標楷體" w:eastAsia="標楷體" w:hAnsi="標楷體" w:hint="eastAsia"/>
          <w:bCs/>
          <w:kern w:val="0"/>
          <w:sz w:val="28"/>
          <w:szCs w:val="28"/>
        </w:rPr>
        <w:t>.</w:t>
      </w:r>
      <w:proofErr w:type="gramStart"/>
      <w:r w:rsidRPr="003558E4">
        <w:rPr>
          <w:rFonts w:ascii="標楷體" w:eastAsia="標楷體" w:hAnsi="標楷體" w:hint="eastAsia"/>
          <w:bCs/>
          <w:kern w:val="0"/>
          <w:sz w:val="28"/>
          <w:szCs w:val="28"/>
        </w:rPr>
        <w:t>鳳鳴</w:t>
      </w:r>
      <w:r w:rsidRPr="00F677DA">
        <w:rPr>
          <w:rFonts w:ascii="標楷體" w:eastAsia="標楷體" w:hAnsi="標楷體" w:hint="eastAsia"/>
          <w:bCs/>
          <w:kern w:val="0"/>
          <w:sz w:val="28"/>
          <w:szCs w:val="28"/>
        </w:rPr>
        <w:t>案施工</w:t>
      </w:r>
      <w:proofErr w:type="gramEnd"/>
      <w:r w:rsidRPr="00F677DA">
        <w:rPr>
          <w:rFonts w:ascii="標楷體" w:eastAsia="標楷體" w:hAnsi="標楷體" w:hint="eastAsia"/>
          <w:bCs/>
          <w:kern w:val="0"/>
          <w:sz w:val="28"/>
          <w:szCs w:val="28"/>
        </w:rPr>
        <w:t>廠商執行臨時擋</w:t>
      </w:r>
      <w:proofErr w:type="gramStart"/>
      <w:r w:rsidRPr="00F677DA">
        <w:rPr>
          <w:rFonts w:ascii="標楷體" w:eastAsia="標楷體" w:hAnsi="標楷體" w:hint="eastAsia"/>
          <w:bCs/>
          <w:kern w:val="0"/>
          <w:sz w:val="28"/>
          <w:szCs w:val="28"/>
        </w:rPr>
        <w:t>土樁設</w:t>
      </w:r>
      <w:proofErr w:type="gramEnd"/>
      <w:r w:rsidRPr="00F677DA">
        <w:rPr>
          <w:rFonts w:ascii="標楷體" w:eastAsia="標楷體" w:hAnsi="標楷體" w:hint="eastAsia"/>
          <w:bCs/>
          <w:kern w:val="0"/>
          <w:sz w:val="28"/>
          <w:szCs w:val="28"/>
        </w:rPr>
        <w:t>施工項未依單價</w:t>
      </w:r>
      <w:proofErr w:type="gramStart"/>
      <w:r w:rsidRPr="00F677DA">
        <w:rPr>
          <w:rFonts w:ascii="標楷體" w:eastAsia="標楷體" w:hAnsi="標楷體" w:hint="eastAsia"/>
          <w:bCs/>
          <w:kern w:val="0"/>
          <w:sz w:val="28"/>
          <w:szCs w:val="28"/>
        </w:rPr>
        <w:t>分析表施作</w:t>
      </w:r>
      <w:proofErr w:type="gramEnd"/>
      <w:r w:rsidRPr="00F677DA">
        <w:rPr>
          <w:rFonts w:ascii="標楷體" w:eastAsia="標楷體" w:hAnsi="標楷體" w:hint="eastAsia"/>
          <w:bCs/>
          <w:kern w:val="0"/>
          <w:sz w:val="28"/>
          <w:szCs w:val="28"/>
        </w:rPr>
        <w:t>擋</w:t>
      </w:r>
      <w:proofErr w:type="gramStart"/>
      <w:r w:rsidRPr="00F677DA">
        <w:rPr>
          <w:rFonts w:ascii="標楷體" w:eastAsia="標楷體" w:hAnsi="標楷體" w:hint="eastAsia"/>
          <w:bCs/>
          <w:kern w:val="0"/>
          <w:sz w:val="28"/>
          <w:szCs w:val="28"/>
        </w:rPr>
        <w:t>土橫板</w:t>
      </w:r>
      <w:proofErr w:type="gramEnd"/>
      <w:r w:rsidRPr="00F677DA">
        <w:rPr>
          <w:rFonts w:ascii="標楷體" w:eastAsia="標楷體" w:hAnsi="標楷體" w:hint="eastAsia"/>
          <w:bCs/>
          <w:kern w:val="0"/>
          <w:sz w:val="28"/>
          <w:szCs w:val="28"/>
        </w:rPr>
        <w:t>條等情事，經函請檢討</w:t>
      </w:r>
      <w:proofErr w:type="gramStart"/>
      <w:r>
        <w:rPr>
          <w:rFonts w:ascii="標楷體" w:eastAsia="標楷體" w:hAnsi="標楷體" w:hint="eastAsia"/>
          <w:bCs/>
          <w:kern w:val="0"/>
          <w:sz w:val="28"/>
          <w:szCs w:val="28"/>
        </w:rPr>
        <w:t>依約妥處</w:t>
      </w:r>
      <w:proofErr w:type="gramEnd"/>
      <w:r w:rsidRPr="00F677DA">
        <w:rPr>
          <w:rFonts w:ascii="標楷體" w:eastAsia="標楷體" w:hAnsi="標楷體" w:hint="eastAsia"/>
          <w:bCs/>
          <w:kern w:val="0"/>
          <w:sz w:val="28"/>
          <w:szCs w:val="28"/>
        </w:rPr>
        <w:t>。</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77643A">
        <w:rPr>
          <w:rFonts w:ascii="標楷體" w:eastAsia="標楷體" w:hAnsi="標楷體" w:hint="eastAsia"/>
          <w:bCs/>
          <w:kern w:val="0"/>
          <w:sz w:val="28"/>
          <w:szCs w:val="28"/>
        </w:rPr>
        <w:t>1</w:t>
      </w:r>
      <w:r w:rsidR="0077643A">
        <w:rPr>
          <w:rFonts w:ascii="標楷體" w:eastAsia="標楷體" w:hAnsi="標楷體"/>
          <w:bCs/>
          <w:kern w:val="0"/>
          <w:sz w:val="28"/>
          <w:szCs w:val="28"/>
        </w:rPr>
        <w:t>47</w:t>
      </w:r>
      <w:r w:rsidRPr="00C3434C">
        <w:rPr>
          <w:rFonts w:ascii="標楷體" w:eastAsia="標楷體" w:hAnsi="標楷體" w:hint="eastAsia"/>
          <w:bCs/>
          <w:kern w:val="0"/>
          <w:sz w:val="28"/>
          <w:szCs w:val="28"/>
        </w:rPr>
        <w:t>頁）</w:t>
      </w:r>
    </w:p>
    <w:p w14:paraId="77C61755" w14:textId="1067A08D" w:rsidR="00AE0582" w:rsidRDefault="00AE0582" w:rsidP="00EC5460">
      <w:pPr>
        <w:overflowPunct w:val="0"/>
        <w:autoSpaceDE w:val="0"/>
        <w:spacing w:line="540" w:lineRule="exact"/>
        <w:ind w:firstLineChars="200" w:firstLine="561"/>
        <w:jc w:val="both"/>
        <w:rPr>
          <w:rFonts w:ascii="標楷體" w:eastAsia="標楷體" w:hAnsi="標楷體"/>
          <w:bCs/>
          <w:kern w:val="0"/>
          <w:sz w:val="28"/>
          <w:szCs w:val="28"/>
        </w:rPr>
      </w:pPr>
      <w:r>
        <w:rPr>
          <w:rFonts w:ascii="標楷體" w:eastAsia="標楷體" w:hAnsi="標楷體" w:hint="eastAsia"/>
          <w:b/>
          <w:noProof/>
          <w:kern w:val="0"/>
          <w:sz w:val="28"/>
          <w:szCs w:val="28"/>
        </w:rPr>
        <mc:AlternateContent>
          <mc:Choice Requires="wpg">
            <w:drawing>
              <wp:anchor distT="0" distB="0" distL="114300" distR="114300" simplePos="0" relativeHeight="251679744" behindDoc="0" locked="0" layoutInCell="1" allowOverlap="1" wp14:anchorId="169B8120" wp14:editId="443649F0">
                <wp:simplePos x="0" y="0"/>
                <wp:positionH relativeFrom="column">
                  <wp:posOffset>1903095</wp:posOffset>
                </wp:positionH>
                <wp:positionV relativeFrom="paragraph">
                  <wp:posOffset>3946525</wp:posOffset>
                </wp:positionV>
                <wp:extent cx="3984625" cy="2918460"/>
                <wp:effectExtent l="0" t="0" r="0" b="0"/>
                <wp:wrapSquare wrapText="bothSides"/>
                <wp:docPr id="70" name="群組 70"/>
                <wp:cNvGraphicFramePr/>
                <a:graphic xmlns:a="http://schemas.openxmlformats.org/drawingml/2006/main">
                  <a:graphicData uri="http://schemas.microsoft.com/office/word/2010/wordprocessingGroup">
                    <wpg:wgp>
                      <wpg:cNvGrpSpPr/>
                      <wpg:grpSpPr>
                        <a:xfrm>
                          <a:off x="0" y="0"/>
                          <a:ext cx="3984625" cy="2918460"/>
                          <a:chOff x="-740189" y="-155187"/>
                          <a:chExt cx="3985853" cy="2926030"/>
                        </a:xfrm>
                      </wpg:grpSpPr>
                      <pic:pic xmlns:pic="http://schemas.openxmlformats.org/drawingml/2006/picture">
                        <pic:nvPicPr>
                          <pic:cNvPr id="71" name="圖片 71"/>
                          <pic:cNvPicPr>
                            <a:picLocks noChangeAspect="1"/>
                          </pic:cNvPicPr>
                        </pic:nvPicPr>
                        <pic:blipFill>
                          <a:blip r:embed="rId38" cstate="print">
                            <a:extLst>
                              <a:ext uri="{28A0092B-C50C-407E-A947-70E740481C1C}">
                                <a14:useLocalDpi xmlns:a14="http://schemas.microsoft.com/office/drawing/2010/main" val="0"/>
                              </a:ext>
                            </a:extLst>
                          </a:blip>
                          <a:srcRect l="261" r="261"/>
                          <a:stretch/>
                        </pic:blipFill>
                        <pic:spPr>
                          <a:xfrm>
                            <a:off x="-662120" y="177924"/>
                            <a:ext cx="3907784" cy="2256207"/>
                          </a:xfrm>
                          <a:prstGeom prst="rect">
                            <a:avLst/>
                          </a:prstGeom>
                        </pic:spPr>
                      </pic:pic>
                      <wpg:grpSp>
                        <wpg:cNvPr id="72" name="群組 72"/>
                        <wpg:cNvGrpSpPr>
                          <a:grpSpLocks/>
                        </wpg:cNvGrpSpPr>
                        <wpg:grpSpPr>
                          <a:xfrm>
                            <a:off x="-740189" y="-155187"/>
                            <a:ext cx="3985853" cy="2926030"/>
                            <a:chOff x="-168623" y="609713"/>
                            <a:chExt cx="2790265" cy="2510287"/>
                          </a:xfrm>
                        </wpg:grpSpPr>
                        <wps:wsp>
                          <wps:cNvPr id="73" name="文字方塊 73"/>
                          <wps:cNvSpPr txBox="1">
                            <a:spLocks noChangeArrowheads="1"/>
                          </wps:cNvSpPr>
                          <wps:spPr bwMode="auto">
                            <a:xfrm>
                              <a:off x="-168622" y="609713"/>
                              <a:ext cx="2790264" cy="215044"/>
                            </a:xfrm>
                            <a:prstGeom prst="rect">
                              <a:avLst/>
                            </a:prstGeom>
                            <a:noFill/>
                            <a:ln w="9525">
                              <a:noFill/>
                              <a:miter lim="800000"/>
                              <a:headEnd/>
                              <a:tailEnd/>
                            </a:ln>
                          </wps:spPr>
                          <wps:txbx>
                            <w:txbxContent>
                              <w:p w14:paraId="52FCA4E6" w14:textId="77777777" w:rsidR="00AE0582" w:rsidRPr="002E1654" w:rsidRDefault="00AE0582" w:rsidP="00AE0582">
                                <w:pPr>
                                  <w:pStyle w:val="2"/>
                                  <w:shd w:val="clear" w:color="auto" w:fill="FFFFFF"/>
                                  <w:spacing w:before="0" w:beforeAutospacing="0" w:after="0" w:afterAutospacing="0"/>
                                  <w:jc w:val="center"/>
                                  <w:rPr>
                                    <w:rFonts w:ascii="Noto Serif TC" w:hAnsi="Noto Serif TC"/>
                                    <w:color w:val="2370AA"/>
                                    <w:spacing w:val="48"/>
                                    <w:sz w:val="24"/>
                                    <w:szCs w:val="24"/>
                                  </w:rPr>
                                </w:pPr>
                                <w:r w:rsidRPr="002E1654">
                                  <w:rPr>
                                    <w:rFonts w:ascii="標楷體" w:eastAsia="標楷體" w:hAnsi="標楷體" w:hint="eastAsia"/>
                                    <w:sz w:val="24"/>
                                    <w:szCs w:val="24"/>
                                  </w:rPr>
                                  <w:t>圖</w:t>
                                </w:r>
                                <w:r>
                                  <w:rPr>
                                    <w:rFonts w:ascii="標楷體" w:eastAsia="標楷體" w:hAnsi="標楷體"/>
                                    <w:bCs w:val="0"/>
                                    <w:sz w:val="24"/>
                                    <w:szCs w:val="24"/>
                                  </w:rPr>
                                  <w:t xml:space="preserve">11 </w:t>
                                </w:r>
                                <w:proofErr w:type="gramStart"/>
                                <w:r w:rsidRPr="002E1654">
                                  <w:rPr>
                                    <w:rFonts w:ascii="標楷體" w:eastAsia="標楷體" w:hAnsi="標楷體"/>
                                    <w:bCs w:val="0"/>
                                    <w:sz w:val="24"/>
                                    <w:szCs w:val="24"/>
                                  </w:rPr>
                                  <w:t>塭</w:t>
                                </w:r>
                                <w:proofErr w:type="gramEnd"/>
                                <w:r w:rsidRPr="002E1654">
                                  <w:rPr>
                                    <w:rFonts w:ascii="標楷體" w:eastAsia="標楷體" w:hAnsi="標楷體"/>
                                    <w:bCs w:val="0"/>
                                    <w:sz w:val="24"/>
                                    <w:szCs w:val="24"/>
                                  </w:rPr>
                                  <w:t>仔</w:t>
                                </w:r>
                                <w:proofErr w:type="gramStart"/>
                                <w:r w:rsidRPr="002E1654">
                                  <w:rPr>
                                    <w:rFonts w:ascii="標楷體" w:eastAsia="標楷體" w:hAnsi="標楷體"/>
                                    <w:bCs w:val="0"/>
                                    <w:sz w:val="24"/>
                                    <w:szCs w:val="24"/>
                                  </w:rPr>
                                  <w:t>圳</w:t>
                                </w:r>
                                <w:proofErr w:type="gramEnd"/>
                                <w:r w:rsidRPr="002E1654">
                                  <w:rPr>
                                    <w:rFonts w:ascii="標楷體" w:eastAsia="標楷體" w:hAnsi="標楷體"/>
                                    <w:bCs w:val="0"/>
                                    <w:sz w:val="24"/>
                                    <w:szCs w:val="24"/>
                                  </w:rPr>
                                  <w:t>塔</w:t>
                                </w:r>
                                <w:proofErr w:type="gramStart"/>
                                <w:r w:rsidRPr="002E1654">
                                  <w:rPr>
                                    <w:rFonts w:ascii="標楷體" w:eastAsia="標楷體" w:hAnsi="標楷體"/>
                                    <w:bCs w:val="0"/>
                                    <w:sz w:val="24"/>
                                    <w:szCs w:val="24"/>
                                  </w:rPr>
                                  <w:t>寮</w:t>
                                </w:r>
                                <w:proofErr w:type="gramEnd"/>
                                <w:r w:rsidRPr="002E1654">
                                  <w:rPr>
                                    <w:rFonts w:ascii="標楷體" w:eastAsia="標楷體" w:hAnsi="標楷體"/>
                                    <w:bCs w:val="0"/>
                                    <w:sz w:val="24"/>
                                    <w:szCs w:val="24"/>
                                  </w:rPr>
                                  <w:t>坑溪南側低地排水設施</w:t>
                                </w:r>
                                <w:r w:rsidRPr="002E1654">
                                  <w:rPr>
                                    <w:rFonts w:ascii="標楷體" w:eastAsia="標楷體" w:hAnsi="標楷體" w:hint="eastAsia"/>
                                    <w:bCs w:val="0"/>
                                    <w:sz w:val="24"/>
                                    <w:szCs w:val="24"/>
                                  </w:rPr>
                                  <w:t>平面</w:t>
                                </w:r>
                                <w:r>
                                  <w:rPr>
                                    <w:rFonts w:ascii="標楷體" w:eastAsia="標楷體" w:hAnsi="標楷體" w:hint="eastAsia"/>
                                    <w:bCs w:val="0"/>
                                    <w:sz w:val="24"/>
                                    <w:szCs w:val="24"/>
                                  </w:rPr>
                                  <w:t>模擬</w:t>
                                </w:r>
                              </w:p>
                              <w:p w14:paraId="414EF86D" w14:textId="77777777" w:rsidR="00AE0582" w:rsidRPr="002E1654" w:rsidRDefault="00AE0582" w:rsidP="00AE0582">
                                <w:pPr>
                                  <w:spacing w:line="260" w:lineRule="exact"/>
                                  <w:jc w:val="center"/>
                                  <w:rPr>
                                    <w:rFonts w:ascii="標楷體" w:eastAsia="標楷體" w:hAnsi="標楷體"/>
                                    <w:b/>
                                    <w:szCs w:val="24"/>
                                  </w:rPr>
                                </w:pPr>
                              </w:p>
                            </w:txbxContent>
                          </wps:txbx>
                          <wps:bodyPr rot="0" vert="horz" wrap="square" lIns="0" tIns="0" rIns="0" bIns="0" anchor="t" anchorCtr="0">
                            <a:noAutofit/>
                          </wps:bodyPr>
                        </wps:wsp>
                        <wps:wsp>
                          <wps:cNvPr id="74" name="文字方塊 2"/>
                          <wps:cNvSpPr txBox="1">
                            <a:spLocks noChangeArrowheads="1"/>
                          </wps:cNvSpPr>
                          <wps:spPr bwMode="auto">
                            <a:xfrm>
                              <a:off x="-168623" y="2873308"/>
                              <a:ext cx="2790265" cy="246692"/>
                            </a:xfrm>
                            <a:prstGeom prst="rect">
                              <a:avLst/>
                            </a:prstGeom>
                            <a:noFill/>
                            <a:ln w="9525">
                              <a:noFill/>
                              <a:miter lim="800000"/>
                              <a:headEnd/>
                              <a:tailEnd/>
                            </a:ln>
                          </wps:spPr>
                          <wps:txbx>
                            <w:txbxContent>
                              <w:p w14:paraId="655A4A67"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水利局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169B8120" id="群組 70" o:spid="_x0000_s1098" style="position:absolute;left:0;text-align:left;margin-left:149.85pt;margin-top:310.75pt;width:313.75pt;height:229.8pt;z-index:251679744;mso-width-relative:margin;mso-height-relative:margin" coordorigin="-7401,-1551" coordsize="39858,29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">
                <v:shape id="圖片 71" o:spid="_x0000_s1099" type="#_x0000_t75" style="position:absolute;left:-6621;top:1779;width:39077;height:22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">
                  <v:imagedata r:id="rId39" o:title="" cropleft="171f" cropright="171f"/>
                </v:shape>
                <v:group id="群組 72" o:spid="_x0000_s1100" style="position:absolute;left:-7401;top:-1551;width:39857;height:29259" coordorigin="-1686,6097" coordsize="27902,25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文字方塊 73" o:spid="_x0000_s1101" type="#_x0000_t202" style="position:absolute;left:-1686;top:6097;width:27902;height:2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52FCA4E6" w14:textId="77777777" w:rsidR="00AE0582" w:rsidRPr="002E1654" w:rsidRDefault="00AE0582" w:rsidP="00AE0582">
                          <w:pPr>
                            <w:pStyle w:val="2"/>
                            <w:shd w:val="clear" w:color="auto" w:fill="FFFFFF"/>
                            <w:spacing w:before="0" w:beforeAutospacing="0" w:after="0" w:afterAutospacing="0"/>
                            <w:jc w:val="center"/>
                            <w:rPr>
                              <w:rFonts w:ascii="Noto Serif TC" w:hAnsi="Noto Serif TC"/>
                              <w:color w:val="2370AA"/>
                              <w:spacing w:val="48"/>
                              <w:sz w:val="24"/>
                              <w:szCs w:val="24"/>
                            </w:rPr>
                          </w:pPr>
                          <w:r w:rsidRPr="002E1654">
                            <w:rPr>
                              <w:rFonts w:ascii="標楷體" w:eastAsia="標楷體" w:hAnsi="標楷體" w:hint="eastAsia"/>
                              <w:sz w:val="24"/>
                              <w:szCs w:val="24"/>
                            </w:rPr>
                            <w:t>圖</w:t>
                          </w:r>
                          <w:r>
                            <w:rPr>
                              <w:rFonts w:ascii="標楷體" w:eastAsia="標楷體" w:hAnsi="標楷體"/>
                              <w:bCs w:val="0"/>
                              <w:sz w:val="24"/>
                              <w:szCs w:val="24"/>
                            </w:rPr>
                            <w:t xml:space="preserve">11 </w:t>
                          </w:r>
                          <w:proofErr w:type="gramStart"/>
                          <w:r w:rsidRPr="002E1654">
                            <w:rPr>
                              <w:rFonts w:ascii="標楷體" w:eastAsia="標楷體" w:hAnsi="標楷體"/>
                              <w:bCs w:val="0"/>
                              <w:sz w:val="24"/>
                              <w:szCs w:val="24"/>
                            </w:rPr>
                            <w:t>塭</w:t>
                          </w:r>
                          <w:proofErr w:type="gramEnd"/>
                          <w:r w:rsidRPr="002E1654">
                            <w:rPr>
                              <w:rFonts w:ascii="標楷體" w:eastAsia="標楷體" w:hAnsi="標楷體"/>
                              <w:bCs w:val="0"/>
                              <w:sz w:val="24"/>
                              <w:szCs w:val="24"/>
                            </w:rPr>
                            <w:t>仔</w:t>
                          </w:r>
                          <w:proofErr w:type="gramStart"/>
                          <w:r w:rsidRPr="002E1654">
                            <w:rPr>
                              <w:rFonts w:ascii="標楷體" w:eastAsia="標楷體" w:hAnsi="標楷體"/>
                              <w:bCs w:val="0"/>
                              <w:sz w:val="24"/>
                              <w:szCs w:val="24"/>
                            </w:rPr>
                            <w:t>圳</w:t>
                          </w:r>
                          <w:proofErr w:type="gramEnd"/>
                          <w:r w:rsidRPr="002E1654">
                            <w:rPr>
                              <w:rFonts w:ascii="標楷體" w:eastAsia="標楷體" w:hAnsi="標楷體"/>
                              <w:bCs w:val="0"/>
                              <w:sz w:val="24"/>
                              <w:szCs w:val="24"/>
                            </w:rPr>
                            <w:t>塔</w:t>
                          </w:r>
                          <w:proofErr w:type="gramStart"/>
                          <w:r w:rsidRPr="002E1654">
                            <w:rPr>
                              <w:rFonts w:ascii="標楷體" w:eastAsia="標楷體" w:hAnsi="標楷體"/>
                              <w:bCs w:val="0"/>
                              <w:sz w:val="24"/>
                              <w:szCs w:val="24"/>
                            </w:rPr>
                            <w:t>寮</w:t>
                          </w:r>
                          <w:proofErr w:type="gramEnd"/>
                          <w:r w:rsidRPr="002E1654">
                            <w:rPr>
                              <w:rFonts w:ascii="標楷體" w:eastAsia="標楷體" w:hAnsi="標楷體"/>
                              <w:bCs w:val="0"/>
                              <w:sz w:val="24"/>
                              <w:szCs w:val="24"/>
                            </w:rPr>
                            <w:t>坑溪南側低地排水設施</w:t>
                          </w:r>
                          <w:r w:rsidRPr="002E1654">
                            <w:rPr>
                              <w:rFonts w:ascii="標楷體" w:eastAsia="標楷體" w:hAnsi="標楷體" w:hint="eastAsia"/>
                              <w:bCs w:val="0"/>
                              <w:sz w:val="24"/>
                              <w:szCs w:val="24"/>
                            </w:rPr>
                            <w:t>平面</w:t>
                          </w:r>
                          <w:r>
                            <w:rPr>
                              <w:rFonts w:ascii="標楷體" w:eastAsia="標楷體" w:hAnsi="標楷體" w:hint="eastAsia"/>
                              <w:bCs w:val="0"/>
                              <w:sz w:val="24"/>
                              <w:szCs w:val="24"/>
                            </w:rPr>
                            <w:t>模擬</w:t>
                          </w:r>
                        </w:p>
                        <w:p w14:paraId="414EF86D" w14:textId="77777777" w:rsidR="00AE0582" w:rsidRPr="002E1654" w:rsidRDefault="00AE0582" w:rsidP="00AE0582">
                          <w:pPr>
                            <w:spacing w:line="260" w:lineRule="exact"/>
                            <w:jc w:val="center"/>
                            <w:rPr>
                              <w:rFonts w:ascii="標楷體" w:eastAsia="標楷體" w:hAnsi="標楷體"/>
                              <w:b/>
                              <w:szCs w:val="24"/>
                            </w:rPr>
                          </w:pPr>
                        </w:p>
                      </w:txbxContent>
                    </v:textbox>
                  </v:shape>
                  <v:shape id="_x0000_s1102" type="#_x0000_t202" style="position:absolute;left:-1686;top:28733;width:27902;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655A4A67"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水利局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w10:wrap type="square"/>
              </v:group>
            </w:pict>
          </mc:Fallback>
        </mc:AlternateContent>
      </w:r>
      <w:r w:rsidRPr="00EF18B7">
        <w:rPr>
          <w:rFonts w:ascii="標楷體" w:eastAsia="標楷體" w:hAnsi="標楷體" w:hint="eastAsia"/>
          <w:b/>
          <w:kern w:val="0"/>
          <w:sz w:val="28"/>
          <w:szCs w:val="28"/>
        </w:rPr>
        <w:t>（</w:t>
      </w:r>
      <w:r>
        <w:rPr>
          <w:rFonts w:ascii="標楷體" w:eastAsia="標楷體" w:hAnsi="標楷體" w:hint="eastAsia"/>
          <w:b/>
          <w:kern w:val="0"/>
          <w:sz w:val="28"/>
          <w:szCs w:val="28"/>
        </w:rPr>
        <w:t>2</w:t>
      </w:r>
      <w:r w:rsidRPr="00EF18B7">
        <w:rPr>
          <w:rFonts w:ascii="標楷體" w:eastAsia="標楷體" w:hAnsi="標楷體" w:hint="eastAsia"/>
          <w:b/>
          <w:kern w:val="0"/>
          <w:sz w:val="28"/>
          <w:szCs w:val="28"/>
        </w:rPr>
        <w:t>）</w:t>
      </w:r>
      <w:r w:rsidRPr="00057A06">
        <w:rPr>
          <w:rFonts w:ascii="標楷體" w:eastAsia="標楷體" w:hAnsi="標楷體" w:hint="eastAsia"/>
          <w:b/>
          <w:sz w:val="28"/>
          <w:szCs w:val="28"/>
        </w:rPr>
        <w:t>辦理</w:t>
      </w:r>
      <w:proofErr w:type="gramStart"/>
      <w:r w:rsidRPr="00057A06">
        <w:rPr>
          <w:rFonts w:ascii="標楷體" w:eastAsia="標楷體" w:hAnsi="標楷體" w:hint="eastAsia"/>
          <w:b/>
          <w:sz w:val="28"/>
          <w:szCs w:val="28"/>
        </w:rPr>
        <w:t>塭</w:t>
      </w:r>
      <w:proofErr w:type="gramEnd"/>
      <w:r w:rsidRPr="00057A06">
        <w:rPr>
          <w:rFonts w:ascii="標楷體" w:eastAsia="標楷體" w:hAnsi="標楷體" w:hint="eastAsia"/>
          <w:b/>
          <w:sz w:val="28"/>
          <w:szCs w:val="28"/>
        </w:rPr>
        <w:t>仔</w:t>
      </w:r>
      <w:proofErr w:type="gramStart"/>
      <w:r w:rsidRPr="00057A06">
        <w:rPr>
          <w:rFonts w:ascii="標楷體" w:eastAsia="標楷體" w:hAnsi="標楷體" w:hint="eastAsia"/>
          <w:b/>
          <w:sz w:val="28"/>
          <w:szCs w:val="28"/>
        </w:rPr>
        <w:t>圳</w:t>
      </w:r>
      <w:proofErr w:type="gramEnd"/>
      <w:r w:rsidRPr="00057A06">
        <w:rPr>
          <w:rFonts w:ascii="標楷體" w:eastAsia="標楷體" w:hAnsi="標楷體" w:hint="eastAsia"/>
          <w:b/>
          <w:sz w:val="28"/>
          <w:szCs w:val="28"/>
        </w:rPr>
        <w:t>塔</w:t>
      </w:r>
      <w:proofErr w:type="gramStart"/>
      <w:r w:rsidRPr="00057A06">
        <w:rPr>
          <w:rFonts w:ascii="標楷體" w:eastAsia="標楷體" w:hAnsi="標楷體" w:hint="eastAsia"/>
          <w:b/>
          <w:sz w:val="28"/>
          <w:szCs w:val="28"/>
        </w:rPr>
        <w:t>寮</w:t>
      </w:r>
      <w:proofErr w:type="gramEnd"/>
      <w:r w:rsidRPr="00057A06">
        <w:rPr>
          <w:rFonts w:ascii="標楷體" w:eastAsia="標楷體" w:hAnsi="標楷體" w:hint="eastAsia"/>
          <w:b/>
          <w:sz w:val="28"/>
          <w:szCs w:val="28"/>
        </w:rPr>
        <w:t>坑溪南側低地排水設施新建工程計畫</w:t>
      </w:r>
      <w:r w:rsidRPr="00057A06">
        <w:rPr>
          <w:rFonts w:ascii="標楷體" w:eastAsia="標楷體" w:hAnsi="標楷體"/>
          <w:b/>
          <w:sz w:val="28"/>
          <w:szCs w:val="28"/>
        </w:rPr>
        <w:t>，</w:t>
      </w:r>
      <w:r w:rsidRPr="00057A06">
        <w:rPr>
          <w:rFonts w:ascii="標楷體" w:eastAsia="標楷體" w:hAnsi="標楷體" w:hint="eastAsia"/>
          <w:b/>
          <w:sz w:val="28"/>
          <w:szCs w:val="28"/>
        </w:rPr>
        <w:t>降低</w:t>
      </w:r>
      <w:r>
        <w:rPr>
          <w:rFonts w:ascii="標楷體" w:eastAsia="標楷體" w:hAnsi="標楷體" w:hint="eastAsia"/>
          <w:b/>
          <w:sz w:val="28"/>
          <w:szCs w:val="28"/>
        </w:rPr>
        <w:t>新泰</w:t>
      </w:r>
      <w:proofErr w:type="gramStart"/>
      <w:r w:rsidRPr="00057A06">
        <w:rPr>
          <w:rFonts w:ascii="標楷體" w:eastAsia="標楷體" w:hAnsi="標楷體" w:hint="eastAsia"/>
          <w:b/>
          <w:sz w:val="28"/>
          <w:szCs w:val="28"/>
        </w:rPr>
        <w:t>塭</w:t>
      </w:r>
      <w:proofErr w:type="gramEnd"/>
      <w:r w:rsidRPr="00057A06">
        <w:rPr>
          <w:rFonts w:ascii="標楷體" w:eastAsia="標楷體" w:hAnsi="標楷體" w:hint="eastAsia"/>
          <w:b/>
          <w:sz w:val="28"/>
          <w:szCs w:val="28"/>
        </w:rPr>
        <w:t>仔</w:t>
      </w:r>
      <w:proofErr w:type="gramStart"/>
      <w:r w:rsidRPr="00057A06">
        <w:rPr>
          <w:rFonts w:ascii="標楷體" w:eastAsia="標楷體" w:hAnsi="標楷體" w:hint="eastAsia"/>
          <w:b/>
          <w:sz w:val="28"/>
          <w:szCs w:val="28"/>
        </w:rPr>
        <w:t>圳</w:t>
      </w:r>
      <w:proofErr w:type="gramEnd"/>
      <w:r>
        <w:rPr>
          <w:rFonts w:ascii="標楷體" w:eastAsia="標楷體" w:hAnsi="標楷體" w:hint="eastAsia"/>
          <w:b/>
          <w:sz w:val="28"/>
          <w:szCs w:val="28"/>
        </w:rPr>
        <w:t>地區</w:t>
      </w:r>
      <w:r w:rsidRPr="00057A06">
        <w:rPr>
          <w:rFonts w:ascii="標楷體" w:eastAsia="標楷體" w:hAnsi="標楷體" w:hint="eastAsia"/>
          <w:b/>
          <w:sz w:val="28"/>
          <w:szCs w:val="28"/>
        </w:rPr>
        <w:t>積淹水風險，</w:t>
      </w:r>
      <w:r w:rsidRPr="00057A06">
        <w:rPr>
          <w:rFonts w:ascii="標楷體" w:eastAsia="標楷體" w:hAnsi="標楷體"/>
          <w:b/>
          <w:sz w:val="28"/>
          <w:szCs w:val="28"/>
        </w:rPr>
        <w:t>惟</w:t>
      </w:r>
      <w:r w:rsidRPr="00057A06">
        <w:rPr>
          <w:rFonts w:ascii="標楷體" w:eastAsia="標楷體" w:hAnsi="標楷體" w:hint="eastAsia"/>
          <w:b/>
          <w:sz w:val="28"/>
          <w:szCs w:val="28"/>
        </w:rPr>
        <w:t>未依</w:t>
      </w:r>
      <w:r w:rsidRPr="00057A06">
        <w:rPr>
          <w:rFonts w:ascii="標楷體" w:eastAsia="標楷體" w:hAnsi="標楷體"/>
          <w:b/>
          <w:sz w:val="28"/>
          <w:szCs w:val="28"/>
        </w:rPr>
        <w:t>營建物價</w:t>
      </w:r>
      <w:proofErr w:type="gramStart"/>
      <w:r w:rsidRPr="00057A06">
        <w:rPr>
          <w:rFonts w:ascii="標楷體" w:eastAsia="標楷體" w:hAnsi="標楷體" w:hint="eastAsia"/>
          <w:b/>
          <w:sz w:val="28"/>
          <w:szCs w:val="28"/>
        </w:rPr>
        <w:t>覈</w:t>
      </w:r>
      <w:proofErr w:type="gramEnd"/>
      <w:r w:rsidRPr="00057A06">
        <w:rPr>
          <w:rFonts w:ascii="標楷體" w:eastAsia="標楷體" w:hAnsi="標楷體" w:hint="eastAsia"/>
          <w:b/>
          <w:sz w:val="28"/>
          <w:szCs w:val="28"/>
        </w:rPr>
        <w:t>實調整預算導致工程多次流標，預算執行率偏低，有待</w:t>
      </w:r>
      <w:proofErr w:type="gramStart"/>
      <w:r w:rsidRPr="00057A06">
        <w:rPr>
          <w:rFonts w:ascii="標楷體" w:eastAsia="標楷體" w:hAnsi="標楷體" w:hint="eastAsia"/>
          <w:b/>
          <w:sz w:val="28"/>
          <w:szCs w:val="28"/>
        </w:rPr>
        <w:t>研</w:t>
      </w:r>
      <w:proofErr w:type="gramEnd"/>
      <w:r w:rsidRPr="00057A06">
        <w:rPr>
          <w:rFonts w:ascii="標楷體" w:eastAsia="標楷體" w:hAnsi="標楷體" w:hint="eastAsia"/>
          <w:b/>
          <w:sz w:val="28"/>
          <w:szCs w:val="28"/>
        </w:rPr>
        <w:t>謀改善：</w:t>
      </w:r>
      <w:r w:rsidRPr="00057A06">
        <w:rPr>
          <w:rFonts w:ascii="標楷體" w:eastAsia="標楷體" w:hAnsi="標楷體" w:hint="eastAsia"/>
          <w:color w:val="000000"/>
          <w:spacing w:val="-4"/>
          <w:sz w:val="28"/>
          <w:szCs w:val="28"/>
          <w:lang w:eastAsia="x-none"/>
        </w:rPr>
        <w:t>水利局考量塔</w:t>
      </w:r>
      <w:proofErr w:type="gramStart"/>
      <w:r w:rsidRPr="00057A06">
        <w:rPr>
          <w:rFonts w:ascii="標楷體" w:eastAsia="標楷體" w:hAnsi="標楷體" w:hint="eastAsia"/>
          <w:color w:val="000000"/>
          <w:spacing w:val="-4"/>
          <w:sz w:val="28"/>
          <w:szCs w:val="28"/>
          <w:lang w:eastAsia="x-none"/>
        </w:rPr>
        <w:t>寮</w:t>
      </w:r>
      <w:proofErr w:type="gramEnd"/>
      <w:r w:rsidRPr="00057A06">
        <w:rPr>
          <w:rFonts w:ascii="標楷體" w:eastAsia="標楷體" w:hAnsi="標楷體" w:hint="eastAsia"/>
          <w:color w:val="000000"/>
          <w:spacing w:val="-4"/>
          <w:sz w:val="28"/>
          <w:szCs w:val="28"/>
          <w:lang w:eastAsia="x-none"/>
        </w:rPr>
        <w:t>坑溪集水區下游屬新泰</w:t>
      </w:r>
      <w:proofErr w:type="gramStart"/>
      <w:r w:rsidRPr="00057A06">
        <w:rPr>
          <w:rFonts w:ascii="標楷體" w:eastAsia="標楷體" w:hAnsi="標楷體" w:hint="eastAsia"/>
          <w:color w:val="000000"/>
          <w:spacing w:val="-4"/>
          <w:sz w:val="28"/>
          <w:szCs w:val="28"/>
          <w:lang w:eastAsia="x-none"/>
        </w:rPr>
        <w:t>塭</w:t>
      </w:r>
      <w:proofErr w:type="gramEnd"/>
      <w:r w:rsidRPr="00057A06">
        <w:rPr>
          <w:rFonts w:ascii="標楷體" w:eastAsia="標楷體" w:hAnsi="標楷體" w:hint="eastAsia"/>
          <w:color w:val="000000"/>
          <w:spacing w:val="-4"/>
          <w:sz w:val="28"/>
          <w:szCs w:val="28"/>
          <w:lang w:eastAsia="x-none"/>
        </w:rPr>
        <w:t>仔</w:t>
      </w:r>
      <w:proofErr w:type="gramStart"/>
      <w:r w:rsidRPr="00057A06">
        <w:rPr>
          <w:rFonts w:ascii="標楷體" w:eastAsia="標楷體" w:hAnsi="標楷體" w:hint="eastAsia"/>
          <w:color w:val="000000"/>
          <w:spacing w:val="-4"/>
          <w:sz w:val="28"/>
          <w:szCs w:val="28"/>
          <w:lang w:eastAsia="x-none"/>
        </w:rPr>
        <w:t>圳</w:t>
      </w:r>
      <w:proofErr w:type="gramEnd"/>
      <w:r w:rsidRPr="00057A06">
        <w:rPr>
          <w:rFonts w:ascii="標楷體" w:eastAsia="標楷體" w:hAnsi="標楷體" w:hint="eastAsia"/>
          <w:color w:val="000000"/>
          <w:spacing w:val="-4"/>
          <w:sz w:val="28"/>
          <w:szCs w:val="28"/>
          <w:lang w:eastAsia="x-none"/>
        </w:rPr>
        <w:t>市地重劃範圍，因地勢低窪，常因降雨強度大或機械抽排水</w:t>
      </w:r>
      <w:proofErr w:type="gramStart"/>
      <w:r w:rsidRPr="00057A06">
        <w:rPr>
          <w:rFonts w:ascii="標楷體" w:eastAsia="標楷體" w:hAnsi="標楷體" w:hint="eastAsia"/>
          <w:color w:val="000000"/>
          <w:spacing w:val="-4"/>
          <w:sz w:val="28"/>
          <w:szCs w:val="28"/>
          <w:lang w:eastAsia="x-none"/>
        </w:rPr>
        <w:t>不及而積淹水</w:t>
      </w:r>
      <w:proofErr w:type="gramEnd"/>
      <w:r w:rsidRPr="00057A06">
        <w:rPr>
          <w:rFonts w:ascii="標楷體" w:eastAsia="標楷體" w:hAnsi="標楷體" w:hint="eastAsia"/>
          <w:color w:val="000000"/>
          <w:spacing w:val="-4"/>
          <w:sz w:val="28"/>
          <w:szCs w:val="28"/>
          <w:lang w:eastAsia="x-none"/>
        </w:rPr>
        <w:t>，</w:t>
      </w:r>
      <w:proofErr w:type="gramStart"/>
      <w:r>
        <w:rPr>
          <w:rFonts w:ascii="標楷體" w:eastAsia="標楷體" w:hAnsi="標楷體" w:hint="eastAsia"/>
          <w:color w:val="000000"/>
          <w:spacing w:val="-4"/>
          <w:sz w:val="28"/>
          <w:szCs w:val="28"/>
          <w:lang w:eastAsia="x-none"/>
        </w:rPr>
        <w:t>爰</w:t>
      </w:r>
      <w:proofErr w:type="gramEnd"/>
      <w:r w:rsidRPr="00057A06">
        <w:rPr>
          <w:rFonts w:ascii="標楷體" w:eastAsia="標楷體" w:hAnsi="標楷體" w:hint="eastAsia"/>
          <w:color w:val="000000"/>
          <w:spacing w:val="-4"/>
          <w:sz w:val="28"/>
          <w:szCs w:val="28"/>
          <w:lang w:eastAsia="x-none"/>
        </w:rPr>
        <w:t>辦理「</w:t>
      </w:r>
      <w:proofErr w:type="gramStart"/>
      <w:r w:rsidRPr="00057A06">
        <w:rPr>
          <w:rFonts w:ascii="標楷體" w:eastAsia="標楷體" w:hAnsi="標楷體" w:hint="eastAsia"/>
          <w:color w:val="000000"/>
          <w:spacing w:val="-4"/>
          <w:sz w:val="28"/>
          <w:szCs w:val="28"/>
          <w:lang w:eastAsia="x-none"/>
        </w:rPr>
        <w:t>塭</w:t>
      </w:r>
      <w:proofErr w:type="gramEnd"/>
      <w:r w:rsidRPr="00057A06">
        <w:rPr>
          <w:rFonts w:ascii="標楷體" w:eastAsia="標楷體" w:hAnsi="標楷體" w:hint="eastAsia"/>
          <w:color w:val="000000"/>
          <w:spacing w:val="-4"/>
          <w:sz w:val="28"/>
          <w:szCs w:val="28"/>
          <w:lang w:eastAsia="x-none"/>
        </w:rPr>
        <w:t>仔</w:t>
      </w:r>
      <w:proofErr w:type="gramStart"/>
      <w:r w:rsidRPr="00057A06">
        <w:rPr>
          <w:rFonts w:ascii="標楷體" w:eastAsia="標楷體" w:hAnsi="標楷體" w:hint="eastAsia"/>
          <w:color w:val="000000"/>
          <w:spacing w:val="-4"/>
          <w:sz w:val="28"/>
          <w:szCs w:val="28"/>
          <w:lang w:eastAsia="x-none"/>
        </w:rPr>
        <w:t>圳</w:t>
      </w:r>
      <w:proofErr w:type="gramEnd"/>
      <w:r w:rsidRPr="00057A06">
        <w:rPr>
          <w:rFonts w:ascii="標楷體" w:eastAsia="標楷體" w:hAnsi="標楷體" w:hint="eastAsia"/>
          <w:color w:val="000000"/>
          <w:spacing w:val="-4"/>
          <w:sz w:val="28"/>
          <w:szCs w:val="28"/>
          <w:lang w:eastAsia="x-none"/>
        </w:rPr>
        <w:t>塔</w:t>
      </w:r>
      <w:proofErr w:type="gramStart"/>
      <w:r w:rsidRPr="00057A06">
        <w:rPr>
          <w:rFonts w:ascii="標楷體" w:eastAsia="標楷體" w:hAnsi="標楷體" w:hint="eastAsia"/>
          <w:color w:val="000000"/>
          <w:spacing w:val="-4"/>
          <w:sz w:val="28"/>
          <w:szCs w:val="28"/>
          <w:lang w:eastAsia="x-none"/>
        </w:rPr>
        <w:t>寮</w:t>
      </w:r>
      <w:proofErr w:type="gramEnd"/>
      <w:r w:rsidRPr="00057A06">
        <w:rPr>
          <w:rFonts w:ascii="標楷體" w:eastAsia="標楷體" w:hAnsi="標楷體" w:hint="eastAsia"/>
          <w:color w:val="000000"/>
          <w:spacing w:val="-4"/>
          <w:sz w:val="28"/>
          <w:szCs w:val="28"/>
          <w:lang w:eastAsia="x-none"/>
        </w:rPr>
        <w:t>坑溪南側低地排水設施新建工程計畫</w:t>
      </w:r>
      <w:r w:rsidRPr="00057A06">
        <w:rPr>
          <w:rFonts w:ascii="標楷體" w:eastAsia="標楷體" w:hAnsi="標楷體"/>
          <w:color w:val="000000"/>
          <w:spacing w:val="-4"/>
          <w:sz w:val="28"/>
          <w:szCs w:val="28"/>
          <w:lang w:eastAsia="x-none"/>
        </w:rPr>
        <w:t>」</w:t>
      </w:r>
      <w:r>
        <w:rPr>
          <w:rFonts w:ascii="標楷體" w:eastAsia="標楷體" w:hAnsi="標楷體" w:hint="eastAsia"/>
          <w:color w:val="000000"/>
          <w:spacing w:val="-4"/>
          <w:sz w:val="28"/>
          <w:szCs w:val="28"/>
        </w:rPr>
        <w:t>，規劃興建</w:t>
      </w:r>
      <w:r w:rsidRPr="008F562F">
        <w:rPr>
          <w:rFonts w:ascii="標楷體" w:eastAsia="標楷體" w:hAnsi="標楷體" w:hint="eastAsia"/>
          <w:color w:val="000000"/>
          <w:spacing w:val="-4"/>
          <w:sz w:val="28"/>
          <w:szCs w:val="28"/>
        </w:rPr>
        <w:t>抽水</w:t>
      </w:r>
      <w:r>
        <w:rPr>
          <w:rFonts w:ascii="標楷體" w:eastAsia="標楷體" w:hAnsi="標楷體" w:hint="eastAsia"/>
          <w:color w:val="000000"/>
          <w:spacing w:val="-4"/>
          <w:sz w:val="28"/>
          <w:szCs w:val="28"/>
        </w:rPr>
        <w:t>站及</w:t>
      </w:r>
      <w:r w:rsidRPr="008F562F">
        <w:rPr>
          <w:rFonts w:ascii="標楷體" w:eastAsia="標楷體" w:hAnsi="標楷體" w:hint="eastAsia"/>
          <w:color w:val="000000"/>
          <w:spacing w:val="-4"/>
          <w:sz w:val="28"/>
          <w:szCs w:val="28"/>
        </w:rPr>
        <w:t>防災公園</w:t>
      </w:r>
      <w:r w:rsidRPr="00DC08B1">
        <w:rPr>
          <w:rFonts w:ascii="標楷體" w:eastAsia="標楷體" w:hAnsi="標楷體" w:hint="eastAsia"/>
          <w:sz w:val="28"/>
          <w:szCs w:val="28"/>
        </w:rPr>
        <w:t>（圖</w:t>
      </w:r>
      <w:r>
        <w:rPr>
          <w:rFonts w:ascii="標楷體" w:eastAsia="標楷體" w:hAnsi="標楷體" w:hint="eastAsia"/>
          <w:sz w:val="28"/>
          <w:szCs w:val="28"/>
        </w:rPr>
        <w:t>11</w:t>
      </w:r>
      <w:r w:rsidRPr="00DC08B1">
        <w:rPr>
          <w:rFonts w:ascii="標楷體" w:eastAsia="標楷體" w:hAnsi="標楷體" w:hint="eastAsia"/>
          <w:sz w:val="28"/>
          <w:szCs w:val="28"/>
        </w:rPr>
        <w:t>）</w:t>
      </w:r>
      <w:r w:rsidRPr="00057A06">
        <w:rPr>
          <w:rFonts w:ascii="標楷體" w:eastAsia="標楷體" w:hAnsi="標楷體" w:hint="eastAsia"/>
          <w:color w:val="000000"/>
          <w:spacing w:val="-4"/>
          <w:sz w:val="28"/>
          <w:szCs w:val="28"/>
          <w:lang w:eastAsia="x-none"/>
        </w:rPr>
        <w:t>，</w:t>
      </w:r>
      <w:proofErr w:type="spellStart"/>
      <w:r>
        <w:rPr>
          <w:rFonts w:ascii="標楷體" w:eastAsia="標楷體" w:hAnsi="標楷體" w:hint="eastAsia"/>
          <w:bCs/>
          <w:kern w:val="0"/>
          <w:sz w:val="28"/>
          <w:szCs w:val="28"/>
        </w:rPr>
        <w:t>計畫</w:t>
      </w:r>
      <w:proofErr w:type="spellEnd"/>
      <w:r w:rsidRPr="00057A06">
        <w:rPr>
          <w:rFonts w:ascii="標楷體" w:eastAsia="標楷體" w:hAnsi="標楷體" w:hint="eastAsia"/>
          <w:color w:val="000000"/>
          <w:spacing w:val="-4"/>
          <w:sz w:val="28"/>
          <w:szCs w:val="28"/>
          <w:lang w:eastAsia="x-none"/>
        </w:rPr>
        <w:t>期程自1</w:t>
      </w:r>
      <w:r w:rsidRPr="00057A06">
        <w:rPr>
          <w:rFonts w:ascii="標楷體" w:eastAsia="標楷體" w:hAnsi="標楷體"/>
          <w:color w:val="000000"/>
          <w:spacing w:val="-4"/>
          <w:sz w:val="28"/>
          <w:szCs w:val="28"/>
          <w:lang w:eastAsia="x-none"/>
        </w:rPr>
        <w:t>04</w:t>
      </w:r>
      <w:r w:rsidRPr="00057A06">
        <w:rPr>
          <w:rFonts w:ascii="標楷體" w:eastAsia="標楷體" w:hAnsi="標楷體" w:hint="eastAsia"/>
          <w:color w:val="000000"/>
          <w:spacing w:val="-4"/>
          <w:sz w:val="28"/>
          <w:szCs w:val="28"/>
          <w:lang w:eastAsia="x-none"/>
        </w:rPr>
        <w:t>年</w:t>
      </w:r>
      <w:r w:rsidRPr="00057A06">
        <w:rPr>
          <w:rFonts w:ascii="標楷體" w:eastAsia="標楷體" w:hAnsi="標楷體"/>
          <w:color w:val="000000"/>
          <w:spacing w:val="-4"/>
          <w:sz w:val="28"/>
          <w:szCs w:val="28"/>
          <w:lang w:eastAsia="x-none"/>
        </w:rPr>
        <w:t>5</w:t>
      </w:r>
      <w:r w:rsidRPr="00057A06">
        <w:rPr>
          <w:rFonts w:ascii="標楷體" w:eastAsia="標楷體" w:hAnsi="標楷體" w:hint="eastAsia"/>
          <w:color w:val="000000"/>
          <w:spacing w:val="-4"/>
          <w:sz w:val="28"/>
          <w:szCs w:val="28"/>
          <w:lang w:eastAsia="x-none"/>
        </w:rPr>
        <w:t>月</w:t>
      </w:r>
      <w:r w:rsidRPr="00057A06">
        <w:rPr>
          <w:rFonts w:ascii="標楷體" w:eastAsia="標楷體" w:hAnsi="標楷體"/>
          <w:color w:val="000000"/>
          <w:spacing w:val="-4"/>
          <w:sz w:val="28"/>
          <w:szCs w:val="28"/>
          <w:lang w:eastAsia="x-none"/>
        </w:rPr>
        <w:t>1</w:t>
      </w:r>
      <w:r w:rsidRPr="00057A06">
        <w:rPr>
          <w:rFonts w:ascii="標楷體" w:eastAsia="標楷體" w:hAnsi="標楷體" w:hint="eastAsia"/>
          <w:color w:val="000000"/>
          <w:spacing w:val="-4"/>
          <w:sz w:val="28"/>
          <w:szCs w:val="28"/>
          <w:lang w:eastAsia="x-none"/>
        </w:rPr>
        <w:t>日至116年12月3</w:t>
      </w:r>
      <w:r w:rsidRPr="00057A06">
        <w:rPr>
          <w:rFonts w:ascii="標楷體" w:eastAsia="標楷體" w:hAnsi="標楷體"/>
          <w:color w:val="000000"/>
          <w:spacing w:val="-4"/>
          <w:sz w:val="28"/>
          <w:szCs w:val="28"/>
          <w:lang w:eastAsia="x-none"/>
        </w:rPr>
        <w:t>1</w:t>
      </w:r>
      <w:r w:rsidRPr="00057A06">
        <w:rPr>
          <w:rFonts w:ascii="標楷體" w:eastAsia="標楷體" w:hAnsi="標楷體" w:hint="eastAsia"/>
          <w:color w:val="000000"/>
          <w:spacing w:val="-4"/>
          <w:sz w:val="28"/>
          <w:szCs w:val="28"/>
          <w:lang w:eastAsia="x-none"/>
        </w:rPr>
        <w:t>日，總經費</w:t>
      </w:r>
      <w:r w:rsidRPr="00057A06">
        <w:rPr>
          <w:rFonts w:ascii="標楷體" w:eastAsia="標楷體" w:hAnsi="標楷體"/>
          <w:color w:val="000000"/>
          <w:spacing w:val="-4"/>
          <w:sz w:val="28"/>
          <w:szCs w:val="28"/>
          <w:lang w:eastAsia="x-none"/>
        </w:rPr>
        <w:t>1</w:t>
      </w:r>
      <w:r w:rsidRPr="00057A06">
        <w:rPr>
          <w:rFonts w:ascii="標楷體" w:eastAsia="標楷體" w:hAnsi="標楷體" w:hint="eastAsia"/>
          <w:color w:val="000000"/>
          <w:spacing w:val="-4"/>
          <w:sz w:val="28"/>
          <w:szCs w:val="28"/>
          <w:lang w:eastAsia="x-none"/>
        </w:rPr>
        <w:t>4億1</w:t>
      </w:r>
      <w:r w:rsidRPr="00057A06">
        <w:rPr>
          <w:rFonts w:ascii="標楷體" w:eastAsia="標楷體" w:hAnsi="標楷體"/>
          <w:color w:val="000000"/>
          <w:spacing w:val="-4"/>
          <w:sz w:val="28"/>
          <w:szCs w:val="28"/>
          <w:lang w:eastAsia="x-none"/>
        </w:rPr>
        <w:t>,</w:t>
      </w:r>
      <w:r w:rsidRPr="00057A06">
        <w:rPr>
          <w:rFonts w:ascii="標楷體" w:eastAsia="標楷體" w:hAnsi="標楷體" w:hint="eastAsia"/>
          <w:color w:val="000000"/>
          <w:spacing w:val="-4"/>
          <w:sz w:val="28"/>
          <w:szCs w:val="28"/>
          <w:lang w:eastAsia="x-none"/>
        </w:rPr>
        <w:t>268</w:t>
      </w:r>
      <w:proofErr w:type="spellStart"/>
      <w:r w:rsidRPr="00057A06">
        <w:rPr>
          <w:rFonts w:ascii="標楷體" w:eastAsia="標楷體" w:hAnsi="標楷體" w:hint="eastAsia"/>
          <w:color w:val="000000"/>
          <w:spacing w:val="-4"/>
          <w:sz w:val="28"/>
          <w:szCs w:val="28"/>
          <w:lang w:eastAsia="x-none"/>
        </w:rPr>
        <w:t>萬元</w:t>
      </w:r>
      <w:r w:rsidRPr="00166D89">
        <w:rPr>
          <w:rFonts w:ascii="標楷體" w:eastAsia="標楷體" w:hAnsi="標楷體" w:hint="eastAsia"/>
          <w:bCs/>
          <w:kern w:val="0"/>
          <w:sz w:val="28"/>
          <w:szCs w:val="28"/>
        </w:rPr>
        <w:t>，截至</w:t>
      </w:r>
      <w:proofErr w:type="spellEnd"/>
      <w:r w:rsidRPr="00166D89">
        <w:rPr>
          <w:rFonts w:ascii="標楷體" w:eastAsia="標楷體" w:hAnsi="標楷體" w:hint="eastAsia"/>
          <w:bCs/>
          <w:kern w:val="0"/>
          <w:sz w:val="28"/>
          <w:szCs w:val="28"/>
        </w:rPr>
        <w:t>113年底止，</w:t>
      </w:r>
      <w:r w:rsidRPr="003558E4">
        <w:rPr>
          <w:rFonts w:ascii="標楷體" w:eastAsia="標楷體" w:hAnsi="標楷體" w:hint="eastAsia"/>
          <w:bCs/>
          <w:kern w:val="0"/>
          <w:sz w:val="28"/>
          <w:szCs w:val="28"/>
        </w:rPr>
        <w:t>總累計計畫預定進度及實際</w:t>
      </w:r>
      <w:proofErr w:type="gramStart"/>
      <w:r w:rsidRPr="003558E4">
        <w:rPr>
          <w:rFonts w:ascii="標楷體" w:eastAsia="標楷體" w:hAnsi="標楷體" w:hint="eastAsia"/>
          <w:bCs/>
          <w:kern w:val="0"/>
          <w:sz w:val="28"/>
          <w:szCs w:val="28"/>
        </w:rPr>
        <w:t>進度均為</w:t>
      </w:r>
      <w:proofErr w:type="gramEnd"/>
      <w:r w:rsidRPr="003558E4">
        <w:rPr>
          <w:rFonts w:ascii="標楷體" w:eastAsia="標楷體" w:hAnsi="標楷體" w:hint="eastAsia"/>
          <w:bCs/>
          <w:kern w:val="0"/>
          <w:sz w:val="28"/>
          <w:szCs w:val="28"/>
        </w:rPr>
        <w:t>40％</w:t>
      </w:r>
      <w:r w:rsidRPr="00057A06">
        <w:rPr>
          <w:rFonts w:ascii="標楷體" w:eastAsia="標楷體" w:hAnsi="標楷體" w:hint="eastAsia"/>
          <w:color w:val="000000"/>
          <w:spacing w:val="-4"/>
          <w:sz w:val="28"/>
          <w:szCs w:val="28"/>
          <w:lang w:eastAsia="x-none"/>
        </w:rPr>
        <w:t>。該計畫執行前期受新泰塭仔圳市地重劃都市計畫遲未發布影響，暫緩細部設計及發包作業。</w:t>
      </w:r>
      <w:proofErr w:type="gramStart"/>
      <w:r w:rsidRPr="00057A06">
        <w:rPr>
          <w:rFonts w:ascii="標楷體" w:eastAsia="標楷體" w:hAnsi="標楷體" w:hint="eastAsia"/>
          <w:color w:val="000000"/>
          <w:spacing w:val="-4"/>
          <w:sz w:val="28"/>
          <w:szCs w:val="28"/>
          <w:lang w:eastAsia="x-none"/>
        </w:rPr>
        <w:t>嗣塭</w:t>
      </w:r>
      <w:proofErr w:type="gramEnd"/>
      <w:r w:rsidRPr="00057A06">
        <w:rPr>
          <w:rFonts w:ascii="標楷體" w:eastAsia="標楷體" w:hAnsi="標楷體" w:hint="eastAsia"/>
          <w:color w:val="000000"/>
          <w:spacing w:val="-4"/>
          <w:sz w:val="28"/>
          <w:szCs w:val="28"/>
          <w:lang w:eastAsia="x-none"/>
        </w:rPr>
        <w:t>仔</w:t>
      </w:r>
      <w:proofErr w:type="gramStart"/>
      <w:r w:rsidRPr="00057A06">
        <w:rPr>
          <w:rFonts w:ascii="標楷體" w:eastAsia="標楷體" w:hAnsi="標楷體" w:hint="eastAsia"/>
          <w:color w:val="000000"/>
          <w:spacing w:val="-4"/>
          <w:sz w:val="28"/>
          <w:szCs w:val="28"/>
          <w:lang w:eastAsia="x-none"/>
        </w:rPr>
        <w:t>圳</w:t>
      </w:r>
      <w:proofErr w:type="gramEnd"/>
      <w:r>
        <w:rPr>
          <w:rFonts w:ascii="標楷體" w:eastAsia="標楷體" w:hAnsi="標楷體" w:hint="eastAsia"/>
          <w:color w:val="000000"/>
          <w:spacing w:val="-4"/>
          <w:sz w:val="28"/>
          <w:szCs w:val="28"/>
          <w:lang w:eastAsia="x-none"/>
        </w:rPr>
        <w:t>市地</w:t>
      </w:r>
      <w:r w:rsidRPr="00057A06">
        <w:rPr>
          <w:rFonts w:ascii="標楷體" w:eastAsia="標楷體" w:hAnsi="標楷體" w:hint="eastAsia"/>
          <w:color w:val="000000"/>
          <w:spacing w:val="-4"/>
          <w:sz w:val="28"/>
          <w:szCs w:val="28"/>
          <w:lang w:eastAsia="x-none"/>
        </w:rPr>
        <w:t>重劃都市計畫於1</w:t>
      </w:r>
      <w:r w:rsidRPr="00057A06">
        <w:rPr>
          <w:rFonts w:ascii="標楷體" w:eastAsia="標楷體" w:hAnsi="標楷體"/>
          <w:color w:val="000000"/>
          <w:spacing w:val="-4"/>
          <w:sz w:val="28"/>
          <w:szCs w:val="28"/>
          <w:lang w:eastAsia="x-none"/>
        </w:rPr>
        <w:t>09</w:t>
      </w:r>
      <w:proofErr w:type="spellStart"/>
      <w:r w:rsidRPr="00057A06">
        <w:rPr>
          <w:rFonts w:ascii="標楷體" w:eastAsia="標楷體" w:hAnsi="標楷體" w:hint="eastAsia"/>
          <w:color w:val="000000"/>
          <w:spacing w:val="-4"/>
          <w:sz w:val="28"/>
          <w:szCs w:val="28"/>
          <w:lang w:eastAsia="x-none"/>
        </w:rPr>
        <w:t>年發布，</w:t>
      </w:r>
      <w:r w:rsidRPr="00057A06">
        <w:rPr>
          <w:rFonts w:ascii="標楷體" w:eastAsia="標楷體" w:hAnsi="標楷體" w:hint="eastAsia"/>
          <w:color w:val="000000"/>
          <w:spacing w:val="-4"/>
          <w:sz w:val="28"/>
          <w:szCs w:val="28"/>
        </w:rPr>
        <w:t>該</w:t>
      </w:r>
      <w:proofErr w:type="spellEnd"/>
      <w:r w:rsidRPr="00057A06">
        <w:rPr>
          <w:rFonts w:ascii="標楷體" w:eastAsia="標楷體" w:hAnsi="標楷體" w:hint="eastAsia"/>
          <w:color w:val="000000"/>
          <w:spacing w:val="-4"/>
          <w:sz w:val="28"/>
          <w:szCs w:val="28"/>
          <w:lang w:eastAsia="x-none"/>
        </w:rPr>
        <w:t>局依經濟部水利署1</w:t>
      </w:r>
      <w:r w:rsidRPr="00057A06">
        <w:rPr>
          <w:rFonts w:ascii="標楷體" w:eastAsia="標楷體" w:hAnsi="標楷體"/>
          <w:color w:val="000000"/>
          <w:spacing w:val="-4"/>
          <w:sz w:val="28"/>
          <w:szCs w:val="28"/>
          <w:lang w:eastAsia="x-none"/>
        </w:rPr>
        <w:t>09</w:t>
      </w:r>
      <w:r w:rsidRPr="00057A06">
        <w:rPr>
          <w:rFonts w:ascii="標楷體" w:eastAsia="標楷體" w:hAnsi="標楷體" w:hint="eastAsia"/>
          <w:color w:val="000000"/>
          <w:spacing w:val="-4"/>
          <w:sz w:val="28"/>
          <w:szCs w:val="28"/>
          <w:lang w:eastAsia="x-none"/>
        </w:rPr>
        <w:t>年辦理之塔</w:t>
      </w:r>
      <w:proofErr w:type="gramStart"/>
      <w:r w:rsidRPr="00057A06">
        <w:rPr>
          <w:rFonts w:ascii="標楷體" w:eastAsia="標楷體" w:hAnsi="標楷體" w:hint="eastAsia"/>
          <w:color w:val="000000"/>
          <w:spacing w:val="-4"/>
          <w:sz w:val="28"/>
          <w:szCs w:val="28"/>
          <w:lang w:eastAsia="x-none"/>
        </w:rPr>
        <w:t>寮</w:t>
      </w:r>
      <w:proofErr w:type="gramEnd"/>
      <w:r w:rsidRPr="00057A06">
        <w:rPr>
          <w:rFonts w:ascii="標楷體" w:eastAsia="標楷體" w:hAnsi="標楷體" w:hint="eastAsia"/>
          <w:color w:val="000000"/>
          <w:spacing w:val="-4"/>
          <w:sz w:val="28"/>
          <w:szCs w:val="28"/>
          <w:lang w:eastAsia="x-none"/>
        </w:rPr>
        <w:t>坑溪排水系統風險評估成果報告重新檢討設計內容，於1</w:t>
      </w:r>
      <w:r w:rsidRPr="00057A06">
        <w:rPr>
          <w:rFonts w:ascii="標楷體" w:eastAsia="標楷體" w:hAnsi="標楷體"/>
          <w:color w:val="000000"/>
          <w:spacing w:val="-4"/>
          <w:sz w:val="28"/>
          <w:szCs w:val="28"/>
          <w:lang w:eastAsia="x-none"/>
        </w:rPr>
        <w:t>11</w:t>
      </w:r>
      <w:proofErr w:type="spellStart"/>
      <w:r w:rsidRPr="00057A06">
        <w:rPr>
          <w:rFonts w:ascii="標楷體" w:eastAsia="標楷體" w:hAnsi="標楷體" w:hint="eastAsia"/>
          <w:color w:val="000000"/>
          <w:spacing w:val="-4"/>
          <w:sz w:val="28"/>
          <w:szCs w:val="28"/>
          <w:lang w:eastAsia="x-none"/>
        </w:rPr>
        <w:t>年底完成細部設計作業。</w:t>
      </w:r>
      <w:r>
        <w:rPr>
          <w:rFonts w:ascii="標楷體" w:eastAsia="標楷體" w:hAnsi="標楷體" w:hint="eastAsia"/>
          <w:color w:val="000000"/>
          <w:spacing w:val="-4"/>
          <w:sz w:val="28"/>
          <w:szCs w:val="28"/>
          <w:lang w:eastAsia="x-none"/>
        </w:rPr>
        <w:t>經查</w:t>
      </w:r>
      <w:r w:rsidRPr="00057A06">
        <w:rPr>
          <w:rFonts w:ascii="標楷體" w:eastAsia="標楷體" w:hAnsi="標楷體" w:hint="eastAsia"/>
          <w:color w:val="000000"/>
          <w:spacing w:val="-4"/>
          <w:sz w:val="28"/>
          <w:szCs w:val="28"/>
        </w:rPr>
        <w:t>該</w:t>
      </w:r>
      <w:proofErr w:type="spellEnd"/>
      <w:r w:rsidRPr="00057A06">
        <w:rPr>
          <w:rFonts w:ascii="標楷體" w:eastAsia="標楷體" w:hAnsi="標楷體" w:hint="eastAsia"/>
          <w:color w:val="000000"/>
          <w:spacing w:val="-4"/>
          <w:sz w:val="28"/>
          <w:szCs w:val="28"/>
          <w:lang w:eastAsia="x-none"/>
        </w:rPr>
        <w:t>局於112年2月第1次工程招標階段，</w:t>
      </w:r>
      <w:r w:rsidRPr="00057A06">
        <w:rPr>
          <w:rFonts w:ascii="標楷體" w:eastAsia="標楷體" w:hAnsi="標楷體"/>
          <w:color w:val="000000"/>
          <w:spacing w:val="-4"/>
          <w:sz w:val="28"/>
          <w:szCs w:val="28"/>
          <w:lang w:eastAsia="x-none"/>
        </w:rPr>
        <w:t>未考量營造業</w:t>
      </w:r>
      <w:r w:rsidRPr="00057A06">
        <w:rPr>
          <w:rFonts w:ascii="標楷體" w:eastAsia="標楷體" w:hAnsi="標楷體" w:hint="eastAsia"/>
          <w:color w:val="000000"/>
          <w:spacing w:val="-4"/>
          <w:sz w:val="28"/>
          <w:szCs w:val="28"/>
          <w:lang w:eastAsia="x-none"/>
        </w:rPr>
        <w:t>之</w:t>
      </w:r>
      <w:r w:rsidRPr="00057A06">
        <w:rPr>
          <w:rFonts w:ascii="標楷體" w:eastAsia="標楷體" w:hAnsi="標楷體"/>
          <w:color w:val="000000"/>
          <w:spacing w:val="-4"/>
          <w:sz w:val="28"/>
          <w:szCs w:val="28"/>
          <w:lang w:eastAsia="x-none"/>
        </w:rPr>
        <w:t>營建物料及勞工成本</w:t>
      </w:r>
      <w:r w:rsidRPr="00057A06">
        <w:rPr>
          <w:rFonts w:ascii="標楷體" w:eastAsia="標楷體" w:hAnsi="標楷體" w:hint="eastAsia"/>
          <w:color w:val="000000"/>
          <w:spacing w:val="-4"/>
          <w:sz w:val="28"/>
          <w:szCs w:val="28"/>
          <w:lang w:eastAsia="x-none"/>
        </w:rPr>
        <w:t>已較計畫104年5月核定時大幅</w:t>
      </w:r>
      <w:r w:rsidRPr="00057A06">
        <w:rPr>
          <w:rFonts w:ascii="標楷體" w:eastAsia="標楷體" w:hAnsi="標楷體"/>
          <w:color w:val="000000"/>
          <w:spacing w:val="-4"/>
          <w:sz w:val="28"/>
          <w:szCs w:val="28"/>
          <w:lang w:eastAsia="x-none"/>
        </w:rPr>
        <w:t>提高，</w:t>
      </w:r>
      <w:r w:rsidRPr="00057A06">
        <w:rPr>
          <w:rFonts w:ascii="標楷體" w:eastAsia="標楷體" w:hAnsi="標楷體" w:hint="eastAsia"/>
          <w:color w:val="000000"/>
          <w:spacing w:val="-4"/>
          <w:sz w:val="28"/>
          <w:szCs w:val="28"/>
          <w:lang w:eastAsia="x-none"/>
        </w:rPr>
        <w:t>並</w:t>
      </w:r>
      <w:r w:rsidRPr="00057A06">
        <w:rPr>
          <w:rFonts w:ascii="標楷體" w:eastAsia="標楷體" w:hAnsi="標楷體"/>
          <w:color w:val="000000"/>
          <w:spacing w:val="-4"/>
          <w:sz w:val="28"/>
          <w:szCs w:val="28"/>
          <w:lang w:eastAsia="x-none"/>
        </w:rPr>
        <w:t>據以</w:t>
      </w:r>
      <w:proofErr w:type="gramStart"/>
      <w:r w:rsidRPr="00057A06">
        <w:rPr>
          <w:rFonts w:ascii="標楷體" w:eastAsia="標楷體" w:hAnsi="標楷體"/>
          <w:color w:val="000000"/>
          <w:spacing w:val="-4"/>
          <w:sz w:val="28"/>
          <w:szCs w:val="28"/>
          <w:lang w:eastAsia="x-none"/>
        </w:rPr>
        <w:t>覈</w:t>
      </w:r>
      <w:proofErr w:type="gramEnd"/>
      <w:r w:rsidRPr="00057A06">
        <w:rPr>
          <w:rFonts w:ascii="標楷體" w:eastAsia="標楷體" w:hAnsi="標楷體"/>
          <w:color w:val="000000"/>
          <w:spacing w:val="-4"/>
          <w:sz w:val="28"/>
          <w:szCs w:val="28"/>
          <w:lang w:eastAsia="x-none"/>
        </w:rPr>
        <w:t>實編列</w:t>
      </w:r>
      <w:r w:rsidRPr="00057A06">
        <w:rPr>
          <w:rFonts w:ascii="標楷體" w:eastAsia="標楷體" w:hAnsi="標楷體" w:hint="eastAsia"/>
          <w:color w:val="000000"/>
          <w:spacing w:val="-4"/>
          <w:sz w:val="28"/>
          <w:szCs w:val="28"/>
          <w:lang w:eastAsia="x-none"/>
        </w:rPr>
        <w:t>發包</w:t>
      </w:r>
      <w:r w:rsidRPr="00057A06">
        <w:rPr>
          <w:rFonts w:ascii="標楷體" w:eastAsia="標楷體" w:hAnsi="標楷體"/>
          <w:color w:val="000000"/>
          <w:spacing w:val="-4"/>
          <w:sz w:val="28"/>
          <w:szCs w:val="28"/>
          <w:lang w:eastAsia="x-none"/>
        </w:rPr>
        <w:t>預算，經</w:t>
      </w:r>
      <w:r w:rsidRPr="00057A06">
        <w:rPr>
          <w:rFonts w:ascii="標楷體" w:eastAsia="標楷體" w:hAnsi="標楷體" w:hint="eastAsia"/>
          <w:color w:val="000000"/>
          <w:spacing w:val="-4"/>
          <w:sz w:val="28"/>
          <w:szCs w:val="28"/>
          <w:lang w:eastAsia="x-none"/>
        </w:rPr>
        <w:t>11</w:t>
      </w:r>
      <w:r w:rsidRPr="00057A06">
        <w:rPr>
          <w:rFonts w:ascii="標楷體" w:eastAsia="標楷體" w:hAnsi="標楷體"/>
          <w:color w:val="000000"/>
          <w:spacing w:val="-4"/>
          <w:sz w:val="28"/>
          <w:szCs w:val="28"/>
          <w:lang w:eastAsia="x-none"/>
        </w:rPr>
        <w:t>2</w:t>
      </w:r>
      <w:r w:rsidRPr="00057A06">
        <w:rPr>
          <w:rFonts w:ascii="標楷體" w:eastAsia="標楷體" w:hAnsi="標楷體" w:hint="eastAsia"/>
          <w:color w:val="000000"/>
          <w:spacing w:val="-4"/>
          <w:sz w:val="28"/>
          <w:szCs w:val="28"/>
          <w:lang w:eastAsia="x-none"/>
        </w:rPr>
        <w:t>年3月1</w:t>
      </w:r>
      <w:r w:rsidRPr="00057A06">
        <w:rPr>
          <w:rFonts w:ascii="標楷體" w:eastAsia="標楷體" w:hAnsi="標楷體"/>
          <w:color w:val="000000"/>
          <w:spacing w:val="-4"/>
          <w:sz w:val="28"/>
          <w:szCs w:val="28"/>
          <w:lang w:eastAsia="x-none"/>
        </w:rPr>
        <w:t>6</w:t>
      </w:r>
      <w:r w:rsidRPr="00057A06">
        <w:rPr>
          <w:rFonts w:ascii="標楷體" w:eastAsia="標楷體" w:hAnsi="標楷體" w:hint="eastAsia"/>
          <w:color w:val="000000"/>
          <w:spacing w:val="-4"/>
          <w:sz w:val="28"/>
          <w:szCs w:val="28"/>
          <w:lang w:eastAsia="x-none"/>
        </w:rPr>
        <w:t>日第</w:t>
      </w:r>
      <w:r w:rsidRPr="00057A06">
        <w:rPr>
          <w:rFonts w:ascii="標楷體" w:eastAsia="標楷體" w:hAnsi="標楷體"/>
          <w:color w:val="000000"/>
          <w:spacing w:val="-4"/>
          <w:sz w:val="28"/>
          <w:szCs w:val="28"/>
          <w:lang w:eastAsia="x-none"/>
        </w:rPr>
        <w:t>2</w:t>
      </w:r>
      <w:proofErr w:type="spellStart"/>
      <w:r w:rsidRPr="00057A06">
        <w:rPr>
          <w:rFonts w:ascii="標楷體" w:eastAsia="標楷體" w:hAnsi="標楷體"/>
          <w:color w:val="000000"/>
          <w:spacing w:val="-4"/>
          <w:sz w:val="28"/>
          <w:szCs w:val="28"/>
          <w:lang w:eastAsia="x-none"/>
        </w:rPr>
        <w:t>次招標流標後</w:t>
      </w:r>
      <w:r w:rsidRPr="00057A06">
        <w:rPr>
          <w:rFonts w:ascii="標楷體" w:eastAsia="標楷體" w:hAnsi="標楷體" w:hint="eastAsia"/>
          <w:color w:val="000000"/>
          <w:spacing w:val="-4"/>
          <w:sz w:val="28"/>
          <w:szCs w:val="28"/>
          <w:lang w:eastAsia="x-none"/>
        </w:rPr>
        <w:t>始</w:t>
      </w:r>
      <w:r w:rsidRPr="00057A06">
        <w:rPr>
          <w:rFonts w:ascii="標楷體" w:eastAsia="標楷體" w:hAnsi="標楷體"/>
          <w:color w:val="000000"/>
          <w:spacing w:val="-4"/>
          <w:sz w:val="28"/>
          <w:szCs w:val="28"/>
          <w:lang w:eastAsia="x-none"/>
        </w:rPr>
        <w:t>調增預算</w:t>
      </w:r>
      <w:r w:rsidRPr="00057A06">
        <w:rPr>
          <w:rFonts w:ascii="標楷體" w:eastAsia="標楷體" w:hAnsi="標楷體" w:hint="eastAsia"/>
          <w:color w:val="000000"/>
          <w:spacing w:val="-4"/>
          <w:sz w:val="28"/>
          <w:szCs w:val="28"/>
          <w:lang w:eastAsia="x-none"/>
        </w:rPr>
        <w:t>（</w:t>
      </w:r>
      <w:r>
        <w:rPr>
          <w:rFonts w:ascii="標楷體" w:eastAsia="標楷體" w:hAnsi="標楷體" w:hint="eastAsia"/>
          <w:color w:val="000000"/>
          <w:spacing w:val="-4"/>
          <w:sz w:val="28"/>
          <w:szCs w:val="28"/>
        </w:rPr>
        <w:t>工程</w:t>
      </w:r>
      <w:proofErr w:type="spellEnd"/>
      <w:r w:rsidRPr="00057A06">
        <w:rPr>
          <w:rFonts w:ascii="標楷體" w:eastAsia="標楷體" w:hAnsi="標楷體" w:hint="eastAsia"/>
          <w:color w:val="000000"/>
          <w:spacing w:val="-4"/>
          <w:sz w:val="28"/>
          <w:szCs w:val="28"/>
          <w:lang w:eastAsia="x-none"/>
        </w:rPr>
        <w:t>採購金額由10億1</w:t>
      </w:r>
      <w:r w:rsidRPr="00057A06">
        <w:rPr>
          <w:rFonts w:ascii="標楷體" w:eastAsia="標楷體" w:hAnsi="標楷體"/>
          <w:color w:val="000000"/>
          <w:spacing w:val="-4"/>
          <w:sz w:val="28"/>
          <w:szCs w:val="28"/>
          <w:lang w:eastAsia="x-none"/>
        </w:rPr>
        <w:t>,0</w:t>
      </w:r>
      <w:r w:rsidRPr="00057A06">
        <w:rPr>
          <w:rFonts w:ascii="標楷體" w:eastAsia="標楷體" w:hAnsi="標楷體" w:hint="eastAsia"/>
          <w:color w:val="000000"/>
          <w:spacing w:val="-4"/>
          <w:sz w:val="28"/>
          <w:szCs w:val="28"/>
          <w:lang w:eastAsia="x-none"/>
        </w:rPr>
        <w:t>54萬餘元調增為1</w:t>
      </w:r>
      <w:r w:rsidRPr="00057A06">
        <w:rPr>
          <w:rFonts w:ascii="標楷體" w:eastAsia="標楷體" w:hAnsi="標楷體"/>
          <w:color w:val="000000"/>
          <w:spacing w:val="-4"/>
          <w:sz w:val="28"/>
          <w:szCs w:val="28"/>
          <w:lang w:eastAsia="x-none"/>
        </w:rPr>
        <w:t>2</w:t>
      </w:r>
      <w:r w:rsidRPr="00057A06">
        <w:rPr>
          <w:rFonts w:ascii="標楷體" w:eastAsia="標楷體" w:hAnsi="標楷體" w:hint="eastAsia"/>
          <w:color w:val="000000"/>
          <w:spacing w:val="-4"/>
          <w:sz w:val="28"/>
          <w:szCs w:val="28"/>
          <w:lang w:eastAsia="x-none"/>
        </w:rPr>
        <w:t>億9</w:t>
      </w:r>
      <w:r w:rsidRPr="00057A06">
        <w:rPr>
          <w:rFonts w:ascii="標楷體" w:eastAsia="標楷體" w:hAnsi="標楷體"/>
          <w:color w:val="000000"/>
          <w:spacing w:val="-4"/>
          <w:sz w:val="28"/>
          <w:szCs w:val="28"/>
          <w:lang w:eastAsia="x-none"/>
        </w:rPr>
        <w:t>,123</w:t>
      </w:r>
      <w:proofErr w:type="spellStart"/>
      <w:r w:rsidRPr="00057A06">
        <w:rPr>
          <w:rFonts w:ascii="標楷體" w:eastAsia="標楷體" w:hAnsi="標楷體" w:hint="eastAsia"/>
          <w:color w:val="000000"/>
          <w:spacing w:val="-4"/>
          <w:sz w:val="28"/>
          <w:szCs w:val="28"/>
          <w:lang w:eastAsia="x-none"/>
        </w:rPr>
        <w:t>萬餘元</w:t>
      </w:r>
      <w:proofErr w:type="spellEnd"/>
      <w:r w:rsidRPr="00057A06">
        <w:rPr>
          <w:rFonts w:ascii="標楷體" w:eastAsia="標楷體" w:hAnsi="標楷體" w:hint="eastAsia"/>
          <w:color w:val="000000"/>
          <w:spacing w:val="-4"/>
          <w:sz w:val="28"/>
          <w:szCs w:val="28"/>
          <w:lang w:eastAsia="x-none"/>
        </w:rPr>
        <w:t>），</w:t>
      </w:r>
      <w:proofErr w:type="gramStart"/>
      <w:r w:rsidRPr="00057A06">
        <w:rPr>
          <w:rFonts w:ascii="標楷體" w:eastAsia="標楷體" w:hAnsi="標楷體" w:hint="eastAsia"/>
          <w:color w:val="000000"/>
          <w:spacing w:val="-4"/>
          <w:sz w:val="28"/>
          <w:szCs w:val="28"/>
          <w:lang w:eastAsia="x-none"/>
        </w:rPr>
        <w:lastRenderedPageBreak/>
        <w:t>惟調增</w:t>
      </w:r>
      <w:proofErr w:type="gramEnd"/>
      <w:r w:rsidRPr="00057A06">
        <w:rPr>
          <w:rFonts w:ascii="標楷體" w:eastAsia="標楷體" w:hAnsi="標楷體" w:hint="eastAsia"/>
          <w:color w:val="000000"/>
          <w:spacing w:val="-4"/>
          <w:sz w:val="28"/>
          <w:szCs w:val="28"/>
          <w:lang w:eastAsia="x-none"/>
        </w:rPr>
        <w:t>後預算仍不符市場行情再歷經2次招標流標；又第5次招標僅修正土方外運方式改為於</w:t>
      </w:r>
      <w:proofErr w:type="gramStart"/>
      <w:r w:rsidRPr="00057A06">
        <w:rPr>
          <w:rFonts w:ascii="標楷體" w:eastAsia="標楷體" w:hAnsi="標楷體" w:hint="eastAsia"/>
          <w:color w:val="000000"/>
          <w:spacing w:val="-4"/>
          <w:sz w:val="28"/>
          <w:szCs w:val="28"/>
          <w:lang w:eastAsia="x-none"/>
        </w:rPr>
        <w:t>塭</w:t>
      </w:r>
      <w:proofErr w:type="gramEnd"/>
      <w:r w:rsidRPr="00057A06">
        <w:rPr>
          <w:rFonts w:ascii="標楷體" w:eastAsia="標楷體" w:hAnsi="標楷體" w:hint="eastAsia"/>
          <w:color w:val="000000"/>
          <w:spacing w:val="-4"/>
          <w:sz w:val="28"/>
          <w:szCs w:val="28"/>
          <w:lang w:eastAsia="x-none"/>
        </w:rPr>
        <w:t>仔</w:t>
      </w:r>
      <w:proofErr w:type="gramStart"/>
      <w:r w:rsidRPr="00057A06">
        <w:rPr>
          <w:rFonts w:ascii="標楷體" w:eastAsia="標楷體" w:hAnsi="標楷體" w:hint="eastAsia"/>
          <w:color w:val="000000"/>
          <w:spacing w:val="-4"/>
          <w:sz w:val="28"/>
          <w:szCs w:val="28"/>
          <w:lang w:eastAsia="x-none"/>
        </w:rPr>
        <w:t>圳</w:t>
      </w:r>
      <w:proofErr w:type="gramEnd"/>
      <w:r w:rsidRPr="00057A06">
        <w:rPr>
          <w:rFonts w:ascii="標楷體" w:eastAsia="標楷體" w:hAnsi="標楷體" w:hint="eastAsia"/>
          <w:color w:val="000000"/>
          <w:spacing w:val="-4"/>
          <w:sz w:val="28"/>
          <w:szCs w:val="28"/>
          <w:lang w:eastAsia="x-none"/>
        </w:rPr>
        <w:t>重劃工程就地平衡，復未</w:t>
      </w:r>
      <w:proofErr w:type="gramStart"/>
      <w:r w:rsidRPr="00057A06">
        <w:rPr>
          <w:rFonts w:ascii="標楷體" w:eastAsia="標楷體" w:hAnsi="標楷體" w:hint="eastAsia"/>
          <w:color w:val="000000"/>
          <w:spacing w:val="-4"/>
          <w:sz w:val="28"/>
          <w:szCs w:val="28"/>
          <w:lang w:eastAsia="x-none"/>
        </w:rPr>
        <w:t>覈</w:t>
      </w:r>
      <w:proofErr w:type="gramEnd"/>
      <w:r w:rsidRPr="00057A06">
        <w:rPr>
          <w:rFonts w:ascii="標楷體" w:eastAsia="標楷體" w:hAnsi="標楷體" w:hint="eastAsia"/>
          <w:color w:val="000000"/>
          <w:spacing w:val="-4"/>
          <w:sz w:val="28"/>
          <w:szCs w:val="28"/>
          <w:lang w:eastAsia="x-none"/>
        </w:rPr>
        <w:t>實調整發包預算，致再歷經3次招標流標，</w:t>
      </w:r>
      <w:proofErr w:type="gramStart"/>
      <w:r w:rsidRPr="00057A06">
        <w:rPr>
          <w:rFonts w:ascii="標楷體" w:eastAsia="標楷體" w:hAnsi="標楷體" w:hint="eastAsia"/>
          <w:color w:val="000000"/>
          <w:spacing w:val="-4"/>
          <w:sz w:val="28"/>
          <w:szCs w:val="28"/>
          <w:lang w:eastAsia="x-none"/>
        </w:rPr>
        <w:t>俟</w:t>
      </w:r>
      <w:proofErr w:type="gramEnd"/>
      <w:r w:rsidRPr="00057A06">
        <w:rPr>
          <w:rFonts w:ascii="標楷體" w:eastAsia="標楷體" w:hAnsi="標楷體" w:hint="eastAsia"/>
          <w:color w:val="000000"/>
          <w:spacing w:val="-4"/>
          <w:sz w:val="28"/>
          <w:szCs w:val="28"/>
          <w:lang w:eastAsia="x-none"/>
        </w:rPr>
        <w:t>第</w:t>
      </w:r>
      <w:r w:rsidRPr="00057A06">
        <w:rPr>
          <w:rFonts w:ascii="標楷體" w:eastAsia="標楷體" w:hAnsi="標楷體"/>
          <w:color w:val="000000"/>
          <w:spacing w:val="-4"/>
          <w:sz w:val="28"/>
          <w:szCs w:val="28"/>
          <w:lang w:eastAsia="x-none"/>
        </w:rPr>
        <w:t>8</w:t>
      </w:r>
      <w:proofErr w:type="spellStart"/>
      <w:r w:rsidRPr="00057A06">
        <w:rPr>
          <w:rFonts w:ascii="標楷體" w:eastAsia="標楷體" w:hAnsi="標楷體" w:hint="eastAsia"/>
          <w:color w:val="000000"/>
          <w:spacing w:val="-4"/>
          <w:sz w:val="28"/>
          <w:szCs w:val="28"/>
          <w:lang w:eastAsia="x-none"/>
        </w:rPr>
        <w:t>次招標，</w:t>
      </w:r>
      <w:proofErr w:type="gramStart"/>
      <w:r w:rsidRPr="00057A06">
        <w:rPr>
          <w:rFonts w:ascii="標楷體" w:eastAsia="標楷體" w:hAnsi="標楷體" w:hint="eastAsia"/>
          <w:color w:val="000000"/>
          <w:spacing w:val="-4"/>
          <w:sz w:val="28"/>
          <w:szCs w:val="28"/>
        </w:rPr>
        <w:t>該</w:t>
      </w:r>
      <w:r w:rsidRPr="00057A06">
        <w:rPr>
          <w:rFonts w:ascii="標楷體" w:eastAsia="標楷體" w:hAnsi="標楷體" w:hint="eastAsia"/>
          <w:color w:val="000000"/>
          <w:spacing w:val="-4"/>
          <w:sz w:val="28"/>
          <w:szCs w:val="28"/>
          <w:lang w:eastAsia="x-none"/>
        </w:rPr>
        <w:t>局始再</w:t>
      </w:r>
      <w:proofErr w:type="gramEnd"/>
      <w:r w:rsidRPr="00057A06">
        <w:rPr>
          <w:rFonts w:ascii="標楷體" w:eastAsia="標楷體" w:hAnsi="標楷體"/>
          <w:color w:val="000000"/>
          <w:spacing w:val="-4"/>
          <w:sz w:val="28"/>
          <w:szCs w:val="28"/>
          <w:lang w:eastAsia="x-none"/>
        </w:rPr>
        <w:t>調增預算</w:t>
      </w:r>
      <w:r w:rsidRPr="00057A06">
        <w:rPr>
          <w:rFonts w:ascii="標楷體" w:eastAsia="標楷體" w:hAnsi="標楷體" w:hint="eastAsia"/>
          <w:color w:val="000000"/>
          <w:spacing w:val="-4"/>
          <w:sz w:val="28"/>
          <w:szCs w:val="28"/>
          <w:lang w:eastAsia="x-none"/>
        </w:rPr>
        <w:t>（</w:t>
      </w:r>
      <w:r>
        <w:rPr>
          <w:rFonts w:ascii="標楷體" w:eastAsia="標楷體" w:hAnsi="標楷體" w:hint="eastAsia"/>
          <w:color w:val="000000"/>
          <w:spacing w:val="-4"/>
          <w:sz w:val="28"/>
          <w:szCs w:val="28"/>
        </w:rPr>
        <w:t>工程</w:t>
      </w:r>
      <w:proofErr w:type="spellEnd"/>
      <w:r w:rsidRPr="00057A06">
        <w:rPr>
          <w:rFonts w:ascii="標楷體" w:eastAsia="標楷體" w:hAnsi="標楷體" w:hint="eastAsia"/>
          <w:color w:val="000000"/>
          <w:spacing w:val="-4"/>
          <w:sz w:val="28"/>
          <w:szCs w:val="28"/>
          <w:lang w:eastAsia="x-none"/>
        </w:rPr>
        <w:t>採購金額由1</w:t>
      </w:r>
      <w:r w:rsidRPr="00057A06">
        <w:rPr>
          <w:rFonts w:ascii="標楷體" w:eastAsia="標楷體" w:hAnsi="標楷體"/>
          <w:color w:val="000000"/>
          <w:spacing w:val="-4"/>
          <w:sz w:val="28"/>
          <w:szCs w:val="28"/>
          <w:lang w:eastAsia="x-none"/>
        </w:rPr>
        <w:t>2</w:t>
      </w:r>
      <w:r w:rsidRPr="00057A06">
        <w:rPr>
          <w:rFonts w:ascii="標楷體" w:eastAsia="標楷體" w:hAnsi="標楷體" w:hint="eastAsia"/>
          <w:color w:val="000000"/>
          <w:spacing w:val="-4"/>
          <w:sz w:val="28"/>
          <w:szCs w:val="28"/>
          <w:lang w:eastAsia="x-none"/>
        </w:rPr>
        <w:t>億9</w:t>
      </w:r>
      <w:r w:rsidRPr="00057A06">
        <w:rPr>
          <w:rFonts w:ascii="標楷體" w:eastAsia="標楷體" w:hAnsi="標楷體"/>
          <w:color w:val="000000"/>
          <w:spacing w:val="-4"/>
          <w:sz w:val="28"/>
          <w:szCs w:val="28"/>
          <w:lang w:eastAsia="x-none"/>
        </w:rPr>
        <w:t>,123</w:t>
      </w:r>
      <w:r w:rsidRPr="00057A06">
        <w:rPr>
          <w:rFonts w:ascii="標楷體" w:eastAsia="標楷體" w:hAnsi="標楷體" w:hint="eastAsia"/>
          <w:color w:val="000000"/>
          <w:spacing w:val="-4"/>
          <w:sz w:val="28"/>
          <w:szCs w:val="28"/>
          <w:lang w:eastAsia="x-none"/>
        </w:rPr>
        <w:t>萬餘元調增為1</w:t>
      </w:r>
      <w:r w:rsidRPr="00057A06">
        <w:rPr>
          <w:rFonts w:ascii="標楷體" w:eastAsia="標楷體" w:hAnsi="標楷體"/>
          <w:color w:val="000000"/>
          <w:spacing w:val="-4"/>
          <w:sz w:val="28"/>
          <w:szCs w:val="28"/>
          <w:lang w:eastAsia="x-none"/>
        </w:rPr>
        <w:t>3</w:t>
      </w:r>
      <w:r w:rsidRPr="00057A06">
        <w:rPr>
          <w:rFonts w:ascii="標楷體" w:eastAsia="標楷體" w:hAnsi="標楷體" w:hint="eastAsia"/>
          <w:color w:val="000000"/>
          <w:spacing w:val="-4"/>
          <w:sz w:val="28"/>
          <w:szCs w:val="28"/>
          <w:lang w:eastAsia="x-none"/>
        </w:rPr>
        <w:t>億4</w:t>
      </w:r>
      <w:r w:rsidRPr="00057A06">
        <w:rPr>
          <w:rFonts w:ascii="標楷體" w:eastAsia="標楷體" w:hAnsi="標楷體"/>
          <w:color w:val="000000"/>
          <w:spacing w:val="-4"/>
          <w:sz w:val="28"/>
          <w:szCs w:val="28"/>
          <w:lang w:eastAsia="x-none"/>
        </w:rPr>
        <w:t>,284</w:t>
      </w:r>
      <w:proofErr w:type="spellStart"/>
      <w:r w:rsidRPr="00057A06">
        <w:rPr>
          <w:rFonts w:ascii="標楷體" w:eastAsia="標楷體" w:hAnsi="標楷體" w:hint="eastAsia"/>
          <w:color w:val="000000"/>
          <w:spacing w:val="-4"/>
          <w:sz w:val="28"/>
          <w:szCs w:val="28"/>
          <w:lang w:eastAsia="x-none"/>
        </w:rPr>
        <w:t>萬餘元</w:t>
      </w:r>
      <w:proofErr w:type="spellEnd"/>
      <w:r w:rsidRPr="00057A06">
        <w:rPr>
          <w:rFonts w:ascii="標楷體" w:eastAsia="標楷體" w:hAnsi="標楷體" w:hint="eastAsia"/>
          <w:color w:val="000000"/>
          <w:spacing w:val="-4"/>
          <w:sz w:val="28"/>
          <w:szCs w:val="28"/>
          <w:lang w:eastAsia="x-none"/>
        </w:rPr>
        <w:t>），並增加工期（由</w:t>
      </w:r>
      <w:r w:rsidRPr="00057A06">
        <w:rPr>
          <w:rFonts w:ascii="標楷體" w:eastAsia="標楷體" w:hAnsi="標楷體"/>
          <w:color w:val="000000"/>
          <w:spacing w:val="-4"/>
          <w:sz w:val="28"/>
          <w:szCs w:val="28"/>
          <w:lang w:eastAsia="x-none"/>
        </w:rPr>
        <w:t>840</w:t>
      </w:r>
      <w:r w:rsidRPr="00057A06">
        <w:rPr>
          <w:rFonts w:ascii="標楷體" w:eastAsia="標楷體" w:hAnsi="標楷體" w:hint="eastAsia"/>
          <w:color w:val="000000"/>
          <w:spacing w:val="-4"/>
          <w:sz w:val="28"/>
          <w:szCs w:val="28"/>
          <w:lang w:eastAsia="x-none"/>
        </w:rPr>
        <w:t>日曆天調增為</w:t>
      </w:r>
      <w:r w:rsidRPr="00057A06">
        <w:rPr>
          <w:rFonts w:ascii="標楷體" w:eastAsia="標楷體" w:hAnsi="標楷體"/>
          <w:color w:val="000000"/>
          <w:spacing w:val="-4"/>
          <w:sz w:val="28"/>
          <w:szCs w:val="28"/>
          <w:lang w:eastAsia="x-none"/>
        </w:rPr>
        <w:t>990</w:t>
      </w:r>
      <w:r w:rsidRPr="00057A06">
        <w:rPr>
          <w:rFonts w:ascii="標楷體" w:eastAsia="標楷體" w:hAnsi="標楷體" w:hint="eastAsia"/>
          <w:color w:val="000000"/>
          <w:spacing w:val="-4"/>
          <w:sz w:val="28"/>
          <w:szCs w:val="28"/>
          <w:lang w:eastAsia="x-none"/>
        </w:rPr>
        <w:t>日曆天）仍流標，經第</w:t>
      </w:r>
      <w:r w:rsidRPr="00057A06">
        <w:rPr>
          <w:rFonts w:ascii="標楷體" w:eastAsia="標楷體" w:hAnsi="標楷體"/>
          <w:color w:val="000000"/>
          <w:spacing w:val="-4"/>
          <w:sz w:val="28"/>
          <w:szCs w:val="28"/>
          <w:lang w:eastAsia="x-none"/>
        </w:rPr>
        <w:t>9</w:t>
      </w:r>
      <w:r w:rsidRPr="00057A06">
        <w:rPr>
          <w:rFonts w:ascii="標楷體" w:eastAsia="標楷體" w:hAnsi="標楷體" w:hint="eastAsia"/>
          <w:color w:val="000000"/>
          <w:spacing w:val="-4"/>
          <w:sz w:val="28"/>
          <w:szCs w:val="28"/>
          <w:lang w:eastAsia="x-none"/>
        </w:rPr>
        <w:t>次招標結果，始於1</w:t>
      </w:r>
      <w:r w:rsidRPr="00057A06">
        <w:rPr>
          <w:rFonts w:ascii="標楷體" w:eastAsia="標楷體" w:hAnsi="標楷體"/>
          <w:color w:val="000000"/>
          <w:spacing w:val="-4"/>
          <w:sz w:val="28"/>
          <w:szCs w:val="28"/>
          <w:lang w:eastAsia="x-none"/>
        </w:rPr>
        <w:t>13</w:t>
      </w:r>
      <w:r w:rsidRPr="00057A06">
        <w:rPr>
          <w:rFonts w:ascii="標楷體" w:eastAsia="標楷體" w:hAnsi="標楷體" w:hint="eastAsia"/>
          <w:color w:val="000000"/>
          <w:spacing w:val="-4"/>
          <w:sz w:val="28"/>
          <w:szCs w:val="28"/>
          <w:lang w:eastAsia="x-none"/>
        </w:rPr>
        <w:t>年5月1</w:t>
      </w:r>
      <w:r w:rsidRPr="00057A06">
        <w:rPr>
          <w:rFonts w:ascii="標楷體" w:eastAsia="標楷體" w:hAnsi="標楷體"/>
          <w:color w:val="000000"/>
          <w:spacing w:val="-4"/>
          <w:sz w:val="28"/>
          <w:szCs w:val="28"/>
          <w:lang w:eastAsia="x-none"/>
        </w:rPr>
        <w:t>5</w:t>
      </w:r>
      <w:r w:rsidRPr="00057A06">
        <w:rPr>
          <w:rFonts w:ascii="標楷體" w:eastAsia="標楷體" w:hAnsi="標楷體" w:hint="eastAsia"/>
          <w:color w:val="000000"/>
          <w:spacing w:val="-4"/>
          <w:sz w:val="28"/>
          <w:szCs w:val="28"/>
          <w:lang w:eastAsia="x-none"/>
        </w:rPr>
        <w:t>日決標。該計畫因多次流標，截至113年底止，年度預算執行率僅</w:t>
      </w:r>
      <w:r w:rsidRPr="00057A06">
        <w:rPr>
          <w:rFonts w:ascii="標楷體" w:eastAsia="標楷體" w:hAnsi="標楷體"/>
          <w:color w:val="000000"/>
          <w:spacing w:val="-4"/>
          <w:sz w:val="28"/>
          <w:szCs w:val="28"/>
          <w:lang w:eastAsia="x-none"/>
        </w:rPr>
        <w:t>3.48</w:t>
      </w:r>
      <w:r w:rsidRPr="00057A06">
        <w:rPr>
          <w:rFonts w:ascii="標楷體" w:eastAsia="標楷體" w:hAnsi="標楷體" w:hint="eastAsia"/>
          <w:color w:val="000000"/>
          <w:spacing w:val="-4"/>
          <w:sz w:val="28"/>
          <w:szCs w:val="28"/>
          <w:lang w:eastAsia="x-none"/>
        </w:rPr>
        <w:t>％，</w:t>
      </w:r>
      <w:proofErr w:type="spellStart"/>
      <w:r w:rsidRPr="00057A06">
        <w:rPr>
          <w:rFonts w:ascii="標楷體" w:eastAsia="標楷體" w:hAnsi="標楷體" w:hint="eastAsia"/>
          <w:color w:val="000000"/>
          <w:spacing w:val="-4"/>
          <w:sz w:val="28"/>
          <w:szCs w:val="28"/>
          <w:lang w:eastAsia="x-none"/>
        </w:rPr>
        <w:t>經函請</w:t>
      </w:r>
      <w:proofErr w:type="gramStart"/>
      <w:r w:rsidR="001E6CEB">
        <w:rPr>
          <w:rFonts w:ascii="標楷體" w:eastAsia="標楷體" w:hAnsi="標楷體" w:hint="eastAsia"/>
          <w:color w:val="000000"/>
          <w:spacing w:val="-4"/>
          <w:sz w:val="28"/>
          <w:szCs w:val="28"/>
        </w:rPr>
        <w:t>檢討妥處</w:t>
      </w:r>
      <w:proofErr w:type="spellEnd"/>
      <w:proofErr w:type="gramEnd"/>
      <w:r w:rsidRPr="00057A06">
        <w:rPr>
          <w:rFonts w:ascii="標楷體" w:eastAsia="標楷體" w:hAnsi="標楷體" w:hint="eastAsia"/>
          <w:color w:val="000000"/>
          <w:spacing w:val="-4"/>
          <w:sz w:val="28"/>
          <w:szCs w:val="28"/>
          <w:lang w:eastAsia="x-none"/>
        </w:rPr>
        <w:t>。</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詳戊</w:t>
      </w:r>
      <w:r w:rsidR="00120238">
        <w:rPr>
          <w:rFonts w:ascii="標楷體" w:eastAsia="標楷體" w:hAnsi="標楷體" w:hint="eastAsia"/>
          <w:bCs/>
          <w:kern w:val="0"/>
          <w:sz w:val="28"/>
          <w:szCs w:val="28"/>
        </w:rPr>
        <w:t>－</w:t>
      </w:r>
      <w:r w:rsidR="0077643A">
        <w:rPr>
          <w:rFonts w:ascii="標楷體" w:eastAsia="標楷體" w:hAnsi="標楷體" w:hint="eastAsia"/>
          <w:bCs/>
          <w:kern w:val="0"/>
          <w:sz w:val="28"/>
          <w:szCs w:val="28"/>
        </w:rPr>
        <w:t>2</w:t>
      </w:r>
      <w:r w:rsidR="0077643A">
        <w:rPr>
          <w:rFonts w:ascii="標楷體" w:eastAsia="標楷體" w:hAnsi="標楷體"/>
          <w:bCs/>
          <w:kern w:val="0"/>
          <w:sz w:val="28"/>
          <w:szCs w:val="28"/>
        </w:rPr>
        <w:t>3</w:t>
      </w:r>
      <w:r w:rsidRPr="00C3434C">
        <w:rPr>
          <w:rFonts w:ascii="標楷體" w:eastAsia="標楷體" w:hAnsi="標楷體" w:hint="eastAsia"/>
          <w:bCs/>
          <w:kern w:val="0"/>
          <w:sz w:val="28"/>
          <w:szCs w:val="28"/>
        </w:rPr>
        <w:t>頁）</w:t>
      </w:r>
    </w:p>
    <w:p w14:paraId="057A171C" w14:textId="77777777" w:rsidR="00AE0582" w:rsidRDefault="00AE0582" w:rsidP="00AE0582">
      <w:pPr>
        <w:overflowPunct w:val="0"/>
        <w:autoSpaceDE w:val="0"/>
        <w:spacing w:line="520" w:lineRule="exact"/>
        <w:ind w:firstLineChars="200" w:firstLine="557"/>
        <w:jc w:val="both"/>
        <w:rPr>
          <w:rFonts w:ascii="標楷體" w:eastAsia="標楷體" w:hAnsi="標楷體"/>
          <w:sz w:val="28"/>
          <w:szCs w:val="28"/>
          <w:lang w:val="x-none" w:eastAsia="x-none"/>
        </w:rPr>
      </w:pPr>
      <w:bookmarkStart w:id="14" w:name="_Hlk201132380"/>
      <w:r>
        <w:rPr>
          <w:rFonts w:ascii="標楷體" w:eastAsia="標楷體" w:hAnsi="標楷體" w:hint="eastAsia"/>
          <w:b/>
          <w:color w:val="000000"/>
          <w:spacing w:val="-1"/>
          <w:sz w:val="28"/>
          <w:szCs w:val="28"/>
          <w:lang w:val="x-none"/>
        </w:rPr>
        <w:t>5</w:t>
      </w:r>
      <w:r w:rsidRPr="0023066A">
        <w:rPr>
          <w:rFonts w:ascii="標楷體" w:eastAsia="標楷體" w:hAnsi="標楷體" w:hint="eastAsia"/>
          <w:b/>
          <w:color w:val="000000"/>
          <w:spacing w:val="-1"/>
          <w:sz w:val="28"/>
          <w:szCs w:val="28"/>
          <w:lang w:val="x-none" w:eastAsia="x-none"/>
        </w:rPr>
        <w:t>.</w:t>
      </w:r>
      <w:r>
        <w:rPr>
          <w:rFonts w:ascii="標楷體" w:eastAsia="標楷體" w:hAnsi="標楷體" w:hint="eastAsia"/>
          <w:b/>
          <w:color w:val="000000"/>
          <w:spacing w:val="-1"/>
          <w:sz w:val="28"/>
          <w:szCs w:val="28"/>
          <w:lang w:val="x-none"/>
        </w:rPr>
        <w:t>城鄉發展類</w:t>
      </w:r>
      <w:proofErr w:type="spellStart"/>
      <w:r w:rsidRPr="00B44306">
        <w:rPr>
          <w:rFonts w:ascii="標楷體" w:eastAsia="標楷體" w:hAnsi="標楷體" w:hint="eastAsia"/>
          <w:b/>
          <w:color w:val="000000"/>
          <w:spacing w:val="-1"/>
          <w:sz w:val="28"/>
          <w:szCs w:val="28"/>
          <w:lang w:val="x-none" w:eastAsia="x-none"/>
        </w:rPr>
        <w:t>建設</w:t>
      </w:r>
      <w:r w:rsidRPr="004346E0">
        <w:rPr>
          <w:rFonts w:ascii="標楷體" w:eastAsia="標楷體" w:hAnsi="標楷體" w:hint="eastAsia"/>
          <w:b/>
          <w:color w:val="000000"/>
          <w:spacing w:val="-1"/>
          <w:sz w:val="28"/>
          <w:szCs w:val="28"/>
          <w:lang w:val="x-none" w:eastAsia="x-none"/>
        </w:rPr>
        <w:t>計畫</w:t>
      </w:r>
      <w:r>
        <w:rPr>
          <w:rFonts w:ascii="標楷體" w:eastAsia="標楷體" w:hAnsi="標楷體" w:hint="eastAsia"/>
          <w:b/>
          <w:color w:val="000000"/>
          <w:spacing w:val="-1"/>
          <w:sz w:val="28"/>
          <w:szCs w:val="28"/>
          <w:lang w:val="x-none" w:eastAsia="x-none"/>
        </w:rPr>
        <w:t>執行面向</w:t>
      </w:r>
      <w:proofErr w:type="spellEnd"/>
    </w:p>
    <w:tbl>
      <w:tblPr>
        <w:tblpPr w:leftFromText="180" w:rightFromText="180" w:vertAnchor="text" w:horzAnchor="margin" w:tblpY="465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9"/>
        <w:gridCol w:w="1663"/>
        <w:gridCol w:w="1908"/>
        <w:gridCol w:w="1212"/>
        <w:gridCol w:w="2030"/>
        <w:gridCol w:w="2062"/>
      </w:tblGrid>
      <w:tr w:rsidR="00AE0582" w:rsidRPr="0028572C" w14:paraId="5B5BDD28" w14:textId="77777777" w:rsidTr="00EC5460">
        <w:trPr>
          <w:trHeight w:val="293"/>
        </w:trPr>
        <w:tc>
          <w:tcPr>
            <w:tcW w:w="5000" w:type="pct"/>
            <w:gridSpan w:val="6"/>
            <w:tcBorders>
              <w:top w:val="nil"/>
              <w:left w:val="nil"/>
              <w:bottom w:val="single" w:sz="4" w:space="0" w:color="auto"/>
              <w:right w:val="nil"/>
            </w:tcBorders>
            <w:shd w:val="clear" w:color="auto" w:fill="auto"/>
            <w:vAlign w:val="center"/>
          </w:tcPr>
          <w:bookmarkEnd w:id="14"/>
          <w:p w14:paraId="37D55122" w14:textId="77777777" w:rsidR="00AE0582" w:rsidRDefault="00AE0582" w:rsidP="00EC5460">
            <w:pPr>
              <w:overflowPunct w:val="0"/>
              <w:spacing w:line="340" w:lineRule="exact"/>
              <w:jc w:val="center"/>
              <w:rPr>
                <w:rFonts w:ascii="標楷體" w:eastAsia="標楷體" w:hAnsi="標楷體"/>
                <w:b/>
                <w:snapToGrid w:val="0"/>
                <w:spacing w:val="-4"/>
                <w:szCs w:val="24"/>
              </w:rPr>
            </w:pPr>
            <w:r>
              <w:rPr>
                <w:rFonts w:ascii="標楷體" w:eastAsia="標楷體" w:hAnsi="標楷體" w:hint="eastAsia"/>
                <w:b/>
                <w:snapToGrid w:val="0"/>
                <w:spacing w:val="-4"/>
                <w:szCs w:val="24"/>
              </w:rPr>
              <w:t xml:space="preserve">表5　</w:t>
            </w:r>
            <w:r w:rsidRPr="0014791A">
              <w:rPr>
                <w:rFonts w:ascii="標楷體" w:eastAsia="標楷體" w:hAnsi="標楷體" w:hint="eastAsia"/>
                <w:b/>
                <w:snapToGrid w:val="0"/>
                <w:spacing w:val="-4"/>
                <w:szCs w:val="24"/>
              </w:rPr>
              <w:t>新店民安段等7處社會住宅</w:t>
            </w:r>
            <w:r w:rsidRPr="000C08A6">
              <w:rPr>
                <w:rFonts w:ascii="標楷體" w:eastAsia="標楷體" w:hAnsi="標楷體" w:hint="eastAsia"/>
                <w:b/>
                <w:snapToGrid w:val="0"/>
                <w:spacing w:val="-4"/>
                <w:szCs w:val="24"/>
              </w:rPr>
              <w:t>新（興）建計畫</w:t>
            </w:r>
            <w:r>
              <w:rPr>
                <w:rFonts w:ascii="標楷體" w:eastAsia="標楷體" w:hAnsi="標楷體" w:hint="eastAsia"/>
                <w:b/>
                <w:snapToGrid w:val="0"/>
                <w:spacing w:val="-4"/>
                <w:szCs w:val="24"/>
              </w:rPr>
              <w:t>執行情形</w:t>
            </w:r>
          </w:p>
          <w:p w14:paraId="0D965587" w14:textId="77777777" w:rsidR="00AE0582" w:rsidRPr="0028572C" w:rsidRDefault="00AE0582" w:rsidP="00EC5460">
            <w:pPr>
              <w:spacing w:before="50" w:line="260" w:lineRule="exact"/>
              <w:jc w:val="right"/>
              <w:rPr>
                <w:rFonts w:ascii="標楷體" w:eastAsia="標楷體" w:hAnsi="標楷體" w:cs="新細明體"/>
                <w:kern w:val="0"/>
                <w:sz w:val="20"/>
                <w:szCs w:val="20"/>
              </w:rPr>
            </w:pPr>
            <w:r w:rsidRPr="00A0326F">
              <w:rPr>
                <w:rFonts w:ascii="標楷體" w:eastAsia="標楷體" w:hAnsi="標楷體" w:cs="新細明體" w:hint="eastAsia"/>
                <w:color w:val="000000"/>
                <w:kern w:val="0"/>
                <w:sz w:val="20"/>
                <w:lang w:val="x-none"/>
              </w:rPr>
              <w:t>單位：新臺幣千元、％</w:t>
            </w:r>
          </w:p>
        </w:tc>
      </w:tr>
      <w:tr w:rsidR="00AE0582" w:rsidRPr="0028572C" w14:paraId="7D54D978" w14:textId="77777777" w:rsidTr="00EC5460">
        <w:trPr>
          <w:trHeight w:val="293"/>
        </w:trPr>
        <w:tc>
          <w:tcPr>
            <w:tcW w:w="256" w:type="pct"/>
            <w:tcBorders>
              <w:top w:val="single" w:sz="4" w:space="0" w:color="auto"/>
            </w:tcBorders>
            <w:shd w:val="clear" w:color="auto" w:fill="auto"/>
            <w:vAlign w:val="center"/>
          </w:tcPr>
          <w:p w14:paraId="6E401B73" w14:textId="77777777" w:rsidR="00AE0582" w:rsidRPr="0028572C" w:rsidRDefault="00AE0582" w:rsidP="00EC5460">
            <w:pPr>
              <w:widowControl/>
              <w:ind w:leftChars="-52" w:left="4" w:hangingChars="72" w:hanging="129"/>
              <w:jc w:val="center"/>
              <w:rPr>
                <w:rFonts w:ascii="標楷體" w:eastAsia="標楷體" w:hAnsi="標楷體" w:cs="新細明體"/>
                <w:w w:val="90"/>
                <w:kern w:val="0"/>
                <w:sz w:val="20"/>
                <w:szCs w:val="20"/>
              </w:rPr>
            </w:pPr>
            <w:r>
              <w:rPr>
                <w:rFonts w:ascii="標楷體" w:eastAsia="標楷體" w:hAnsi="標楷體" w:cs="新細明體" w:hint="eastAsia"/>
                <w:w w:val="90"/>
                <w:kern w:val="0"/>
                <w:sz w:val="20"/>
                <w:szCs w:val="20"/>
              </w:rPr>
              <w:t xml:space="preserve"> </w:t>
            </w:r>
            <w:r w:rsidRPr="0028572C">
              <w:rPr>
                <w:rFonts w:ascii="標楷體" w:eastAsia="標楷體" w:hAnsi="標楷體" w:cs="新細明體" w:hint="eastAsia"/>
                <w:w w:val="90"/>
                <w:kern w:val="0"/>
                <w:sz w:val="20"/>
                <w:szCs w:val="20"/>
              </w:rPr>
              <w:t>項次</w:t>
            </w:r>
          </w:p>
        </w:tc>
        <w:tc>
          <w:tcPr>
            <w:tcW w:w="889" w:type="pct"/>
            <w:tcBorders>
              <w:top w:val="single" w:sz="4" w:space="0" w:color="auto"/>
            </w:tcBorders>
            <w:vAlign w:val="center"/>
          </w:tcPr>
          <w:p w14:paraId="2C69F567" w14:textId="77777777" w:rsidR="00AE0582" w:rsidRPr="0028572C" w:rsidRDefault="00AE0582" w:rsidP="00EC5460">
            <w:pPr>
              <w:widowControl/>
              <w:jc w:val="center"/>
              <w:rPr>
                <w:rFonts w:ascii="標楷體" w:eastAsia="標楷體" w:hAnsi="標楷體"/>
                <w:snapToGrid w:val="0"/>
                <w:kern w:val="0"/>
                <w:sz w:val="20"/>
                <w:szCs w:val="20"/>
              </w:rPr>
            </w:pPr>
            <w:r w:rsidRPr="0028572C">
              <w:rPr>
                <w:rFonts w:ascii="標楷體" w:eastAsia="標楷體" w:hAnsi="標楷體" w:hint="eastAsia"/>
                <w:snapToGrid w:val="0"/>
                <w:kern w:val="0"/>
                <w:sz w:val="20"/>
                <w:szCs w:val="20"/>
              </w:rPr>
              <w:t>計畫</w:t>
            </w:r>
            <w:r w:rsidRPr="0028572C">
              <w:rPr>
                <w:rFonts w:ascii="標楷體" w:eastAsia="標楷體" w:hAnsi="標楷體" w:cs="新細明體" w:hint="eastAsia"/>
                <w:kern w:val="0"/>
                <w:sz w:val="20"/>
                <w:szCs w:val="20"/>
              </w:rPr>
              <w:t>名稱</w:t>
            </w:r>
          </w:p>
        </w:tc>
        <w:tc>
          <w:tcPr>
            <w:tcW w:w="1020" w:type="pct"/>
            <w:tcBorders>
              <w:top w:val="single" w:sz="4" w:space="0" w:color="auto"/>
            </w:tcBorders>
            <w:vAlign w:val="center"/>
          </w:tcPr>
          <w:p w14:paraId="77F8362C" w14:textId="77777777" w:rsidR="00AE0582" w:rsidRPr="0028572C" w:rsidRDefault="00AE0582" w:rsidP="00EC5460">
            <w:pPr>
              <w:widowControl/>
              <w:jc w:val="center"/>
              <w:rPr>
                <w:rFonts w:ascii="標楷體" w:eastAsia="標楷體" w:hAnsi="標楷體" w:cs="新細明體"/>
                <w:kern w:val="0"/>
                <w:sz w:val="20"/>
                <w:szCs w:val="20"/>
              </w:rPr>
            </w:pPr>
            <w:r w:rsidRPr="0028572C">
              <w:rPr>
                <w:rFonts w:ascii="標楷體" w:eastAsia="標楷體" w:hAnsi="標楷體" w:cs="新細明體" w:hint="eastAsia"/>
                <w:kern w:val="0"/>
                <w:sz w:val="20"/>
                <w:szCs w:val="20"/>
              </w:rPr>
              <w:t>計畫期程</w:t>
            </w:r>
          </w:p>
        </w:tc>
        <w:tc>
          <w:tcPr>
            <w:tcW w:w="648" w:type="pct"/>
            <w:tcBorders>
              <w:top w:val="single" w:sz="4" w:space="0" w:color="auto"/>
            </w:tcBorders>
            <w:shd w:val="clear" w:color="auto" w:fill="auto"/>
            <w:vAlign w:val="center"/>
          </w:tcPr>
          <w:p w14:paraId="08433A50" w14:textId="77777777" w:rsidR="00AE0582" w:rsidRPr="0028572C" w:rsidRDefault="00AE0582" w:rsidP="00EC5460">
            <w:pPr>
              <w:widowControl/>
              <w:jc w:val="center"/>
              <w:rPr>
                <w:rFonts w:ascii="標楷體" w:eastAsia="標楷體" w:hAnsi="標楷體" w:cs="新細明體"/>
                <w:kern w:val="0"/>
                <w:sz w:val="20"/>
                <w:szCs w:val="20"/>
              </w:rPr>
            </w:pPr>
            <w:r w:rsidRPr="0028572C">
              <w:rPr>
                <w:rFonts w:ascii="標楷體" w:eastAsia="標楷體" w:hAnsi="標楷體" w:cs="新細明體" w:hint="eastAsia"/>
                <w:kern w:val="0"/>
                <w:sz w:val="20"/>
                <w:szCs w:val="20"/>
              </w:rPr>
              <w:t>計畫總經費</w:t>
            </w:r>
          </w:p>
        </w:tc>
        <w:tc>
          <w:tcPr>
            <w:tcW w:w="1085" w:type="pct"/>
            <w:tcBorders>
              <w:top w:val="single" w:sz="4" w:space="0" w:color="auto"/>
            </w:tcBorders>
            <w:shd w:val="clear" w:color="auto" w:fill="auto"/>
            <w:vAlign w:val="center"/>
          </w:tcPr>
          <w:p w14:paraId="1620BA26" w14:textId="77777777" w:rsidR="00AE0582" w:rsidRPr="0028572C" w:rsidRDefault="00AE0582" w:rsidP="00EC5460">
            <w:pPr>
              <w:widowControl/>
              <w:jc w:val="center"/>
              <w:rPr>
                <w:rFonts w:ascii="標楷體" w:eastAsia="標楷體" w:hAnsi="標楷體" w:cs="新細明體"/>
                <w:kern w:val="0"/>
                <w:sz w:val="20"/>
                <w:szCs w:val="20"/>
              </w:rPr>
            </w:pPr>
            <w:r w:rsidRPr="0028572C">
              <w:rPr>
                <w:rFonts w:ascii="標楷體" w:eastAsia="標楷體" w:hAnsi="標楷體" w:cs="新細明體" w:hint="eastAsia"/>
                <w:kern w:val="0"/>
                <w:sz w:val="20"/>
                <w:szCs w:val="20"/>
              </w:rPr>
              <w:t>總累計計畫預</w:t>
            </w:r>
            <w:r>
              <w:rPr>
                <w:rFonts w:ascii="標楷體" w:eastAsia="標楷體" w:hAnsi="標楷體" w:cs="新細明體" w:hint="eastAsia"/>
                <w:kern w:val="0"/>
                <w:sz w:val="20"/>
                <w:szCs w:val="20"/>
              </w:rPr>
              <w:t>定</w:t>
            </w:r>
            <w:r w:rsidRPr="0028572C">
              <w:rPr>
                <w:rFonts w:ascii="標楷體" w:eastAsia="標楷體" w:hAnsi="標楷體" w:cs="新細明體" w:hint="eastAsia"/>
                <w:kern w:val="0"/>
                <w:sz w:val="20"/>
                <w:szCs w:val="20"/>
              </w:rPr>
              <w:t>進度</w:t>
            </w:r>
          </w:p>
        </w:tc>
        <w:tc>
          <w:tcPr>
            <w:tcW w:w="1102" w:type="pct"/>
            <w:tcBorders>
              <w:top w:val="single" w:sz="4" w:space="0" w:color="auto"/>
            </w:tcBorders>
            <w:shd w:val="clear" w:color="auto" w:fill="auto"/>
            <w:vAlign w:val="center"/>
          </w:tcPr>
          <w:p w14:paraId="0092084B" w14:textId="77777777" w:rsidR="00AE0582" w:rsidRPr="0028572C" w:rsidRDefault="00AE0582" w:rsidP="00EC5460">
            <w:pPr>
              <w:widowControl/>
              <w:ind w:leftChars="-16" w:left="-4" w:rightChars="-12" w:right="-29" w:hangingChars="17" w:hanging="34"/>
              <w:jc w:val="center"/>
              <w:rPr>
                <w:rFonts w:ascii="標楷體" w:eastAsia="標楷體" w:hAnsi="標楷體" w:cs="新細明體"/>
                <w:kern w:val="0"/>
                <w:sz w:val="20"/>
                <w:szCs w:val="20"/>
              </w:rPr>
            </w:pPr>
            <w:r w:rsidRPr="0028572C">
              <w:rPr>
                <w:rFonts w:ascii="標楷體" w:eastAsia="標楷體" w:hAnsi="標楷體" w:cs="新細明體" w:hint="eastAsia"/>
                <w:kern w:val="0"/>
                <w:sz w:val="20"/>
                <w:szCs w:val="20"/>
              </w:rPr>
              <w:t>總累計計畫實際進度</w:t>
            </w:r>
          </w:p>
        </w:tc>
      </w:tr>
      <w:tr w:rsidR="00AE0582" w:rsidRPr="0028572C" w14:paraId="4AB55091" w14:textId="77777777" w:rsidTr="00EC5460">
        <w:trPr>
          <w:trHeight w:val="293"/>
        </w:trPr>
        <w:tc>
          <w:tcPr>
            <w:tcW w:w="2165" w:type="pct"/>
            <w:gridSpan w:val="3"/>
            <w:shd w:val="clear" w:color="auto" w:fill="auto"/>
            <w:vAlign w:val="center"/>
          </w:tcPr>
          <w:p w14:paraId="3B27C196" w14:textId="77777777" w:rsidR="00AE0582" w:rsidRPr="00F812C5" w:rsidRDefault="00AE0582" w:rsidP="00EC5460">
            <w:pPr>
              <w:widowControl/>
              <w:jc w:val="center"/>
              <w:rPr>
                <w:rFonts w:ascii="標楷體" w:eastAsia="標楷體" w:hAnsi="標楷體" w:cs="新細明體"/>
                <w:b/>
                <w:bCs/>
                <w:kern w:val="0"/>
                <w:sz w:val="20"/>
                <w:szCs w:val="20"/>
              </w:rPr>
            </w:pPr>
            <w:r w:rsidRPr="00F812C5">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sidRPr="00F812C5">
              <w:rPr>
                <w:rFonts w:ascii="標楷體" w:eastAsia="標楷體" w:hAnsi="標楷體" w:cs="新細明體" w:hint="eastAsia"/>
                <w:b/>
                <w:bCs/>
                <w:kern w:val="0"/>
                <w:sz w:val="20"/>
                <w:szCs w:val="20"/>
              </w:rPr>
              <w:t>計</w:t>
            </w:r>
          </w:p>
        </w:tc>
        <w:tc>
          <w:tcPr>
            <w:tcW w:w="648" w:type="pct"/>
            <w:shd w:val="clear" w:color="auto" w:fill="auto"/>
            <w:vAlign w:val="center"/>
          </w:tcPr>
          <w:p w14:paraId="7F3A7992" w14:textId="77777777" w:rsidR="00AE0582" w:rsidRPr="00F812C5" w:rsidRDefault="00AE0582" w:rsidP="00EC5460">
            <w:pPr>
              <w:widowControl/>
              <w:jc w:val="right"/>
              <w:rPr>
                <w:rFonts w:ascii="標楷體" w:eastAsia="標楷體" w:hAnsi="標楷體" w:cs="新細明體"/>
                <w:b/>
                <w:bCs/>
                <w:kern w:val="0"/>
                <w:sz w:val="20"/>
                <w:szCs w:val="20"/>
              </w:rPr>
            </w:pPr>
            <w:r w:rsidRPr="00F812C5">
              <w:rPr>
                <w:rFonts w:ascii="標楷體" w:eastAsia="標楷體" w:hAnsi="標楷體" w:cs="新細明體"/>
                <w:b/>
                <w:bCs/>
                <w:kern w:val="0"/>
                <w:sz w:val="20"/>
                <w:szCs w:val="20"/>
              </w:rPr>
              <w:t>12,921,023</w:t>
            </w:r>
          </w:p>
        </w:tc>
        <w:tc>
          <w:tcPr>
            <w:tcW w:w="1085" w:type="pct"/>
            <w:tcBorders>
              <w:tl2br w:val="single" w:sz="4" w:space="0" w:color="auto"/>
            </w:tcBorders>
            <w:shd w:val="clear" w:color="auto" w:fill="auto"/>
            <w:vAlign w:val="center"/>
          </w:tcPr>
          <w:p w14:paraId="0156CD54" w14:textId="77777777" w:rsidR="00AE0582" w:rsidRPr="0028572C" w:rsidRDefault="00AE0582" w:rsidP="00EC5460">
            <w:pPr>
              <w:widowControl/>
              <w:jc w:val="center"/>
              <w:rPr>
                <w:rFonts w:ascii="標楷體" w:eastAsia="標楷體" w:hAnsi="標楷體" w:cs="新細明體"/>
                <w:kern w:val="0"/>
                <w:sz w:val="20"/>
                <w:szCs w:val="20"/>
              </w:rPr>
            </w:pPr>
          </w:p>
        </w:tc>
        <w:tc>
          <w:tcPr>
            <w:tcW w:w="1102" w:type="pct"/>
            <w:tcBorders>
              <w:tl2br w:val="single" w:sz="4" w:space="0" w:color="auto"/>
            </w:tcBorders>
            <w:shd w:val="clear" w:color="auto" w:fill="auto"/>
            <w:vAlign w:val="center"/>
          </w:tcPr>
          <w:p w14:paraId="7A0FC995" w14:textId="77777777" w:rsidR="00AE0582" w:rsidRPr="0028572C" w:rsidRDefault="00AE0582" w:rsidP="00EC5460">
            <w:pPr>
              <w:widowControl/>
              <w:ind w:leftChars="-16" w:left="-4" w:rightChars="-12" w:right="-29" w:hangingChars="17" w:hanging="34"/>
              <w:jc w:val="center"/>
              <w:rPr>
                <w:rFonts w:ascii="標楷體" w:eastAsia="標楷體" w:hAnsi="標楷體" w:cs="新細明體"/>
                <w:kern w:val="0"/>
                <w:sz w:val="20"/>
                <w:szCs w:val="20"/>
              </w:rPr>
            </w:pPr>
          </w:p>
        </w:tc>
      </w:tr>
      <w:tr w:rsidR="00AE0582" w:rsidRPr="0028572C" w14:paraId="75334C29" w14:textId="77777777" w:rsidTr="00EC5460">
        <w:trPr>
          <w:trHeight w:val="20"/>
        </w:trPr>
        <w:tc>
          <w:tcPr>
            <w:tcW w:w="256" w:type="pct"/>
            <w:shd w:val="clear" w:color="auto" w:fill="auto"/>
            <w:noWrap/>
            <w:vAlign w:val="center"/>
          </w:tcPr>
          <w:p w14:paraId="28E09E39" w14:textId="77777777" w:rsidR="00AE0582" w:rsidRPr="0028572C" w:rsidRDefault="00AE0582" w:rsidP="00EC5460">
            <w:pPr>
              <w:widowControl/>
              <w:spacing w:line="236" w:lineRule="exact"/>
              <w:jc w:val="center"/>
              <w:rPr>
                <w:rFonts w:ascii="標楷體" w:eastAsia="標楷體" w:hAnsi="標楷體" w:cs="新細明體"/>
                <w:kern w:val="0"/>
                <w:sz w:val="20"/>
                <w:szCs w:val="20"/>
              </w:rPr>
            </w:pPr>
            <w:r w:rsidRPr="0028572C">
              <w:rPr>
                <w:rFonts w:ascii="標楷體" w:eastAsia="標楷體" w:hAnsi="標楷體" w:cs="新細明體" w:hint="eastAsia"/>
                <w:kern w:val="0"/>
                <w:sz w:val="20"/>
                <w:szCs w:val="20"/>
              </w:rPr>
              <w:t>1</w:t>
            </w:r>
          </w:p>
        </w:tc>
        <w:tc>
          <w:tcPr>
            <w:tcW w:w="889" w:type="pct"/>
            <w:vAlign w:val="center"/>
          </w:tcPr>
          <w:p w14:paraId="4C22B87D" w14:textId="77777777" w:rsidR="00AE0582" w:rsidRPr="0028572C" w:rsidRDefault="00AE0582" w:rsidP="00EC5460">
            <w:pPr>
              <w:widowControl/>
              <w:spacing w:line="236" w:lineRule="exact"/>
              <w:jc w:val="both"/>
              <w:rPr>
                <w:rFonts w:ascii="標楷體" w:eastAsia="標楷體" w:hAnsi="標楷體"/>
                <w:sz w:val="20"/>
                <w:szCs w:val="20"/>
              </w:rPr>
            </w:pPr>
            <w:r w:rsidRPr="0028572C">
              <w:rPr>
                <w:rFonts w:ascii="標楷體" w:eastAsia="標楷體" w:hAnsi="標楷體" w:hint="eastAsia"/>
                <w:sz w:val="20"/>
                <w:szCs w:val="20"/>
              </w:rPr>
              <w:t>新店區民安段社會住宅新建計畫</w:t>
            </w:r>
          </w:p>
        </w:tc>
        <w:tc>
          <w:tcPr>
            <w:tcW w:w="1020" w:type="pct"/>
            <w:vAlign w:val="center"/>
          </w:tcPr>
          <w:p w14:paraId="6B0C6DB2" w14:textId="77777777" w:rsidR="00AE0582" w:rsidRPr="0028572C" w:rsidRDefault="00AE0582" w:rsidP="00EC5460">
            <w:pPr>
              <w:widowControl/>
              <w:spacing w:line="236" w:lineRule="exact"/>
              <w:jc w:val="center"/>
              <w:rPr>
                <w:rFonts w:ascii="標楷體" w:eastAsia="標楷體" w:hAnsi="標楷體"/>
                <w:sz w:val="20"/>
                <w:szCs w:val="20"/>
              </w:rPr>
            </w:pPr>
            <w:r w:rsidRPr="00F812C5">
              <w:rPr>
                <w:rFonts w:ascii="標楷體" w:eastAsia="標楷體" w:hAnsi="標楷體" w:hint="eastAsia"/>
                <w:sz w:val="20"/>
                <w:szCs w:val="20"/>
              </w:rPr>
              <w:t>106/6/30-113/10/31</w:t>
            </w:r>
          </w:p>
        </w:tc>
        <w:tc>
          <w:tcPr>
            <w:tcW w:w="648" w:type="pct"/>
            <w:shd w:val="clear" w:color="auto" w:fill="auto"/>
            <w:vAlign w:val="center"/>
            <w:hideMark/>
          </w:tcPr>
          <w:p w14:paraId="56D94125" w14:textId="77777777" w:rsidR="00AE0582" w:rsidRPr="00F812C5"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1,057,731</w:t>
            </w:r>
          </w:p>
        </w:tc>
        <w:tc>
          <w:tcPr>
            <w:tcW w:w="1085" w:type="pct"/>
            <w:shd w:val="clear" w:color="auto" w:fill="auto"/>
            <w:vAlign w:val="center"/>
            <w:hideMark/>
          </w:tcPr>
          <w:p w14:paraId="67A50F77" w14:textId="77777777" w:rsidR="00AE0582" w:rsidRPr="00F812C5"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c>
          <w:tcPr>
            <w:tcW w:w="1102" w:type="pct"/>
            <w:shd w:val="clear" w:color="auto" w:fill="auto"/>
            <w:vAlign w:val="center"/>
            <w:hideMark/>
          </w:tcPr>
          <w:p w14:paraId="424F3F11"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r>
      <w:tr w:rsidR="00AE0582" w:rsidRPr="0028572C" w14:paraId="413FC581" w14:textId="77777777" w:rsidTr="00EC5460">
        <w:trPr>
          <w:trHeight w:val="20"/>
        </w:trPr>
        <w:tc>
          <w:tcPr>
            <w:tcW w:w="256" w:type="pct"/>
            <w:shd w:val="clear" w:color="auto" w:fill="auto"/>
            <w:noWrap/>
            <w:vAlign w:val="center"/>
          </w:tcPr>
          <w:p w14:paraId="4BFDAAB1" w14:textId="77777777" w:rsidR="00AE0582" w:rsidRPr="0028572C" w:rsidRDefault="00AE0582" w:rsidP="00EC5460">
            <w:pPr>
              <w:widowControl/>
              <w:spacing w:line="236" w:lineRule="exact"/>
              <w:jc w:val="center"/>
              <w:rPr>
                <w:rFonts w:ascii="標楷體" w:eastAsia="標楷體" w:hAnsi="標楷體" w:cs="新細明體"/>
                <w:kern w:val="0"/>
                <w:sz w:val="20"/>
                <w:szCs w:val="20"/>
              </w:rPr>
            </w:pPr>
            <w:r w:rsidRPr="0028572C">
              <w:rPr>
                <w:rFonts w:ascii="標楷體" w:eastAsia="標楷體" w:hAnsi="標楷體" w:cs="新細明體" w:hint="eastAsia"/>
                <w:kern w:val="0"/>
                <w:sz w:val="20"/>
                <w:szCs w:val="20"/>
              </w:rPr>
              <w:t>2</w:t>
            </w:r>
          </w:p>
        </w:tc>
        <w:tc>
          <w:tcPr>
            <w:tcW w:w="889" w:type="pct"/>
            <w:vAlign w:val="center"/>
          </w:tcPr>
          <w:p w14:paraId="5D8A346C" w14:textId="77777777" w:rsidR="00AE0582" w:rsidRPr="0028572C" w:rsidRDefault="00AE0582" w:rsidP="00EC5460">
            <w:pPr>
              <w:widowControl/>
              <w:spacing w:line="236" w:lineRule="exact"/>
              <w:jc w:val="both"/>
              <w:rPr>
                <w:rFonts w:ascii="標楷體" w:eastAsia="標楷體" w:hAnsi="標楷體"/>
                <w:sz w:val="20"/>
                <w:szCs w:val="20"/>
              </w:rPr>
            </w:pPr>
            <w:r w:rsidRPr="0028572C">
              <w:rPr>
                <w:rFonts w:ascii="標楷體" w:eastAsia="標楷體" w:hAnsi="標楷體" w:hint="eastAsia"/>
                <w:sz w:val="20"/>
                <w:szCs w:val="20"/>
              </w:rPr>
              <w:t>土城區永和段社會住宅興建計畫</w:t>
            </w:r>
          </w:p>
        </w:tc>
        <w:tc>
          <w:tcPr>
            <w:tcW w:w="1020" w:type="pct"/>
            <w:vAlign w:val="center"/>
          </w:tcPr>
          <w:p w14:paraId="1A09F132" w14:textId="77777777" w:rsidR="00AE0582" w:rsidRPr="0028572C" w:rsidRDefault="00AE0582" w:rsidP="00EC5460">
            <w:pPr>
              <w:widowControl/>
              <w:spacing w:line="236" w:lineRule="exact"/>
              <w:jc w:val="center"/>
              <w:rPr>
                <w:rFonts w:ascii="標楷體" w:eastAsia="標楷體" w:hAnsi="標楷體"/>
                <w:sz w:val="20"/>
                <w:szCs w:val="20"/>
              </w:rPr>
            </w:pPr>
            <w:r w:rsidRPr="00F812C5">
              <w:rPr>
                <w:rFonts w:ascii="標楷體" w:eastAsia="標楷體" w:hAnsi="標楷體" w:hint="eastAsia"/>
                <w:sz w:val="20"/>
                <w:szCs w:val="20"/>
              </w:rPr>
              <w:t>106/6/30-113/7/25</w:t>
            </w:r>
          </w:p>
        </w:tc>
        <w:tc>
          <w:tcPr>
            <w:tcW w:w="648" w:type="pct"/>
            <w:shd w:val="clear" w:color="auto" w:fill="auto"/>
            <w:vAlign w:val="center"/>
            <w:hideMark/>
          </w:tcPr>
          <w:p w14:paraId="0A76DC77" w14:textId="77777777" w:rsidR="00AE0582" w:rsidRPr="00F812C5"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392,318</w:t>
            </w:r>
          </w:p>
        </w:tc>
        <w:tc>
          <w:tcPr>
            <w:tcW w:w="1085" w:type="pct"/>
            <w:shd w:val="clear" w:color="auto" w:fill="auto"/>
            <w:vAlign w:val="center"/>
            <w:hideMark/>
          </w:tcPr>
          <w:p w14:paraId="0CF477C8" w14:textId="77777777" w:rsidR="00AE0582" w:rsidRPr="00F812C5"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c>
          <w:tcPr>
            <w:tcW w:w="1102" w:type="pct"/>
            <w:shd w:val="clear" w:color="auto" w:fill="auto"/>
            <w:vAlign w:val="center"/>
            <w:hideMark/>
          </w:tcPr>
          <w:p w14:paraId="19A3F020"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r>
      <w:tr w:rsidR="00AE0582" w:rsidRPr="0028572C" w14:paraId="3D81888C" w14:textId="77777777" w:rsidTr="00EC5460">
        <w:trPr>
          <w:trHeight w:val="20"/>
        </w:trPr>
        <w:tc>
          <w:tcPr>
            <w:tcW w:w="256" w:type="pct"/>
            <w:shd w:val="clear" w:color="auto" w:fill="auto"/>
            <w:noWrap/>
            <w:vAlign w:val="center"/>
          </w:tcPr>
          <w:p w14:paraId="4688C373" w14:textId="77777777" w:rsidR="00AE0582" w:rsidRPr="0028572C" w:rsidRDefault="00AE0582" w:rsidP="00EC5460">
            <w:pPr>
              <w:widowControl/>
              <w:spacing w:line="236" w:lineRule="exact"/>
              <w:jc w:val="center"/>
              <w:rPr>
                <w:rFonts w:ascii="標楷體" w:eastAsia="標楷體" w:hAnsi="標楷體"/>
                <w:sz w:val="20"/>
                <w:szCs w:val="20"/>
              </w:rPr>
            </w:pPr>
            <w:r w:rsidRPr="0028572C">
              <w:rPr>
                <w:rFonts w:ascii="標楷體" w:eastAsia="標楷體" w:hAnsi="標楷體" w:hint="eastAsia"/>
                <w:sz w:val="20"/>
                <w:szCs w:val="20"/>
              </w:rPr>
              <w:t>3</w:t>
            </w:r>
          </w:p>
        </w:tc>
        <w:tc>
          <w:tcPr>
            <w:tcW w:w="889" w:type="pct"/>
            <w:vAlign w:val="center"/>
          </w:tcPr>
          <w:p w14:paraId="07BEE79A" w14:textId="77777777" w:rsidR="00AE0582" w:rsidRPr="0028572C" w:rsidRDefault="00AE0582" w:rsidP="00EC5460">
            <w:pPr>
              <w:widowControl/>
              <w:spacing w:line="236" w:lineRule="exact"/>
              <w:jc w:val="both"/>
              <w:rPr>
                <w:rFonts w:ascii="標楷體" w:eastAsia="標楷體" w:hAnsi="標楷體"/>
                <w:sz w:val="20"/>
                <w:szCs w:val="20"/>
              </w:rPr>
            </w:pPr>
            <w:r w:rsidRPr="0028572C">
              <w:rPr>
                <w:rFonts w:ascii="標楷體" w:eastAsia="標楷體" w:hAnsi="標楷體" w:hint="eastAsia"/>
                <w:sz w:val="20"/>
                <w:szCs w:val="20"/>
              </w:rPr>
              <w:t>土城區大安段社會住宅興建計畫</w:t>
            </w:r>
          </w:p>
        </w:tc>
        <w:tc>
          <w:tcPr>
            <w:tcW w:w="1020" w:type="pct"/>
            <w:vAlign w:val="center"/>
          </w:tcPr>
          <w:p w14:paraId="41C7A3BC" w14:textId="77777777" w:rsidR="00AE0582" w:rsidRPr="0028572C" w:rsidRDefault="00AE0582" w:rsidP="00EC5460">
            <w:pPr>
              <w:widowControl/>
              <w:spacing w:line="236" w:lineRule="exact"/>
              <w:jc w:val="center"/>
              <w:rPr>
                <w:rFonts w:ascii="標楷體" w:eastAsia="標楷體" w:hAnsi="標楷體"/>
                <w:sz w:val="20"/>
                <w:szCs w:val="20"/>
              </w:rPr>
            </w:pPr>
            <w:r w:rsidRPr="00F812C5">
              <w:rPr>
                <w:rFonts w:ascii="標楷體" w:eastAsia="標楷體" w:hAnsi="標楷體" w:hint="eastAsia"/>
                <w:sz w:val="20"/>
                <w:szCs w:val="20"/>
              </w:rPr>
              <w:t>106/6/30-113/8/15</w:t>
            </w:r>
          </w:p>
        </w:tc>
        <w:tc>
          <w:tcPr>
            <w:tcW w:w="648" w:type="pct"/>
            <w:shd w:val="clear" w:color="auto" w:fill="auto"/>
            <w:vAlign w:val="center"/>
          </w:tcPr>
          <w:p w14:paraId="22E14442"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613,260</w:t>
            </w:r>
          </w:p>
        </w:tc>
        <w:tc>
          <w:tcPr>
            <w:tcW w:w="1085" w:type="pct"/>
            <w:shd w:val="clear" w:color="auto" w:fill="auto"/>
            <w:vAlign w:val="center"/>
          </w:tcPr>
          <w:p w14:paraId="37044D1A"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c>
          <w:tcPr>
            <w:tcW w:w="1102" w:type="pct"/>
            <w:shd w:val="clear" w:color="auto" w:fill="auto"/>
            <w:vAlign w:val="center"/>
          </w:tcPr>
          <w:p w14:paraId="3B0EAFF8"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r>
      <w:tr w:rsidR="00AE0582" w:rsidRPr="0028572C" w14:paraId="55E39ED9" w14:textId="77777777" w:rsidTr="00EC5460">
        <w:trPr>
          <w:trHeight w:val="20"/>
        </w:trPr>
        <w:tc>
          <w:tcPr>
            <w:tcW w:w="256" w:type="pct"/>
            <w:shd w:val="clear" w:color="auto" w:fill="auto"/>
            <w:noWrap/>
            <w:vAlign w:val="center"/>
          </w:tcPr>
          <w:p w14:paraId="2D603954" w14:textId="77777777" w:rsidR="00AE0582" w:rsidRPr="0028572C" w:rsidRDefault="00AE0582" w:rsidP="00EC5460">
            <w:pPr>
              <w:widowControl/>
              <w:spacing w:line="236" w:lineRule="exact"/>
              <w:jc w:val="center"/>
              <w:rPr>
                <w:rFonts w:ascii="標楷體" w:eastAsia="標楷體" w:hAnsi="標楷體"/>
                <w:sz w:val="20"/>
                <w:szCs w:val="20"/>
              </w:rPr>
            </w:pPr>
            <w:r w:rsidRPr="0028572C">
              <w:rPr>
                <w:rFonts w:ascii="標楷體" w:eastAsia="標楷體" w:hAnsi="標楷體" w:hint="eastAsia"/>
                <w:sz w:val="20"/>
                <w:szCs w:val="20"/>
              </w:rPr>
              <w:t>4</w:t>
            </w:r>
          </w:p>
        </w:tc>
        <w:tc>
          <w:tcPr>
            <w:tcW w:w="889" w:type="pct"/>
            <w:vAlign w:val="center"/>
          </w:tcPr>
          <w:p w14:paraId="5F841684" w14:textId="77777777" w:rsidR="00AE0582" w:rsidRPr="0028572C" w:rsidRDefault="00AE0582" w:rsidP="00EC5460">
            <w:pPr>
              <w:widowControl/>
              <w:spacing w:line="236" w:lineRule="exact"/>
              <w:jc w:val="both"/>
              <w:rPr>
                <w:rFonts w:ascii="標楷體" w:eastAsia="標楷體" w:hAnsi="標楷體"/>
                <w:sz w:val="20"/>
                <w:szCs w:val="20"/>
              </w:rPr>
            </w:pPr>
            <w:r w:rsidRPr="0028572C">
              <w:rPr>
                <w:rFonts w:ascii="標楷體" w:eastAsia="標楷體" w:hAnsi="標楷體" w:hint="eastAsia"/>
                <w:sz w:val="20"/>
                <w:szCs w:val="20"/>
              </w:rPr>
              <w:t>中和區安邦段社會住宅新建計畫</w:t>
            </w:r>
          </w:p>
        </w:tc>
        <w:tc>
          <w:tcPr>
            <w:tcW w:w="1020" w:type="pct"/>
            <w:vAlign w:val="center"/>
          </w:tcPr>
          <w:p w14:paraId="6960BF56" w14:textId="77777777" w:rsidR="00AE0582" w:rsidRPr="0028572C" w:rsidRDefault="00AE0582" w:rsidP="00EC5460">
            <w:pPr>
              <w:widowControl/>
              <w:spacing w:line="236" w:lineRule="exact"/>
              <w:jc w:val="center"/>
              <w:rPr>
                <w:rFonts w:ascii="標楷體" w:eastAsia="標楷體" w:hAnsi="標楷體"/>
                <w:sz w:val="20"/>
                <w:szCs w:val="20"/>
              </w:rPr>
            </w:pPr>
            <w:r w:rsidRPr="00F812C5">
              <w:rPr>
                <w:rFonts w:ascii="標楷體" w:eastAsia="標楷體" w:hAnsi="標楷體" w:hint="eastAsia"/>
                <w:sz w:val="20"/>
                <w:szCs w:val="20"/>
              </w:rPr>
              <w:t>107/1/1-113/12/31</w:t>
            </w:r>
          </w:p>
        </w:tc>
        <w:tc>
          <w:tcPr>
            <w:tcW w:w="648" w:type="pct"/>
            <w:shd w:val="clear" w:color="auto" w:fill="auto"/>
            <w:vAlign w:val="center"/>
          </w:tcPr>
          <w:p w14:paraId="3F9929F9"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3,394,582</w:t>
            </w:r>
          </w:p>
        </w:tc>
        <w:tc>
          <w:tcPr>
            <w:tcW w:w="1085" w:type="pct"/>
            <w:shd w:val="clear" w:color="auto" w:fill="auto"/>
            <w:vAlign w:val="center"/>
          </w:tcPr>
          <w:p w14:paraId="71EC063A"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c>
          <w:tcPr>
            <w:tcW w:w="1102" w:type="pct"/>
            <w:shd w:val="clear" w:color="auto" w:fill="auto"/>
            <w:vAlign w:val="center"/>
          </w:tcPr>
          <w:p w14:paraId="06B7D7EF"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100.0</w:t>
            </w:r>
          </w:p>
        </w:tc>
      </w:tr>
      <w:tr w:rsidR="00AE0582" w:rsidRPr="0028572C" w14:paraId="5CE6F42F" w14:textId="77777777" w:rsidTr="00EC5460">
        <w:trPr>
          <w:trHeight w:val="20"/>
        </w:trPr>
        <w:tc>
          <w:tcPr>
            <w:tcW w:w="256" w:type="pct"/>
            <w:shd w:val="clear" w:color="auto" w:fill="auto"/>
            <w:noWrap/>
            <w:vAlign w:val="center"/>
          </w:tcPr>
          <w:p w14:paraId="1851DF6C" w14:textId="77777777" w:rsidR="00AE0582" w:rsidRPr="0028572C" w:rsidRDefault="00AE0582" w:rsidP="00EC5460">
            <w:pPr>
              <w:widowControl/>
              <w:spacing w:line="236" w:lineRule="exact"/>
              <w:jc w:val="center"/>
              <w:rPr>
                <w:rFonts w:ascii="標楷體" w:eastAsia="標楷體" w:hAnsi="標楷體"/>
                <w:sz w:val="20"/>
                <w:szCs w:val="20"/>
              </w:rPr>
            </w:pPr>
            <w:r w:rsidRPr="0028572C">
              <w:rPr>
                <w:rFonts w:ascii="標楷體" w:eastAsia="標楷體" w:hAnsi="標楷體" w:hint="eastAsia"/>
                <w:sz w:val="20"/>
                <w:szCs w:val="20"/>
              </w:rPr>
              <w:t>5</w:t>
            </w:r>
          </w:p>
        </w:tc>
        <w:tc>
          <w:tcPr>
            <w:tcW w:w="889" w:type="pct"/>
            <w:vAlign w:val="center"/>
          </w:tcPr>
          <w:p w14:paraId="17F4FDFD" w14:textId="77777777" w:rsidR="00AE0582" w:rsidRPr="0028572C" w:rsidRDefault="00AE0582" w:rsidP="00EC5460">
            <w:pPr>
              <w:widowControl/>
              <w:spacing w:line="236" w:lineRule="exact"/>
              <w:jc w:val="both"/>
              <w:rPr>
                <w:rFonts w:ascii="標楷體" w:eastAsia="標楷體" w:hAnsi="標楷體"/>
                <w:sz w:val="20"/>
                <w:szCs w:val="20"/>
              </w:rPr>
            </w:pPr>
            <w:r w:rsidRPr="0028572C">
              <w:rPr>
                <w:rFonts w:ascii="標楷體" w:eastAsia="標楷體" w:hAnsi="標楷體" w:hint="eastAsia"/>
                <w:sz w:val="20"/>
                <w:szCs w:val="20"/>
              </w:rPr>
              <w:t>三峽國光段（二期）社會住宅興建計畫</w:t>
            </w:r>
          </w:p>
        </w:tc>
        <w:tc>
          <w:tcPr>
            <w:tcW w:w="1020" w:type="pct"/>
            <w:vAlign w:val="center"/>
          </w:tcPr>
          <w:p w14:paraId="2CC09EE4" w14:textId="77777777" w:rsidR="00AE0582" w:rsidRPr="0028572C" w:rsidRDefault="00AE0582" w:rsidP="00EC5460">
            <w:pPr>
              <w:widowControl/>
              <w:spacing w:line="236" w:lineRule="exact"/>
              <w:jc w:val="center"/>
              <w:rPr>
                <w:rFonts w:ascii="標楷體" w:eastAsia="標楷體" w:hAnsi="標楷體"/>
                <w:sz w:val="20"/>
                <w:szCs w:val="20"/>
              </w:rPr>
            </w:pPr>
            <w:r w:rsidRPr="00F812C5">
              <w:rPr>
                <w:rFonts w:ascii="標楷體" w:eastAsia="標楷體" w:hAnsi="標楷體" w:hint="eastAsia"/>
                <w:sz w:val="20"/>
                <w:szCs w:val="20"/>
              </w:rPr>
              <w:t>108/9/1-114/5/27</w:t>
            </w:r>
          </w:p>
        </w:tc>
        <w:tc>
          <w:tcPr>
            <w:tcW w:w="648" w:type="pct"/>
            <w:shd w:val="clear" w:color="auto" w:fill="auto"/>
            <w:vAlign w:val="center"/>
          </w:tcPr>
          <w:p w14:paraId="749C4B58"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5,232,721</w:t>
            </w:r>
          </w:p>
        </w:tc>
        <w:tc>
          <w:tcPr>
            <w:tcW w:w="1085" w:type="pct"/>
            <w:shd w:val="clear" w:color="auto" w:fill="auto"/>
            <w:vAlign w:val="center"/>
          </w:tcPr>
          <w:p w14:paraId="2B0369DA"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99.0</w:t>
            </w:r>
          </w:p>
        </w:tc>
        <w:tc>
          <w:tcPr>
            <w:tcW w:w="1102" w:type="pct"/>
            <w:shd w:val="clear" w:color="auto" w:fill="auto"/>
            <w:vAlign w:val="center"/>
          </w:tcPr>
          <w:p w14:paraId="3D00A5D7"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98.9</w:t>
            </w:r>
          </w:p>
        </w:tc>
      </w:tr>
      <w:tr w:rsidR="00AE0582" w:rsidRPr="0028572C" w14:paraId="3ABC0768" w14:textId="77777777" w:rsidTr="00EC5460">
        <w:trPr>
          <w:trHeight w:val="20"/>
        </w:trPr>
        <w:tc>
          <w:tcPr>
            <w:tcW w:w="256" w:type="pct"/>
            <w:tcBorders>
              <w:bottom w:val="single" w:sz="4" w:space="0" w:color="auto"/>
            </w:tcBorders>
            <w:shd w:val="clear" w:color="auto" w:fill="auto"/>
            <w:noWrap/>
            <w:vAlign w:val="center"/>
          </w:tcPr>
          <w:p w14:paraId="23328911" w14:textId="77777777" w:rsidR="00AE0582" w:rsidRPr="0028572C" w:rsidRDefault="00AE0582" w:rsidP="00EC5460">
            <w:pPr>
              <w:widowControl/>
              <w:spacing w:line="236" w:lineRule="exact"/>
              <w:jc w:val="center"/>
              <w:rPr>
                <w:rFonts w:ascii="標楷體" w:eastAsia="標楷體" w:hAnsi="標楷體"/>
                <w:sz w:val="20"/>
                <w:szCs w:val="20"/>
              </w:rPr>
            </w:pPr>
            <w:r w:rsidRPr="0028572C">
              <w:rPr>
                <w:rFonts w:ascii="標楷體" w:eastAsia="標楷體" w:hAnsi="標楷體" w:hint="eastAsia"/>
                <w:sz w:val="20"/>
                <w:szCs w:val="20"/>
              </w:rPr>
              <w:t>6</w:t>
            </w:r>
          </w:p>
        </w:tc>
        <w:tc>
          <w:tcPr>
            <w:tcW w:w="889" w:type="pct"/>
            <w:tcBorders>
              <w:bottom w:val="single" w:sz="4" w:space="0" w:color="auto"/>
            </w:tcBorders>
            <w:vAlign w:val="center"/>
          </w:tcPr>
          <w:p w14:paraId="64C10A6B" w14:textId="77777777" w:rsidR="00AE0582" w:rsidRPr="0028572C" w:rsidRDefault="00AE0582" w:rsidP="00EC5460">
            <w:pPr>
              <w:widowControl/>
              <w:spacing w:line="236" w:lineRule="exact"/>
              <w:jc w:val="both"/>
              <w:rPr>
                <w:rFonts w:ascii="標楷體" w:eastAsia="標楷體" w:hAnsi="標楷體"/>
                <w:sz w:val="20"/>
                <w:szCs w:val="20"/>
              </w:rPr>
            </w:pPr>
            <w:r w:rsidRPr="0028572C">
              <w:rPr>
                <w:rFonts w:ascii="標楷體" w:eastAsia="標楷體" w:hAnsi="標楷體" w:hint="eastAsia"/>
                <w:sz w:val="20"/>
                <w:szCs w:val="20"/>
              </w:rPr>
              <w:t>板橋</w:t>
            </w:r>
            <w:proofErr w:type="gramStart"/>
            <w:r w:rsidRPr="0028572C">
              <w:rPr>
                <w:rFonts w:ascii="標楷體" w:eastAsia="標楷體" w:hAnsi="標楷體" w:hint="eastAsia"/>
                <w:sz w:val="20"/>
                <w:szCs w:val="20"/>
              </w:rPr>
              <w:t>江翠段社會</w:t>
            </w:r>
            <w:proofErr w:type="gramEnd"/>
            <w:r w:rsidRPr="0028572C">
              <w:rPr>
                <w:rFonts w:ascii="標楷體" w:eastAsia="標楷體" w:hAnsi="標楷體" w:hint="eastAsia"/>
                <w:sz w:val="20"/>
                <w:szCs w:val="20"/>
              </w:rPr>
              <w:t>住宅興建計畫</w:t>
            </w:r>
          </w:p>
        </w:tc>
        <w:tc>
          <w:tcPr>
            <w:tcW w:w="1020" w:type="pct"/>
            <w:tcBorders>
              <w:bottom w:val="single" w:sz="4" w:space="0" w:color="auto"/>
            </w:tcBorders>
            <w:vAlign w:val="center"/>
          </w:tcPr>
          <w:p w14:paraId="5CB9A261" w14:textId="77777777" w:rsidR="00AE0582" w:rsidRPr="0028572C" w:rsidRDefault="00AE0582" w:rsidP="00EC5460">
            <w:pPr>
              <w:widowControl/>
              <w:spacing w:line="236" w:lineRule="exact"/>
              <w:jc w:val="center"/>
              <w:rPr>
                <w:rFonts w:ascii="標楷體" w:eastAsia="標楷體" w:hAnsi="標楷體"/>
                <w:sz w:val="20"/>
                <w:szCs w:val="20"/>
              </w:rPr>
            </w:pPr>
            <w:r w:rsidRPr="00F812C5">
              <w:rPr>
                <w:rFonts w:ascii="標楷體" w:eastAsia="標楷體" w:hAnsi="標楷體" w:hint="eastAsia"/>
                <w:sz w:val="20"/>
                <w:szCs w:val="20"/>
              </w:rPr>
              <w:t>109/4/1-114/3/31</w:t>
            </w:r>
          </w:p>
        </w:tc>
        <w:tc>
          <w:tcPr>
            <w:tcW w:w="648" w:type="pct"/>
            <w:tcBorders>
              <w:bottom w:val="single" w:sz="4" w:space="0" w:color="auto"/>
            </w:tcBorders>
            <w:shd w:val="clear" w:color="auto" w:fill="auto"/>
            <w:vAlign w:val="center"/>
          </w:tcPr>
          <w:p w14:paraId="58975893"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874,418</w:t>
            </w:r>
          </w:p>
        </w:tc>
        <w:tc>
          <w:tcPr>
            <w:tcW w:w="1085" w:type="pct"/>
            <w:tcBorders>
              <w:bottom w:val="single" w:sz="4" w:space="0" w:color="auto"/>
            </w:tcBorders>
            <w:shd w:val="clear" w:color="auto" w:fill="auto"/>
            <w:vAlign w:val="center"/>
          </w:tcPr>
          <w:p w14:paraId="412DEA7A"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90.0</w:t>
            </w:r>
          </w:p>
        </w:tc>
        <w:tc>
          <w:tcPr>
            <w:tcW w:w="1102" w:type="pct"/>
            <w:tcBorders>
              <w:bottom w:val="single" w:sz="4" w:space="0" w:color="auto"/>
            </w:tcBorders>
            <w:shd w:val="clear" w:color="auto" w:fill="auto"/>
            <w:vAlign w:val="center"/>
          </w:tcPr>
          <w:p w14:paraId="19891374"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89.9</w:t>
            </w:r>
          </w:p>
        </w:tc>
      </w:tr>
      <w:tr w:rsidR="00AE0582" w:rsidRPr="0028572C" w14:paraId="0421ED4C" w14:textId="77777777" w:rsidTr="00EC5460">
        <w:trPr>
          <w:trHeight w:val="20"/>
        </w:trPr>
        <w:tc>
          <w:tcPr>
            <w:tcW w:w="256" w:type="pct"/>
            <w:tcBorders>
              <w:bottom w:val="single" w:sz="4" w:space="0" w:color="auto"/>
            </w:tcBorders>
            <w:shd w:val="clear" w:color="auto" w:fill="auto"/>
            <w:noWrap/>
            <w:vAlign w:val="center"/>
          </w:tcPr>
          <w:p w14:paraId="5A74F872" w14:textId="77777777" w:rsidR="00AE0582" w:rsidRPr="0028572C" w:rsidRDefault="00AE0582" w:rsidP="00EC5460">
            <w:pPr>
              <w:widowControl/>
              <w:spacing w:line="236" w:lineRule="exact"/>
              <w:jc w:val="center"/>
              <w:rPr>
                <w:rFonts w:ascii="標楷體" w:eastAsia="標楷體" w:hAnsi="標楷體"/>
                <w:sz w:val="20"/>
                <w:szCs w:val="20"/>
              </w:rPr>
            </w:pPr>
            <w:r w:rsidRPr="0028572C">
              <w:rPr>
                <w:rFonts w:ascii="標楷體" w:eastAsia="標楷體" w:hAnsi="標楷體" w:hint="eastAsia"/>
                <w:sz w:val="20"/>
                <w:szCs w:val="20"/>
              </w:rPr>
              <w:t>7</w:t>
            </w:r>
          </w:p>
        </w:tc>
        <w:tc>
          <w:tcPr>
            <w:tcW w:w="889" w:type="pct"/>
            <w:tcBorders>
              <w:bottom w:val="single" w:sz="4" w:space="0" w:color="auto"/>
            </w:tcBorders>
            <w:vAlign w:val="center"/>
          </w:tcPr>
          <w:p w14:paraId="546C1B2F" w14:textId="77777777" w:rsidR="00AE0582" w:rsidRPr="0028572C" w:rsidRDefault="00AE0582" w:rsidP="00EC5460">
            <w:pPr>
              <w:widowControl/>
              <w:spacing w:line="236" w:lineRule="exact"/>
              <w:jc w:val="both"/>
              <w:rPr>
                <w:rFonts w:ascii="標楷體" w:eastAsia="標楷體" w:hAnsi="標楷體"/>
                <w:sz w:val="20"/>
                <w:szCs w:val="20"/>
              </w:rPr>
            </w:pPr>
            <w:r w:rsidRPr="0028572C">
              <w:rPr>
                <w:rFonts w:ascii="標楷體" w:eastAsia="標楷體" w:hAnsi="標楷體" w:hint="eastAsia"/>
                <w:sz w:val="20"/>
                <w:szCs w:val="20"/>
              </w:rPr>
              <w:t>泰山中山段社會住宅興建計畫</w:t>
            </w:r>
          </w:p>
        </w:tc>
        <w:tc>
          <w:tcPr>
            <w:tcW w:w="1020" w:type="pct"/>
            <w:tcBorders>
              <w:bottom w:val="single" w:sz="4" w:space="0" w:color="auto"/>
            </w:tcBorders>
            <w:vAlign w:val="center"/>
          </w:tcPr>
          <w:p w14:paraId="525BB7E2" w14:textId="77777777" w:rsidR="00AE0582" w:rsidRPr="0028572C" w:rsidRDefault="00AE0582" w:rsidP="00EC5460">
            <w:pPr>
              <w:widowControl/>
              <w:spacing w:line="236" w:lineRule="exact"/>
              <w:jc w:val="center"/>
              <w:rPr>
                <w:rFonts w:ascii="標楷體" w:eastAsia="標楷體" w:hAnsi="標楷體"/>
                <w:sz w:val="20"/>
                <w:szCs w:val="20"/>
              </w:rPr>
            </w:pPr>
            <w:r w:rsidRPr="00F812C5">
              <w:rPr>
                <w:rFonts w:ascii="標楷體" w:eastAsia="標楷體" w:hAnsi="標楷體" w:hint="eastAsia"/>
                <w:sz w:val="20"/>
                <w:szCs w:val="20"/>
              </w:rPr>
              <w:t>108/1/1-114/3/22</w:t>
            </w:r>
          </w:p>
        </w:tc>
        <w:tc>
          <w:tcPr>
            <w:tcW w:w="648" w:type="pct"/>
            <w:tcBorders>
              <w:bottom w:val="single" w:sz="4" w:space="0" w:color="auto"/>
            </w:tcBorders>
            <w:shd w:val="clear" w:color="auto" w:fill="auto"/>
            <w:vAlign w:val="center"/>
          </w:tcPr>
          <w:p w14:paraId="23AA42D4"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1,355,993</w:t>
            </w:r>
          </w:p>
        </w:tc>
        <w:tc>
          <w:tcPr>
            <w:tcW w:w="1085" w:type="pct"/>
            <w:tcBorders>
              <w:bottom w:val="single" w:sz="4" w:space="0" w:color="auto"/>
            </w:tcBorders>
            <w:shd w:val="clear" w:color="auto" w:fill="auto"/>
            <w:vAlign w:val="center"/>
          </w:tcPr>
          <w:p w14:paraId="55D27DCE"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90.0</w:t>
            </w:r>
          </w:p>
        </w:tc>
        <w:tc>
          <w:tcPr>
            <w:tcW w:w="1102" w:type="pct"/>
            <w:tcBorders>
              <w:bottom w:val="single" w:sz="4" w:space="0" w:color="auto"/>
            </w:tcBorders>
            <w:shd w:val="clear" w:color="auto" w:fill="auto"/>
            <w:vAlign w:val="center"/>
          </w:tcPr>
          <w:p w14:paraId="073129EC" w14:textId="77777777" w:rsidR="00AE0582" w:rsidRPr="0028572C" w:rsidRDefault="00AE0582" w:rsidP="00EC5460">
            <w:pPr>
              <w:widowControl/>
              <w:spacing w:line="236" w:lineRule="exact"/>
              <w:jc w:val="right"/>
              <w:rPr>
                <w:rFonts w:ascii="標楷體" w:eastAsia="標楷體" w:hAnsi="標楷體"/>
                <w:sz w:val="20"/>
                <w:szCs w:val="20"/>
              </w:rPr>
            </w:pPr>
            <w:r w:rsidRPr="00F812C5">
              <w:rPr>
                <w:rFonts w:ascii="標楷體" w:eastAsia="標楷體" w:hAnsi="標楷體" w:hint="eastAsia"/>
                <w:sz w:val="20"/>
                <w:szCs w:val="20"/>
              </w:rPr>
              <w:t>89.8</w:t>
            </w:r>
          </w:p>
        </w:tc>
      </w:tr>
      <w:tr w:rsidR="00AE0582" w:rsidRPr="0028572C" w14:paraId="24D38249" w14:textId="77777777" w:rsidTr="00EC5460">
        <w:trPr>
          <w:trHeight w:val="57"/>
        </w:trPr>
        <w:tc>
          <w:tcPr>
            <w:tcW w:w="5000" w:type="pct"/>
            <w:gridSpan w:val="6"/>
            <w:tcBorders>
              <w:top w:val="single" w:sz="4" w:space="0" w:color="auto"/>
              <w:left w:val="nil"/>
              <w:bottom w:val="nil"/>
              <w:right w:val="nil"/>
            </w:tcBorders>
            <w:shd w:val="clear" w:color="auto" w:fill="auto"/>
            <w:noWrap/>
            <w:vAlign w:val="center"/>
          </w:tcPr>
          <w:p w14:paraId="249936AE" w14:textId="77777777" w:rsidR="00AE0582" w:rsidRPr="00F812C5" w:rsidRDefault="00AE0582" w:rsidP="00EC5460">
            <w:pPr>
              <w:overflowPunct w:val="0"/>
              <w:spacing w:line="260" w:lineRule="exact"/>
              <w:rPr>
                <w:rFonts w:ascii="標楷體" w:eastAsia="標楷體" w:hAnsi="標楷體"/>
                <w:sz w:val="20"/>
                <w:szCs w:val="20"/>
              </w:rPr>
            </w:pPr>
            <w:r>
              <w:rPr>
                <w:rFonts w:ascii="標楷體" w:eastAsia="標楷體" w:hAnsi="標楷體" w:hint="eastAsia"/>
                <w:sz w:val="18"/>
                <w:szCs w:val="18"/>
              </w:rPr>
              <w:t>資料來源：整理自城鄉發展局提供資料。</w:t>
            </w:r>
          </w:p>
        </w:tc>
      </w:tr>
    </w:tbl>
    <w:p w14:paraId="6139F286" w14:textId="5FED8319" w:rsidR="00AE0582" w:rsidRDefault="00AE0582" w:rsidP="00303B00">
      <w:pPr>
        <w:overflowPunct w:val="0"/>
        <w:autoSpaceDE w:val="0"/>
        <w:spacing w:line="550" w:lineRule="exact"/>
        <w:ind w:firstLineChars="200" w:firstLine="561"/>
        <w:jc w:val="both"/>
        <w:rPr>
          <w:rFonts w:ascii="標楷體" w:eastAsia="標楷體" w:hAnsi="標楷體"/>
          <w:bCs/>
          <w:kern w:val="0"/>
          <w:sz w:val="28"/>
          <w:szCs w:val="28"/>
        </w:rPr>
      </w:pPr>
      <w:r w:rsidRPr="00EF18B7">
        <w:rPr>
          <w:rFonts w:ascii="標楷體" w:eastAsia="標楷體" w:hAnsi="標楷體" w:hint="eastAsia"/>
          <w:b/>
          <w:kern w:val="0"/>
          <w:sz w:val="28"/>
          <w:szCs w:val="28"/>
        </w:rPr>
        <w:t>（1）</w:t>
      </w:r>
      <w:r w:rsidRPr="00F677DA">
        <w:rPr>
          <w:rFonts w:ascii="標楷體" w:eastAsia="標楷體" w:hAnsi="標楷體" w:hint="eastAsia"/>
          <w:b/>
          <w:kern w:val="0"/>
          <w:sz w:val="28"/>
          <w:szCs w:val="28"/>
        </w:rPr>
        <w:t>持續推動</w:t>
      </w:r>
      <w:r w:rsidRPr="00762880">
        <w:rPr>
          <w:rFonts w:ascii="標楷體" w:eastAsia="標楷體" w:hAnsi="標楷體" w:hint="eastAsia"/>
          <w:b/>
          <w:kern w:val="0"/>
          <w:sz w:val="28"/>
          <w:szCs w:val="28"/>
        </w:rPr>
        <w:t>新店民安段</w:t>
      </w:r>
      <w:r>
        <w:rPr>
          <w:rFonts w:ascii="標楷體" w:eastAsia="標楷體" w:hAnsi="標楷體" w:hint="eastAsia"/>
          <w:b/>
          <w:kern w:val="0"/>
          <w:sz w:val="28"/>
          <w:szCs w:val="28"/>
        </w:rPr>
        <w:t>等7處</w:t>
      </w:r>
      <w:r w:rsidRPr="00F677DA">
        <w:rPr>
          <w:rFonts w:ascii="標楷體" w:eastAsia="標楷體" w:hAnsi="標楷體" w:hint="eastAsia"/>
          <w:b/>
          <w:kern w:val="0"/>
          <w:sz w:val="28"/>
          <w:szCs w:val="28"/>
        </w:rPr>
        <w:t>社會住宅</w:t>
      </w:r>
      <w:r w:rsidRPr="00762880">
        <w:rPr>
          <w:rFonts w:ascii="標楷體" w:eastAsia="標楷體" w:hAnsi="標楷體" w:hint="eastAsia"/>
          <w:b/>
          <w:kern w:val="0"/>
          <w:sz w:val="28"/>
          <w:szCs w:val="28"/>
        </w:rPr>
        <w:t>新（興）建</w:t>
      </w:r>
      <w:r w:rsidRPr="00F677DA">
        <w:rPr>
          <w:rFonts w:ascii="標楷體" w:eastAsia="標楷體" w:hAnsi="標楷體" w:hint="eastAsia"/>
          <w:b/>
          <w:kern w:val="0"/>
          <w:sz w:val="28"/>
          <w:szCs w:val="28"/>
        </w:rPr>
        <w:t>計畫，實現居住正義，</w:t>
      </w:r>
      <w:proofErr w:type="gramStart"/>
      <w:r w:rsidRPr="00F677DA">
        <w:rPr>
          <w:rFonts w:ascii="標楷體" w:eastAsia="標楷體" w:hAnsi="標楷體" w:hint="eastAsia"/>
          <w:b/>
          <w:kern w:val="0"/>
          <w:sz w:val="28"/>
          <w:szCs w:val="28"/>
        </w:rPr>
        <w:t>惟統包商</w:t>
      </w:r>
      <w:proofErr w:type="gramEnd"/>
      <w:r w:rsidRPr="00F677DA">
        <w:rPr>
          <w:rFonts w:ascii="標楷體" w:eastAsia="標楷體" w:hAnsi="標楷體" w:hint="eastAsia"/>
          <w:b/>
          <w:kern w:val="0"/>
          <w:sz w:val="28"/>
          <w:szCs w:val="28"/>
        </w:rPr>
        <w:t>未依限完成履約事項、計算物價調整款基準有誤、專案經理同時擔任其他職務、未履行回饋事項等情，有待</w:t>
      </w:r>
      <w:proofErr w:type="gramStart"/>
      <w:r w:rsidRPr="00F677DA">
        <w:rPr>
          <w:rFonts w:ascii="標楷體" w:eastAsia="標楷體" w:hAnsi="標楷體" w:hint="eastAsia"/>
          <w:b/>
          <w:kern w:val="0"/>
          <w:sz w:val="28"/>
          <w:szCs w:val="28"/>
        </w:rPr>
        <w:t>研</w:t>
      </w:r>
      <w:proofErr w:type="gramEnd"/>
      <w:r w:rsidRPr="00F677DA">
        <w:rPr>
          <w:rFonts w:ascii="標楷體" w:eastAsia="標楷體" w:hAnsi="標楷體" w:hint="eastAsia"/>
          <w:b/>
          <w:kern w:val="0"/>
          <w:sz w:val="28"/>
          <w:szCs w:val="28"/>
        </w:rPr>
        <w:t>謀改進：</w:t>
      </w:r>
      <w:r w:rsidRPr="00F677DA">
        <w:rPr>
          <w:rFonts w:ascii="標楷體" w:eastAsia="標楷體" w:hAnsi="標楷體" w:hint="eastAsia"/>
          <w:bCs/>
          <w:kern w:val="0"/>
          <w:sz w:val="28"/>
          <w:szCs w:val="28"/>
        </w:rPr>
        <w:t>城鄉發展局為實現居住正義，持續</w:t>
      </w:r>
      <w:r>
        <w:rPr>
          <w:rFonts w:ascii="標楷體" w:eastAsia="標楷體" w:hAnsi="標楷體" w:hint="eastAsia"/>
          <w:bCs/>
          <w:kern w:val="0"/>
          <w:sz w:val="28"/>
          <w:szCs w:val="28"/>
        </w:rPr>
        <w:t>新（興）建</w:t>
      </w:r>
      <w:r w:rsidRPr="000159D8">
        <w:rPr>
          <w:rFonts w:ascii="標楷體" w:eastAsia="標楷體" w:hAnsi="標楷體" w:hint="eastAsia"/>
          <w:bCs/>
          <w:kern w:val="0"/>
          <w:sz w:val="28"/>
          <w:szCs w:val="28"/>
        </w:rPr>
        <w:t>新店民安段</w:t>
      </w:r>
      <w:r w:rsidRPr="000C08A6">
        <w:rPr>
          <w:rFonts w:ascii="標楷體" w:eastAsia="標楷體" w:hAnsi="標楷體" w:hint="eastAsia"/>
          <w:bCs/>
          <w:kern w:val="0"/>
          <w:sz w:val="28"/>
          <w:szCs w:val="28"/>
        </w:rPr>
        <w:t>、土城永和段、土城大安段、中和安邦段、三峽國光段（二期）、板橋</w:t>
      </w:r>
      <w:proofErr w:type="gramStart"/>
      <w:r w:rsidRPr="000C08A6">
        <w:rPr>
          <w:rFonts w:ascii="標楷體" w:eastAsia="標楷體" w:hAnsi="標楷體" w:hint="eastAsia"/>
          <w:bCs/>
          <w:kern w:val="0"/>
          <w:sz w:val="28"/>
          <w:szCs w:val="28"/>
        </w:rPr>
        <w:t>江翠段及</w:t>
      </w:r>
      <w:proofErr w:type="gramEnd"/>
      <w:r w:rsidRPr="000C08A6">
        <w:rPr>
          <w:rFonts w:ascii="標楷體" w:eastAsia="標楷體" w:hAnsi="標楷體" w:hint="eastAsia"/>
          <w:bCs/>
          <w:kern w:val="0"/>
          <w:sz w:val="28"/>
          <w:szCs w:val="28"/>
        </w:rPr>
        <w:t>泰山中山段</w:t>
      </w:r>
      <w:r>
        <w:rPr>
          <w:rFonts w:ascii="標楷體" w:eastAsia="標楷體" w:hAnsi="標楷體" w:hint="eastAsia"/>
          <w:bCs/>
          <w:kern w:val="0"/>
          <w:sz w:val="28"/>
          <w:szCs w:val="28"/>
        </w:rPr>
        <w:t>等7處社會住宅，辦理「</w:t>
      </w:r>
      <w:r w:rsidRPr="000159D8">
        <w:rPr>
          <w:rFonts w:ascii="標楷體" w:eastAsia="標楷體" w:hAnsi="標楷體" w:hint="eastAsia"/>
          <w:bCs/>
          <w:kern w:val="0"/>
          <w:sz w:val="28"/>
          <w:szCs w:val="28"/>
        </w:rPr>
        <w:t>新店區民安段社會住宅新建計畫</w:t>
      </w:r>
      <w:r>
        <w:rPr>
          <w:rFonts w:ascii="標楷體" w:eastAsia="標楷體" w:hAnsi="標楷體" w:hint="eastAsia"/>
          <w:bCs/>
          <w:kern w:val="0"/>
          <w:sz w:val="28"/>
          <w:szCs w:val="28"/>
        </w:rPr>
        <w:t>」等7項計畫，整體計畫期程將延續至</w:t>
      </w:r>
      <w:r w:rsidRPr="00057A06">
        <w:rPr>
          <w:rFonts w:ascii="標楷體" w:eastAsia="標楷體" w:hAnsi="標楷體" w:hint="eastAsia"/>
          <w:color w:val="000000"/>
          <w:spacing w:val="-4"/>
          <w:sz w:val="28"/>
          <w:szCs w:val="28"/>
          <w:lang w:eastAsia="x-none"/>
        </w:rPr>
        <w:t>11</w:t>
      </w:r>
      <w:r>
        <w:rPr>
          <w:rFonts w:ascii="標楷體" w:eastAsia="標楷體" w:hAnsi="標楷體" w:hint="eastAsia"/>
          <w:color w:val="000000"/>
          <w:spacing w:val="-4"/>
          <w:sz w:val="28"/>
          <w:szCs w:val="28"/>
        </w:rPr>
        <w:t>4</w:t>
      </w:r>
      <w:r w:rsidRPr="00057A06">
        <w:rPr>
          <w:rFonts w:ascii="標楷體" w:eastAsia="標楷體" w:hAnsi="標楷體" w:hint="eastAsia"/>
          <w:color w:val="000000"/>
          <w:spacing w:val="-4"/>
          <w:sz w:val="28"/>
          <w:szCs w:val="28"/>
          <w:lang w:eastAsia="x-none"/>
        </w:rPr>
        <w:t>年</w:t>
      </w:r>
      <w:r>
        <w:rPr>
          <w:rFonts w:ascii="標楷體" w:eastAsia="標楷體" w:hAnsi="標楷體" w:hint="eastAsia"/>
          <w:color w:val="000000"/>
          <w:spacing w:val="-4"/>
          <w:sz w:val="28"/>
          <w:szCs w:val="28"/>
        </w:rPr>
        <w:t>5</w:t>
      </w:r>
      <w:r w:rsidRPr="00057A06">
        <w:rPr>
          <w:rFonts w:ascii="標楷體" w:eastAsia="標楷體" w:hAnsi="標楷體" w:hint="eastAsia"/>
          <w:color w:val="000000"/>
          <w:spacing w:val="-4"/>
          <w:sz w:val="28"/>
          <w:szCs w:val="28"/>
          <w:lang w:eastAsia="x-none"/>
        </w:rPr>
        <w:t>月</w:t>
      </w:r>
      <w:r>
        <w:rPr>
          <w:rFonts w:ascii="標楷體" w:eastAsia="標楷體" w:hAnsi="標楷體" w:hint="eastAsia"/>
          <w:color w:val="000000"/>
          <w:spacing w:val="-4"/>
          <w:sz w:val="28"/>
          <w:szCs w:val="28"/>
        </w:rPr>
        <w:t>27</w:t>
      </w:r>
      <w:proofErr w:type="spellStart"/>
      <w:r w:rsidRPr="00057A06">
        <w:rPr>
          <w:rFonts w:ascii="標楷體" w:eastAsia="標楷體" w:hAnsi="標楷體" w:hint="eastAsia"/>
          <w:color w:val="000000"/>
          <w:spacing w:val="-4"/>
          <w:sz w:val="28"/>
          <w:szCs w:val="28"/>
          <w:lang w:eastAsia="x-none"/>
        </w:rPr>
        <w:t>日</w:t>
      </w:r>
      <w:r>
        <w:rPr>
          <w:rFonts w:ascii="標楷體" w:eastAsia="標楷體" w:hAnsi="標楷體" w:hint="eastAsia"/>
          <w:color w:val="000000"/>
          <w:spacing w:val="-4"/>
          <w:sz w:val="28"/>
          <w:szCs w:val="28"/>
        </w:rPr>
        <w:t>，總經費合計</w:t>
      </w:r>
      <w:proofErr w:type="spellEnd"/>
      <w:r w:rsidRPr="00F812C5">
        <w:rPr>
          <w:rFonts w:ascii="標楷體" w:eastAsia="標楷體" w:hAnsi="標楷體"/>
          <w:bCs/>
          <w:kern w:val="0"/>
          <w:sz w:val="28"/>
          <w:szCs w:val="28"/>
        </w:rPr>
        <w:t>129</w:t>
      </w:r>
      <w:r w:rsidRPr="00F812C5">
        <w:rPr>
          <w:rFonts w:ascii="標楷體" w:eastAsia="標楷體" w:hAnsi="標楷體" w:hint="eastAsia"/>
          <w:bCs/>
          <w:kern w:val="0"/>
          <w:sz w:val="28"/>
          <w:szCs w:val="28"/>
        </w:rPr>
        <w:t>億</w:t>
      </w:r>
      <w:r w:rsidRPr="00F812C5">
        <w:rPr>
          <w:rFonts w:ascii="標楷體" w:eastAsia="標楷體" w:hAnsi="標楷體"/>
          <w:bCs/>
          <w:kern w:val="0"/>
          <w:sz w:val="28"/>
          <w:szCs w:val="28"/>
        </w:rPr>
        <w:t>2,102</w:t>
      </w:r>
      <w:r w:rsidRPr="00F812C5">
        <w:rPr>
          <w:rFonts w:ascii="標楷體" w:eastAsia="標楷體" w:hAnsi="標楷體" w:hint="eastAsia"/>
          <w:bCs/>
          <w:kern w:val="0"/>
          <w:sz w:val="28"/>
          <w:szCs w:val="28"/>
        </w:rPr>
        <w:t>萬餘元，</w:t>
      </w:r>
      <w:r>
        <w:rPr>
          <w:rFonts w:ascii="標楷體" w:eastAsia="標楷體" w:hAnsi="標楷體" w:hint="eastAsia"/>
          <w:bCs/>
          <w:kern w:val="0"/>
          <w:sz w:val="28"/>
          <w:szCs w:val="28"/>
        </w:rPr>
        <w:t>各項計畫</w:t>
      </w:r>
      <w:r>
        <w:rPr>
          <w:rFonts w:ascii="標楷體" w:eastAsia="標楷體" w:hAnsi="標楷體" w:hint="eastAsia"/>
          <w:color w:val="000000"/>
          <w:spacing w:val="-4"/>
          <w:sz w:val="28"/>
          <w:szCs w:val="28"/>
        </w:rPr>
        <w:t>總累計計畫實際進度或符合預定進度或稍有落後</w:t>
      </w:r>
      <w:r>
        <w:rPr>
          <w:rFonts w:ascii="標楷體" w:eastAsia="標楷體" w:hAnsi="標楷體" w:hint="eastAsia"/>
          <w:bCs/>
          <w:kern w:val="0"/>
          <w:sz w:val="28"/>
          <w:szCs w:val="28"/>
        </w:rPr>
        <w:t>（表5）</w:t>
      </w:r>
      <w:r w:rsidRPr="00F677DA">
        <w:rPr>
          <w:rFonts w:ascii="標楷體" w:eastAsia="標楷體" w:hAnsi="標楷體" w:hint="eastAsia"/>
          <w:bCs/>
          <w:kern w:val="0"/>
          <w:sz w:val="28"/>
          <w:szCs w:val="28"/>
        </w:rPr>
        <w:t>。經查其執行情形，核有：</w:t>
      </w:r>
      <w:r>
        <w:rPr>
          <w:rFonts w:ascii="標楷體" w:eastAsia="標楷體" w:hAnsi="標楷體" w:hint="eastAsia"/>
          <w:bCs/>
          <w:kern w:val="0"/>
          <w:sz w:val="28"/>
          <w:szCs w:val="28"/>
        </w:rPr>
        <w:t>A</w:t>
      </w:r>
      <w:r w:rsidRPr="00F677DA">
        <w:rPr>
          <w:rFonts w:ascii="標楷體" w:eastAsia="標楷體" w:hAnsi="標楷體" w:hint="eastAsia"/>
          <w:bCs/>
          <w:kern w:val="0"/>
          <w:sz w:val="28"/>
          <w:szCs w:val="28"/>
        </w:rPr>
        <w:t>.</w:t>
      </w:r>
      <w:r w:rsidRPr="00F812C5">
        <w:rPr>
          <w:rFonts w:ascii="標楷體" w:eastAsia="標楷體" w:hAnsi="標楷體" w:hint="eastAsia"/>
          <w:bCs/>
          <w:kern w:val="0"/>
          <w:sz w:val="28"/>
          <w:szCs w:val="28"/>
        </w:rPr>
        <w:t>新店民安段</w:t>
      </w:r>
      <w:r>
        <w:rPr>
          <w:rFonts w:ascii="標楷體" w:eastAsia="標楷體" w:hAnsi="標楷體" w:hint="eastAsia"/>
          <w:bCs/>
          <w:kern w:val="0"/>
          <w:sz w:val="28"/>
          <w:szCs w:val="28"/>
        </w:rPr>
        <w:t>、</w:t>
      </w:r>
      <w:r w:rsidRPr="00F812C5">
        <w:rPr>
          <w:rFonts w:ascii="標楷體" w:eastAsia="標楷體" w:hAnsi="標楷體" w:hint="eastAsia"/>
          <w:bCs/>
          <w:kern w:val="0"/>
          <w:sz w:val="28"/>
          <w:szCs w:val="28"/>
        </w:rPr>
        <w:t>土城</w:t>
      </w:r>
      <w:r w:rsidRPr="00F812C5">
        <w:rPr>
          <w:rFonts w:ascii="標楷體" w:eastAsia="標楷體" w:hAnsi="標楷體" w:hint="eastAsia"/>
          <w:bCs/>
          <w:kern w:val="0"/>
          <w:sz w:val="28"/>
          <w:szCs w:val="28"/>
        </w:rPr>
        <w:lastRenderedPageBreak/>
        <w:t>永和段</w:t>
      </w:r>
      <w:r>
        <w:rPr>
          <w:rFonts w:ascii="標楷體" w:eastAsia="標楷體" w:hAnsi="標楷體" w:hint="eastAsia"/>
          <w:bCs/>
          <w:kern w:val="0"/>
          <w:sz w:val="28"/>
          <w:szCs w:val="28"/>
        </w:rPr>
        <w:t>、</w:t>
      </w:r>
      <w:r w:rsidRPr="00F812C5">
        <w:rPr>
          <w:rFonts w:ascii="標楷體" w:eastAsia="標楷體" w:hAnsi="標楷體" w:hint="eastAsia"/>
          <w:bCs/>
          <w:kern w:val="0"/>
          <w:sz w:val="28"/>
          <w:szCs w:val="28"/>
        </w:rPr>
        <w:t>土城大安段</w:t>
      </w:r>
      <w:r w:rsidRPr="000159D8">
        <w:rPr>
          <w:rFonts w:ascii="標楷體" w:eastAsia="標楷體" w:hAnsi="標楷體" w:hint="eastAsia"/>
          <w:bCs/>
          <w:kern w:val="0"/>
          <w:sz w:val="28"/>
          <w:szCs w:val="28"/>
        </w:rPr>
        <w:t>及</w:t>
      </w:r>
      <w:r w:rsidRPr="00F812C5">
        <w:rPr>
          <w:rFonts w:ascii="標楷體" w:eastAsia="標楷體" w:hAnsi="標楷體" w:hint="eastAsia"/>
          <w:bCs/>
          <w:kern w:val="0"/>
          <w:sz w:val="28"/>
          <w:szCs w:val="28"/>
        </w:rPr>
        <w:t>中和安邦段</w:t>
      </w:r>
      <w:r w:rsidRPr="00F677DA">
        <w:rPr>
          <w:rFonts w:ascii="標楷體" w:eastAsia="標楷體" w:hAnsi="標楷體" w:hint="eastAsia"/>
          <w:bCs/>
          <w:kern w:val="0"/>
          <w:sz w:val="28"/>
          <w:szCs w:val="28"/>
        </w:rPr>
        <w:t>等</w:t>
      </w:r>
      <w:r>
        <w:rPr>
          <w:rFonts w:ascii="標楷體" w:eastAsia="標楷體" w:hAnsi="標楷體" w:hint="eastAsia"/>
          <w:bCs/>
          <w:kern w:val="0"/>
          <w:sz w:val="28"/>
          <w:szCs w:val="28"/>
        </w:rPr>
        <w:t>4</w:t>
      </w:r>
      <w:proofErr w:type="gramStart"/>
      <w:r w:rsidRPr="00F677DA">
        <w:rPr>
          <w:rFonts w:ascii="標楷體" w:eastAsia="標楷體" w:hAnsi="標楷體" w:hint="eastAsia"/>
          <w:bCs/>
          <w:kern w:val="0"/>
          <w:sz w:val="28"/>
          <w:szCs w:val="28"/>
        </w:rPr>
        <w:t>案統包商</w:t>
      </w:r>
      <w:proofErr w:type="gramEnd"/>
      <w:r w:rsidRPr="00F677DA">
        <w:rPr>
          <w:rFonts w:ascii="標楷體" w:eastAsia="標楷體" w:hAnsi="標楷體" w:hint="eastAsia"/>
          <w:bCs/>
          <w:kern w:val="0"/>
          <w:sz w:val="28"/>
          <w:szCs w:val="28"/>
        </w:rPr>
        <w:t>未依限取得使用執照、綠建築標章、智慧建築標章或完成接水送電等工作；</w:t>
      </w:r>
      <w:r>
        <w:rPr>
          <w:rFonts w:ascii="標楷體" w:eastAsia="標楷體" w:hAnsi="標楷體" w:hint="eastAsia"/>
          <w:bCs/>
          <w:kern w:val="0"/>
          <w:sz w:val="28"/>
          <w:szCs w:val="28"/>
        </w:rPr>
        <w:t>B</w:t>
      </w:r>
      <w:r w:rsidRPr="00F677DA">
        <w:rPr>
          <w:rFonts w:ascii="標楷體" w:eastAsia="標楷體" w:hAnsi="標楷體" w:hint="eastAsia"/>
          <w:bCs/>
          <w:kern w:val="0"/>
          <w:sz w:val="28"/>
          <w:szCs w:val="28"/>
        </w:rPr>
        <w:t>.</w:t>
      </w:r>
      <w:r w:rsidRPr="00F812C5">
        <w:rPr>
          <w:rFonts w:ascii="標楷體" w:eastAsia="標楷體" w:hAnsi="標楷體" w:hint="eastAsia"/>
          <w:bCs/>
          <w:kern w:val="0"/>
          <w:sz w:val="28"/>
          <w:szCs w:val="28"/>
        </w:rPr>
        <w:t>三峽國光段（二期）</w:t>
      </w:r>
      <w:r w:rsidRPr="00F677DA">
        <w:rPr>
          <w:rFonts w:ascii="標楷體" w:eastAsia="標楷體" w:hAnsi="標楷體" w:hint="eastAsia"/>
          <w:bCs/>
          <w:kern w:val="0"/>
          <w:sz w:val="28"/>
          <w:szCs w:val="28"/>
        </w:rPr>
        <w:t>統包商未依約採用開標當月之營建物價指數作為計算物價調整款之基準，且相關單位未落實審查作業，</w:t>
      </w:r>
      <w:proofErr w:type="gramStart"/>
      <w:r w:rsidRPr="00F677DA">
        <w:rPr>
          <w:rFonts w:ascii="標楷體" w:eastAsia="標楷體" w:hAnsi="標楷體" w:hint="eastAsia"/>
          <w:bCs/>
          <w:kern w:val="0"/>
          <w:sz w:val="28"/>
          <w:szCs w:val="28"/>
        </w:rPr>
        <w:t>肇致超估</w:t>
      </w:r>
      <w:proofErr w:type="gramEnd"/>
      <w:r w:rsidRPr="00F677DA">
        <w:rPr>
          <w:rFonts w:ascii="標楷體" w:eastAsia="標楷體" w:hAnsi="標楷體" w:hint="eastAsia"/>
          <w:bCs/>
          <w:kern w:val="0"/>
          <w:sz w:val="28"/>
          <w:szCs w:val="28"/>
        </w:rPr>
        <w:t>物價調整款；</w:t>
      </w:r>
      <w:r>
        <w:rPr>
          <w:rFonts w:ascii="標楷體" w:eastAsia="標楷體" w:hAnsi="標楷體" w:hint="eastAsia"/>
          <w:bCs/>
          <w:kern w:val="0"/>
          <w:sz w:val="28"/>
          <w:szCs w:val="28"/>
        </w:rPr>
        <w:t>C</w:t>
      </w:r>
      <w:r w:rsidRPr="00F677DA">
        <w:rPr>
          <w:rFonts w:ascii="標楷體" w:eastAsia="標楷體" w:hAnsi="標楷體" w:hint="eastAsia"/>
          <w:bCs/>
          <w:kern w:val="0"/>
          <w:sz w:val="28"/>
          <w:szCs w:val="28"/>
        </w:rPr>
        <w:t>.</w:t>
      </w:r>
      <w:r w:rsidRPr="00F812C5">
        <w:rPr>
          <w:rFonts w:ascii="標楷體" w:eastAsia="標楷體" w:hAnsi="標楷體" w:hint="eastAsia"/>
          <w:bCs/>
          <w:kern w:val="0"/>
          <w:sz w:val="28"/>
          <w:szCs w:val="28"/>
        </w:rPr>
        <w:t>板橋江</w:t>
      </w:r>
      <w:proofErr w:type="gramStart"/>
      <w:r w:rsidRPr="00F812C5">
        <w:rPr>
          <w:rFonts w:ascii="標楷體" w:eastAsia="標楷體" w:hAnsi="標楷體" w:hint="eastAsia"/>
          <w:bCs/>
          <w:kern w:val="0"/>
          <w:sz w:val="28"/>
          <w:szCs w:val="28"/>
        </w:rPr>
        <w:t>翠段</w:t>
      </w:r>
      <w:r w:rsidRPr="00F677DA">
        <w:rPr>
          <w:rFonts w:ascii="標楷體" w:eastAsia="標楷體" w:hAnsi="標楷體" w:hint="eastAsia"/>
          <w:bCs/>
          <w:kern w:val="0"/>
          <w:sz w:val="28"/>
          <w:szCs w:val="28"/>
        </w:rPr>
        <w:t>統</w:t>
      </w:r>
      <w:proofErr w:type="gramEnd"/>
      <w:r w:rsidRPr="00F677DA">
        <w:rPr>
          <w:rFonts w:ascii="標楷體" w:eastAsia="標楷體" w:hAnsi="標楷體" w:hint="eastAsia"/>
          <w:bCs/>
          <w:kern w:val="0"/>
          <w:sz w:val="28"/>
          <w:szCs w:val="28"/>
        </w:rPr>
        <w:t>包商未依限取得建造執照，且指派之專案經理，於部分施工期間同時擔任其他工程之工地主任；</w:t>
      </w:r>
      <w:r>
        <w:rPr>
          <w:rFonts w:ascii="標楷體" w:eastAsia="標楷體" w:hAnsi="標楷體" w:hint="eastAsia"/>
          <w:bCs/>
          <w:kern w:val="0"/>
          <w:sz w:val="28"/>
          <w:szCs w:val="28"/>
        </w:rPr>
        <w:t>D</w:t>
      </w:r>
      <w:r w:rsidRPr="00F677DA">
        <w:rPr>
          <w:rFonts w:ascii="標楷體" w:eastAsia="標楷體" w:hAnsi="標楷體" w:hint="eastAsia"/>
          <w:bCs/>
          <w:kern w:val="0"/>
          <w:sz w:val="28"/>
          <w:szCs w:val="28"/>
        </w:rPr>
        <w:t>.</w:t>
      </w:r>
      <w:r w:rsidRPr="00F812C5">
        <w:rPr>
          <w:rFonts w:ascii="標楷體" w:eastAsia="標楷體" w:hAnsi="標楷體" w:hint="eastAsia"/>
          <w:bCs/>
          <w:kern w:val="0"/>
          <w:sz w:val="28"/>
          <w:szCs w:val="28"/>
        </w:rPr>
        <w:t>泰山中山段</w:t>
      </w:r>
      <w:r w:rsidRPr="00F677DA">
        <w:rPr>
          <w:rFonts w:ascii="標楷體" w:eastAsia="標楷體" w:hAnsi="標楷體" w:hint="eastAsia"/>
          <w:bCs/>
          <w:kern w:val="0"/>
          <w:sz w:val="28"/>
          <w:szCs w:val="28"/>
        </w:rPr>
        <w:t>統包商迄未履行投標承諾回饋事項；</w:t>
      </w:r>
      <w:r>
        <w:rPr>
          <w:rFonts w:ascii="標楷體" w:eastAsia="標楷體" w:hAnsi="標楷體" w:hint="eastAsia"/>
          <w:bCs/>
          <w:kern w:val="0"/>
          <w:sz w:val="28"/>
          <w:szCs w:val="28"/>
        </w:rPr>
        <w:t>E</w:t>
      </w:r>
      <w:r w:rsidRPr="00F677DA">
        <w:rPr>
          <w:rFonts w:ascii="標楷體" w:eastAsia="標楷體" w:hAnsi="標楷體" w:hint="eastAsia"/>
          <w:bCs/>
          <w:kern w:val="0"/>
          <w:sz w:val="28"/>
          <w:szCs w:val="28"/>
        </w:rPr>
        <w:t>.</w:t>
      </w:r>
      <w:r w:rsidRPr="00F812C5">
        <w:rPr>
          <w:rFonts w:ascii="標楷體" w:eastAsia="標楷體" w:hAnsi="標楷體" w:hint="eastAsia"/>
          <w:bCs/>
          <w:kern w:val="0"/>
          <w:sz w:val="28"/>
          <w:szCs w:val="28"/>
        </w:rPr>
        <w:t>新店民安段</w:t>
      </w:r>
      <w:r>
        <w:rPr>
          <w:rFonts w:ascii="標楷體" w:eastAsia="標楷體" w:hAnsi="標楷體" w:hint="eastAsia"/>
          <w:bCs/>
          <w:kern w:val="0"/>
          <w:sz w:val="28"/>
          <w:szCs w:val="28"/>
        </w:rPr>
        <w:t>、</w:t>
      </w:r>
      <w:r w:rsidRPr="00F812C5">
        <w:rPr>
          <w:rFonts w:ascii="標楷體" w:eastAsia="標楷體" w:hAnsi="標楷體" w:hint="eastAsia"/>
          <w:bCs/>
          <w:kern w:val="0"/>
          <w:sz w:val="28"/>
          <w:szCs w:val="28"/>
        </w:rPr>
        <w:t>土城永和段</w:t>
      </w:r>
      <w:r>
        <w:rPr>
          <w:rFonts w:ascii="標楷體" w:eastAsia="標楷體" w:hAnsi="標楷體" w:hint="eastAsia"/>
          <w:bCs/>
          <w:kern w:val="0"/>
          <w:sz w:val="28"/>
          <w:szCs w:val="28"/>
        </w:rPr>
        <w:t>及</w:t>
      </w:r>
      <w:r w:rsidRPr="00F812C5">
        <w:rPr>
          <w:rFonts w:ascii="標楷體" w:eastAsia="標楷體" w:hAnsi="標楷體" w:hint="eastAsia"/>
          <w:bCs/>
          <w:kern w:val="0"/>
          <w:sz w:val="28"/>
          <w:szCs w:val="28"/>
        </w:rPr>
        <w:t>土城大安段</w:t>
      </w:r>
      <w:r w:rsidRPr="00F677DA">
        <w:rPr>
          <w:rFonts w:ascii="標楷體" w:eastAsia="標楷體" w:hAnsi="標楷體" w:hint="eastAsia"/>
          <w:bCs/>
          <w:kern w:val="0"/>
          <w:sz w:val="28"/>
          <w:szCs w:val="28"/>
        </w:rPr>
        <w:t>等</w:t>
      </w:r>
      <w:r>
        <w:rPr>
          <w:rFonts w:ascii="標楷體" w:eastAsia="標楷體" w:hAnsi="標楷體" w:hint="eastAsia"/>
          <w:bCs/>
          <w:kern w:val="0"/>
          <w:sz w:val="28"/>
          <w:szCs w:val="28"/>
        </w:rPr>
        <w:t>3</w:t>
      </w:r>
      <w:r w:rsidRPr="00F677DA">
        <w:rPr>
          <w:rFonts w:ascii="標楷體" w:eastAsia="標楷體" w:hAnsi="標楷體" w:hint="eastAsia"/>
          <w:bCs/>
          <w:kern w:val="0"/>
          <w:sz w:val="28"/>
          <w:szCs w:val="28"/>
        </w:rPr>
        <w:t>案驗收階段扣罰款作業未落實執行，或完工後外</w:t>
      </w:r>
      <w:proofErr w:type="gramStart"/>
      <w:r w:rsidRPr="00F677DA">
        <w:rPr>
          <w:rFonts w:ascii="標楷體" w:eastAsia="標楷體" w:hAnsi="標楷體" w:hint="eastAsia"/>
          <w:bCs/>
          <w:kern w:val="0"/>
          <w:sz w:val="28"/>
          <w:szCs w:val="28"/>
        </w:rPr>
        <w:t>牆漆面未</w:t>
      </w:r>
      <w:proofErr w:type="gramEnd"/>
      <w:r w:rsidRPr="00F677DA">
        <w:rPr>
          <w:rFonts w:ascii="標楷體" w:eastAsia="標楷體" w:hAnsi="標楷體" w:hint="eastAsia"/>
          <w:bCs/>
          <w:kern w:val="0"/>
          <w:sz w:val="28"/>
          <w:szCs w:val="28"/>
        </w:rPr>
        <w:t>達原需求耐久性效益等情事，經函請</w:t>
      </w:r>
      <w:proofErr w:type="gramStart"/>
      <w:r w:rsidRPr="00F677DA">
        <w:rPr>
          <w:rFonts w:ascii="標楷體" w:eastAsia="標楷體" w:hAnsi="標楷體" w:hint="eastAsia"/>
          <w:bCs/>
          <w:kern w:val="0"/>
          <w:sz w:val="28"/>
          <w:szCs w:val="28"/>
        </w:rPr>
        <w:t>研</w:t>
      </w:r>
      <w:proofErr w:type="gramEnd"/>
      <w:r w:rsidRPr="00F677DA">
        <w:rPr>
          <w:rFonts w:ascii="標楷體" w:eastAsia="標楷體" w:hAnsi="標楷體" w:hint="eastAsia"/>
          <w:bCs/>
          <w:kern w:val="0"/>
          <w:sz w:val="28"/>
          <w:szCs w:val="28"/>
        </w:rPr>
        <w:t>謀改進。</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120238">
        <w:rPr>
          <w:rFonts w:ascii="標楷體" w:eastAsia="標楷體" w:hAnsi="標楷體" w:hint="eastAsia"/>
          <w:bCs/>
          <w:kern w:val="0"/>
          <w:sz w:val="28"/>
          <w:szCs w:val="28"/>
        </w:rPr>
        <w:t>－</w:t>
      </w:r>
      <w:r w:rsidR="00F85B6A">
        <w:rPr>
          <w:rFonts w:ascii="標楷體" w:eastAsia="標楷體" w:hAnsi="標楷體" w:hint="eastAsia"/>
          <w:bCs/>
          <w:kern w:val="0"/>
          <w:sz w:val="28"/>
          <w:szCs w:val="28"/>
        </w:rPr>
        <w:t>1</w:t>
      </w:r>
      <w:r w:rsidR="00F85B6A">
        <w:rPr>
          <w:rFonts w:ascii="標楷體" w:eastAsia="標楷體" w:hAnsi="標楷體"/>
          <w:bCs/>
          <w:kern w:val="0"/>
          <w:sz w:val="28"/>
          <w:szCs w:val="28"/>
        </w:rPr>
        <w:t>7</w:t>
      </w:r>
      <w:r w:rsidR="009E3FB9">
        <w:rPr>
          <w:rFonts w:ascii="標楷體" w:eastAsia="標楷體" w:hAnsi="標楷體"/>
          <w:bCs/>
          <w:kern w:val="0"/>
          <w:sz w:val="28"/>
          <w:szCs w:val="28"/>
        </w:rPr>
        <w:t>7</w:t>
      </w:r>
      <w:r w:rsidRPr="00C3434C">
        <w:rPr>
          <w:rFonts w:ascii="標楷體" w:eastAsia="標楷體" w:hAnsi="標楷體" w:hint="eastAsia"/>
          <w:bCs/>
          <w:kern w:val="0"/>
          <w:sz w:val="28"/>
          <w:szCs w:val="28"/>
        </w:rPr>
        <w:t>頁）</w:t>
      </w:r>
    </w:p>
    <w:p w14:paraId="0719EDE1" w14:textId="72F69F2B" w:rsidR="00AE0582" w:rsidRDefault="00AE0582" w:rsidP="000433CE">
      <w:pPr>
        <w:overflowPunct w:val="0"/>
        <w:autoSpaceDE w:val="0"/>
        <w:spacing w:line="560" w:lineRule="exact"/>
        <w:ind w:firstLineChars="200" w:firstLine="561"/>
        <w:jc w:val="both"/>
        <w:rPr>
          <w:rFonts w:ascii="標楷體" w:eastAsia="標楷體" w:hAnsi="標楷體"/>
          <w:bCs/>
          <w:kern w:val="0"/>
          <w:sz w:val="28"/>
          <w:szCs w:val="28"/>
        </w:rPr>
      </w:pPr>
      <w:r w:rsidRPr="00057A06">
        <w:rPr>
          <w:rFonts w:ascii="標楷體" w:eastAsia="標楷體" w:hAnsi="標楷體" w:hint="eastAsia"/>
          <w:b/>
          <w:sz w:val="28"/>
          <w:szCs w:val="28"/>
        </w:rPr>
        <w:t>（</w:t>
      </w:r>
      <w:r>
        <w:rPr>
          <w:rFonts w:ascii="標楷體" w:eastAsia="標楷體" w:hAnsi="標楷體" w:hint="eastAsia"/>
          <w:b/>
          <w:sz w:val="28"/>
          <w:szCs w:val="28"/>
        </w:rPr>
        <w:t>2</w:t>
      </w:r>
      <w:r w:rsidRPr="00057A06">
        <w:rPr>
          <w:rFonts w:ascii="標楷體" w:eastAsia="標楷體" w:hAnsi="標楷體" w:hint="eastAsia"/>
          <w:b/>
          <w:sz w:val="28"/>
          <w:szCs w:val="28"/>
        </w:rPr>
        <w:t>）辦理</w:t>
      </w:r>
      <w:r w:rsidRPr="00BA61D9">
        <w:rPr>
          <w:rFonts w:ascii="標楷體" w:eastAsia="標楷體" w:hAnsi="標楷體" w:hint="eastAsia"/>
          <w:b/>
          <w:kern w:val="0"/>
          <w:sz w:val="28"/>
          <w:szCs w:val="28"/>
        </w:rPr>
        <w:t>土城廣福派出所、三重分局交通分隊及蘆洲</w:t>
      </w:r>
      <w:proofErr w:type="gramStart"/>
      <w:r w:rsidRPr="00BA61D9">
        <w:rPr>
          <w:rFonts w:ascii="標楷體" w:eastAsia="標楷體" w:hAnsi="標楷體" w:hint="eastAsia"/>
          <w:b/>
          <w:kern w:val="0"/>
          <w:sz w:val="28"/>
          <w:szCs w:val="28"/>
        </w:rPr>
        <w:t>分局成州派出所</w:t>
      </w:r>
      <w:proofErr w:type="gramEnd"/>
      <w:r w:rsidRPr="00057A06">
        <w:rPr>
          <w:rFonts w:ascii="標楷體" w:eastAsia="標楷體" w:hAnsi="標楷體" w:hint="eastAsia"/>
          <w:b/>
          <w:sz w:val="28"/>
          <w:szCs w:val="28"/>
        </w:rPr>
        <w:t>新建</w:t>
      </w:r>
      <w:r>
        <w:rPr>
          <w:rFonts w:ascii="標楷體" w:eastAsia="標楷體" w:hAnsi="標楷體" w:hint="eastAsia"/>
          <w:b/>
          <w:sz w:val="28"/>
          <w:szCs w:val="28"/>
        </w:rPr>
        <w:t>共構</w:t>
      </w:r>
      <w:r w:rsidRPr="00057A06">
        <w:rPr>
          <w:rFonts w:ascii="標楷體" w:eastAsia="標楷體" w:hAnsi="標楷體" w:hint="eastAsia"/>
          <w:b/>
          <w:sz w:val="28"/>
          <w:szCs w:val="28"/>
        </w:rPr>
        <w:t>工程計畫，</w:t>
      </w:r>
      <w:r>
        <w:rPr>
          <w:rFonts w:ascii="標楷體" w:eastAsia="標楷體" w:hAnsi="標楷體" w:hint="eastAsia"/>
          <w:b/>
          <w:sz w:val="28"/>
          <w:szCs w:val="28"/>
        </w:rPr>
        <w:t>以多目標使用方式</w:t>
      </w:r>
      <w:r w:rsidRPr="00057A06">
        <w:rPr>
          <w:rFonts w:ascii="標楷體" w:eastAsia="標楷體" w:hAnsi="標楷體" w:hint="eastAsia"/>
          <w:b/>
          <w:sz w:val="28"/>
          <w:szCs w:val="28"/>
        </w:rPr>
        <w:t>提供員警優質辦公及備勤空間，惟部分工程設計、文件送審、材料檢驗、契約變更、估驗計價及進度管理等作業未盡周延，有待檢討改善：</w:t>
      </w:r>
      <w:r w:rsidRPr="00057A06">
        <w:rPr>
          <w:rFonts w:ascii="標楷體" w:eastAsia="標楷體" w:hAnsi="標楷體" w:hint="eastAsia"/>
          <w:bCs/>
          <w:kern w:val="0"/>
          <w:sz w:val="28"/>
          <w:szCs w:val="28"/>
        </w:rPr>
        <w:t>警察局為改善駐地警察單位廳舍老舊及辦公與備勤空間不足等問題</w:t>
      </w:r>
      <w:r w:rsidRPr="000C08A6">
        <w:rPr>
          <w:rFonts w:ascii="標楷體" w:eastAsia="標楷體" w:hAnsi="標楷體" w:hint="eastAsia"/>
          <w:bCs/>
          <w:kern w:val="0"/>
          <w:sz w:val="28"/>
          <w:szCs w:val="28"/>
        </w:rPr>
        <w:t>，</w:t>
      </w:r>
      <w:r>
        <w:rPr>
          <w:rFonts w:ascii="標楷體" w:eastAsia="標楷體" w:hAnsi="標楷體" w:hint="eastAsia"/>
          <w:bCs/>
          <w:kern w:val="0"/>
          <w:sz w:val="28"/>
          <w:szCs w:val="28"/>
        </w:rPr>
        <w:t>並與其他局處轄管設施</w:t>
      </w:r>
      <w:r w:rsidRPr="000C08A6">
        <w:rPr>
          <w:rFonts w:ascii="標楷體" w:eastAsia="標楷體" w:hAnsi="標楷體" w:hint="eastAsia"/>
          <w:bCs/>
          <w:kern w:val="0"/>
          <w:sz w:val="28"/>
          <w:szCs w:val="28"/>
        </w:rPr>
        <w:t>多目標</w:t>
      </w:r>
      <w:r>
        <w:rPr>
          <w:rFonts w:ascii="標楷體" w:eastAsia="標楷體" w:hAnsi="標楷體" w:hint="eastAsia"/>
          <w:bCs/>
          <w:kern w:val="0"/>
          <w:sz w:val="28"/>
          <w:szCs w:val="28"/>
        </w:rPr>
        <w:t>共構</w:t>
      </w:r>
      <w:r w:rsidRPr="000C08A6">
        <w:rPr>
          <w:rFonts w:ascii="標楷體" w:eastAsia="標楷體" w:hAnsi="標楷體" w:hint="eastAsia"/>
          <w:bCs/>
          <w:kern w:val="0"/>
          <w:sz w:val="28"/>
          <w:szCs w:val="28"/>
        </w:rPr>
        <w:t>使用</w:t>
      </w:r>
      <w:r w:rsidRPr="00057A06">
        <w:rPr>
          <w:rFonts w:ascii="標楷體" w:eastAsia="標楷體" w:hAnsi="標楷體" w:hint="eastAsia"/>
          <w:bCs/>
          <w:kern w:val="0"/>
          <w:sz w:val="28"/>
          <w:szCs w:val="28"/>
        </w:rPr>
        <w:t>，辦理「土城分局廣福派出所及交通分隊暨體育處健身中心共構新建工程」</w:t>
      </w:r>
      <w:r>
        <w:rPr>
          <w:rFonts w:ascii="標楷體" w:eastAsia="標楷體" w:hAnsi="標楷體" w:hint="eastAsia"/>
          <w:bCs/>
          <w:kern w:val="0"/>
          <w:sz w:val="28"/>
          <w:szCs w:val="28"/>
        </w:rPr>
        <w:t>、「</w:t>
      </w:r>
      <w:r w:rsidRPr="000159D8">
        <w:rPr>
          <w:rFonts w:ascii="標楷體" w:eastAsia="標楷體" w:hAnsi="標楷體" w:hint="eastAsia"/>
          <w:bCs/>
          <w:kern w:val="0"/>
          <w:sz w:val="28"/>
          <w:szCs w:val="28"/>
        </w:rPr>
        <w:t>三重分局交通分隊及公有拖吊場共構新建工程</w:t>
      </w:r>
      <w:r>
        <w:rPr>
          <w:rFonts w:ascii="標楷體" w:eastAsia="標楷體" w:hAnsi="標楷體" w:hint="eastAsia"/>
          <w:bCs/>
          <w:kern w:val="0"/>
          <w:sz w:val="28"/>
          <w:szCs w:val="28"/>
        </w:rPr>
        <w:t>」、「</w:t>
      </w:r>
      <w:r w:rsidRPr="000159D8">
        <w:rPr>
          <w:rFonts w:ascii="標楷體" w:eastAsia="標楷體" w:hAnsi="標楷體" w:hint="eastAsia"/>
          <w:bCs/>
          <w:kern w:val="0"/>
          <w:sz w:val="28"/>
          <w:szCs w:val="28"/>
        </w:rPr>
        <w:t>蘆洲</w:t>
      </w:r>
      <w:proofErr w:type="gramStart"/>
      <w:r w:rsidRPr="000159D8">
        <w:rPr>
          <w:rFonts w:ascii="標楷體" w:eastAsia="標楷體" w:hAnsi="標楷體" w:hint="eastAsia"/>
          <w:bCs/>
          <w:kern w:val="0"/>
          <w:sz w:val="28"/>
          <w:szCs w:val="28"/>
        </w:rPr>
        <w:t>分局成州派出所</w:t>
      </w:r>
      <w:proofErr w:type="gramEnd"/>
      <w:r w:rsidRPr="000159D8">
        <w:rPr>
          <w:rFonts w:ascii="標楷體" w:eastAsia="標楷體" w:hAnsi="標楷體" w:hint="eastAsia"/>
          <w:bCs/>
          <w:kern w:val="0"/>
          <w:sz w:val="28"/>
          <w:szCs w:val="28"/>
        </w:rPr>
        <w:t>、衛生局公共托老中心暨社會局身心障礙者社區式日間照顧中心共構新建工程</w:t>
      </w:r>
      <w:r>
        <w:rPr>
          <w:rFonts w:ascii="標楷體" w:eastAsia="標楷體" w:hAnsi="標楷體" w:hint="eastAsia"/>
          <w:bCs/>
          <w:kern w:val="0"/>
          <w:sz w:val="28"/>
          <w:szCs w:val="28"/>
        </w:rPr>
        <w:t>」</w:t>
      </w:r>
      <w:r w:rsidRPr="00057A06">
        <w:rPr>
          <w:rFonts w:ascii="標楷體" w:eastAsia="標楷體" w:hAnsi="標楷體" w:hint="eastAsia"/>
          <w:bCs/>
          <w:kern w:val="0"/>
          <w:sz w:val="28"/>
          <w:szCs w:val="28"/>
        </w:rPr>
        <w:t>等3項計畫</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以下分別稱</w:t>
      </w:r>
      <w:r w:rsidRPr="00057A06">
        <w:rPr>
          <w:rFonts w:ascii="標楷體" w:eastAsia="標楷體" w:hAnsi="標楷體" w:hint="eastAsia"/>
          <w:bCs/>
          <w:kern w:val="0"/>
          <w:sz w:val="28"/>
          <w:szCs w:val="28"/>
        </w:rPr>
        <w:t>土城</w:t>
      </w:r>
      <w:r>
        <w:rPr>
          <w:rFonts w:ascii="標楷體" w:eastAsia="標楷體" w:hAnsi="標楷體" w:hint="eastAsia"/>
          <w:bCs/>
          <w:kern w:val="0"/>
          <w:sz w:val="28"/>
          <w:szCs w:val="28"/>
        </w:rPr>
        <w:t>案、</w:t>
      </w:r>
      <w:r w:rsidRPr="000159D8">
        <w:rPr>
          <w:rFonts w:ascii="標楷體" w:eastAsia="標楷體" w:hAnsi="標楷體" w:hint="eastAsia"/>
          <w:bCs/>
          <w:kern w:val="0"/>
          <w:sz w:val="28"/>
          <w:szCs w:val="28"/>
        </w:rPr>
        <w:t>三重</w:t>
      </w:r>
      <w:r>
        <w:rPr>
          <w:rFonts w:ascii="標楷體" w:eastAsia="標楷體" w:hAnsi="標楷體" w:hint="eastAsia"/>
          <w:bCs/>
          <w:kern w:val="0"/>
          <w:sz w:val="28"/>
          <w:szCs w:val="28"/>
        </w:rPr>
        <w:t>案</w:t>
      </w:r>
      <w:r w:rsidRPr="00F677DA">
        <w:rPr>
          <w:rFonts w:ascii="標楷體" w:eastAsia="標楷體" w:hAnsi="標楷體" w:hint="eastAsia"/>
          <w:bCs/>
          <w:kern w:val="0"/>
          <w:sz w:val="28"/>
          <w:szCs w:val="28"/>
        </w:rPr>
        <w:t>及</w:t>
      </w:r>
      <w:r w:rsidRPr="000159D8">
        <w:rPr>
          <w:rFonts w:ascii="標楷體" w:eastAsia="標楷體" w:hAnsi="標楷體" w:hint="eastAsia"/>
          <w:bCs/>
          <w:kern w:val="0"/>
          <w:sz w:val="28"/>
          <w:szCs w:val="28"/>
        </w:rPr>
        <w:t>蘆洲</w:t>
      </w:r>
      <w:r>
        <w:rPr>
          <w:rFonts w:ascii="標楷體" w:eastAsia="標楷體" w:hAnsi="標楷體" w:hint="eastAsia"/>
          <w:bCs/>
          <w:kern w:val="0"/>
          <w:sz w:val="28"/>
          <w:szCs w:val="28"/>
        </w:rPr>
        <w:t>案</w:t>
      </w:r>
      <w:r w:rsidRPr="00F677DA">
        <w:rPr>
          <w:rFonts w:ascii="標楷體" w:eastAsia="標楷體" w:hAnsi="標楷體" w:hint="eastAsia"/>
          <w:bCs/>
          <w:kern w:val="0"/>
          <w:sz w:val="28"/>
          <w:szCs w:val="28"/>
        </w:rPr>
        <w:t>）</w:t>
      </w:r>
      <w:r>
        <w:rPr>
          <w:rFonts w:ascii="標楷體" w:eastAsia="標楷體" w:hAnsi="標楷體" w:hint="eastAsia"/>
          <w:bCs/>
          <w:kern w:val="0"/>
          <w:sz w:val="28"/>
          <w:szCs w:val="28"/>
        </w:rPr>
        <w:t>，計畫截止日分別至</w:t>
      </w:r>
      <w:r w:rsidRPr="00D8505C">
        <w:rPr>
          <w:rFonts w:ascii="標楷體" w:eastAsia="標楷體" w:hAnsi="標楷體"/>
          <w:bCs/>
          <w:kern w:val="0"/>
          <w:sz w:val="28"/>
          <w:szCs w:val="28"/>
        </w:rPr>
        <w:t>11</w:t>
      </w:r>
      <w:r>
        <w:rPr>
          <w:rFonts w:ascii="標楷體" w:eastAsia="標楷體" w:hAnsi="標楷體" w:hint="eastAsia"/>
          <w:bCs/>
          <w:kern w:val="0"/>
          <w:sz w:val="28"/>
          <w:szCs w:val="28"/>
        </w:rPr>
        <w:t>3年11月</w:t>
      </w:r>
      <w:r w:rsidRPr="00D8505C">
        <w:rPr>
          <w:rFonts w:ascii="標楷體" w:eastAsia="標楷體" w:hAnsi="標楷體"/>
          <w:bCs/>
          <w:kern w:val="0"/>
          <w:sz w:val="28"/>
          <w:szCs w:val="28"/>
        </w:rPr>
        <w:t>1</w:t>
      </w:r>
      <w:r>
        <w:rPr>
          <w:rFonts w:ascii="標楷體" w:eastAsia="標楷體" w:hAnsi="標楷體" w:hint="eastAsia"/>
          <w:bCs/>
          <w:kern w:val="0"/>
          <w:sz w:val="28"/>
          <w:szCs w:val="28"/>
        </w:rPr>
        <w:t>日、</w:t>
      </w:r>
      <w:r w:rsidRPr="00D8505C">
        <w:rPr>
          <w:rFonts w:ascii="標楷體" w:eastAsia="標楷體" w:hAnsi="標楷體"/>
          <w:bCs/>
          <w:kern w:val="0"/>
          <w:sz w:val="28"/>
          <w:szCs w:val="28"/>
        </w:rPr>
        <w:t>11</w:t>
      </w:r>
      <w:r>
        <w:rPr>
          <w:rFonts w:ascii="標楷體" w:eastAsia="標楷體" w:hAnsi="標楷體" w:hint="eastAsia"/>
          <w:bCs/>
          <w:kern w:val="0"/>
          <w:sz w:val="28"/>
          <w:szCs w:val="28"/>
        </w:rPr>
        <w:t>3年</w:t>
      </w:r>
      <w:r w:rsidRPr="00D8505C">
        <w:rPr>
          <w:rFonts w:ascii="標楷體" w:eastAsia="標楷體" w:hAnsi="標楷體"/>
          <w:bCs/>
          <w:kern w:val="0"/>
          <w:sz w:val="28"/>
          <w:szCs w:val="28"/>
        </w:rPr>
        <w:t>1</w:t>
      </w:r>
      <w:r>
        <w:rPr>
          <w:rFonts w:ascii="標楷體" w:eastAsia="標楷體" w:hAnsi="標楷體" w:hint="eastAsia"/>
          <w:bCs/>
          <w:kern w:val="0"/>
          <w:sz w:val="28"/>
          <w:szCs w:val="28"/>
        </w:rPr>
        <w:t>2月5日</w:t>
      </w:r>
      <w:r w:rsidRPr="00F677DA">
        <w:rPr>
          <w:rFonts w:ascii="標楷體" w:eastAsia="標楷體" w:hAnsi="標楷體" w:hint="eastAsia"/>
          <w:bCs/>
          <w:kern w:val="0"/>
          <w:sz w:val="28"/>
          <w:szCs w:val="28"/>
        </w:rPr>
        <w:t>及</w:t>
      </w:r>
      <w:r w:rsidRPr="00D8505C">
        <w:rPr>
          <w:rFonts w:ascii="標楷體" w:eastAsia="標楷體" w:hAnsi="標楷體"/>
          <w:bCs/>
          <w:kern w:val="0"/>
          <w:sz w:val="28"/>
          <w:szCs w:val="28"/>
        </w:rPr>
        <w:t>11</w:t>
      </w:r>
      <w:r>
        <w:rPr>
          <w:rFonts w:ascii="標楷體" w:eastAsia="標楷體" w:hAnsi="標楷體" w:hint="eastAsia"/>
          <w:bCs/>
          <w:kern w:val="0"/>
          <w:sz w:val="28"/>
          <w:szCs w:val="28"/>
        </w:rPr>
        <w:t>3年11月9日，</w:t>
      </w:r>
      <w:r w:rsidRPr="00F677DA">
        <w:rPr>
          <w:rFonts w:ascii="標楷體" w:eastAsia="標楷體" w:hAnsi="標楷體" w:hint="eastAsia"/>
          <w:bCs/>
          <w:kern w:val="0"/>
          <w:sz w:val="28"/>
          <w:szCs w:val="28"/>
        </w:rPr>
        <w:t>總經費分別為</w:t>
      </w:r>
      <w:r>
        <w:rPr>
          <w:rFonts w:ascii="標楷體" w:eastAsia="標楷體" w:hAnsi="標楷體" w:hint="eastAsia"/>
          <w:bCs/>
          <w:kern w:val="0"/>
          <w:sz w:val="28"/>
          <w:szCs w:val="28"/>
        </w:rPr>
        <w:t>2</w:t>
      </w:r>
      <w:r w:rsidRPr="00F677DA">
        <w:rPr>
          <w:rFonts w:ascii="標楷體" w:eastAsia="標楷體" w:hAnsi="標楷體" w:hint="eastAsia"/>
          <w:bCs/>
          <w:kern w:val="0"/>
          <w:sz w:val="28"/>
          <w:szCs w:val="28"/>
        </w:rPr>
        <w:t>億</w:t>
      </w:r>
      <w:r w:rsidRPr="000159D8">
        <w:rPr>
          <w:rFonts w:ascii="標楷體" w:eastAsia="標楷體" w:hAnsi="標楷體"/>
          <w:bCs/>
          <w:kern w:val="0"/>
          <w:sz w:val="28"/>
          <w:szCs w:val="28"/>
        </w:rPr>
        <w:t>5,763</w:t>
      </w:r>
      <w:r w:rsidRPr="00F677DA">
        <w:rPr>
          <w:rFonts w:ascii="標楷體" w:eastAsia="標楷體" w:hAnsi="標楷體" w:hint="eastAsia"/>
          <w:bCs/>
          <w:kern w:val="0"/>
          <w:sz w:val="28"/>
          <w:szCs w:val="28"/>
        </w:rPr>
        <w:t>萬</w:t>
      </w:r>
      <w:r>
        <w:rPr>
          <w:rFonts w:ascii="標楷體" w:eastAsia="標楷體" w:hAnsi="標楷體" w:hint="eastAsia"/>
          <w:bCs/>
          <w:kern w:val="0"/>
          <w:sz w:val="28"/>
          <w:szCs w:val="28"/>
        </w:rPr>
        <w:t>餘</w:t>
      </w:r>
      <w:r w:rsidRPr="00F677DA">
        <w:rPr>
          <w:rFonts w:ascii="標楷體" w:eastAsia="標楷體" w:hAnsi="標楷體" w:hint="eastAsia"/>
          <w:bCs/>
          <w:kern w:val="0"/>
          <w:sz w:val="28"/>
          <w:szCs w:val="28"/>
        </w:rPr>
        <w:t>元、</w:t>
      </w:r>
      <w:r>
        <w:rPr>
          <w:rFonts w:ascii="標楷體" w:eastAsia="標楷體" w:hAnsi="標楷體" w:hint="eastAsia"/>
          <w:bCs/>
          <w:kern w:val="0"/>
          <w:sz w:val="28"/>
          <w:szCs w:val="28"/>
        </w:rPr>
        <w:t>1</w:t>
      </w:r>
      <w:r w:rsidRPr="00F677DA">
        <w:rPr>
          <w:rFonts w:ascii="標楷體" w:eastAsia="標楷體" w:hAnsi="標楷體" w:hint="eastAsia"/>
          <w:bCs/>
          <w:kern w:val="0"/>
          <w:sz w:val="28"/>
          <w:szCs w:val="28"/>
        </w:rPr>
        <w:t>億</w:t>
      </w:r>
      <w:r w:rsidRPr="000159D8">
        <w:rPr>
          <w:rFonts w:ascii="標楷體" w:eastAsia="標楷體" w:hAnsi="標楷體"/>
          <w:bCs/>
          <w:kern w:val="0"/>
          <w:sz w:val="28"/>
          <w:szCs w:val="28"/>
        </w:rPr>
        <w:t>9,950</w:t>
      </w:r>
      <w:r w:rsidRPr="00F677DA">
        <w:rPr>
          <w:rFonts w:ascii="標楷體" w:eastAsia="標楷體" w:hAnsi="標楷體" w:hint="eastAsia"/>
          <w:bCs/>
          <w:kern w:val="0"/>
          <w:sz w:val="28"/>
          <w:szCs w:val="28"/>
        </w:rPr>
        <w:t>萬元及</w:t>
      </w:r>
      <w:r>
        <w:rPr>
          <w:rFonts w:ascii="標楷體" w:eastAsia="標楷體" w:hAnsi="標楷體" w:hint="eastAsia"/>
          <w:bCs/>
          <w:kern w:val="0"/>
          <w:sz w:val="28"/>
          <w:szCs w:val="28"/>
        </w:rPr>
        <w:t>1</w:t>
      </w:r>
      <w:r w:rsidRPr="00F677DA">
        <w:rPr>
          <w:rFonts w:ascii="標楷體" w:eastAsia="標楷體" w:hAnsi="標楷體" w:hint="eastAsia"/>
          <w:bCs/>
          <w:kern w:val="0"/>
          <w:sz w:val="28"/>
          <w:szCs w:val="28"/>
        </w:rPr>
        <w:t>億</w:t>
      </w:r>
      <w:r w:rsidRPr="000159D8">
        <w:rPr>
          <w:rFonts w:ascii="標楷體" w:eastAsia="標楷體" w:hAnsi="標楷體"/>
          <w:bCs/>
          <w:kern w:val="0"/>
          <w:sz w:val="28"/>
          <w:szCs w:val="28"/>
        </w:rPr>
        <w:t>6,079</w:t>
      </w:r>
      <w:r w:rsidRPr="00F677DA">
        <w:rPr>
          <w:rFonts w:ascii="標楷體" w:eastAsia="標楷體" w:hAnsi="標楷體" w:hint="eastAsia"/>
          <w:bCs/>
          <w:kern w:val="0"/>
          <w:sz w:val="28"/>
          <w:szCs w:val="28"/>
        </w:rPr>
        <w:t>萬</w:t>
      </w:r>
      <w:r>
        <w:rPr>
          <w:rFonts w:ascii="標楷體" w:eastAsia="標楷體" w:hAnsi="標楷體" w:hint="eastAsia"/>
          <w:bCs/>
          <w:kern w:val="0"/>
          <w:sz w:val="28"/>
          <w:szCs w:val="28"/>
        </w:rPr>
        <w:t>餘</w:t>
      </w:r>
      <w:r w:rsidRPr="00F677DA">
        <w:rPr>
          <w:rFonts w:ascii="標楷體" w:eastAsia="標楷體" w:hAnsi="標楷體" w:hint="eastAsia"/>
          <w:bCs/>
          <w:kern w:val="0"/>
          <w:sz w:val="28"/>
          <w:szCs w:val="28"/>
        </w:rPr>
        <w:t>元，</w:t>
      </w:r>
      <w:r w:rsidRPr="00CB52B5">
        <w:rPr>
          <w:rFonts w:ascii="標楷體" w:eastAsia="標楷體" w:hAnsi="標楷體" w:hint="eastAsia"/>
          <w:bCs/>
          <w:kern w:val="0"/>
          <w:sz w:val="28"/>
          <w:szCs w:val="28"/>
        </w:rPr>
        <w:t>截至113年底止，</w:t>
      </w:r>
      <w:r>
        <w:rPr>
          <w:rFonts w:ascii="標楷體" w:eastAsia="標楷體" w:hAnsi="標楷體" w:hint="eastAsia"/>
          <w:bCs/>
          <w:kern w:val="0"/>
          <w:sz w:val="28"/>
          <w:szCs w:val="28"/>
        </w:rPr>
        <w:t>除</w:t>
      </w:r>
      <w:r w:rsidRPr="000159D8">
        <w:rPr>
          <w:rFonts w:ascii="標楷體" w:eastAsia="標楷體" w:hAnsi="標楷體" w:hint="eastAsia"/>
          <w:bCs/>
          <w:kern w:val="0"/>
          <w:sz w:val="28"/>
          <w:szCs w:val="28"/>
        </w:rPr>
        <w:t>三重</w:t>
      </w:r>
      <w:r>
        <w:rPr>
          <w:rFonts w:ascii="標楷體" w:eastAsia="標楷體" w:hAnsi="標楷體" w:hint="eastAsia"/>
          <w:bCs/>
          <w:kern w:val="0"/>
          <w:sz w:val="28"/>
          <w:szCs w:val="28"/>
        </w:rPr>
        <w:t>案</w:t>
      </w:r>
      <w:r w:rsidRPr="00CB52B5">
        <w:rPr>
          <w:rFonts w:ascii="標楷體" w:eastAsia="標楷體" w:hAnsi="標楷體" w:hint="eastAsia"/>
          <w:bCs/>
          <w:kern w:val="0"/>
          <w:sz w:val="28"/>
          <w:szCs w:val="28"/>
        </w:rPr>
        <w:t>總累計計畫預定進度</w:t>
      </w:r>
      <w:r>
        <w:rPr>
          <w:rFonts w:ascii="標楷體" w:eastAsia="標楷體" w:hAnsi="標楷體" w:hint="eastAsia"/>
          <w:bCs/>
          <w:kern w:val="0"/>
          <w:sz w:val="28"/>
          <w:szCs w:val="28"/>
        </w:rPr>
        <w:t>100</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實際進度</w:t>
      </w:r>
      <w:r>
        <w:rPr>
          <w:rFonts w:ascii="標楷體" w:eastAsia="標楷體" w:hAnsi="標楷體" w:hint="eastAsia"/>
          <w:bCs/>
          <w:kern w:val="0"/>
          <w:sz w:val="28"/>
          <w:szCs w:val="28"/>
        </w:rPr>
        <w:t>93.4</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外，餘2案</w:t>
      </w:r>
      <w:r w:rsidRPr="00166D89">
        <w:rPr>
          <w:rFonts w:ascii="標楷體" w:eastAsia="標楷體" w:hAnsi="標楷體" w:hint="eastAsia"/>
          <w:bCs/>
          <w:kern w:val="0"/>
          <w:sz w:val="28"/>
          <w:szCs w:val="28"/>
        </w:rPr>
        <w:t>總累計計畫預定進度及實際</w:t>
      </w:r>
      <w:proofErr w:type="gramStart"/>
      <w:r w:rsidRPr="00166D89">
        <w:rPr>
          <w:rFonts w:ascii="標楷體" w:eastAsia="標楷體" w:hAnsi="標楷體" w:hint="eastAsia"/>
          <w:bCs/>
          <w:kern w:val="0"/>
          <w:sz w:val="28"/>
          <w:szCs w:val="28"/>
        </w:rPr>
        <w:t>進度均</w:t>
      </w:r>
      <w:r>
        <w:rPr>
          <w:rFonts w:ascii="標楷體" w:eastAsia="標楷體" w:hAnsi="標楷體" w:hint="eastAsia"/>
          <w:bCs/>
          <w:kern w:val="0"/>
          <w:sz w:val="28"/>
          <w:szCs w:val="28"/>
        </w:rPr>
        <w:t>達</w:t>
      </w:r>
      <w:proofErr w:type="gramEnd"/>
      <w:r>
        <w:rPr>
          <w:rFonts w:ascii="標楷體" w:eastAsia="標楷體" w:hAnsi="標楷體" w:hint="eastAsia"/>
          <w:bCs/>
          <w:kern w:val="0"/>
          <w:sz w:val="28"/>
          <w:szCs w:val="28"/>
        </w:rPr>
        <w:t>100</w:t>
      </w:r>
      <w:r w:rsidRPr="00CB52B5">
        <w:rPr>
          <w:rFonts w:ascii="標楷體" w:eastAsia="標楷體" w:hAnsi="標楷體" w:hint="eastAsia"/>
          <w:bCs/>
          <w:kern w:val="0"/>
          <w:sz w:val="28"/>
          <w:szCs w:val="28"/>
        </w:rPr>
        <w:t>％</w:t>
      </w:r>
      <w:r w:rsidRPr="00057A06">
        <w:rPr>
          <w:rFonts w:ascii="標楷體" w:eastAsia="標楷體" w:hAnsi="標楷體" w:hint="eastAsia"/>
          <w:bCs/>
          <w:kern w:val="0"/>
          <w:sz w:val="28"/>
          <w:szCs w:val="28"/>
        </w:rPr>
        <w:t>。經查其執行情形，核有：</w:t>
      </w:r>
      <w:r>
        <w:rPr>
          <w:rFonts w:ascii="標楷體" w:eastAsia="標楷體" w:hAnsi="標楷體" w:hint="eastAsia"/>
          <w:bCs/>
          <w:kern w:val="0"/>
          <w:sz w:val="28"/>
          <w:szCs w:val="28"/>
        </w:rPr>
        <w:t>A</w:t>
      </w:r>
      <w:r w:rsidRPr="00057A06">
        <w:rPr>
          <w:rFonts w:ascii="標楷體" w:eastAsia="標楷體" w:hAnsi="標楷體" w:hint="eastAsia"/>
          <w:bCs/>
          <w:kern w:val="0"/>
          <w:sz w:val="28"/>
          <w:szCs w:val="28"/>
        </w:rPr>
        <w:t>.土城</w:t>
      </w:r>
      <w:r>
        <w:rPr>
          <w:rFonts w:ascii="標楷體" w:eastAsia="標楷體" w:hAnsi="標楷體" w:hint="eastAsia"/>
          <w:bCs/>
          <w:kern w:val="0"/>
          <w:sz w:val="28"/>
          <w:szCs w:val="28"/>
        </w:rPr>
        <w:t>案</w:t>
      </w:r>
      <w:r w:rsidRPr="00057A06">
        <w:rPr>
          <w:rFonts w:ascii="標楷體" w:eastAsia="標楷體" w:hAnsi="標楷體" w:hint="eastAsia"/>
          <w:bCs/>
          <w:kern w:val="0"/>
          <w:sz w:val="28"/>
          <w:szCs w:val="28"/>
        </w:rPr>
        <w:t>部分工項數量變更或無法施作，惟未依契約規定辦理變更設計；</w:t>
      </w:r>
      <w:r>
        <w:rPr>
          <w:rFonts w:ascii="標楷體" w:eastAsia="標楷體" w:hAnsi="標楷體" w:hint="eastAsia"/>
          <w:bCs/>
          <w:kern w:val="0"/>
          <w:sz w:val="28"/>
          <w:szCs w:val="28"/>
        </w:rPr>
        <w:t>B</w:t>
      </w:r>
      <w:r w:rsidRPr="00057A06">
        <w:rPr>
          <w:rFonts w:ascii="標楷體" w:eastAsia="標楷體" w:hAnsi="標楷體" w:hint="eastAsia"/>
          <w:bCs/>
          <w:kern w:val="0"/>
          <w:sz w:val="28"/>
          <w:szCs w:val="28"/>
        </w:rPr>
        <w:t>.</w:t>
      </w:r>
      <w:r w:rsidRPr="000159D8">
        <w:rPr>
          <w:rFonts w:ascii="標楷體" w:eastAsia="標楷體" w:hAnsi="標楷體" w:hint="eastAsia"/>
          <w:bCs/>
          <w:kern w:val="0"/>
          <w:sz w:val="28"/>
          <w:szCs w:val="28"/>
        </w:rPr>
        <w:t>三重</w:t>
      </w:r>
      <w:r>
        <w:rPr>
          <w:rFonts w:ascii="標楷體" w:eastAsia="標楷體" w:hAnsi="標楷體" w:hint="eastAsia"/>
          <w:bCs/>
          <w:kern w:val="0"/>
          <w:sz w:val="28"/>
          <w:szCs w:val="28"/>
        </w:rPr>
        <w:t>案</w:t>
      </w:r>
      <w:r w:rsidRPr="00057A06">
        <w:rPr>
          <w:rFonts w:ascii="標楷體" w:eastAsia="標楷體" w:hAnsi="標楷體" w:hint="eastAsia"/>
          <w:bCs/>
          <w:kern w:val="0"/>
          <w:sz w:val="28"/>
          <w:szCs w:val="28"/>
        </w:rPr>
        <w:t>承商施工</w:t>
      </w:r>
      <w:proofErr w:type="gramStart"/>
      <w:r w:rsidRPr="00057A06">
        <w:rPr>
          <w:rFonts w:ascii="標楷體" w:eastAsia="標楷體" w:hAnsi="標楷體" w:hint="eastAsia"/>
          <w:bCs/>
          <w:kern w:val="0"/>
          <w:sz w:val="28"/>
          <w:szCs w:val="28"/>
        </w:rPr>
        <w:t>構台施</w:t>
      </w:r>
      <w:proofErr w:type="gramEnd"/>
      <w:r w:rsidRPr="00057A06">
        <w:rPr>
          <w:rFonts w:ascii="標楷體" w:eastAsia="標楷體" w:hAnsi="標楷體" w:hint="eastAsia"/>
          <w:bCs/>
          <w:kern w:val="0"/>
          <w:sz w:val="28"/>
          <w:szCs w:val="28"/>
        </w:rPr>
        <w:t>作面積未達契約規定且已全數估驗計價，核有超估情事；</w:t>
      </w:r>
      <w:r>
        <w:rPr>
          <w:rFonts w:ascii="標楷體" w:eastAsia="標楷體" w:hAnsi="標楷體" w:hint="eastAsia"/>
          <w:bCs/>
          <w:kern w:val="0"/>
          <w:sz w:val="28"/>
          <w:szCs w:val="28"/>
        </w:rPr>
        <w:t>C</w:t>
      </w:r>
      <w:r w:rsidRPr="00057A06">
        <w:rPr>
          <w:rFonts w:ascii="標楷體" w:eastAsia="標楷體" w:hAnsi="標楷體" w:hint="eastAsia"/>
          <w:bCs/>
          <w:kern w:val="0"/>
          <w:sz w:val="28"/>
          <w:szCs w:val="28"/>
        </w:rPr>
        <w:t>.土城</w:t>
      </w:r>
      <w:r>
        <w:rPr>
          <w:rFonts w:ascii="標楷體" w:eastAsia="標楷體" w:hAnsi="標楷體" w:hint="eastAsia"/>
          <w:bCs/>
          <w:kern w:val="0"/>
          <w:sz w:val="28"/>
          <w:szCs w:val="28"/>
        </w:rPr>
        <w:t>案</w:t>
      </w:r>
      <w:r w:rsidRPr="00F677DA">
        <w:rPr>
          <w:rFonts w:ascii="標楷體" w:eastAsia="標楷體" w:hAnsi="標楷體" w:hint="eastAsia"/>
          <w:bCs/>
          <w:kern w:val="0"/>
          <w:sz w:val="28"/>
          <w:szCs w:val="28"/>
        </w:rPr>
        <w:t>及</w:t>
      </w:r>
      <w:r w:rsidRPr="000159D8">
        <w:rPr>
          <w:rFonts w:ascii="標楷體" w:eastAsia="標楷體" w:hAnsi="標楷體" w:hint="eastAsia"/>
          <w:bCs/>
          <w:kern w:val="0"/>
          <w:sz w:val="28"/>
          <w:szCs w:val="28"/>
        </w:rPr>
        <w:t>蘆洲</w:t>
      </w:r>
      <w:r>
        <w:rPr>
          <w:rFonts w:ascii="標楷體" w:eastAsia="標楷體" w:hAnsi="標楷體" w:hint="eastAsia"/>
          <w:bCs/>
          <w:kern w:val="0"/>
          <w:sz w:val="28"/>
          <w:szCs w:val="28"/>
        </w:rPr>
        <w:t>案</w:t>
      </w:r>
      <w:r w:rsidRPr="00057A06">
        <w:rPr>
          <w:rFonts w:ascii="標楷體" w:eastAsia="標楷體" w:hAnsi="標楷體" w:hint="eastAsia"/>
          <w:bCs/>
          <w:kern w:val="0"/>
          <w:sz w:val="28"/>
          <w:szCs w:val="28"/>
        </w:rPr>
        <w:t>部分工項數量及經費編列欠周，未依契約規定檢討設計疏失；</w:t>
      </w:r>
      <w:r>
        <w:rPr>
          <w:rFonts w:ascii="標楷體" w:eastAsia="標楷體" w:hAnsi="標楷體" w:hint="eastAsia"/>
          <w:bCs/>
          <w:kern w:val="0"/>
          <w:sz w:val="28"/>
          <w:szCs w:val="28"/>
        </w:rPr>
        <w:t>D</w:t>
      </w:r>
      <w:r w:rsidRPr="00057A06">
        <w:rPr>
          <w:rFonts w:ascii="標楷體" w:eastAsia="標楷體" w:hAnsi="標楷體" w:hint="eastAsia"/>
          <w:bCs/>
          <w:kern w:val="0"/>
          <w:sz w:val="28"/>
          <w:szCs w:val="28"/>
        </w:rPr>
        <w:t>.土城</w:t>
      </w:r>
      <w:r>
        <w:rPr>
          <w:rFonts w:ascii="標楷體" w:eastAsia="標楷體" w:hAnsi="標楷體" w:hint="eastAsia"/>
          <w:bCs/>
          <w:kern w:val="0"/>
          <w:sz w:val="28"/>
          <w:szCs w:val="28"/>
        </w:rPr>
        <w:t>案、</w:t>
      </w:r>
      <w:r w:rsidRPr="000159D8">
        <w:rPr>
          <w:rFonts w:ascii="標楷體" w:eastAsia="標楷體" w:hAnsi="標楷體" w:hint="eastAsia"/>
          <w:bCs/>
          <w:kern w:val="0"/>
          <w:sz w:val="28"/>
          <w:szCs w:val="28"/>
        </w:rPr>
        <w:t>三重</w:t>
      </w:r>
      <w:r>
        <w:rPr>
          <w:rFonts w:ascii="標楷體" w:eastAsia="標楷體" w:hAnsi="標楷體" w:hint="eastAsia"/>
          <w:bCs/>
          <w:kern w:val="0"/>
          <w:sz w:val="28"/>
          <w:szCs w:val="28"/>
        </w:rPr>
        <w:t>案</w:t>
      </w:r>
      <w:r w:rsidRPr="00F677DA">
        <w:rPr>
          <w:rFonts w:ascii="標楷體" w:eastAsia="標楷體" w:hAnsi="標楷體" w:hint="eastAsia"/>
          <w:bCs/>
          <w:kern w:val="0"/>
          <w:sz w:val="28"/>
          <w:szCs w:val="28"/>
        </w:rPr>
        <w:t>及</w:t>
      </w:r>
      <w:r w:rsidRPr="000159D8">
        <w:rPr>
          <w:rFonts w:ascii="標楷體" w:eastAsia="標楷體" w:hAnsi="標楷體" w:hint="eastAsia"/>
          <w:bCs/>
          <w:kern w:val="0"/>
          <w:sz w:val="28"/>
          <w:szCs w:val="28"/>
        </w:rPr>
        <w:t>蘆洲</w:t>
      </w:r>
      <w:r>
        <w:rPr>
          <w:rFonts w:ascii="標楷體" w:eastAsia="標楷體" w:hAnsi="標楷體" w:hint="eastAsia"/>
          <w:bCs/>
          <w:kern w:val="0"/>
          <w:sz w:val="28"/>
          <w:szCs w:val="28"/>
        </w:rPr>
        <w:t>案</w:t>
      </w:r>
      <w:r w:rsidRPr="00057A06">
        <w:rPr>
          <w:rFonts w:ascii="標楷體" w:eastAsia="標楷體" w:hAnsi="標楷體" w:hint="eastAsia"/>
          <w:bCs/>
          <w:kern w:val="0"/>
          <w:sz w:val="28"/>
          <w:szCs w:val="28"/>
        </w:rPr>
        <w:t>承商逾期提送分項施工計畫書，未依契約規定裁罰；</w:t>
      </w:r>
      <w:r>
        <w:rPr>
          <w:rFonts w:ascii="標楷體" w:eastAsia="標楷體" w:hAnsi="標楷體" w:hint="eastAsia"/>
          <w:bCs/>
          <w:kern w:val="0"/>
          <w:sz w:val="28"/>
          <w:szCs w:val="28"/>
        </w:rPr>
        <w:t>E</w:t>
      </w:r>
      <w:r w:rsidRPr="00057A06">
        <w:rPr>
          <w:rFonts w:ascii="標楷體" w:eastAsia="標楷體" w:hAnsi="標楷體" w:hint="eastAsia"/>
          <w:bCs/>
          <w:kern w:val="0"/>
          <w:sz w:val="28"/>
          <w:szCs w:val="28"/>
        </w:rPr>
        <w:t>.土城</w:t>
      </w:r>
      <w:r>
        <w:rPr>
          <w:rFonts w:ascii="標楷體" w:eastAsia="標楷體" w:hAnsi="標楷體" w:hint="eastAsia"/>
          <w:bCs/>
          <w:kern w:val="0"/>
          <w:sz w:val="28"/>
          <w:szCs w:val="28"/>
        </w:rPr>
        <w:t>案</w:t>
      </w:r>
      <w:r w:rsidRPr="00057A06">
        <w:rPr>
          <w:rFonts w:ascii="標楷體" w:eastAsia="標楷體" w:hAnsi="標楷體" w:hint="eastAsia"/>
          <w:bCs/>
          <w:kern w:val="0"/>
          <w:sz w:val="28"/>
          <w:szCs w:val="28"/>
        </w:rPr>
        <w:t>承商未依契約規定辦理鋼筋續接器取</w:t>
      </w:r>
      <w:r w:rsidRPr="00057A06">
        <w:rPr>
          <w:rFonts w:ascii="標楷體" w:eastAsia="標楷體" w:hAnsi="標楷體" w:hint="eastAsia"/>
          <w:bCs/>
          <w:kern w:val="0"/>
          <w:sz w:val="28"/>
          <w:szCs w:val="28"/>
        </w:rPr>
        <w:lastRenderedPageBreak/>
        <w:t>樣試驗，且監造單位未落實施工查驗作業；</w:t>
      </w:r>
      <w:r>
        <w:rPr>
          <w:rFonts w:ascii="標楷體" w:eastAsia="標楷體" w:hAnsi="標楷體" w:hint="eastAsia"/>
          <w:bCs/>
          <w:kern w:val="0"/>
          <w:sz w:val="28"/>
          <w:szCs w:val="28"/>
        </w:rPr>
        <w:t>F</w:t>
      </w:r>
      <w:r w:rsidRPr="00057A06">
        <w:rPr>
          <w:rFonts w:ascii="標楷體" w:eastAsia="標楷體" w:hAnsi="標楷體" w:hint="eastAsia"/>
          <w:bCs/>
          <w:kern w:val="0"/>
          <w:sz w:val="28"/>
          <w:szCs w:val="28"/>
        </w:rPr>
        <w:t>.</w:t>
      </w:r>
      <w:r w:rsidRPr="000159D8">
        <w:rPr>
          <w:rFonts w:ascii="標楷體" w:eastAsia="標楷體" w:hAnsi="標楷體" w:hint="eastAsia"/>
          <w:bCs/>
          <w:kern w:val="0"/>
          <w:sz w:val="28"/>
          <w:szCs w:val="28"/>
        </w:rPr>
        <w:t>蘆洲</w:t>
      </w:r>
      <w:r>
        <w:rPr>
          <w:rFonts w:ascii="標楷體" w:eastAsia="標楷體" w:hAnsi="標楷體" w:hint="eastAsia"/>
          <w:bCs/>
          <w:kern w:val="0"/>
          <w:sz w:val="28"/>
          <w:szCs w:val="28"/>
        </w:rPr>
        <w:t>案工程</w:t>
      </w:r>
      <w:r w:rsidRPr="00057A06">
        <w:rPr>
          <w:rFonts w:ascii="標楷體" w:eastAsia="標楷體" w:hAnsi="標楷體" w:hint="eastAsia"/>
          <w:bCs/>
          <w:kern w:val="0"/>
          <w:sz w:val="28"/>
          <w:szCs w:val="28"/>
        </w:rPr>
        <w:t>已逾竣工日，仍有部分工項尚未完工，影響計畫執行成效等情事，經函請</w:t>
      </w:r>
      <w:proofErr w:type="gramStart"/>
      <w:r w:rsidRPr="00057A06">
        <w:rPr>
          <w:rFonts w:ascii="標楷體" w:eastAsia="標楷體" w:hAnsi="標楷體" w:hint="eastAsia"/>
          <w:bCs/>
          <w:kern w:val="0"/>
          <w:sz w:val="28"/>
          <w:szCs w:val="28"/>
        </w:rPr>
        <w:t>檢討</w:t>
      </w:r>
      <w:r w:rsidR="001E6CEB">
        <w:rPr>
          <w:rFonts w:ascii="標楷體" w:eastAsia="標楷體" w:hAnsi="標楷體" w:hint="eastAsia"/>
          <w:bCs/>
          <w:kern w:val="0"/>
          <w:sz w:val="28"/>
          <w:szCs w:val="28"/>
        </w:rPr>
        <w:t>妥處</w:t>
      </w:r>
      <w:proofErr w:type="gramEnd"/>
      <w:r w:rsidRPr="00F85B6A">
        <w:rPr>
          <w:rFonts w:ascii="標楷體" w:eastAsia="標楷體" w:hAnsi="標楷體" w:hint="eastAsia"/>
          <w:bCs/>
          <w:spacing w:val="-10"/>
          <w:kern w:val="0"/>
          <w:sz w:val="28"/>
          <w:szCs w:val="28"/>
        </w:rPr>
        <w:t>。（詳乙</w:t>
      </w:r>
      <w:r w:rsidR="00120238" w:rsidRPr="00F85B6A">
        <w:rPr>
          <w:rFonts w:ascii="標楷體" w:eastAsia="標楷體" w:hAnsi="標楷體" w:hint="eastAsia"/>
          <w:bCs/>
          <w:spacing w:val="-10"/>
          <w:kern w:val="0"/>
          <w:sz w:val="28"/>
          <w:szCs w:val="28"/>
        </w:rPr>
        <w:t>－</w:t>
      </w:r>
      <w:r w:rsidR="00F85B6A" w:rsidRPr="00F85B6A">
        <w:rPr>
          <w:rFonts w:ascii="標楷體" w:eastAsia="標楷體" w:hAnsi="標楷體" w:hint="eastAsia"/>
          <w:bCs/>
          <w:spacing w:val="-10"/>
          <w:kern w:val="0"/>
          <w:sz w:val="28"/>
          <w:szCs w:val="28"/>
        </w:rPr>
        <w:t>1</w:t>
      </w:r>
      <w:r w:rsidR="00F85B6A" w:rsidRPr="00F85B6A">
        <w:rPr>
          <w:rFonts w:ascii="標楷體" w:eastAsia="標楷體" w:hAnsi="標楷體"/>
          <w:bCs/>
          <w:spacing w:val="-10"/>
          <w:kern w:val="0"/>
          <w:sz w:val="28"/>
          <w:szCs w:val="28"/>
        </w:rPr>
        <w:t>39</w:t>
      </w:r>
      <w:r w:rsidRPr="00F85B6A">
        <w:rPr>
          <w:rFonts w:ascii="標楷體" w:eastAsia="標楷體" w:hAnsi="標楷體" w:hint="eastAsia"/>
          <w:bCs/>
          <w:spacing w:val="-10"/>
          <w:kern w:val="0"/>
          <w:sz w:val="28"/>
          <w:szCs w:val="28"/>
        </w:rPr>
        <w:t>頁）</w:t>
      </w:r>
      <w:bookmarkStart w:id="15" w:name="_Hlk201132392"/>
    </w:p>
    <w:p w14:paraId="18E03050" w14:textId="6ACAE58B" w:rsidR="00AE0582" w:rsidRPr="003E2B59" w:rsidRDefault="00AE0582" w:rsidP="00303B00">
      <w:pPr>
        <w:overflowPunct w:val="0"/>
        <w:autoSpaceDE w:val="0"/>
        <w:spacing w:line="544" w:lineRule="exact"/>
        <w:ind w:firstLineChars="200" w:firstLine="561"/>
        <w:jc w:val="both"/>
        <w:rPr>
          <w:rFonts w:ascii="標楷體" w:eastAsia="標楷體" w:hAnsi="標楷體"/>
          <w:bCs/>
          <w:kern w:val="0"/>
          <w:sz w:val="28"/>
          <w:szCs w:val="28"/>
        </w:rPr>
      </w:pPr>
      <w:r>
        <w:rPr>
          <w:rFonts w:ascii="標楷體" w:eastAsia="標楷體" w:hAnsi="標楷體" w:hint="eastAsia"/>
          <w:b/>
          <w:noProof/>
          <w:kern w:val="0"/>
          <w:sz w:val="28"/>
          <w:szCs w:val="28"/>
        </w:rPr>
        <mc:AlternateContent>
          <mc:Choice Requires="wpg">
            <w:drawing>
              <wp:anchor distT="0" distB="0" distL="114300" distR="114300" simplePos="0" relativeHeight="251677696" behindDoc="0" locked="0" layoutInCell="1" allowOverlap="1" wp14:anchorId="596F8287" wp14:editId="6BF15581">
                <wp:simplePos x="0" y="0"/>
                <wp:positionH relativeFrom="column">
                  <wp:posOffset>-76201</wp:posOffset>
                </wp:positionH>
                <wp:positionV relativeFrom="paragraph">
                  <wp:posOffset>4651147</wp:posOffset>
                </wp:positionV>
                <wp:extent cx="5975615" cy="3518142"/>
                <wp:effectExtent l="0" t="0" r="6350" b="6350"/>
                <wp:wrapSquare wrapText="bothSides"/>
                <wp:docPr id="56" name="群組 56"/>
                <wp:cNvGraphicFramePr/>
                <a:graphic xmlns:a="http://schemas.openxmlformats.org/drawingml/2006/main">
                  <a:graphicData uri="http://schemas.microsoft.com/office/word/2010/wordprocessingGroup">
                    <wpg:wgp>
                      <wpg:cNvGrpSpPr/>
                      <wpg:grpSpPr>
                        <a:xfrm>
                          <a:off x="0" y="0"/>
                          <a:ext cx="5975615" cy="3518142"/>
                          <a:chOff x="-50917" y="-60966"/>
                          <a:chExt cx="3731216" cy="3285568"/>
                        </a:xfrm>
                      </wpg:grpSpPr>
                      <wpg:grpSp>
                        <wpg:cNvPr id="57" name="群組 56"/>
                        <wpg:cNvGrpSpPr>
                          <a:grpSpLocks/>
                        </wpg:cNvGrpSpPr>
                        <wpg:grpSpPr>
                          <a:xfrm>
                            <a:off x="-50917" y="-60966"/>
                            <a:ext cx="3730742" cy="3285568"/>
                            <a:chOff x="223167" y="749099"/>
                            <a:chExt cx="2610714" cy="2817958"/>
                          </a:xfrm>
                        </wpg:grpSpPr>
                        <wps:wsp>
                          <wps:cNvPr id="59" name="文字方塊 57"/>
                          <wps:cNvSpPr txBox="1">
                            <a:spLocks noChangeArrowheads="1"/>
                          </wps:cNvSpPr>
                          <wps:spPr bwMode="auto">
                            <a:xfrm>
                              <a:off x="263869" y="749099"/>
                              <a:ext cx="2570012" cy="215044"/>
                            </a:xfrm>
                            <a:prstGeom prst="rect">
                              <a:avLst/>
                            </a:prstGeom>
                            <a:noFill/>
                            <a:ln w="9525">
                              <a:noFill/>
                              <a:miter lim="800000"/>
                              <a:headEnd/>
                              <a:tailEnd/>
                            </a:ln>
                          </wps:spPr>
                          <wps:txbx>
                            <w:txbxContent>
                              <w:p w14:paraId="1ABEE8E2" w14:textId="77777777" w:rsidR="00AE0582" w:rsidRPr="00DC6D1F" w:rsidRDefault="00AE0582" w:rsidP="00AE0582">
                                <w:pPr>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12 </w:t>
                                </w:r>
                                <w:r w:rsidRPr="008C5E82">
                                  <w:rPr>
                                    <w:rFonts w:ascii="標楷體" w:eastAsia="標楷體" w:hAnsi="標楷體" w:hint="eastAsia"/>
                                    <w:b/>
                                    <w:szCs w:val="24"/>
                                  </w:rPr>
                                  <w:t>蘆洲光華</w:t>
                                </w:r>
                                <w:r>
                                  <w:rPr>
                                    <w:rFonts w:ascii="標楷體" w:eastAsia="標楷體" w:hAnsi="標楷體" w:hint="eastAsia"/>
                                    <w:b/>
                                    <w:szCs w:val="24"/>
                                  </w:rPr>
                                  <w:t>段</w:t>
                                </w:r>
                                <w:r w:rsidRPr="008C5E82">
                                  <w:rPr>
                                    <w:rFonts w:ascii="標楷體" w:eastAsia="標楷體" w:hAnsi="標楷體" w:hint="eastAsia"/>
                                    <w:b/>
                                    <w:szCs w:val="24"/>
                                  </w:rPr>
                                  <w:t>社</w:t>
                                </w:r>
                                <w:r>
                                  <w:rPr>
                                    <w:rFonts w:ascii="標楷體" w:eastAsia="標楷體" w:hAnsi="標楷體" w:hint="eastAsia"/>
                                    <w:b/>
                                    <w:szCs w:val="24"/>
                                  </w:rPr>
                                  <w:t>會住</w:t>
                                </w:r>
                                <w:r w:rsidRPr="008C5E82">
                                  <w:rPr>
                                    <w:rFonts w:ascii="標楷體" w:eastAsia="標楷體" w:hAnsi="標楷體" w:hint="eastAsia"/>
                                    <w:b/>
                                    <w:szCs w:val="24"/>
                                  </w:rPr>
                                  <w:t>宅基地</w:t>
                                </w:r>
                                <w:r>
                                  <w:rPr>
                                    <w:rFonts w:ascii="標楷體" w:eastAsia="標楷體" w:hAnsi="標楷體" w:hint="eastAsia"/>
                                    <w:b/>
                                    <w:szCs w:val="24"/>
                                  </w:rPr>
                                  <w:t>位置</w:t>
                                </w:r>
                              </w:p>
                            </w:txbxContent>
                          </wps:txbx>
                          <wps:bodyPr rot="0" vert="horz" wrap="square" lIns="0" tIns="0" rIns="0" bIns="0" anchor="t" anchorCtr="0">
                            <a:noAutofit/>
                          </wps:bodyPr>
                        </wps:wsp>
                        <wps:wsp>
                          <wps:cNvPr id="65" name="文字方塊 2"/>
                          <wps:cNvSpPr txBox="1">
                            <a:spLocks noChangeArrowheads="1"/>
                          </wps:cNvSpPr>
                          <wps:spPr bwMode="auto">
                            <a:xfrm>
                              <a:off x="223167" y="3320365"/>
                              <a:ext cx="2553822" cy="246692"/>
                            </a:xfrm>
                            <a:prstGeom prst="rect">
                              <a:avLst/>
                            </a:prstGeom>
                            <a:noFill/>
                            <a:ln w="9525">
                              <a:noFill/>
                              <a:miter lim="800000"/>
                              <a:headEnd/>
                              <a:tailEnd/>
                            </a:ln>
                          </wps:spPr>
                          <wps:txbx>
                            <w:txbxContent>
                              <w:p w14:paraId="6EF92657"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城鄉發展局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66" name="圖片 6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824" y="232012"/>
                            <a:ext cx="3673475" cy="26949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6F8287" id="群組 56" o:spid="_x0000_s1103" style="position:absolute;left:0;text-align:left;margin-left:-6pt;margin-top:366.25pt;width:470.5pt;height:277pt;z-index:251677696;mso-width-relative:margin;mso-height-relative:margin" coordorigin="-509,-609" coordsize="37312,32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">
                <v:group id="_x0000_s1104" style="position:absolute;left:-509;top:-609;width:37307;height:32855" coordorigin="2231,7490" coordsize="26107,28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文字方塊 57" o:spid="_x0000_s1105" type="#_x0000_t202" style="position:absolute;left:2638;top:7490;width:25700;height: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ABEE8E2" w14:textId="77777777" w:rsidR="00AE0582" w:rsidRPr="00DC6D1F" w:rsidRDefault="00AE0582" w:rsidP="00AE0582">
                          <w:pPr>
                            <w:jc w:val="center"/>
                            <w:rPr>
                              <w:rFonts w:ascii="標楷體" w:eastAsia="標楷體" w:hAnsi="標楷體"/>
                              <w:b/>
                              <w:szCs w:val="24"/>
                            </w:rPr>
                          </w:pPr>
                          <w:r w:rsidRPr="00DC6D1F">
                            <w:rPr>
                              <w:rFonts w:ascii="標楷體" w:eastAsia="標楷體" w:hAnsi="標楷體" w:hint="eastAsia"/>
                              <w:b/>
                              <w:szCs w:val="24"/>
                            </w:rPr>
                            <w:t>圖</w:t>
                          </w:r>
                          <w:r>
                            <w:rPr>
                              <w:rFonts w:ascii="標楷體" w:eastAsia="標楷體" w:hAnsi="標楷體"/>
                              <w:b/>
                              <w:szCs w:val="24"/>
                            </w:rPr>
                            <w:t xml:space="preserve">12 </w:t>
                          </w:r>
                          <w:r w:rsidRPr="008C5E82">
                            <w:rPr>
                              <w:rFonts w:ascii="標楷體" w:eastAsia="標楷體" w:hAnsi="標楷體" w:hint="eastAsia"/>
                              <w:b/>
                              <w:szCs w:val="24"/>
                            </w:rPr>
                            <w:t>蘆洲光華</w:t>
                          </w:r>
                          <w:r>
                            <w:rPr>
                              <w:rFonts w:ascii="標楷體" w:eastAsia="標楷體" w:hAnsi="標楷體" w:hint="eastAsia"/>
                              <w:b/>
                              <w:szCs w:val="24"/>
                            </w:rPr>
                            <w:t>段</w:t>
                          </w:r>
                          <w:r w:rsidRPr="008C5E82">
                            <w:rPr>
                              <w:rFonts w:ascii="標楷體" w:eastAsia="標楷體" w:hAnsi="標楷體" w:hint="eastAsia"/>
                              <w:b/>
                              <w:szCs w:val="24"/>
                            </w:rPr>
                            <w:t>社</w:t>
                          </w:r>
                          <w:r>
                            <w:rPr>
                              <w:rFonts w:ascii="標楷體" w:eastAsia="標楷體" w:hAnsi="標楷體" w:hint="eastAsia"/>
                              <w:b/>
                              <w:szCs w:val="24"/>
                            </w:rPr>
                            <w:t>會住</w:t>
                          </w:r>
                          <w:r w:rsidRPr="008C5E82">
                            <w:rPr>
                              <w:rFonts w:ascii="標楷體" w:eastAsia="標楷體" w:hAnsi="標楷體" w:hint="eastAsia"/>
                              <w:b/>
                              <w:szCs w:val="24"/>
                            </w:rPr>
                            <w:t>宅基地</w:t>
                          </w:r>
                          <w:r>
                            <w:rPr>
                              <w:rFonts w:ascii="標楷體" w:eastAsia="標楷體" w:hAnsi="標楷體" w:hint="eastAsia"/>
                              <w:b/>
                              <w:szCs w:val="24"/>
                            </w:rPr>
                            <w:t>位置</w:t>
                          </w:r>
                        </w:p>
                      </w:txbxContent>
                    </v:textbox>
                  </v:shape>
                  <v:shape id="_x0000_s1106" type="#_x0000_t202" style="position:absolute;left:2231;top:33203;width:25538;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6EF92657" w14:textId="77777777" w:rsidR="00AE0582" w:rsidRPr="00DC6D1F" w:rsidRDefault="00AE0582" w:rsidP="00AE0582">
                          <w:pPr>
                            <w:spacing w:line="240" w:lineRule="exact"/>
                            <w:rPr>
                              <w:rFonts w:ascii="標楷體" w:eastAsia="標楷體" w:hAnsi="標楷體"/>
                              <w:sz w:val="18"/>
                              <w:szCs w:val="18"/>
                            </w:rPr>
                          </w:pPr>
                          <w:r w:rsidRPr="00DC6D1F">
                            <w:rPr>
                              <w:rFonts w:ascii="標楷體" w:eastAsia="標楷體" w:hAnsi="標楷體" w:hint="eastAsia"/>
                              <w:sz w:val="18"/>
                              <w:szCs w:val="18"/>
                            </w:rPr>
                            <w:t>資料來源：</w:t>
                          </w:r>
                          <w:r w:rsidRPr="00DC6D1F">
                            <w:rPr>
                              <w:rFonts w:ascii="標楷體" w:eastAsia="標楷體" w:hAnsi="標楷體" w:hint="eastAsia"/>
                              <w:snapToGrid w:val="0"/>
                              <w:sz w:val="18"/>
                              <w:szCs w:val="18"/>
                            </w:rPr>
                            <w:t>整理自</w:t>
                          </w:r>
                          <w:r>
                            <w:rPr>
                              <w:rFonts w:ascii="標楷體" w:eastAsia="標楷體" w:hAnsi="標楷體" w:hint="eastAsia"/>
                              <w:snapToGrid w:val="0"/>
                              <w:sz w:val="18"/>
                              <w:szCs w:val="18"/>
                            </w:rPr>
                            <w:t>城鄉發展局</w:t>
                          </w:r>
                          <w:r w:rsidRPr="00DC6D1F">
                            <w:rPr>
                              <w:rFonts w:ascii="標楷體" w:eastAsia="標楷體" w:hAnsi="標楷體" w:hint="eastAsia"/>
                              <w:snapToGrid w:val="0"/>
                              <w:sz w:val="18"/>
                              <w:szCs w:val="18"/>
                            </w:rPr>
                            <w:t>提供資料</w:t>
                          </w:r>
                          <w:r w:rsidRPr="00DC6D1F">
                            <w:rPr>
                              <w:rFonts w:ascii="標楷體" w:eastAsia="標楷體" w:hAnsi="標楷體" w:hint="eastAsia"/>
                              <w:sz w:val="18"/>
                              <w:szCs w:val="18"/>
                            </w:rPr>
                            <w:t>。</w:t>
                          </w:r>
                        </w:p>
                      </w:txbxContent>
                    </v:textbox>
                  </v:shape>
                </v:group>
                <v:shape id="圖片 65" o:spid="_x0000_s1107" type="#_x0000_t75" style="position:absolute;left:68;top:2320;width:36734;height:26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">
                  <v:imagedata r:id="rId41" o:title=""/>
                </v:shape>
                <w10:wrap type="square"/>
              </v:group>
            </w:pict>
          </mc:Fallback>
        </mc:AlternateContent>
      </w:r>
      <w:r w:rsidRPr="00EF18B7">
        <w:rPr>
          <w:rFonts w:ascii="標楷體" w:eastAsia="標楷體" w:hAnsi="標楷體" w:hint="eastAsia"/>
          <w:b/>
          <w:kern w:val="0"/>
          <w:sz w:val="28"/>
          <w:szCs w:val="28"/>
        </w:rPr>
        <w:t>（</w:t>
      </w:r>
      <w:r>
        <w:rPr>
          <w:rFonts w:ascii="標楷體" w:eastAsia="標楷體" w:hAnsi="標楷體" w:hint="eastAsia"/>
          <w:b/>
          <w:kern w:val="0"/>
          <w:sz w:val="28"/>
          <w:szCs w:val="28"/>
        </w:rPr>
        <w:t>3</w:t>
      </w:r>
      <w:r w:rsidRPr="00EF18B7">
        <w:rPr>
          <w:rFonts w:ascii="標楷體" w:eastAsia="標楷體" w:hAnsi="標楷體" w:hint="eastAsia"/>
          <w:b/>
          <w:kern w:val="0"/>
          <w:sz w:val="28"/>
          <w:szCs w:val="28"/>
        </w:rPr>
        <w:t>）</w:t>
      </w:r>
      <w:bookmarkEnd w:id="15"/>
      <w:r w:rsidRPr="00057A06">
        <w:rPr>
          <w:rFonts w:ascii="標楷體" w:eastAsia="標楷體" w:hAnsi="標楷體" w:hint="eastAsia"/>
          <w:b/>
          <w:sz w:val="28"/>
          <w:szCs w:val="28"/>
        </w:rPr>
        <w:t>辦理蘆洲區光華段社會住宅</w:t>
      </w:r>
      <w:r>
        <w:rPr>
          <w:rFonts w:ascii="標楷體" w:eastAsia="標楷體" w:hAnsi="標楷體" w:hint="eastAsia"/>
          <w:b/>
          <w:sz w:val="28"/>
          <w:szCs w:val="28"/>
        </w:rPr>
        <w:t>興建</w:t>
      </w:r>
      <w:r w:rsidRPr="00057A06">
        <w:rPr>
          <w:rFonts w:ascii="標楷體" w:eastAsia="標楷體" w:hAnsi="標楷體" w:hint="eastAsia"/>
          <w:b/>
          <w:sz w:val="28"/>
          <w:szCs w:val="28"/>
        </w:rPr>
        <w:t>計畫</w:t>
      </w:r>
      <w:r w:rsidRPr="00057A06">
        <w:rPr>
          <w:rFonts w:ascii="標楷體" w:eastAsia="標楷體" w:hAnsi="標楷體"/>
          <w:b/>
          <w:sz w:val="28"/>
          <w:szCs w:val="28"/>
        </w:rPr>
        <w:t>，</w:t>
      </w:r>
      <w:r w:rsidRPr="00057A06">
        <w:rPr>
          <w:rFonts w:ascii="標楷體" w:eastAsia="標楷體" w:hAnsi="標楷體" w:hint="eastAsia"/>
          <w:b/>
          <w:sz w:val="28"/>
          <w:szCs w:val="28"/>
        </w:rPr>
        <w:t>保護弱勢族群居住權利</w:t>
      </w:r>
      <w:r w:rsidRPr="00057A06">
        <w:rPr>
          <w:rFonts w:ascii="標楷體" w:eastAsia="標楷體" w:hAnsi="標楷體"/>
          <w:b/>
          <w:sz w:val="28"/>
          <w:szCs w:val="28"/>
        </w:rPr>
        <w:t>，惟</w:t>
      </w:r>
      <w:r w:rsidRPr="00057A06">
        <w:rPr>
          <w:rFonts w:ascii="標楷體" w:eastAsia="標楷體" w:hAnsi="標楷體" w:hint="eastAsia"/>
          <w:b/>
          <w:sz w:val="28"/>
          <w:szCs w:val="28"/>
        </w:rPr>
        <w:t>規劃階段未妥為因應完工後交通問題並納入民眾意見，</w:t>
      </w:r>
      <w:proofErr w:type="gramStart"/>
      <w:r w:rsidRPr="00057A06">
        <w:rPr>
          <w:rFonts w:ascii="標楷體" w:eastAsia="標楷體" w:hAnsi="標楷體" w:hint="eastAsia"/>
          <w:b/>
          <w:sz w:val="28"/>
          <w:szCs w:val="28"/>
        </w:rPr>
        <w:t>致須重新</w:t>
      </w:r>
      <w:proofErr w:type="gramEnd"/>
      <w:r w:rsidRPr="00057A06">
        <w:rPr>
          <w:rFonts w:ascii="標楷體" w:eastAsia="標楷體" w:hAnsi="標楷體" w:hint="eastAsia"/>
          <w:b/>
          <w:sz w:val="28"/>
          <w:szCs w:val="28"/>
        </w:rPr>
        <w:t>規劃調降量體，衍生預算執行率偏低情事，有待</w:t>
      </w:r>
      <w:proofErr w:type="gramStart"/>
      <w:r w:rsidRPr="00057A06">
        <w:rPr>
          <w:rFonts w:ascii="標楷體" w:eastAsia="標楷體" w:hAnsi="標楷體" w:hint="eastAsia"/>
          <w:b/>
          <w:sz w:val="28"/>
          <w:szCs w:val="28"/>
        </w:rPr>
        <w:t>研</w:t>
      </w:r>
      <w:proofErr w:type="gramEnd"/>
      <w:r w:rsidRPr="00057A06">
        <w:rPr>
          <w:rFonts w:ascii="標楷體" w:eastAsia="標楷體" w:hAnsi="標楷體" w:hint="eastAsia"/>
          <w:b/>
          <w:sz w:val="28"/>
          <w:szCs w:val="28"/>
        </w:rPr>
        <w:t>謀改善：</w:t>
      </w:r>
      <w:r w:rsidRPr="00057A06">
        <w:rPr>
          <w:rFonts w:ascii="標楷體" w:eastAsia="標楷體" w:hAnsi="標楷體" w:hint="eastAsia"/>
          <w:color w:val="000000"/>
          <w:spacing w:val="-4"/>
          <w:sz w:val="28"/>
          <w:szCs w:val="28"/>
          <w:lang w:eastAsia="x-none"/>
        </w:rPr>
        <w:t>城鄉發展局為紓解高房價壓力，保護弱勢族群都會區居住權利，並</w:t>
      </w:r>
      <w:proofErr w:type="gramStart"/>
      <w:r w:rsidRPr="00057A06">
        <w:rPr>
          <w:rFonts w:ascii="標楷體" w:eastAsia="標楷體" w:hAnsi="標楷體" w:hint="eastAsia"/>
          <w:color w:val="000000"/>
          <w:spacing w:val="-4"/>
          <w:sz w:val="28"/>
          <w:szCs w:val="28"/>
          <w:lang w:eastAsia="x-none"/>
        </w:rPr>
        <w:t>增裕更多元</w:t>
      </w:r>
      <w:proofErr w:type="gramEnd"/>
      <w:r w:rsidRPr="00057A06">
        <w:rPr>
          <w:rFonts w:ascii="標楷體" w:eastAsia="標楷體" w:hAnsi="標楷體" w:hint="eastAsia"/>
          <w:color w:val="000000"/>
          <w:spacing w:val="-4"/>
          <w:sz w:val="28"/>
          <w:szCs w:val="28"/>
          <w:lang w:eastAsia="x-none"/>
        </w:rPr>
        <w:t>居住選擇，以市有土地蘆洲區光華段19-1</w:t>
      </w:r>
      <w:proofErr w:type="spellStart"/>
      <w:r w:rsidRPr="00057A06">
        <w:rPr>
          <w:rFonts w:ascii="標楷體" w:eastAsia="標楷體" w:hAnsi="標楷體" w:hint="eastAsia"/>
          <w:color w:val="000000"/>
          <w:spacing w:val="-4"/>
          <w:sz w:val="28"/>
          <w:szCs w:val="28"/>
          <w:lang w:eastAsia="x-none"/>
        </w:rPr>
        <w:t>地號（停車場及社福設施用地</w:t>
      </w:r>
      <w:proofErr w:type="spellEnd"/>
      <w:r w:rsidRPr="00057A06">
        <w:rPr>
          <w:rFonts w:ascii="標楷體" w:eastAsia="標楷體" w:hAnsi="標楷體" w:hint="eastAsia"/>
          <w:color w:val="000000"/>
          <w:spacing w:val="-4"/>
          <w:sz w:val="28"/>
          <w:szCs w:val="28"/>
          <w:lang w:eastAsia="x-none"/>
        </w:rPr>
        <w:t>），</w:t>
      </w:r>
      <w:proofErr w:type="spellStart"/>
      <w:r w:rsidRPr="00057A06">
        <w:rPr>
          <w:rFonts w:ascii="標楷體" w:eastAsia="標楷體" w:hAnsi="標楷體" w:hint="eastAsia"/>
          <w:color w:val="000000"/>
          <w:spacing w:val="-4"/>
          <w:sz w:val="28"/>
          <w:szCs w:val="28"/>
          <w:lang w:eastAsia="x-none"/>
        </w:rPr>
        <w:t>辦理「蘆洲區光華段社會住宅興建計畫</w:t>
      </w:r>
      <w:proofErr w:type="spellEnd"/>
      <w:r w:rsidRPr="00057A06">
        <w:rPr>
          <w:rFonts w:ascii="標楷體" w:eastAsia="標楷體" w:hAnsi="標楷體" w:hint="eastAsia"/>
          <w:color w:val="000000"/>
          <w:spacing w:val="-4"/>
          <w:sz w:val="28"/>
          <w:szCs w:val="28"/>
          <w:lang w:eastAsia="x-none"/>
        </w:rPr>
        <w:t>」</w:t>
      </w:r>
      <w:r>
        <w:rPr>
          <w:rFonts w:ascii="標楷體" w:eastAsia="標楷體" w:hAnsi="標楷體" w:hint="eastAsia"/>
          <w:color w:val="000000"/>
          <w:spacing w:val="-4"/>
          <w:sz w:val="28"/>
          <w:szCs w:val="28"/>
        </w:rPr>
        <w:t>，</w:t>
      </w:r>
      <w:r w:rsidRPr="00057A06">
        <w:rPr>
          <w:rFonts w:ascii="標楷體" w:eastAsia="標楷體" w:hAnsi="標楷體" w:hint="eastAsia"/>
          <w:color w:val="000000"/>
          <w:spacing w:val="-4"/>
          <w:sz w:val="28"/>
          <w:szCs w:val="28"/>
          <w:lang w:eastAsia="x-none"/>
        </w:rPr>
        <w:t>預計興建2</w:t>
      </w:r>
      <w:r w:rsidRPr="00057A06">
        <w:rPr>
          <w:rFonts w:ascii="標楷體" w:eastAsia="標楷體" w:hAnsi="標楷體"/>
          <w:color w:val="000000"/>
          <w:spacing w:val="-4"/>
          <w:sz w:val="28"/>
          <w:szCs w:val="28"/>
          <w:lang w:eastAsia="x-none"/>
        </w:rPr>
        <w:t>5</w:t>
      </w:r>
      <w:r w:rsidRPr="00057A06">
        <w:rPr>
          <w:rFonts w:ascii="標楷體" w:eastAsia="標楷體" w:hAnsi="標楷體" w:hint="eastAsia"/>
          <w:color w:val="000000"/>
          <w:spacing w:val="-4"/>
          <w:sz w:val="28"/>
          <w:szCs w:val="28"/>
          <w:lang w:eastAsia="x-none"/>
        </w:rPr>
        <w:t>樓6</w:t>
      </w:r>
      <w:r w:rsidRPr="00057A06">
        <w:rPr>
          <w:rFonts w:ascii="標楷體" w:eastAsia="標楷體" w:hAnsi="標楷體"/>
          <w:color w:val="000000"/>
          <w:spacing w:val="-4"/>
          <w:sz w:val="28"/>
          <w:szCs w:val="28"/>
          <w:lang w:eastAsia="x-none"/>
        </w:rPr>
        <w:t>60</w:t>
      </w:r>
      <w:proofErr w:type="spellStart"/>
      <w:r w:rsidRPr="00057A06">
        <w:rPr>
          <w:rFonts w:ascii="標楷體" w:eastAsia="標楷體" w:hAnsi="標楷體" w:hint="eastAsia"/>
          <w:color w:val="000000"/>
          <w:spacing w:val="-4"/>
          <w:sz w:val="28"/>
          <w:szCs w:val="28"/>
          <w:lang w:eastAsia="x-none"/>
        </w:rPr>
        <w:t>戶之社會住宅</w:t>
      </w:r>
      <w:proofErr w:type="spellEnd"/>
      <w:r w:rsidRPr="00DC08B1">
        <w:rPr>
          <w:rFonts w:ascii="標楷體" w:eastAsia="標楷體" w:hAnsi="標楷體" w:hint="eastAsia"/>
          <w:sz w:val="28"/>
          <w:szCs w:val="28"/>
        </w:rPr>
        <w:t>（圖</w:t>
      </w:r>
      <w:r>
        <w:rPr>
          <w:rFonts w:ascii="標楷體" w:eastAsia="標楷體" w:hAnsi="標楷體" w:hint="eastAsia"/>
          <w:sz w:val="28"/>
          <w:szCs w:val="28"/>
        </w:rPr>
        <w:t>12</w:t>
      </w:r>
      <w:r w:rsidRPr="00DC08B1">
        <w:rPr>
          <w:rFonts w:ascii="標楷體" w:eastAsia="標楷體" w:hAnsi="標楷體" w:hint="eastAsia"/>
          <w:sz w:val="28"/>
          <w:szCs w:val="28"/>
        </w:rPr>
        <w:t>）</w:t>
      </w:r>
      <w:r w:rsidRPr="00057A06">
        <w:rPr>
          <w:rFonts w:ascii="標楷體" w:eastAsia="標楷體" w:hAnsi="標楷體" w:hint="eastAsia"/>
          <w:color w:val="000000"/>
          <w:spacing w:val="-4"/>
          <w:sz w:val="28"/>
          <w:szCs w:val="28"/>
          <w:lang w:eastAsia="x-none"/>
        </w:rPr>
        <w:t>，</w:t>
      </w:r>
      <w:proofErr w:type="spellStart"/>
      <w:r>
        <w:rPr>
          <w:rFonts w:ascii="標楷體" w:eastAsia="標楷體" w:hAnsi="標楷體" w:hint="eastAsia"/>
          <w:bCs/>
          <w:kern w:val="0"/>
          <w:sz w:val="28"/>
          <w:szCs w:val="28"/>
        </w:rPr>
        <w:t>計畫</w:t>
      </w:r>
      <w:proofErr w:type="spellEnd"/>
      <w:r w:rsidRPr="00057A06">
        <w:rPr>
          <w:rFonts w:ascii="標楷體" w:eastAsia="標楷體" w:hAnsi="標楷體" w:hint="eastAsia"/>
          <w:color w:val="000000"/>
          <w:spacing w:val="-4"/>
          <w:sz w:val="28"/>
          <w:szCs w:val="28"/>
          <w:lang w:eastAsia="x-none"/>
        </w:rPr>
        <w:t>期程自1</w:t>
      </w:r>
      <w:r w:rsidRPr="00057A06">
        <w:rPr>
          <w:rFonts w:ascii="標楷體" w:eastAsia="標楷體" w:hAnsi="標楷體"/>
          <w:color w:val="000000"/>
          <w:spacing w:val="-4"/>
          <w:sz w:val="28"/>
          <w:szCs w:val="28"/>
          <w:lang w:eastAsia="x-none"/>
        </w:rPr>
        <w:t>12</w:t>
      </w:r>
      <w:r w:rsidRPr="00057A06">
        <w:rPr>
          <w:rFonts w:ascii="標楷體" w:eastAsia="標楷體" w:hAnsi="標楷體" w:hint="eastAsia"/>
          <w:color w:val="000000"/>
          <w:spacing w:val="-4"/>
          <w:sz w:val="28"/>
          <w:szCs w:val="28"/>
          <w:lang w:eastAsia="x-none"/>
        </w:rPr>
        <w:t>年3月</w:t>
      </w:r>
      <w:r w:rsidRPr="00057A06">
        <w:rPr>
          <w:rFonts w:ascii="標楷體" w:eastAsia="標楷體" w:hAnsi="標楷體"/>
          <w:color w:val="000000"/>
          <w:spacing w:val="-4"/>
          <w:sz w:val="28"/>
          <w:szCs w:val="28"/>
          <w:lang w:eastAsia="x-none"/>
        </w:rPr>
        <w:t>1</w:t>
      </w:r>
      <w:r w:rsidRPr="00057A06">
        <w:rPr>
          <w:rFonts w:ascii="標楷體" w:eastAsia="標楷體" w:hAnsi="標楷體" w:hint="eastAsia"/>
          <w:color w:val="000000"/>
          <w:spacing w:val="-4"/>
          <w:sz w:val="28"/>
          <w:szCs w:val="28"/>
          <w:lang w:eastAsia="x-none"/>
        </w:rPr>
        <w:t>日至11</w:t>
      </w:r>
      <w:r w:rsidRPr="00057A06">
        <w:rPr>
          <w:rFonts w:ascii="標楷體" w:eastAsia="標楷體" w:hAnsi="標楷體"/>
          <w:color w:val="000000"/>
          <w:spacing w:val="-4"/>
          <w:sz w:val="28"/>
          <w:szCs w:val="28"/>
          <w:lang w:eastAsia="x-none"/>
        </w:rPr>
        <w:t>8</w:t>
      </w:r>
      <w:r w:rsidRPr="00057A06">
        <w:rPr>
          <w:rFonts w:ascii="標楷體" w:eastAsia="標楷體" w:hAnsi="標楷體" w:hint="eastAsia"/>
          <w:color w:val="000000"/>
          <w:spacing w:val="-4"/>
          <w:sz w:val="28"/>
          <w:szCs w:val="28"/>
          <w:lang w:eastAsia="x-none"/>
        </w:rPr>
        <w:t>年1</w:t>
      </w:r>
      <w:r w:rsidRPr="00057A06">
        <w:rPr>
          <w:rFonts w:ascii="標楷體" w:eastAsia="標楷體" w:hAnsi="標楷體"/>
          <w:color w:val="000000"/>
          <w:spacing w:val="-4"/>
          <w:sz w:val="28"/>
          <w:szCs w:val="28"/>
          <w:lang w:eastAsia="x-none"/>
        </w:rPr>
        <w:t>2</w:t>
      </w:r>
      <w:r w:rsidRPr="00057A06">
        <w:rPr>
          <w:rFonts w:ascii="標楷體" w:eastAsia="標楷體" w:hAnsi="標楷體" w:hint="eastAsia"/>
          <w:color w:val="000000"/>
          <w:spacing w:val="-4"/>
          <w:sz w:val="28"/>
          <w:szCs w:val="28"/>
          <w:lang w:eastAsia="x-none"/>
        </w:rPr>
        <w:t>月</w:t>
      </w:r>
      <w:r w:rsidRPr="00057A06">
        <w:rPr>
          <w:rFonts w:ascii="標楷體" w:eastAsia="標楷體" w:hAnsi="標楷體"/>
          <w:color w:val="000000"/>
          <w:spacing w:val="-4"/>
          <w:sz w:val="28"/>
          <w:szCs w:val="28"/>
          <w:lang w:eastAsia="x-none"/>
        </w:rPr>
        <w:t>31</w:t>
      </w:r>
      <w:r w:rsidRPr="00057A06">
        <w:rPr>
          <w:rFonts w:ascii="標楷體" w:eastAsia="標楷體" w:hAnsi="標楷體" w:hint="eastAsia"/>
          <w:color w:val="000000"/>
          <w:spacing w:val="-4"/>
          <w:sz w:val="28"/>
          <w:szCs w:val="28"/>
          <w:lang w:eastAsia="x-none"/>
        </w:rPr>
        <w:t>日，總經費4</w:t>
      </w:r>
      <w:r w:rsidRPr="00057A06">
        <w:rPr>
          <w:rFonts w:ascii="標楷體" w:eastAsia="標楷體" w:hAnsi="標楷體"/>
          <w:color w:val="000000"/>
          <w:spacing w:val="-4"/>
          <w:sz w:val="28"/>
          <w:szCs w:val="28"/>
          <w:lang w:eastAsia="x-none"/>
        </w:rPr>
        <w:t>6</w:t>
      </w:r>
      <w:r w:rsidRPr="00057A06">
        <w:rPr>
          <w:rFonts w:ascii="標楷體" w:eastAsia="標楷體" w:hAnsi="標楷體" w:hint="eastAsia"/>
          <w:color w:val="000000"/>
          <w:spacing w:val="-4"/>
          <w:sz w:val="28"/>
          <w:szCs w:val="28"/>
          <w:lang w:eastAsia="x-none"/>
        </w:rPr>
        <w:t>億</w:t>
      </w:r>
      <w:r w:rsidRPr="00057A06">
        <w:rPr>
          <w:rFonts w:ascii="標楷體" w:eastAsia="標楷體" w:hAnsi="標楷體"/>
          <w:color w:val="000000"/>
          <w:spacing w:val="-4"/>
          <w:sz w:val="28"/>
          <w:szCs w:val="28"/>
          <w:lang w:eastAsia="x-none"/>
        </w:rPr>
        <w:t>1,713</w:t>
      </w:r>
      <w:proofErr w:type="spellStart"/>
      <w:r w:rsidRPr="00057A06">
        <w:rPr>
          <w:rFonts w:ascii="標楷體" w:eastAsia="標楷體" w:hAnsi="標楷體" w:hint="eastAsia"/>
          <w:color w:val="000000"/>
          <w:spacing w:val="-4"/>
          <w:sz w:val="28"/>
          <w:szCs w:val="28"/>
          <w:lang w:eastAsia="x-none"/>
        </w:rPr>
        <w:t>萬餘元，</w:t>
      </w:r>
      <w:r w:rsidRPr="000159D8">
        <w:rPr>
          <w:rFonts w:ascii="標楷體" w:eastAsia="標楷體" w:hAnsi="標楷體" w:hint="eastAsia"/>
          <w:bCs/>
          <w:kern w:val="0"/>
          <w:sz w:val="28"/>
          <w:szCs w:val="28"/>
        </w:rPr>
        <w:t>截至</w:t>
      </w:r>
      <w:proofErr w:type="spellEnd"/>
      <w:r w:rsidRPr="000159D8">
        <w:rPr>
          <w:rFonts w:ascii="標楷體" w:eastAsia="標楷體" w:hAnsi="標楷體" w:hint="eastAsia"/>
          <w:bCs/>
          <w:kern w:val="0"/>
          <w:sz w:val="28"/>
          <w:szCs w:val="28"/>
        </w:rPr>
        <w:t>113年底止，</w:t>
      </w:r>
      <w:r w:rsidRPr="00CB52B5">
        <w:rPr>
          <w:rFonts w:ascii="標楷體" w:eastAsia="標楷體" w:hAnsi="標楷體" w:hint="eastAsia"/>
          <w:bCs/>
          <w:kern w:val="0"/>
          <w:sz w:val="28"/>
          <w:szCs w:val="28"/>
        </w:rPr>
        <w:t>總累計計畫預定進度</w:t>
      </w:r>
      <w:r>
        <w:rPr>
          <w:rFonts w:ascii="標楷體" w:eastAsia="標楷體" w:hAnsi="標楷體" w:hint="eastAsia"/>
          <w:bCs/>
          <w:kern w:val="0"/>
          <w:sz w:val="28"/>
          <w:szCs w:val="28"/>
        </w:rPr>
        <w:t>21</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w:t>
      </w:r>
      <w:r w:rsidRPr="00CB52B5">
        <w:rPr>
          <w:rFonts w:ascii="標楷體" w:eastAsia="標楷體" w:hAnsi="標楷體" w:hint="eastAsia"/>
          <w:bCs/>
          <w:kern w:val="0"/>
          <w:sz w:val="28"/>
          <w:szCs w:val="28"/>
        </w:rPr>
        <w:t>實際進度</w:t>
      </w:r>
      <w:r>
        <w:rPr>
          <w:rFonts w:ascii="標楷體" w:eastAsia="標楷體" w:hAnsi="標楷體" w:hint="eastAsia"/>
          <w:bCs/>
          <w:kern w:val="0"/>
          <w:sz w:val="28"/>
          <w:szCs w:val="28"/>
        </w:rPr>
        <w:t>20.5</w:t>
      </w:r>
      <w:r w:rsidRPr="00CB52B5">
        <w:rPr>
          <w:rFonts w:ascii="標楷體" w:eastAsia="標楷體" w:hAnsi="標楷體" w:hint="eastAsia"/>
          <w:bCs/>
          <w:kern w:val="0"/>
          <w:sz w:val="28"/>
          <w:szCs w:val="28"/>
        </w:rPr>
        <w:t>％</w:t>
      </w:r>
      <w:r>
        <w:rPr>
          <w:rFonts w:ascii="標楷體" w:eastAsia="標楷體" w:hAnsi="標楷體" w:hint="eastAsia"/>
          <w:bCs/>
          <w:kern w:val="0"/>
          <w:sz w:val="28"/>
          <w:szCs w:val="28"/>
        </w:rPr>
        <w:t>。該局於</w:t>
      </w:r>
      <w:proofErr w:type="spellStart"/>
      <w:r w:rsidRPr="00057A06">
        <w:rPr>
          <w:rFonts w:ascii="標楷體" w:eastAsia="標楷體" w:hAnsi="標楷體" w:hint="eastAsia"/>
          <w:color w:val="000000"/>
          <w:spacing w:val="-4"/>
          <w:sz w:val="28"/>
          <w:szCs w:val="28"/>
          <w:lang w:eastAsia="x-none"/>
        </w:rPr>
        <w:t>規劃階段未妥為因應完工後對周邊交通造成影響，並納入民眾意見，致</w:t>
      </w:r>
      <w:r w:rsidR="005E64FB">
        <w:rPr>
          <w:rFonts w:ascii="標楷體" w:eastAsia="標楷體" w:hAnsi="標楷體" w:hint="eastAsia"/>
          <w:color w:val="000000"/>
          <w:spacing w:val="-4"/>
          <w:sz w:val="28"/>
          <w:szCs w:val="28"/>
        </w:rPr>
        <w:t>遭</w:t>
      </w:r>
      <w:r w:rsidRPr="00057A06">
        <w:rPr>
          <w:rFonts w:ascii="標楷體" w:eastAsia="標楷體" w:hAnsi="標楷體" w:hint="eastAsia"/>
          <w:color w:val="000000"/>
          <w:spacing w:val="-4"/>
          <w:sz w:val="28"/>
          <w:szCs w:val="28"/>
          <w:lang w:eastAsia="x-none"/>
        </w:rPr>
        <w:t>鄰近居民反對興建</w:t>
      </w:r>
      <w:proofErr w:type="spellEnd"/>
      <w:r>
        <w:rPr>
          <w:rFonts w:ascii="標楷體" w:eastAsia="標楷體" w:hAnsi="標楷體" w:hint="eastAsia"/>
          <w:color w:val="000000"/>
          <w:spacing w:val="-4"/>
          <w:sz w:val="28"/>
          <w:szCs w:val="28"/>
        </w:rPr>
        <w:t>，</w:t>
      </w:r>
      <w:proofErr w:type="spellStart"/>
      <w:proofErr w:type="gramStart"/>
      <w:r w:rsidRPr="00057A06">
        <w:rPr>
          <w:rFonts w:ascii="標楷體" w:eastAsia="標楷體" w:hAnsi="標楷體" w:hint="eastAsia"/>
          <w:color w:val="000000"/>
          <w:spacing w:val="-4"/>
          <w:sz w:val="28"/>
          <w:szCs w:val="28"/>
          <w:lang w:eastAsia="x-none"/>
        </w:rPr>
        <w:t>嗣</w:t>
      </w:r>
      <w:proofErr w:type="gramEnd"/>
      <w:r w:rsidRPr="00057A06">
        <w:rPr>
          <w:rFonts w:ascii="標楷體" w:eastAsia="標楷體" w:hAnsi="標楷體" w:hint="eastAsia"/>
          <w:color w:val="000000"/>
          <w:spacing w:val="-4"/>
          <w:sz w:val="28"/>
          <w:szCs w:val="28"/>
          <w:lang w:eastAsia="x-none"/>
        </w:rPr>
        <w:t>經</w:t>
      </w:r>
      <w:r w:rsidRPr="00057A06">
        <w:rPr>
          <w:rFonts w:ascii="標楷體" w:eastAsia="標楷體" w:hAnsi="標楷體" w:hint="eastAsia"/>
          <w:color w:val="000000"/>
          <w:spacing w:val="-4"/>
          <w:sz w:val="28"/>
          <w:szCs w:val="28"/>
        </w:rPr>
        <w:t>該</w:t>
      </w:r>
      <w:proofErr w:type="spellEnd"/>
      <w:r w:rsidRPr="00057A06">
        <w:rPr>
          <w:rFonts w:ascii="標楷體" w:eastAsia="標楷體" w:hAnsi="標楷體" w:hint="eastAsia"/>
          <w:color w:val="000000"/>
          <w:spacing w:val="-4"/>
          <w:sz w:val="28"/>
          <w:szCs w:val="28"/>
          <w:lang w:eastAsia="x-none"/>
        </w:rPr>
        <w:t>局召開地方說明會多次協調溝通說明興建必要性，並參酌民意重新規劃及調降興建量體為1</w:t>
      </w:r>
      <w:r w:rsidRPr="00057A06">
        <w:rPr>
          <w:rFonts w:ascii="標楷體" w:eastAsia="標楷體" w:hAnsi="標楷體"/>
          <w:color w:val="000000"/>
          <w:spacing w:val="-4"/>
          <w:sz w:val="28"/>
          <w:szCs w:val="28"/>
          <w:lang w:eastAsia="x-none"/>
        </w:rPr>
        <w:t>6</w:t>
      </w:r>
      <w:r w:rsidRPr="00057A06">
        <w:rPr>
          <w:rFonts w:ascii="標楷體" w:eastAsia="標楷體" w:hAnsi="標楷體" w:hint="eastAsia"/>
          <w:color w:val="000000"/>
          <w:spacing w:val="-4"/>
          <w:sz w:val="28"/>
          <w:szCs w:val="28"/>
          <w:lang w:eastAsia="x-none"/>
        </w:rPr>
        <w:t>樓</w:t>
      </w:r>
      <w:r w:rsidRPr="00057A06">
        <w:rPr>
          <w:rFonts w:ascii="標楷體" w:eastAsia="標楷體" w:hAnsi="標楷體"/>
          <w:color w:val="000000"/>
          <w:spacing w:val="-4"/>
          <w:sz w:val="28"/>
          <w:szCs w:val="28"/>
          <w:lang w:eastAsia="x-none"/>
        </w:rPr>
        <w:t>450</w:t>
      </w:r>
      <w:r w:rsidRPr="00057A06">
        <w:rPr>
          <w:rFonts w:ascii="標楷體" w:eastAsia="標楷體" w:hAnsi="標楷體" w:hint="eastAsia"/>
          <w:color w:val="000000"/>
          <w:spacing w:val="-4"/>
          <w:sz w:val="28"/>
          <w:szCs w:val="28"/>
          <w:lang w:eastAsia="x-none"/>
        </w:rPr>
        <w:t>戶後，始解決民眾</w:t>
      </w:r>
      <w:r>
        <w:rPr>
          <w:rFonts w:ascii="標楷體" w:eastAsia="標楷體" w:hAnsi="標楷體" w:hint="eastAsia"/>
          <w:color w:val="000000"/>
          <w:spacing w:val="-4"/>
          <w:sz w:val="28"/>
          <w:szCs w:val="28"/>
          <w:lang w:eastAsia="x-none"/>
        </w:rPr>
        <w:t>反對</w:t>
      </w:r>
      <w:r w:rsidRPr="00057A06">
        <w:rPr>
          <w:rFonts w:ascii="標楷體" w:eastAsia="標楷體" w:hAnsi="標楷體" w:hint="eastAsia"/>
          <w:color w:val="000000"/>
          <w:spacing w:val="-4"/>
          <w:sz w:val="28"/>
          <w:szCs w:val="28"/>
          <w:lang w:eastAsia="x-none"/>
        </w:rPr>
        <w:t>並推動後續事宜。截至113年底止，該計畫因規劃欠</w:t>
      </w:r>
      <w:proofErr w:type="gramStart"/>
      <w:r w:rsidRPr="00057A06">
        <w:rPr>
          <w:rFonts w:ascii="標楷體" w:eastAsia="標楷體" w:hAnsi="標楷體" w:hint="eastAsia"/>
          <w:color w:val="000000"/>
          <w:spacing w:val="-4"/>
          <w:sz w:val="28"/>
          <w:szCs w:val="28"/>
          <w:lang w:eastAsia="x-none"/>
        </w:rPr>
        <w:t>周致須調整</w:t>
      </w:r>
      <w:proofErr w:type="gramEnd"/>
      <w:r w:rsidRPr="00057A06">
        <w:rPr>
          <w:rFonts w:ascii="標楷體" w:eastAsia="標楷體" w:hAnsi="標楷體" w:hint="eastAsia"/>
          <w:color w:val="000000"/>
          <w:spacing w:val="-4"/>
          <w:sz w:val="28"/>
          <w:szCs w:val="28"/>
          <w:lang w:eastAsia="x-none"/>
        </w:rPr>
        <w:t>量體，統包工程延遲至</w:t>
      </w:r>
      <w:proofErr w:type="gramStart"/>
      <w:r w:rsidRPr="00057A06">
        <w:rPr>
          <w:rFonts w:ascii="標楷體" w:eastAsia="標楷體" w:hAnsi="標楷體" w:hint="eastAsia"/>
          <w:color w:val="000000"/>
          <w:spacing w:val="-4"/>
          <w:sz w:val="28"/>
          <w:szCs w:val="28"/>
          <w:lang w:eastAsia="x-none"/>
        </w:rPr>
        <w:t>113年3月始決標</w:t>
      </w:r>
      <w:proofErr w:type="gramEnd"/>
      <w:r w:rsidRPr="00057A06">
        <w:rPr>
          <w:rFonts w:ascii="標楷體" w:eastAsia="標楷體" w:hAnsi="標楷體" w:hint="eastAsia"/>
          <w:color w:val="000000"/>
          <w:spacing w:val="-4"/>
          <w:sz w:val="28"/>
          <w:szCs w:val="28"/>
          <w:lang w:eastAsia="x-none"/>
        </w:rPr>
        <w:t>，</w:t>
      </w:r>
      <w:r w:rsidRPr="00057A06">
        <w:rPr>
          <w:rFonts w:ascii="標楷體" w:eastAsia="標楷體" w:hAnsi="標楷體"/>
          <w:color w:val="000000"/>
          <w:spacing w:val="-4"/>
          <w:sz w:val="28"/>
          <w:szCs w:val="28"/>
          <w:lang w:eastAsia="x-none"/>
        </w:rPr>
        <w:t>致</w:t>
      </w:r>
      <w:r w:rsidRPr="00057A06">
        <w:rPr>
          <w:rFonts w:ascii="標楷體" w:eastAsia="標楷體" w:hAnsi="標楷體" w:hint="eastAsia"/>
          <w:color w:val="000000"/>
          <w:spacing w:val="-4"/>
          <w:sz w:val="28"/>
          <w:szCs w:val="28"/>
          <w:lang w:eastAsia="x-none"/>
        </w:rPr>
        <w:t>年度預算執行率僅23.67％，</w:t>
      </w:r>
      <w:proofErr w:type="spellStart"/>
      <w:r w:rsidRPr="00057A06">
        <w:rPr>
          <w:rFonts w:ascii="標楷體" w:eastAsia="標楷體" w:hAnsi="標楷體" w:hint="eastAsia"/>
          <w:color w:val="000000"/>
          <w:spacing w:val="-4"/>
          <w:sz w:val="28"/>
          <w:szCs w:val="28"/>
          <w:lang w:eastAsia="x-none"/>
        </w:rPr>
        <w:t>經函請</w:t>
      </w:r>
      <w:proofErr w:type="gramStart"/>
      <w:r w:rsidR="001E6CEB" w:rsidRPr="00057A06">
        <w:rPr>
          <w:rFonts w:ascii="標楷體" w:eastAsia="標楷體" w:hAnsi="標楷體" w:hint="eastAsia"/>
          <w:bCs/>
          <w:kern w:val="0"/>
          <w:sz w:val="28"/>
          <w:szCs w:val="28"/>
        </w:rPr>
        <w:t>檢討</w:t>
      </w:r>
      <w:r w:rsidR="001E6CEB">
        <w:rPr>
          <w:rFonts w:ascii="標楷體" w:eastAsia="標楷體" w:hAnsi="標楷體" w:hint="eastAsia"/>
          <w:bCs/>
          <w:kern w:val="0"/>
          <w:sz w:val="28"/>
          <w:szCs w:val="28"/>
        </w:rPr>
        <w:t>妥處</w:t>
      </w:r>
      <w:proofErr w:type="spellEnd"/>
      <w:proofErr w:type="gramEnd"/>
      <w:r w:rsidRPr="00057A06">
        <w:rPr>
          <w:rFonts w:ascii="標楷體" w:eastAsia="標楷體" w:hAnsi="標楷體" w:hint="eastAsia"/>
          <w:color w:val="000000"/>
          <w:spacing w:val="-4"/>
          <w:sz w:val="28"/>
          <w:szCs w:val="28"/>
          <w:lang w:eastAsia="x-none"/>
        </w:rPr>
        <w:t>。</w:t>
      </w:r>
      <w:r w:rsidRPr="00C3434C">
        <w:rPr>
          <w:rFonts w:ascii="標楷體" w:eastAsia="標楷體" w:hAnsi="標楷體" w:hint="eastAsia"/>
          <w:bCs/>
          <w:kern w:val="0"/>
          <w:sz w:val="28"/>
          <w:szCs w:val="28"/>
        </w:rPr>
        <w:t>（</w:t>
      </w:r>
      <w:r>
        <w:rPr>
          <w:rFonts w:ascii="標楷體" w:eastAsia="標楷體" w:hAnsi="標楷體" w:hint="eastAsia"/>
          <w:bCs/>
          <w:kern w:val="0"/>
          <w:sz w:val="28"/>
          <w:szCs w:val="28"/>
        </w:rPr>
        <w:t>詳戊</w:t>
      </w:r>
      <w:r w:rsidR="00120238">
        <w:rPr>
          <w:rFonts w:ascii="標楷體" w:eastAsia="標楷體" w:hAnsi="標楷體" w:hint="eastAsia"/>
          <w:bCs/>
          <w:kern w:val="0"/>
          <w:sz w:val="28"/>
          <w:szCs w:val="28"/>
        </w:rPr>
        <w:t>－</w:t>
      </w:r>
      <w:r w:rsidR="0057231E">
        <w:rPr>
          <w:rFonts w:ascii="標楷體" w:eastAsia="標楷體" w:hAnsi="標楷體" w:hint="eastAsia"/>
          <w:bCs/>
          <w:kern w:val="0"/>
          <w:sz w:val="28"/>
          <w:szCs w:val="28"/>
        </w:rPr>
        <w:t>2</w:t>
      </w:r>
      <w:r w:rsidR="0057231E">
        <w:rPr>
          <w:rFonts w:ascii="標楷體" w:eastAsia="標楷體" w:hAnsi="標楷體"/>
          <w:bCs/>
          <w:kern w:val="0"/>
          <w:sz w:val="28"/>
          <w:szCs w:val="28"/>
        </w:rPr>
        <w:t>2</w:t>
      </w:r>
      <w:r w:rsidRPr="00C3434C">
        <w:rPr>
          <w:rFonts w:ascii="標楷體" w:eastAsia="標楷體" w:hAnsi="標楷體" w:hint="eastAsia"/>
          <w:bCs/>
          <w:kern w:val="0"/>
          <w:sz w:val="28"/>
          <w:szCs w:val="28"/>
        </w:rPr>
        <w:t>頁）</w:t>
      </w:r>
    </w:p>
    <w:sectPr w:rsidR="00AE0582" w:rsidRPr="003E2B59" w:rsidSect="00A64937">
      <w:footerReference w:type="default" r:id="rId42"/>
      <w:pgSz w:w="11906" w:h="16838" w:code="9"/>
      <w:pgMar w:top="1418" w:right="1134" w:bottom="1418" w:left="1134" w:header="851" w:footer="992" w:gutter="284"/>
      <w:pgNumType w:start="5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8FA24" w14:textId="77777777" w:rsidR="00FA4754" w:rsidRDefault="00FA4754" w:rsidP="001C71D5">
      <w:r>
        <w:separator/>
      </w:r>
    </w:p>
  </w:endnote>
  <w:endnote w:type="continuationSeparator" w:id="0">
    <w:p w14:paraId="2889B6FA" w14:textId="77777777" w:rsidR="00FA4754" w:rsidRDefault="00FA4754" w:rsidP="001C71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標楷體$....">
    <w:panose1 w:val="00000000000000000000"/>
    <w:charset w:val="88"/>
    <w:family w:val="roman"/>
    <w:notTrueType/>
    <w:pitch w:val="default"/>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華康楷書體W5">
    <w:altName w:val="Microsoft JhengHei UI Light"/>
    <w:charset w:val="88"/>
    <w:family w:val="script"/>
    <w:pitch w:val="fixed"/>
    <w:sig w:usb0="00000000"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Noto Serif TC">
    <w:altName w:val="新細明體"/>
    <w:panose1 w:val="02020200000000000000"/>
    <w:charset w:val="88"/>
    <w:family w:val="roman"/>
    <w:pitch w:val="variable"/>
    <w:sig w:usb0="20000287" w:usb1="2ADF3C10" w:usb2="00000016" w:usb3="00000000" w:csb0="0012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79B81" w14:textId="729BCFE1" w:rsidR="00CC5D1F" w:rsidRPr="00CC5D1F" w:rsidRDefault="00CC5D1F" w:rsidP="00CC5D1F">
    <w:pPr>
      <w:pStyle w:val="a5"/>
      <w:jc w:val="center"/>
      <w:rPr>
        <w:rFonts w:ascii="標楷體" w:eastAsia="標楷體" w:hAnsi="標楷體"/>
      </w:rPr>
    </w:pPr>
    <w:r w:rsidRPr="00C9669D">
      <w:rPr>
        <w:rFonts w:ascii="標楷體" w:eastAsia="標楷體" w:hAnsi="標楷體" w:hint="eastAsia"/>
      </w:rPr>
      <w:t>甲-</w:t>
    </w:r>
    <w:r w:rsidRPr="00C9669D">
      <w:rPr>
        <w:rFonts w:ascii="標楷體" w:eastAsia="標楷體" w:hAnsi="標楷體"/>
      </w:rPr>
      <w:fldChar w:fldCharType="begin"/>
    </w:r>
    <w:r w:rsidRPr="00C9669D">
      <w:rPr>
        <w:rFonts w:ascii="標楷體" w:eastAsia="標楷體" w:hAnsi="標楷體"/>
      </w:rPr>
      <w:instrText>PAGE   \* MERGEFORMAT</w:instrText>
    </w:r>
    <w:r w:rsidRPr="00C9669D">
      <w:rPr>
        <w:rFonts w:ascii="標楷體" w:eastAsia="標楷體" w:hAnsi="標楷體"/>
      </w:rPr>
      <w:fldChar w:fldCharType="separate"/>
    </w:r>
    <w:r w:rsidR="003A0B90" w:rsidRPr="003A0B90">
      <w:rPr>
        <w:rFonts w:ascii="標楷體" w:eastAsia="標楷體" w:hAnsi="標楷體"/>
        <w:noProof/>
        <w:lang w:val="zh-TW"/>
      </w:rPr>
      <w:t>8</w:t>
    </w:r>
    <w:r w:rsidRPr="00C9669D">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F9FA55" w14:textId="77777777" w:rsidR="00FA4754" w:rsidRDefault="00FA4754" w:rsidP="001C71D5">
      <w:r>
        <w:separator/>
      </w:r>
    </w:p>
  </w:footnote>
  <w:footnote w:type="continuationSeparator" w:id="0">
    <w:p w14:paraId="464ADDA9" w14:textId="77777777" w:rsidR="00FA4754" w:rsidRDefault="00FA4754" w:rsidP="001C71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16704"/>
    <w:multiLevelType w:val="hybridMultilevel"/>
    <w:tmpl w:val="D83E6ADA"/>
    <w:lvl w:ilvl="0" w:tplc="C172EA0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7685D5F"/>
    <w:multiLevelType w:val="hybridMultilevel"/>
    <w:tmpl w:val="813C55EE"/>
    <w:lvl w:ilvl="0" w:tplc="DFD0D5F2">
      <w:start w:val="1"/>
      <w:numFmt w:val="decimal"/>
      <w:lvlText w:val="%1."/>
      <w:lvlJc w:val="left"/>
      <w:pPr>
        <w:ind w:left="1320" w:hanging="360"/>
      </w:pPr>
      <w:rPr>
        <w:rFonts w:hint="default"/>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8FD7D6D"/>
    <w:multiLevelType w:val="hybridMultilevel"/>
    <w:tmpl w:val="0F56AA44"/>
    <w:lvl w:ilvl="0" w:tplc="843A2770">
      <w:start w:val="1"/>
      <w:numFmt w:val="decimal"/>
      <w:lvlText w:val="（%1）"/>
      <w:lvlJc w:val="left"/>
      <w:pPr>
        <w:ind w:left="920" w:hanging="360"/>
      </w:pPr>
      <w:rPr>
        <w:rFonts w:hint="eastAsia"/>
        <w:b/>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 w15:restartNumberingAfterBreak="0">
    <w:nsid w:val="28D70133"/>
    <w:multiLevelType w:val="hybridMultilevel"/>
    <w:tmpl w:val="844A7702"/>
    <w:lvl w:ilvl="0" w:tplc="D67AC184">
      <w:start w:val="1"/>
      <w:numFmt w:val="decimal"/>
      <w:lvlText w:val="（%1）"/>
      <w:lvlJc w:val="left"/>
      <w:pPr>
        <w:ind w:left="1039" w:hanging="480"/>
      </w:pPr>
      <w:rPr>
        <w:rFonts w:hint="eastAsia"/>
        <w:b w:val="0"/>
      </w:rPr>
    </w:lvl>
    <w:lvl w:ilvl="1" w:tplc="04090019" w:tentative="1">
      <w:start w:val="1"/>
      <w:numFmt w:val="ideographTraditional"/>
      <w:lvlText w:val="%2、"/>
      <w:lvlJc w:val="left"/>
      <w:pPr>
        <w:ind w:left="1519" w:hanging="480"/>
      </w:pPr>
    </w:lvl>
    <w:lvl w:ilvl="2" w:tplc="0409001B" w:tentative="1">
      <w:start w:val="1"/>
      <w:numFmt w:val="lowerRoman"/>
      <w:lvlText w:val="%3."/>
      <w:lvlJc w:val="right"/>
      <w:pPr>
        <w:ind w:left="1999" w:hanging="480"/>
      </w:pPr>
    </w:lvl>
    <w:lvl w:ilvl="3" w:tplc="0409000F" w:tentative="1">
      <w:start w:val="1"/>
      <w:numFmt w:val="decimal"/>
      <w:lvlText w:val="%4."/>
      <w:lvlJc w:val="left"/>
      <w:pPr>
        <w:ind w:left="2479" w:hanging="480"/>
      </w:pPr>
    </w:lvl>
    <w:lvl w:ilvl="4" w:tplc="04090019" w:tentative="1">
      <w:start w:val="1"/>
      <w:numFmt w:val="ideographTraditional"/>
      <w:lvlText w:val="%5、"/>
      <w:lvlJc w:val="left"/>
      <w:pPr>
        <w:ind w:left="2959" w:hanging="480"/>
      </w:pPr>
    </w:lvl>
    <w:lvl w:ilvl="5" w:tplc="0409001B" w:tentative="1">
      <w:start w:val="1"/>
      <w:numFmt w:val="lowerRoman"/>
      <w:lvlText w:val="%6."/>
      <w:lvlJc w:val="right"/>
      <w:pPr>
        <w:ind w:left="3439" w:hanging="480"/>
      </w:pPr>
    </w:lvl>
    <w:lvl w:ilvl="6" w:tplc="0409000F" w:tentative="1">
      <w:start w:val="1"/>
      <w:numFmt w:val="decimal"/>
      <w:lvlText w:val="%7."/>
      <w:lvlJc w:val="left"/>
      <w:pPr>
        <w:ind w:left="3919" w:hanging="480"/>
      </w:pPr>
    </w:lvl>
    <w:lvl w:ilvl="7" w:tplc="04090019" w:tentative="1">
      <w:start w:val="1"/>
      <w:numFmt w:val="ideographTraditional"/>
      <w:lvlText w:val="%8、"/>
      <w:lvlJc w:val="left"/>
      <w:pPr>
        <w:ind w:left="4399" w:hanging="480"/>
      </w:pPr>
    </w:lvl>
    <w:lvl w:ilvl="8" w:tplc="0409001B" w:tentative="1">
      <w:start w:val="1"/>
      <w:numFmt w:val="lowerRoman"/>
      <w:lvlText w:val="%9."/>
      <w:lvlJc w:val="right"/>
      <w:pPr>
        <w:ind w:left="4879" w:hanging="480"/>
      </w:pPr>
    </w:lvl>
  </w:abstractNum>
  <w:abstractNum w:abstractNumId="4" w15:restartNumberingAfterBreak="0">
    <w:nsid w:val="2B482C20"/>
    <w:multiLevelType w:val="hybridMultilevel"/>
    <w:tmpl w:val="782EF208"/>
    <w:lvl w:ilvl="0" w:tplc="345C2F28">
      <w:start w:val="1"/>
      <w:numFmt w:val="decimal"/>
      <w:lvlText w:val="%1."/>
      <w:lvlJc w:val="left"/>
      <w:pPr>
        <w:ind w:left="360" w:hanging="360"/>
      </w:pPr>
      <w:rPr>
        <w:rFonts w:hint="default"/>
      </w:rPr>
    </w:lvl>
    <w:lvl w:ilvl="1" w:tplc="DC2E6878">
      <w:start w:val="1"/>
      <w:numFmt w:val="decimal"/>
      <w:lvlText w:val="（%2）"/>
      <w:lvlJc w:val="left"/>
      <w:pPr>
        <w:ind w:left="1189" w:hanging="480"/>
      </w:pPr>
      <w:rPr>
        <w:rFonts w:hint="eastAsia"/>
        <w:b/>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49BA1775"/>
    <w:multiLevelType w:val="hybridMultilevel"/>
    <w:tmpl w:val="779E857E"/>
    <w:lvl w:ilvl="0" w:tplc="931E54DE">
      <w:start w:val="1"/>
      <w:numFmt w:val="taiwaneseCountingThousand"/>
      <w:lvlText w:val="%1、"/>
      <w:lvlJc w:val="left"/>
      <w:pPr>
        <w:ind w:left="480" w:hanging="48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4CE11688"/>
    <w:multiLevelType w:val="hybridMultilevel"/>
    <w:tmpl w:val="844A7702"/>
    <w:lvl w:ilvl="0" w:tplc="D67AC184">
      <w:start w:val="1"/>
      <w:numFmt w:val="decimal"/>
      <w:lvlText w:val="（%1）"/>
      <w:lvlJc w:val="left"/>
      <w:pPr>
        <w:ind w:left="1039" w:hanging="480"/>
      </w:pPr>
      <w:rPr>
        <w:rFonts w:hint="eastAsia"/>
        <w:b w:val="0"/>
      </w:rPr>
    </w:lvl>
    <w:lvl w:ilvl="1" w:tplc="04090019" w:tentative="1">
      <w:start w:val="1"/>
      <w:numFmt w:val="ideographTraditional"/>
      <w:lvlText w:val="%2、"/>
      <w:lvlJc w:val="left"/>
      <w:pPr>
        <w:ind w:left="1519" w:hanging="480"/>
      </w:pPr>
    </w:lvl>
    <w:lvl w:ilvl="2" w:tplc="0409001B" w:tentative="1">
      <w:start w:val="1"/>
      <w:numFmt w:val="lowerRoman"/>
      <w:lvlText w:val="%3."/>
      <w:lvlJc w:val="right"/>
      <w:pPr>
        <w:ind w:left="1999" w:hanging="480"/>
      </w:pPr>
    </w:lvl>
    <w:lvl w:ilvl="3" w:tplc="0409000F" w:tentative="1">
      <w:start w:val="1"/>
      <w:numFmt w:val="decimal"/>
      <w:lvlText w:val="%4."/>
      <w:lvlJc w:val="left"/>
      <w:pPr>
        <w:ind w:left="2479" w:hanging="480"/>
      </w:pPr>
    </w:lvl>
    <w:lvl w:ilvl="4" w:tplc="04090019" w:tentative="1">
      <w:start w:val="1"/>
      <w:numFmt w:val="ideographTraditional"/>
      <w:lvlText w:val="%5、"/>
      <w:lvlJc w:val="left"/>
      <w:pPr>
        <w:ind w:left="2959" w:hanging="480"/>
      </w:pPr>
    </w:lvl>
    <w:lvl w:ilvl="5" w:tplc="0409001B" w:tentative="1">
      <w:start w:val="1"/>
      <w:numFmt w:val="lowerRoman"/>
      <w:lvlText w:val="%6."/>
      <w:lvlJc w:val="right"/>
      <w:pPr>
        <w:ind w:left="3439" w:hanging="480"/>
      </w:pPr>
    </w:lvl>
    <w:lvl w:ilvl="6" w:tplc="0409000F" w:tentative="1">
      <w:start w:val="1"/>
      <w:numFmt w:val="decimal"/>
      <w:lvlText w:val="%7."/>
      <w:lvlJc w:val="left"/>
      <w:pPr>
        <w:ind w:left="3919" w:hanging="480"/>
      </w:pPr>
    </w:lvl>
    <w:lvl w:ilvl="7" w:tplc="04090019" w:tentative="1">
      <w:start w:val="1"/>
      <w:numFmt w:val="ideographTraditional"/>
      <w:lvlText w:val="%8、"/>
      <w:lvlJc w:val="left"/>
      <w:pPr>
        <w:ind w:left="4399" w:hanging="480"/>
      </w:pPr>
    </w:lvl>
    <w:lvl w:ilvl="8" w:tplc="0409001B" w:tentative="1">
      <w:start w:val="1"/>
      <w:numFmt w:val="lowerRoman"/>
      <w:lvlText w:val="%9."/>
      <w:lvlJc w:val="right"/>
      <w:pPr>
        <w:ind w:left="4879" w:hanging="480"/>
      </w:pPr>
    </w:lvl>
  </w:abstractNum>
  <w:abstractNum w:abstractNumId="7" w15:restartNumberingAfterBreak="0">
    <w:nsid w:val="5BEC4580"/>
    <w:multiLevelType w:val="hybridMultilevel"/>
    <w:tmpl w:val="59B6FEFA"/>
    <w:lvl w:ilvl="0" w:tplc="5FC6A8E4">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5C9040A0"/>
    <w:multiLevelType w:val="hybridMultilevel"/>
    <w:tmpl w:val="9F4485E0"/>
    <w:lvl w:ilvl="0" w:tplc="4104B8FE">
      <w:start w:val="1"/>
      <w:numFmt w:val="taiwaneseCountingThousand"/>
      <w:lvlText w:val="%1、"/>
      <w:lvlJc w:val="left"/>
      <w:pPr>
        <w:ind w:left="1332" w:hanging="720"/>
      </w:pPr>
      <w:rPr>
        <w:rFonts w:hint="default"/>
      </w:rPr>
    </w:lvl>
    <w:lvl w:ilvl="1" w:tplc="04090019" w:tentative="1">
      <w:start w:val="1"/>
      <w:numFmt w:val="ideographTraditional"/>
      <w:lvlText w:val="%2、"/>
      <w:lvlJc w:val="left"/>
      <w:pPr>
        <w:ind w:left="1572" w:hanging="480"/>
      </w:pPr>
    </w:lvl>
    <w:lvl w:ilvl="2" w:tplc="0409001B" w:tentative="1">
      <w:start w:val="1"/>
      <w:numFmt w:val="lowerRoman"/>
      <w:lvlText w:val="%3."/>
      <w:lvlJc w:val="right"/>
      <w:pPr>
        <w:ind w:left="2052" w:hanging="480"/>
      </w:pPr>
    </w:lvl>
    <w:lvl w:ilvl="3" w:tplc="0409000F" w:tentative="1">
      <w:start w:val="1"/>
      <w:numFmt w:val="decimal"/>
      <w:lvlText w:val="%4."/>
      <w:lvlJc w:val="left"/>
      <w:pPr>
        <w:ind w:left="2532" w:hanging="480"/>
      </w:pPr>
    </w:lvl>
    <w:lvl w:ilvl="4" w:tplc="04090019" w:tentative="1">
      <w:start w:val="1"/>
      <w:numFmt w:val="ideographTraditional"/>
      <w:lvlText w:val="%5、"/>
      <w:lvlJc w:val="left"/>
      <w:pPr>
        <w:ind w:left="3012" w:hanging="480"/>
      </w:pPr>
    </w:lvl>
    <w:lvl w:ilvl="5" w:tplc="0409001B" w:tentative="1">
      <w:start w:val="1"/>
      <w:numFmt w:val="lowerRoman"/>
      <w:lvlText w:val="%6."/>
      <w:lvlJc w:val="right"/>
      <w:pPr>
        <w:ind w:left="3492" w:hanging="480"/>
      </w:pPr>
    </w:lvl>
    <w:lvl w:ilvl="6" w:tplc="0409000F" w:tentative="1">
      <w:start w:val="1"/>
      <w:numFmt w:val="decimal"/>
      <w:lvlText w:val="%7."/>
      <w:lvlJc w:val="left"/>
      <w:pPr>
        <w:ind w:left="3972" w:hanging="480"/>
      </w:pPr>
    </w:lvl>
    <w:lvl w:ilvl="7" w:tplc="04090019" w:tentative="1">
      <w:start w:val="1"/>
      <w:numFmt w:val="ideographTraditional"/>
      <w:lvlText w:val="%8、"/>
      <w:lvlJc w:val="left"/>
      <w:pPr>
        <w:ind w:left="4452" w:hanging="480"/>
      </w:pPr>
    </w:lvl>
    <w:lvl w:ilvl="8" w:tplc="0409001B" w:tentative="1">
      <w:start w:val="1"/>
      <w:numFmt w:val="lowerRoman"/>
      <w:lvlText w:val="%9."/>
      <w:lvlJc w:val="right"/>
      <w:pPr>
        <w:ind w:left="4932" w:hanging="480"/>
      </w:pPr>
    </w:lvl>
  </w:abstractNum>
  <w:abstractNum w:abstractNumId="9" w15:restartNumberingAfterBreak="0">
    <w:nsid w:val="5EA40FEB"/>
    <w:multiLevelType w:val="hybridMultilevel"/>
    <w:tmpl w:val="CB3C4B28"/>
    <w:lvl w:ilvl="0" w:tplc="57C81FD2">
      <w:start w:val="1"/>
      <w:numFmt w:val="taiwaneseCountingThousand"/>
      <w:lvlText w:val="(%1)"/>
      <w:lvlJc w:val="left"/>
      <w:pPr>
        <w:ind w:left="1080" w:hanging="720"/>
      </w:pPr>
      <w:rPr>
        <w:rFonts w:ascii="Times New Roman" w:hAnsi="Times New Roman" w:cs="Times New Roman" w:hint="default"/>
      </w:rPr>
    </w:lvl>
    <w:lvl w:ilvl="1" w:tplc="602E5C9E">
      <w:start w:val="1"/>
      <w:numFmt w:val="decimal"/>
      <w:lvlText w:val="%2."/>
      <w:lvlJc w:val="left"/>
      <w:pPr>
        <w:ind w:left="1290" w:hanging="450"/>
      </w:pPr>
      <w:rPr>
        <w:rFonts w:cs="新細明體" w:hint="default"/>
        <w:b w:val="0"/>
      </w:rPr>
    </w:lvl>
    <w:lvl w:ilvl="2" w:tplc="C7440AFA">
      <w:start w:val="1"/>
      <w:numFmt w:val="decimal"/>
      <w:lvlText w:val="(%3)"/>
      <w:lvlJc w:val="left"/>
      <w:pPr>
        <w:ind w:left="2040" w:hanging="720"/>
      </w:pPr>
      <w:rPr>
        <w:rFonts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0" w15:restartNumberingAfterBreak="0">
    <w:nsid w:val="5FDD6E79"/>
    <w:multiLevelType w:val="hybridMultilevel"/>
    <w:tmpl w:val="2C948DAE"/>
    <w:lvl w:ilvl="0" w:tplc="E71EF63E">
      <w:start w:val="1"/>
      <w:numFmt w:val="decimal"/>
      <w:lvlText w:val="%1."/>
      <w:lvlJc w:val="left"/>
      <w:pPr>
        <w:ind w:left="710" w:hanging="360"/>
      </w:pPr>
      <w:rPr>
        <w:rFonts w:hint="default"/>
      </w:rPr>
    </w:lvl>
    <w:lvl w:ilvl="1" w:tplc="04090019" w:tentative="1">
      <w:start w:val="1"/>
      <w:numFmt w:val="ideographTraditional"/>
      <w:lvlText w:val="%2、"/>
      <w:lvlJc w:val="left"/>
      <w:pPr>
        <w:ind w:left="1310" w:hanging="480"/>
      </w:pPr>
    </w:lvl>
    <w:lvl w:ilvl="2" w:tplc="0409001B" w:tentative="1">
      <w:start w:val="1"/>
      <w:numFmt w:val="lowerRoman"/>
      <w:lvlText w:val="%3."/>
      <w:lvlJc w:val="right"/>
      <w:pPr>
        <w:ind w:left="1790" w:hanging="480"/>
      </w:pPr>
    </w:lvl>
    <w:lvl w:ilvl="3" w:tplc="0409000F" w:tentative="1">
      <w:start w:val="1"/>
      <w:numFmt w:val="decimal"/>
      <w:lvlText w:val="%4."/>
      <w:lvlJc w:val="left"/>
      <w:pPr>
        <w:ind w:left="2270" w:hanging="480"/>
      </w:pPr>
    </w:lvl>
    <w:lvl w:ilvl="4" w:tplc="04090019" w:tentative="1">
      <w:start w:val="1"/>
      <w:numFmt w:val="ideographTraditional"/>
      <w:lvlText w:val="%5、"/>
      <w:lvlJc w:val="left"/>
      <w:pPr>
        <w:ind w:left="2750" w:hanging="480"/>
      </w:pPr>
    </w:lvl>
    <w:lvl w:ilvl="5" w:tplc="0409001B" w:tentative="1">
      <w:start w:val="1"/>
      <w:numFmt w:val="lowerRoman"/>
      <w:lvlText w:val="%6."/>
      <w:lvlJc w:val="right"/>
      <w:pPr>
        <w:ind w:left="3230" w:hanging="480"/>
      </w:pPr>
    </w:lvl>
    <w:lvl w:ilvl="6" w:tplc="0409000F" w:tentative="1">
      <w:start w:val="1"/>
      <w:numFmt w:val="decimal"/>
      <w:lvlText w:val="%7."/>
      <w:lvlJc w:val="left"/>
      <w:pPr>
        <w:ind w:left="3710" w:hanging="480"/>
      </w:pPr>
    </w:lvl>
    <w:lvl w:ilvl="7" w:tplc="04090019" w:tentative="1">
      <w:start w:val="1"/>
      <w:numFmt w:val="ideographTraditional"/>
      <w:lvlText w:val="%8、"/>
      <w:lvlJc w:val="left"/>
      <w:pPr>
        <w:ind w:left="4190" w:hanging="480"/>
      </w:pPr>
    </w:lvl>
    <w:lvl w:ilvl="8" w:tplc="0409001B" w:tentative="1">
      <w:start w:val="1"/>
      <w:numFmt w:val="lowerRoman"/>
      <w:lvlText w:val="%9."/>
      <w:lvlJc w:val="right"/>
      <w:pPr>
        <w:ind w:left="4670" w:hanging="480"/>
      </w:pPr>
    </w:lvl>
  </w:abstractNum>
  <w:abstractNum w:abstractNumId="11" w15:restartNumberingAfterBreak="0">
    <w:nsid w:val="69430E09"/>
    <w:multiLevelType w:val="hybridMultilevel"/>
    <w:tmpl w:val="306C260A"/>
    <w:lvl w:ilvl="0" w:tplc="F104DED6">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6F055371"/>
    <w:multiLevelType w:val="hybridMultilevel"/>
    <w:tmpl w:val="51768248"/>
    <w:lvl w:ilvl="0" w:tplc="2236CFFA">
      <w:start w:val="2"/>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FFC6648"/>
    <w:multiLevelType w:val="hybridMultilevel"/>
    <w:tmpl w:val="686ED394"/>
    <w:lvl w:ilvl="0" w:tplc="9D1E1B44">
      <w:start w:val="1"/>
      <w:numFmt w:val="decimal"/>
      <w:lvlText w:val="%1."/>
      <w:lvlJc w:val="left"/>
      <w:pPr>
        <w:ind w:left="976" w:hanging="360"/>
      </w:pPr>
      <w:rPr>
        <w:rFonts w:cs="Times New Roman" w:hint="default"/>
      </w:rPr>
    </w:lvl>
    <w:lvl w:ilvl="1" w:tplc="04090019" w:tentative="1">
      <w:start w:val="1"/>
      <w:numFmt w:val="ideographTraditional"/>
      <w:lvlText w:val="%2、"/>
      <w:lvlJc w:val="left"/>
      <w:pPr>
        <w:ind w:left="1576" w:hanging="480"/>
      </w:pPr>
    </w:lvl>
    <w:lvl w:ilvl="2" w:tplc="0409001B" w:tentative="1">
      <w:start w:val="1"/>
      <w:numFmt w:val="lowerRoman"/>
      <w:lvlText w:val="%3."/>
      <w:lvlJc w:val="right"/>
      <w:pPr>
        <w:ind w:left="2056" w:hanging="480"/>
      </w:pPr>
    </w:lvl>
    <w:lvl w:ilvl="3" w:tplc="0409000F" w:tentative="1">
      <w:start w:val="1"/>
      <w:numFmt w:val="decimal"/>
      <w:lvlText w:val="%4."/>
      <w:lvlJc w:val="left"/>
      <w:pPr>
        <w:ind w:left="2536" w:hanging="480"/>
      </w:pPr>
    </w:lvl>
    <w:lvl w:ilvl="4" w:tplc="04090019" w:tentative="1">
      <w:start w:val="1"/>
      <w:numFmt w:val="ideographTraditional"/>
      <w:lvlText w:val="%5、"/>
      <w:lvlJc w:val="left"/>
      <w:pPr>
        <w:ind w:left="3016" w:hanging="480"/>
      </w:pPr>
    </w:lvl>
    <w:lvl w:ilvl="5" w:tplc="0409001B" w:tentative="1">
      <w:start w:val="1"/>
      <w:numFmt w:val="lowerRoman"/>
      <w:lvlText w:val="%6."/>
      <w:lvlJc w:val="right"/>
      <w:pPr>
        <w:ind w:left="3496" w:hanging="480"/>
      </w:pPr>
    </w:lvl>
    <w:lvl w:ilvl="6" w:tplc="0409000F" w:tentative="1">
      <w:start w:val="1"/>
      <w:numFmt w:val="decimal"/>
      <w:lvlText w:val="%7."/>
      <w:lvlJc w:val="left"/>
      <w:pPr>
        <w:ind w:left="3976" w:hanging="480"/>
      </w:pPr>
    </w:lvl>
    <w:lvl w:ilvl="7" w:tplc="04090019" w:tentative="1">
      <w:start w:val="1"/>
      <w:numFmt w:val="ideographTraditional"/>
      <w:lvlText w:val="%8、"/>
      <w:lvlJc w:val="left"/>
      <w:pPr>
        <w:ind w:left="4456" w:hanging="480"/>
      </w:pPr>
    </w:lvl>
    <w:lvl w:ilvl="8" w:tplc="0409001B" w:tentative="1">
      <w:start w:val="1"/>
      <w:numFmt w:val="lowerRoman"/>
      <w:lvlText w:val="%9."/>
      <w:lvlJc w:val="right"/>
      <w:pPr>
        <w:ind w:left="4936" w:hanging="480"/>
      </w:pPr>
    </w:lvl>
  </w:abstractNum>
  <w:abstractNum w:abstractNumId="14" w15:restartNumberingAfterBreak="0">
    <w:nsid w:val="75494129"/>
    <w:multiLevelType w:val="hybridMultilevel"/>
    <w:tmpl w:val="0F56AA44"/>
    <w:lvl w:ilvl="0" w:tplc="843A2770">
      <w:start w:val="1"/>
      <w:numFmt w:val="decimal"/>
      <w:lvlText w:val="（%1）"/>
      <w:lvlJc w:val="left"/>
      <w:pPr>
        <w:ind w:left="920" w:hanging="360"/>
      </w:pPr>
      <w:rPr>
        <w:rFonts w:hint="eastAsia"/>
        <w:b/>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5" w15:restartNumberingAfterBreak="0">
    <w:nsid w:val="781E77F6"/>
    <w:multiLevelType w:val="hybridMultilevel"/>
    <w:tmpl w:val="2BD04712"/>
    <w:lvl w:ilvl="0" w:tplc="CC64C794">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6" w15:restartNumberingAfterBreak="0">
    <w:nsid w:val="7C8954A1"/>
    <w:multiLevelType w:val="hybridMultilevel"/>
    <w:tmpl w:val="D068AC64"/>
    <w:lvl w:ilvl="0" w:tplc="9A1C8E1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9"/>
  </w:num>
  <w:num w:numId="2">
    <w:abstractNumId w:val="8"/>
  </w:num>
  <w:num w:numId="3">
    <w:abstractNumId w:val="7"/>
  </w:num>
  <w:num w:numId="4">
    <w:abstractNumId w:val="16"/>
  </w:num>
  <w:num w:numId="5">
    <w:abstractNumId w:val="15"/>
  </w:num>
  <w:num w:numId="6">
    <w:abstractNumId w:val="11"/>
  </w:num>
  <w:num w:numId="7">
    <w:abstractNumId w:val="2"/>
  </w:num>
  <w:num w:numId="8">
    <w:abstractNumId w:val="14"/>
  </w:num>
  <w:num w:numId="9">
    <w:abstractNumId w:val="3"/>
  </w:num>
  <w:num w:numId="10">
    <w:abstractNumId w:val="4"/>
  </w:num>
  <w:num w:numId="11">
    <w:abstractNumId w:val="6"/>
  </w:num>
  <w:num w:numId="12">
    <w:abstractNumId w:val="12"/>
  </w:num>
  <w:num w:numId="13">
    <w:abstractNumId w:val="13"/>
  </w:num>
  <w:num w:numId="14">
    <w:abstractNumId w:val="0"/>
  </w:num>
  <w:num w:numId="15">
    <w:abstractNumId w:val="10"/>
  </w:num>
  <w:num w:numId="16">
    <w:abstractNumId w:val="5"/>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252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537C"/>
    <w:rsid w:val="00000107"/>
    <w:rsid w:val="000026D7"/>
    <w:rsid w:val="00003069"/>
    <w:rsid w:val="00003798"/>
    <w:rsid w:val="00007277"/>
    <w:rsid w:val="000146A3"/>
    <w:rsid w:val="00014D2C"/>
    <w:rsid w:val="00015364"/>
    <w:rsid w:val="0001549D"/>
    <w:rsid w:val="00016860"/>
    <w:rsid w:val="0001704E"/>
    <w:rsid w:val="000235BB"/>
    <w:rsid w:val="000238CE"/>
    <w:rsid w:val="00025728"/>
    <w:rsid w:val="00026600"/>
    <w:rsid w:val="000313EF"/>
    <w:rsid w:val="00032FF1"/>
    <w:rsid w:val="000345B8"/>
    <w:rsid w:val="00036F30"/>
    <w:rsid w:val="00040CD8"/>
    <w:rsid w:val="00040F60"/>
    <w:rsid w:val="000433CE"/>
    <w:rsid w:val="000440B6"/>
    <w:rsid w:val="0004462D"/>
    <w:rsid w:val="00045556"/>
    <w:rsid w:val="00050657"/>
    <w:rsid w:val="0005157A"/>
    <w:rsid w:val="0005191E"/>
    <w:rsid w:val="000520E9"/>
    <w:rsid w:val="0005409F"/>
    <w:rsid w:val="00054B4B"/>
    <w:rsid w:val="00055D8D"/>
    <w:rsid w:val="00055EEE"/>
    <w:rsid w:val="0005651B"/>
    <w:rsid w:val="00057831"/>
    <w:rsid w:val="00061AD4"/>
    <w:rsid w:val="00064FE8"/>
    <w:rsid w:val="00067AA0"/>
    <w:rsid w:val="000707CA"/>
    <w:rsid w:val="00071F18"/>
    <w:rsid w:val="000737B1"/>
    <w:rsid w:val="000765E1"/>
    <w:rsid w:val="00081E10"/>
    <w:rsid w:val="00083647"/>
    <w:rsid w:val="000857BF"/>
    <w:rsid w:val="000871B6"/>
    <w:rsid w:val="00090237"/>
    <w:rsid w:val="00090EE2"/>
    <w:rsid w:val="000911F4"/>
    <w:rsid w:val="00093AC3"/>
    <w:rsid w:val="00094132"/>
    <w:rsid w:val="0009575D"/>
    <w:rsid w:val="000A0BB8"/>
    <w:rsid w:val="000B0129"/>
    <w:rsid w:val="000B2A83"/>
    <w:rsid w:val="000B47E3"/>
    <w:rsid w:val="000B48E8"/>
    <w:rsid w:val="000B5265"/>
    <w:rsid w:val="000B5952"/>
    <w:rsid w:val="000B7D3D"/>
    <w:rsid w:val="000C34CC"/>
    <w:rsid w:val="000C40B7"/>
    <w:rsid w:val="000C41F4"/>
    <w:rsid w:val="000C472A"/>
    <w:rsid w:val="000C5402"/>
    <w:rsid w:val="000D07FC"/>
    <w:rsid w:val="000D3565"/>
    <w:rsid w:val="000D3586"/>
    <w:rsid w:val="000D3866"/>
    <w:rsid w:val="000D6465"/>
    <w:rsid w:val="000E037E"/>
    <w:rsid w:val="000E0551"/>
    <w:rsid w:val="000E1A54"/>
    <w:rsid w:val="000E3AB6"/>
    <w:rsid w:val="000E3FA7"/>
    <w:rsid w:val="000E4BA4"/>
    <w:rsid w:val="000F2454"/>
    <w:rsid w:val="000F2B09"/>
    <w:rsid w:val="000F41B1"/>
    <w:rsid w:val="000F5A9E"/>
    <w:rsid w:val="00101908"/>
    <w:rsid w:val="0010301B"/>
    <w:rsid w:val="001052AD"/>
    <w:rsid w:val="00105DF8"/>
    <w:rsid w:val="00106368"/>
    <w:rsid w:val="00111666"/>
    <w:rsid w:val="001124E2"/>
    <w:rsid w:val="0011725A"/>
    <w:rsid w:val="00117548"/>
    <w:rsid w:val="00120238"/>
    <w:rsid w:val="00120C2D"/>
    <w:rsid w:val="00121E9C"/>
    <w:rsid w:val="001238BF"/>
    <w:rsid w:val="00125D51"/>
    <w:rsid w:val="001268E4"/>
    <w:rsid w:val="001279F9"/>
    <w:rsid w:val="00130D27"/>
    <w:rsid w:val="001324DE"/>
    <w:rsid w:val="00132FD7"/>
    <w:rsid w:val="00134AB6"/>
    <w:rsid w:val="00134FF1"/>
    <w:rsid w:val="001408F8"/>
    <w:rsid w:val="00142C92"/>
    <w:rsid w:val="00143816"/>
    <w:rsid w:val="00145215"/>
    <w:rsid w:val="001459CD"/>
    <w:rsid w:val="00145FE7"/>
    <w:rsid w:val="001465E1"/>
    <w:rsid w:val="0014683C"/>
    <w:rsid w:val="00146932"/>
    <w:rsid w:val="0014735A"/>
    <w:rsid w:val="001544C8"/>
    <w:rsid w:val="001638D5"/>
    <w:rsid w:val="00163F51"/>
    <w:rsid w:val="00165276"/>
    <w:rsid w:val="00166D05"/>
    <w:rsid w:val="00166F8A"/>
    <w:rsid w:val="00166FC7"/>
    <w:rsid w:val="00167847"/>
    <w:rsid w:val="00167C54"/>
    <w:rsid w:val="00167DC6"/>
    <w:rsid w:val="0017113D"/>
    <w:rsid w:val="001714EB"/>
    <w:rsid w:val="001738A0"/>
    <w:rsid w:val="001743FB"/>
    <w:rsid w:val="00180FBF"/>
    <w:rsid w:val="00181889"/>
    <w:rsid w:val="001900DB"/>
    <w:rsid w:val="001905AE"/>
    <w:rsid w:val="001910B6"/>
    <w:rsid w:val="00191AAD"/>
    <w:rsid w:val="00192104"/>
    <w:rsid w:val="001929EB"/>
    <w:rsid w:val="00192A35"/>
    <w:rsid w:val="00193E94"/>
    <w:rsid w:val="0019406E"/>
    <w:rsid w:val="001A6114"/>
    <w:rsid w:val="001B1908"/>
    <w:rsid w:val="001B3AEC"/>
    <w:rsid w:val="001B4677"/>
    <w:rsid w:val="001B5D2A"/>
    <w:rsid w:val="001B6093"/>
    <w:rsid w:val="001B6FBC"/>
    <w:rsid w:val="001C267A"/>
    <w:rsid w:val="001C2900"/>
    <w:rsid w:val="001C2981"/>
    <w:rsid w:val="001C3BD2"/>
    <w:rsid w:val="001C67F7"/>
    <w:rsid w:val="001C71D5"/>
    <w:rsid w:val="001D0213"/>
    <w:rsid w:val="001D0E0C"/>
    <w:rsid w:val="001D1103"/>
    <w:rsid w:val="001D269A"/>
    <w:rsid w:val="001D669C"/>
    <w:rsid w:val="001E219D"/>
    <w:rsid w:val="001E322A"/>
    <w:rsid w:val="001E49D1"/>
    <w:rsid w:val="001E631C"/>
    <w:rsid w:val="001E6676"/>
    <w:rsid w:val="001E6CEB"/>
    <w:rsid w:val="001F04AB"/>
    <w:rsid w:val="001F0DDA"/>
    <w:rsid w:val="001F248F"/>
    <w:rsid w:val="001F6FB5"/>
    <w:rsid w:val="002039F0"/>
    <w:rsid w:val="00204086"/>
    <w:rsid w:val="002121DD"/>
    <w:rsid w:val="0021274F"/>
    <w:rsid w:val="00212A92"/>
    <w:rsid w:val="00213963"/>
    <w:rsid w:val="002143B1"/>
    <w:rsid w:val="00215E77"/>
    <w:rsid w:val="002206D7"/>
    <w:rsid w:val="0022087E"/>
    <w:rsid w:val="00222653"/>
    <w:rsid w:val="00224446"/>
    <w:rsid w:val="0022624E"/>
    <w:rsid w:val="00231A8B"/>
    <w:rsid w:val="00236C62"/>
    <w:rsid w:val="002376A2"/>
    <w:rsid w:val="00240617"/>
    <w:rsid w:val="00241277"/>
    <w:rsid w:val="00243D06"/>
    <w:rsid w:val="00250678"/>
    <w:rsid w:val="00250B14"/>
    <w:rsid w:val="00250F37"/>
    <w:rsid w:val="00251F49"/>
    <w:rsid w:val="002523F8"/>
    <w:rsid w:val="00252F74"/>
    <w:rsid w:val="00253BA5"/>
    <w:rsid w:val="002559A8"/>
    <w:rsid w:val="002609F7"/>
    <w:rsid w:val="00263371"/>
    <w:rsid w:val="00263DA3"/>
    <w:rsid w:val="0026492A"/>
    <w:rsid w:val="00264CDF"/>
    <w:rsid w:val="00271F72"/>
    <w:rsid w:val="00275B27"/>
    <w:rsid w:val="00280C04"/>
    <w:rsid w:val="00283915"/>
    <w:rsid w:val="00287835"/>
    <w:rsid w:val="00292830"/>
    <w:rsid w:val="0029372A"/>
    <w:rsid w:val="00294771"/>
    <w:rsid w:val="00294E4E"/>
    <w:rsid w:val="00294EF9"/>
    <w:rsid w:val="002A052D"/>
    <w:rsid w:val="002A088B"/>
    <w:rsid w:val="002A1A47"/>
    <w:rsid w:val="002A1DEE"/>
    <w:rsid w:val="002A2B0C"/>
    <w:rsid w:val="002A40BD"/>
    <w:rsid w:val="002A6C48"/>
    <w:rsid w:val="002B35C2"/>
    <w:rsid w:val="002B3A3C"/>
    <w:rsid w:val="002B40D1"/>
    <w:rsid w:val="002B5462"/>
    <w:rsid w:val="002B7241"/>
    <w:rsid w:val="002B74F1"/>
    <w:rsid w:val="002C1E58"/>
    <w:rsid w:val="002C255F"/>
    <w:rsid w:val="002C3ABE"/>
    <w:rsid w:val="002C4CC0"/>
    <w:rsid w:val="002C6B6D"/>
    <w:rsid w:val="002D0C89"/>
    <w:rsid w:val="002D1715"/>
    <w:rsid w:val="002D5DEE"/>
    <w:rsid w:val="002D6233"/>
    <w:rsid w:val="002E0195"/>
    <w:rsid w:val="002E2D12"/>
    <w:rsid w:val="002E37E8"/>
    <w:rsid w:val="002E413C"/>
    <w:rsid w:val="002E4A9F"/>
    <w:rsid w:val="002E5727"/>
    <w:rsid w:val="002F0BCC"/>
    <w:rsid w:val="002F3F6F"/>
    <w:rsid w:val="002F5065"/>
    <w:rsid w:val="002F6A5D"/>
    <w:rsid w:val="00303395"/>
    <w:rsid w:val="00303B00"/>
    <w:rsid w:val="00304A78"/>
    <w:rsid w:val="00304CE9"/>
    <w:rsid w:val="0030595D"/>
    <w:rsid w:val="00313FDF"/>
    <w:rsid w:val="00314B3D"/>
    <w:rsid w:val="00315E53"/>
    <w:rsid w:val="00320464"/>
    <w:rsid w:val="00321771"/>
    <w:rsid w:val="003226A4"/>
    <w:rsid w:val="003234E8"/>
    <w:rsid w:val="00324D30"/>
    <w:rsid w:val="00326FFE"/>
    <w:rsid w:val="00340030"/>
    <w:rsid w:val="00341401"/>
    <w:rsid w:val="003429E3"/>
    <w:rsid w:val="00345385"/>
    <w:rsid w:val="0034779B"/>
    <w:rsid w:val="00347DBC"/>
    <w:rsid w:val="00350195"/>
    <w:rsid w:val="00351DCB"/>
    <w:rsid w:val="00352099"/>
    <w:rsid w:val="00352689"/>
    <w:rsid w:val="00352DB7"/>
    <w:rsid w:val="0035359D"/>
    <w:rsid w:val="00356217"/>
    <w:rsid w:val="003568CE"/>
    <w:rsid w:val="0035773B"/>
    <w:rsid w:val="00361776"/>
    <w:rsid w:val="003619EC"/>
    <w:rsid w:val="00361A2E"/>
    <w:rsid w:val="00361D85"/>
    <w:rsid w:val="00362201"/>
    <w:rsid w:val="00362804"/>
    <w:rsid w:val="00363532"/>
    <w:rsid w:val="00366434"/>
    <w:rsid w:val="0037325B"/>
    <w:rsid w:val="00375179"/>
    <w:rsid w:val="00376188"/>
    <w:rsid w:val="00376FAA"/>
    <w:rsid w:val="003778C0"/>
    <w:rsid w:val="00380EB7"/>
    <w:rsid w:val="003814EE"/>
    <w:rsid w:val="003836D0"/>
    <w:rsid w:val="00384E4F"/>
    <w:rsid w:val="00385214"/>
    <w:rsid w:val="00386356"/>
    <w:rsid w:val="003905AC"/>
    <w:rsid w:val="00390973"/>
    <w:rsid w:val="003916E7"/>
    <w:rsid w:val="00391D95"/>
    <w:rsid w:val="00395FB6"/>
    <w:rsid w:val="003A06E6"/>
    <w:rsid w:val="003A0B90"/>
    <w:rsid w:val="003A0F6A"/>
    <w:rsid w:val="003A3D86"/>
    <w:rsid w:val="003A5080"/>
    <w:rsid w:val="003A68FB"/>
    <w:rsid w:val="003B0CD4"/>
    <w:rsid w:val="003B0E94"/>
    <w:rsid w:val="003B2103"/>
    <w:rsid w:val="003B4668"/>
    <w:rsid w:val="003B5605"/>
    <w:rsid w:val="003B5ABB"/>
    <w:rsid w:val="003B61B4"/>
    <w:rsid w:val="003C3233"/>
    <w:rsid w:val="003C46CF"/>
    <w:rsid w:val="003C537C"/>
    <w:rsid w:val="003C5395"/>
    <w:rsid w:val="003C72B4"/>
    <w:rsid w:val="003C7ADF"/>
    <w:rsid w:val="003D0C55"/>
    <w:rsid w:val="003D10FF"/>
    <w:rsid w:val="003D2818"/>
    <w:rsid w:val="003D3178"/>
    <w:rsid w:val="003D3F12"/>
    <w:rsid w:val="003D5058"/>
    <w:rsid w:val="003D592E"/>
    <w:rsid w:val="003D6FDB"/>
    <w:rsid w:val="003E2B59"/>
    <w:rsid w:val="003E4202"/>
    <w:rsid w:val="003E5F70"/>
    <w:rsid w:val="003E696F"/>
    <w:rsid w:val="003F0245"/>
    <w:rsid w:val="003F2429"/>
    <w:rsid w:val="003F3755"/>
    <w:rsid w:val="003F3D77"/>
    <w:rsid w:val="003F5D11"/>
    <w:rsid w:val="003F6BBD"/>
    <w:rsid w:val="003F6BC0"/>
    <w:rsid w:val="003F6F04"/>
    <w:rsid w:val="0040165B"/>
    <w:rsid w:val="00401E89"/>
    <w:rsid w:val="0040398C"/>
    <w:rsid w:val="0040515F"/>
    <w:rsid w:val="00405687"/>
    <w:rsid w:val="00407ACE"/>
    <w:rsid w:val="00411BEE"/>
    <w:rsid w:val="004129E5"/>
    <w:rsid w:val="00420284"/>
    <w:rsid w:val="004202FF"/>
    <w:rsid w:val="004219DA"/>
    <w:rsid w:val="0042247E"/>
    <w:rsid w:val="0042305A"/>
    <w:rsid w:val="0042372B"/>
    <w:rsid w:val="0042436C"/>
    <w:rsid w:val="00425BE1"/>
    <w:rsid w:val="004260F0"/>
    <w:rsid w:val="00427A46"/>
    <w:rsid w:val="004303DD"/>
    <w:rsid w:val="00430A9F"/>
    <w:rsid w:val="00431333"/>
    <w:rsid w:val="00433401"/>
    <w:rsid w:val="0043356F"/>
    <w:rsid w:val="00434E4E"/>
    <w:rsid w:val="004352FE"/>
    <w:rsid w:val="00435537"/>
    <w:rsid w:val="004356AF"/>
    <w:rsid w:val="00436535"/>
    <w:rsid w:val="004375D4"/>
    <w:rsid w:val="00441A6A"/>
    <w:rsid w:val="004437ED"/>
    <w:rsid w:val="00444DB3"/>
    <w:rsid w:val="004454E9"/>
    <w:rsid w:val="00445C11"/>
    <w:rsid w:val="00447AC4"/>
    <w:rsid w:val="00447B46"/>
    <w:rsid w:val="004513A8"/>
    <w:rsid w:val="0045172F"/>
    <w:rsid w:val="00451773"/>
    <w:rsid w:val="004548A1"/>
    <w:rsid w:val="00455119"/>
    <w:rsid w:val="004554CD"/>
    <w:rsid w:val="0045665D"/>
    <w:rsid w:val="004602E2"/>
    <w:rsid w:val="0046296F"/>
    <w:rsid w:val="00462ED6"/>
    <w:rsid w:val="00463E3C"/>
    <w:rsid w:val="00464A27"/>
    <w:rsid w:val="00465BF5"/>
    <w:rsid w:val="0047082B"/>
    <w:rsid w:val="00471E19"/>
    <w:rsid w:val="004726F3"/>
    <w:rsid w:val="00472E25"/>
    <w:rsid w:val="00475A84"/>
    <w:rsid w:val="00475DC5"/>
    <w:rsid w:val="00481431"/>
    <w:rsid w:val="004817A4"/>
    <w:rsid w:val="0048223D"/>
    <w:rsid w:val="00486AE5"/>
    <w:rsid w:val="00487F50"/>
    <w:rsid w:val="004926E2"/>
    <w:rsid w:val="00492C84"/>
    <w:rsid w:val="0049700E"/>
    <w:rsid w:val="00497F2D"/>
    <w:rsid w:val="004A053B"/>
    <w:rsid w:val="004A11C0"/>
    <w:rsid w:val="004A2D46"/>
    <w:rsid w:val="004A2EE7"/>
    <w:rsid w:val="004A372A"/>
    <w:rsid w:val="004A3A11"/>
    <w:rsid w:val="004A3C3E"/>
    <w:rsid w:val="004A5896"/>
    <w:rsid w:val="004B1D82"/>
    <w:rsid w:val="004B3237"/>
    <w:rsid w:val="004B5E02"/>
    <w:rsid w:val="004C0829"/>
    <w:rsid w:val="004C6E6F"/>
    <w:rsid w:val="004D3A55"/>
    <w:rsid w:val="004D612E"/>
    <w:rsid w:val="004D7188"/>
    <w:rsid w:val="004D771E"/>
    <w:rsid w:val="004D7F51"/>
    <w:rsid w:val="004E130B"/>
    <w:rsid w:val="004E20BD"/>
    <w:rsid w:val="004E22F2"/>
    <w:rsid w:val="004E385F"/>
    <w:rsid w:val="004E4216"/>
    <w:rsid w:val="004E44DF"/>
    <w:rsid w:val="004E6BE5"/>
    <w:rsid w:val="004E7708"/>
    <w:rsid w:val="004F01CF"/>
    <w:rsid w:val="004F13BE"/>
    <w:rsid w:val="004F495F"/>
    <w:rsid w:val="004F5DE9"/>
    <w:rsid w:val="004F5F03"/>
    <w:rsid w:val="004F6616"/>
    <w:rsid w:val="004F7ACC"/>
    <w:rsid w:val="0050124C"/>
    <w:rsid w:val="005079D7"/>
    <w:rsid w:val="00514D82"/>
    <w:rsid w:val="005153F4"/>
    <w:rsid w:val="005214EE"/>
    <w:rsid w:val="0052298C"/>
    <w:rsid w:val="00522D82"/>
    <w:rsid w:val="00527C01"/>
    <w:rsid w:val="00530F23"/>
    <w:rsid w:val="005320C5"/>
    <w:rsid w:val="00534522"/>
    <w:rsid w:val="00537E23"/>
    <w:rsid w:val="00542115"/>
    <w:rsid w:val="0054421F"/>
    <w:rsid w:val="0054448C"/>
    <w:rsid w:val="00544A4C"/>
    <w:rsid w:val="00545C77"/>
    <w:rsid w:val="0054610A"/>
    <w:rsid w:val="00554571"/>
    <w:rsid w:val="00554B2B"/>
    <w:rsid w:val="005562FC"/>
    <w:rsid w:val="0055763A"/>
    <w:rsid w:val="00561925"/>
    <w:rsid w:val="005619F4"/>
    <w:rsid w:val="005659BE"/>
    <w:rsid w:val="00565E9D"/>
    <w:rsid w:val="00566AFD"/>
    <w:rsid w:val="00570232"/>
    <w:rsid w:val="00570B95"/>
    <w:rsid w:val="00570E7F"/>
    <w:rsid w:val="00571E3A"/>
    <w:rsid w:val="0057231E"/>
    <w:rsid w:val="00574DF8"/>
    <w:rsid w:val="005770EA"/>
    <w:rsid w:val="005779C0"/>
    <w:rsid w:val="00585A44"/>
    <w:rsid w:val="005A12DA"/>
    <w:rsid w:val="005A1399"/>
    <w:rsid w:val="005A408E"/>
    <w:rsid w:val="005A616A"/>
    <w:rsid w:val="005A62E4"/>
    <w:rsid w:val="005B05B6"/>
    <w:rsid w:val="005B140B"/>
    <w:rsid w:val="005B270C"/>
    <w:rsid w:val="005B2CD1"/>
    <w:rsid w:val="005B3A5B"/>
    <w:rsid w:val="005B3EA4"/>
    <w:rsid w:val="005B5A76"/>
    <w:rsid w:val="005B75CC"/>
    <w:rsid w:val="005C2BF2"/>
    <w:rsid w:val="005C3C70"/>
    <w:rsid w:val="005C56DE"/>
    <w:rsid w:val="005C72A9"/>
    <w:rsid w:val="005C73CE"/>
    <w:rsid w:val="005D1290"/>
    <w:rsid w:val="005D1622"/>
    <w:rsid w:val="005D4A3F"/>
    <w:rsid w:val="005D591B"/>
    <w:rsid w:val="005D78AE"/>
    <w:rsid w:val="005E1BCF"/>
    <w:rsid w:val="005E3829"/>
    <w:rsid w:val="005E43BC"/>
    <w:rsid w:val="005E46A9"/>
    <w:rsid w:val="005E4DEC"/>
    <w:rsid w:val="005E64FB"/>
    <w:rsid w:val="005E6D9A"/>
    <w:rsid w:val="005E7AB9"/>
    <w:rsid w:val="005E7D02"/>
    <w:rsid w:val="005F3275"/>
    <w:rsid w:val="0060144D"/>
    <w:rsid w:val="00601579"/>
    <w:rsid w:val="00601EA7"/>
    <w:rsid w:val="0060246A"/>
    <w:rsid w:val="00602A97"/>
    <w:rsid w:val="00602EC0"/>
    <w:rsid w:val="00605583"/>
    <w:rsid w:val="00605646"/>
    <w:rsid w:val="0060738F"/>
    <w:rsid w:val="00607BD1"/>
    <w:rsid w:val="006169A3"/>
    <w:rsid w:val="00616E17"/>
    <w:rsid w:val="0061730C"/>
    <w:rsid w:val="006213BE"/>
    <w:rsid w:val="00621590"/>
    <w:rsid w:val="00621A70"/>
    <w:rsid w:val="006226A0"/>
    <w:rsid w:val="0062282E"/>
    <w:rsid w:val="0062343C"/>
    <w:rsid w:val="0062468D"/>
    <w:rsid w:val="00626762"/>
    <w:rsid w:val="006300E1"/>
    <w:rsid w:val="006317AB"/>
    <w:rsid w:val="00635F11"/>
    <w:rsid w:val="00640830"/>
    <w:rsid w:val="0064123C"/>
    <w:rsid w:val="00642CFC"/>
    <w:rsid w:val="00645D8E"/>
    <w:rsid w:val="006477E6"/>
    <w:rsid w:val="00652567"/>
    <w:rsid w:val="00653AC9"/>
    <w:rsid w:val="006541A3"/>
    <w:rsid w:val="006563C7"/>
    <w:rsid w:val="00656EEA"/>
    <w:rsid w:val="00661B4C"/>
    <w:rsid w:val="00662C24"/>
    <w:rsid w:val="00662C63"/>
    <w:rsid w:val="00663030"/>
    <w:rsid w:val="00663E6D"/>
    <w:rsid w:val="0066452B"/>
    <w:rsid w:val="006656A8"/>
    <w:rsid w:val="00666D5F"/>
    <w:rsid w:val="006675E1"/>
    <w:rsid w:val="006702C3"/>
    <w:rsid w:val="00671A5B"/>
    <w:rsid w:val="006732B8"/>
    <w:rsid w:val="00673B45"/>
    <w:rsid w:val="00674F7B"/>
    <w:rsid w:val="006758E5"/>
    <w:rsid w:val="00675C25"/>
    <w:rsid w:val="00681241"/>
    <w:rsid w:val="00682F47"/>
    <w:rsid w:val="00684858"/>
    <w:rsid w:val="00685D44"/>
    <w:rsid w:val="00690274"/>
    <w:rsid w:val="0069036B"/>
    <w:rsid w:val="006920D6"/>
    <w:rsid w:val="006933E8"/>
    <w:rsid w:val="00693705"/>
    <w:rsid w:val="006939A2"/>
    <w:rsid w:val="00693C8D"/>
    <w:rsid w:val="006A0EC4"/>
    <w:rsid w:val="006A0FB6"/>
    <w:rsid w:val="006A10F3"/>
    <w:rsid w:val="006A5472"/>
    <w:rsid w:val="006B391D"/>
    <w:rsid w:val="006B3EA3"/>
    <w:rsid w:val="006B3F70"/>
    <w:rsid w:val="006C4142"/>
    <w:rsid w:val="006C452B"/>
    <w:rsid w:val="006C60CE"/>
    <w:rsid w:val="006D1097"/>
    <w:rsid w:val="006D1356"/>
    <w:rsid w:val="006D34E0"/>
    <w:rsid w:val="006D3C2D"/>
    <w:rsid w:val="006D43B6"/>
    <w:rsid w:val="006D5BF2"/>
    <w:rsid w:val="006D5C69"/>
    <w:rsid w:val="006E039F"/>
    <w:rsid w:val="006E1A5E"/>
    <w:rsid w:val="006E2B85"/>
    <w:rsid w:val="006E3349"/>
    <w:rsid w:val="006E37A8"/>
    <w:rsid w:val="006E4AEA"/>
    <w:rsid w:val="006E5200"/>
    <w:rsid w:val="006E5469"/>
    <w:rsid w:val="006E736C"/>
    <w:rsid w:val="006F1773"/>
    <w:rsid w:val="006F3082"/>
    <w:rsid w:val="006F474B"/>
    <w:rsid w:val="006F4AD1"/>
    <w:rsid w:val="006F6A48"/>
    <w:rsid w:val="007011F3"/>
    <w:rsid w:val="00702E68"/>
    <w:rsid w:val="0070436B"/>
    <w:rsid w:val="0070636E"/>
    <w:rsid w:val="00707B43"/>
    <w:rsid w:val="00707BEE"/>
    <w:rsid w:val="00711E0D"/>
    <w:rsid w:val="00713116"/>
    <w:rsid w:val="00713CB8"/>
    <w:rsid w:val="007143BA"/>
    <w:rsid w:val="007203EA"/>
    <w:rsid w:val="00720E7E"/>
    <w:rsid w:val="007216E1"/>
    <w:rsid w:val="00722E55"/>
    <w:rsid w:val="00723594"/>
    <w:rsid w:val="00727297"/>
    <w:rsid w:val="00727EB7"/>
    <w:rsid w:val="0073428D"/>
    <w:rsid w:val="00734EE7"/>
    <w:rsid w:val="00735792"/>
    <w:rsid w:val="00740048"/>
    <w:rsid w:val="007426C7"/>
    <w:rsid w:val="00743D3F"/>
    <w:rsid w:val="00745677"/>
    <w:rsid w:val="00745F59"/>
    <w:rsid w:val="00746553"/>
    <w:rsid w:val="007467D0"/>
    <w:rsid w:val="00750AB0"/>
    <w:rsid w:val="00751D7A"/>
    <w:rsid w:val="0075215E"/>
    <w:rsid w:val="007524F2"/>
    <w:rsid w:val="00752C81"/>
    <w:rsid w:val="007538DF"/>
    <w:rsid w:val="00753C14"/>
    <w:rsid w:val="00754B11"/>
    <w:rsid w:val="00755D48"/>
    <w:rsid w:val="00756DD3"/>
    <w:rsid w:val="007633F4"/>
    <w:rsid w:val="00763A1D"/>
    <w:rsid w:val="00764982"/>
    <w:rsid w:val="00765ADB"/>
    <w:rsid w:val="00771A46"/>
    <w:rsid w:val="00772A99"/>
    <w:rsid w:val="007742EA"/>
    <w:rsid w:val="00774EDE"/>
    <w:rsid w:val="0077643A"/>
    <w:rsid w:val="00777CA1"/>
    <w:rsid w:val="00780C4D"/>
    <w:rsid w:val="0079050D"/>
    <w:rsid w:val="007907C6"/>
    <w:rsid w:val="00793408"/>
    <w:rsid w:val="00796210"/>
    <w:rsid w:val="007A0D90"/>
    <w:rsid w:val="007A3337"/>
    <w:rsid w:val="007A3A97"/>
    <w:rsid w:val="007A42D0"/>
    <w:rsid w:val="007A4557"/>
    <w:rsid w:val="007A52D7"/>
    <w:rsid w:val="007A5536"/>
    <w:rsid w:val="007A5EB5"/>
    <w:rsid w:val="007A6619"/>
    <w:rsid w:val="007A709D"/>
    <w:rsid w:val="007B0639"/>
    <w:rsid w:val="007B08DE"/>
    <w:rsid w:val="007B1903"/>
    <w:rsid w:val="007B409F"/>
    <w:rsid w:val="007B4933"/>
    <w:rsid w:val="007B7226"/>
    <w:rsid w:val="007C2F0F"/>
    <w:rsid w:val="007C3E89"/>
    <w:rsid w:val="007C59B0"/>
    <w:rsid w:val="007C5C37"/>
    <w:rsid w:val="007C770A"/>
    <w:rsid w:val="007D031F"/>
    <w:rsid w:val="007D039B"/>
    <w:rsid w:val="007D1EDE"/>
    <w:rsid w:val="007D3BCF"/>
    <w:rsid w:val="007D3CBF"/>
    <w:rsid w:val="007D53D7"/>
    <w:rsid w:val="007D6F27"/>
    <w:rsid w:val="007E1087"/>
    <w:rsid w:val="007E1BAF"/>
    <w:rsid w:val="007E3390"/>
    <w:rsid w:val="007E42FF"/>
    <w:rsid w:val="007E466F"/>
    <w:rsid w:val="007E66A1"/>
    <w:rsid w:val="007F004C"/>
    <w:rsid w:val="007F01B3"/>
    <w:rsid w:val="007F0211"/>
    <w:rsid w:val="007F0FCA"/>
    <w:rsid w:val="007F3301"/>
    <w:rsid w:val="007F392E"/>
    <w:rsid w:val="007F48F0"/>
    <w:rsid w:val="007F65E7"/>
    <w:rsid w:val="007F6826"/>
    <w:rsid w:val="007F70C6"/>
    <w:rsid w:val="00800E6B"/>
    <w:rsid w:val="00802AC3"/>
    <w:rsid w:val="0080376D"/>
    <w:rsid w:val="008043D6"/>
    <w:rsid w:val="00805ABB"/>
    <w:rsid w:val="00806444"/>
    <w:rsid w:val="0080695C"/>
    <w:rsid w:val="008101C9"/>
    <w:rsid w:val="00811764"/>
    <w:rsid w:val="0081200F"/>
    <w:rsid w:val="008138B0"/>
    <w:rsid w:val="00814BB6"/>
    <w:rsid w:val="0081507F"/>
    <w:rsid w:val="008208AD"/>
    <w:rsid w:val="00821421"/>
    <w:rsid w:val="00822369"/>
    <w:rsid w:val="008259A3"/>
    <w:rsid w:val="00826E07"/>
    <w:rsid w:val="00827BF2"/>
    <w:rsid w:val="00833E14"/>
    <w:rsid w:val="00834E67"/>
    <w:rsid w:val="00835C36"/>
    <w:rsid w:val="008423CA"/>
    <w:rsid w:val="008440CA"/>
    <w:rsid w:val="0084495D"/>
    <w:rsid w:val="00845936"/>
    <w:rsid w:val="00845DD7"/>
    <w:rsid w:val="008466F5"/>
    <w:rsid w:val="00847EA2"/>
    <w:rsid w:val="0085027C"/>
    <w:rsid w:val="0085131F"/>
    <w:rsid w:val="008514A3"/>
    <w:rsid w:val="0085323D"/>
    <w:rsid w:val="00853CE9"/>
    <w:rsid w:val="0085497E"/>
    <w:rsid w:val="00854EA5"/>
    <w:rsid w:val="008559FC"/>
    <w:rsid w:val="00856B28"/>
    <w:rsid w:val="0085745C"/>
    <w:rsid w:val="00857B6A"/>
    <w:rsid w:val="00862EEE"/>
    <w:rsid w:val="00867413"/>
    <w:rsid w:val="00871820"/>
    <w:rsid w:val="00873543"/>
    <w:rsid w:val="00873FF5"/>
    <w:rsid w:val="00874E0C"/>
    <w:rsid w:val="008757EC"/>
    <w:rsid w:val="00875D78"/>
    <w:rsid w:val="00877214"/>
    <w:rsid w:val="0088325A"/>
    <w:rsid w:val="00884706"/>
    <w:rsid w:val="00885635"/>
    <w:rsid w:val="00885E46"/>
    <w:rsid w:val="00886200"/>
    <w:rsid w:val="00887BCC"/>
    <w:rsid w:val="00890274"/>
    <w:rsid w:val="0089085D"/>
    <w:rsid w:val="00891130"/>
    <w:rsid w:val="00892498"/>
    <w:rsid w:val="00893A0B"/>
    <w:rsid w:val="00893BB1"/>
    <w:rsid w:val="008A0474"/>
    <w:rsid w:val="008A0C8B"/>
    <w:rsid w:val="008A1374"/>
    <w:rsid w:val="008A2265"/>
    <w:rsid w:val="008A31F5"/>
    <w:rsid w:val="008A7947"/>
    <w:rsid w:val="008B34F5"/>
    <w:rsid w:val="008B531B"/>
    <w:rsid w:val="008B79AC"/>
    <w:rsid w:val="008B7F71"/>
    <w:rsid w:val="008C0AD7"/>
    <w:rsid w:val="008C256D"/>
    <w:rsid w:val="008C32B7"/>
    <w:rsid w:val="008C3A95"/>
    <w:rsid w:val="008C7242"/>
    <w:rsid w:val="008C7C47"/>
    <w:rsid w:val="008D1105"/>
    <w:rsid w:val="008D21B4"/>
    <w:rsid w:val="008D3385"/>
    <w:rsid w:val="008D6352"/>
    <w:rsid w:val="008D75D7"/>
    <w:rsid w:val="008D79CC"/>
    <w:rsid w:val="008E0480"/>
    <w:rsid w:val="008E43B2"/>
    <w:rsid w:val="008F0A78"/>
    <w:rsid w:val="008F22A6"/>
    <w:rsid w:val="008F22FF"/>
    <w:rsid w:val="008F54DB"/>
    <w:rsid w:val="008F5F53"/>
    <w:rsid w:val="008F69F6"/>
    <w:rsid w:val="009026ED"/>
    <w:rsid w:val="00907141"/>
    <w:rsid w:val="00907771"/>
    <w:rsid w:val="00910250"/>
    <w:rsid w:val="0091179B"/>
    <w:rsid w:val="00915058"/>
    <w:rsid w:val="009157EF"/>
    <w:rsid w:val="00917DBA"/>
    <w:rsid w:val="009253F4"/>
    <w:rsid w:val="00925BA6"/>
    <w:rsid w:val="00925E9A"/>
    <w:rsid w:val="00926750"/>
    <w:rsid w:val="009301D0"/>
    <w:rsid w:val="00935638"/>
    <w:rsid w:val="0093617E"/>
    <w:rsid w:val="0094098A"/>
    <w:rsid w:val="00942402"/>
    <w:rsid w:val="0094260B"/>
    <w:rsid w:val="00943F11"/>
    <w:rsid w:val="00943F86"/>
    <w:rsid w:val="009466DF"/>
    <w:rsid w:val="0095207E"/>
    <w:rsid w:val="00952158"/>
    <w:rsid w:val="00953BE0"/>
    <w:rsid w:val="00953D5D"/>
    <w:rsid w:val="00953EAD"/>
    <w:rsid w:val="00954922"/>
    <w:rsid w:val="0096174F"/>
    <w:rsid w:val="00961890"/>
    <w:rsid w:val="009656B6"/>
    <w:rsid w:val="009661AE"/>
    <w:rsid w:val="00967B40"/>
    <w:rsid w:val="00970D71"/>
    <w:rsid w:val="00972C7E"/>
    <w:rsid w:val="00972DDC"/>
    <w:rsid w:val="00977338"/>
    <w:rsid w:val="009775EE"/>
    <w:rsid w:val="00977DA0"/>
    <w:rsid w:val="00981D4C"/>
    <w:rsid w:val="0098236A"/>
    <w:rsid w:val="00983A09"/>
    <w:rsid w:val="0098415C"/>
    <w:rsid w:val="00984D59"/>
    <w:rsid w:val="00986B4F"/>
    <w:rsid w:val="00993AF5"/>
    <w:rsid w:val="00996AD1"/>
    <w:rsid w:val="009A0721"/>
    <w:rsid w:val="009A1543"/>
    <w:rsid w:val="009A212E"/>
    <w:rsid w:val="009A2707"/>
    <w:rsid w:val="009A3D64"/>
    <w:rsid w:val="009B1D45"/>
    <w:rsid w:val="009B26D9"/>
    <w:rsid w:val="009B2922"/>
    <w:rsid w:val="009B3C20"/>
    <w:rsid w:val="009B430D"/>
    <w:rsid w:val="009B4AAE"/>
    <w:rsid w:val="009B53D7"/>
    <w:rsid w:val="009B61BE"/>
    <w:rsid w:val="009B6887"/>
    <w:rsid w:val="009C13C1"/>
    <w:rsid w:val="009C25FB"/>
    <w:rsid w:val="009C6931"/>
    <w:rsid w:val="009D193C"/>
    <w:rsid w:val="009D304F"/>
    <w:rsid w:val="009D587C"/>
    <w:rsid w:val="009D7CEA"/>
    <w:rsid w:val="009E01E6"/>
    <w:rsid w:val="009E1EE5"/>
    <w:rsid w:val="009E2254"/>
    <w:rsid w:val="009E3FB9"/>
    <w:rsid w:val="009E46F7"/>
    <w:rsid w:val="009E4815"/>
    <w:rsid w:val="009E4C35"/>
    <w:rsid w:val="009E5CD5"/>
    <w:rsid w:val="009E69F6"/>
    <w:rsid w:val="009F2FBA"/>
    <w:rsid w:val="009F34D1"/>
    <w:rsid w:val="009F42E2"/>
    <w:rsid w:val="009F655E"/>
    <w:rsid w:val="009F7372"/>
    <w:rsid w:val="00A036BB"/>
    <w:rsid w:val="00A0482E"/>
    <w:rsid w:val="00A10408"/>
    <w:rsid w:val="00A11422"/>
    <w:rsid w:val="00A114FC"/>
    <w:rsid w:val="00A12107"/>
    <w:rsid w:val="00A158F5"/>
    <w:rsid w:val="00A16DE3"/>
    <w:rsid w:val="00A1720A"/>
    <w:rsid w:val="00A21D25"/>
    <w:rsid w:val="00A2344F"/>
    <w:rsid w:val="00A24E4B"/>
    <w:rsid w:val="00A263AC"/>
    <w:rsid w:val="00A308E6"/>
    <w:rsid w:val="00A32AB0"/>
    <w:rsid w:val="00A33C57"/>
    <w:rsid w:val="00A3654D"/>
    <w:rsid w:val="00A367E9"/>
    <w:rsid w:val="00A4151C"/>
    <w:rsid w:val="00A41672"/>
    <w:rsid w:val="00A419D4"/>
    <w:rsid w:val="00A423BB"/>
    <w:rsid w:val="00A442C9"/>
    <w:rsid w:val="00A44BE8"/>
    <w:rsid w:val="00A4560E"/>
    <w:rsid w:val="00A501F6"/>
    <w:rsid w:val="00A505D5"/>
    <w:rsid w:val="00A50AA5"/>
    <w:rsid w:val="00A53568"/>
    <w:rsid w:val="00A54D80"/>
    <w:rsid w:val="00A5728D"/>
    <w:rsid w:val="00A60535"/>
    <w:rsid w:val="00A623A5"/>
    <w:rsid w:val="00A62E74"/>
    <w:rsid w:val="00A641AF"/>
    <w:rsid w:val="00A64937"/>
    <w:rsid w:val="00A70126"/>
    <w:rsid w:val="00A73ECE"/>
    <w:rsid w:val="00A73EDC"/>
    <w:rsid w:val="00A7758E"/>
    <w:rsid w:val="00A80A44"/>
    <w:rsid w:val="00A80F6F"/>
    <w:rsid w:val="00A822B1"/>
    <w:rsid w:val="00A84103"/>
    <w:rsid w:val="00A86F87"/>
    <w:rsid w:val="00A91B2E"/>
    <w:rsid w:val="00A92DFC"/>
    <w:rsid w:val="00A93862"/>
    <w:rsid w:val="00A94D88"/>
    <w:rsid w:val="00A9552F"/>
    <w:rsid w:val="00A96558"/>
    <w:rsid w:val="00A976F5"/>
    <w:rsid w:val="00AA0FF5"/>
    <w:rsid w:val="00AA2791"/>
    <w:rsid w:val="00AA2E0D"/>
    <w:rsid w:val="00AA5B3B"/>
    <w:rsid w:val="00AB3204"/>
    <w:rsid w:val="00AB42B3"/>
    <w:rsid w:val="00AB5497"/>
    <w:rsid w:val="00AB6058"/>
    <w:rsid w:val="00AB61B5"/>
    <w:rsid w:val="00AB6698"/>
    <w:rsid w:val="00AC0B86"/>
    <w:rsid w:val="00AC0D78"/>
    <w:rsid w:val="00AC10A9"/>
    <w:rsid w:val="00AC3B56"/>
    <w:rsid w:val="00AC590B"/>
    <w:rsid w:val="00AD245E"/>
    <w:rsid w:val="00AD29F8"/>
    <w:rsid w:val="00AD3EB3"/>
    <w:rsid w:val="00AD50F2"/>
    <w:rsid w:val="00AD5A9D"/>
    <w:rsid w:val="00AE0582"/>
    <w:rsid w:val="00AE0D85"/>
    <w:rsid w:val="00AE1FCF"/>
    <w:rsid w:val="00AE2976"/>
    <w:rsid w:val="00AE3470"/>
    <w:rsid w:val="00AE3A91"/>
    <w:rsid w:val="00AF0D44"/>
    <w:rsid w:val="00AF1651"/>
    <w:rsid w:val="00AF21BD"/>
    <w:rsid w:val="00AF429D"/>
    <w:rsid w:val="00AF4C6D"/>
    <w:rsid w:val="00B033F5"/>
    <w:rsid w:val="00B04BF6"/>
    <w:rsid w:val="00B06148"/>
    <w:rsid w:val="00B110A1"/>
    <w:rsid w:val="00B123E9"/>
    <w:rsid w:val="00B125F0"/>
    <w:rsid w:val="00B15C72"/>
    <w:rsid w:val="00B21824"/>
    <w:rsid w:val="00B21A40"/>
    <w:rsid w:val="00B2341C"/>
    <w:rsid w:val="00B24FAC"/>
    <w:rsid w:val="00B269B0"/>
    <w:rsid w:val="00B27636"/>
    <w:rsid w:val="00B27A44"/>
    <w:rsid w:val="00B30B82"/>
    <w:rsid w:val="00B31B73"/>
    <w:rsid w:val="00B31BDA"/>
    <w:rsid w:val="00B32948"/>
    <w:rsid w:val="00B33D6C"/>
    <w:rsid w:val="00B37945"/>
    <w:rsid w:val="00B40DC7"/>
    <w:rsid w:val="00B41A5D"/>
    <w:rsid w:val="00B41CF9"/>
    <w:rsid w:val="00B42D8C"/>
    <w:rsid w:val="00B43865"/>
    <w:rsid w:val="00B45A28"/>
    <w:rsid w:val="00B460C5"/>
    <w:rsid w:val="00B46379"/>
    <w:rsid w:val="00B46964"/>
    <w:rsid w:val="00B52274"/>
    <w:rsid w:val="00B52BFC"/>
    <w:rsid w:val="00B57247"/>
    <w:rsid w:val="00B57843"/>
    <w:rsid w:val="00B61B90"/>
    <w:rsid w:val="00B635ED"/>
    <w:rsid w:val="00B64645"/>
    <w:rsid w:val="00B65A24"/>
    <w:rsid w:val="00B6797B"/>
    <w:rsid w:val="00B7053C"/>
    <w:rsid w:val="00B7576E"/>
    <w:rsid w:val="00B7684A"/>
    <w:rsid w:val="00B8008B"/>
    <w:rsid w:val="00B82D86"/>
    <w:rsid w:val="00B87D2D"/>
    <w:rsid w:val="00B9028D"/>
    <w:rsid w:val="00B9048E"/>
    <w:rsid w:val="00B90D99"/>
    <w:rsid w:val="00B933E9"/>
    <w:rsid w:val="00B94894"/>
    <w:rsid w:val="00B96028"/>
    <w:rsid w:val="00B967C0"/>
    <w:rsid w:val="00BA18BA"/>
    <w:rsid w:val="00BA2009"/>
    <w:rsid w:val="00BA416E"/>
    <w:rsid w:val="00BA54AE"/>
    <w:rsid w:val="00BA59F9"/>
    <w:rsid w:val="00BB08BE"/>
    <w:rsid w:val="00BB18E9"/>
    <w:rsid w:val="00BB1ED2"/>
    <w:rsid w:val="00BB4214"/>
    <w:rsid w:val="00BB442E"/>
    <w:rsid w:val="00BC0A5B"/>
    <w:rsid w:val="00BC4616"/>
    <w:rsid w:val="00BC6BFF"/>
    <w:rsid w:val="00BD0071"/>
    <w:rsid w:val="00BD1C0B"/>
    <w:rsid w:val="00BD1EFA"/>
    <w:rsid w:val="00BD3E04"/>
    <w:rsid w:val="00BD5B46"/>
    <w:rsid w:val="00BD667F"/>
    <w:rsid w:val="00BE01A6"/>
    <w:rsid w:val="00BE0C13"/>
    <w:rsid w:val="00BE1727"/>
    <w:rsid w:val="00BE2344"/>
    <w:rsid w:val="00BE3826"/>
    <w:rsid w:val="00BE383C"/>
    <w:rsid w:val="00BE3C90"/>
    <w:rsid w:val="00BE4D90"/>
    <w:rsid w:val="00BE562A"/>
    <w:rsid w:val="00BF0858"/>
    <w:rsid w:val="00BF5DBA"/>
    <w:rsid w:val="00BF72E9"/>
    <w:rsid w:val="00C011E4"/>
    <w:rsid w:val="00C03AE2"/>
    <w:rsid w:val="00C055B3"/>
    <w:rsid w:val="00C06F14"/>
    <w:rsid w:val="00C1036E"/>
    <w:rsid w:val="00C20A4D"/>
    <w:rsid w:val="00C22B41"/>
    <w:rsid w:val="00C27D92"/>
    <w:rsid w:val="00C323B6"/>
    <w:rsid w:val="00C335AD"/>
    <w:rsid w:val="00C337D9"/>
    <w:rsid w:val="00C347ED"/>
    <w:rsid w:val="00C36EFF"/>
    <w:rsid w:val="00C375D9"/>
    <w:rsid w:val="00C404AF"/>
    <w:rsid w:val="00C435C6"/>
    <w:rsid w:val="00C44979"/>
    <w:rsid w:val="00C45BB6"/>
    <w:rsid w:val="00C47F21"/>
    <w:rsid w:val="00C505BC"/>
    <w:rsid w:val="00C51CE0"/>
    <w:rsid w:val="00C53693"/>
    <w:rsid w:val="00C5544D"/>
    <w:rsid w:val="00C55503"/>
    <w:rsid w:val="00C55F4B"/>
    <w:rsid w:val="00C562FB"/>
    <w:rsid w:val="00C61529"/>
    <w:rsid w:val="00C615D9"/>
    <w:rsid w:val="00C63003"/>
    <w:rsid w:val="00C63A44"/>
    <w:rsid w:val="00C65205"/>
    <w:rsid w:val="00C6737C"/>
    <w:rsid w:val="00C67A64"/>
    <w:rsid w:val="00C67B99"/>
    <w:rsid w:val="00C72D8F"/>
    <w:rsid w:val="00C7713D"/>
    <w:rsid w:val="00C774BE"/>
    <w:rsid w:val="00C81D65"/>
    <w:rsid w:val="00C82DD8"/>
    <w:rsid w:val="00C82EDF"/>
    <w:rsid w:val="00C831C8"/>
    <w:rsid w:val="00C9004E"/>
    <w:rsid w:val="00C90DE0"/>
    <w:rsid w:val="00C93659"/>
    <w:rsid w:val="00C947F3"/>
    <w:rsid w:val="00C97CE0"/>
    <w:rsid w:val="00C97E5D"/>
    <w:rsid w:val="00CA186E"/>
    <w:rsid w:val="00CA2473"/>
    <w:rsid w:val="00CA2F26"/>
    <w:rsid w:val="00CA2FA0"/>
    <w:rsid w:val="00CA3103"/>
    <w:rsid w:val="00CA339B"/>
    <w:rsid w:val="00CA34B7"/>
    <w:rsid w:val="00CA378E"/>
    <w:rsid w:val="00CA3880"/>
    <w:rsid w:val="00CA3D58"/>
    <w:rsid w:val="00CA46C8"/>
    <w:rsid w:val="00CB04EC"/>
    <w:rsid w:val="00CB0801"/>
    <w:rsid w:val="00CB0EE8"/>
    <w:rsid w:val="00CB19B3"/>
    <w:rsid w:val="00CB4A99"/>
    <w:rsid w:val="00CB5B86"/>
    <w:rsid w:val="00CB7366"/>
    <w:rsid w:val="00CC0D3F"/>
    <w:rsid w:val="00CC2C36"/>
    <w:rsid w:val="00CC334B"/>
    <w:rsid w:val="00CC3C6C"/>
    <w:rsid w:val="00CC5D1F"/>
    <w:rsid w:val="00CC68F7"/>
    <w:rsid w:val="00CD2E37"/>
    <w:rsid w:val="00CD3E28"/>
    <w:rsid w:val="00CD618C"/>
    <w:rsid w:val="00CD6DE8"/>
    <w:rsid w:val="00CD742A"/>
    <w:rsid w:val="00CD791B"/>
    <w:rsid w:val="00CE1B77"/>
    <w:rsid w:val="00CE34FF"/>
    <w:rsid w:val="00CE3C56"/>
    <w:rsid w:val="00CE40CF"/>
    <w:rsid w:val="00CE65E5"/>
    <w:rsid w:val="00CE66A0"/>
    <w:rsid w:val="00CE67D9"/>
    <w:rsid w:val="00CE7C6E"/>
    <w:rsid w:val="00CE7D01"/>
    <w:rsid w:val="00CF05D5"/>
    <w:rsid w:val="00CF17CB"/>
    <w:rsid w:val="00CF2A0C"/>
    <w:rsid w:val="00CF2B6F"/>
    <w:rsid w:val="00CF4ECF"/>
    <w:rsid w:val="00CF7CBE"/>
    <w:rsid w:val="00D005CD"/>
    <w:rsid w:val="00D01280"/>
    <w:rsid w:val="00D015AB"/>
    <w:rsid w:val="00D0335B"/>
    <w:rsid w:val="00D05788"/>
    <w:rsid w:val="00D10471"/>
    <w:rsid w:val="00D1049B"/>
    <w:rsid w:val="00D10860"/>
    <w:rsid w:val="00D10F83"/>
    <w:rsid w:val="00D127E4"/>
    <w:rsid w:val="00D12BB7"/>
    <w:rsid w:val="00D13BAB"/>
    <w:rsid w:val="00D14B90"/>
    <w:rsid w:val="00D16B60"/>
    <w:rsid w:val="00D22BBE"/>
    <w:rsid w:val="00D23789"/>
    <w:rsid w:val="00D24B24"/>
    <w:rsid w:val="00D24CCB"/>
    <w:rsid w:val="00D26F33"/>
    <w:rsid w:val="00D277DB"/>
    <w:rsid w:val="00D30280"/>
    <w:rsid w:val="00D331B5"/>
    <w:rsid w:val="00D34203"/>
    <w:rsid w:val="00D40E49"/>
    <w:rsid w:val="00D40EED"/>
    <w:rsid w:val="00D416D0"/>
    <w:rsid w:val="00D41A89"/>
    <w:rsid w:val="00D426A2"/>
    <w:rsid w:val="00D426C3"/>
    <w:rsid w:val="00D430DE"/>
    <w:rsid w:val="00D43675"/>
    <w:rsid w:val="00D44186"/>
    <w:rsid w:val="00D508D4"/>
    <w:rsid w:val="00D50C0A"/>
    <w:rsid w:val="00D52D8A"/>
    <w:rsid w:val="00D60646"/>
    <w:rsid w:val="00D64901"/>
    <w:rsid w:val="00D64EC2"/>
    <w:rsid w:val="00D674DE"/>
    <w:rsid w:val="00D73E81"/>
    <w:rsid w:val="00D75FEF"/>
    <w:rsid w:val="00D81D50"/>
    <w:rsid w:val="00D843DF"/>
    <w:rsid w:val="00D86464"/>
    <w:rsid w:val="00D869E5"/>
    <w:rsid w:val="00D874A1"/>
    <w:rsid w:val="00D876F3"/>
    <w:rsid w:val="00D9060D"/>
    <w:rsid w:val="00D90F5C"/>
    <w:rsid w:val="00D9264C"/>
    <w:rsid w:val="00D939B4"/>
    <w:rsid w:val="00D93C40"/>
    <w:rsid w:val="00D95393"/>
    <w:rsid w:val="00D961FC"/>
    <w:rsid w:val="00D96E83"/>
    <w:rsid w:val="00D97F16"/>
    <w:rsid w:val="00DA10EE"/>
    <w:rsid w:val="00DA20E8"/>
    <w:rsid w:val="00DA4855"/>
    <w:rsid w:val="00DA7644"/>
    <w:rsid w:val="00DB4554"/>
    <w:rsid w:val="00DB601D"/>
    <w:rsid w:val="00DB678B"/>
    <w:rsid w:val="00DC0840"/>
    <w:rsid w:val="00DC0F46"/>
    <w:rsid w:val="00DC5C90"/>
    <w:rsid w:val="00DC6DB9"/>
    <w:rsid w:val="00DC74C0"/>
    <w:rsid w:val="00DC7A74"/>
    <w:rsid w:val="00DD04CC"/>
    <w:rsid w:val="00DD05A0"/>
    <w:rsid w:val="00DD0788"/>
    <w:rsid w:val="00DD40A2"/>
    <w:rsid w:val="00DD4DF8"/>
    <w:rsid w:val="00DD52BE"/>
    <w:rsid w:val="00DD67C7"/>
    <w:rsid w:val="00DE1A64"/>
    <w:rsid w:val="00DE1DA6"/>
    <w:rsid w:val="00DE2CD2"/>
    <w:rsid w:val="00DE53D8"/>
    <w:rsid w:val="00DF2BDF"/>
    <w:rsid w:val="00DF4283"/>
    <w:rsid w:val="00DF4BFA"/>
    <w:rsid w:val="00DF4D1B"/>
    <w:rsid w:val="00DF64F1"/>
    <w:rsid w:val="00DF7F98"/>
    <w:rsid w:val="00E01BE4"/>
    <w:rsid w:val="00E026D4"/>
    <w:rsid w:val="00E03334"/>
    <w:rsid w:val="00E033FC"/>
    <w:rsid w:val="00E0409B"/>
    <w:rsid w:val="00E10EB8"/>
    <w:rsid w:val="00E150F0"/>
    <w:rsid w:val="00E1764D"/>
    <w:rsid w:val="00E177CF"/>
    <w:rsid w:val="00E17919"/>
    <w:rsid w:val="00E20DEB"/>
    <w:rsid w:val="00E21B57"/>
    <w:rsid w:val="00E22A20"/>
    <w:rsid w:val="00E237E8"/>
    <w:rsid w:val="00E242DF"/>
    <w:rsid w:val="00E24F6A"/>
    <w:rsid w:val="00E26396"/>
    <w:rsid w:val="00E263CE"/>
    <w:rsid w:val="00E2671D"/>
    <w:rsid w:val="00E27D36"/>
    <w:rsid w:val="00E3012A"/>
    <w:rsid w:val="00E33180"/>
    <w:rsid w:val="00E3381B"/>
    <w:rsid w:val="00E3543C"/>
    <w:rsid w:val="00E40D9D"/>
    <w:rsid w:val="00E4573D"/>
    <w:rsid w:val="00E50123"/>
    <w:rsid w:val="00E50D24"/>
    <w:rsid w:val="00E5150B"/>
    <w:rsid w:val="00E51F79"/>
    <w:rsid w:val="00E522CE"/>
    <w:rsid w:val="00E53E7B"/>
    <w:rsid w:val="00E54041"/>
    <w:rsid w:val="00E551C6"/>
    <w:rsid w:val="00E56777"/>
    <w:rsid w:val="00E56E03"/>
    <w:rsid w:val="00E62295"/>
    <w:rsid w:val="00E62E9E"/>
    <w:rsid w:val="00E65C23"/>
    <w:rsid w:val="00E677AB"/>
    <w:rsid w:val="00E73056"/>
    <w:rsid w:val="00E736BC"/>
    <w:rsid w:val="00E755B9"/>
    <w:rsid w:val="00E77138"/>
    <w:rsid w:val="00E7787B"/>
    <w:rsid w:val="00E80AE4"/>
    <w:rsid w:val="00E8166B"/>
    <w:rsid w:val="00E8301F"/>
    <w:rsid w:val="00E83D2F"/>
    <w:rsid w:val="00E84A0C"/>
    <w:rsid w:val="00E90AAE"/>
    <w:rsid w:val="00E91C85"/>
    <w:rsid w:val="00E936F7"/>
    <w:rsid w:val="00E9465C"/>
    <w:rsid w:val="00E94DE5"/>
    <w:rsid w:val="00E9613E"/>
    <w:rsid w:val="00EA0CA4"/>
    <w:rsid w:val="00EA30CF"/>
    <w:rsid w:val="00EA4546"/>
    <w:rsid w:val="00EA4E65"/>
    <w:rsid w:val="00EB0528"/>
    <w:rsid w:val="00EB1F6C"/>
    <w:rsid w:val="00EB42AA"/>
    <w:rsid w:val="00EB5B61"/>
    <w:rsid w:val="00EB6747"/>
    <w:rsid w:val="00EB7347"/>
    <w:rsid w:val="00EC3F12"/>
    <w:rsid w:val="00EC4293"/>
    <w:rsid w:val="00EC5460"/>
    <w:rsid w:val="00EC67D4"/>
    <w:rsid w:val="00EC7773"/>
    <w:rsid w:val="00ED358E"/>
    <w:rsid w:val="00ED3BB0"/>
    <w:rsid w:val="00ED56FD"/>
    <w:rsid w:val="00ED57A6"/>
    <w:rsid w:val="00ED6208"/>
    <w:rsid w:val="00ED7C3F"/>
    <w:rsid w:val="00EE2F1A"/>
    <w:rsid w:val="00EF1736"/>
    <w:rsid w:val="00EF2272"/>
    <w:rsid w:val="00EF3782"/>
    <w:rsid w:val="00EF4041"/>
    <w:rsid w:val="00EF5B02"/>
    <w:rsid w:val="00EF5E53"/>
    <w:rsid w:val="00EF6A67"/>
    <w:rsid w:val="00EF6F56"/>
    <w:rsid w:val="00EF71DC"/>
    <w:rsid w:val="00F0063B"/>
    <w:rsid w:val="00F072FA"/>
    <w:rsid w:val="00F101F0"/>
    <w:rsid w:val="00F10819"/>
    <w:rsid w:val="00F11EDE"/>
    <w:rsid w:val="00F12EB5"/>
    <w:rsid w:val="00F13491"/>
    <w:rsid w:val="00F1554C"/>
    <w:rsid w:val="00F1634B"/>
    <w:rsid w:val="00F16B66"/>
    <w:rsid w:val="00F17543"/>
    <w:rsid w:val="00F21662"/>
    <w:rsid w:val="00F21B69"/>
    <w:rsid w:val="00F2269B"/>
    <w:rsid w:val="00F231AD"/>
    <w:rsid w:val="00F236EF"/>
    <w:rsid w:val="00F31436"/>
    <w:rsid w:val="00F33F8C"/>
    <w:rsid w:val="00F351AA"/>
    <w:rsid w:val="00F35C22"/>
    <w:rsid w:val="00F36007"/>
    <w:rsid w:val="00F4042C"/>
    <w:rsid w:val="00F4163A"/>
    <w:rsid w:val="00F42C31"/>
    <w:rsid w:val="00F431A7"/>
    <w:rsid w:val="00F45D92"/>
    <w:rsid w:val="00F47386"/>
    <w:rsid w:val="00F478A2"/>
    <w:rsid w:val="00F47990"/>
    <w:rsid w:val="00F54568"/>
    <w:rsid w:val="00F55E5A"/>
    <w:rsid w:val="00F56252"/>
    <w:rsid w:val="00F56FAC"/>
    <w:rsid w:val="00F61A33"/>
    <w:rsid w:val="00F639CB"/>
    <w:rsid w:val="00F6564E"/>
    <w:rsid w:val="00F65939"/>
    <w:rsid w:val="00F66708"/>
    <w:rsid w:val="00F670E4"/>
    <w:rsid w:val="00F70C9C"/>
    <w:rsid w:val="00F7305C"/>
    <w:rsid w:val="00F73F41"/>
    <w:rsid w:val="00F768FB"/>
    <w:rsid w:val="00F80CF9"/>
    <w:rsid w:val="00F83D52"/>
    <w:rsid w:val="00F84FE2"/>
    <w:rsid w:val="00F859D6"/>
    <w:rsid w:val="00F85ABB"/>
    <w:rsid w:val="00F85B6A"/>
    <w:rsid w:val="00F91210"/>
    <w:rsid w:val="00F91F9B"/>
    <w:rsid w:val="00F923DF"/>
    <w:rsid w:val="00F92B25"/>
    <w:rsid w:val="00F93A54"/>
    <w:rsid w:val="00F973AA"/>
    <w:rsid w:val="00F976F8"/>
    <w:rsid w:val="00FA03DF"/>
    <w:rsid w:val="00FA0DAA"/>
    <w:rsid w:val="00FA10F0"/>
    <w:rsid w:val="00FA2C1C"/>
    <w:rsid w:val="00FA3945"/>
    <w:rsid w:val="00FA4754"/>
    <w:rsid w:val="00FA5A1A"/>
    <w:rsid w:val="00FA78F3"/>
    <w:rsid w:val="00FB079A"/>
    <w:rsid w:val="00FB1DE4"/>
    <w:rsid w:val="00FB3070"/>
    <w:rsid w:val="00FB4390"/>
    <w:rsid w:val="00FB4D99"/>
    <w:rsid w:val="00FC3102"/>
    <w:rsid w:val="00FC51F3"/>
    <w:rsid w:val="00FC5376"/>
    <w:rsid w:val="00FC608E"/>
    <w:rsid w:val="00FC7CB4"/>
    <w:rsid w:val="00FD0016"/>
    <w:rsid w:val="00FD3650"/>
    <w:rsid w:val="00FD382D"/>
    <w:rsid w:val="00FD735A"/>
    <w:rsid w:val="00FD73B0"/>
    <w:rsid w:val="00FE2106"/>
    <w:rsid w:val="00FE38D9"/>
    <w:rsid w:val="00FE3913"/>
    <w:rsid w:val="00FE3C68"/>
    <w:rsid w:val="00FE4F05"/>
    <w:rsid w:val="00FE5561"/>
    <w:rsid w:val="00FE651C"/>
    <w:rsid w:val="00FE6A6F"/>
    <w:rsid w:val="00FE72D7"/>
    <w:rsid w:val="00FE73EB"/>
    <w:rsid w:val="00FF2B6C"/>
    <w:rsid w:val="00FF2BC1"/>
    <w:rsid w:val="00FF2E46"/>
    <w:rsid w:val="00FF4120"/>
    <w:rsid w:val="00FF4A6D"/>
    <w:rsid w:val="00FF5982"/>
    <w:rsid w:val="00FF69D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1688CC56"/>
  <w15:docId w15:val="{0118BD10-749A-4204-9513-09AAF8789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0"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2">
    <w:name w:val="heading 2"/>
    <w:basedOn w:val="a"/>
    <w:link w:val="20"/>
    <w:uiPriority w:val="9"/>
    <w:qFormat/>
    <w:rsid w:val="00AE0582"/>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3">
    <w:name w:val="heading 3"/>
    <w:basedOn w:val="a"/>
    <w:next w:val="a"/>
    <w:link w:val="30"/>
    <w:uiPriority w:val="9"/>
    <w:semiHidden/>
    <w:unhideWhenUsed/>
    <w:qFormat/>
    <w:rsid w:val="00AE0582"/>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C71D5"/>
    <w:pPr>
      <w:tabs>
        <w:tab w:val="center" w:pos="4153"/>
        <w:tab w:val="right" w:pos="8306"/>
      </w:tabs>
      <w:snapToGrid w:val="0"/>
    </w:pPr>
    <w:rPr>
      <w:sz w:val="20"/>
      <w:szCs w:val="20"/>
    </w:rPr>
  </w:style>
  <w:style w:type="character" w:customStyle="1" w:styleId="a4">
    <w:name w:val="頁首 字元"/>
    <w:basedOn w:val="a0"/>
    <w:link w:val="a3"/>
    <w:uiPriority w:val="99"/>
    <w:rsid w:val="001C71D5"/>
    <w:rPr>
      <w:sz w:val="20"/>
      <w:szCs w:val="20"/>
    </w:rPr>
  </w:style>
  <w:style w:type="paragraph" w:styleId="a5">
    <w:name w:val="footer"/>
    <w:basedOn w:val="a"/>
    <w:link w:val="a6"/>
    <w:uiPriority w:val="99"/>
    <w:unhideWhenUsed/>
    <w:rsid w:val="001C71D5"/>
    <w:pPr>
      <w:tabs>
        <w:tab w:val="center" w:pos="4153"/>
        <w:tab w:val="right" w:pos="8306"/>
      </w:tabs>
      <w:snapToGrid w:val="0"/>
    </w:pPr>
    <w:rPr>
      <w:sz w:val="20"/>
      <w:szCs w:val="20"/>
    </w:rPr>
  </w:style>
  <w:style w:type="character" w:customStyle="1" w:styleId="a6">
    <w:name w:val="頁尾 字元"/>
    <w:basedOn w:val="a0"/>
    <w:link w:val="a5"/>
    <w:uiPriority w:val="99"/>
    <w:rsid w:val="001C71D5"/>
    <w:rPr>
      <w:sz w:val="20"/>
      <w:szCs w:val="20"/>
    </w:rPr>
  </w:style>
  <w:style w:type="paragraph" w:styleId="HTML">
    <w:name w:val="HTML Preformatted"/>
    <w:aliases w:val=" 字元"/>
    <w:basedOn w:val="a"/>
    <w:link w:val="HTML0"/>
    <w:uiPriority w:val="99"/>
    <w:rsid w:val="00B2763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Times New Roman"/>
      <w:kern w:val="0"/>
      <w:sz w:val="20"/>
      <w:szCs w:val="20"/>
      <w:lang w:val="x-none" w:eastAsia="x-none"/>
    </w:rPr>
  </w:style>
  <w:style w:type="character" w:customStyle="1" w:styleId="HTML0">
    <w:name w:val="HTML 預設格式 字元"/>
    <w:aliases w:val=" 字元 字元"/>
    <w:basedOn w:val="a0"/>
    <w:link w:val="HTML"/>
    <w:uiPriority w:val="99"/>
    <w:rsid w:val="00B27636"/>
    <w:rPr>
      <w:rFonts w:ascii="Arial Unicode MS" w:eastAsia="Arial Unicode MS" w:hAnsi="Arial Unicode MS" w:cs="Times New Roman"/>
      <w:kern w:val="0"/>
      <w:sz w:val="20"/>
      <w:szCs w:val="20"/>
      <w:lang w:val="x-none" w:eastAsia="x-none"/>
    </w:rPr>
  </w:style>
  <w:style w:type="paragraph" w:styleId="a7">
    <w:name w:val="Balloon Text"/>
    <w:basedOn w:val="a"/>
    <w:link w:val="a8"/>
    <w:uiPriority w:val="99"/>
    <w:semiHidden/>
    <w:unhideWhenUsed/>
    <w:rsid w:val="006300E1"/>
    <w:rPr>
      <w:rFonts w:asciiTheme="majorHAnsi" w:eastAsiaTheme="majorEastAsia" w:hAnsiTheme="majorHAnsi" w:cstheme="majorBidi"/>
      <w:sz w:val="18"/>
      <w:szCs w:val="18"/>
    </w:rPr>
  </w:style>
  <w:style w:type="character" w:customStyle="1" w:styleId="a8">
    <w:name w:val="註解方塊文字 字元"/>
    <w:basedOn w:val="a0"/>
    <w:link w:val="a7"/>
    <w:uiPriority w:val="99"/>
    <w:semiHidden/>
    <w:rsid w:val="006300E1"/>
    <w:rPr>
      <w:rFonts w:asciiTheme="majorHAnsi" w:eastAsiaTheme="majorEastAsia" w:hAnsiTheme="majorHAnsi" w:cstheme="majorBidi"/>
      <w:sz w:val="18"/>
      <w:szCs w:val="18"/>
    </w:rPr>
  </w:style>
  <w:style w:type="paragraph" w:styleId="a9">
    <w:name w:val="List Paragraph"/>
    <w:basedOn w:val="a"/>
    <w:uiPriority w:val="34"/>
    <w:qFormat/>
    <w:rsid w:val="007F6826"/>
    <w:pPr>
      <w:ind w:leftChars="200" w:left="480"/>
    </w:pPr>
  </w:style>
  <w:style w:type="table" w:styleId="aa">
    <w:name w:val="Table Grid"/>
    <w:aliases w:val="回覆(1)"/>
    <w:basedOn w:val="a1"/>
    <w:uiPriority w:val="39"/>
    <w:rsid w:val="007538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basedOn w:val="a0"/>
    <w:link w:val="2"/>
    <w:uiPriority w:val="9"/>
    <w:rsid w:val="00AE0582"/>
    <w:rPr>
      <w:rFonts w:ascii="新細明體" w:eastAsia="新細明體" w:hAnsi="新細明體" w:cs="新細明體"/>
      <w:b/>
      <w:bCs/>
      <w:kern w:val="0"/>
      <w:sz w:val="36"/>
      <w:szCs w:val="36"/>
    </w:rPr>
  </w:style>
  <w:style w:type="character" w:customStyle="1" w:styleId="30">
    <w:name w:val="標題 3 字元"/>
    <w:basedOn w:val="a0"/>
    <w:link w:val="3"/>
    <w:uiPriority w:val="9"/>
    <w:semiHidden/>
    <w:rsid w:val="00AE0582"/>
    <w:rPr>
      <w:rFonts w:asciiTheme="majorHAnsi" w:eastAsiaTheme="majorEastAsia" w:hAnsiTheme="majorHAnsi" w:cstheme="majorBidi"/>
      <w:b/>
      <w:bCs/>
      <w:sz w:val="36"/>
      <w:szCs w:val="36"/>
    </w:rPr>
  </w:style>
  <w:style w:type="paragraph" w:styleId="ab">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1 字元 字元1,一般文字 字元1 字元 字元1 字元 字元,內文壹 字元 字元 字元1"/>
    <w:basedOn w:val="a"/>
    <w:link w:val="ac"/>
    <w:rsid w:val="00AE0582"/>
    <w:rPr>
      <w:rFonts w:ascii="細明體" w:eastAsia="細明體" w:hAnsi="Courier New" w:cs="Times New Roman"/>
      <w:sz w:val="28"/>
      <w:szCs w:val="20"/>
      <w:lang w:val="x-none" w:eastAsia="x-none"/>
    </w:rPr>
  </w:style>
  <w:style w:type="character" w:customStyle="1" w:styleId="ac">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1 字元 字元1 字元"/>
    <w:basedOn w:val="a0"/>
    <w:link w:val="ab"/>
    <w:rsid w:val="00AE0582"/>
    <w:rPr>
      <w:rFonts w:ascii="細明體" w:eastAsia="細明體" w:hAnsi="Courier New" w:cs="Times New Roman"/>
      <w:sz w:val="28"/>
      <w:szCs w:val="20"/>
      <w:lang w:val="x-none" w:eastAsia="x-none"/>
    </w:rPr>
  </w:style>
  <w:style w:type="paragraph" w:customStyle="1" w:styleId="ad">
    <w:name w:val="甲篇、一二三"/>
    <w:autoRedefine/>
    <w:rsid w:val="00AE0582"/>
    <w:pPr>
      <w:widowControl w:val="0"/>
      <w:topLinePunct/>
      <w:autoSpaceDN w:val="0"/>
      <w:spacing w:line="500" w:lineRule="exact"/>
      <w:ind w:firstLineChars="200" w:firstLine="560"/>
      <w:jc w:val="both"/>
    </w:pPr>
    <w:rPr>
      <w:rFonts w:ascii="新細明體" w:eastAsia="標楷體" w:hAnsi="新細明體" w:cs="Times New Roman"/>
      <w:sz w:val="28"/>
      <w:szCs w:val="28"/>
    </w:rPr>
  </w:style>
  <w:style w:type="paragraph" w:customStyle="1" w:styleId="ae">
    <w:name w:val="甲篇、內文"/>
    <w:autoRedefine/>
    <w:rsid w:val="00AE0582"/>
    <w:pPr>
      <w:tabs>
        <w:tab w:val="left" w:pos="540"/>
      </w:tabs>
      <w:spacing w:line="600" w:lineRule="exact"/>
      <w:ind w:leftChars="200" w:left="1040" w:hangingChars="200" w:hanging="560"/>
      <w:jc w:val="both"/>
    </w:pPr>
    <w:rPr>
      <w:rFonts w:ascii="新細明體" w:eastAsia="標楷體" w:hAnsi="新細明體" w:cs="Times New Roman"/>
      <w:sz w:val="28"/>
      <w:szCs w:val="28"/>
    </w:rPr>
  </w:style>
  <w:style w:type="paragraph" w:customStyle="1" w:styleId="af">
    <w:name w:val="甲篇、內文粗體 字元 字元 字元"/>
    <w:link w:val="af0"/>
    <w:autoRedefine/>
    <w:rsid w:val="00AE0582"/>
    <w:pPr>
      <w:spacing w:line="500" w:lineRule="exact"/>
      <w:ind w:firstLineChars="200" w:firstLine="200"/>
      <w:jc w:val="both"/>
    </w:pPr>
    <w:rPr>
      <w:rFonts w:ascii="新細明體" w:eastAsia="標楷體" w:hAnsi="新細明體" w:cs="Times New Roman"/>
      <w:b/>
      <w:sz w:val="28"/>
      <w:szCs w:val="28"/>
    </w:rPr>
  </w:style>
  <w:style w:type="character" w:customStyle="1" w:styleId="af0">
    <w:name w:val="甲篇、內文粗體 字元 字元 字元 字元"/>
    <w:link w:val="af"/>
    <w:rsid w:val="00AE0582"/>
    <w:rPr>
      <w:rFonts w:ascii="新細明體" w:eastAsia="標楷體" w:hAnsi="新細明體" w:cs="Times New Roman"/>
      <w:b/>
      <w:sz w:val="28"/>
      <w:szCs w:val="28"/>
    </w:rPr>
  </w:style>
  <w:style w:type="paragraph" w:styleId="af1">
    <w:name w:val="No Spacing"/>
    <w:uiPriority w:val="1"/>
    <w:qFormat/>
    <w:rsid w:val="00AE0582"/>
    <w:pPr>
      <w:widowControl w:val="0"/>
    </w:pPr>
    <w:rPr>
      <w:rFonts w:ascii="Calibri" w:eastAsia="新細明體" w:hAnsi="Calibri" w:cs="Times New Roman"/>
    </w:rPr>
  </w:style>
  <w:style w:type="paragraph" w:styleId="Web">
    <w:name w:val="Normal (Web)"/>
    <w:basedOn w:val="a"/>
    <w:uiPriority w:val="99"/>
    <w:unhideWhenUsed/>
    <w:rsid w:val="00AE0582"/>
    <w:pPr>
      <w:widowControl/>
      <w:spacing w:before="100" w:beforeAutospacing="1" w:after="100" w:afterAutospacing="1"/>
    </w:pPr>
    <w:rPr>
      <w:rFonts w:ascii="新細明體" w:eastAsia="新細明體" w:hAnsi="新細明體" w:cs="新細明體"/>
      <w:kern w:val="0"/>
      <w:szCs w:val="24"/>
    </w:rPr>
  </w:style>
  <w:style w:type="paragraph" w:customStyle="1" w:styleId="af2">
    <w:name w:val="乙篇、(一)(二)(三)"/>
    <w:autoRedefine/>
    <w:rsid w:val="00AE0582"/>
    <w:pPr>
      <w:spacing w:before="40" w:line="580" w:lineRule="exact"/>
      <w:ind w:firstLineChars="100" w:firstLine="280"/>
      <w:jc w:val="both"/>
    </w:pPr>
    <w:rPr>
      <w:rFonts w:ascii="標楷體" w:eastAsia="標楷體" w:hAnsi="新細明體" w:cs="Times New Roman"/>
      <w:b/>
      <w:noProof/>
      <w:kern w:val="32"/>
      <w:sz w:val="28"/>
      <w:szCs w:val="28"/>
    </w:rPr>
  </w:style>
  <w:style w:type="paragraph" w:customStyle="1" w:styleId="Default">
    <w:name w:val="Default"/>
    <w:rsid w:val="00AE0582"/>
    <w:pPr>
      <w:widowControl w:val="0"/>
      <w:autoSpaceDE w:val="0"/>
      <w:autoSpaceDN w:val="0"/>
      <w:adjustRightInd w:val="0"/>
    </w:pPr>
    <w:rPr>
      <w:rFonts w:ascii="標楷體$...." w:eastAsia="標楷體$...." w:cs="標楷體$...."/>
      <w:color w:val="000000"/>
      <w:kern w:val="0"/>
      <w:szCs w:val="24"/>
    </w:rPr>
  </w:style>
  <w:style w:type="paragraph" w:customStyle="1" w:styleId="af3">
    <w:name w:val="乙篇、內文"/>
    <w:link w:val="af4"/>
    <w:rsid w:val="00AE0582"/>
    <w:pPr>
      <w:widowControl w:val="0"/>
      <w:spacing w:line="460" w:lineRule="exact"/>
      <w:ind w:firstLineChars="200" w:firstLine="480"/>
      <w:jc w:val="both"/>
    </w:pPr>
    <w:rPr>
      <w:rFonts w:ascii="標楷體" w:eastAsia="標楷體" w:hAnsi="標楷體" w:cs="Times New Roman"/>
      <w:szCs w:val="24"/>
    </w:rPr>
  </w:style>
  <w:style w:type="character" w:customStyle="1" w:styleId="af4">
    <w:name w:val="乙篇、內文 字元"/>
    <w:link w:val="af3"/>
    <w:rsid w:val="00AE0582"/>
    <w:rPr>
      <w:rFonts w:ascii="標楷體" w:eastAsia="標楷體" w:hAnsi="標楷體" w:cs="Times New Roman"/>
      <w:szCs w:val="24"/>
    </w:rPr>
  </w:style>
  <w:style w:type="paragraph" w:customStyle="1" w:styleId="af5">
    <w:name w:val="甲篇、甲乙丙"/>
    <w:autoRedefine/>
    <w:rsid w:val="00AE0582"/>
    <w:pPr>
      <w:jc w:val="center"/>
    </w:pPr>
    <w:rPr>
      <w:rFonts w:ascii="標楷體" w:eastAsia="標楷體" w:hAnsi="標楷體" w:cs="Times New Roman"/>
      <w:b/>
      <w:sz w:val="40"/>
      <w:szCs w:val="40"/>
    </w:rPr>
  </w:style>
  <w:style w:type="table" w:customStyle="1" w:styleId="7">
    <w:name w:val="表格格線7"/>
    <w:basedOn w:val="a1"/>
    <w:rsid w:val="00AE058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格格線1"/>
    <w:basedOn w:val="a1"/>
    <w:next w:val="aa"/>
    <w:uiPriority w:val="59"/>
    <w:rsid w:val="00AE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a"/>
    <w:uiPriority w:val="59"/>
    <w:rsid w:val="00AE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mphasis"/>
    <w:uiPriority w:val="20"/>
    <w:qFormat/>
    <w:rsid w:val="00AE0582"/>
    <w:rPr>
      <w:i/>
      <w:iCs/>
    </w:rPr>
  </w:style>
  <w:style w:type="table" w:customStyle="1" w:styleId="31">
    <w:name w:val="表格格線3"/>
    <w:basedOn w:val="a1"/>
    <w:next w:val="aa"/>
    <w:uiPriority w:val="59"/>
    <w:rsid w:val="00AE058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a"/>
    <w:uiPriority w:val="59"/>
    <w:rsid w:val="00AE0582"/>
    <w:pPr>
      <w:widowControl w:val="0"/>
      <w:snapToGrid w:val="0"/>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footnote text"/>
    <w:basedOn w:val="a"/>
    <w:link w:val="af8"/>
    <w:unhideWhenUsed/>
    <w:rsid w:val="00AE0582"/>
    <w:pPr>
      <w:snapToGrid w:val="0"/>
    </w:pPr>
    <w:rPr>
      <w:rFonts w:ascii="Times New Roman" w:eastAsia="標楷體" w:hAnsi="Times New Roman" w:cs="Times New Roman"/>
      <w:kern w:val="0"/>
      <w:sz w:val="20"/>
      <w:szCs w:val="20"/>
    </w:rPr>
  </w:style>
  <w:style w:type="character" w:customStyle="1" w:styleId="af8">
    <w:name w:val="註腳文字 字元"/>
    <w:basedOn w:val="a0"/>
    <w:link w:val="af7"/>
    <w:rsid w:val="00AE0582"/>
    <w:rPr>
      <w:rFonts w:ascii="Times New Roman" w:eastAsia="標楷體" w:hAnsi="Times New Roman" w:cs="Times New Roman"/>
      <w:kern w:val="0"/>
      <w:sz w:val="20"/>
      <w:szCs w:val="20"/>
    </w:rPr>
  </w:style>
  <w:style w:type="character" w:styleId="af9">
    <w:name w:val="footnote reference"/>
    <w:basedOn w:val="a0"/>
    <w:uiPriority w:val="99"/>
    <w:unhideWhenUsed/>
    <w:rsid w:val="00AE0582"/>
    <w:rPr>
      <w:vertAlign w:val="superscript"/>
    </w:rPr>
  </w:style>
  <w:style w:type="paragraph" w:styleId="22">
    <w:name w:val="Body Text Indent 2"/>
    <w:basedOn w:val="a"/>
    <w:link w:val="23"/>
    <w:rsid w:val="00AE0582"/>
    <w:pPr>
      <w:spacing w:line="600" w:lineRule="exact"/>
      <w:ind w:left="840" w:hanging="840"/>
      <w:jc w:val="both"/>
    </w:pPr>
    <w:rPr>
      <w:rFonts w:ascii="標楷體" w:eastAsia="標楷體" w:hAnsi="Times New Roman" w:cs="Times New Roman"/>
      <w:spacing w:val="40"/>
      <w:sz w:val="32"/>
      <w:szCs w:val="20"/>
      <w:lang w:val="x-none" w:eastAsia="x-none"/>
    </w:rPr>
  </w:style>
  <w:style w:type="character" w:customStyle="1" w:styleId="23">
    <w:name w:val="本文縮排 2 字元"/>
    <w:basedOn w:val="a0"/>
    <w:link w:val="22"/>
    <w:rsid w:val="00AE0582"/>
    <w:rPr>
      <w:rFonts w:ascii="標楷體" w:eastAsia="標楷體" w:hAnsi="Times New Roman" w:cs="Times New Roman"/>
      <w:spacing w:val="40"/>
      <w:sz w:val="32"/>
      <w:szCs w:val="20"/>
      <w:lang w:val="x-none" w:eastAsia="x-none"/>
    </w:rPr>
  </w:style>
  <w:style w:type="paragraph" w:styleId="afa">
    <w:name w:val="annotation text"/>
    <w:basedOn w:val="a"/>
    <w:link w:val="afb"/>
    <w:semiHidden/>
    <w:rsid w:val="00AE0582"/>
    <w:pPr>
      <w:adjustRightInd w:val="0"/>
      <w:spacing w:line="360" w:lineRule="atLeast"/>
      <w:textAlignment w:val="baseline"/>
    </w:pPr>
    <w:rPr>
      <w:rFonts w:ascii="Times New Roman" w:eastAsia="細明體" w:hAnsi="Times New Roman" w:cs="Times New Roman"/>
      <w:kern w:val="0"/>
      <w:sz w:val="28"/>
      <w:szCs w:val="20"/>
      <w:lang w:val="x-none" w:eastAsia="x-none"/>
    </w:rPr>
  </w:style>
  <w:style w:type="character" w:customStyle="1" w:styleId="afb">
    <w:name w:val="註解文字 字元"/>
    <w:basedOn w:val="a0"/>
    <w:link w:val="afa"/>
    <w:semiHidden/>
    <w:rsid w:val="00AE0582"/>
    <w:rPr>
      <w:rFonts w:ascii="Times New Roman" w:eastAsia="細明體" w:hAnsi="Times New Roman" w:cs="Times New Roman"/>
      <w:kern w:val="0"/>
      <w:sz w:val="28"/>
      <w:szCs w:val="20"/>
      <w:lang w:val="x-none" w:eastAsia="x-none"/>
    </w:rPr>
  </w:style>
  <w:style w:type="paragraph" w:customStyle="1" w:styleId="8">
    <w:name w:val="樣式8"/>
    <w:basedOn w:val="a"/>
    <w:autoRedefine/>
    <w:rsid w:val="00AE0582"/>
    <w:pPr>
      <w:overflowPunct w:val="0"/>
      <w:spacing w:line="480" w:lineRule="exact"/>
      <w:ind w:firstLineChars="200" w:firstLine="537"/>
      <w:jc w:val="both"/>
    </w:pPr>
    <w:rPr>
      <w:rFonts w:ascii="新細明體" w:eastAsia="標楷體" w:hAnsi="新細明體" w:cs="Times New Roman"/>
      <w:b/>
      <w:bCs/>
      <w:snapToGrid w:val="0"/>
      <w:spacing w:val="-6"/>
      <w:kern w:val="0"/>
      <w:sz w:val="28"/>
      <w:szCs w:val="28"/>
    </w:rPr>
  </w:style>
  <w:style w:type="paragraph" w:customStyle="1" w:styleId="CharCharCharChar">
    <w:name w:val="字元 字元 字元 Char Char 字元 Char Char 字元 字元"/>
    <w:basedOn w:val="a"/>
    <w:rsid w:val="00AE0582"/>
    <w:pPr>
      <w:widowControl/>
      <w:spacing w:after="160" w:line="240" w:lineRule="exact"/>
    </w:pPr>
    <w:rPr>
      <w:rFonts w:ascii="Verdana" w:eastAsia="新細明體" w:hAnsi="Verdana" w:cs="Times New Roman"/>
      <w:kern w:val="0"/>
      <w:sz w:val="20"/>
      <w:szCs w:val="20"/>
      <w:lang w:val="en-GB" w:eastAsia="en-US"/>
    </w:rPr>
  </w:style>
  <w:style w:type="paragraph" w:customStyle="1" w:styleId="afc">
    <w:name w:val="文"/>
    <w:basedOn w:val="22"/>
    <w:rsid w:val="00AE0582"/>
    <w:pPr>
      <w:autoSpaceDE w:val="0"/>
      <w:autoSpaceDN w:val="0"/>
      <w:adjustRightInd w:val="0"/>
      <w:snapToGrid w:val="0"/>
      <w:spacing w:line="460" w:lineRule="exact"/>
      <w:ind w:left="0" w:firstLineChars="200" w:firstLine="200"/>
    </w:pPr>
    <w:rPr>
      <w:rFonts w:ascii="Times New Roman"/>
      <w:spacing w:val="0"/>
      <w:sz w:val="22"/>
    </w:rPr>
  </w:style>
  <w:style w:type="paragraph" w:customStyle="1" w:styleId="32">
    <w:name w:val="樣式3"/>
    <w:basedOn w:val="a"/>
    <w:rsid w:val="00AE0582"/>
    <w:pPr>
      <w:autoSpaceDE w:val="0"/>
      <w:autoSpaceDN w:val="0"/>
      <w:spacing w:beforeLines="50" w:before="156" w:afterLines="50" w:after="156" w:line="500" w:lineRule="exact"/>
      <w:ind w:firstLine="737"/>
      <w:jc w:val="both"/>
      <w:textAlignment w:val="baseline"/>
    </w:pPr>
    <w:rPr>
      <w:rFonts w:ascii="Times New Roman" w:eastAsia="華康楷書體W5" w:hAnsi="標楷體" w:cs="Times New Roman"/>
      <w:szCs w:val="20"/>
    </w:rPr>
  </w:style>
  <w:style w:type="paragraph" w:styleId="afd">
    <w:name w:val="Body Text"/>
    <w:basedOn w:val="a"/>
    <w:link w:val="afe"/>
    <w:rsid w:val="00AE0582"/>
    <w:pPr>
      <w:spacing w:line="200" w:lineRule="exact"/>
      <w:jc w:val="both"/>
    </w:pPr>
    <w:rPr>
      <w:rFonts w:ascii="Times New Roman" w:eastAsia="新細明體" w:hAnsi="Times New Roman" w:cs="Times New Roman"/>
      <w:b/>
      <w:bCs/>
      <w:sz w:val="20"/>
      <w:szCs w:val="24"/>
      <w:lang w:val="x-none" w:eastAsia="x-none"/>
    </w:rPr>
  </w:style>
  <w:style w:type="character" w:customStyle="1" w:styleId="afe">
    <w:name w:val="本文 字元"/>
    <w:basedOn w:val="a0"/>
    <w:link w:val="afd"/>
    <w:rsid w:val="00AE0582"/>
    <w:rPr>
      <w:rFonts w:ascii="Times New Roman" w:eastAsia="新細明體" w:hAnsi="Times New Roman" w:cs="Times New Roman"/>
      <w:b/>
      <w:bCs/>
      <w:sz w:val="20"/>
      <w:szCs w:val="24"/>
      <w:lang w:val="x-none" w:eastAsia="x-none"/>
    </w:rPr>
  </w:style>
  <w:style w:type="table" w:customStyle="1" w:styleId="5">
    <w:name w:val="表格格線5"/>
    <w:basedOn w:val="a1"/>
    <w:next w:val="aa"/>
    <w:uiPriority w:val="59"/>
    <w:rsid w:val="00AE058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字元 字元1"/>
    <w:basedOn w:val="a"/>
    <w:semiHidden/>
    <w:rsid w:val="00AE0582"/>
    <w:pPr>
      <w:widowControl/>
      <w:spacing w:after="160" w:line="240" w:lineRule="exact"/>
    </w:pPr>
    <w:rPr>
      <w:rFonts w:ascii="Verdana" w:eastAsia="Times New Roman" w:hAnsi="Verdana" w:cs="Times New Roman"/>
      <w:kern w:val="0"/>
      <w:sz w:val="20"/>
      <w:szCs w:val="20"/>
      <w:lang w:eastAsia="en-US"/>
    </w:rPr>
  </w:style>
  <w:style w:type="paragraph" w:customStyle="1" w:styleId="11">
    <w:name w:val="樣式1"/>
    <w:basedOn w:val="a"/>
    <w:next w:val="a"/>
    <w:autoRedefine/>
    <w:rsid w:val="00AE0582"/>
    <w:pPr>
      <w:autoSpaceDN w:val="0"/>
      <w:spacing w:line="520" w:lineRule="exact"/>
      <w:ind w:leftChars="11" w:left="22" w:firstLine="454"/>
      <w:jc w:val="both"/>
    </w:pPr>
    <w:rPr>
      <w:rFonts w:ascii="標楷體" w:eastAsia="標楷體" w:hAnsi="標楷體" w:cs="Times New Roman"/>
      <w:bCs/>
      <w:szCs w:val="24"/>
    </w:rPr>
  </w:style>
  <w:style w:type="paragraph" w:customStyle="1" w:styleId="aff">
    <w:name w:val="標題（一）"/>
    <w:basedOn w:val="a"/>
    <w:link w:val="aff0"/>
    <w:rsid w:val="00AE0582"/>
    <w:pPr>
      <w:spacing w:beforeLines="20" w:before="20" w:afterLines="20" w:after="20" w:line="400" w:lineRule="exact"/>
      <w:ind w:left="480" w:firstLineChars="200" w:firstLine="200"/>
      <w:jc w:val="both"/>
    </w:pPr>
    <w:rPr>
      <w:rFonts w:ascii="新細明體" w:eastAsia="標楷體" w:hAnsi="新細明體" w:cs="Times New Roman"/>
      <w:b/>
      <w:bCs/>
      <w:sz w:val="28"/>
      <w:szCs w:val="28"/>
      <w:lang w:val="x-none" w:eastAsia="x-none"/>
    </w:rPr>
  </w:style>
  <w:style w:type="character" w:customStyle="1" w:styleId="aff0">
    <w:name w:val="標題（一） 字元"/>
    <w:link w:val="aff"/>
    <w:rsid w:val="00AE0582"/>
    <w:rPr>
      <w:rFonts w:ascii="新細明體" w:eastAsia="標楷體" w:hAnsi="新細明體" w:cs="Times New Roman"/>
      <w:b/>
      <w:bCs/>
      <w:sz w:val="28"/>
      <w:szCs w:val="28"/>
      <w:lang w:val="x-none" w:eastAsia="x-none"/>
    </w:rPr>
  </w:style>
  <w:style w:type="paragraph" w:customStyle="1" w:styleId="aff1">
    <w:name w:val="字元 字元 字元 字元 字元 字元 字元 字元 字元 字元 字元 字元 字元 字元 字元"/>
    <w:basedOn w:val="a"/>
    <w:rsid w:val="00AE0582"/>
    <w:pPr>
      <w:widowControl/>
      <w:spacing w:after="160" w:line="240" w:lineRule="exact"/>
    </w:pPr>
    <w:rPr>
      <w:rFonts w:ascii="Verdana" w:eastAsia="新細明體" w:hAnsi="Verdana" w:cs="Times New Roman"/>
      <w:kern w:val="0"/>
      <w:sz w:val="20"/>
      <w:szCs w:val="20"/>
      <w:lang w:val="en-GB" w:eastAsia="en-US"/>
    </w:rPr>
  </w:style>
  <w:style w:type="paragraph" w:customStyle="1" w:styleId="aff2">
    <w:name w:val="標題(一)"/>
    <w:basedOn w:val="a"/>
    <w:qFormat/>
    <w:rsid w:val="00AE0582"/>
    <w:pPr>
      <w:spacing w:line="520" w:lineRule="exact"/>
      <w:ind w:leftChars="450" w:left="650" w:hangingChars="200" w:hanging="200"/>
      <w:jc w:val="both"/>
    </w:pPr>
    <w:rPr>
      <w:rFonts w:ascii="標楷體" w:eastAsia="標楷體" w:hAnsi="標楷體" w:cs="Times New Roman"/>
      <w:sz w:val="32"/>
      <w:szCs w:val="32"/>
    </w:rPr>
  </w:style>
  <w:style w:type="paragraph" w:customStyle="1" w:styleId="225">
    <w:name w:val="乙篇、內文行距22.5"/>
    <w:autoRedefine/>
    <w:rsid w:val="00AE0582"/>
    <w:pPr>
      <w:widowControl w:val="0"/>
      <w:spacing w:line="450" w:lineRule="exact"/>
      <w:ind w:firstLineChars="200" w:firstLine="480"/>
    </w:pPr>
    <w:rPr>
      <w:rFonts w:ascii="新細明體" w:eastAsia="標楷體" w:hAnsi="新細明體" w:cs="Times New Roman"/>
      <w:szCs w:val="24"/>
    </w:rPr>
  </w:style>
  <w:style w:type="paragraph" w:customStyle="1" w:styleId="aff3">
    <w:name w:val="乙篇、內文粗體"/>
    <w:link w:val="aff4"/>
    <w:rsid w:val="00AE0582"/>
    <w:pPr>
      <w:widowControl w:val="0"/>
      <w:spacing w:line="460" w:lineRule="exact"/>
      <w:ind w:firstLineChars="200" w:firstLine="200"/>
      <w:jc w:val="both"/>
    </w:pPr>
    <w:rPr>
      <w:rFonts w:ascii="新細明體" w:eastAsia="標楷體" w:hAnsi="新細明體" w:cs="Times New Roman"/>
      <w:b/>
      <w:szCs w:val="24"/>
    </w:rPr>
  </w:style>
  <w:style w:type="character" w:customStyle="1" w:styleId="aff4">
    <w:name w:val="乙篇、內文粗體 字元"/>
    <w:link w:val="aff3"/>
    <w:rsid w:val="00AE0582"/>
    <w:rPr>
      <w:rFonts w:ascii="新細明體" w:eastAsia="標楷體" w:hAnsi="新細明體" w:cs="Times New Roman"/>
      <w:b/>
      <w:szCs w:val="24"/>
    </w:rPr>
  </w:style>
  <w:style w:type="paragraph" w:customStyle="1" w:styleId="25">
    <w:name w:val="乙篇、內文行距25"/>
    <w:autoRedefine/>
    <w:rsid w:val="00AE0582"/>
    <w:pPr>
      <w:widowControl w:val="0"/>
      <w:spacing w:line="520" w:lineRule="exact"/>
      <w:ind w:firstLineChars="200" w:firstLine="480"/>
      <w:jc w:val="both"/>
    </w:pPr>
    <w:rPr>
      <w:rFonts w:ascii="新細明體" w:eastAsia="標楷體" w:hAnsi="新細明體" w:cs="Times New Roman"/>
      <w:szCs w:val="24"/>
    </w:rPr>
  </w:style>
  <w:style w:type="character" w:styleId="aff5">
    <w:name w:val="Hyperlink"/>
    <w:uiPriority w:val="99"/>
    <w:rsid w:val="00AE0582"/>
    <w:rPr>
      <w:color w:val="0000FF"/>
      <w:u w:val="single"/>
    </w:rPr>
  </w:style>
  <w:style w:type="paragraph" w:customStyle="1" w:styleId="aff6">
    <w:name w:val="甲篇、(一)(二)(三)"/>
    <w:autoRedefine/>
    <w:rsid w:val="00AE0582"/>
    <w:pPr>
      <w:spacing w:beforeLines="69" w:before="248" w:line="520" w:lineRule="exact"/>
      <w:ind w:firstLineChars="200" w:firstLine="561"/>
      <w:jc w:val="both"/>
    </w:pPr>
    <w:rPr>
      <w:rFonts w:ascii="新細明體" w:eastAsia="標楷體" w:hAnsi="新細明體" w:cs="Times New Roman"/>
      <w:b/>
      <w:sz w:val="28"/>
      <w:szCs w:val="28"/>
    </w:rPr>
  </w:style>
  <w:style w:type="paragraph" w:styleId="aff7">
    <w:name w:val="Body Text Indent"/>
    <w:basedOn w:val="a"/>
    <w:link w:val="aff8"/>
    <w:rsid w:val="00AE0582"/>
    <w:pPr>
      <w:spacing w:after="120"/>
      <w:ind w:leftChars="200" w:left="480"/>
    </w:pPr>
    <w:rPr>
      <w:rFonts w:ascii="Times New Roman" w:eastAsia="新細明體" w:hAnsi="Times New Roman" w:cs="Times New Roman"/>
      <w:szCs w:val="24"/>
      <w:lang w:val="x-none" w:eastAsia="x-none"/>
    </w:rPr>
  </w:style>
  <w:style w:type="character" w:customStyle="1" w:styleId="aff8">
    <w:name w:val="本文縮排 字元"/>
    <w:basedOn w:val="a0"/>
    <w:link w:val="aff7"/>
    <w:rsid w:val="00AE0582"/>
    <w:rPr>
      <w:rFonts w:ascii="Times New Roman" w:eastAsia="新細明體" w:hAnsi="Times New Roman" w:cs="Times New Roman"/>
      <w:szCs w:val="24"/>
      <w:lang w:val="x-none" w:eastAsia="x-none"/>
    </w:rPr>
  </w:style>
  <w:style w:type="paragraph" w:styleId="aff9">
    <w:name w:val="Date"/>
    <w:basedOn w:val="a"/>
    <w:next w:val="a"/>
    <w:link w:val="affa"/>
    <w:rsid w:val="00AE0582"/>
    <w:pPr>
      <w:jc w:val="right"/>
    </w:pPr>
    <w:rPr>
      <w:rFonts w:ascii="Times New Roman" w:eastAsia="標楷體" w:hAnsi="Times New Roman" w:cs="Times New Roman"/>
      <w:szCs w:val="24"/>
      <w:lang w:val="x-none" w:eastAsia="x-none"/>
    </w:rPr>
  </w:style>
  <w:style w:type="character" w:customStyle="1" w:styleId="affa">
    <w:name w:val="日期 字元"/>
    <w:basedOn w:val="a0"/>
    <w:link w:val="aff9"/>
    <w:rsid w:val="00AE0582"/>
    <w:rPr>
      <w:rFonts w:ascii="Times New Roman" w:eastAsia="標楷體" w:hAnsi="Times New Roman" w:cs="Times New Roman"/>
      <w:szCs w:val="24"/>
      <w:lang w:val="x-none" w:eastAsia="x-none"/>
    </w:rPr>
  </w:style>
  <w:style w:type="paragraph" w:customStyle="1" w:styleId="affb">
    <w:name w:val="表頭"/>
    <w:basedOn w:val="a"/>
    <w:rsid w:val="00AE0582"/>
    <w:pPr>
      <w:ind w:leftChars="30" w:left="30" w:rightChars="30" w:right="30"/>
      <w:jc w:val="distribute"/>
    </w:pPr>
    <w:rPr>
      <w:rFonts w:ascii="華康楷書體W5" w:eastAsia="標楷體" w:hAnsi="Times New Roman" w:cs="Times New Roman"/>
      <w:sz w:val="20"/>
      <w:szCs w:val="20"/>
    </w:rPr>
  </w:style>
  <w:style w:type="paragraph" w:customStyle="1" w:styleId="24">
    <w:name w:val="樣式2 字元"/>
    <w:basedOn w:val="a"/>
    <w:autoRedefine/>
    <w:rsid w:val="00AE0582"/>
    <w:pPr>
      <w:overflowPunct w:val="0"/>
      <w:spacing w:line="480" w:lineRule="exact"/>
      <w:ind w:firstLineChars="200" w:firstLine="560"/>
      <w:jc w:val="both"/>
    </w:pPr>
    <w:rPr>
      <w:rFonts w:ascii="新細明體" w:eastAsia="標楷體" w:hAnsi="新細明體" w:cs="Times New Roman"/>
      <w:bCs/>
      <w:sz w:val="28"/>
      <w:szCs w:val="28"/>
    </w:rPr>
  </w:style>
  <w:style w:type="paragraph" w:customStyle="1" w:styleId="affc">
    <w:name w:val="標題壹"/>
    <w:basedOn w:val="a"/>
    <w:rsid w:val="00AE0582"/>
    <w:pPr>
      <w:spacing w:before="360" w:after="240" w:line="480" w:lineRule="exact"/>
      <w:jc w:val="both"/>
    </w:pPr>
    <w:rPr>
      <w:rFonts w:ascii="標楷體" w:eastAsia="標楷體" w:hAnsi="Times New Roman" w:cs="Times New Roman"/>
      <w:sz w:val="32"/>
      <w:szCs w:val="20"/>
    </w:rPr>
  </w:style>
  <w:style w:type="paragraph" w:customStyle="1" w:styleId="affd">
    <w:name w:val="小計"/>
    <w:basedOn w:val="a"/>
    <w:rsid w:val="00AE0582"/>
    <w:pPr>
      <w:ind w:leftChars="250" w:left="250" w:rightChars="100" w:right="100"/>
      <w:jc w:val="distribute"/>
    </w:pPr>
    <w:rPr>
      <w:rFonts w:ascii="Times New Roman" w:eastAsia="標楷體" w:hAnsi="Times New Roman" w:cs="新細明體"/>
      <w:b/>
      <w:sz w:val="18"/>
      <w:szCs w:val="18"/>
    </w:rPr>
  </w:style>
  <w:style w:type="paragraph" w:customStyle="1" w:styleId="affe">
    <w:name w:val="甲篇內文"/>
    <w:basedOn w:val="a"/>
    <w:link w:val="26"/>
    <w:rsid w:val="00AE0582"/>
    <w:pPr>
      <w:spacing w:line="460" w:lineRule="exact"/>
      <w:ind w:firstLineChars="200" w:firstLine="200"/>
      <w:jc w:val="both"/>
    </w:pPr>
    <w:rPr>
      <w:rFonts w:ascii="標楷體" w:eastAsia="標楷體" w:hAnsi="Times New Roman" w:cs="Times New Roman"/>
      <w:sz w:val="28"/>
      <w:szCs w:val="28"/>
    </w:rPr>
  </w:style>
  <w:style w:type="character" w:customStyle="1" w:styleId="26">
    <w:name w:val="甲篇內文 字元2"/>
    <w:basedOn w:val="a0"/>
    <w:link w:val="affe"/>
    <w:rsid w:val="00AE0582"/>
    <w:rPr>
      <w:rFonts w:ascii="標楷體" w:eastAsia="標楷體" w:hAnsi="Times New Roman" w:cs="Times New Roman"/>
      <w:sz w:val="28"/>
      <w:szCs w:val="28"/>
    </w:rPr>
  </w:style>
  <w:style w:type="paragraph" w:styleId="afff">
    <w:name w:val="Title"/>
    <w:basedOn w:val="a"/>
    <w:link w:val="afff0"/>
    <w:uiPriority w:val="10"/>
    <w:qFormat/>
    <w:rsid w:val="00AE0582"/>
    <w:pPr>
      <w:tabs>
        <w:tab w:val="left" w:pos="1276"/>
      </w:tabs>
      <w:snapToGrid w:val="0"/>
      <w:spacing w:before="240" w:after="60"/>
      <w:jc w:val="center"/>
      <w:outlineLvl w:val="0"/>
    </w:pPr>
    <w:rPr>
      <w:rFonts w:ascii="Arial" w:eastAsia="新細明體" w:hAnsi="Arial" w:cs="Times New Roman"/>
      <w:b/>
      <w:sz w:val="32"/>
      <w:szCs w:val="32"/>
      <w:lang w:val="x-none" w:eastAsia="x-none"/>
    </w:rPr>
  </w:style>
  <w:style w:type="character" w:customStyle="1" w:styleId="afff0">
    <w:name w:val="標題 字元"/>
    <w:basedOn w:val="a0"/>
    <w:link w:val="afff"/>
    <w:uiPriority w:val="10"/>
    <w:rsid w:val="00AE0582"/>
    <w:rPr>
      <w:rFonts w:ascii="Arial" w:eastAsia="新細明體" w:hAnsi="Arial" w:cs="Times New Roman"/>
      <w:b/>
      <w:sz w:val="32"/>
      <w:szCs w:val="32"/>
      <w:lang w:val="x-none" w:eastAsia="x-none"/>
    </w:rPr>
  </w:style>
  <w:style w:type="character" w:customStyle="1" w:styleId="fontstyle01">
    <w:name w:val="fontstyle01"/>
    <w:basedOn w:val="a0"/>
    <w:rsid w:val="00AE0582"/>
    <w:rPr>
      <w:rFonts w:ascii="標楷體" w:eastAsia="標楷體" w:hAnsi="標楷體" w:hint="eastAsia"/>
      <w:b w:val="0"/>
      <w:bCs w:val="0"/>
      <w:i w:val="0"/>
      <w:iCs w:val="0"/>
      <w:color w:val="000000"/>
      <w:sz w:val="28"/>
      <w:szCs w:val="28"/>
    </w:rPr>
  </w:style>
  <w:style w:type="character" w:styleId="HTML1">
    <w:name w:val="HTML Keyboard"/>
    <w:semiHidden/>
    <w:rsid w:val="00AE0582"/>
    <w:rPr>
      <w:rFonts w:ascii="Courier New" w:hAnsi="Courier New" w:cs="Courier New"/>
      <w:sz w:val="20"/>
      <w:szCs w:val="20"/>
    </w:rPr>
  </w:style>
  <w:style w:type="paragraph" w:customStyle="1" w:styleId="Textbody">
    <w:name w:val="Text body"/>
    <w:rsid w:val="00AE0582"/>
    <w:pPr>
      <w:widowControl w:val="0"/>
      <w:suppressAutoHyphens/>
      <w:autoSpaceDN w:val="0"/>
      <w:textAlignment w:val="baseline"/>
    </w:pPr>
    <w:rPr>
      <w:rFonts w:ascii="Times New Roman" w:eastAsia="新細明體" w:hAnsi="Times New Roman" w:cs="Times New Roman"/>
      <w:kern w:val="3"/>
      <w:szCs w:val="20"/>
    </w:rPr>
  </w:style>
  <w:style w:type="table" w:customStyle="1" w:styleId="100">
    <w:name w:val="表格格線10"/>
    <w:basedOn w:val="a1"/>
    <w:uiPriority w:val="59"/>
    <w:rsid w:val="00AE058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9206219">
      <w:bodyDiv w:val="1"/>
      <w:marLeft w:val="0"/>
      <w:marRight w:val="0"/>
      <w:marTop w:val="0"/>
      <w:marBottom w:val="0"/>
      <w:divBdr>
        <w:top w:val="none" w:sz="0" w:space="0" w:color="auto"/>
        <w:left w:val="none" w:sz="0" w:space="0" w:color="auto"/>
        <w:bottom w:val="none" w:sz="0" w:space="0" w:color="auto"/>
        <w:right w:val="none" w:sz="0" w:space="0" w:color="auto"/>
      </w:divBdr>
    </w:div>
    <w:div w:id="471941592">
      <w:bodyDiv w:val="1"/>
      <w:marLeft w:val="0"/>
      <w:marRight w:val="0"/>
      <w:marTop w:val="0"/>
      <w:marBottom w:val="0"/>
      <w:divBdr>
        <w:top w:val="none" w:sz="0" w:space="0" w:color="auto"/>
        <w:left w:val="none" w:sz="0" w:space="0" w:color="auto"/>
        <w:bottom w:val="none" w:sz="0" w:space="0" w:color="auto"/>
        <w:right w:val="none" w:sz="0" w:space="0" w:color="auto"/>
      </w:divBdr>
    </w:div>
    <w:div w:id="1083261274">
      <w:bodyDiv w:val="1"/>
      <w:marLeft w:val="0"/>
      <w:marRight w:val="0"/>
      <w:marTop w:val="0"/>
      <w:marBottom w:val="0"/>
      <w:divBdr>
        <w:top w:val="none" w:sz="0" w:space="0" w:color="auto"/>
        <w:left w:val="none" w:sz="0" w:space="0" w:color="auto"/>
        <w:bottom w:val="none" w:sz="0" w:space="0" w:color="auto"/>
        <w:right w:val="none" w:sz="0" w:space="0" w:color="auto"/>
      </w:divBdr>
    </w:div>
    <w:div w:id="1165826879">
      <w:bodyDiv w:val="1"/>
      <w:marLeft w:val="0"/>
      <w:marRight w:val="0"/>
      <w:marTop w:val="0"/>
      <w:marBottom w:val="0"/>
      <w:divBdr>
        <w:top w:val="none" w:sz="0" w:space="0" w:color="auto"/>
        <w:left w:val="none" w:sz="0" w:space="0" w:color="auto"/>
        <w:bottom w:val="none" w:sz="0" w:space="0" w:color="auto"/>
        <w:right w:val="none" w:sz="0" w:space="0" w:color="auto"/>
      </w:divBdr>
    </w:div>
    <w:div w:id="1291941790">
      <w:bodyDiv w:val="1"/>
      <w:marLeft w:val="0"/>
      <w:marRight w:val="0"/>
      <w:marTop w:val="0"/>
      <w:marBottom w:val="0"/>
      <w:divBdr>
        <w:top w:val="none" w:sz="0" w:space="0" w:color="auto"/>
        <w:left w:val="none" w:sz="0" w:space="0" w:color="auto"/>
        <w:bottom w:val="none" w:sz="0" w:space="0" w:color="auto"/>
        <w:right w:val="none" w:sz="0" w:space="0" w:color="auto"/>
      </w:divBdr>
    </w:div>
    <w:div w:id="1685279300">
      <w:bodyDiv w:val="1"/>
      <w:marLeft w:val="0"/>
      <w:marRight w:val="0"/>
      <w:marTop w:val="0"/>
      <w:marBottom w:val="0"/>
      <w:divBdr>
        <w:top w:val="none" w:sz="0" w:space="0" w:color="auto"/>
        <w:left w:val="none" w:sz="0" w:space="0" w:color="auto"/>
        <w:bottom w:val="none" w:sz="0" w:space="0" w:color="auto"/>
        <w:right w:val="none" w:sz="0" w:space="0" w:color="auto"/>
      </w:divBdr>
    </w:div>
    <w:div w:id="2141999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4.emf"/><Relationship Id="rId34" Type="http://schemas.openxmlformats.org/officeDocument/2006/relationships/image" Target="media/image26.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1.emf"/><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jp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hart" Target="charts/chart1.xml"/><Relationship Id="rId27" Type="http://schemas.openxmlformats.org/officeDocument/2006/relationships/image" Target="media/image19.png"/><Relationship Id="rId30" Type="http://schemas.openxmlformats.org/officeDocument/2006/relationships/image" Target="media/image22.jp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s>
</file>

<file path=word/charts/_rels/chart1.xml.rels><?xml version="1.0" encoding="UTF-8" standalone="yes"?>
<Relationships xmlns="http://schemas.openxmlformats.org/package/2006/relationships"><Relationship Id="rId1" Type="http://schemas.openxmlformats.org/officeDocument/2006/relationships/oleObject" Target="file:///C:\&#20844;&#25991;\11406-113&#24180;&#24230;&#32317;&#27770;&#31639;\&#25098;&#12289;&#20237;\11312\&#38468;&#20214;2-&#26032;&#21271;&#24066;&#25919;&#24220;&#25152;&#23660;&#21508;&#27231;&#38364;113&#24180;&#24230;&#37325;&#22823;&#20844;&#20849;&#24314;&#35373;&#35336;&#30059;&#38928;&#31639;&#22519;&#34892;&#24773;&#24418;&#34920;&#2046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工作表1!$I$2</c:f>
              <c:strCache>
                <c:ptCount val="1"/>
                <c:pt idx="0">
                  <c:v>執行率</c:v>
                </c:pt>
              </c:strCache>
            </c:strRef>
          </c:tx>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a:effectLst/>
          </c:spPr>
          <c:invertIfNegative val="0"/>
          <c:dLbls>
            <c:dLbl>
              <c:idx val="0"/>
              <c:layout>
                <c:manualLayout>
                  <c:x val="3.084326956143271E-3"/>
                  <c:y val="1.32756879140909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CC-443A-ADDF-CF14D7D7EC92}"/>
                </c:ext>
              </c:extLst>
            </c:dLbl>
            <c:dLbl>
              <c:idx val="1"/>
              <c:layout>
                <c:manualLayout>
                  <c:x val="6.168653912286542E-3"/>
                  <c:y val="8.358766464427576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CC-443A-ADDF-CF14D7D7EC92}"/>
                </c:ext>
              </c:extLst>
            </c:dLbl>
            <c:dLbl>
              <c:idx val="2"/>
              <c:layout>
                <c:manualLayout>
                  <c:x val="6.168653912286542E-3"/>
                  <c:y val="8.358766464427711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CC-443A-ADDF-CF14D7D7EC92}"/>
                </c:ext>
              </c:extLst>
            </c:dLbl>
            <c:dLbl>
              <c:idx val="3"/>
              <c:layout>
                <c:manualLayout>
                  <c:x val="6.1686539122865983E-3"/>
                  <c:y val="3.44184501476431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8CC-443A-ADDF-CF14D7D7EC92}"/>
                </c:ext>
              </c:extLst>
            </c:dLbl>
            <c:dLbl>
              <c:idx val="4"/>
              <c:layout>
                <c:manualLayout>
                  <c:x val="0"/>
                  <c:y val="1.32756879140908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8CC-443A-ADDF-CF14D7D7EC92}"/>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工作表1!$H$3:$H$7</c:f>
              <c:numCache>
                <c:formatCode>General</c:formatCode>
                <c:ptCount val="5"/>
                <c:pt idx="0">
                  <c:v>109</c:v>
                </c:pt>
                <c:pt idx="1">
                  <c:v>110</c:v>
                </c:pt>
                <c:pt idx="2">
                  <c:v>111</c:v>
                </c:pt>
                <c:pt idx="3">
                  <c:v>112</c:v>
                </c:pt>
                <c:pt idx="4">
                  <c:v>113</c:v>
                </c:pt>
              </c:numCache>
            </c:numRef>
          </c:cat>
          <c:val>
            <c:numRef>
              <c:f>工作表1!$I$3:$I$7</c:f>
              <c:numCache>
                <c:formatCode>#,##0.00_);[Red]\(#,##0.00\)</c:formatCode>
                <c:ptCount val="5"/>
                <c:pt idx="0" formatCode="General">
                  <c:v>94.83</c:v>
                </c:pt>
                <c:pt idx="1">
                  <c:v>89.03</c:v>
                </c:pt>
                <c:pt idx="2">
                  <c:v>82.305234320336666</c:v>
                </c:pt>
                <c:pt idx="3">
                  <c:v>88.885414476208211</c:v>
                </c:pt>
                <c:pt idx="4">
                  <c:v>90.6246137761174</c:v>
                </c:pt>
              </c:numCache>
            </c:numRef>
          </c:val>
          <c:extLst>
            <c:ext xmlns:c16="http://schemas.microsoft.com/office/drawing/2014/chart" uri="{C3380CC4-5D6E-409C-BE32-E72D297353CC}">
              <c16:uniqueId val="{00000005-78CC-443A-ADDF-CF14D7D7EC92}"/>
            </c:ext>
          </c:extLst>
        </c:ser>
        <c:dLbls>
          <c:dLblPos val="inEnd"/>
          <c:showLegendKey val="0"/>
          <c:showVal val="1"/>
          <c:showCatName val="0"/>
          <c:showSerName val="0"/>
          <c:showPercent val="0"/>
          <c:showBubbleSize val="0"/>
        </c:dLbls>
        <c:gapWidth val="219"/>
        <c:overlap val="-27"/>
        <c:axId val="151628288"/>
        <c:axId val="199257472"/>
      </c:barChart>
      <c:catAx>
        <c:axId val="151628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9257472"/>
        <c:crosses val="autoZero"/>
        <c:auto val="1"/>
        <c:lblAlgn val="ctr"/>
        <c:lblOffset val="100"/>
        <c:noMultiLvlLbl val="0"/>
      </c:catAx>
      <c:valAx>
        <c:axId val="1992574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516282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8AC017-C082-4C27-91FF-3FF75C04E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28</Pages>
  <Words>3499</Words>
  <Characters>19948</Characters>
  <Application>Microsoft Office Word</Application>
  <DocSecurity>0</DocSecurity>
  <Lines>166</Lines>
  <Paragraphs>46</Paragraphs>
  <ScaleCrop>false</ScaleCrop>
  <Company/>
  <LinksUpToDate>false</LinksUpToDate>
  <CharactersWithSpaces>23401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高綝黛</dc:creator>
  <cp:lastModifiedBy>徐偉誌</cp:lastModifiedBy>
  <cp:revision>62</cp:revision>
  <cp:lastPrinted>2025-07-04T07:34:00Z</cp:lastPrinted>
  <dcterms:created xsi:type="dcterms:W3CDTF">2025-06-26T23:49:00Z</dcterms:created>
  <dcterms:modified xsi:type="dcterms:W3CDTF">2025-07-07T09:29:00Z</dcterms:modified>
</cp:coreProperties>
</file>