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FB3B6" w14:textId="33AD9456" w:rsidR="008721B3" w:rsidRPr="008721B3" w:rsidRDefault="008721B3" w:rsidP="00C051EE">
      <w:pPr>
        <w:pStyle w:val="a3"/>
        <w:spacing w:beforeLines="30" w:before="108"/>
        <w:jc w:val="center"/>
        <w:rPr>
          <w:b/>
          <w:sz w:val="32"/>
        </w:rPr>
      </w:pPr>
      <w:r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一</w:t>
      </w:r>
      <w:r>
        <w:rPr>
          <w:rFonts w:ascii="標楷體" w:eastAsia="標楷體"/>
          <w:b/>
          <w:color w:val="000000"/>
          <w:spacing w:val="20"/>
          <w:sz w:val="32"/>
          <w:szCs w:val="32"/>
          <w:u w:val="single"/>
        </w:rPr>
        <w:t>、</w:t>
      </w:r>
      <w:r>
        <w:rPr>
          <w:rFonts w:ascii="標楷體" w:eastAsia="標楷體" w:hint="eastAsia"/>
          <w:b/>
          <w:spacing w:val="60"/>
          <w:sz w:val="32"/>
          <w:u w:val="single"/>
        </w:rPr>
        <w:t>中華民國</w:t>
      </w:r>
      <w:r w:rsidRPr="00193C8F">
        <w:rPr>
          <w:rFonts w:ascii="標楷體" w:eastAsia="標楷體" w:hAnsi="標楷體" w:hint="eastAsia"/>
          <w:b/>
          <w:spacing w:val="60"/>
          <w:sz w:val="32"/>
          <w:u w:val="single"/>
        </w:rPr>
        <w:t>113</w:t>
      </w:r>
      <w:r>
        <w:rPr>
          <w:rFonts w:ascii="標楷體" w:eastAsia="標楷體" w:hint="eastAsia"/>
          <w:b/>
          <w:spacing w:val="60"/>
          <w:sz w:val="32"/>
          <w:u w:val="single"/>
        </w:rPr>
        <w:t>年度</w:t>
      </w:r>
      <w:r w:rsidRPr="00193C8F">
        <w:rPr>
          <w:rFonts w:ascii="標楷體" w:eastAsia="標楷體" w:hAnsi="標楷體" w:hint="eastAsia"/>
          <w:b/>
          <w:spacing w:val="60"/>
          <w:sz w:val="32"/>
          <w:u w:val="single"/>
        </w:rPr>
        <w:t>高雄市</w:t>
      </w:r>
      <w:r>
        <w:rPr>
          <w:rFonts w:ascii="標楷體" w:eastAsia="標楷體" w:hint="eastAsia"/>
          <w:b/>
          <w:spacing w:val="60"/>
          <w:sz w:val="32"/>
          <w:u w:val="single"/>
        </w:rPr>
        <w:t>總決算歲入來源別決算審定總表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520"/>
        <w:gridCol w:w="1560"/>
        <w:gridCol w:w="1320"/>
        <w:gridCol w:w="772"/>
        <w:gridCol w:w="548"/>
        <w:gridCol w:w="1320"/>
        <w:gridCol w:w="1320"/>
        <w:gridCol w:w="1500"/>
        <w:gridCol w:w="1501"/>
        <w:gridCol w:w="1500"/>
        <w:gridCol w:w="1501"/>
        <w:gridCol w:w="797"/>
        <w:gridCol w:w="1596"/>
        <w:gridCol w:w="725"/>
        <w:gridCol w:w="1485"/>
        <w:gridCol w:w="915"/>
      </w:tblGrid>
      <w:tr w:rsidR="009805FE" w14:paraId="10C2F9CF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68E59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FD65C" w14:textId="77777777"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F3BB8" w14:textId="02DD785B"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0E18CE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 w14:paraId="570B941B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right w:val="nil"/>
            </w:tcBorders>
          </w:tcPr>
          <w:p w14:paraId="22F62656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58296431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46F5996C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 w14:paraId="290A0B10" w14:textId="77777777">
        <w:trPr>
          <w:cantSplit/>
          <w:tblHeader/>
        </w:trPr>
        <w:tc>
          <w:tcPr>
            <w:tcW w:w="3480" w:type="dxa"/>
            <w:gridSpan w:val="4"/>
            <w:tcBorders>
              <w:left w:val="nil"/>
            </w:tcBorders>
            <w:vAlign w:val="center"/>
          </w:tcPr>
          <w:p w14:paraId="723DC1C6" w14:textId="77777777" w:rsidR="009805FE" w:rsidRDefault="009805F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463FAD55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80" w:type="dxa"/>
            <w:gridSpan w:val="5"/>
            <w:vAlign w:val="center"/>
          </w:tcPr>
          <w:p w14:paraId="13E97F02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99" w:type="dxa"/>
            <w:gridSpan w:val="5"/>
            <w:vAlign w:val="center"/>
          </w:tcPr>
          <w:p w14:paraId="7FBA1D21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21" w:type="dxa"/>
            <w:gridSpan w:val="2"/>
            <w:vAlign w:val="center"/>
          </w:tcPr>
          <w:p w14:paraId="21FC7E0A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400" w:type="dxa"/>
            <w:gridSpan w:val="2"/>
            <w:tcBorders>
              <w:right w:val="nil"/>
            </w:tcBorders>
            <w:vAlign w:val="center"/>
          </w:tcPr>
          <w:p w14:paraId="6E7C13A1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 w14:paraId="38E143FC" w14:textId="77777777" w:rsidTr="00C051EE">
        <w:trPr>
          <w:cantSplit/>
          <w:trHeight w:val="227"/>
          <w:tblHeader/>
        </w:trPr>
        <w:tc>
          <w:tcPr>
            <w:tcW w:w="480" w:type="dxa"/>
            <w:tcBorders>
              <w:left w:val="nil"/>
            </w:tcBorders>
            <w:vAlign w:val="center"/>
          </w:tcPr>
          <w:p w14:paraId="01573D28" w14:textId="77777777" w:rsidR="009805FE" w:rsidRDefault="009805FE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14:paraId="0AD1E0EE" w14:textId="77777777" w:rsidR="009805FE" w:rsidRDefault="00B83C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vAlign w:val="center"/>
          </w:tcPr>
          <w:p w14:paraId="30AEC32F" w14:textId="77777777" w:rsidR="009805FE" w:rsidRDefault="009805FE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3B82B44F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20" w:type="dxa"/>
            <w:vAlign w:val="center"/>
          </w:tcPr>
          <w:p w14:paraId="204C0ECF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0" w:type="dxa"/>
            <w:gridSpan w:val="2"/>
            <w:vAlign w:val="center"/>
          </w:tcPr>
          <w:p w14:paraId="20E0DDBD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20" w:type="dxa"/>
            <w:vAlign w:val="center"/>
          </w:tcPr>
          <w:p w14:paraId="6DA75A86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0" w:type="dxa"/>
            <w:vAlign w:val="center"/>
          </w:tcPr>
          <w:p w14:paraId="4848AFBB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00" w:type="dxa"/>
            <w:vAlign w:val="center"/>
          </w:tcPr>
          <w:p w14:paraId="278A65E3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1" w:type="dxa"/>
            <w:vAlign w:val="center"/>
          </w:tcPr>
          <w:p w14:paraId="03737DD9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500" w:type="dxa"/>
            <w:vAlign w:val="center"/>
          </w:tcPr>
          <w:p w14:paraId="00AFB325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1" w:type="dxa"/>
            <w:vAlign w:val="center"/>
          </w:tcPr>
          <w:p w14:paraId="6F784697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7" w:type="dxa"/>
            <w:vAlign w:val="center"/>
          </w:tcPr>
          <w:p w14:paraId="7438F8E1" w14:textId="77777777" w:rsidR="009805FE" w:rsidRPr="0097129D" w:rsidRDefault="009805FE" w:rsidP="0004623B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 w:rsidRPr="0097129D">
              <w:rPr>
                <w:rFonts w:eastAsia="標楷體" w:hint="eastAsia"/>
                <w:spacing w:val="-10"/>
                <w:sz w:val="20"/>
              </w:rPr>
              <w:t>占總數</w:t>
            </w:r>
            <w:r w:rsidR="0004623B" w:rsidRPr="0097129D"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596" w:type="dxa"/>
            <w:vAlign w:val="center"/>
          </w:tcPr>
          <w:p w14:paraId="48B0B604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25" w:type="dxa"/>
            <w:vAlign w:val="center"/>
          </w:tcPr>
          <w:p w14:paraId="3E438F0B" w14:textId="77777777" w:rsidR="009805FE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485" w:type="dxa"/>
            <w:vAlign w:val="center"/>
          </w:tcPr>
          <w:p w14:paraId="40D37FCC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right w:val="nil"/>
            </w:tcBorders>
            <w:vAlign w:val="center"/>
          </w:tcPr>
          <w:p w14:paraId="0CDA970B" w14:textId="77777777" w:rsidR="009805FE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0E18CE" w:rsidRPr="00327B21" w14:paraId="619AD385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2731CE64" w14:textId="77777777" w:rsidR="000E18CE" w:rsidRPr="00327B21" w:rsidRDefault="000E18CE" w:rsidP="00FB3F0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CC7928B" w14:textId="77777777" w:rsidR="000E18CE" w:rsidRPr="00327B21" w:rsidRDefault="000E18CE" w:rsidP="00FB3F0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F4DAB86" w14:textId="77777777" w:rsidR="000E18CE" w:rsidRPr="00327B21" w:rsidRDefault="000E18CE" w:rsidP="00FB3F0A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27B21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BA0307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163,881,732,000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8130B19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159,032,399,431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D9D72C1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8,930,541,328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C484A8C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2,066,750,311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C60E766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170,029,691,070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C9A2EB7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159,032,399,431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1FEE34B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8,920,770,840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A6292A9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2,066,750,311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2A10BC6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170,019,920,582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74D957B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66C4E66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6,138,188,582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4087A2B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3.75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44398AB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- 9,770,488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04491D2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- 0.01</w:t>
            </w:r>
          </w:p>
        </w:tc>
      </w:tr>
      <w:tr w:rsidR="000E18CE" w:rsidRPr="00327B21" w14:paraId="75EF3034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0BB171EF" w14:textId="77777777" w:rsidR="000E18CE" w:rsidRPr="00327B21" w:rsidRDefault="000E18CE" w:rsidP="00FB3F0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16C8CCE" w14:textId="77777777" w:rsidR="000E18CE" w:rsidRPr="00327B21" w:rsidRDefault="000E18CE" w:rsidP="00FB3F0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2C629068" w14:textId="77777777" w:rsidR="000E18CE" w:rsidRPr="00327B21" w:rsidRDefault="000E18CE" w:rsidP="00FB3F0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27B21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4AA9E4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88,186,899,000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7646DF0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92,612,025,192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2DA6F6C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5,496,998,552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0F156E8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27,446,090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59FBF80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98,136,469,834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C825456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92,612,025,192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EEA41FB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5,496,998,552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BF212C0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27,446,090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0C61E0D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98,136,469,834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B7BAB71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57.72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26CFC45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9,949,570,834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A16C453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11.28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6767526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9791A35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E18CE" w14:paraId="757B1479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741929A2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45F17AD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F1C0A02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遺產及贈與稅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B8D77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1,300,000,000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B2F3A9D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2,403,005,137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DE863F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4FDDC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DFC46CD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2,403,005,137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2351E0F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2,403,005,137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ACEFB6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18F124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8BD1DA8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2,403,005,137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A27BD8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1.41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19DC0ED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1,103,005,137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BFF0D62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84.85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2B10E7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D83D47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8CE" w14:paraId="483DCE80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0DCD632A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B6209D1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B1F5C50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25242F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903,799,000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4E9DE9D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805,060,269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B0E081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40,289,233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4588EF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471F10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845,349,502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2376138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805,060,269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199817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40,289,233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90900E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973B69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845,349,502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730B82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0.50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316000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- 58,449,498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E0B94B6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- 6.47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D54DC3D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B91ED0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8CE" w14:paraId="474C4751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0627D281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0C355B6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0BBFF76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440B43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1,200,000,000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870E86D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1,690,885,536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E91645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AC2D65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FA589B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1,690,885,536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CA02D1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1,690,885,536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7EE5A1D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E04026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ADDB4B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1,690,885,536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6699A6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0.99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C5552C8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490,885,536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055BC0A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40.91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41BAF5D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52353A2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8CE" w14:paraId="7D682723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5458C39E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C557264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512590C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EED86E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7,544,000,000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4F1E13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7,675,790,769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E5981A6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ACF9D82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9DA8D2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7,675,790,769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064B2B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7,675,790,769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228986E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A6C8328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FF09583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7,675,790,769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BA47F5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4.51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0B6ABD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131,790,769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AEA17A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1.75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19AAB1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5A1DB56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8CE" w14:paraId="7BFF2B9B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1FB27310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BF4DE58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C028BEB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BE87D2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19,550,000,000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06D47C6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20,826,534,420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B67518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5AF25F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B4F8B7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20,826,534,420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5A5D98E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20,826,534,420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697CC18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87D6E56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EFECD3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20,826,534,420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014312A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12.25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1AF053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1,276,534,420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26779ED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6.53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6BD515E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7E73592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8CE" w14:paraId="688C9422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0738C609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811E9F7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2496007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F5C85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11,649,000,000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132BE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12,106,299,335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5886AF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D7CD0C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862924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12,106,299,335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893614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12,106,299,335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9088BD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7E9418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A836EA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12,106,299,335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F3990C8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7.12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E74097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457,299,335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49C1F0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3.93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45E3E1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E817C5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8CE" w14:paraId="4E02F9CE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741BDDD3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C19E30F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8289695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契稅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25ADC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1,835,000,000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88817AA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2,875,434,803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80097F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9D2DC5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95AAD06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2,875,434,803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6AC8F5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2,875,434,803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504572D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29106E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0C2B68A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2,875,434,803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8E1B82D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1.69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66393D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1,040,434,803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52BF5A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56.70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27AD663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D7F76F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8CE" w14:paraId="73812B67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63363038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0E4D320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58432FD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娛樂稅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A4EEDF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230,000,000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16CCE7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260,509,187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63A2CFD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0DC936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90F46F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260,509,187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A22FB5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260,509,187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B11825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9C1100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E8FC123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260,509,187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BF166B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0.15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6FE057F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30,509,187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A25A79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13.26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19B062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347C5F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8CE" w14:paraId="5D0EEFAB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3D6AF67F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B7F3C14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9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B30B237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31D7D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43,912,100,000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132810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43,904,793,807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98C407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5,456,709,319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4929A3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27,446,090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32BB5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49,388,949,216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049866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43,904,793,807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FB5945A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5,456,709,319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4091B5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27,446,090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C6B6A0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49,388,949,216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FCF143D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29.05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6483A8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5,476,849,216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BF9589A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12.47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7C901CF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557316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8CE" w14:paraId="576FE8E5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210D5641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7B2BB01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10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EBCE277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特別稅課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48C58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63,000,000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5CF6F4A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63,711,929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1ED453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6855F4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5A593F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63,711,929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C295A4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63,711,929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978DB1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C7ABD6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BC0F866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63,711,929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506550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0.04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EF967B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711,929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10D378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1.13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317A0D6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C82226F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8CE" w:rsidRPr="00327B21" w14:paraId="665A2F21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7B467AAB" w14:textId="77777777" w:rsidR="000E18CE" w:rsidRPr="00327B21" w:rsidRDefault="000E18CE" w:rsidP="00FB3F0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9DCFE63" w14:textId="77777777" w:rsidR="000E18CE" w:rsidRPr="00327B21" w:rsidRDefault="000E18CE" w:rsidP="00FB3F0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0E17F702" w14:textId="77777777" w:rsidR="000E18CE" w:rsidRPr="00327B21" w:rsidRDefault="000E18CE" w:rsidP="00FB3F0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27B21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6BAF70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2,546,171,000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6363FDD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2,652,219,578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A3CFBDE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587,570,102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09753C9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875FB37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3,239,789,680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1336BD6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2,652,219,578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CBCB812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587,770,102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EEE87BE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FDA71F1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3,239,989,680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A521660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1.91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A3122F7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693,818,680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A171927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27.25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32CA239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200,000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25808E5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0.01</w:t>
            </w:r>
          </w:p>
        </w:tc>
      </w:tr>
      <w:tr w:rsidR="000E18CE" w14:paraId="2D2F11A8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2CCEF216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A29FB74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7A0533A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A5B9DA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2,526,971,000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CD7BB9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2,567,013,526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B451A3A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586,419,502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50BF2A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6687A0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3,153,433,028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11E79C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2,567,013,526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933485F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586,419,502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F6C465E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7D46688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3,153,433,028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A6E35D6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1.85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114490D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626,462,028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24370B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24.79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0489D42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CC5D952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8CE" w14:paraId="59EA0D22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01C51EF8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241C7C5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0998279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2F2563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1,124,000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7B9F31A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17,447,754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3AFDF6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D1A135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C63B3F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17,447,754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7FAC9CA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17,447,754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B1C2EC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33BBE26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5FA653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17,447,754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209A54E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0.01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7176F56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16,323,754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917137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1,452.29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552217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ADB4B7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8CE" w14:paraId="50DA8CAE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0306BE74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4C5073D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5B37141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0C76A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18,076,000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93176D6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67,758,298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9A894C2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1,150,600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35FA5F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6F36F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68,908,898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09BB49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67,758,298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06AB933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1,350,600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94FBEE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35B9AE8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69,108,898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C527AD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0.04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33F6BAA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51,032,898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3121F6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282.32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94C0A5D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200,000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53657FE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0.29</w:t>
            </w:r>
          </w:p>
        </w:tc>
      </w:tr>
      <w:tr w:rsidR="000E18CE" w:rsidRPr="00327B21" w14:paraId="644ACC1A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6B53CE25" w14:textId="77777777" w:rsidR="000E18CE" w:rsidRPr="00327B21" w:rsidRDefault="000E18CE" w:rsidP="00FB3F0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918409B" w14:textId="77777777" w:rsidR="000E18CE" w:rsidRPr="00327B21" w:rsidRDefault="000E18CE" w:rsidP="00FB3F0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027321CD" w14:textId="77777777" w:rsidR="000E18CE" w:rsidRPr="00327B21" w:rsidRDefault="000E18CE" w:rsidP="00FB3F0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27B21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E45E63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6,025,791,000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505B62F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6,301,577,508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72B1F15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61,585,719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C546C21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DC4FF6F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6,363,163,227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988302B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6,301,577,508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8ACE293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61,585,719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B7CEC09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277C573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6,363,163,227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7DE9EBF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3.74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27CFAA7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337,372,227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FA89668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5.60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19F0765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CEB91F2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E18CE" w14:paraId="0366208B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2484DD76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830AD72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E7A9D06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E6A1E8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1,144,838,000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ADE1A0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1,534,286,572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59827E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339,400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93E86D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EC8482A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1,534,625,972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4854D78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1,534,286,572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8F9E91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339,400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6709BF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91BD61A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1,534,625,972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BF183F3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0.90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B5FFFAF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389,787,972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CE0A08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34.05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07B77F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BB5400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8CE" w14:paraId="30CE1BA9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7FFB195B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F08C659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EAE1BC5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6C53C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4,880,953,000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ED77D1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4,767,290,936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BE5EBB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61,246,319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E908C9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A6E7723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4,828,537,255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ADD6456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4,767,290,936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A5F234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61,246,319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ED9A4E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E96FADE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4,828,537,255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122FA28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2.84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5E38C6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- 52,415,745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58E03EA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- 1.07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4390033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9C9765A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8CE" w:rsidRPr="00327B21" w14:paraId="37FEC3CD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6E07E860" w14:textId="77777777" w:rsidR="000E18CE" w:rsidRPr="00327B21" w:rsidRDefault="000E18CE" w:rsidP="00FB3F0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06A9DBE" w14:textId="77777777" w:rsidR="000E18CE" w:rsidRPr="00327B21" w:rsidRDefault="000E18CE" w:rsidP="00FB3F0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55324708" w14:textId="77777777" w:rsidR="000E18CE" w:rsidRPr="00327B21" w:rsidRDefault="000E18CE" w:rsidP="00FB3F0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27B21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DBE2EA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1,589,925,000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29CD8CB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1,262,402,375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635968C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287,261,631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0DD588B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54,034,019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69ABB9E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1,603,698,025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91C5E30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1,262,402,375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0561D58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277,291,143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2B0A4DE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54,034,019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DB1A1B4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1,593,727,537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295540D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0.94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5C65283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3,802,537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458329E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0.24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69ADF17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- 9,970,488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E6D73C3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- 0.62</w:t>
            </w:r>
          </w:p>
        </w:tc>
      </w:tr>
      <w:tr w:rsidR="000E18CE" w14:paraId="56CCB927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43AA5FA5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A24246A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795F0CA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436002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724,773,000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9C6F268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730,255,119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04E7D2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57,187,591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E237D22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54,034,019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2845DE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841,476,729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B12B3D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730,255,119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789376A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57,187,591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61F92D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54,034,019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451C1FD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841,476,729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F8BC60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0.49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037C59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116,703,729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6A418A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16.10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052C6F6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2A7B4B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8CE" w14:paraId="565C6984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06E803DC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DE8B79C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3D8A75A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98ECB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834,332,000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BD9A66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483,374,767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6D8E8D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230,074,040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A6932E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0D2CE1E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713,448,807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23A14AA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483,374,767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937875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220,103,552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24FD65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BDDC6BA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703,478,319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61DBD96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0.41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DFF128A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- 130,853,681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D76F2F3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- 15.68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75344A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- 9,970,488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07E3FA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- 1.40</w:t>
            </w:r>
          </w:p>
        </w:tc>
      </w:tr>
      <w:tr w:rsidR="000E18CE" w14:paraId="14B2B9E6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3248DF38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0A84142" w14:textId="312996DB" w:rsidR="000E18CE" w:rsidRDefault="00BD4D97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1DC599E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66D7A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30,820,000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D6C89B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48,772,489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7EC467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E57146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DB755FD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48,772,489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D6AB456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48,772,489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1951098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EAA90C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080079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48,772,489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AAF1C3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0.03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ADA626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17,952,489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6FD6C46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58.25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32F7A0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F68DB53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8CE" w:rsidRPr="00327B21" w14:paraId="322D1D01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27926F9E" w14:textId="77777777" w:rsidR="000E18CE" w:rsidRPr="00327B21" w:rsidRDefault="000E18CE" w:rsidP="00FB3F0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7D0C9AE" w14:textId="77777777" w:rsidR="000E18CE" w:rsidRPr="00327B21" w:rsidRDefault="000E18CE" w:rsidP="00FB3F0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5FD5E469" w14:textId="77777777" w:rsidR="000E18CE" w:rsidRPr="00327B21" w:rsidRDefault="000E18CE" w:rsidP="00FB3F0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27B21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A885EF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4,919,495,000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B26E9FA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202,453,048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EEB18F4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2,050,000,000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C29094E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D56C5D0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2,252,453,048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4EF732F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202,453,048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122BBE1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2,050,000,000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C8E4622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9256450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2,252,453,048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A862DDC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1.32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89A3C84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- 2,667,041,952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0108DDE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- 54.21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61F1F12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2F7A977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E18CE" w14:paraId="076DF76C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07BE90C6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4C4B480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94D71A8" w14:textId="77777777" w:rsidR="000E18CE" w:rsidRPr="0097129D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7129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0E2E1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4,818,725,000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A0B367E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50,000,000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B366F9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2,050,000,000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262E7D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764042E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2,100,000,000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3014F06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50,000,000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4416BC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2,050,000,000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CCF8508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02F6D6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2,100,000,000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684FF0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1.24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7389E1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- 2,718,725,000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214A29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- 56.42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CADEEA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7A8F28D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8CE" w14:paraId="47D93341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20B9A8CD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D8D8DA7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A7FF698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投資收益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23DE2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100,770,000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D0ECCE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152,453,048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BD74CA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DA46607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6EAFFB2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152,453,048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06031BE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152,453,048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5613D4F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E79E02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498496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152,453,048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145A2C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0.09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7819CE2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51,683,048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26C4AC3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51.29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F7D11A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C1BF6D6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8CE" w:rsidRPr="00327B21" w14:paraId="0D206BDF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72901156" w14:textId="77777777" w:rsidR="000E18CE" w:rsidRPr="00327B21" w:rsidRDefault="000E18CE" w:rsidP="00FB3F0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BF61072" w14:textId="77777777" w:rsidR="000E18CE" w:rsidRPr="00327B21" w:rsidRDefault="000E18CE" w:rsidP="00FB3F0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9E1B729" w14:textId="77777777" w:rsidR="000E18CE" w:rsidRPr="00327B21" w:rsidRDefault="000E18CE" w:rsidP="00FB3F0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27B21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3C8040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53,896,728,000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31107B7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49,536,854,491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F61EA0B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172,215,007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5C9DDC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1,918,270,702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E20D01E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51,627,340,200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BDD0EDF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49,536,854,491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A908A81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172,215,007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61E5CB1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1,918,270,702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5D6C660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51,627,340,200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B84FCB5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30.37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7DF8F8E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- 2,269,387,800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69338B2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- 4.21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8F2ACAD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0D74289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E18CE" w14:paraId="5E267781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2FD70548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6F268A1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CA4E1A5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716C2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53,896,728,000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64E0B2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49,536,854,491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B0D9BFE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172,215,007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426698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1,918,270,702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0AACBB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51,627,340,200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356E2E3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49,536,854,491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74ACE0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172,215,007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BCF62F2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1,918,270,702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E13CDC8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51,627,340,200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8CA52C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30.37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4D5EC4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- 2,269,387,800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DD5B5F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- 4.21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AB350C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C2DA52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8CE" w:rsidRPr="00327B21" w14:paraId="26019126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04C366A2" w14:textId="77777777" w:rsidR="000E18CE" w:rsidRPr="00327B21" w:rsidRDefault="000E18CE" w:rsidP="00FB3F0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745155D" w14:textId="77777777" w:rsidR="000E18CE" w:rsidRPr="00327B21" w:rsidRDefault="000E18CE" w:rsidP="00FB3F0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105179B0" w14:textId="77777777" w:rsidR="000E18CE" w:rsidRPr="00327B21" w:rsidRDefault="000E18CE" w:rsidP="00FB3F0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27B21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B613CE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1,678,615,000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4228887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1,449,873,220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BDC497B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50,746,672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CFBD47F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66,999,500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413B353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1,567,619,392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2D350EA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1,449,873,220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FD41213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50,746,672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5C6407C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66,999,500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1A4D03A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1,567,619,392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AD53296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0.92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0028574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- 110,995,608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BC66844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- 6.61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59ACA3A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E4CDE86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E18CE" w14:paraId="59F9CABA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252A29CF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D92BD38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171F112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3A36A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1,678,615,000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3505D58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1,449,873,220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D19D25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50,746,672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2A7E1A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66,999,500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D88691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1,567,619,392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533306D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1,449,873,220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7D5A67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50,746,672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A60913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66,999,500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5AF4D8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1,567,619,392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13E4BD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0.92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DF09DD2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- 110,995,608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2E360E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- 6.61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80928B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26B507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8CE" w:rsidRPr="00327B21" w14:paraId="21E393CD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5EE32CF1" w14:textId="77777777" w:rsidR="000E18CE" w:rsidRPr="00327B21" w:rsidRDefault="000E18CE" w:rsidP="00FB3F0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C3FFE8E" w14:textId="77777777" w:rsidR="000E18CE" w:rsidRPr="00327B21" w:rsidRDefault="000E18CE" w:rsidP="00FB3F0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E1561BB" w14:textId="77777777" w:rsidR="000E18CE" w:rsidRPr="00327B21" w:rsidRDefault="000E18CE" w:rsidP="00FB3F0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27B21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531C1A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5,038,108,000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069CAC5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5,014,994,019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5949951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224,163,645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0CAA9A4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9DAF27C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5,239,157,664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F956D31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5,014,994,019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28ACB16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224,163,645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19E067A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66B36FC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5,239,157,664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A293205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3.08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970D24E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201,049,664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840CC89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3.99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8F36137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BE52C5B" w14:textId="77777777" w:rsidR="000E18CE" w:rsidRPr="00327B21" w:rsidRDefault="000E18CE" w:rsidP="00FB3F0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27B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E18CE" w14:paraId="3DC87318" w14:textId="77777777" w:rsidTr="008721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32A9D2F3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80E85F3" w14:textId="77777777" w:rsidR="000E18CE" w:rsidRDefault="000E18CE" w:rsidP="00FB3F0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03594AB" w14:textId="77777777" w:rsidR="000E18CE" w:rsidRDefault="000E18CE" w:rsidP="00FB3F0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FD0E24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95325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5,038,108,000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0B94C1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5,014,994,019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FA8B3F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224,163,645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60D1220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E7D3815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5,239,157,664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4DD4B08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5,014,994,019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8943DBC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224,163,645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A11283E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F41AF48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5,239,157,664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5EE5869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3.08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3C2ACA1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201,049,664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E657952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/>
                <w:noProof/>
                <w:spacing w:val="-6"/>
                <w:sz w:val="20"/>
              </w:rPr>
              <w:t>3.99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5EC4104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387049B" w14:textId="77777777" w:rsidR="000E18CE" w:rsidRPr="00DC035C" w:rsidRDefault="000E18CE" w:rsidP="00FB3F0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D0E2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7A3C909B" w14:textId="77777777" w:rsidR="00540A99" w:rsidRPr="0097129D" w:rsidRDefault="00540A99" w:rsidP="00C051EE">
      <w:pPr>
        <w:spacing w:before="100" w:beforeAutospacing="1" w:after="100" w:afterAutospacing="1" w:line="0" w:lineRule="atLeast"/>
        <w:ind w:right="414"/>
        <w:rPr>
          <w:rFonts w:eastAsia="標楷體"/>
          <w:sz w:val="2"/>
          <w:szCs w:val="2"/>
        </w:rPr>
      </w:pPr>
    </w:p>
    <w:sectPr w:rsidR="00540A99" w:rsidRPr="0097129D" w:rsidSect="009712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ADE9C" w14:textId="77777777" w:rsidR="000E18CE" w:rsidRDefault="000E18CE">
      <w:r>
        <w:separator/>
      </w:r>
    </w:p>
  </w:endnote>
  <w:endnote w:type="continuationSeparator" w:id="0">
    <w:p w14:paraId="38E45A32" w14:textId="77777777" w:rsidR="000E18CE" w:rsidRDefault="000E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21646" w14:textId="77777777" w:rsidR="00687A40" w:rsidRDefault="00687A4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12ABC" w14:textId="77777777" w:rsidR="00687A40" w:rsidRDefault="00687A40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2690008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3F7CC1E6" w14:textId="145A16AF" w:rsidR="0097129D" w:rsidRPr="0097129D" w:rsidRDefault="0097129D" w:rsidP="0097129D">
        <w:pPr>
          <w:pStyle w:val="a4"/>
          <w:jc w:val="center"/>
          <w:rPr>
            <w:rFonts w:ascii="標楷體" w:eastAsia="標楷體" w:hAnsi="標楷體"/>
          </w:rPr>
        </w:pPr>
        <w:r w:rsidRPr="0097129D">
          <w:rPr>
            <w:rFonts w:ascii="標楷體" w:eastAsia="標楷體" w:hAnsi="標楷體" w:hint="eastAsia"/>
          </w:rPr>
          <w:t>第9</w:t>
        </w:r>
        <w:r w:rsidR="00687A40">
          <w:rPr>
            <w:rFonts w:ascii="標楷體" w:eastAsia="標楷體" w:hAnsi="標楷體" w:hint="eastAsia"/>
          </w:rPr>
          <w:t>-1</w:t>
        </w:r>
        <w:r w:rsidRPr="0097129D">
          <w:rPr>
            <w:rFonts w:ascii="標楷體" w:eastAsia="標楷體" w:hAnsi="標楷體" w:hint="eastAsia"/>
          </w:rPr>
          <w:t>-</w:t>
        </w:r>
        <w:r w:rsidRPr="0097129D">
          <w:rPr>
            <w:rFonts w:ascii="標楷體" w:eastAsia="標楷體" w:hAnsi="標楷體"/>
          </w:rPr>
          <w:fldChar w:fldCharType="begin"/>
        </w:r>
        <w:r w:rsidRPr="0097129D">
          <w:rPr>
            <w:rFonts w:ascii="標楷體" w:eastAsia="標楷體" w:hAnsi="標楷體"/>
          </w:rPr>
          <w:instrText>PAGE   \* MERGEFORMAT</w:instrText>
        </w:r>
        <w:r w:rsidRPr="0097129D">
          <w:rPr>
            <w:rFonts w:ascii="標楷體" w:eastAsia="標楷體" w:hAnsi="標楷體"/>
          </w:rPr>
          <w:fldChar w:fldCharType="separate"/>
        </w:r>
        <w:r w:rsidRPr="0097129D">
          <w:rPr>
            <w:rFonts w:ascii="標楷體" w:eastAsia="標楷體" w:hAnsi="標楷體"/>
            <w:lang w:val="zh-TW"/>
          </w:rPr>
          <w:t>2</w:t>
        </w:r>
        <w:r w:rsidRPr="0097129D">
          <w:rPr>
            <w:rFonts w:ascii="標楷體" w:eastAsia="標楷體" w:hAnsi="標楷體"/>
          </w:rPr>
          <w:fldChar w:fldCharType="end"/>
        </w:r>
        <w:r w:rsidRPr="0097129D">
          <w:rPr>
            <w:rFonts w:ascii="標楷體" w:eastAsia="標楷體" w:hAnsi="標楷體" w:hint="eastAsia"/>
          </w:rPr>
          <w:t>頁</w:t>
        </w:r>
      </w:p>
    </w:sdtContent>
  </w:sdt>
  <w:p w14:paraId="7F1311EB" w14:textId="77777777" w:rsidR="00A0501F" w:rsidRDefault="00A0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480D9" w14:textId="77777777" w:rsidR="000E18CE" w:rsidRDefault="000E18CE">
      <w:r>
        <w:separator/>
      </w:r>
    </w:p>
  </w:footnote>
  <w:footnote w:type="continuationSeparator" w:id="0">
    <w:p w14:paraId="6D6F6893" w14:textId="77777777" w:rsidR="000E18CE" w:rsidRDefault="000E1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A2F68" w14:textId="77777777" w:rsidR="00687A40" w:rsidRDefault="00687A4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3C159" w14:textId="0DFC7B62" w:rsidR="009805FE" w:rsidRDefault="00540A99">
    <w:pPr>
      <w:pStyle w:val="a3"/>
      <w:jc w:val="center"/>
    </w:pP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RptNo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193C8F" w:rsidRPr="00193C8F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193C8F" w:rsidRPr="00193C8F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總決算歲入來源別決算審定表</w:t>
    </w:r>
    <w:r w:rsidR="00193C8F" w:rsidRPr="00193C8F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959B3" w14:textId="1193089D" w:rsidR="008721B3" w:rsidRPr="00687A40" w:rsidRDefault="008721B3" w:rsidP="008721B3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687A40">
      <w:rPr>
        <w:rFonts w:ascii="標楷體" w:eastAsia="標楷體" w:hAnsi="標楷體" w:hint="eastAsia"/>
        <w:b/>
        <w:spacing w:val="10"/>
        <w:sz w:val="32"/>
        <w:szCs w:val="36"/>
        <w:u w:val="single"/>
      </w:rPr>
      <w:t>玖</w:t>
    </w:r>
    <w:r w:rsidRPr="00687A40">
      <w:rPr>
        <w:rFonts w:hint="eastAsia"/>
        <w:b/>
        <w:spacing w:val="10"/>
        <w:sz w:val="32"/>
        <w:szCs w:val="36"/>
        <w:u w:val="single"/>
      </w:rPr>
      <w:t>、</w:t>
    </w:r>
    <w:r w:rsidRPr="00687A40">
      <w:rPr>
        <w:rFonts w:ascii="標楷體" w:eastAsia="標楷體" w:hint="eastAsia"/>
        <w:b/>
        <w:spacing w:val="60"/>
        <w:sz w:val="32"/>
        <w:u w:val="single"/>
      </w:rPr>
      <w:t>歲入來源別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8CE"/>
    <w:rsid w:val="000321B8"/>
    <w:rsid w:val="0004623B"/>
    <w:rsid w:val="000E18CE"/>
    <w:rsid w:val="00101AB3"/>
    <w:rsid w:val="00193C8F"/>
    <w:rsid w:val="001D5871"/>
    <w:rsid w:val="001D7125"/>
    <w:rsid w:val="00370633"/>
    <w:rsid w:val="00463DA5"/>
    <w:rsid w:val="00511EB6"/>
    <w:rsid w:val="00525367"/>
    <w:rsid w:val="00540A99"/>
    <w:rsid w:val="005503C0"/>
    <w:rsid w:val="00687A40"/>
    <w:rsid w:val="006F4C30"/>
    <w:rsid w:val="0083717B"/>
    <w:rsid w:val="008721B3"/>
    <w:rsid w:val="0097129D"/>
    <w:rsid w:val="009805FE"/>
    <w:rsid w:val="00A0501F"/>
    <w:rsid w:val="00AB03D5"/>
    <w:rsid w:val="00B83C7F"/>
    <w:rsid w:val="00BD4D97"/>
    <w:rsid w:val="00C051EE"/>
    <w:rsid w:val="00C52404"/>
    <w:rsid w:val="00CE054C"/>
    <w:rsid w:val="00CE4379"/>
    <w:rsid w:val="00DB4570"/>
    <w:rsid w:val="00DC035C"/>
    <w:rsid w:val="00DC771E"/>
    <w:rsid w:val="00E034BD"/>
    <w:rsid w:val="00E1394B"/>
    <w:rsid w:val="00EF0671"/>
    <w:rsid w:val="00FB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795FC2"/>
  <w15:chartTrackingRefBased/>
  <w15:docId w15:val="{F98DE987-364F-4311-A290-C6DBE478F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A0501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sPXis91lgtW0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B814F-FACB-410E-98F5-EB032F0C5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sPXis91lgtW0歲入來源別決算審定表.dot</Template>
  <TotalTime>37</TotalTime>
  <Pages>1</Pages>
  <Words>778</Words>
  <Characters>3673</Characters>
  <Application>Microsoft Office Word</Application>
  <DocSecurity>0</DocSecurity>
  <Lines>30</Lines>
  <Paragraphs>8</Paragraphs>
  <ScaleCrop>false</ScaleCrop>
  <Company>N.A.O.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湯靜芸</dc:creator>
  <cp:keywords/>
  <cp:lastModifiedBy>湯靜芸</cp:lastModifiedBy>
  <cp:revision>10</cp:revision>
  <dcterms:created xsi:type="dcterms:W3CDTF">2025-06-03T07:06:00Z</dcterms:created>
  <dcterms:modified xsi:type="dcterms:W3CDTF">2025-06-06T08:24:00Z</dcterms:modified>
</cp:coreProperties>
</file>