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A3A" w:rsidRDefault="00BC2A3A">
      <w:pPr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單位：新臺幣</w:t>
      </w:r>
      <w:r w:rsidR="00FC4A09">
        <w:rPr>
          <w:rFonts w:ascii="標楷體" w:eastAsia="標楷體" w:hAnsi="標楷體" w:hint="eastAsia"/>
          <w:sz w:val="20"/>
        </w:rPr>
        <w:t>元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"/>
        <w:gridCol w:w="280"/>
        <w:gridCol w:w="280"/>
        <w:gridCol w:w="2400"/>
        <w:gridCol w:w="3120"/>
        <w:gridCol w:w="1470"/>
        <w:gridCol w:w="1470"/>
        <w:gridCol w:w="1470"/>
        <w:gridCol w:w="1470"/>
        <w:gridCol w:w="1470"/>
        <w:gridCol w:w="1470"/>
        <w:gridCol w:w="1470"/>
        <w:gridCol w:w="1470"/>
        <w:gridCol w:w="1320"/>
        <w:gridCol w:w="1320"/>
        <w:gridCol w:w="1080"/>
      </w:tblGrid>
      <w:tr w:rsidR="00BC2A3A">
        <w:trPr>
          <w:cantSplit/>
          <w:tblHeader/>
        </w:trPr>
        <w:tc>
          <w:tcPr>
            <w:tcW w:w="3240" w:type="dxa"/>
            <w:gridSpan w:val="4"/>
            <w:vMerge w:val="restart"/>
            <w:tcBorders>
              <w:left w:val="nil"/>
            </w:tcBorders>
            <w:vAlign w:val="center"/>
          </w:tcPr>
          <w:p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3120" w:type="dxa"/>
            <w:vMerge w:val="restart"/>
            <w:vAlign w:val="center"/>
          </w:tcPr>
          <w:p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1760" w:type="dxa"/>
            <w:gridSpan w:val="8"/>
            <w:tcBorders>
              <w:right w:val="single" w:sz="12" w:space="0" w:color="auto"/>
            </w:tcBorders>
          </w:tcPr>
          <w:p w:rsidR="00BC2A3A" w:rsidRDefault="00BC2A3A">
            <w:pPr>
              <w:ind w:leftChars="232" w:left="557" w:right="56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應繳回</w:t>
            </w:r>
            <w:r w:rsidR="00FC4A09">
              <w:rPr>
                <w:rFonts w:ascii="標楷體" w:eastAsia="標楷體" w:hAnsi="標楷體" w:hint="eastAsia"/>
                <w:sz w:val="20"/>
              </w:rPr>
              <w:t>縣</w:t>
            </w:r>
            <w:r>
              <w:rPr>
                <w:rFonts w:ascii="標楷體" w:eastAsia="標楷體" w:hAnsi="標楷體" w:hint="eastAsia"/>
                <w:sz w:val="20"/>
              </w:rPr>
              <w:t>庫數</w:t>
            </w:r>
          </w:p>
        </w:tc>
        <w:tc>
          <w:tcPr>
            <w:tcW w:w="108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BC2A3A">
        <w:trPr>
          <w:cantSplit/>
          <w:tblHeader/>
        </w:trPr>
        <w:tc>
          <w:tcPr>
            <w:tcW w:w="3240" w:type="dxa"/>
            <w:gridSpan w:val="4"/>
            <w:vMerge/>
            <w:tcBorders>
              <w:left w:val="nil"/>
            </w:tcBorders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vMerge/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40" w:type="dxa"/>
            <w:gridSpan w:val="2"/>
          </w:tcPr>
          <w:p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2940" w:type="dxa"/>
            <w:gridSpan w:val="2"/>
          </w:tcPr>
          <w:p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940" w:type="dxa"/>
            <w:gridSpan w:val="2"/>
          </w:tcPr>
          <w:p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940" w:type="dxa"/>
            <w:gridSpan w:val="2"/>
            <w:tcBorders>
              <w:right w:val="single" w:sz="12" w:space="0" w:color="auto"/>
            </w:tcBorders>
          </w:tcPr>
          <w:p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26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BC2A3A">
        <w:trPr>
          <w:cantSplit/>
          <w:tblHeader/>
        </w:trPr>
        <w:tc>
          <w:tcPr>
            <w:tcW w:w="280" w:type="dxa"/>
            <w:tcBorders>
              <w:left w:val="nil"/>
            </w:tcBorders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80" w:type="dxa"/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0" w:type="dxa"/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400" w:type="dxa"/>
          </w:tcPr>
          <w:p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3120" w:type="dxa"/>
            <w:vMerge/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320" w:type="dxa"/>
            <w:tcBorders>
              <w:left w:val="single" w:sz="12" w:space="0" w:color="auto"/>
            </w:tcBorders>
          </w:tcPr>
          <w:p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剔除數</w:t>
            </w:r>
          </w:p>
        </w:tc>
        <w:tc>
          <w:tcPr>
            <w:tcW w:w="1320" w:type="dxa"/>
            <w:tcBorders>
              <w:right w:val="single" w:sz="12" w:space="0" w:color="auto"/>
            </w:tcBorders>
          </w:tcPr>
          <w:p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減列數</w:t>
            </w: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FC4A09" w:rsidRPr="003F239F" w:rsidTr="00D02A6B">
        <w:trPr>
          <w:cantSplit/>
          <w:trHeight w:val="395"/>
        </w:trPr>
        <w:tc>
          <w:tcPr>
            <w:tcW w:w="28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FC4A09" w:rsidRPr="003F239F" w:rsidRDefault="00FC4A09" w:rsidP="00D02A6B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  <w:vAlign w:val="center"/>
          </w:tcPr>
          <w:p w:rsidR="00FC4A09" w:rsidRPr="003F239F" w:rsidRDefault="00FC4A09" w:rsidP="00D02A6B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  <w:vAlign w:val="center"/>
          </w:tcPr>
          <w:p w:rsidR="00FC4A09" w:rsidRPr="003F239F" w:rsidRDefault="00FC4A09" w:rsidP="00D02A6B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  <w:vAlign w:val="center"/>
          </w:tcPr>
          <w:p w:rsidR="00FC4A09" w:rsidRPr="003F239F" w:rsidRDefault="00FC4A09" w:rsidP="00D02A6B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F239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120" w:type="dxa"/>
            <w:tcBorders>
              <w:bottom w:val="nil"/>
            </w:tcBorders>
            <w:shd w:val="clear" w:color="auto" w:fill="auto"/>
            <w:vAlign w:val="center"/>
          </w:tcPr>
          <w:p w:rsidR="00FC4A09" w:rsidRPr="003F239F" w:rsidRDefault="00FC4A09" w:rsidP="00D02A6B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:rsidR="00FC4A09" w:rsidRPr="003F239F" w:rsidRDefault="00FC4A09" w:rsidP="00D02A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F239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:rsidR="00FC4A09" w:rsidRPr="003F239F" w:rsidRDefault="00FC4A09" w:rsidP="00D02A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F239F">
              <w:rPr>
                <w:rFonts w:ascii="新細明體" w:hAnsi="新細明體"/>
                <w:b/>
                <w:noProof/>
                <w:spacing w:val="-10"/>
                <w:sz w:val="20"/>
              </w:rPr>
              <w:t>2,504,651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:rsidR="00FC4A09" w:rsidRPr="003F239F" w:rsidRDefault="00FC4A09" w:rsidP="00D02A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F239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:rsidR="00FC4A09" w:rsidRPr="003F239F" w:rsidRDefault="00FC4A09" w:rsidP="00D02A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F239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:rsidR="00FC4A09" w:rsidRPr="003F239F" w:rsidRDefault="00FC4A09" w:rsidP="00D02A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F239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:rsidR="00FC4A09" w:rsidRPr="003F239F" w:rsidRDefault="00FC4A09" w:rsidP="00D02A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F239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:rsidR="00FC4A09" w:rsidRPr="003F239F" w:rsidRDefault="00FC4A09" w:rsidP="00D02A6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F239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C4A09" w:rsidRPr="003F239F" w:rsidRDefault="00FC4A09" w:rsidP="00D02A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F239F">
              <w:rPr>
                <w:rFonts w:ascii="新細明體" w:hAnsi="新細明體"/>
                <w:b/>
                <w:noProof/>
                <w:spacing w:val="-10"/>
                <w:sz w:val="20"/>
              </w:rPr>
              <w:t>2,504,651</w:t>
            </w:r>
          </w:p>
        </w:tc>
        <w:tc>
          <w:tcPr>
            <w:tcW w:w="1320" w:type="dxa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FC4A09" w:rsidRPr="003F239F" w:rsidRDefault="00FC4A09" w:rsidP="00D02A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F239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C4A09" w:rsidRPr="003F239F" w:rsidRDefault="00FC4A09" w:rsidP="00D02A6B">
            <w:pPr>
              <w:jc w:val="right"/>
              <w:rPr>
                <w:rFonts w:ascii="新細明體" w:hAnsi="新細明體"/>
                <w:b/>
                <w:spacing w:val="-10"/>
                <w:w w:val="95"/>
                <w:sz w:val="20"/>
              </w:rPr>
            </w:pPr>
            <w:r w:rsidRPr="003F239F">
              <w:rPr>
                <w:rFonts w:ascii="新細明體" w:hAnsi="新細明體" w:hint="eastAsia"/>
                <w:b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C4A09" w:rsidRPr="003F239F" w:rsidRDefault="00FC4A09" w:rsidP="00D02A6B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FC4A09" w:rsidRPr="003F239F" w:rsidTr="00D02A6B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C4A09" w:rsidRPr="003F239F" w:rsidRDefault="00FC4A09" w:rsidP="00D02A6B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3F239F">
              <w:rPr>
                <w:rFonts w:ascii="新細明體" w:hAnsi="新細明體"/>
                <w:b/>
                <w:noProof/>
                <w:spacing w:val="-10"/>
                <w:sz w:val="20"/>
              </w:rPr>
              <w:t>2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4A09" w:rsidRPr="003F239F" w:rsidRDefault="00FC4A09" w:rsidP="00D02A6B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4A09" w:rsidRPr="003F239F" w:rsidRDefault="00FC4A09" w:rsidP="00D02A6B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4A09" w:rsidRPr="003F239F" w:rsidRDefault="00FC4A09" w:rsidP="00D02A6B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F239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縣政府主管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4A09" w:rsidRPr="003F239F" w:rsidRDefault="00FC4A09" w:rsidP="00D02A6B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4A09" w:rsidRPr="003F239F" w:rsidRDefault="00FC4A09" w:rsidP="00D02A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F239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4A09" w:rsidRPr="003F239F" w:rsidRDefault="00FC4A09" w:rsidP="00D02A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F239F">
              <w:rPr>
                <w:rFonts w:ascii="新細明體" w:hAnsi="新細明體"/>
                <w:b/>
                <w:noProof/>
                <w:spacing w:val="-10"/>
                <w:sz w:val="20"/>
              </w:rPr>
              <w:t>2,504,651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4A09" w:rsidRPr="003F239F" w:rsidRDefault="00FC4A09" w:rsidP="00D02A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F239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4A09" w:rsidRPr="003F239F" w:rsidRDefault="00FC4A09" w:rsidP="00D02A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F239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4A09" w:rsidRPr="003F239F" w:rsidRDefault="00FC4A09" w:rsidP="00D02A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F239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4A09" w:rsidRPr="003F239F" w:rsidRDefault="00FC4A09" w:rsidP="00D02A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F239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4A09" w:rsidRPr="003F239F" w:rsidRDefault="00FC4A09" w:rsidP="00D02A6B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F239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C4A09" w:rsidRPr="003F239F" w:rsidRDefault="00FC4A09" w:rsidP="00D02A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F239F">
              <w:rPr>
                <w:rFonts w:ascii="新細明體" w:hAnsi="新細明體"/>
                <w:b/>
                <w:noProof/>
                <w:spacing w:val="-10"/>
                <w:sz w:val="20"/>
              </w:rPr>
              <w:t>2,504,651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FC4A09" w:rsidRPr="003F239F" w:rsidRDefault="00FC4A09" w:rsidP="00D02A6B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F239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C4A09" w:rsidRPr="003F239F" w:rsidRDefault="00FC4A09" w:rsidP="00D02A6B">
            <w:pPr>
              <w:jc w:val="right"/>
              <w:rPr>
                <w:rFonts w:ascii="新細明體" w:hAnsi="新細明體"/>
                <w:b/>
                <w:spacing w:val="-10"/>
                <w:w w:val="95"/>
                <w:sz w:val="20"/>
              </w:rPr>
            </w:pPr>
            <w:r w:rsidRPr="003F239F">
              <w:rPr>
                <w:rFonts w:ascii="新細明體" w:hAnsi="新細明體" w:hint="eastAsia"/>
                <w:b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C4A09" w:rsidRPr="003F239F" w:rsidRDefault="00FC4A09" w:rsidP="00D02A6B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FC4A09" w:rsidTr="00D02A6B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C4A09" w:rsidRDefault="00FC4A09" w:rsidP="00D02A6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4A09" w:rsidRDefault="00FC4A09" w:rsidP="00D02A6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5BB4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4A09" w:rsidRDefault="00FC4A09" w:rsidP="00D02A6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4A09" w:rsidRDefault="00FC4A09" w:rsidP="00D02A6B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5BB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花蓮縣政府</w:t>
            </w:r>
          </w:p>
        </w:tc>
        <w:tc>
          <w:tcPr>
            <w:tcW w:w="3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4A09" w:rsidRDefault="00FC4A09" w:rsidP="00D02A6B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4A09" w:rsidRDefault="00FC4A09" w:rsidP="00D02A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5BB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4A09" w:rsidRDefault="00FC4A09" w:rsidP="00D02A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5BB4">
              <w:rPr>
                <w:rFonts w:ascii="新細明體" w:hAnsi="新細明體"/>
                <w:noProof/>
                <w:spacing w:val="-10"/>
                <w:sz w:val="20"/>
              </w:rPr>
              <w:t>2,504,651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4A09" w:rsidRDefault="00FC4A09" w:rsidP="00D02A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5BB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4A09" w:rsidRDefault="00FC4A09" w:rsidP="00D02A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5BB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4A09" w:rsidRDefault="00FC4A09" w:rsidP="00D02A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5BB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4A09" w:rsidRDefault="00FC4A09" w:rsidP="00D02A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5BB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4A09" w:rsidRDefault="00FC4A09" w:rsidP="00D02A6B">
            <w:pPr>
              <w:jc w:val="right"/>
              <w:rPr>
                <w:rFonts w:ascii="新細明體" w:hAnsi="新細明體"/>
                <w:sz w:val="20"/>
              </w:rPr>
            </w:pPr>
            <w:r w:rsidRPr="00845BB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C4A09" w:rsidRDefault="00FC4A09" w:rsidP="00D02A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5BB4">
              <w:rPr>
                <w:rFonts w:ascii="新細明體" w:hAnsi="新細明體"/>
                <w:noProof/>
                <w:spacing w:val="-10"/>
                <w:sz w:val="20"/>
              </w:rPr>
              <w:t>2,504,651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FC4A09" w:rsidRDefault="00FC4A09" w:rsidP="00D02A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5BB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C4A09" w:rsidRDefault="00FC4A09" w:rsidP="00D02A6B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5BB4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C4A09" w:rsidRDefault="00FC4A09" w:rsidP="00D02A6B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FC4A09" w:rsidTr="00D02A6B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FC4A09" w:rsidRDefault="00FC4A09" w:rsidP="00D02A6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  <w:vAlign w:val="center"/>
          </w:tcPr>
          <w:p w:rsidR="00FC4A09" w:rsidRDefault="00FC4A09" w:rsidP="00D02A6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  <w:vAlign w:val="center"/>
          </w:tcPr>
          <w:p w:rsidR="00FC4A09" w:rsidRDefault="00FC4A09" w:rsidP="00D02A6B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45BB4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  <w:vAlign w:val="center"/>
          </w:tcPr>
          <w:p w:rsidR="00FC4A09" w:rsidRDefault="00FC4A09" w:rsidP="00D02A6B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45BB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教育業務</w:t>
            </w:r>
          </w:p>
        </w:tc>
        <w:tc>
          <w:tcPr>
            <w:tcW w:w="3120" w:type="dxa"/>
            <w:tcBorders>
              <w:top w:val="nil"/>
            </w:tcBorders>
            <w:shd w:val="clear" w:color="auto" w:fill="auto"/>
            <w:vAlign w:val="center"/>
          </w:tcPr>
          <w:p w:rsidR="00FC4A09" w:rsidRDefault="00FC4A09" w:rsidP="00D02A6B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845BB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減列補助花蓮縣地方教育發展基金辦理113年夏日樂學計畫等經費之結餘款。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:rsidR="00FC4A09" w:rsidRDefault="00FC4A09" w:rsidP="00D02A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5BB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:rsidR="00FC4A09" w:rsidRDefault="00FC4A09" w:rsidP="00D02A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5BB4">
              <w:rPr>
                <w:rFonts w:ascii="新細明體" w:hAnsi="新細明體"/>
                <w:noProof/>
                <w:spacing w:val="-10"/>
                <w:sz w:val="20"/>
              </w:rPr>
              <w:t>2,504,651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:rsidR="00FC4A09" w:rsidRDefault="00FC4A09" w:rsidP="00D02A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5BB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:rsidR="00FC4A09" w:rsidRDefault="00FC4A09" w:rsidP="00D02A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5BB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:rsidR="00FC4A09" w:rsidRDefault="00FC4A09" w:rsidP="00D02A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5BB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:rsidR="00FC4A09" w:rsidRDefault="00FC4A09" w:rsidP="00D02A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5BB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:rsidR="00FC4A09" w:rsidRDefault="00FC4A09" w:rsidP="00D02A6B">
            <w:pPr>
              <w:jc w:val="right"/>
              <w:rPr>
                <w:rFonts w:ascii="新細明體" w:hAnsi="新細明體"/>
                <w:sz w:val="20"/>
              </w:rPr>
            </w:pPr>
            <w:r w:rsidRPr="00845BB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:rsidR="00FC4A09" w:rsidRDefault="00FC4A09" w:rsidP="00D02A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5BB4">
              <w:rPr>
                <w:rFonts w:ascii="新細明體" w:hAnsi="新細明體"/>
                <w:noProof/>
                <w:spacing w:val="-10"/>
                <w:sz w:val="20"/>
              </w:rPr>
              <w:t>2,504,651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C4A09" w:rsidRDefault="00FC4A09" w:rsidP="00D02A6B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45BB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4A09" w:rsidRDefault="00FC4A09" w:rsidP="00D02A6B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845BB4">
              <w:rPr>
                <w:rFonts w:ascii="新細明體" w:hAnsi="新細明體" w:hint="eastAsia"/>
                <w:noProof/>
                <w:spacing w:val="-10"/>
                <w:w w:val="95"/>
                <w:sz w:val="20"/>
              </w:rPr>
              <w:t>－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C4A09" w:rsidRDefault="00FC4A09" w:rsidP="00D02A6B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845BB4">
              <w:rPr>
                <w:rFonts w:ascii="標楷體" w:eastAsia="標楷體" w:hAnsi="標楷體"/>
                <w:noProof/>
                <w:spacing w:val="-10"/>
                <w:sz w:val="20"/>
              </w:rPr>
              <w:t xml:space="preserve"> </w:t>
            </w:r>
          </w:p>
        </w:tc>
      </w:tr>
    </w:tbl>
    <w:p w:rsidR="00BC2A3A" w:rsidRDefault="00BC2A3A" w:rsidP="006910DB">
      <w:pPr>
        <w:ind w:right="414"/>
        <w:rPr>
          <w:rFonts w:eastAsia="標楷體"/>
          <w:sz w:val="22"/>
        </w:rPr>
      </w:pPr>
      <w:bookmarkStart w:id="0" w:name="_GoBack"/>
      <w:bookmarkEnd w:id="0"/>
    </w:p>
    <w:sectPr w:rsidR="00BC2A3A" w:rsidSect="00244B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18" w:right="851" w:bottom="1418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A09" w:rsidRDefault="00FC4A09">
      <w:r>
        <w:separator/>
      </w:r>
    </w:p>
  </w:endnote>
  <w:endnote w:type="continuationSeparator" w:id="0">
    <w:p w:rsidR="00FC4A09" w:rsidRDefault="00FC4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4BC6" w:rsidRDefault="00244BC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4BC6" w:rsidRDefault="00244BC6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4BC6" w:rsidRPr="00244BC6" w:rsidRDefault="00244BC6" w:rsidP="00244BC6">
    <w:pPr>
      <w:pStyle w:val="a4"/>
      <w:jc w:val="center"/>
      <w:rPr>
        <w:rFonts w:ascii="標楷體" w:eastAsia="標楷體" w:hAnsi="標楷體" w:hint="eastAsia"/>
      </w:rPr>
    </w:pPr>
    <w:r>
      <w:rPr>
        <w:rFonts w:ascii="標楷體" w:eastAsia="標楷體" w:hAnsi="標楷體" w:hint="eastAsia"/>
      </w:rPr>
      <w:t>第 1-2 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A09" w:rsidRDefault="00FC4A09">
      <w:r>
        <w:separator/>
      </w:r>
    </w:p>
  </w:footnote>
  <w:footnote w:type="continuationSeparator" w:id="0">
    <w:p w:rsidR="00FC4A09" w:rsidRDefault="00FC4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4BC6" w:rsidRDefault="00244BC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A3A" w:rsidRDefault="00244BC6">
    <w:pPr>
      <w:pStyle w:val="a3"/>
      <w:jc w:val="center"/>
    </w:pPr>
    <w:r w:rsidRPr="00244BC6">
      <w:rPr>
        <w:rFonts w:ascii="標楷體" w:eastAsia="標楷體" w:hAnsi="標楷體" w:hint="eastAsia"/>
        <w:b/>
        <w:color w:val="000000"/>
        <w:sz w:val="32"/>
        <w:szCs w:val="36"/>
        <w:u w:val="single"/>
      </w:rPr>
      <w:t>拾壹</w:t>
    </w:r>
    <w:r w:rsidR="000D26B0">
      <w:rPr>
        <w:rFonts w:hint="eastAsia"/>
        <w:b/>
        <w:color w:val="000000"/>
        <w:sz w:val="32"/>
        <w:szCs w:val="36"/>
        <w:u w:val="single"/>
      </w:rPr>
      <w:t>、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244BC6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244BC6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="00BC2A3A" w:rsidRPr="001E5C26">
      <w:rPr>
        <w:rFonts w:eastAsia="標楷體" w:hint="eastAsia"/>
        <w:b/>
        <w:spacing w:val="60"/>
        <w:sz w:val="32"/>
        <w:szCs w:val="32"/>
        <w:u w:val="single"/>
      </w:rPr>
      <w:t>出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244BC6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A3A" w:rsidRDefault="00244BC6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二</w:t>
    </w:r>
    <w:r w:rsidR="000D26B0" w:rsidRPr="00244BC6">
      <w:rPr>
        <w:rFonts w:ascii="標楷體" w:eastAsia="標楷體" w:hint="eastAsia"/>
        <w:b/>
        <w:spacing w:val="60"/>
        <w:sz w:val="32"/>
        <w:u w:val="single"/>
      </w:rPr>
      <w:t>、</w:t>
    </w:r>
    <w:r w:rsidR="00BC2A3A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244BC6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BC2A3A">
      <w:rPr>
        <w:rFonts w:ascii="標楷體" w:eastAsia="標楷體" w:hint="eastAsia"/>
        <w:b/>
        <w:spacing w:val="60"/>
        <w:sz w:val="32"/>
        <w:u w:val="single"/>
      </w:rPr>
      <w:t>年度</w:t>
    </w:r>
    <w:r w:rsidRPr="00244BC6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 w:rsidR="00BC2A3A">
      <w:rPr>
        <w:rFonts w:ascii="標楷體" w:eastAsia="標楷體" w:hint="eastAsia"/>
        <w:b/>
        <w:spacing w:val="60"/>
        <w:sz w:val="32"/>
        <w:u w:val="single"/>
      </w:rPr>
      <w:t>總決算歲</w:t>
    </w:r>
    <w:r w:rsidR="00BC2A3A">
      <w:rPr>
        <w:rFonts w:eastAsia="標楷體" w:hint="eastAsia"/>
        <w:b/>
        <w:spacing w:val="60"/>
        <w:sz w:val="32"/>
        <w:u w:val="single"/>
      </w:rPr>
      <w:t>出</w:t>
    </w:r>
    <w:r w:rsidR="00BC2A3A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BC2A3A"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 w:rsidR="00BC2A3A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A09"/>
    <w:rsid w:val="000D26B0"/>
    <w:rsid w:val="0013159C"/>
    <w:rsid w:val="001E5C26"/>
    <w:rsid w:val="002140B6"/>
    <w:rsid w:val="00244BC6"/>
    <w:rsid w:val="00406E4A"/>
    <w:rsid w:val="006910DB"/>
    <w:rsid w:val="00AE487A"/>
    <w:rsid w:val="00BC2A3A"/>
    <w:rsid w:val="00FC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D0F6B6"/>
  <w15:chartTrackingRefBased/>
  <w15:docId w15:val="{A6AF7F97-3301-443F-AAF7-24CF27D2D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link w:val="a4"/>
    <w:uiPriority w:val="99"/>
    <w:semiHidden/>
    <w:rsid w:val="00244BC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2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1VfU7qTNRIrr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8A7F1-41F6-47E0-807F-1F341485A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1VfU7qTNRIrr歲出決算修正數明細表.dot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>N.A.O.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高慧玲</dc:creator>
  <cp:keywords/>
  <cp:lastModifiedBy>高慧玲</cp:lastModifiedBy>
  <cp:revision>2</cp:revision>
  <dcterms:created xsi:type="dcterms:W3CDTF">2025-06-18T01:03:00Z</dcterms:created>
  <dcterms:modified xsi:type="dcterms:W3CDTF">2025-06-18T01:03:00Z</dcterms:modified>
</cp:coreProperties>
</file>