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64"/>
        <w:gridCol w:w="1276"/>
        <w:gridCol w:w="1381"/>
        <w:gridCol w:w="1471"/>
        <w:gridCol w:w="478"/>
        <w:gridCol w:w="993"/>
        <w:gridCol w:w="1630"/>
        <w:gridCol w:w="1283"/>
        <w:gridCol w:w="1442"/>
        <w:gridCol w:w="1442"/>
        <w:gridCol w:w="1561"/>
        <w:gridCol w:w="1561"/>
        <w:gridCol w:w="1561"/>
        <w:gridCol w:w="1561"/>
        <w:gridCol w:w="1680"/>
      </w:tblGrid>
      <w:tr w:rsidR="00975682" w14:paraId="26D8D7AA" w14:textId="77777777" w:rsidTr="000B7144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AAB69F0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C0BC2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4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D6B6" w14:textId="7777777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3271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1D086BB9" w14:textId="77777777" w:rsidTr="000B7144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67D65C8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5A8F46C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4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DB5A85A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023424" w14:paraId="7490CD00" w14:textId="77777777" w:rsidTr="000B7144">
        <w:trPr>
          <w:cantSplit/>
          <w:tblHeader/>
        </w:trPr>
        <w:tc>
          <w:tcPr>
            <w:tcW w:w="2524" w:type="dxa"/>
            <w:gridSpan w:val="3"/>
            <w:tcBorders>
              <w:left w:val="nil"/>
            </w:tcBorders>
            <w:vAlign w:val="center"/>
          </w:tcPr>
          <w:p w14:paraId="671968AE" w14:textId="77777777" w:rsidR="00023424" w:rsidRDefault="00023424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76" w:type="dxa"/>
            <w:vMerge w:val="restart"/>
            <w:vAlign w:val="center"/>
          </w:tcPr>
          <w:p w14:paraId="54D1B832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953" w:type="dxa"/>
            <w:gridSpan w:val="5"/>
            <w:vAlign w:val="center"/>
          </w:tcPr>
          <w:p w14:paraId="0C943FF7" w14:textId="77777777" w:rsidR="00023424" w:rsidRDefault="00023424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167" w:type="dxa"/>
            <w:gridSpan w:val="3"/>
            <w:vAlign w:val="center"/>
          </w:tcPr>
          <w:p w14:paraId="2E66AC7D" w14:textId="77777777" w:rsidR="00023424" w:rsidRDefault="00023424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4" w:type="dxa"/>
            <w:gridSpan w:val="4"/>
            <w:vAlign w:val="center"/>
          </w:tcPr>
          <w:p w14:paraId="33F4155F" w14:textId="77777777" w:rsidR="00023424" w:rsidRDefault="00023424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1F6A8837" w14:textId="77777777" w:rsidR="00023424" w:rsidRDefault="00023424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14:paraId="2113181D" w14:textId="54F85722" w:rsidR="00023424" w:rsidRDefault="00023424" w:rsidP="00023424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023424" w14:paraId="1CF8551C" w14:textId="77777777" w:rsidTr="000B7144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7215693D" w14:textId="77777777" w:rsidR="00023424" w:rsidRDefault="00023424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64" w:type="dxa"/>
            <w:vAlign w:val="center"/>
          </w:tcPr>
          <w:p w14:paraId="3A734D42" w14:textId="77777777" w:rsidR="00023424" w:rsidRDefault="00023424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276" w:type="dxa"/>
            <w:vMerge/>
            <w:vAlign w:val="center"/>
          </w:tcPr>
          <w:p w14:paraId="7467BFCE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81" w:type="dxa"/>
            <w:vAlign w:val="center"/>
          </w:tcPr>
          <w:p w14:paraId="4B363214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1" w:type="dxa"/>
            <w:vAlign w:val="center"/>
          </w:tcPr>
          <w:p w14:paraId="792C06FF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1" w:type="dxa"/>
            <w:gridSpan w:val="2"/>
            <w:vAlign w:val="center"/>
          </w:tcPr>
          <w:p w14:paraId="29156DC2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630" w:type="dxa"/>
            <w:vAlign w:val="center"/>
          </w:tcPr>
          <w:p w14:paraId="36206E8A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283" w:type="dxa"/>
            <w:vAlign w:val="center"/>
          </w:tcPr>
          <w:p w14:paraId="153D6D6A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2" w:type="dxa"/>
            <w:vAlign w:val="center"/>
          </w:tcPr>
          <w:p w14:paraId="709B47B5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2" w:type="dxa"/>
            <w:vAlign w:val="center"/>
          </w:tcPr>
          <w:p w14:paraId="101AE08B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1" w:type="dxa"/>
            <w:vAlign w:val="center"/>
          </w:tcPr>
          <w:p w14:paraId="7224FCA6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1" w:type="dxa"/>
            <w:vAlign w:val="center"/>
          </w:tcPr>
          <w:p w14:paraId="0FFD6970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1" w:type="dxa"/>
            <w:vAlign w:val="center"/>
          </w:tcPr>
          <w:p w14:paraId="07C2AE5B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1" w:type="dxa"/>
            <w:vAlign w:val="center"/>
          </w:tcPr>
          <w:p w14:paraId="52A7832B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7F5FE59B" w14:textId="77777777" w:rsidR="00023424" w:rsidRDefault="00023424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932710" w:rsidRPr="00B43CB4" w14:paraId="18B2AF20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DE5D8ED" w14:textId="77777777" w:rsidR="00932710" w:rsidRPr="00B43CB4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75C0006B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43CB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DD00AE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45,336,441,970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66FFE21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39,462,728,262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41753FE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4A21944D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1,425,093,457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54332D4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40,887,821,719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E01B538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- 3,239,999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922D1E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CD99078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- 15,903,860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1882AC1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39,459,488,263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FDCFBC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BB54243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1,409,189,597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3BBED2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40,868,677,860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864284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- 4,467,764,110</w:t>
            </w:r>
          </w:p>
        </w:tc>
      </w:tr>
      <w:tr w:rsidR="00932710" w:rsidRPr="00B43CB4" w14:paraId="251C5BE6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9F52B21" w14:textId="77777777" w:rsidR="00932710" w:rsidRPr="00B43CB4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6D8455EB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43CB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E11CC6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8,529,989,000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F1989E8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7,713,562,109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1CC690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9E683B8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182,505,914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B57F094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7,896,068,023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7B5233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- 1,459,993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B152A2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5FF2250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7D4327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7,712,102,116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2A13CE0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EA92CF4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182,505,914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B2E3C60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7,894,608,030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CED70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- 635,380,970</w:t>
            </w:r>
          </w:p>
        </w:tc>
      </w:tr>
      <w:tr w:rsidR="00932710" w14:paraId="29CCD2DB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BFE420C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438A8BD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AE477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788,297,000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4F8237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610,566,950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E74EBB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683856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105,472,557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EA1838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716,039,507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540AED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D800FD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EBE17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834E3C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610,566,950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0130B7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5AB49E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105,472,557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73E871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716,039,507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4D27B3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- 72,257,493</w:t>
            </w:r>
          </w:p>
        </w:tc>
      </w:tr>
      <w:tr w:rsidR="00932710" w14:paraId="1DD97362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1C1DD0C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549E5C1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00197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331,070,000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1DEE4B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291,247,253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4EF8460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5A41BD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2,709,438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3CCED0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293,956,691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7AD40C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C9A6D4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B5F20F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B80C4AD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291,247,253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60600F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F6078B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2,709,438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3050FE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293,956,691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3EF21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- 37,113,309</w:t>
            </w:r>
          </w:p>
        </w:tc>
      </w:tr>
      <w:tr w:rsidR="00932710" w14:paraId="3D356888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A2C3E15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E569068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EECB6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3,669,979,000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8FD542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3,413,885,316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991548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5765618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61,612,583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75BCD8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3,475,497,899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7E8076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- 1,459,993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B7030E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A11539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5C0350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3,412,425,323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9BFF6D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46E262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61,612,583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0BB2E1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3,474,037,906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E311F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- 195,941,094</w:t>
            </w:r>
          </w:p>
        </w:tc>
      </w:tr>
      <w:tr w:rsidR="00932710" w14:paraId="101C00A7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4F7F289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7205665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9F5EB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3,360,992,000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301A6C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3,043,661,168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167729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58A3C5F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12,711,336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DEEC75D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3,056,372,504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C62EF7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A894FF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0CCB4E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843FDE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3,043,661,168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370123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D784BC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12,711,336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AFF21A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3,056,372,504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BAC4C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- 304,619,496</w:t>
            </w:r>
          </w:p>
        </w:tc>
      </w:tr>
      <w:tr w:rsidR="00932710" w14:paraId="2909CFC3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D51D1E6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6EE261D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39244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379,651,000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031169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354,201,422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63CD9E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177F4E9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9F7454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354,201,422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E29C51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37B708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197DAA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9AC380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354,201,422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EEEF61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0644A3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280FD9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354,201,422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98D9E9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- 25,449,578</w:t>
            </w:r>
          </w:p>
        </w:tc>
      </w:tr>
      <w:tr w:rsidR="00932710" w:rsidRPr="00B43CB4" w14:paraId="7DD7E929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8743B8F" w14:textId="77777777" w:rsidR="00932710" w:rsidRPr="00B43CB4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E1DE758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43CB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40E153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16,322,817,000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0111C7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14,151,367,560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0B7F0AFB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3D506AB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239,020,006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E6D8C8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14,390,387,566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BB54960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4CCA70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A310930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63A7F7B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14,151,367,560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D397410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026769C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239,020,006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EA10E9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14,390,387,566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BABC56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- 1,932,429,434</w:t>
            </w:r>
          </w:p>
        </w:tc>
      </w:tr>
      <w:tr w:rsidR="00932710" w14:paraId="0828ABA2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F18B364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1A6F9F0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CF5AA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15,534,419,000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6D4C8A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13,607,253,473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0C22734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0AE398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40,777,027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56E0A5E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13,648,030,500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348CCC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AE3F96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6E3D6D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DB5A83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13,607,253,473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D03CD2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5E141D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40,777,027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DA74FDD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13,648,030,500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AF8FB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- 1,886,388,500</w:t>
            </w:r>
          </w:p>
        </w:tc>
      </w:tr>
      <w:tr w:rsidR="00932710" w14:paraId="56B913D6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B4D2505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991E902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A4FAC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788,398,000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D3539F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544,114,087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2DFCE5C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5A08270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198,242,979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5CD738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742,357,066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5D51EC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C0A053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776074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602573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544,114,087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2D958D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732D56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198,242,979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4309B7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742,357,066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C90B0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- 46,040,934</w:t>
            </w:r>
          </w:p>
        </w:tc>
      </w:tr>
      <w:tr w:rsidR="00932710" w:rsidRPr="00B43CB4" w14:paraId="53DDE635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53AE218" w14:textId="77777777" w:rsidR="00932710" w:rsidRPr="00B43CB4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F00750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43CB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96843B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2,670,749,900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C5B9A7B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1,848,907,876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114252B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386C6EBB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425,872,695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2E0C883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2,274,780,571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479157D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43A5CA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E02A494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670970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1,848,907,876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85F02D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FFDED3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425,872,695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B834143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2,274,780,571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56B63BC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- 395,969,329</w:t>
            </w:r>
          </w:p>
        </w:tc>
      </w:tr>
      <w:tr w:rsidR="00932710" w14:paraId="214BF8DE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2D560F7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EF591D0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E7A73D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1,152,864,000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B07B55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870,896,754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1C5815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40FF7DE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146,953,092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48E1A0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1,017,849,846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A88615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D0B43A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42F8A6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EDC78D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870,896,754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B15970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64F617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146,953,092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E5B43E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1,017,849,846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4828A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- 135,014,154</w:t>
            </w:r>
          </w:p>
        </w:tc>
      </w:tr>
      <w:tr w:rsidR="00932710" w14:paraId="30349246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A971597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12443DC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4C081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191,977,000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ADF4AE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113,113,921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3492CA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0942C71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53,934,436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1DC1DE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167,048,357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4735C3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A5802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032074D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A4ED21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113,113,921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CDF84C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5F5320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53,934,436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A8E680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167,048,357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38C04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- 24,928,643</w:t>
            </w:r>
          </w:p>
        </w:tc>
      </w:tr>
      <w:tr w:rsidR="00932710" w14:paraId="3F7AA4C8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BDC494A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CF48F1F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23803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806,572,000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5F988E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482,241,746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104F89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6C2161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113,711,655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ED7657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595,953,401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85DA8D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C23ACC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FA92D1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8344F9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482,241,746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9DDDAD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F20A65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113,711,655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29B5C8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595,953,401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3AAFE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- 210,618,599</w:t>
            </w:r>
          </w:p>
        </w:tc>
      </w:tr>
      <w:tr w:rsidR="00932710" w14:paraId="15BEDAD9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F105629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0C64401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2B9D6D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519,336,900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214327E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382,655,455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285DAEF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D0D22F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111,273,512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C0398F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493,928,967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110859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1E1B28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8A68C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AE2EA5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382,655,455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E4601F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EC58D0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111,273,512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BC0703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493,928,967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09E58B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- 25,407,933</w:t>
            </w:r>
          </w:p>
        </w:tc>
      </w:tr>
      <w:tr w:rsidR="00932710" w:rsidRPr="00B43CB4" w14:paraId="25C32AE3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DE734C" w14:textId="77777777" w:rsidR="00932710" w:rsidRPr="00B43CB4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1FA1AD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43CB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E4FAC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11,037,476,000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25759F7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10,114,412,704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2C73D67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72F7D7E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361,004,785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92324CB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10,475,417,489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4475218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- 1,780,006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F252E18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0664495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- 15,903,860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E61D753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10,112,632,698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A8E8B22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97C541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345,100,925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1B3E8A6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10,457,733,623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F11BC4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- 579,742,377</w:t>
            </w:r>
          </w:p>
        </w:tc>
      </w:tr>
      <w:tr w:rsidR="00932710" w14:paraId="086B30DC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B510388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E0153AA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F3AA1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321,964,000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5D17F5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296,253,770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10EE28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4316330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45B0A4C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296,253,770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4AD5AB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97D760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D25745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0EDBF6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296,253,770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BD4549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BBE08F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46A929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296,253,770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879BA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- 25,710,230</w:t>
            </w:r>
          </w:p>
        </w:tc>
      </w:tr>
      <w:tr w:rsidR="00932710" w14:paraId="5E2538D6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33E1D93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10145FA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E65CC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458,258,000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8828A7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335,190,655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43071CA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02E3CEB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2,407,450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87E59A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337,598,105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2437D8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2342EB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6F0E79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2F06B4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335,190,655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C509F9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C0850E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2,407,450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614AC5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337,598,105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23B00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- 120,659,895</w:t>
            </w:r>
          </w:p>
        </w:tc>
      </w:tr>
      <w:tr w:rsidR="00932710" w14:paraId="6260866F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02556A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5939E05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220FD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8,822,973,000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4C685C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8,233,847,453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4F06A82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4D6E25A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315,468,153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5A8568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8,549,315,606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60D775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- 1,780,006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DA7A10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D8E5A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- 15,903,860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5EF115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8,232,067,447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F79BA2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BE7722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299,564,293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91382C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8,531,631,740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C8E18F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- 291,341,260</w:t>
            </w:r>
          </w:p>
        </w:tc>
      </w:tr>
      <w:tr w:rsidR="00932710" w14:paraId="546041F5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C122DD6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0753898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08EE7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262,218,000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DB2385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198,045,342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928DA1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F42A44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40,520,132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AA60DF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238,565,474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F7391F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FB31ED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5B24EA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48154B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198,045,342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09C7CE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E6F694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40,520,132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326A2B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238,565,474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C3CD26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- 23,652,526</w:t>
            </w:r>
          </w:p>
        </w:tc>
      </w:tr>
      <w:tr w:rsidR="00932710" w14:paraId="215549DA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BCF48F8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lastRenderedPageBreak/>
              <w:t>16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A2F1A54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11BFE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1,172,063,000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FFB4A3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1,051,075,484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65B2FC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534461E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2,609,050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16D6DE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1,053,684,534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E1E289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07CB0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40483E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C448C1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1,051,075,484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CBEDBB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0FEFBE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2,609,050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111B3C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1,053,684,534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2A358D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- 118,378,466</w:t>
            </w:r>
          </w:p>
        </w:tc>
      </w:tr>
      <w:tr w:rsidR="00932710" w:rsidRPr="00B43CB4" w14:paraId="6EF247AC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FFEEBB0" w14:textId="77777777" w:rsidR="00932710" w:rsidRPr="00B43CB4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1A4A151" w14:textId="77777777" w:rsidR="00932710" w:rsidRPr="000B7144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B714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CD8D3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712,509,000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FAF93A7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483,191,752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DC0669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192D0261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191,270,057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EC1144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674,461,809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0350913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DA9C073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448A524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1F4221D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483,191,752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DCD7BE3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F16ACF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191,270,057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3F7A474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674,461,809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6CCC9C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- 38,047,191</w:t>
            </w:r>
          </w:p>
        </w:tc>
      </w:tr>
      <w:tr w:rsidR="00932710" w14:paraId="301C3757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FB48ADE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C404A61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723C0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609,176,000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E75119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436,070,358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1C3080C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0BCA4C7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138,760,041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AE3F46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574,830,399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622F8D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B1349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3B283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382E25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436,070,358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F329A1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34F61A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138,760,041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7629EC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574,830,399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7156C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- 34,345,601</w:t>
            </w:r>
          </w:p>
        </w:tc>
      </w:tr>
      <w:tr w:rsidR="00932710" w14:paraId="5954298A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583CD10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C5EAB16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D667C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103,333,000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A56F4D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47,121,394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24FC7A0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04E2642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52,510,016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C288DB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99,631,410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AD2BBF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181DC0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DE1F41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05D2AF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47,121,394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146D43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5485DE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52,510,016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44766E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99,631,410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243425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- 3,701,590</w:t>
            </w:r>
          </w:p>
        </w:tc>
      </w:tr>
      <w:tr w:rsidR="00932710" w:rsidRPr="00B43CB4" w14:paraId="43A4A3C8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CCA869A" w14:textId="77777777" w:rsidR="00932710" w:rsidRPr="00B43CB4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09A71E6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43CB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1067FC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5,378,664,000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207209D0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4,848,860,767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1EF2D2E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5FA51586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5B37B163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4,848,860,767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29CF88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F763E1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FBF8CD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28B5711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4,848,860,767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6981924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4095E7B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67A7DD0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4,848,860,767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3941F9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- 529,803,233</w:t>
            </w:r>
          </w:p>
        </w:tc>
      </w:tr>
      <w:tr w:rsidR="00932710" w14:paraId="7C8A3D51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E2BFD96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8AC1360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6FFFF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5,378,664,000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FBBD2D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4,848,860,767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39464B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5EE8757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6EECD1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4,848,860,767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23EBF0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C342B7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873601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D3A74F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4,848,860,767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6A56E4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383CDF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2815D7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4,848,860,767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EB64E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- 529,803,233</w:t>
            </w:r>
          </w:p>
        </w:tc>
      </w:tr>
      <w:tr w:rsidR="00932710" w:rsidRPr="00B43CB4" w14:paraId="5D0E9C4F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E5F38FF" w14:textId="77777777" w:rsidR="00932710" w:rsidRPr="00B43CB4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61A701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43CB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4C14CD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150,000,000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4C6D782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29,966,560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B468AA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1C427FF0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E32EE68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29,966,560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2F0EBEA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F974B92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3AF887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35D40BD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29,966,560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B896980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1A14158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254B1B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29,966,560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33D211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- 120,033,440</w:t>
            </w:r>
          </w:p>
        </w:tc>
      </w:tr>
      <w:tr w:rsidR="00932710" w14:paraId="7767E9FF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48F5D24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AF4EAC5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DF665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150,000,000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5665BE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29,966,560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12E11C5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61081B8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F146F1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29,966,560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DF7405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16D1CA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1F12FF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CC94BB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29,966,560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16AFF3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0CE3A0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295C05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29,966,560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01A01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- 120,033,440</w:t>
            </w:r>
          </w:p>
        </w:tc>
      </w:tr>
      <w:tr w:rsidR="00932710" w:rsidRPr="00B43CB4" w14:paraId="5B860B65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888D2B2" w14:textId="77777777" w:rsidR="00932710" w:rsidRPr="00B43CB4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6407E8A1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43CB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744CE5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534,237,070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EB6AFF3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272,458,934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188F768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E8853FB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25,420,000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F0AA01F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297,878,934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5AD9A3C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02A286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21C765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AEB49ED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272,458,934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F7FF9F0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BA45B4E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25,420,000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B4FA77C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297,878,934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D92C52" w14:textId="77777777" w:rsidR="00932710" w:rsidRPr="00B43CB4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43CB4">
              <w:rPr>
                <w:rFonts w:ascii="新細明體" w:hAnsi="新細明體"/>
                <w:b/>
                <w:noProof/>
                <w:spacing w:val="-10"/>
                <w:sz w:val="20"/>
              </w:rPr>
              <w:t>- 236,358,136</w:t>
            </w:r>
          </w:p>
        </w:tc>
      </w:tr>
      <w:tr w:rsidR="00932710" w14:paraId="6169F0F6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0701814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75890CF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專案補助支出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B80B0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72,750,000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2E8AC28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72,750,000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1C54E85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0061454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EAB136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72,750,000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413234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D3CC45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F441E6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34E6FF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72,750,000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32A32D1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4EC5ED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AFEE23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72,750,000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F39A48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932710" w14:paraId="75C09AEF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84DFB70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2B3CB03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7FE4F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409,625,070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37FBE6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199,708,934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6B78998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A267DD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25,420,000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1B55620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225,128,934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4B5E0F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085422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34859EA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9AE4E3B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199,708,934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EFC20A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97E4E4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25,420,000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D8D29C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225,128,934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8844B5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- 184,496,136</w:t>
            </w:r>
          </w:p>
        </w:tc>
      </w:tr>
      <w:tr w:rsidR="00932710" w14:paraId="5A7854FC" w14:textId="77777777" w:rsidTr="000B7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904B217" w14:textId="77777777" w:rsidR="00932710" w:rsidRDefault="00932710" w:rsidP="00A62BE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23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4311284" w14:textId="77777777" w:rsidR="00932710" w:rsidRDefault="00932710" w:rsidP="00A62BE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553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A03D07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51,862,000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351FEAD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BA3F11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5B65BD3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918525F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51D0896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5DF48EC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1FD44D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C462A3E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ACF7353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3883029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AAC7C24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237CD2" w14:textId="77777777" w:rsidR="00932710" w:rsidRDefault="00932710" w:rsidP="00A62BE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553A">
              <w:rPr>
                <w:rFonts w:ascii="新細明體" w:hAnsi="新細明體"/>
                <w:noProof/>
                <w:spacing w:val="-10"/>
                <w:sz w:val="20"/>
              </w:rPr>
              <w:t>- 51,862,000</w:t>
            </w:r>
          </w:p>
        </w:tc>
      </w:tr>
    </w:tbl>
    <w:p w14:paraId="55613970" w14:textId="4B8CA5A7" w:rsidR="000E09BC" w:rsidRPr="005A5C82" w:rsidRDefault="00932710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註：</w:t>
      </w:r>
      <w:r w:rsidR="004C634A" w:rsidRPr="004C634A">
        <w:rPr>
          <w:rFonts w:ascii="標楷體" w:eastAsia="標楷體" w:hAnsi="標楷體" w:hint="eastAsia"/>
        </w:rPr>
        <w:t>11</w:t>
      </w:r>
      <w:r w:rsidR="004C634A">
        <w:rPr>
          <w:rFonts w:ascii="標楷體" w:eastAsia="標楷體" w:hAnsi="標楷體" w:hint="eastAsia"/>
        </w:rPr>
        <w:t>3</w:t>
      </w:r>
      <w:r w:rsidR="004C634A" w:rsidRPr="004C634A">
        <w:rPr>
          <w:rFonts w:ascii="標楷體" w:eastAsia="標楷體" w:hAnsi="標楷體" w:hint="eastAsia"/>
        </w:rPr>
        <w:t>年度第二預備金原編列預算數</w:t>
      </w:r>
      <w:r w:rsidR="004C634A">
        <w:rPr>
          <w:rFonts w:ascii="標楷體" w:eastAsia="標楷體" w:hAnsi="標楷體" w:hint="eastAsia"/>
        </w:rPr>
        <w:t>7</w:t>
      </w:r>
      <w:r w:rsidR="004C634A" w:rsidRPr="004C634A">
        <w:rPr>
          <w:rFonts w:ascii="標楷體" w:eastAsia="標楷體" w:hAnsi="標楷體" w:hint="eastAsia"/>
        </w:rPr>
        <w:t>0,000,000元，經縣政府核准動支</w:t>
      </w:r>
      <w:r w:rsidR="004C634A">
        <w:rPr>
          <w:rFonts w:ascii="標楷體" w:eastAsia="標楷體" w:hAnsi="標楷體" w:hint="eastAsia"/>
        </w:rPr>
        <w:t>18,138,000</w:t>
      </w:r>
      <w:r w:rsidR="004C634A" w:rsidRPr="004C634A">
        <w:rPr>
          <w:rFonts w:ascii="標楷體" w:eastAsia="標楷體" w:hAnsi="標楷體" w:hint="eastAsia"/>
        </w:rPr>
        <w:t>元（其中經常門</w:t>
      </w:r>
      <w:r w:rsidR="004C634A">
        <w:rPr>
          <w:rFonts w:ascii="標楷體" w:eastAsia="標楷體" w:hAnsi="標楷體" w:hint="eastAsia"/>
        </w:rPr>
        <w:t>10,038,000</w:t>
      </w:r>
      <w:r w:rsidR="004C634A" w:rsidRPr="004C634A">
        <w:rPr>
          <w:rFonts w:ascii="標楷體" w:eastAsia="標楷體" w:hAnsi="標楷體" w:hint="eastAsia"/>
        </w:rPr>
        <w:t>元、資本門</w:t>
      </w:r>
      <w:r w:rsidR="004C634A">
        <w:rPr>
          <w:rFonts w:ascii="標楷體" w:eastAsia="標楷體" w:hAnsi="標楷體" w:hint="eastAsia"/>
        </w:rPr>
        <w:t>8,100,000</w:t>
      </w:r>
      <w:r w:rsidR="004C634A" w:rsidRPr="004C634A">
        <w:rPr>
          <w:rFonts w:ascii="標楷體" w:eastAsia="標楷體" w:hAnsi="標楷體" w:hint="eastAsia"/>
        </w:rPr>
        <w:t>元），賸餘</w:t>
      </w:r>
      <w:r w:rsidR="004C634A">
        <w:rPr>
          <w:rFonts w:ascii="標楷體" w:eastAsia="標楷體" w:hAnsi="標楷體" w:hint="eastAsia"/>
        </w:rPr>
        <w:t>51,862,000</w:t>
      </w:r>
      <w:r w:rsidR="004C634A" w:rsidRPr="004C634A">
        <w:rPr>
          <w:rFonts w:ascii="標楷體" w:eastAsia="標楷體" w:hAnsi="標楷體" w:hint="eastAsia"/>
        </w:rPr>
        <w:t>元</w:t>
      </w:r>
      <w:r>
        <w:rPr>
          <w:rFonts w:ascii="標楷體" w:eastAsia="標楷體" w:hAnsi="標楷體"/>
        </w:rPr>
        <w:t>。</w:t>
      </w:r>
    </w:p>
    <w:p w14:paraId="0DE55B20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 w:rsidSect="00865B56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D4BD7" w14:textId="77777777" w:rsidR="00932710" w:rsidRDefault="00932710">
      <w:r>
        <w:separator/>
      </w:r>
    </w:p>
  </w:endnote>
  <w:endnote w:type="continuationSeparator" w:id="0">
    <w:p w14:paraId="057DAE92" w14:textId="77777777" w:rsidR="00932710" w:rsidRDefault="0093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15821" w14:textId="5CF5A8BB" w:rsidR="00865B56" w:rsidRDefault="00865B56" w:rsidP="00865B56">
    <w:pPr>
      <w:tabs>
        <w:tab w:val="center" w:pos="4153"/>
        <w:tab w:val="right" w:pos="8306"/>
      </w:tabs>
      <w:snapToGrid w:val="0"/>
      <w:jc w:val="center"/>
    </w:pPr>
    <w:r w:rsidRPr="00865B56">
      <w:rPr>
        <w:rFonts w:ascii="標楷體" w:eastAsia="標楷體" w:hAnsi="標楷體"/>
        <w:sz w:val="22"/>
      </w:rPr>
      <w:t>1</w:t>
    </w:r>
    <w:r w:rsidRPr="00865B56">
      <w:rPr>
        <w:rFonts w:ascii="標楷體" w:eastAsia="標楷體" w:hAnsi="標楷體" w:hint="eastAsia"/>
        <w:sz w:val="22"/>
      </w:rPr>
      <w:t>0</w:t>
    </w:r>
    <w:r w:rsidRPr="00865B56">
      <w:rPr>
        <w:rFonts w:ascii="標楷體" w:eastAsia="標楷體" w:hAnsi="標楷體"/>
        <w:sz w:val="22"/>
      </w:rPr>
      <w:t>-</w:t>
    </w:r>
    <w:r w:rsidRPr="00865B56">
      <w:rPr>
        <w:rFonts w:ascii="標楷體" w:eastAsia="標楷體" w:hAnsi="標楷體" w:hint="eastAsia"/>
        <w:sz w:val="22"/>
      </w:rPr>
      <w:t>2</w:t>
    </w:r>
    <w:r w:rsidRPr="00865B56">
      <w:rPr>
        <w:rFonts w:ascii="標楷體" w:eastAsia="標楷體" w:hAnsi="標楷體"/>
        <w:sz w:val="22"/>
      </w:rPr>
      <w:t>-</w:t>
    </w:r>
    <w:r w:rsidRPr="00865B56">
      <w:rPr>
        <w:rFonts w:ascii="標楷體" w:eastAsia="標楷體" w:hAnsi="標楷體"/>
        <w:sz w:val="22"/>
      </w:rPr>
      <w:fldChar w:fldCharType="begin"/>
    </w:r>
    <w:r w:rsidRPr="00865B56">
      <w:rPr>
        <w:rFonts w:ascii="標楷體" w:eastAsia="標楷體" w:hAnsi="標楷體"/>
        <w:sz w:val="22"/>
      </w:rPr>
      <w:instrText>PAGE   \* MERGEFORMAT</w:instrText>
    </w:r>
    <w:r w:rsidRPr="00865B56">
      <w:rPr>
        <w:rFonts w:ascii="標楷體" w:eastAsia="標楷體" w:hAnsi="標楷體"/>
        <w:sz w:val="22"/>
      </w:rPr>
      <w:fldChar w:fldCharType="separate"/>
    </w:r>
    <w:r>
      <w:rPr>
        <w:rFonts w:ascii="標楷體" w:eastAsia="標楷體" w:hAnsi="標楷體"/>
        <w:sz w:val="22"/>
      </w:rPr>
      <w:t>1</w:t>
    </w:r>
    <w:r w:rsidRPr="00865B56">
      <w:rPr>
        <w:rFonts w:ascii="標楷體" w:eastAsia="標楷體" w:hAnsi="標楷體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58BF4" w14:textId="0D0FB58E" w:rsidR="00865B56" w:rsidRPr="00865B56" w:rsidRDefault="00865B56" w:rsidP="00865B56">
    <w:pPr>
      <w:tabs>
        <w:tab w:val="center" w:pos="4153"/>
        <w:tab w:val="right" w:pos="8306"/>
      </w:tabs>
      <w:snapToGrid w:val="0"/>
      <w:jc w:val="center"/>
      <w:rPr>
        <w:rFonts w:ascii="標楷體" w:eastAsia="標楷體" w:hAnsi="標楷體"/>
      </w:rPr>
    </w:pPr>
    <w:r w:rsidRPr="00865B56">
      <w:rPr>
        <w:rFonts w:ascii="標楷體" w:eastAsia="標楷體" w:hAnsi="標楷體"/>
        <w:sz w:val="22"/>
      </w:rPr>
      <w:t>1</w:t>
    </w:r>
    <w:r w:rsidRPr="00865B56">
      <w:rPr>
        <w:rFonts w:ascii="標楷體" w:eastAsia="標楷體" w:hAnsi="標楷體" w:hint="eastAsia"/>
        <w:sz w:val="22"/>
      </w:rPr>
      <w:t>0</w:t>
    </w:r>
    <w:r w:rsidRPr="00865B56">
      <w:rPr>
        <w:rFonts w:ascii="標楷體" w:eastAsia="標楷體" w:hAnsi="標楷體"/>
        <w:sz w:val="22"/>
      </w:rPr>
      <w:t>-</w:t>
    </w:r>
    <w:r w:rsidRPr="00865B56">
      <w:rPr>
        <w:rFonts w:ascii="標楷體" w:eastAsia="標楷體" w:hAnsi="標楷體" w:hint="eastAsia"/>
        <w:sz w:val="22"/>
      </w:rPr>
      <w:t>2</w:t>
    </w:r>
    <w:r w:rsidRPr="00865B56">
      <w:rPr>
        <w:rFonts w:ascii="標楷體" w:eastAsia="標楷體" w:hAnsi="標楷體"/>
        <w:sz w:val="22"/>
      </w:rPr>
      <w:t>-</w:t>
    </w:r>
    <w:r w:rsidRPr="00865B56">
      <w:rPr>
        <w:rFonts w:ascii="標楷體" w:eastAsia="標楷體" w:hAnsi="標楷體"/>
        <w:sz w:val="22"/>
      </w:rPr>
      <w:fldChar w:fldCharType="begin"/>
    </w:r>
    <w:r w:rsidRPr="00865B56">
      <w:rPr>
        <w:rFonts w:ascii="標楷體" w:eastAsia="標楷體" w:hAnsi="標楷體"/>
        <w:sz w:val="22"/>
      </w:rPr>
      <w:instrText>PAGE   \* MERGEFORMAT</w:instrText>
    </w:r>
    <w:r w:rsidRPr="00865B56">
      <w:rPr>
        <w:rFonts w:ascii="標楷體" w:eastAsia="標楷體" w:hAnsi="標楷體"/>
        <w:sz w:val="22"/>
      </w:rPr>
      <w:fldChar w:fldCharType="separate"/>
    </w:r>
    <w:r w:rsidRPr="00865B56">
      <w:rPr>
        <w:rFonts w:ascii="標楷體" w:eastAsia="標楷體" w:hAnsi="標楷體"/>
        <w:sz w:val="22"/>
      </w:rPr>
      <w:t>2</w:t>
    </w:r>
    <w:r w:rsidRPr="00865B56">
      <w:rPr>
        <w:rFonts w:ascii="標楷體" w:eastAsia="標楷體" w:hAnsi="標楷體"/>
        <w:sz w:val="22"/>
      </w:rPr>
      <w:fldChar w:fldCharType="end"/>
    </w:r>
  </w:p>
  <w:p w14:paraId="476DF7E7" w14:textId="77777777" w:rsidR="00865B56" w:rsidRDefault="00865B5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1CBA0" w14:textId="77777777" w:rsidR="00932710" w:rsidRDefault="00932710">
      <w:r>
        <w:separator/>
      </w:r>
    </w:p>
  </w:footnote>
  <w:footnote w:type="continuationSeparator" w:id="0">
    <w:p w14:paraId="595076A0" w14:textId="77777777" w:rsidR="00932710" w:rsidRDefault="00932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CA8E" w14:textId="333F58E8" w:rsidR="00975682" w:rsidRDefault="00060888">
    <w:pPr>
      <w:pStyle w:val="a3"/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C6474F" w:rsidRPr="00C6474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C6474F">
      <w:rPr>
        <w:rFonts w:ascii="標楷體" w:eastAsia="標楷體" w:hint="eastAsia"/>
        <w:b/>
        <w:spacing w:val="60"/>
        <w:sz w:val="32"/>
        <w:szCs w:val="32"/>
        <w:u w:val="single"/>
      </w:rPr>
      <w:t>屏東縣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C6474F">
      <w:rPr>
        <w:rFonts w:ascii="標楷體" w:eastAsia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C6474F" w:rsidRPr="00C6474F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2074" w14:textId="7634BB1D" w:rsidR="00975682" w:rsidRDefault="00060888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C6474F" w:rsidRPr="00C6474F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C6474F">
      <w:rPr>
        <w:rFonts w:ascii="標楷體" w:eastAsia="標楷體" w:hint="eastAsia"/>
        <w:b/>
        <w:spacing w:val="60"/>
        <w:sz w:val="32"/>
        <w:u w:val="single"/>
      </w:rPr>
      <w:t>屏東縣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C6474F" w:rsidRPr="00C6474F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710"/>
    <w:rsid w:val="00023424"/>
    <w:rsid w:val="000403D5"/>
    <w:rsid w:val="00060888"/>
    <w:rsid w:val="0007084B"/>
    <w:rsid w:val="000B7144"/>
    <w:rsid w:val="000E09BC"/>
    <w:rsid w:val="00160D67"/>
    <w:rsid w:val="00187730"/>
    <w:rsid w:val="002B20C7"/>
    <w:rsid w:val="003D2D45"/>
    <w:rsid w:val="00445F16"/>
    <w:rsid w:val="00487652"/>
    <w:rsid w:val="004B41BD"/>
    <w:rsid w:val="004C634A"/>
    <w:rsid w:val="005A5C82"/>
    <w:rsid w:val="005F0A11"/>
    <w:rsid w:val="006916C7"/>
    <w:rsid w:val="006A11BB"/>
    <w:rsid w:val="00701270"/>
    <w:rsid w:val="00725752"/>
    <w:rsid w:val="00865B56"/>
    <w:rsid w:val="00932710"/>
    <w:rsid w:val="00932E04"/>
    <w:rsid w:val="00975682"/>
    <w:rsid w:val="00B26D79"/>
    <w:rsid w:val="00C6474F"/>
    <w:rsid w:val="00CB7FF9"/>
    <w:rsid w:val="00CC7F1F"/>
    <w:rsid w:val="00CF71B6"/>
    <w:rsid w:val="00D61497"/>
    <w:rsid w:val="00D814CF"/>
    <w:rsid w:val="00E05496"/>
    <w:rsid w:val="00F1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3E775F5"/>
  <w15:chartTrackingRefBased/>
  <w15:docId w15:val="{54C1CBEA-6DC4-4F82-B8B8-1FDF2662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sPmibX5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HsPmibX5歲出政事別總表.dot</Template>
  <TotalTime>91</TotalTime>
  <Pages>2</Pages>
  <Words>779</Words>
  <Characters>3159</Characters>
  <Application>Microsoft Office Word</Application>
  <DocSecurity>0</DocSecurity>
  <Lines>26</Lines>
  <Paragraphs>7</Paragraphs>
  <ScaleCrop>false</ScaleCrop>
  <Company>N.A.O.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張靖芬</cp:lastModifiedBy>
  <cp:revision>11</cp:revision>
  <cp:lastPrinted>2025-06-11T03:45:00Z</cp:lastPrinted>
  <dcterms:created xsi:type="dcterms:W3CDTF">2025-06-06T03:47:00Z</dcterms:created>
  <dcterms:modified xsi:type="dcterms:W3CDTF">2025-07-10T03:20:00Z</dcterms:modified>
</cp:coreProperties>
</file>