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729"/>
        <w:gridCol w:w="1638"/>
        <w:gridCol w:w="1638"/>
        <w:gridCol w:w="1638"/>
        <w:gridCol w:w="1638"/>
        <w:gridCol w:w="1639"/>
        <w:gridCol w:w="1638"/>
        <w:gridCol w:w="1638"/>
        <w:gridCol w:w="1638"/>
        <w:gridCol w:w="1638"/>
        <w:gridCol w:w="1638"/>
        <w:gridCol w:w="1639"/>
      </w:tblGrid>
      <w:tr w:rsidR="0017463F" w14:paraId="7A1C8E6E" w14:textId="77777777" w:rsidTr="00DB1A44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6DD8F9" w14:textId="77777777" w:rsidR="0017463F" w:rsidRPr="001D79E3" w:rsidRDefault="0017463F" w:rsidP="00DB1A4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212998C8" w14:textId="77777777" w:rsidR="0017463F" w:rsidRPr="001D79E3" w:rsidRDefault="0017463F" w:rsidP="00DB1A4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12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3D6FFB4" w14:textId="77777777" w:rsidR="0017463F" w:rsidRPr="005C62A3" w:rsidRDefault="0017463F" w:rsidP="00DB1A44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7463F" w14:paraId="7D38B7F0" w14:textId="77777777" w:rsidTr="00DB1A44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490FD56" w14:textId="77777777" w:rsidR="0017463F" w:rsidRPr="001D79E3" w:rsidRDefault="0017463F" w:rsidP="00DB1A4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9538AF5" w14:textId="77777777" w:rsidR="0017463F" w:rsidRPr="001D79E3" w:rsidRDefault="0017463F" w:rsidP="00DB1A44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12"/>
            <w:vMerge/>
            <w:tcBorders>
              <w:left w:val="nil"/>
            </w:tcBorders>
            <w:shd w:val="clear" w:color="auto" w:fill="auto"/>
            <w:vAlign w:val="center"/>
          </w:tcPr>
          <w:p w14:paraId="5506B41E" w14:textId="77777777" w:rsidR="0017463F" w:rsidRPr="00CC0D84" w:rsidRDefault="0017463F" w:rsidP="00DB1A44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F38B7" w14:paraId="4B59D666" w14:textId="5352AB46" w:rsidTr="004B74A3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5789D" w14:textId="77777777" w:rsidR="007F38B7" w:rsidRDefault="007F38B7" w:rsidP="007F38B7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D2F2AB" wp14:editId="63B43CD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2E739F" id="Line 7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7B20CD6A" w14:textId="77777777" w:rsidR="007F38B7" w:rsidRDefault="007F38B7" w:rsidP="007F38B7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5460F" w14:textId="77777777" w:rsidR="007F38B7" w:rsidRDefault="007F38B7" w:rsidP="007F38B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D6C51" w14:textId="77777777" w:rsidR="007F38B7" w:rsidRDefault="007F38B7" w:rsidP="007F38B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1221D" w14:textId="77777777" w:rsidR="007F38B7" w:rsidRDefault="007F38B7" w:rsidP="007F38B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67F56" w14:textId="1D8E0AC9" w:rsidR="007F38B7" w:rsidRDefault="007F38B7" w:rsidP="007F38B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FE70D" w14:textId="0B09BD4D" w:rsidR="007F38B7" w:rsidRDefault="007F38B7" w:rsidP="007F38B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消防局主管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FAB45" w14:textId="1737A464" w:rsidR="007F38B7" w:rsidRDefault="007F38B7" w:rsidP="007F38B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農業處主管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A7631" w14:textId="77777777" w:rsidR="007F38B7" w:rsidRDefault="007F38B7" w:rsidP="007F38B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52705" w14:textId="77777777" w:rsidR="007F38B7" w:rsidRDefault="007F38B7" w:rsidP="007F38B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6AFF9" w14:textId="0817CB54" w:rsidR="007F38B7" w:rsidRDefault="007F38B7" w:rsidP="007F38B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50E2" w14:textId="3C3E7D9C" w:rsidR="007F38B7" w:rsidRDefault="007F38B7" w:rsidP="007F38B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文化處主管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68EF7" w14:textId="4465AB87" w:rsidR="007F38B7" w:rsidRDefault="007F38B7" w:rsidP="007F38B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財稅局主管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17BD1" w14:textId="0B723C6D" w:rsidR="007F38B7" w:rsidRDefault="007F38B7" w:rsidP="007F38B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F6310C" w:rsidRPr="008F4F16" w14:paraId="2F273ED6" w14:textId="0C7E0DC5" w:rsidTr="004B74A3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5082D31B" w14:textId="77777777" w:rsidR="00F6310C" w:rsidRPr="008F4F16" w:rsidRDefault="00F6310C" w:rsidP="00F6310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F4F1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45E99AA9" w14:textId="55B9A2E9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3510B">
              <w:rPr>
                <w:rFonts w:ascii="新細明體" w:hAnsi="新細明體"/>
                <w:b/>
                <w:noProof/>
                <w:spacing w:val="-10"/>
                <w:sz w:val="20"/>
              </w:rPr>
              <w:t>194,657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DDF15CB" w14:textId="4DE2D616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3510B">
              <w:rPr>
                <w:rFonts w:ascii="新細明體" w:hAnsi="新細明體"/>
                <w:b/>
                <w:noProof/>
                <w:spacing w:val="-10"/>
                <w:sz w:val="20"/>
              </w:rPr>
              <w:t>38,700,760,059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253E2C3" w14:textId="1FB70782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3510B">
              <w:rPr>
                <w:rFonts w:ascii="新細明體" w:hAnsi="新細明體"/>
                <w:b/>
                <w:noProof/>
                <w:spacing w:val="-10"/>
                <w:sz w:val="20"/>
              </w:rPr>
              <w:t>22,782,354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72F40C2" w14:textId="3AD7A240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3510B">
              <w:rPr>
                <w:rFonts w:ascii="新細明體" w:hAnsi="新細明體"/>
                <w:b/>
                <w:noProof/>
                <w:spacing w:val="-10"/>
                <w:sz w:val="20"/>
              </w:rPr>
              <w:t>265,135,795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AD43E38" w14:textId="651BBB13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73039">
              <w:rPr>
                <w:rFonts w:ascii="新細明體" w:hAnsi="新細明體"/>
                <w:b/>
                <w:noProof/>
                <w:spacing w:val="-10"/>
                <w:sz w:val="20"/>
              </w:rPr>
              <w:t>295,897,350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B63F230" w14:textId="09DBFD68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3510B">
              <w:rPr>
                <w:rFonts w:ascii="新細明體" w:hAnsi="新細明體"/>
                <w:b/>
                <w:noProof/>
                <w:spacing w:val="-10"/>
                <w:sz w:val="20"/>
              </w:rPr>
              <w:t>1,276,636,049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44F016B" w14:textId="2642846F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3510B">
              <w:rPr>
                <w:rFonts w:ascii="新細明體" w:hAnsi="新細明體"/>
                <w:b/>
                <w:noProof/>
                <w:spacing w:val="-10"/>
                <w:sz w:val="20"/>
              </w:rPr>
              <w:t>330,283,212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5F62183" w14:textId="627C09C3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3510B">
              <w:rPr>
                <w:rFonts w:ascii="新細明體" w:hAnsi="新細明體"/>
                <w:b/>
                <w:noProof/>
                <w:spacing w:val="-10"/>
                <w:sz w:val="20"/>
              </w:rPr>
              <w:t>563,793,170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E708EE9" w14:textId="7595149B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3510B">
              <w:rPr>
                <w:rFonts w:ascii="新細明體" w:hAnsi="新細明體"/>
                <w:b/>
                <w:noProof/>
                <w:spacing w:val="-10"/>
                <w:sz w:val="20"/>
              </w:rPr>
              <w:t>794,336,470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0E370F4" w14:textId="51E07714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73039">
              <w:rPr>
                <w:rFonts w:ascii="新細明體" w:hAnsi="新細明體"/>
                <w:b/>
                <w:noProof/>
                <w:spacing w:val="-10"/>
                <w:sz w:val="20"/>
              </w:rPr>
              <w:t>464,257,149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EBDA365" w14:textId="7BC6A28B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3510B">
              <w:rPr>
                <w:rFonts w:ascii="新細明體" w:hAnsi="新細明體"/>
                <w:b/>
                <w:noProof/>
                <w:spacing w:val="-10"/>
                <w:sz w:val="20"/>
              </w:rPr>
              <w:t>17,938,425,550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E2E7B3" w14:textId="48911689" w:rsidR="00F6310C" w:rsidRPr="008F4F16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73039">
              <w:rPr>
                <w:rFonts w:ascii="新細明體" w:hAnsi="新細明體"/>
                <w:b/>
                <w:noProof/>
                <w:spacing w:val="-10"/>
                <w:sz w:val="20"/>
              </w:rPr>
              <w:t>60,652,501,815</w:t>
            </w:r>
          </w:p>
        </w:tc>
      </w:tr>
      <w:tr w:rsidR="00F6310C" w14:paraId="3D13E533" w14:textId="6BC0451C" w:rsidTr="004B74A3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0FA26871" w14:textId="02001797" w:rsidR="00F6310C" w:rsidRDefault="00F6310C" w:rsidP="00F6310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1.稅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課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648D8294" w14:textId="7FD07A6D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3D74534" w14:textId="18A3A720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2,059,057,986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486A2C7" w14:textId="4C9BFE4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C1F5954" w14:textId="0B10A117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9B2A55D" w14:textId="2ACC4642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240,247,653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57E9CF4" w14:textId="0F827900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9,722,544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5581103" w14:textId="7699D008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E9167CC" w14:textId="57318837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B47D06D" w14:textId="263D5356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50,692,877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DA78659" w14:textId="12B1320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7045117" w14:textId="2E5EFC04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17,293,869,697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A283C55" w14:textId="6E59783E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19,653,590,757</w:t>
            </w:r>
          </w:p>
        </w:tc>
      </w:tr>
      <w:tr w:rsidR="00F6310C" w14:paraId="0F53BC8C" w14:textId="7976974C" w:rsidTr="004B74A3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3F4CBC41" w14:textId="03096F52" w:rsidR="00F6310C" w:rsidRPr="00B53350" w:rsidRDefault="00F6310C" w:rsidP="00F6310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5335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</w:t>
            </w:r>
            <w:r w:rsidRPr="00B53350">
              <w:rPr>
                <w:rFonts w:ascii="標楷體" w:eastAsia="標楷體" w:hAnsi="標楷體" w:hint="eastAsia"/>
                <w:noProof/>
                <w:spacing w:val="-60"/>
                <w:sz w:val="20"/>
              </w:rPr>
              <w:t>.</w:t>
            </w:r>
            <w:r w:rsidRPr="00B5335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罰 款 及 賠 償 收 入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7DDEE493" w14:textId="551ED5FF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3,975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AF3C8DF" w14:textId="164292D2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108,870,932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56DFB64" w14:textId="17F9A29E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180,685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751DFDB" w14:textId="6DA13DF6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4,131,373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B0594B2" w14:textId="74715AE8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3,780,525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0265D16" w14:textId="19535F26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3,213,955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ACDE889" w14:textId="65A1B7A1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13,701,201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85EBDE9" w14:textId="1471371C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54,476,476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5A89472" w14:textId="7AE57956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519,325,696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988FA8A" w14:textId="56549E2C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11,359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057A1CB" w14:textId="76C17F0D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34,627,714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59725EF" w14:textId="7A0982CE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742,323,891</w:t>
            </w:r>
          </w:p>
        </w:tc>
      </w:tr>
      <w:tr w:rsidR="00F6310C" w14:paraId="3CD2B975" w14:textId="180E6D5C" w:rsidTr="004B74A3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A750640" w14:textId="559DB526" w:rsidR="00F6310C" w:rsidRDefault="00F6310C" w:rsidP="00F6310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  <w:r w:rsidRPr="007006A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規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費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167D925B" w14:textId="5D0B605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A645D03" w14:textId="74DF826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424,804,371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7511F86" w14:textId="0258C77D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21,900,427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E330C94" w14:textId="7ECA992B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260,576,444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7766CBF" w14:textId="56173861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50,392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536B347" w14:textId="7FF4BA71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2,795,069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E88871B" w14:textId="2DD1C806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24,083,011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6B3E841" w14:textId="1CD1BCF9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6,033,570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EE1F075" w14:textId="7C0B8FE6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9,688,240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5BFD42A" w14:textId="794BF1F9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9BFF44D" w14:textId="7E3A794C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46,989,717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C861811" w14:textId="5144697C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796,921,241</w:t>
            </w:r>
          </w:p>
        </w:tc>
      </w:tr>
      <w:tr w:rsidR="00F6310C" w14:paraId="0BF82B01" w14:textId="22AB111B" w:rsidTr="004B74A3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7B218834" w14:textId="65C1330C" w:rsidR="00F6310C" w:rsidRDefault="00F6310C" w:rsidP="00F6310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4.財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產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507336C4" w14:textId="7C929F5E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150,183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F08CB0D" w14:textId="27A32FDC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316,186,446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F62A75C" w14:textId="6EAE20C8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224,162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6BB5527" w14:textId="1B123E17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206,508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BBEA61E" w14:textId="0875E962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783,569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BF7846B" w14:textId="4EAF45F7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13,888,307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19FED90" w14:textId="0C09F812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1,649,710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F698E58" w14:textId="25F5AD9C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81,547,763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F86A86D" w14:textId="22CFE7A5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836,690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B1E27FE" w14:textId="1078B28B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168,904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3026880" w14:textId="1E150B0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122,763,185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7BBF282" w14:textId="45B66DD2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538,405,427</w:t>
            </w:r>
          </w:p>
        </w:tc>
      </w:tr>
      <w:tr w:rsidR="00F6310C" w14:paraId="1734EBE0" w14:textId="4D17778E" w:rsidTr="004B74A3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4A966AD4" w14:textId="359B7310" w:rsidR="00F6310C" w:rsidRDefault="00F6310C" w:rsidP="00F6310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</w:t>
            </w:r>
            <w:r w:rsidRPr="00B53350">
              <w:rPr>
                <w:rFonts w:ascii="標楷體" w:eastAsia="標楷體" w:hAnsi="標楷體" w:hint="eastAsia"/>
                <w:noProof/>
                <w:spacing w:val="-50"/>
                <w:sz w:val="20"/>
              </w:rPr>
              <w:t>.</w:t>
            </w:r>
            <w:r w:rsidRPr="003A2067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營 業 盈 餘 及 事 業 收 入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078D19F7" w14:textId="2BCF05AD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B29CF21" w14:textId="30A0AF54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40,336,153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DFBF9E2" w14:textId="15FC1DC8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6AE2539" w14:textId="50CBFA1C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1D6D88B" w14:textId="0C53A431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A3E285B" w14:textId="0E22EB9E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D9F1F6B" w14:textId="0F989DEE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20,000,000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C854F73" w14:textId="16449FA4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145A0C0" w14:textId="3653BCE0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F91A5EA" w14:textId="47953AC5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91F95F4" w14:textId="68AF3F7D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8526EDC" w14:textId="4B290CE0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60,336,153</w:t>
            </w:r>
          </w:p>
        </w:tc>
      </w:tr>
      <w:tr w:rsidR="00F6310C" w14:paraId="5164E2C5" w14:textId="75FF8F1C" w:rsidTr="004B74A3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449A93E" w14:textId="5B34A3E2" w:rsidR="00F6310C" w:rsidRDefault="00F6310C" w:rsidP="00F6310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</w:t>
            </w:r>
            <w:r w:rsidRPr="00B53350">
              <w:rPr>
                <w:rFonts w:ascii="標楷體" w:eastAsia="標楷體" w:hAnsi="標楷體" w:hint="eastAsia"/>
                <w:noProof/>
                <w:spacing w:val="-60"/>
                <w:sz w:val="20"/>
              </w:rPr>
              <w:t>.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補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助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及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協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助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78EEAA8D" w14:textId="59AF25E8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711ED2A" w14:textId="618FBF75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35,477,130,860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5C44D89" w14:textId="34361FA1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6DF3C30" w14:textId="07EAB1CE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D14D8D9" w14:textId="36ACC25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50,598,920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3CFEDC0" w14:textId="12837214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1,245,450,871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AE0AE53" w14:textId="3AE4AD7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264,206,396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88C7C3F" w14:textId="46986A8F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290,047,695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0874B6A" w14:textId="18F791D7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211,670,468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EEA4811" w14:textId="679D96AD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459,977,012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25E58A6" w14:textId="3A27DCA8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438,966,821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2214BD" w14:textId="26A4F23B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38,438,049,043</w:t>
            </w:r>
          </w:p>
        </w:tc>
      </w:tr>
      <w:tr w:rsidR="00F6310C" w14:paraId="2E661282" w14:textId="0F929F8B" w:rsidTr="004B74A3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65C816D" w14:textId="7FB0C8B6" w:rsidR="00F6310C" w:rsidRDefault="00F6310C" w:rsidP="00F6310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</w:t>
            </w:r>
            <w:r w:rsidRPr="00B53350">
              <w:rPr>
                <w:rFonts w:ascii="標楷體" w:eastAsia="標楷體" w:hAnsi="標楷體" w:hint="eastAsia"/>
                <w:noProof/>
                <w:spacing w:val="-60"/>
                <w:sz w:val="20"/>
              </w:rPr>
              <w:t>.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捐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獻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及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贈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與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5DDEE9D" w14:textId="0A27E421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tcBorders>
              <w:bottom w:val="nil"/>
            </w:tcBorders>
            <w:shd w:val="clear" w:color="auto" w:fill="auto"/>
            <w:vAlign w:val="center"/>
          </w:tcPr>
          <w:p w14:paraId="6E17E9D4" w14:textId="1877B2B9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52,286,614</w:t>
            </w:r>
          </w:p>
        </w:tc>
        <w:tc>
          <w:tcPr>
            <w:tcW w:w="1638" w:type="dxa"/>
            <w:tcBorders>
              <w:bottom w:val="nil"/>
            </w:tcBorders>
            <w:shd w:val="clear" w:color="auto" w:fill="auto"/>
            <w:vAlign w:val="center"/>
          </w:tcPr>
          <w:p w14:paraId="26726054" w14:textId="5D56D152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tcBorders>
              <w:bottom w:val="nil"/>
            </w:tcBorders>
            <w:shd w:val="clear" w:color="auto" w:fill="auto"/>
            <w:vAlign w:val="center"/>
          </w:tcPr>
          <w:p w14:paraId="0CE6492A" w14:textId="7E0360C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tcBorders>
              <w:bottom w:val="nil"/>
            </w:tcBorders>
            <w:shd w:val="clear" w:color="auto" w:fill="auto"/>
            <w:vAlign w:val="center"/>
          </w:tcPr>
          <w:p w14:paraId="79919124" w14:textId="11274289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9" w:type="dxa"/>
            <w:tcBorders>
              <w:bottom w:val="nil"/>
            </w:tcBorders>
            <w:shd w:val="clear" w:color="auto" w:fill="auto"/>
            <w:vAlign w:val="center"/>
          </w:tcPr>
          <w:p w14:paraId="607A1DD1" w14:textId="668AB7FD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tcBorders>
              <w:bottom w:val="nil"/>
            </w:tcBorders>
            <w:shd w:val="clear" w:color="auto" w:fill="auto"/>
            <w:vAlign w:val="center"/>
          </w:tcPr>
          <w:p w14:paraId="47D6D1FD" w14:textId="367FBEE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tcBorders>
              <w:bottom w:val="nil"/>
            </w:tcBorders>
            <w:shd w:val="clear" w:color="auto" w:fill="auto"/>
            <w:vAlign w:val="center"/>
          </w:tcPr>
          <w:p w14:paraId="1742A271" w14:textId="1804B153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tcBorders>
              <w:bottom w:val="nil"/>
            </w:tcBorders>
            <w:shd w:val="clear" w:color="auto" w:fill="auto"/>
            <w:vAlign w:val="center"/>
          </w:tcPr>
          <w:p w14:paraId="725E801F" w14:textId="37DADA3D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tcBorders>
              <w:bottom w:val="nil"/>
            </w:tcBorders>
            <w:shd w:val="clear" w:color="auto" w:fill="auto"/>
            <w:vAlign w:val="center"/>
          </w:tcPr>
          <w:p w14:paraId="1480EC68" w14:textId="5A0AD837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tcBorders>
              <w:bottom w:val="nil"/>
            </w:tcBorders>
            <w:shd w:val="clear" w:color="auto" w:fill="auto"/>
            <w:vAlign w:val="center"/>
          </w:tcPr>
          <w:p w14:paraId="63FB38BF" w14:textId="5466EB8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9" w:type="dxa"/>
            <w:tcBorders>
              <w:bottom w:val="nil"/>
            </w:tcBorders>
            <w:shd w:val="clear" w:color="auto" w:fill="auto"/>
            <w:vAlign w:val="center"/>
          </w:tcPr>
          <w:p w14:paraId="06FF4C19" w14:textId="546540E1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52,286,614</w:t>
            </w:r>
          </w:p>
        </w:tc>
      </w:tr>
      <w:tr w:rsidR="00F6310C" w14:paraId="2FEA6438" w14:textId="60DD79FD" w:rsidTr="004B74A3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E0D8C6" w14:textId="6FEFB8FB" w:rsidR="00F6310C" w:rsidRDefault="00F6310C" w:rsidP="00F6310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</w:t>
            </w:r>
            <w:r w:rsidRPr="007006A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他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收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 xml:space="preserve">     </w:t>
            </w:r>
            <w:r w:rsidRPr="00DE5B9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入</w:t>
            </w:r>
          </w:p>
        </w:tc>
        <w:tc>
          <w:tcPr>
            <w:tcW w:w="163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E8EBB5" w14:textId="7F995A87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40,499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A77F69" w14:textId="6FC1D2B5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222,086,697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CF8DFA" w14:textId="6E1601AF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477,080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867775" w14:textId="742422B9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221,470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A1697E" w14:textId="157A8EF1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436,291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58E422" w14:textId="7AED1948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1,565,303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34D2A1" w14:textId="74288366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6,642,894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14201" w14:textId="103EFD61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131,687,666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CE0033" w14:textId="465AA624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2,122,499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F88E3F" w14:textId="70DC0A35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4,099,874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EE9F8F" w14:textId="092FE82C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1,208,416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9DC38A" w14:textId="2C620DBA" w:rsidR="00F6310C" w:rsidRDefault="00F6310C" w:rsidP="00F6310C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C6DBE">
              <w:rPr>
                <w:rFonts w:ascii="新細明體" w:hAnsi="新細明體"/>
                <w:noProof/>
                <w:spacing w:val="-10"/>
                <w:sz w:val="20"/>
              </w:rPr>
              <w:t>370,588,689</w:t>
            </w:r>
          </w:p>
        </w:tc>
      </w:tr>
    </w:tbl>
    <w:p w14:paraId="4E137AF4" w14:textId="77777777" w:rsidR="0017463F" w:rsidRDefault="0017463F" w:rsidP="0017463F"/>
    <w:p w14:paraId="5C60CED6" w14:textId="163C2870" w:rsidR="0017463F" w:rsidRPr="0017463F" w:rsidRDefault="0017463F" w:rsidP="0017463F"/>
    <w:sectPr w:rsidR="0017463F" w:rsidRPr="0017463F" w:rsidSect="00305CC7">
      <w:headerReference w:type="first" r:id="rId6"/>
      <w:footerReference w:type="first" r:id="rId7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7F9E" w14:textId="77777777" w:rsidR="0017463F" w:rsidRDefault="0017463F">
      <w:r>
        <w:separator/>
      </w:r>
    </w:p>
  </w:endnote>
  <w:endnote w:type="continuationSeparator" w:id="0">
    <w:p w14:paraId="337209A0" w14:textId="77777777" w:rsidR="0017463F" w:rsidRDefault="0017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210B" w14:textId="5E423F6D" w:rsidR="00EF1488" w:rsidRDefault="00305CC7" w:rsidP="00305CC7">
    <w:pPr>
      <w:pStyle w:val="a4"/>
      <w:jc w:val="center"/>
    </w:pPr>
    <w:r>
      <w:rPr>
        <w:rFonts w:ascii="標楷體" w:eastAsia="標楷體" w:hAnsi="標楷體" w:hint="eastAsia"/>
        <w:sz w:val="22"/>
        <w:szCs w:val="22"/>
      </w:rPr>
      <w:t>6</w:t>
    </w:r>
    <w:r w:rsidRPr="00305CC7">
      <w:rPr>
        <w:rFonts w:ascii="標楷體" w:eastAsia="標楷體" w:hAnsi="標楷體" w:hint="eastAsia"/>
        <w:sz w:val="22"/>
        <w:szCs w:val="22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ABDEC" w14:textId="77777777" w:rsidR="0017463F" w:rsidRDefault="0017463F">
      <w:r>
        <w:separator/>
      </w:r>
    </w:p>
  </w:footnote>
  <w:footnote w:type="continuationSeparator" w:id="0">
    <w:p w14:paraId="7826DAA4" w14:textId="77777777" w:rsidR="0017463F" w:rsidRDefault="0017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EBC80" w14:textId="5F1C251E" w:rsidR="00F33645" w:rsidRDefault="00EF1488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="00F6310C">
      <w:rPr>
        <w:rFonts w:ascii="標楷體" w:eastAsia="標楷體" w:hint="eastAsia"/>
        <w:b/>
        <w:spacing w:val="60"/>
        <w:sz w:val="32"/>
        <w:u w:val="single"/>
      </w:rPr>
      <w:t>、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32697D" w:rsidRPr="0032697D">
      <w:rPr>
        <w:rFonts w:ascii="標楷體" w:eastAsia="標楷體" w:hAnsi="標楷體"/>
        <w:b/>
        <w:spacing w:val="60"/>
        <w:sz w:val="32"/>
        <w:u w:val="single"/>
      </w:rPr>
      <w:t>11</w:t>
    </w:r>
    <w:r w:rsidR="00F6310C"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="0032697D" w:rsidRPr="0032697D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63F"/>
    <w:rsid w:val="00024E33"/>
    <w:rsid w:val="0005154E"/>
    <w:rsid w:val="000A656E"/>
    <w:rsid w:val="000F3B45"/>
    <w:rsid w:val="000F5C79"/>
    <w:rsid w:val="00143F79"/>
    <w:rsid w:val="00166FAE"/>
    <w:rsid w:val="0017463F"/>
    <w:rsid w:val="0018403C"/>
    <w:rsid w:val="0022580D"/>
    <w:rsid w:val="002934F7"/>
    <w:rsid w:val="00305CC7"/>
    <w:rsid w:val="0032697D"/>
    <w:rsid w:val="00397B4B"/>
    <w:rsid w:val="003A2067"/>
    <w:rsid w:val="003C6046"/>
    <w:rsid w:val="0047422B"/>
    <w:rsid w:val="0047507B"/>
    <w:rsid w:val="004A3723"/>
    <w:rsid w:val="004B74A3"/>
    <w:rsid w:val="005F216F"/>
    <w:rsid w:val="00655F1D"/>
    <w:rsid w:val="006F09C1"/>
    <w:rsid w:val="006F2BA5"/>
    <w:rsid w:val="007006A2"/>
    <w:rsid w:val="007305DE"/>
    <w:rsid w:val="007F38B7"/>
    <w:rsid w:val="00805B3D"/>
    <w:rsid w:val="00810A19"/>
    <w:rsid w:val="0085072B"/>
    <w:rsid w:val="008F6B69"/>
    <w:rsid w:val="00920821"/>
    <w:rsid w:val="009F3508"/>
    <w:rsid w:val="00A57D0E"/>
    <w:rsid w:val="00AD15A7"/>
    <w:rsid w:val="00B53350"/>
    <w:rsid w:val="00B5403C"/>
    <w:rsid w:val="00B95F6B"/>
    <w:rsid w:val="00C004BF"/>
    <w:rsid w:val="00C04AA4"/>
    <w:rsid w:val="00C944C8"/>
    <w:rsid w:val="00CE52EB"/>
    <w:rsid w:val="00D17C30"/>
    <w:rsid w:val="00D20547"/>
    <w:rsid w:val="00D51974"/>
    <w:rsid w:val="00D7295B"/>
    <w:rsid w:val="00DA6D4D"/>
    <w:rsid w:val="00DF00FA"/>
    <w:rsid w:val="00EA6F5D"/>
    <w:rsid w:val="00EF1488"/>
    <w:rsid w:val="00F33645"/>
    <w:rsid w:val="00F6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5AB2993"/>
  <w15:chartTrackingRefBased/>
  <w15:docId w15:val="{049A73E4-6DE7-47CD-BE64-9EC3B8DF4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3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RCikUM4Hwtk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zRCikUM4Hwtk歲入來源別機關別決算審定數綜計表.dot</Template>
  <TotalTime>14</TotalTime>
  <Pages>1</Pages>
  <Words>243</Words>
  <Characters>954</Characters>
  <Application>Microsoft Office Word</Application>
  <DocSecurity>0</DocSecurity>
  <Lines>7</Lines>
  <Paragraphs>2</Paragraphs>
  <ScaleCrop>false</ScaleCrop>
  <Company>N.A.O.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劉新榕</dc:creator>
  <cp:keywords/>
  <cp:lastModifiedBy>張靖芬</cp:lastModifiedBy>
  <cp:revision>8</cp:revision>
  <cp:lastPrinted>2024-06-11T09:35:00Z</cp:lastPrinted>
  <dcterms:created xsi:type="dcterms:W3CDTF">2024-06-11T09:38:00Z</dcterms:created>
  <dcterms:modified xsi:type="dcterms:W3CDTF">2025-06-25T07:51:00Z</dcterms:modified>
</cp:coreProperties>
</file>