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961DB" w14:textId="77777777" w:rsidR="00800878" w:rsidRPr="00436559" w:rsidRDefault="00800878" w:rsidP="00436559">
      <w:pPr>
        <w:pStyle w:val="2"/>
        <w:spacing w:line="560" w:lineRule="exact"/>
        <w:rPr>
          <w:sz w:val="36"/>
          <w:szCs w:val="36"/>
        </w:rPr>
      </w:pPr>
      <w:r w:rsidRPr="00436559">
        <w:rPr>
          <w:sz w:val="36"/>
          <w:szCs w:val="36"/>
        </w:rPr>
        <w:t>三、民政處主管</w:t>
      </w:r>
    </w:p>
    <w:p w14:paraId="3A7BBFF0" w14:textId="77777777" w:rsidR="00800878" w:rsidRDefault="00800878" w:rsidP="00436559">
      <w:pPr>
        <w:spacing w:line="560" w:lineRule="exact"/>
        <w:ind w:leftChars="200" w:left="320"/>
        <w:jc w:val="both"/>
      </w:pPr>
      <w:r>
        <w:rPr>
          <w:rFonts w:hint="eastAsia"/>
          <w:b/>
          <w:bCs/>
          <w:sz w:val="32"/>
        </w:rPr>
        <w:t>（一）決算審定數簡明表</w:t>
      </w:r>
    </w:p>
    <w:p w14:paraId="53360A8A" w14:textId="77777777" w:rsidR="00800878" w:rsidRDefault="00800878" w:rsidP="00436559">
      <w:pPr>
        <w:spacing w:line="560" w:lineRule="exact"/>
        <w:ind w:leftChars="450" w:left="720"/>
        <w:jc w:val="both"/>
        <w:rPr>
          <w:sz w:val="28"/>
        </w:rPr>
      </w:pPr>
      <w:r>
        <w:rPr>
          <w:rFonts w:hint="eastAsia"/>
          <w:b/>
          <w:bCs/>
          <w:sz w:val="28"/>
        </w:rPr>
        <w:t>1.歲入部分</w:t>
      </w:r>
    </w:p>
    <w:p w14:paraId="6B46AEA0" w14:textId="77777777" w:rsidR="00800878" w:rsidRPr="005D3F03" w:rsidRDefault="00800878" w:rsidP="00436559">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1A62910" w14:textId="77777777" w:rsidR="00800878" w:rsidRPr="00436559" w:rsidRDefault="00800878" w:rsidP="00800878">
      <w:pPr>
        <w:pStyle w:val="a8"/>
        <w:ind w:leftChars="0" w:left="0"/>
        <w:jc w:val="right"/>
        <w:rPr>
          <w:rFonts w:ascii="標楷體" w:eastAsia="標楷體" w:hAnsi="標楷體"/>
          <w:sz w:val="20"/>
        </w:rPr>
      </w:pPr>
      <w:r w:rsidRPr="00436559">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1968"/>
        <w:gridCol w:w="1854"/>
        <w:gridCol w:w="1968"/>
        <w:gridCol w:w="2014"/>
        <w:gridCol w:w="2031"/>
        <w:gridCol w:w="2031"/>
        <w:gridCol w:w="2278"/>
        <w:gridCol w:w="2278"/>
        <w:gridCol w:w="1376"/>
      </w:tblGrid>
      <w:tr w:rsidR="00800878" w:rsidRPr="00DA3717" w14:paraId="02BCBA9B" w14:textId="77777777" w:rsidTr="00436559">
        <w:trPr>
          <w:trHeight w:val="312"/>
        </w:trPr>
        <w:tc>
          <w:tcPr>
            <w:tcW w:w="758" w:type="pct"/>
            <w:vMerge w:val="restart"/>
            <w:tcBorders>
              <w:left w:val="nil"/>
            </w:tcBorders>
            <w:shd w:val="clear" w:color="auto" w:fill="auto"/>
            <w:vAlign w:val="center"/>
          </w:tcPr>
          <w:p w14:paraId="2E8204E2" w14:textId="77777777" w:rsidR="00800878" w:rsidRPr="00DA3717" w:rsidRDefault="00800878" w:rsidP="00440B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4D02232C" w14:textId="77777777" w:rsidR="00800878" w:rsidRPr="00DA3717" w:rsidRDefault="00800878" w:rsidP="00440B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660C3D5A" w14:textId="77777777" w:rsidR="00800878" w:rsidRPr="00DA3717" w:rsidRDefault="00800878" w:rsidP="00440B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7E9A94E3"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0B4EB796"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65E5B75A"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8B7EAF0"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00878" w:rsidRPr="00DA3717" w14:paraId="5DC331D9" w14:textId="77777777" w:rsidTr="00436559">
        <w:trPr>
          <w:trHeight w:val="312"/>
        </w:trPr>
        <w:tc>
          <w:tcPr>
            <w:tcW w:w="758" w:type="pct"/>
            <w:vMerge/>
            <w:tcBorders>
              <w:left w:val="nil"/>
            </w:tcBorders>
            <w:shd w:val="clear" w:color="auto" w:fill="auto"/>
            <w:vAlign w:val="center"/>
          </w:tcPr>
          <w:p w14:paraId="1D4F6F61"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0B709005"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7851C7A3"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74649E6A"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shd w:val="clear" w:color="auto" w:fill="auto"/>
            <w:vAlign w:val="center"/>
          </w:tcPr>
          <w:p w14:paraId="531E3F6B"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4A73CFE6"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57FB9733"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shd w:val="clear" w:color="auto" w:fill="auto"/>
            <w:vAlign w:val="center"/>
          </w:tcPr>
          <w:p w14:paraId="69E467E6"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7A72E3BA" w14:textId="77777777" w:rsidR="00800878" w:rsidRPr="00DA3717"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14:paraId="24975C78" w14:textId="77777777" w:rsidR="00800878" w:rsidRPr="00DA3717" w:rsidRDefault="00800878" w:rsidP="00440B8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00878" w:rsidRPr="00131B4F" w14:paraId="1B9F8368"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245C2BE6" w14:textId="77777777" w:rsidR="00800878" w:rsidRPr="00131B4F" w:rsidRDefault="00800878" w:rsidP="00440B83">
            <w:pPr>
              <w:pStyle w:val="a7"/>
              <w:spacing w:beforeLines="0" w:before="0" w:afterLines="0" w:after="0" w:line="240" w:lineRule="auto"/>
              <w:ind w:leftChars="0" w:left="0" w:firstLineChars="0" w:firstLine="0"/>
              <w:jc w:val="distribute"/>
              <w:rPr>
                <w:rFonts w:ascii="標楷體" w:hAnsi="標楷體"/>
                <w:bCs w:val="0"/>
                <w:sz w:val="20"/>
                <w:szCs w:val="20"/>
              </w:rPr>
            </w:pPr>
            <w:r w:rsidRPr="00131B4F">
              <w:rPr>
                <w:rFonts w:ascii="標楷體" w:hAnsi="標楷體" w:hint="eastAsia"/>
                <w:noProof/>
                <w:sz w:val="20"/>
              </w:rPr>
              <w:t>民政處主管</w:t>
            </w:r>
          </w:p>
        </w:tc>
        <w:tc>
          <w:tcPr>
            <w:tcW w:w="469" w:type="pct"/>
            <w:shd w:val="clear" w:color="auto" w:fill="auto"/>
            <w:vAlign w:val="center"/>
          </w:tcPr>
          <w:p w14:paraId="7F0CD6C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28,398,000</w:t>
            </w:r>
          </w:p>
        </w:tc>
        <w:tc>
          <w:tcPr>
            <w:tcW w:w="442" w:type="pct"/>
            <w:shd w:val="clear" w:color="auto" w:fill="auto"/>
            <w:vAlign w:val="center"/>
          </w:tcPr>
          <w:p w14:paraId="2A98109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29,170,347</w:t>
            </w:r>
          </w:p>
        </w:tc>
        <w:tc>
          <w:tcPr>
            <w:tcW w:w="469" w:type="pct"/>
            <w:shd w:val="clear" w:color="auto" w:fill="auto"/>
            <w:vAlign w:val="center"/>
          </w:tcPr>
          <w:p w14:paraId="26C1669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79" w:type="pct"/>
            <w:shd w:val="clear" w:color="auto" w:fill="auto"/>
            <w:vAlign w:val="center"/>
          </w:tcPr>
          <w:p w14:paraId="6488B03A"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84" w:type="pct"/>
            <w:shd w:val="clear" w:color="auto" w:fill="auto"/>
            <w:vAlign w:val="center"/>
          </w:tcPr>
          <w:p w14:paraId="6ADD7BF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29,170,347</w:t>
            </w:r>
          </w:p>
        </w:tc>
        <w:tc>
          <w:tcPr>
            <w:tcW w:w="484" w:type="pct"/>
            <w:shd w:val="clear" w:color="auto" w:fill="auto"/>
            <w:vAlign w:val="center"/>
          </w:tcPr>
          <w:p w14:paraId="4DE94C8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42" w:type="pct"/>
            <w:shd w:val="clear" w:color="auto" w:fill="auto"/>
            <w:vAlign w:val="center"/>
          </w:tcPr>
          <w:p w14:paraId="0A28DD4A"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29,170,347</w:t>
            </w:r>
          </w:p>
        </w:tc>
        <w:tc>
          <w:tcPr>
            <w:tcW w:w="543" w:type="pct"/>
            <w:shd w:val="clear" w:color="auto" w:fill="auto"/>
            <w:vAlign w:val="center"/>
          </w:tcPr>
          <w:p w14:paraId="5CBE0CF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772,347</w:t>
            </w:r>
          </w:p>
        </w:tc>
        <w:tc>
          <w:tcPr>
            <w:tcW w:w="329" w:type="pct"/>
            <w:shd w:val="clear" w:color="auto" w:fill="auto"/>
            <w:vAlign w:val="center"/>
          </w:tcPr>
          <w:p w14:paraId="02052D1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2.72</w:t>
            </w:r>
          </w:p>
        </w:tc>
      </w:tr>
      <w:tr w:rsidR="00800878" w:rsidRPr="00131B4F" w14:paraId="0B807D85"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5180DB2A" w14:textId="77777777" w:rsidR="00800878" w:rsidRPr="00131B4F" w:rsidRDefault="00800878" w:rsidP="00440B83">
            <w:pPr>
              <w:pStyle w:val="a7"/>
              <w:spacing w:beforeLines="0" w:before="0" w:afterLines="0" w:after="0" w:line="240" w:lineRule="auto"/>
              <w:ind w:left="160" w:firstLineChars="0" w:firstLine="0"/>
              <w:jc w:val="distribute"/>
              <w:rPr>
                <w:rFonts w:ascii="標楷體" w:hAnsi="標楷體"/>
                <w:bCs w:val="0"/>
                <w:sz w:val="20"/>
                <w:szCs w:val="20"/>
              </w:rPr>
            </w:pPr>
            <w:r w:rsidRPr="00131B4F">
              <w:rPr>
                <w:rFonts w:ascii="標楷體" w:hAnsi="標楷體" w:hint="eastAsia"/>
                <w:noProof/>
                <w:sz w:val="20"/>
              </w:rPr>
              <w:t>金門縣各戶政事務所</w:t>
            </w:r>
          </w:p>
        </w:tc>
        <w:tc>
          <w:tcPr>
            <w:tcW w:w="469" w:type="pct"/>
            <w:shd w:val="clear" w:color="auto" w:fill="auto"/>
            <w:vAlign w:val="center"/>
          </w:tcPr>
          <w:p w14:paraId="5764B57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2,937,000</w:t>
            </w:r>
          </w:p>
        </w:tc>
        <w:tc>
          <w:tcPr>
            <w:tcW w:w="442" w:type="pct"/>
            <w:shd w:val="clear" w:color="auto" w:fill="auto"/>
            <w:vAlign w:val="center"/>
          </w:tcPr>
          <w:p w14:paraId="4D91B26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3,358,944</w:t>
            </w:r>
          </w:p>
        </w:tc>
        <w:tc>
          <w:tcPr>
            <w:tcW w:w="469" w:type="pct"/>
            <w:shd w:val="clear" w:color="auto" w:fill="auto"/>
            <w:vAlign w:val="center"/>
          </w:tcPr>
          <w:p w14:paraId="6976DB8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79" w:type="pct"/>
            <w:shd w:val="clear" w:color="auto" w:fill="auto"/>
            <w:vAlign w:val="center"/>
          </w:tcPr>
          <w:p w14:paraId="0FD0EBB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84" w:type="pct"/>
            <w:shd w:val="clear" w:color="auto" w:fill="auto"/>
            <w:vAlign w:val="center"/>
          </w:tcPr>
          <w:p w14:paraId="5CF08AC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3,358,944</w:t>
            </w:r>
          </w:p>
        </w:tc>
        <w:tc>
          <w:tcPr>
            <w:tcW w:w="484" w:type="pct"/>
            <w:shd w:val="clear" w:color="auto" w:fill="auto"/>
            <w:vAlign w:val="center"/>
          </w:tcPr>
          <w:p w14:paraId="1307C07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42" w:type="pct"/>
            <w:shd w:val="clear" w:color="auto" w:fill="auto"/>
            <w:vAlign w:val="center"/>
          </w:tcPr>
          <w:p w14:paraId="2B6F717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3,358,944</w:t>
            </w:r>
          </w:p>
        </w:tc>
        <w:tc>
          <w:tcPr>
            <w:tcW w:w="543" w:type="pct"/>
            <w:shd w:val="clear" w:color="auto" w:fill="auto"/>
            <w:vAlign w:val="center"/>
          </w:tcPr>
          <w:p w14:paraId="6D60D31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421,944</w:t>
            </w:r>
          </w:p>
        </w:tc>
        <w:tc>
          <w:tcPr>
            <w:tcW w:w="329" w:type="pct"/>
            <w:shd w:val="clear" w:color="auto" w:fill="auto"/>
            <w:vAlign w:val="center"/>
          </w:tcPr>
          <w:p w14:paraId="368E488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14.37</w:t>
            </w:r>
          </w:p>
        </w:tc>
      </w:tr>
      <w:tr w:rsidR="00800878" w:rsidRPr="00131B4F" w14:paraId="17ED459A"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5B5C0612"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罰款及賠償收入</w:t>
            </w:r>
          </w:p>
        </w:tc>
        <w:tc>
          <w:tcPr>
            <w:tcW w:w="469" w:type="pct"/>
            <w:shd w:val="clear" w:color="auto" w:fill="auto"/>
            <w:vAlign w:val="center"/>
          </w:tcPr>
          <w:p w14:paraId="7461C79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44,000</w:t>
            </w:r>
          </w:p>
        </w:tc>
        <w:tc>
          <w:tcPr>
            <w:tcW w:w="442" w:type="pct"/>
            <w:shd w:val="clear" w:color="auto" w:fill="auto"/>
            <w:vAlign w:val="center"/>
          </w:tcPr>
          <w:p w14:paraId="6631D62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17,300</w:t>
            </w:r>
          </w:p>
        </w:tc>
        <w:tc>
          <w:tcPr>
            <w:tcW w:w="469" w:type="pct"/>
            <w:shd w:val="clear" w:color="auto" w:fill="auto"/>
            <w:vAlign w:val="center"/>
          </w:tcPr>
          <w:p w14:paraId="20F14CF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64218AE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75DB639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17,300</w:t>
            </w:r>
          </w:p>
        </w:tc>
        <w:tc>
          <w:tcPr>
            <w:tcW w:w="484" w:type="pct"/>
            <w:shd w:val="clear" w:color="auto" w:fill="auto"/>
            <w:vAlign w:val="center"/>
          </w:tcPr>
          <w:p w14:paraId="7C895CB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3CB7D5A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17,300</w:t>
            </w:r>
          </w:p>
        </w:tc>
        <w:tc>
          <w:tcPr>
            <w:tcW w:w="543" w:type="pct"/>
            <w:shd w:val="clear" w:color="auto" w:fill="auto"/>
            <w:vAlign w:val="center"/>
          </w:tcPr>
          <w:p w14:paraId="738BCEB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- 26,700</w:t>
            </w:r>
          </w:p>
        </w:tc>
        <w:tc>
          <w:tcPr>
            <w:tcW w:w="329" w:type="pct"/>
            <w:shd w:val="clear" w:color="auto" w:fill="auto"/>
            <w:vAlign w:val="center"/>
          </w:tcPr>
          <w:p w14:paraId="5586300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- 60.68</w:t>
            </w:r>
          </w:p>
        </w:tc>
      </w:tr>
      <w:tr w:rsidR="00800878" w:rsidRPr="00131B4F" w14:paraId="17104E73"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0493DC3F"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規費收入</w:t>
            </w:r>
          </w:p>
        </w:tc>
        <w:tc>
          <w:tcPr>
            <w:tcW w:w="469" w:type="pct"/>
            <w:shd w:val="clear" w:color="auto" w:fill="auto"/>
            <w:vAlign w:val="center"/>
          </w:tcPr>
          <w:p w14:paraId="3775125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2,758,000</w:t>
            </w:r>
          </w:p>
        </w:tc>
        <w:tc>
          <w:tcPr>
            <w:tcW w:w="442" w:type="pct"/>
            <w:shd w:val="clear" w:color="auto" w:fill="auto"/>
            <w:vAlign w:val="center"/>
          </w:tcPr>
          <w:p w14:paraId="214C4E1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3,103,246</w:t>
            </w:r>
          </w:p>
        </w:tc>
        <w:tc>
          <w:tcPr>
            <w:tcW w:w="469" w:type="pct"/>
            <w:shd w:val="clear" w:color="auto" w:fill="auto"/>
            <w:vAlign w:val="center"/>
          </w:tcPr>
          <w:p w14:paraId="075CD00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0EA65AB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1EF1F53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3,103,246</w:t>
            </w:r>
          </w:p>
        </w:tc>
        <w:tc>
          <w:tcPr>
            <w:tcW w:w="484" w:type="pct"/>
            <w:shd w:val="clear" w:color="auto" w:fill="auto"/>
            <w:vAlign w:val="center"/>
          </w:tcPr>
          <w:p w14:paraId="435932A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4FF9B55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3,103,246</w:t>
            </w:r>
          </w:p>
        </w:tc>
        <w:tc>
          <w:tcPr>
            <w:tcW w:w="543" w:type="pct"/>
            <w:shd w:val="clear" w:color="auto" w:fill="auto"/>
            <w:vAlign w:val="center"/>
          </w:tcPr>
          <w:p w14:paraId="39AEC80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345,246</w:t>
            </w:r>
          </w:p>
        </w:tc>
        <w:tc>
          <w:tcPr>
            <w:tcW w:w="329" w:type="pct"/>
            <w:shd w:val="clear" w:color="auto" w:fill="auto"/>
            <w:vAlign w:val="center"/>
          </w:tcPr>
          <w:p w14:paraId="013CDDA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12.52</w:t>
            </w:r>
          </w:p>
        </w:tc>
      </w:tr>
      <w:tr w:rsidR="00800878" w:rsidRPr="00131B4F" w14:paraId="4FE400EC"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679E5224"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財產收入</w:t>
            </w:r>
          </w:p>
        </w:tc>
        <w:tc>
          <w:tcPr>
            <w:tcW w:w="469" w:type="pct"/>
            <w:shd w:val="clear" w:color="auto" w:fill="auto"/>
            <w:vAlign w:val="center"/>
          </w:tcPr>
          <w:p w14:paraId="3FC2158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10,000</w:t>
            </w:r>
          </w:p>
        </w:tc>
        <w:tc>
          <w:tcPr>
            <w:tcW w:w="442" w:type="pct"/>
            <w:shd w:val="clear" w:color="auto" w:fill="auto"/>
            <w:vAlign w:val="center"/>
          </w:tcPr>
          <w:p w14:paraId="13C14B3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8,598</w:t>
            </w:r>
          </w:p>
        </w:tc>
        <w:tc>
          <w:tcPr>
            <w:tcW w:w="469" w:type="pct"/>
            <w:shd w:val="clear" w:color="auto" w:fill="auto"/>
            <w:vAlign w:val="center"/>
          </w:tcPr>
          <w:p w14:paraId="796F4F0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3E37956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756BBD4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8,598</w:t>
            </w:r>
          </w:p>
        </w:tc>
        <w:tc>
          <w:tcPr>
            <w:tcW w:w="484" w:type="pct"/>
            <w:shd w:val="clear" w:color="auto" w:fill="auto"/>
            <w:vAlign w:val="center"/>
          </w:tcPr>
          <w:p w14:paraId="4149285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2E9E03B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8,598</w:t>
            </w:r>
          </w:p>
        </w:tc>
        <w:tc>
          <w:tcPr>
            <w:tcW w:w="543" w:type="pct"/>
            <w:shd w:val="clear" w:color="auto" w:fill="auto"/>
            <w:vAlign w:val="center"/>
          </w:tcPr>
          <w:p w14:paraId="7F00BF4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- 1,402</w:t>
            </w:r>
          </w:p>
        </w:tc>
        <w:tc>
          <w:tcPr>
            <w:tcW w:w="329" w:type="pct"/>
            <w:shd w:val="clear" w:color="auto" w:fill="auto"/>
            <w:vAlign w:val="center"/>
          </w:tcPr>
          <w:p w14:paraId="5AB7953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- 14.02</w:t>
            </w:r>
          </w:p>
        </w:tc>
      </w:tr>
      <w:tr w:rsidR="00800878" w:rsidRPr="00131B4F" w14:paraId="60D8EED1"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7904426F"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其他收入</w:t>
            </w:r>
          </w:p>
        </w:tc>
        <w:tc>
          <w:tcPr>
            <w:tcW w:w="469" w:type="pct"/>
            <w:shd w:val="clear" w:color="auto" w:fill="auto"/>
            <w:vAlign w:val="center"/>
          </w:tcPr>
          <w:p w14:paraId="3375A15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125,000</w:t>
            </w:r>
          </w:p>
        </w:tc>
        <w:tc>
          <w:tcPr>
            <w:tcW w:w="442" w:type="pct"/>
            <w:shd w:val="clear" w:color="auto" w:fill="auto"/>
            <w:vAlign w:val="center"/>
          </w:tcPr>
          <w:p w14:paraId="42BAB08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229,800</w:t>
            </w:r>
          </w:p>
        </w:tc>
        <w:tc>
          <w:tcPr>
            <w:tcW w:w="469" w:type="pct"/>
            <w:shd w:val="clear" w:color="auto" w:fill="auto"/>
            <w:vAlign w:val="center"/>
          </w:tcPr>
          <w:p w14:paraId="0F1276B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5262391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1D3591B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229,800</w:t>
            </w:r>
          </w:p>
        </w:tc>
        <w:tc>
          <w:tcPr>
            <w:tcW w:w="484" w:type="pct"/>
            <w:shd w:val="clear" w:color="auto" w:fill="auto"/>
            <w:vAlign w:val="center"/>
          </w:tcPr>
          <w:p w14:paraId="2B24935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35364E3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229,800</w:t>
            </w:r>
          </w:p>
        </w:tc>
        <w:tc>
          <w:tcPr>
            <w:tcW w:w="543" w:type="pct"/>
            <w:shd w:val="clear" w:color="auto" w:fill="auto"/>
            <w:vAlign w:val="center"/>
          </w:tcPr>
          <w:p w14:paraId="7F63A8B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104,800</w:t>
            </w:r>
          </w:p>
        </w:tc>
        <w:tc>
          <w:tcPr>
            <w:tcW w:w="329" w:type="pct"/>
            <w:shd w:val="clear" w:color="auto" w:fill="auto"/>
            <w:vAlign w:val="center"/>
          </w:tcPr>
          <w:p w14:paraId="2D4C3D5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83.84</w:t>
            </w:r>
          </w:p>
        </w:tc>
      </w:tr>
      <w:tr w:rsidR="00800878" w:rsidRPr="00131B4F" w14:paraId="72C18CCE"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7D4EB013" w14:textId="77777777" w:rsidR="00800878" w:rsidRPr="00131B4F" w:rsidRDefault="00800878" w:rsidP="00440B83">
            <w:pPr>
              <w:pStyle w:val="a7"/>
              <w:spacing w:beforeLines="0" w:before="0" w:afterLines="0" w:after="0" w:line="240" w:lineRule="auto"/>
              <w:ind w:left="160" w:firstLineChars="0" w:firstLine="0"/>
              <w:jc w:val="distribute"/>
              <w:rPr>
                <w:rFonts w:ascii="標楷體" w:hAnsi="標楷體"/>
                <w:bCs w:val="0"/>
                <w:sz w:val="20"/>
                <w:szCs w:val="20"/>
              </w:rPr>
            </w:pPr>
            <w:r w:rsidRPr="00131B4F">
              <w:rPr>
                <w:rFonts w:ascii="標楷體" w:hAnsi="標楷體" w:hint="eastAsia"/>
                <w:noProof/>
                <w:sz w:val="20"/>
              </w:rPr>
              <w:t>金門縣殯葬管理所</w:t>
            </w:r>
          </w:p>
        </w:tc>
        <w:tc>
          <w:tcPr>
            <w:tcW w:w="469" w:type="pct"/>
            <w:shd w:val="clear" w:color="auto" w:fill="auto"/>
            <w:vAlign w:val="center"/>
          </w:tcPr>
          <w:p w14:paraId="4EC5B52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25,461,000</w:t>
            </w:r>
          </w:p>
        </w:tc>
        <w:tc>
          <w:tcPr>
            <w:tcW w:w="442" w:type="pct"/>
            <w:shd w:val="clear" w:color="auto" w:fill="auto"/>
            <w:vAlign w:val="center"/>
          </w:tcPr>
          <w:p w14:paraId="11C444F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25,811,403</w:t>
            </w:r>
          </w:p>
        </w:tc>
        <w:tc>
          <w:tcPr>
            <w:tcW w:w="469" w:type="pct"/>
            <w:shd w:val="clear" w:color="auto" w:fill="auto"/>
            <w:vAlign w:val="center"/>
          </w:tcPr>
          <w:p w14:paraId="31963B0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79" w:type="pct"/>
            <w:shd w:val="clear" w:color="auto" w:fill="auto"/>
            <w:vAlign w:val="center"/>
          </w:tcPr>
          <w:p w14:paraId="6B63551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84" w:type="pct"/>
            <w:shd w:val="clear" w:color="auto" w:fill="auto"/>
            <w:vAlign w:val="center"/>
          </w:tcPr>
          <w:p w14:paraId="5CC3E2CA"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25,811,403</w:t>
            </w:r>
          </w:p>
        </w:tc>
        <w:tc>
          <w:tcPr>
            <w:tcW w:w="484" w:type="pct"/>
            <w:shd w:val="clear" w:color="auto" w:fill="auto"/>
            <w:vAlign w:val="center"/>
          </w:tcPr>
          <w:p w14:paraId="61E0496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42" w:type="pct"/>
            <w:shd w:val="clear" w:color="auto" w:fill="auto"/>
            <w:vAlign w:val="center"/>
          </w:tcPr>
          <w:p w14:paraId="746CF57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25,811,403</w:t>
            </w:r>
          </w:p>
        </w:tc>
        <w:tc>
          <w:tcPr>
            <w:tcW w:w="543" w:type="pct"/>
            <w:shd w:val="clear" w:color="auto" w:fill="auto"/>
            <w:vAlign w:val="center"/>
          </w:tcPr>
          <w:p w14:paraId="1310E80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350,403</w:t>
            </w:r>
          </w:p>
        </w:tc>
        <w:tc>
          <w:tcPr>
            <w:tcW w:w="329" w:type="pct"/>
            <w:shd w:val="clear" w:color="auto" w:fill="auto"/>
            <w:vAlign w:val="center"/>
          </w:tcPr>
          <w:p w14:paraId="0AA18D9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1.38</w:t>
            </w:r>
          </w:p>
        </w:tc>
      </w:tr>
      <w:tr w:rsidR="00800878" w:rsidRPr="00131B4F" w14:paraId="33C34442"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0643A876"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罰款及賠償收入</w:t>
            </w:r>
          </w:p>
        </w:tc>
        <w:tc>
          <w:tcPr>
            <w:tcW w:w="469" w:type="pct"/>
            <w:shd w:val="clear" w:color="auto" w:fill="auto"/>
            <w:vAlign w:val="center"/>
          </w:tcPr>
          <w:p w14:paraId="6CA2607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300,000</w:t>
            </w:r>
          </w:p>
        </w:tc>
        <w:tc>
          <w:tcPr>
            <w:tcW w:w="442" w:type="pct"/>
            <w:shd w:val="clear" w:color="auto" w:fill="auto"/>
            <w:vAlign w:val="center"/>
          </w:tcPr>
          <w:p w14:paraId="2C5B14B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69" w:type="pct"/>
            <w:shd w:val="clear" w:color="auto" w:fill="auto"/>
            <w:vAlign w:val="center"/>
          </w:tcPr>
          <w:p w14:paraId="3D366A8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6BA2744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52544F9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077F294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3460651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3" w:type="pct"/>
            <w:shd w:val="clear" w:color="auto" w:fill="auto"/>
            <w:vAlign w:val="center"/>
          </w:tcPr>
          <w:p w14:paraId="7111D47A"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- 300,000</w:t>
            </w:r>
          </w:p>
        </w:tc>
        <w:tc>
          <w:tcPr>
            <w:tcW w:w="329" w:type="pct"/>
            <w:shd w:val="clear" w:color="auto" w:fill="auto"/>
            <w:vAlign w:val="center"/>
          </w:tcPr>
          <w:p w14:paraId="541138F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- 100.00</w:t>
            </w:r>
          </w:p>
        </w:tc>
      </w:tr>
      <w:tr w:rsidR="00800878" w:rsidRPr="00131B4F" w14:paraId="37BFF387"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651E5A5C"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規費收入</w:t>
            </w:r>
          </w:p>
        </w:tc>
        <w:tc>
          <w:tcPr>
            <w:tcW w:w="469" w:type="pct"/>
            <w:shd w:val="clear" w:color="auto" w:fill="auto"/>
            <w:vAlign w:val="center"/>
          </w:tcPr>
          <w:p w14:paraId="587D791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25,000,000</w:t>
            </w:r>
          </w:p>
        </w:tc>
        <w:tc>
          <w:tcPr>
            <w:tcW w:w="442" w:type="pct"/>
            <w:shd w:val="clear" w:color="auto" w:fill="auto"/>
            <w:vAlign w:val="center"/>
          </w:tcPr>
          <w:p w14:paraId="609ABF3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25,556,800</w:t>
            </w:r>
          </w:p>
        </w:tc>
        <w:tc>
          <w:tcPr>
            <w:tcW w:w="469" w:type="pct"/>
            <w:shd w:val="clear" w:color="auto" w:fill="auto"/>
            <w:vAlign w:val="center"/>
          </w:tcPr>
          <w:p w14:paraId="2BA5AD3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0DF2FED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3E2701C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25,556,800</w:t>
            </w:r>
          </w:p>
        </w:tc>
        <w:tc>
          <w:tcPr>
            <w:tcW w:w="484" w:type="pct"/>
            <w:shd w:val="clear" w:color="auto" w:fill="auto"/>
            <w:vAlign w:val="center"/>
          </w:tcPr>
          <w:p w14:paraId="797C054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25E4959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25,556,800</w:t>
            </w:r>
          </w:p>
        </w:tc>
        <w:tc>
          <w:tcPr>
            <w:tcW w:w="543" w:type="pct"/>
            <w:shd w:val="clear" w:color="auto" w:fill="auto"/>
            <w:vAlign w:val="center"/>
          </w:tcPr>
          <w:p w14:paraId="4D4CBA3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556,800</w:t>
            </w:r>
          </w:p>
        </w:tc>
        <w:tc>
          <w:tcPr>
            <w:tcW w:w="329" w:type="pct"/>
            <w:shd w:val="clear" w:color="auto" w:fill="auto"/>
            <w:vAlign w:val="center"/>
          </w:tcPr>
          <w:p w14:paraId="1390DEC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2.23</w:t>
            </w:r>
          </w:p>
        </w:tc>
      </w:tr>
      <w:tr w:rsidR="00800878" w:rsidRPr="00131B4F" w14:paraId="40AC480F" w14:textId="77777777" w:rsidTr="00436559">
        <w:tblPrEx>
          <w:tblBorders>
            <w:left w:val="none" w:sz="0" w:space="0" w:color="auto"/>
            <w:right w:val="none" w:sz="0" w:space="0" w:color="auto"/>
            <w:insideH w:val="none" w:sz="0" w:space="0" w:color="auto"/>
          </w:tblBorders>
        </w:tblPrEx>
        <w:trPr>
          <w:trHeight w:val="397"/>
        </w:trPr>
        <w:tc>
          <w:tcPr>
            <w:tcW w:w="758" w:type="pct"/>
            <w:shd w:val="clear" w:color="auto" w:fill="auto"/>
            <w:vAlign w:val="center"/>
          </w:tcPr>
          <w:p w14:paraId="59EE5D74"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財產收入</w:t>
            </w:r>
          </w:p>
        </w:tc>
        <w:tc>
          <w:tcPr>
            <w:tcW w:w="469" w:type="pct"/>
            <w:shd w:val="clear" w:color="auto" w:fill="auto"/>
            <w:vAlign w:val="center"/>
          </w:tcPr>
          <w:p w14:paraId="28841C0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141,000</w:t>
            </w:r>
          </w:p>
        </w:tc>
        <w:tc>
          <w:tcPr>
            <w:tcW w:w="442" w:type="pct"/>
            <w:shd w:val="clear" w:color="auto" w:fill="auto"/>
            <w:vAlign w:val="center"/>
          </w:tcPr>
          <w:p w14:paraId="6F353B0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254,303</w:t>
            </w:r>
          </w:p>
        </w:tc>
        <w:tc>
          <w:tcPr>
            <w:tcW w:w="469" w:type="pct"/>
            <w:shd w:val="clear" w:color="auto" w:fill="auto"/>
            <w:vAlign w:val="center"/>
          </w:tcPr>
          <w:p w14:paraId="68262B4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shd w:val="clear" w:color="auto" w:fill="auto"/>
            <w:vAlign w:val="center"/>
          </w:tcPr>
          <w:p w14:paraId="1B56EB0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shd w:val="clear" w:color="auto" w:fill="auto"/>
            <w:vAlign w:val="center"/>
          </w:tcPr>
          <w:p w14:paraId="70835A2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254,303</w:t>
            </w:r>
          </w:p>
        </w:tc>
        <w:tc>
          <w:tcPr>
            <w:tcW w:w="484" w:type="pct"/>
            <w:shd w:val="clear" w:color="auto" w:fill="auto"/>
            <w:vAlign w:val="center"/>
          </w:tcPr>
          <w:p w14:paraId="7A25CE7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shd w:val="clear" w:color="auto" w:fill="auto"/>
            <w:vAlign w:val="center"/>
          </w:tcPr>
          <w:p w14:paraId="176DF49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254,303</w:t>
            </w:r>
          </w:p>
        </w:tc>
        <w:tc>
          <w:tcPr>
            <w:tcW w:w="543" w:type="pct"/>
            <w:shd w:val="clear" w:color="auto" w:fill="auto"/>
            <w:vAlign w:val="center"/>
          </w:tcPr>
          <w:p w14:paraId="704DCEA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113,303</w:t>
            </w:r>
          </w:p>
        </w:tc>
        <w:tc>
          <w:tcPr>
            <w:tcW w:w="329" w:type="pct"/>
            <w:shd w:val="clear" w:color="auto" w:fill="auto"/>
            <w:vAlign w:val="center"/>
          </w:tcPr>
          <w:p w14:paraId="73FCB4A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80.36</w:t>
            </w:r>
          </w:p>
        </w:tc>
      </w:tr>
      <w:tr w:rsidR="00800878" w:rsidRPr="00131B4F" w14:paraId="05B6EC2B" w14:textId="77777777" w:rsidTr="00436559">
        <w:tblPrEx>
          <w:tblBorders>
            <w:left w:val="none" w:sz="0" w:space="0" w:color="auto"/>
            <w:right w:val="none" w:sz="0" w:space="0" w:color="auto"/>
            <w:insideH w:val="none" w:sz="0" w:space="0" w:color="auto"/>
          </w:tblBorders>
        </w:tblPrEx>
        <w:trPr>
          <w:trHeight w:val="397"/>
        </w:trPr>
        <w:tc>
          <w:tcPr>
            <w:tcW w:w="758" w:type="pct"/>
            <w:tcBorders>
              <w:bottom w:val="single" w:sz="4" w:space="0" w:color="auto"/>
            </w:tcBorders>
            <w:shd w:val="clear" w:color="auto" w:fill="auto"/>
            <w:vAlign w:val="center"/>
          </w:tcPr>
          <w:p w14:paraId="2C5540FD" w14:textId="77777777" w:rsidR="00800878" w:rsidRPr="00131B4F"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31B4F">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5DAB061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20,000</w:t>
            </w:r>
          </w:p>
        </w:tc>
        <w:tc>
          <w:tcPr>
            <w:tcW w:w="442" w:type="pct"/>
            <w:tcBorders>
              <w:bottom w:val="single" w:sz="4" w:space="0" w:color="auto"/>
            </w:tcBorders>
            <w:shd w:val="clear" w:color="auto" w:fill="auto"/>
            <w:vAlign w:val="center"/>
          </w:tcPr>
          <w:p w14:paraId="0514CA6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300</w:t>
            </w:r>
          </w:p>
        </w:tc>
        <w:tc>
          <w:tcPr>
            <w:tcW w:w="469" w:type="pct"/>
            <w:tcBorders>
              <w:bottom w:val="single" w:sz="4" w:space="0" w:color="auto"/>
            </w:tcBorders>
            <w:shd w:val="clear" w:color="auto" w:fill="auto"/>
            <w:vAlign w:val="center"/>
          </w:tcPr>
          <w:p w14:paraId="09A6113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9" w:type="pct"/>
            <w:tcBorders>
              <w:bottom w:val="single" w:sz="4" w:space="0" w:color="auto"/>
            </w:tcBorders>
            <w:shd w:val="clear" w:color="auto" w:fill="auto"/>
            <w:vAlign w:val="center"/>
          </w:tcPr>
          <w:p w14:paraId="42F004A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84" w:type="pct"/>
            <w:tcBorders>
              <w:bottom w:val="single" w:sz="4" w:space="0" w:color="auto"/>
            </w:tcBorders>
            <w:shd w:val="clear" w:color="auto" w:fill="auto"/>
            <w:vAlign w:val="center"/>
          </w:tcPr>
          <w:p w14:paraId="0CEEB2E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300</w:t>
            </w:r>
          </w:p>
        </w:tc>
        <w:tc>
          <w:tcPr>
            <w:tcW w:w="484" w:type="pct"/>
            <w:tcBorders>
              <w:bottom w:val="single" w:sz="4" w:space="0" w:color="auto"/>
            </w:tcBorders>
            <w:shd w:val="clear" w:color="auto" w:fill="auto"/>
            <w:vAlign w:val="center"/>
          </w:tcPr>
          <w:p w14:paraId="3C5187D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42" w:type="pct"/>
            <w:tcBorders>
              <w:bottom w:val="single" w:sz="4" w:space="0" w:color="auto"/>
            </w:tcBorders>
            <w:shd w:val="clear" w:color="auto" w:fill="auto"/>
            <w:vAlign w:val="center"/>
          </w:tcPr>
          <w:p w14:paraId="1ED5AAC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300</w:t>
            </w:r>
          </w:p>
        </w:tc>
        <w:tc>
          <w:tcPr>
            <w:tcW w:w="543" w:type="pct"/>
            <w:tcBorders>
              <w:bottom w:val="single" w:sz="4" w:space="0" w:color="auto"/>
            </w:tcBorders>
            <w:shd w:val="clear" w:color="auto" w:fill="auto"/>
            <w:vAlign w:val="center"/>
          </w:tcPr>
          <w:p w14:paraId="0605ACC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- 19,700</w:t>
            </w:r>
          </w:p>
        </w:tc>
        <w:tc>
          <w:tcPr>
            <w:tcW w:w="329" w:type="pct"/>
            <w:tcBorders>
              <w:bottom w:val="single" w:sz="4" w:space="0" w:color="auto"/>
            </w:tcBorders>
            <w:shd w:val="clear" w:color="auto" w:fill="auto"/>
            <w:vAlign w:val="center"/>
          </w:tcPr>
          <w:p w14:paraId="22C1F3E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- 98.50</w:t>
            </w:r>
          </w:p>
        </w:tc>
      </w:tr>
    </w:tbl>
    <w:p w14:paraId="558EDBC7" w14:textId="77777777" w:rsidR="00800878" w:rsidRDefault="00800878" w:rsidP="00800878">
      <w:pPr>
        <w:pStyle w:val="a7"/>
        <w:spacing w:beforeLines="0" w:before="0" w:afterLines="0" w:after="0" w:line="240" w:lineRule="exact"/>
        <w:ind w:leftChars="0" w:left="0" w:rightChars="50" w:right="80" w:firstLineChars="0" w:firstLine="0"/>
        <w:rPr>
          <w:b w:val="0"/>
          <w:bCs w:val="0"/>
          <w:szCs w:val="28"/>
        </w:rPr>
      </w:pPr>
    </w:p>
    <w:p w14:paraId="769F10EA" w14:textId="77777777" w:rsidR="00800878" w:rsidRDefault="00800878" w:rsidP="00436559">
      <w:pPr>
        <w:spacing w:line="560" w:lineRule="exact"/>
        <w:ind w:leftChars="450" w:left="720"/>
        <w:jc w:val="both"/>
        <w:rPr>
          <w:b/>
          <w:bCs/>
          <w:sz w:val="28"/>
        </w:rPr>
      </w:pPr>
      <w:r>
        <w:rPr>
          <w:rFonts w:hint="eastAsia"/>
          <w:b/>
          <w:bCs/>
          <w:sz w:val="28"/>
        </w:rPr>
        <w:t>2.歲出部分</w:t>
      </w:r>
    </w:p>
    <w:p w14:paraId="0226C27A" w14:textId="77777777" w:rsidR="00800878" w:rsidRDefault="00800878" w:rsidP="00436559">
      <w:pPr>
        <w:pStyle w:val="a8"/>
        <w:tabs>
          <w:tab w:val="right" w:pos="10800"/>
        </w:tabs>
        <w:spacing w:line="5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3FF7978" w14:textId="77777777" w:rsidR="00800878" w:rsidRPr="00175BF3" w:rsidRDefault="00800878" w:rsidP="00800878">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15"/>
        <w:gridCol w:w="2127"/>
        <w:gridCol w:w="2127"/>
        <w:gridCol w:w="1989"/>
        <w:gridCol w:w="2127"/>
        <w:gridCol w:w="2144"/>
        <w:gridCol w:w="2127"/>
        <w:gridCol w:w="2240"/>
        <w:gridCol w:w="1573"/>
      </w:tblGrid>
      <w:tr w:rsidR="00800878" w:rsidRPr="00500E48" w14:paraId="08B1451C" w14:textId="77777777" w:rsidTr="00436559">
        <w:trPr>
          <w:trHeight w:val="312"/>
          <w:tblHeader/>
        </w:trPr>
        <w:tc>
          <w:tcPr>
            <w:tcW w:w="574" w:type="pct"/>
            <w:vMerge w:val="restart"/>
            <w:tcBorders>
              <w:left w:val="nil"/>
            </w:tcBorders>
            <w:shd w:val="clear" w:color="auto" w:fill="auto"/>
            <w:vAlign w:val="center"/>
          </w:tcPr>
          <w:p w14:paraId="1AE3BE73"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4" w:type="pct"/>
            <w:vMerge w:val="restart"/>
            <w:shd w:val="clear" w:color="auto" w:fill="auto"/>
            <w:vAlign w:val="center"/>
          </w:tcPr>
          <w:p w14:paraId="2E0E01B1"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shd w:val="clear" w:color="auto" w:fill="auto"/>
            <w:vAlign w:val="center"/>
          </w:tcPr>
          <w:p w14:paraId="6A63BAD1"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1" w:type="pct"/>
            <w:gridSpan w:val="2"/>
            <w:shd w:val="clear" w:color="auto" w:fill="auto"/>
            <w:vAlign w:val="center"/>
          </w:tcPr>
          <w:p w14:paraId="0F02C3C3"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shd w:val="clear" w:color="auto" w:fill="auto"/>
            <w:vAlign w:val="center"/>
          </w:tcPr>
          <w:p w14:paraId="781CCF87"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14:paraId="04525705"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5E120B9"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00878" w:rsidRPr="00500E48" w14:paraId="182C247E" w14:textId="77777777" w:rsidTr="00436559">
        <w:trPr>
          <w:trHeight w:val="312"/>
          <w:tblHeader/>
        </w:trPr>
        <w:tc>
          <w:tcPr>
            <w:tcW w:w="574" w:type="pct"/>
            <w:vMerge/>
            <w:tcBorders>
              <w:left w:val="nil"/>
            </w:tcBorders>
            <w:shd w:val="clear" w:color="auto" w:fill="auto"/>
            <w:vAlign w:val="center"/>
          </w:tcPr>
          <w:p w14:paraId="13B4E5DE" w14:textId="77777777" w:rsidR="00800878" w:rsidRPr="00500E48" w:rsidRDefault="00800878" w:rsidP="00440B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1DE32CF3" w14:textId="77777777" w:rsidR="00800878" w:rsidRPr="00500E48" w:rsidRDefault="00800878" w:rsidP="00440B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2F401BB4" w14:textId="77777777" w:rsidR="00800878" w:rsidRPr="00500E48" w:rsidRDefault="00800878" w:rsidP="00440B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14:paraId="49738F6C"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71520390"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725FA9A4"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1" w:type="pct"/>
            <w:shd w:val="clear" w:color="auto" w:fill="auto"/>
            <w:vAlign w:val="center"/>
          </w:tcPr>
          <w:p w14:paraId="5AFBDC02"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0B341411"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shd w:val="clear" w:color="auto" w:fill="auto"/>
            <w:vAlign w:val="center"/>
          </w:tcPr>
          <w:p w14:paraId="67F293C2" w14:textId="77777777" w:rsidR="00800878" w:rsidRPr="00500E48" w:rsidRDefault="00800878" w:rsidP="00440B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shd w:val="clear" w:color="auto" w:fill="auto"/>
            <w:vAlign w:val="center"/>
          </w:tcPr>
          <w:p w14:paraId="601B7388" w14:textId="77777777" w:rsidR="00800878" w:rsidRPr="00500E48" w:rsidRDefault="00800878" w:rsidP="00440B8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00878" w:rsidRPr="00D013ED" w14:paraId="23EE190C"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7080A174" w14:textId="77777777" w:rsidR="00800878" w:rsidRPr="00D013ED" w:rsidRDefault="00800878" w:rsidP="00440B83">
            <w:pPr>
              <w:pStyle w:val="a7"/>
              <w:spacing w:beforeLines="0" w:before="0" w:afterLines="0" w:after="0" w:line="240" w:lineRule="auto"/>
              <w:ind w:leftChars="0" w:left="0" w:firstLineChars="0" w:firstLine="0"/>
              <w:jc w:val="distribute"/>
              <w:rPr>
                <w:rFonts w:ascii="標楷體" w:hAnsi="標楷體"/>
                <w:bCs w:val="0"/>
                <w:sz w:val="20"/>
                <w:szCs w:val="20"/>
              </w:rPr>
            </w:pPr>
            <w:r w:rsidRPr="00D013ED">
              <w:rPr>
                <w:rFonts w:ascii="標楷體" w:hAnsi="標楷體" w:hint="eastAsia"/>
                <w:noProof/>
                <w:sz w:val="20"/>
              </w:rPr>
              <w:t>民政處主管</w:t>
            </w:r>
          </w:p>
        </w:tc>
        <w:tc>
          <w:tcPr>
            <w:tcW w:w="504" w:type="pct"/>
            <w:shd w:val="clear" w:color="auto" w:fill="auto"/>
            <w:vAlign w:val="center"/>
          </w:tcPr>
          <w:p w14:paraId="11BEDB6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113,543,000</w:t>
            </w:r>
          </w:p>
        </w:tc>
        <w:tc>
          <w:tcPr>
            <w:tcW w:w="507" w:type="pct"/>
            <w:shd w:val="clear" w:color="auto" w:fill="auto"/>
            <w:vAlign w:val="center"/>
          </w:tcPr>
          <w:p w14:paraId="61F2ABA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108,547,401</w:t>
            </w:r>
          </w:p>
        </w:tc>
        <w:tc>
          <w:tcPr>
            <w:tcW w:w="507" w:type="pct"/>
            <w:shd w:val="clear" w:color="auto" w:fill="auto"/>
            <w:vAlign w:val="center"/>
          </w:tcPr>
          <w:p w14:paraId="35AFB48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74" w:type="pct"/>
            <w:shd w:val="clear" w:color="auto" w:fill="auto"/>
            <w:vAlign w:val="center"/>
          </w:tcPr>
          <w:p w14:paraId="30AC915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07" w:type="pct"/>
            <w:shd w:val="clear" w:color="auto" w:fill="auto"/>
            <w:vAlign w:val="center"/>
          </w:tcPr>
          <w:p w14:paraId="6751176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105,932,240</w:t>
            </w:r>
          </w:p>
        </w:tc>
        <w:tc>
          <w:tcPr>
            <w:tcW w:w="511" w:type="pct"/>
            <w:shd w:val="clear" w:color="auto" w:fill="auto"/>
            <w:vAlign w:val="center"/>
          </w:tcPr>
          <w:p w14:paraId="2CFB2E2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2,615,161</w:t>
            </w:r>
          </w:p>
        </w:tc>
        <w:tc>
          <w:tcPr>
            <w:tcW w:w="507" w:type="pct"/>
            <w:shd w:val="clear" w:color="auto" w:fill="auto"/>
            <w:vAlign w:val="center"/>
          </w:tcPr>
          <w:p w14:paraId="3B27157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108,547,401</w:t>
            </w:r>
          </w:p>
        </w:tc>
        <w:tc>
          <w:tcPr>
            <w:tcW w:w="534" w:type="pct"/>
            <w:shd w:val="clear" w:color="auto" w:fill="auto"/>
            <w:vAlign w:val="center"/>
          </w:tcPr>
          <w:p w14:paraId="656F5B0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- 4,995,599</w:t>
            </w:r>
          </w:p>
        </w:tc>
        <w:tc>
          <w:tcPr>
            <w:tcW w:w="375" w:type="pct"/>
            <w:shd w:val="clear" w:color="auto" w:fill="auto"/>
            <w:vAlign w:val="center"/>
          </w:tcPr>
          <w:p w14:paraId="7C03415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- 4.40</w:t>
            </w:r>
          </w:p>
        </w:tc>
      </w:tr>
      <w:tr w:rsidR="00800878" w:rsidRPr="00D013ED" w14:paraId="104A6A3E"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004399A2" w14:textId="77777777" w:rsidR="00800878" w:rsidRPr="00D013ED" w:rsidRDefault="00800878" w:rsidP="00440B83">
            <w:pPr>
              <w:pStyle w:val="a7"/>
              <w:spacing w:beforeLines="0" w:before="0" w:afterLines="0" w:after="0" w:line="240" w:lineRule="auto"/>
              <w:ind w:left="160" w:firstLineChars="0" w:firstLine="0"/>
              <w:jc w:val="distribute"/>
              <w:rPr>
                <w:rFonts w:ascii="標楷體" w:hAnsi="標楷體"/>
                <w:bCs w:val="0"/>
                <w:sz w:val="20"/>
                <w:szCs w:val="20"/>
              </w:rPr>
            </w:pPr>
            <w:r w:rsidRPr="00D013ED">
              <w:rPr>
                <w:rFonts w:ascii="標楷體" w:hAnsi="標楷體" w:hint="eastAsia"/>
                <w:noProof/>
                <w:sz w:val="20"/>
              </w:rPr>
              <w:t>金門縣各戶政事務所</w:t>
            </w:r>
          </w:p>
        </w:tc>
        <w:tc>
          <w:tcPr>
            <w:tcW w:w="504" w:type="pct"/>
            <w:shd w:val="clear" w:color="auto" w:fill="auto"/>
            <w:vAlign w:val="center"/>
          </w:tcPr>
          <w:p w14:paraId="3C699F2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45,651,000</w:t>
            </w:r>
          </w:p>
        </w:tc>
        <w:tc>
          <w:tcPr>
            <w:tcW w:w="507" w:type="pct"/>
            <w:shd w:val="clear" w:color="auto" w:fill="auto"/>
            <w:vAlign w:val="center"/>
          </w:tcPr>
          <w:p w14:paraId="3B0ADFE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43,055,907</w:t>
            </w:r>
          </w:p>
        </w:tc>
        <w:tc>
          <w:tcPr>
            <w:tcW w:w="507" w:type="pct"/>
            <w:shd w:val="clear" w:color="auto" w:fill="auto"/>
            <w:vAlign w:val="center"/>
          </w:tcPr>
          <w:p w14:paraId="2B3C6F2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74" w:type="pct"/>
            <w:shd w:val="clear" w:color="auto" w:fill="auto"/>
            <w:vAlign w:val="center"/>
          </w:tcPr>
          <w:p w14:paraId="4880AA3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07" w:type="pct"/>
            <w:shd w:val="clear" w:color="auto" w:fill="auto"/>
            <w:vAlign w:val="center"/>
          </w:tcPr>
          <w:p w14:paraId="0B0E0C2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43,055,907</w:t>
            </w:r>
          </w:p>
        </w:tc>
        <w:tc>
          <w:tcPr>
            <w:tcW w:w="511" w:type="pct"/>
            <w:shd w:val="clear" w:color="auto" w:fill="auto"/>
            <w:vAlign w:val="center"/>
          </w:tcPr>
          <w:p w14:paraId="34F4A1F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07" w:type="pct"/>
            <w:shd w:val="clear" w:color="auto" w:fill="auto"/>
            <w:vAlign w:val="center"/>
          </w:tcPr>
          <w:p w14:paraId="27F62EE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43,055,907</w:t>
            </w:r>
          </w:p>
        </w:tc>
        <w:tc>
          <w:tcPr>
            <w:tcW w:w="534" w:type="pct"/>
            <w:shd w:val="clear" w:color="auto" w:fill="auto"/>
            <w:vAlign w:val="center"/>
          </w:tcPr>
          <w:p w14:paraId="2A71901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- 2,595,093</w:t>
            </w:r>
          </w:p>
        </w:tc>
        <w:tc>
          <w:tcPr>
            <w:tcW w:w="375" w:type="pct"/>
            <w:shd w:val="clear" w:color="auto" w:fill="auto"/>
            <w:vAlign w:val="center"/>
          </w:tcPr>
          <w:p w14:paraId="61B24D4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- 5.68</w:t>
            </w:r>
          </w:p>
        </w:tc>
      </w:tr>
      <w:tr w:rsidR="00800878" w:rsidRPr="00D013ED" w14:paraId="4F79FA33"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11DA85C6" w14:textId="77777777" w:rsidR="00800878" w:rsidRPr="00D013ED"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13ED">
              <w:rPr>
                <w:rFonts w:ascii="標楷體" w:hAnsi="標楷體" w:hint="eastAsia"/>
                <w:b w:val="0"/>
                <w:noProof/>
                <w:sz w:val="20"/>
              </w:rPr>
              <w:t>一般行政</w:t>
            </w:r>
          </w:p>
        </w:tc>
        <w:tc>
          <w:tcPr>
            <w:tcW w:w="504" w:type="pct"/>
            <w:shd w:val="clear" w:color="auto" w:fill="auto"/>
            <w:vAlign w:val="center"/>
          </w:tcPr>
          <w:p w14:paraId="074AA7B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26,068,000</w:t>
            </w:r>
          </w:p>
        </w:tc>
        <w:tc>
          <w:tcPr>
            <w:tcW w:w="507" w:type="pct"/>
            <w:shd w:val="clear" w:color="auto" w:fill="auto"/>
            <w:vAlign w:val="center"/>
          </w:tcPr>
          <w:p w14:paraId="5610E67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24,592,768</w:t>
            </w:r>
          </w:p>
        </w:tc>
        <w:tc>
          <w:tcPr>
            <w:tcW w:w="507" w:type="pct"/>
            <w:shd w:val="clear" w:color="auto" w:fill="auto"/>
            <w:vAlign w:val="center"/>
          </w:tcPr>
          <w:p w14:paraId="6165DB3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4" w:type="pct"/>
            <w:shd w:val="clear" w:color="auto" w:fill="auto"/>
            <w:vAlign w:val="center"/>
          </w:tcPr>
          <w:p w14:paraId="1B97961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216694C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24,592,768</w:t>
            </w:r>
          </w:p>
        </w:tc>
        <w:tc>
          <w:tcPr>
            <w:tcW w:w="511" w:type="pct"/>
            <w:shd w:val="clear" w:color="auto" w:fill="auto"/>
            <w:vAlign w:val="center"/>
          </w:tcPr>
          <w:p w14:paraId="7767542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5213B07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24,592,768</w:t>
            </w:r>
          </w:p>
        </w:tc>
        <w:tc>
          <w:tcPr>
            <w:tcW w:w="534" w:type="pct"/>
            <w:shd w:val="clear" w:color="auto" w:fill="auto"/>
            <w:vAlign w:val="center"/>
          </w:tcPr>
          <w:p w14:paraId="586662E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- 1,475,232</w:t>
            </w:r>
          </w:p>
        </w:tc>
        <w:tc>
          <w:tcPr>
            <w:tcW w:w="375" w:type="pct"/>
            <w:shd w:val="clear" w:color="auto" w:fill="auto"/>
            <w:vAlign w:val="center"/>
          </w:tcPr>
          <w:p w14:paraId="6AEE352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- 5.66</w:t>
            </w:r>
          </w:p>
        </w:tc>
      </w:tr>
      <w:tr w:rsidR="00800878" w:rsidRPr="00D013ED" w14:paraId="60FAC6C9"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15805910" w14:textId="77777777" w:rsidR="00800878" w:rsidRPr="00D013ED"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13ED">
              <w:rPr>
                <w:rFonts w:ascii="標楷體" w:hAnsi="標楷體" w:hint="eastAsia"/>
                <w:b w:val="0"/>
                <w:noProof/>
                <w:sz w:val="20"/>
              </w:rPr>
              <w:t>戶政行政</w:t>
            </w:r>
          </w:p>
        </w:tc>
        <w:tc>
          <w:tcPr>
            <w:tcW w:w="504" w:type="pct"/>
            <w:shd w:val="clear" w:color="auto" w:fill="auto"/>
            <w:vAlign w:val="center"/>
          </w:tcPr>
          <w:p w14:paraId="77E568D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19,186,000</w:t>
            </w:r>
          </w:p>
        </w:tc>
        <w:tc>
          <w:tcPr>
            <w:tcW w:w="507" w:type="pct"/>
            <w:shd w:val="clear" w:color="auto" w:fill="auto"/>
            <w:vAlign w:val="center"/>
          </w:tcPr>
          <w:p w14:paraId="36F307F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18,078,963</w:t>
            </w:r>
          </w:p>
        </w:tc>
        <w:tc>
          <w:tcPr>
            <w:tcW w:w="507" w:type="pct"/>
            <w:shd w:val="clear" w:color="auto" w:fill="auto"/>
            <w:vAlign w:val="center"/>
          </w:tcPr>
          <w:p w14:paraId="2486950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4" w:type="pct"/>
            <w:shd w:val="clear" w:color="auto" w:fill="auto"/>
            <w:vAlign w:val="center"/>
          </w:tcPr>
          <w:p w14:paraId="5A10341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3AAC1F1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18,078,963</w:t>
            </w:r>
          </w:p>
        </w:tc>
        <w:tc>
          <w:tcPr>
            <w:tcW w:w="511" w:type="pct"/>
            <w:shd w:val="clear" w:color="auto" w:fill="auto"/>
            <w:vAlign w:val="center"/>
          </w:tcPr>
          <w:p w14:paraId="7830A38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7CFEF99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18,078,963</w:t>
            </w:r>
          </w:p>
        </w:tc>
        <w:tc>
          <w:tcPr>
            <w:tcW w:w="534" w:type="pct"/>
            <w:shd w:val="clear" w:color="auto" w:fill="auto"/>
            <w:vAlign w:val="center"/>
          </w:tcPr>
          <w:p w14:paraId="5CB9031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- 1,107,037</w:t>
            </w:r>
          </w:p>
        </w:tc>
        <w:tc>
          <w:tcPr>
            <w:tcW w:w="375" w:type="pct"/>
            <w:shd w:val="clear" w:color="auto" w:fill="auto"/>
            <w:vAlign w:val="center"/>
          </w:tcPr>
          <w:p w14:paraId="40B7A9D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- 5.77</w:t>
            </w:r>
          </w:p>
        </w:tc>
      </w:tr>
      <w:tr w:rsidR="00800878" w:rsidRPr="00D013ED" w14:paraId="3FB2516E"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0FA903A2" w14:textId="77777777" w:rsidR="00800878" w:rsidRPr="00D013ED"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13ED">
              <w:rPr>
                <w:rFonts w:ascii="標楷體" w:hAnsi="標楷體" w:hint="eastAsia"/>
                <w:b w:val="0"/>
                <w:noProof/>
                <w:sz w:val="20"/>
              </w:rPr>
              <w:t>一般建築及設備</w:t>
            </w:r>
          </w:p>
        </w:tc>
        <w:tc>
          <w:tcPr>
            <w:tcW w:w="504" w:type="pct"/>
            <w:shd w:val="clear" w:color="auto" w:fill="auto"/>
            <w:vAlign w:val="center"/>
          </w:tcPr>
          <w:p w14:paraId="61FD25E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397,000</w:t>
            </w:r>
          </w:p>
        </w:tc>
        <w:tc>
          <w:tcPr>
            <w:tcW w:w="507" w:type="pct"/>
            <w:shd w:val="clear" w:color="auto" w:fill="auto"/>
            <w:vAlign w:val="center"/>
          </w:tcPr>
          <w:p w14:paraId="47A5119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384,176</w:t>
            </w:r>
          </w:p>
        </w:tc>
        <w:tc>
          <w:tcPr>
            <w:tcW w:w="507" w:type="pct"/>
            <w:shd w:val="clear" w:color="auto" w:fill="auto"/>
            <w:vAlign w:val="center"/>
          </w:tcPr>
          <w:p w14:paraId="22A1EBC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4" w:type="pct"/>
            <w:shd w:val="clear" w:color="auto" w:fill="auto"/>
            <w:vAlign w:val="center"/>
          </w:tcPr>
          <w:p w14:paraId="38DE5A0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452F9AC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384,176</w:t>
            </w:r>
          </w:p>
        </w:tc>
        <w:tc>
          <w:tcPr>
            <w:tcW w:w="511" w:type="pct"/>
            <w:shd w:val="clear" w:color="auto" w:fill="auto"/>
            <w:vAlign w:val="center"/>
          </w:tcPr>
          <w:p w14:paraId="4E508F0A"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038C63E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384,176</w:t>
            </w:r>
          </w:p>
        </w:tc>
        <w:tc>
          <w:tcPr>
            <w:tcW w:w="534" w:type="pct"/>
            <w:shd w:val="clear" w:color="auto" w:fill="auto"/>
            <w:vAlign w:val="center"/>
          </w:tcPr>
          <w:p w14:paraId="3BE2472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- 12,824</w:t>
            </w:r>
          </w:p>
        </w:tc>
        <w:tc>
          <w:tcPr>
            <w:tcW w:w="375" w:type="pct"/>
            <w:shd w:val="clear" w:color="auto" w:fill="auto"/>
            <w:vAlign w:val="center"/>
          </w:tcPr>
          <w:p w14:paraId="72D064A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- 3.23</w:t>
            </w:r>
          </w:p>
        </w:tc>
      </w:tr>
      <w:tr w:rsidR="00800878" w:rsidRPr="00D013ED" w14:paraId="49D2B5D0"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36EABF0E" w14:textId="77777777" w:rsidR="00800878" w:rsidRPr="00D013ED" w:rsidRDefault="00800878" w:rsidP="00440B83">
            <w:pPr>
              <w:pStyle w:val="a7"/>
              <w:spacing w:beforeLines="0" w:before="0" w:afterLines="0" w:after="0" w:line="240" w:lineRule="auto"/>
              <w:ind w:left="160" w:firstLineChars="0" w:firstLine="0"/>
              <w:jc w:val="distribute"/>
              <w:rPr>
                <w:rFonts w:ascii="標楷體" w:hAnsi="標楷體"/>
                <w:bCs w:val="0"/>
                <w:sz w:val="20"/>
                <w:szCs w:val="20"/>
              </w:rPr>
            </w:pPr>
            <w:r w:rsidRPr="00D013ED">
              <w:rPr>
                <w:rFonts w:ascii="標楷體" w:hAnsi="標楷體" w:hint="eastAsia"/>
                <w:noProof/>
                <w:sz w:val="20"/>
              </w:rPr>
              <w:t>金門縣殯葬管理所</w:t>
            </w:r>
          </w:p>
        </w:tc>
        <w:tc>
          <w:tcPr>
            <w:tcW w:w="504" w:type="pct"/>
            <w:shd w:val="clear" w:color="auto" w:fill="auto"/>
            <w:vAlign w:val="center"/>
          </w:tcPr>
          <w:p w14:paraId="66B04A9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67,892,000</w:t>
            </w:r>
          </w:p>
        </w:tc>
        <w:tc>
          <w:tcPr>
            <w:tcW w:w="507" w:type="pct"/>
            <w:shd w:val="clear" w:color="auto" w:fill="auto"/>
            <w:vAlign w:val="center"/>
          </w:tcPr>
          <w:p w14:paraId="142B2A4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65,491,494</w:t>
            </w:r>
          </w:p>
        </w:tc>
        <w:tc>
          <w:tcPr>
            <w:tcW w:w="507" w:type="pct"/>
            <w:shd w:val="clear" w:color="auto" w:fill="auto"/>
            <w:vAlign w:val="center"/>
          </w:tcPr>
          <w:p w14:paraId="5702877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474" w:type="pct"/>
            <w:shd w:val="clear" w:color="auto" w:fill="auto"/>
            <w:vAlign w:val="center"/>
          </w:tcPr>
          <w:p w14:paraId="1713C29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hint="eastAsia"/>
                <w:noProof/>
                <w:sz w:val="18"/>
                <w:szCs w:val="18"/>
              </w:rPr>
              <w:t>－</w:t>
            </w:r>
          </w:p>
        </w:tc>
        <w:tc>
          <w:tcPr>
            <w:tcW w:w="507" w:type="pct"/>
            <w:shd w:val="clear" w:color="auto" w:fill="auto"/>
            <w:vAlign w:val="center"/>
          </w:tcPr>
          <w:p w14:paraId="6C1DC777"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62,876,333</w:t>
            </w:r>
          </w:p>
        </w:tc>
        <w:tc>
          <w:tcPr>
            <w:tcW w:w="511" w:type="pct"/>
            <w:shd w:val="clear" w:color="auto" w:fill="auto"/>
            <w:vAlign w:val="center"/>
          </w:tcPr>
          <w:p w14:paraId="4D7A168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2,615,161</w:t>
            </w:r>
          </w:p>
        </w:tc>
        <w:tc>
          <w:tcPr>
            <w:tcW w:w="507" w:type="pct"/>
            <w:shd w:val="clear" w:color="auto" w:fill="auto"/>
            <w:vAlign w:val="center"/>
          </w:tcPr>
          <w:p w14:paraId="5FBFA52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65,491,494</w:t>
            </w:r>
          </w:p>
        </w:tc>
        <w:tc>
          <w:tcPr>
            <w:tcW w:w="534" w:type="pct"/>
            <w:shd w:val="clear" w:color="auto" w:fill="auto"/>
            <w:vAlign w:val="center"/>
          </w:tcPr>
          <w:p w14:paraId="562F3D5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- 2,400,506</w:t>
            </w:r>
          </w:p>
        </w:tc>
        <w:tc>
          <w:tcPr>
            <w:tcW w:w="375" w:type="pct"/>
            <w:shd w:val="clear" w:color="auto" w:fill="auto"/>
            <w:vAlign w:val="center"/>
          </w:tcPr>
          <w:p w14:paraId="6D50A4E4"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36559">
              <w:rPr>
                <w:rFonts w:ascii="細明體" w:eastAsia="細明體" w:hAnsi="細明體"/>
                <w:noProof/>
                <w:sz w:val="18"/>
                <w:szCs w:val="18"/>
              </w:rPr>
              <w:t>- 3.54</w:t>
            </w:r>
          </w:p>
        </w:tc>
      </w:tr>
      <w:tr w:rsidR="00800878" w:rsidRPr="00D013ED" w14:paraId="0848B57D"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3395D77C" w14:textId="77777777" w:rsidR="00800878" w:rsidRPr="00D013ED"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13ED">
              <w:rPr>
                <w:rFonts w:ascii="標楷體" w:hAnsi="標楷體" w:hint="eastAsia"/>
                <w:b w:val="0"/>
                <w:noProof/>
                <w:sz w:val="20"/>
              </w:rPr>
              <w:t>一般行政</w:t>
            </w:r>
          </w:p>
        </w:tc>
        <w:tc>
          <w:tcPr>
            <w:tcW w:w="504" w:type="pct"/>
            <w:shd w:val="clear" w:color="auto" w:fill="auto"/>
            <w:vAlign w:val="center"/>
          </w:tcPr>
          <w:p w14:paraId="1678919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8,052,000</w:t>
            </w:r>
          </w:p>
        </w:tc>
        <w:tc>
          <w:tcPr>
            <w:tcW w:w="507" w:type="pct"/>
            <w:shd w:val="clear" w:color="auto" w:fill="auto"/>
            <w:vAlign w:val="center"/>
          </w:tcPr>
          <w:p w14:paraId="2A76ADD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7,994,573</w:t>
            </w:r>
          </w:p>
        </w:tc>
        <w:tc>
          <w:tcPr>
            <w:tcW w:w="507" w:type="pct"/>
            <w:shd w:val="clear" w:color="auto" w:fill="auto"/>
            <w:vAlign w:val="center"/>
          </w:tcPr>
          <w:p w14:paraId="25F701D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4" w:type="pct"/>
            <w:shd w:val="clear" w:color="auto" w:fill="auto"/>
            <w:vAlign w:val="center"/>
          </w:tcPr>
          <w:p w14:paraId="100E89E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18CDDD0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7,994,573</w:t>
            </w:r>
          </w:p>
        </w:tc>
        <w:tc>
          <w:tcPr>
            <w:tcW w:w="511" w:type="pct"/>
            <w:shd w:val="clear" w:color="auto" w:fill="auto"/>
            <w:vAlign w:val="center"/>
          </w:tcPr>
          <w:p w14:paraId="2CA53B86"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59E93F5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7,994,573</w:t>
            </w:r>
          </w:p>
        </w:tc>
        <w:tc>
          <w:tcPr>
            <w:tcW w:w="534" w:type="pct"/>
            <w:shd w:val="clear" w:color="auto" w:fill="auto"/>
            <w:vAlign w:val="center"/>
          </w:tcPr>
          <w:p w14:paraId="642F1D1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- 57,427</w:t>
            </w:r>
          </w:p>
        </w:tc>
        <w:tc>
          <w:tcPr>
            <w:tcW w:w="375" w:type="pct"/>
            <w:shd w:val="clear" w:color="auto" w:fill="auto"/>
            <w:vAlign w:val="center"/>
          </w:tcPr>
          <w:p w14:paraId="7E7C795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- 0.71</w:t>
            </w:r>
          </w:p>
        </w:tc>
      </w:tr>
      <w:tr w:rsidR="00800878" w:rsidRPr="00D013ED" w14:paraId="3D1658C7" w14:textId="77777777" w:rsidTr="00436559">
        <w:tblPrEx>
          <w:tblBorders>
            <w:left w:val="none" w:sz="0" w:space="0" w:color="auto"/>
            <w:right w:val="none" w:sz="0" w:space="0" w:color="auto"/>
            <w:insideH w:val="none" w:sz="0" w:space="0" w:color="auto"/>
          </w:tblBorders>
        </w:tblPrEx>
        <w:trPr>
          <w:trHeight w:val="425"/>
        </w:trPr>
        <w:tc>
          <w:tcPr>
            <w:tcW w:w="574" w:type="pct"/>
            <w:shd w:val="clear" w:color="auto" w:fill="auto"/>
            <w:vAlign w:val="center"/>
          </w:tcPr>
          <w:p w14:paraId="686721A6" w14:textId="77777777" w:rsidR="00800878" w:rsidRPr="00D013ED"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13ED">
              <w:rPr>
                <w:rFonts w:ascii="標楷體" w:hAnsi="標楷體" w:hint="eastAsia"/>
                <w:b w:val="0"/>
                <w:noProof/>
                <w:sz w:val="20"/>
              </w:rPr>
              <w:t>殯葬行政</w:t>
            </w:r>
          </w:p>
        </w:tc>
        <w:tc>
          <w:tcPr>
            <w:tcW w:w="504" w:type="pct"/>
            <w:shd w:val="clear" w:color="auto" w:fill="auto"/>
            <w:vAlign w:val="center"/>
          </w:tcPr>
          <w:p w14:paraId="5782C1B5"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56,467,000</w:t>
            </w:r>
          </w:p>
        </w:tc>
        <w:tc>
          <w:tcPr>
            <w:tcW w:w="507" w:type="pct"/>
            <w:shd w:val="clear" w:color="auto" w:fill="auto"/>
            <w:vAlign w:val="center"/>
          </w:tcPr>
          <w:p w14:paraId="4E4E25E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54,382,467</w:t>
            </w:r>
          </w:p>
        </w:tc>
        <w:tc>
          <w:tcPr>
            <w:tcW w:w="507" w:type="pct"/>
            <w:shd w:val="clear" w:color="auto" w:fill="auto"/>
            <w:vAlign w:val="center"/>
          </w:tcPr>
          <w:p w14:paraId="270FFC8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4" w:type="pct"/>
            <w:shd w:val="clear" w:color="auto" w:fill="auto"/>
            <w:vAlign w:val="center"/>
          </w:tcPr>
          <w:p w14:paraId="2B56E3EA"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shd w:val="clear" w:color="auto" w:fill="auto"/>
            <w:vAlign w:val="center"/>
          </w:tcPr>
          <w:p w14:paraId="3F7255EF"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51,767,306</w:t>
            </w:r>
          </w:p>
        </w:tc>
        <w:tc>
          <w:tcPr>
            <w:tcW w:w="511" w:type="pct"/>
            <w:shd w:val="clear" w:color="auto" w:fill="auto"/>
            <w:vAlign w:val="center"/>
          </w:tcPr>
          <w:p w14:paraId="20578812"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2,615,161</w:t>
            </w:r>
          </w:p>
        </w:tc>
        <w:tc>
          <w:tcPr>
            <w:tcW w:w="507" w:type="pct"/>
            <w:shd w:val="clear" w:color="auto" w:fill="auto"/>
            <w:vAlign w:val="center"/>
          </w:tcPr>
          <w:p w14:paraId="590BD0A3"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54,382,467</w:t>
            </w:r>
          </w:p>
        </w:tc>
        <w:tc>
          <w:tcPr>
            <w:tcW w:w="534" w:type="pct"/>
            <w:shd w:val="clear" w:color="auto" w:fill="auto"/>
            <w:vAlign w:val="center"/>
          </w:tcPr>
          <w:p w14:paraId="354FDC99"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- 2,084,533</w:t>
            </w:r>
          </w:p>
        </w:tc>
        <w:tc>
          <w:tcPr>
            <w:tcW w:w="375" w:type="pct"/>
            <w:shd w:val="clear" w:color="auto" w:fill="auto"/>
            <w:vAlign w:val="center"/>
          </w:tcPr>
          <w:p w14:paraId="53CEBC30"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- 3.69</w:t>
            </w:r>
          </w:p>
        </w:tc>
      </w:tr>
      <w:tr w:rsidR="00800878" w:rsidRPr="00D013ED" w14:paraId="16897C84" w14:textId="77777777" w:rsidTr="00436559">
        <w:tblPrEx>
          <w:tblBorders>
            <w:left w:val="none" w:sz="0" w:space="0" w:color="auto"/>
            <w:right w:val="none" w:sz="0" w:space="0" w:color="auto"/>
            <w:insideH w:val="none" w:sz="0" w:space="0" w:color="auto"/>
          </w:tblBorders>
        </w:tblPrEx>
        <w:trPr>
          <w:trHeight w:val="425"/>
        </w:trPr>
        <w:tc>
          <w:tcPr>
            <w:tcW w:w="574" w:type="pct"/>
            <w:tcBorders>
              <w:bottom w:val="single" w:sz="4" w:space="0" w:color="auto"/>
            </w:tcBorders>
            <w:shd w:val="clear" w:color="auto" w:fill="auto"/>
            <w:vAlign w:val="center"/>
          </w:tcPr>
          <w:p w14:paraId="1D588DE1" w14:textId="77777777" w:rsidR="00800878" w:rsidRPr="00D013ED" w:rsidRDefault="00800878" w:rsidP="00440B8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013ED">
              <w:rPr>
                <w:rFonts w:ascii="標楷體" w:hAnsi="標楷體" w:hint="eastAsia"/>
                <w:b w:val="0"/>
                <w:noProof/>
                <w:sz w:val="20"/>
              </w:rPr>
              <w:t>一般建築及設備</w:t>
            </w:r>
          </w:p>
        </w:tc>
        <w:tc>
          <w:tcPr>
            <w:tcW w:w="504" w:type="pct"/>
            <w:tcBorders>
              <w:bottom w:val="single" w:sz="4" w:space="0" w:color="auto"/>
            </w:tcBorders>
            <w:shd w:val="clear" w:color="auto" w:fill="auto"/>
            <w:vAlign w:val="center"/>
          </w:tcPr>
          <w:p w14:paraId="6947C46E"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3,373,000</w:t>
            </w:r>
          </w:p>
        </w:tc>
        <w:tc>
          <w:tcPr>
            <w:tcW w:w="507" w:type="pct"/>
            <w:tcBorders>
              <w:bottom w:val="single" w:sz="4" w:space="0" w:color="auto"/>
            </w:tcBorders>
            <w:shd w:val="clear" w:color="auto" w:fill="auto"/>
            <w:vAlign w:val="center"/>
          </w:tcPr>
          <w:p w14:paraId="0147AC0C"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3,114,454</w:t>
            </w:r>
          </w:p>
        </w:tc>
        <w:tc>
          <w:tcPr>
            <w:tcW w:w="507" w:type="pct"/>
            <w:tcBorders>
              <w:bottom w:val="single" w:sz="4" w:space="0" w:color="auto"/>
            </w:tcBorders>
            <w:shd w:val="clear" w:color="auto" w:fill="auto"/>
            <w:vAlign w:val="center"/>
          </w:tcPr>
          <w:p w14:paraId="359FF40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54621FD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536D4CBB"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3,114,454</w:t>
            </w:r>
          </w:p>
        </w:tc>
        <w:tc>
          <w:tcPr>
            <w:tcW w:w="511" w:type="pct"/>
            <w:tcBorders>
              <w:bottom w:val="single" w:sz="4" w:space="0" w:color="auto"/>
            </w:tcBorders>
            <w:shd w:val="clear" w:color="auto" w:fill="auto"/>
            <w:vAlign w:val="center"/>
          </w:tcPr>
          <w:p w14:paraId="23258DE8"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72C1CD4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3,114,454</w:t>
            </w:r>
          </w:p>
        </w:tc>
        <w:tc>
          <w:tcPr>
            <w:tcW w:w="534" w:type="pct"/>
            <w:tcBorders>
              <w:bottom w:val="single" w:sz="4" w:space="0" w:color="auto"/>
            </w:tcBorders>
            <w:shd w:val="clear" w:color="auto" w:fill="auto"/>
            <w:vAlign w:val="center"/>
          </w:tcPr>
          <w:p w14:paraId="0FEE02E1"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- 258,546</w:t>
            </w:r>
          </w:p>
        </w:tc>
        <w:tc>
          <w:tcPr>
            <w:tcW w:w="375" w:type="pct"/>
            <w:tcBorders>
              <w:bottom w:val="single" w:sz="4" w:space="0" w:color="auto"/>
            </w:tcBorders>
            <w:shd w:val="clear" w:color="auto" w:fill="auto"/>
            <w:vAlign w:val="center"/>
          </w:tcPr>
          <w:p w14:paraId="38F1279D" w14:textId="77777777" w:rsidR="00800878" w:rsidRPr="00436559" w:rsidRDefault="00800878" w:rsidP="00440B83">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36559">
              <w:rPr>
                <w:rFonts w:ascii="細明體" w:eastAsia="細明體" w:hAnsi="細明體"/>
                <w:b w:val="0"/>
                <w:noProof/>
                <w:sz w:val="18"/>
                <w:szCs w:val="18"/>
              </w:rPr>
              <w:t>- 7.67</w:t>
            </w:r>
          </w:p>
        </w:tc>
      </w:tr>
    </w:tbl>
    <w:p w14:paraId="337A9C8F" w14:textId="77777777" w:rsidR="00800878" w:rsidRDefault="00800878" w:rsidP="00800878">
      <w:pPr>
        <w:pStyle w:val="a7"/>
        <w:spacing w:beforeLines="0" w:before="0" w:afterLines="0" w:after="0" w:line="240" w:lineRule="exact"/>
        <w:ind w:leftChars="0" w:left="0" w:firstLineChars="0" w:firstLine="0"/>
        <w:rPr>
          <w:b w:val="0"/>
          <w:bCs w:val="0"/>
          <w:szCs w:val="28"/>
        </w:rPr>
      </w:pPr>
    </w:p>
    <w:p w14:paraId="607295D6" w14:textId="77777777" w:rsidR="00800878" w:rsidRDefault="00800878" w:rsidP="00436559">
      <w:pPr>
        <w:pStyle w:val="a8"/>
        <w:tabs>
          <w:tab w:val="right" w:pos="10800"/>
        </w:tabs>
        <w:spacing w:line="56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6EB1C78" w14:textId="77777777" w:rsidR="00800878" w:rsidRPr="00C36879" w:rsidRDefault="00800878" w:rsidP="00800878">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800878" w:rsidRPr="005A766A" w14:paraId="2598738B" w14:textId="77777777" w:rsidTr="00436559">
        <w:trPr>
          <w:tblHeader/>
        </w:trPr>
        <w:tc>
          <w:tcPr>
            <w:tcW w:w="148" w:type="pct"/>
            <w:vMerge w:val="restart"/>
            <w:tcBorders>
              <w:left w:val="nil"/>
            </w:tcBorders>
            <w:shd w:val="clear" w:color="auto" w:fill="auto"/>
            <w:vAlign w:val="center"/>
          </w:tcPr>
          <w:p w14:paraId="24AFE663"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0B261FB0"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509A4D7F"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4A9BE192"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14:paraId="59296F1C"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決算審定數</w:t>
            </w:r>
          </w:p>
        </w:tc>
      </w:tr>
      <w:tr w:rsidR="00800878" w:rsidRPr="005A766A" w14:paraId="6E0F5FBF" w14:textId="77777777" w:rsidTr="00436559">
        <w:trPr>
          <w:tblHeader/>
        </w:trPr>
        <w:tc>
          <w:tcPr>
            <w:tcW w:w="148" w:type="pct"/>
            <w:vMerge/>
            <w:tcBorders>
              <w:left w:val="nil"/>
            </w:tcBorders>
            <w:shd w:val="clear" w:color="auto" w:fill="auto"/>
            <w:vAlign w:val="center"/>
          </w:tcPr>
          <w:p w14:paraId="64956453" w14:textId="77777777" w:rsidR="00800878" w:rsidRPr="005A766A" w:rsidRDefault="00800878" w:rsidP="00440B83">
            <w:pPr>
              <w:rPr>
                <w:rFonts w:hAnsi="標楷體"/>
                <w:sz w:val="20"/>
              </w:rPr>
            </w:pPr>
          </w:p>
        </w:tc>
        <w:tc>
          <w:tcPr>
            <w:tcW w:w="593" w:type="pct"/>
            <w:vMerge/>
            <w:shd w:val="clear" w:color="auto" w:fill="auto"/>
            <w:vAlign w:val="center"/>
          </w:tcPr>
          <w:p w14:paraId="5236B345" w14:textId="77777777" w:rsidR="00800878" w:rsidRPr="005A766A" w:rsidRDefault="00800878" w:rsidP="00440B83">
            <w:pPr>
              <w:jc w:val="distribute"/>
              <w:rPr>
                <w:rFonts w:hAnsi="標楷體"/>
                <w:sz w:val="20"/>
              </w:rPr>
            </w:pPr>
          </w:p>
        </w:tc>
        <w:tc>
          <w:tcPr>
            <w:tcW w:w="561" w:type="pct"/>
            <w:vMerge/>
            <w:shd w:val="clear" w:color="auto" w:fill="auto"/>
            <w:vAlign w:val="center"/>
          </w:tcPr>
          <w:p w14:paraId="17884638" w14:textId="77777777" w:rsidR="00800878" w:rsidRPr="005A766A" w:rsidRDefault="00800878" w:rsidP="00440B83">
            <w:pPr>
              <w:jc w:val="distribute"/>
              <w:rPr>
                <w:rFonts w:hAnsi="標楷體"/>
                <w:sz w:val="20"/>
              </w:rPr>
            </w:pPr>
          </w:p>
        </w:tc>
        <w:tc>
          <w:tcPr>
            <w:tcW w:w="555" w:type="pct"/>
            <w:vMerge w:val="restart"/>
            <w:shd w:val="clear" w:color="auto" w:fill="auto"/>
            <w:vAlign w:val="center"/>
          </w:tcPr>
          <w:p w14:paraId="61FA9840"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65AFBB25"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21AB69DD"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4808FA95"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1B8201EB"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14:paraId="65905B67" w14:textId="77777777" w:rsidR="00800878" w:rsidRPr="005A766A" w:rsidRDefault="00800878" w:rsidP="00440B83">
            <w:pPr>
              <w:ind w:leftChars="30" w:left="48" w:rightChars="30" w:right="48"/>
              <w:jc w:val="distribute"/>
              <w:rPr>
                <w:rFonts w:hAnsi="標楷體"/>
                <w:sz w:val="20"/>
              </w:rPr>
            </w:pPr>
            <w:r w:rsidRPr="005A766A">
              <w:rPr>
                <w:rFonts w:hAnsi="標楷體"/>
                <w:sz w:val="20"/>
              </w:rPr>
              <w:t>應付保留數</w:t>
            </w:r>
          </w:p>
        </w:tc>
      </w:tr>
      <w:tr w:rsidR="00800878" w:rsidRPr="005A766A" w14:paraId="547C57F9" w14:textId="77777777" w:rsidTr="00436559">
        <w:trPr>
          <w:tblHeader/>
        </w:trPr>
        <w:tc>
          <w:tcPr>
            <w:tcW w:w="148" w:type="pct"/>
            <w:vMerge/>
            <w:tcBorders>
              <w:left w:val="nil"/>
            </w:tcBorders>
            <w:shd w:val="clear" w:color="auto" w:fill="auto"/>
            <w:vAlign w:val="center"/>
          </w:tcPr>
          <w:p w14:paraId="5ED920B7" w14:textId="77777777" w:rsidR="00800878" w:rsidRPr="005A766A" w:rsidRDefault="00800878" w:rsidP="00440B83">
            <w:pPr>
              <w:rPr>
                <w:rFonts w:hAnsi="標楷體"/>
                <w:sz w:val="20"/>
              </w:rPr>
            </w:pPr>
          </w:p>
        </w:tc>
        <w:tc>
          <w:tcPr>
            <w:tcW w:w="593" w:type="pct"/>
            <w:vMerge/>
            <w:shd w:val="clear" w:color="auto" w:fill="auto"/>
            <w:vAlign w:val="center"/>
          </w:tcPr>
          <w:p w14:paraId="4AC8EFE9" w14:textId="77777777" w:rsidR="00800878" w:rsidRPr="005A766A" w:rsidRDefault="00800878" w:rsidP="00440B83">
            <w:pPr>
              <w:jc w:val="distribute"/>
              <w:rPr>
                <w:rFonts w:hAnsi="標楷體"/>
                <w:sz w:val="20"/>
              </w:rPr>
            </w:pPr>
          </w:p>
        </w:tc>
        <w:tc>
          <w:tcPr>
            <w:tcW w:w="561" w:type="pct"/>
            <w:vMerge/>
            <w:shd w:val="clear" w:color="auto" w:fill="auto"/>
            <w:vAlign w:val="center"/>
          </w:tcPr>
          <w:p w14:paraId="19A898E9" w14:textId="77777777" w:rsidR="00800878" w:rsidRPr="005A766A" w:rsidRDefault="00800878" w:rsidP="00440B83">
            <w:pPr>
              <w:jc w:val="distribute"/>
              <w:rPr>
                <w:rFonts w:hAnsi="標楷體"/>
                <w:sz w:val="20"/>
              </w:rPr>
            </w:pPr>
          </w:p>
        </w:tc>
        <w:tc>
          <w:tcPr>
            <w:tcW w:w="555" w:type="pct"/>
            <w:vMerge/>
            <w:shd w:val="clear" w:color="auto" w:fill="auto"/>
            <w:vAlign w:val="center"/>
          </w:tcPr>
          <w:p w14:paraId="73FEDF42" w14:textId="77777777" w:rsidR="00800878" w:rsidRPr="005A766A" w:rsidRDefault="00800878" w:rsidP="00440B83">
            <w:pPr>
              <w:jc w:val="distribute"/>
              <w:rPr>
                <w:rFonts w:hAnsi="標楷體"/>
                <w:sz w:val="20"/>
              </w:rPr>
            </w:pPr>
          </w:p>
        </w:tc>
        <w:tc>
          <w:tcPr>
            <w:tcW w:w="555" w:type="pct"/>
            <w:vMerge/>
            <w:shd w:val="clear" w:color="auto" w:fill="auto"/>
            <w:vAlign w:val="center"/>
          </w:tcPr>
          <w:p w14:paraId="13C7E529" w14:textId="77777777" w:rsidR="00800878" w:rsidRPr="005A766A" w:rsidRDefault="00800878" w:rsidP="00440B83">
            <w:pPr>
              <w:jc w:val="distribute"/>
              <w:rPr>
                <w:rFonts w:hAnsi="標楷體"/>
                <w:sz w:val="20"/>
              </w:rPr>
            </w:pPr>
          </w:p>
        </w:tc>
        <w:tc>
          <w:tcPr>
            <w:tcW w:w="555" w:type="pct"/>
            <w:vMerge/>
            <w:shd w:val="clear" w:color="auto" w:fill="auto"/>
            <w:vAlign w:val="center"/>
          </w:tcPr>
          <w:p w14:paraId="76AF04DF" w14:textId="77777777" w:rsidR="00800878" w:rsidRPr="005A766A" w:rsidRDefault="00800878" w:rsidP="00440B83">
            <w:pPr>
              <w:jc w:val="distribute"/>
              <w:rPr>
                <w:rFonts w:hAnsi="標楷體"/>
                <w:sz w:val="20"/>
              </w:rPr>
            </w:pPr>
          </w:p>
        </w:tc>
        <w:tc>
          <w:tcPr>
            <w:tcW w:w="555" w:type="pct"/>
            <w:vMerge/>
            <w:shd w:val="clear" w:color="auto" w:fill="auto"/>
            <w:vAlign w:val="center"/>
          </w:tcPr>
          <w:p w14:paraId="335ADAF2" w14:textId="77777777" w:rsidR="00800878" w:rsidRPr="005A766A" w:rsidRDefault="00800878" w:rsidP="00440B83">
            <w:pPr>
              <w:jc w:val="distribute"/>
              <w:rPr>
                <w:rFonts w:hAnsi="標楷體"/>
                <w:sz w:val="20"/>
              </w:rPr>
            </w:pPr>
          </w:p>
        </w:tc>
        <w:tc>
          <w:tcPr>
            <w:tcW w:w="555" w:type="pct"/>
            <w:vMerge/>
            <w:shd w:val="clear" w:color="auto" w:fill="auto"/>
            <w:vAlign w:val="center"/>
          </w:tcPr>
          <w:p w14:paraId="3F8E3A2D" w14:textId="77777777" w:rsidR="00800878" w:rsidRPr="005A766A" w:rsidRDefault="00800878" w:rsidP="00440B83">
            <w:pPr>
              <w:jc w:val="distribute"/>
              <w:rPr>
                <w:rFonts w:hAnsi="標楷體"/>
                <w:sz w:val="20"/>
              </w:rPr>
            </w:pPr>
          </w:p>
        </w:tc>
        <w:tc>
          <w:tcPr>
            <w:tcW w:w="527" w:type="pct"/>
            <w:shd w:val="clear" w:color="auto" w:fill="auto"/>
            <w:vAlign w:val="center"/>
          </w:tcPr>
          <w:p w14:paraId="4E5A9608" w14:textId="77777777" w:rsidR="00800878" w:rsidRPr="005A766A" w:rsidRDefault="00800878" w:rsidP="00440B83">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14:paraId="043A87E7" w14:textId="77777777" w:rsidR="00800878" w:rsidRPr="005A766A" w:rsidRDefault="00800878" w:rsidP="00440B83">
            <w:pPr>
              <w:jc w:val="center"/>
              <w:rPr>
                <w:rFonts w:hAnsi="標楷體"/>
                <w:sz w:val="20"/>
              </w:rPr>
            </w:pPr>
            <w:r w:rsidRPr="005A766A">
              <w:rPr>
                <w:rFonts w:hAnsi="標楷體"/>
                <w:sz w:val="20"/>
              </w:rPr>
              <w:t>％</w:t>
            </w:r>
          </w:p>
        </w:tc>
      </w:tr>
      <w:tr w:rsidR="00800878" w:rsidRPr="005E156A" w14:paraId="0AC28C28" w14:textId="77777777" w:rsidTr="00436559">
        <w:tblPrEx>
          <w:tblBorders>
            <w:left w:val="none" w:sz="0" w:space="0" w:color="auto"/>
            <w:right w:val="none" w:sz="0" w:space="0" w:color="auto"/>
            <w:insideH w:val="none" w:sz="0" w:space="0" w:color="auto"/>
          </w:tblBorders>
        </w:tblPrEx>
        <w:trPr>
          <w:trHeight w:val="397"/>
        </w:trPr>
        <w:tc>
          <w:tcPr>
            <w:tcW w:w="148" w:type="pct"/>
            <w:shd w:val="clear" w:color="auto" w:fill="auto"/>
            <w:vAlign w:val="center"/>
          </w:tcPr>
          <w:p w14:paraId="4147C7FE" w14:textId="77777777" w:rsidR="00800878" w:rsidRPr="005E156A" w:rsidRDefault="00800878" w:rsidP="00440B83">
            <w:pPr>
              <w:jc w:val="center"/>
              <w:rPr>
                <w:rFonts w:ascii="新細明體" w:hAnsi="新細明體"/>
                <w:sz w:val="20"/>
              </w:rPr>
            </w:pPr>
          </w:p>
        </w:tc>
        <w:tc>
          <w:tcPr>
            <w:tcW w:w="593" w:type="pct"/>
            <w:shd w:val="clear" w:color="auto" w:fill="auto"/>
            <w:vAlign w:val="center"/>
          </w:tcPr>
          <w:p w14:paraId="79D0419F" w14:textId="77777777" w:rsidR="00800878" w:rsidRPr="005E156A" w:rsidRDefault="00800878" w:rsidP="00440B83">
            <w:pPr>
              <w:jc w:val="distribute"/>
              <w:rPr>
                <w:rFonts w:ascii="新細明體" w:hAnsi="新細明體"/>
                <w:b/>
                <w:sz w:val="20"/>
              </w:rPr>
            </w:pPr>
            <w:r w:rsidRPr="005E156A">
              <w:rPr>
                <w:rFonts w:ascii="新細明體" w:hAnsi="新細明體" w:hint="eastAsia"/>
                <w:b/>
                <w:noProof/>
                <w:sz w:val="20"/>
              </w:rPr>
              <w:t>民政處主管</w:t>
            </w:r>
          </w:p>
        </w:tc>
        <w:tc>
          <w:tcPr>
            <w:tcW w:w="561" w:type="pct"/>
            <w:shd w:val="clear" w:color="auto" w:fill="auto"/>
            <w:vAlign w:val="center"/>
          </w:tcPr>
          <w:p w14:paraId="4572759C" w14:textId="77777777" w:rsidR="00800878" w:rsidRPr="00436559" w:rsidRDefault="00800878" w:rsidP="00440B83">
            <w:pPr>
              <w:rPr>
                <w:rFonts w:ascii="細明體" w:eastAsia="細明體" w:hAnsi="細明體"/>
                <w:b/>
                <w:sz w:val="18"/>
                <w:szCs w:val="18"/>
              </w:rPr>
            </w:pPr>
            <w:r w:rsidRPr="00436559">
              <w:rPr>
                <w:rFonts w:ascii="細明體" w:eastAsia="細明體" w:hAnsi="細明體"/>
                <w:b/>
                <w:noProof/>
                <w:sz w:val="18"/>
                <w:szCs w:val="18"/>
              </w:rPr>
              <w:t>1,480,903</w:t>
            </w:r>
          </w:p>
        </w:tc>
        <w:tc>
          <w:tcPr>
            <w:tcW w:w="555" w:type="pct"/>
            <w:shd w:val="clear" w:color="auto" w:fill="auto"/>
            <w:vAlign w:val="center"/>
          </w:tcPr>
          <w:p w14:paraId="5316BD75"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2A6F1EE7"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04013EE4"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3ED6626E"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418AF93E" w14:textId="77777777" w:rsidR="00800878" w:rsidRPr="00436559" w:rsidRDefault="00800878" w:rsidP="00440B83">
            <w:pPr>
              <w:rPr>
                <w:rFonts w:ascii="細明體" w:eastAsia="細明體" w:hAnsi="細明體"/>
                <w:b/>
                <w:sz w:val="18"/>
                <w:szCs w:val="18"/>
              </w:rPr>
            </w:pPr>
            <w:r w:rsidRPr="00436559">
              <w:rPr>
                <w:rFonts w:ascii="細明體" w:eastAsia="細明體" w:hAnsi="細明體"/>
                <w:b/>
                <w:noProof/>
                <w:sz w:val="18"/>
                <w:szCs w:val="18"/>
              </w:rPr>
              <w:t>1,480,903</w:t>
            </w:r>
          </w:p>
        </w:tc>
        <w:tc>
          <w:tcPr>
            <w:tcW w:w="527" w:type="pct"/>
            <w:shd w:val="clear" w:color="auto" w:fill="auto"/>
            <w:vAlign w:val="center"/>
          </w:tcPr>
          <w:p w14:paraId="0B888CDA"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398" w:type="pct"/>
            <w:shd w:val="clear" w:color="auto" w:fill="auto"/>
            <w:vAlign w:val="center"/>
          </w:tcPr>
          <w:p w14:paraId="10904C0F"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r>
      <w:tr w:rsidR="00800878" w:rsidRPr="005E156A" w14:paraId="2E33C253" w14:textId="77777777" w:rsidTr="00436559">
        <w:tblPrEx>
          <w:tblBorders>
            <w:left w:val="none" w:sz="0" w:space="0" w:color="auto"/>
            <w:right w:val="none" w:sz="0" w:space="0" w:color="auto"/>
            <w:insideH w:val="none" w:sz="0" w:space="0" w:color="auto"/>
          </w:tblBorders>
        </w:tblPrEx>
        <w:trPr>
          <w:trHeight w:val="397"/>
        </w:trPr>
        <w:tc>
          <w:tcPr>
            <w:tcW w:w="148" w:type="pct"/>
            <w:shd w:val="clear" w:color="auto" w:fill="auto"/>
            <w:vAlign w:val="center"/>
          </w:tcPr>
          <w:p w14:paraId="6487908D" w14:textId="77777777" w:rsidR="00800878" w:rsidRPr="005E156A" w:rsidRDefault="00800878" w:rsidP="00440B83">
            <w:pPr>
              <w:jc w:val="center"/>
              <w:rPr>
                <w:rFonts w:ascii="新細明體" w:hAnsi="新細明體"/>
                <w:sz w:val="20"/>
              </w:rPr>
            </w:pPr>
          </w:p>
        </w:tc>
        <w:tc>
          <w:tcPr>
            <w:tcW w:w="593" w:type="pct"/>
            <w:shd w:val="clear" w:color="auto" w:fill="auto"/>
            <w:vAlign w:val="center"/>
          </w:tcPr>
          <w:p w14:paraId="3FC17000" w14:textId="77777777" w:rsidR="00800878" w:rsidRPr="005E156A" w:rsidRDefault="00800878" w:rsidP="00440B83">
            <w:pPr>
              <w:ind w:leftChars="100" w:left="160"/>
              <w:jc w:val="distribute"/>
              <w:rPr>
                <w:rFonts w:ascii="新細明體" w:hAnsi="新細明體"/>
                <w:b/>
                <w:sz w:val="20"/>
              </w:rPr>
            </w:pPr>
            <w:r w:rsidRPr="005E156A">
              <w:rPr>
                <w:rFonts w:ascii="新細明體" w:hAnsi="新細明體" w:hint="eastAsia"/>
                <w:b/>
                <w:noProof/>
                <w:sz w:val="20"/>
              </w:rPr>
              <w:t>金門縣殯葬管理所</w:t>
            </w:r>
          </w:p>
        </w:tc>
        <w:tc>
          <w:tcPr>
            <w:tcW w:w="561" w:type="pct"/>
            <w:shd w:val="clear" w:color="auto" w:fill="auto"/>
            <w:vAlign w:val="center"/>
          </w:tcPr>
          <w:p w14:paraId="7AF296B9" w14:textId="77777777" w:rsidR="00800878" w:rsidRPr="00436559" w:rsidRDefault="00800878" w:rsidP="00440B83">
            <w:pPr>
              <w:rPr>
                <w:rFonts w:ascii="細明體" w:eastAsia="細明體" w:hAnsi="細明體"/>
                <w:b/>
                <w:sz w:val="18"/>
                <w:szCs w:val="18"/>
              </w:rPr>
            </w:pPr>
            <w:r w:rsidRPr="00436559">
              <w:rPr>
                <w:rFonts w:ascii="細明體" w:eastAsia="細明體" w:hAnsi="細明體"/>
                <w:b/>
                <w:noProof/>
                <w:sz w:val="18"/>
                <w:szCs w:val="18"/>
              </w:rPr>
              <w:t>1,480,903</w:t>
            </w:r>
          </w:p>
        </w:tc>
        <w:tc>
          <w:tcPr>
            <w:tcW w:w="555" w:type="pct"/>
            <w:shd w:val="clear" w:color="auto" w:fill="auto"/>
            <w:vAlign w:val="center"/>
          </w:tcPr>
          <w:p w14:paraId="478D3888"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0FBEA708"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201A876B"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34C9DF7A"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555" w:type="pct"/>
            <w:shd w:val="clear" w:color="auto" w:fill="auto"/>
            <w:vAlign w:val="center"/>
          </w:tcPr>
          <w:p w14:paraId="3F8F095C" w14:textId="77777777" w:rsidR="00800878" w:rsidRPr="00436559" w:rsidRDefault="00800878" w:rsidP="00440B83">
            <w:pPr>
              <w:rPr>
                <w:rFonts w:ascii="細明體" w:eastAsia="細明體" w:hAnsi="細明體"/>
                <w:b/>
                <w:sz w:val="18"/>
                <w:szCs w:val="18"/>
              </w:rPr>
            </w:pPr>
            <w:r w:rsidRPr="00436559">
              <w:rPr>
                <w:rFonts w:ascii="細明體" w:eastAsia="細明體" w:hAnsi="細明體"/>
                <w:b/>
                <w:noProof/>
                <w:sz w:val="18"/>
                <w:szCs w:val="18"/>
              </w:rPr>
              <w:t>1,480,903</w:t>
            </w:r>
          </w:p>
        </w:tc>
        <w:tc>
          <w:tcPr>
            <w:tcW w:w="527" w:type="pct"/>
            <w:shd w:val="clear" w:color="auto" w:fill="auto"/>
            <w:vAlign w:val="center"/>
          </w:tcPr>
          <w:p w14:paraId="6D66F78B"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c>
          <w:tcPr>
            <w:tcW w:w="398" w:type="pct"/>
            <w:shd w:val="clear" w:color="auto" w:fill="auto"/>
            <w:vAlign w:val="center"/>
          </w:tcPr>
          <w:p w14:paraId="223389A2" w14:textId="77777777" w:rsidR="00800878" w:rsidRPr="00436559" w:rsidRDefault="00800878" w:rsidP="00440B83">
            <w:pPr>
              <w:rPr>
                <w:rFonts w:ascii="細明體" w:eastAsia="細明體" w:hAnsi="細明體"/>
                <w:b/>
                <w:sz w:val="18"/>
                <w:szCs w:val="18"/>
              </w:rPr>
            </w:pPr>
            <w:r w:rsidRPr="00436559">
              <w:rPr>
                <w:rFonts w:ascii="細明體" w:eastAsia="細明體" w:hAnsi="細明體" w:hint="eastAsia"/>
                <w:b/>
                <w:noProof/>
                <w:sz w:val="18"/>
                <w:szCs w:val="18"/>
              </w:rPr>
              <w:t>－</w:t>
            </w:r>
          </w:p>
        </w:tc>
      </w:tr>
      <w:tr w:rsidR="00800878" w:rsidRPr="005D4433" w14:paraId="39809539" w14:textId="77777777" w:rsidTr="00436559">
        <w:tblPrEx>
          <w:tblBorders>
            <w:left w:val="none" w:sz="0" w:space="0" w:color="auto"/>
            <w:right w:val="none" w:sz="0" w:space="0" w:color="auto"/>
            <w:insideH w:val="none" w:sz="0" w:space="0" w:color="auto"/>
          </w:tblBorders>
        </w:tblPrEx>
        <w:trPr>
          <w:trHeight w:val="397"/>
        </w:trPr>
        <w:tc>
          <w:tcPr>
            <w:tcW w:w="148" w:type="pct"/>
            <w:tcBorders>
              <w:bottom w:val="single" w:sz="4" w:space="0" w:color="auto"/>
            </w:tcBorders>
            <w:shd w:val="clear" w:color="auto" w:fill="auto"/>
            <w:vAlign w:val="center"/>
          </w:tcPr>
          <w:p w14:paraId="12B2C604" w14:textId="77777777" w:rsidR="00800878" w:rsidRPr="00436559" w:rsidRDefault="00800878" w:rsidP="00440B83">
            <w:pPr>
              <w:jc w:val="center"/>
              <w:rPr>
                <w:rFonts w:ascii="細明體" w:eastAsia="細明體" w:hAnsi="細明體"/>
                <w:sz w:val="18"/>
                <w:szCs w:val="18"/>
              </w:rPr>
            </w:pPr>
            <w:r w:rsidRPr="00436559">
              <w:rPr>
                <w:rFonts w:ascii="細明體" w:eastAsia="細明體" w:hAnsi="細明體"/>
                <w:noProof/>
                <w:sz w:val="18"/>
                <w:szCs w:val="18"/>
              </w:rPr>
              <w:t>112</w:t>
            </w:r>
          </w:p>
        </w:tc>
        <w:tc>
          <w:tcPr>
            <w:tcW w:w="593" w:type="pct"/>
            <w:tcBorders>
              <w:bottom w:val="single" w:sz="4" w:space="0" w:color="auto"/>
            </w:tcBorders>
            <w:shd w:val="clear" w:color="auto" w:fill="auto"/>
            <w:vAlign w:val="center"/>
          </w:tcPr>
          <w:p w14:paraId="6F635573" w14:textId="77777777" w:rsidR="00800878" w:rsidRPr="005D4433" w:rsidRDefault="00800878" w:rsidP="00440B83">
            <w:pPr>
              <w:ind w:leftChars="200" w:left="320"/>
              <w:jc w:val="distribute"/>
              <w:rPr>
                <w:rFonts w:ascii="新細明體" w:hAnsi="新細明體"/>
                <w:sz w:val="20"/>
              </w:rPr>
            </w:pPr>
            <w:r w:rsidRPr="00193632">
              <w:rPr>
                <w:rFonts w:ascii="新細明體" w:hAnsi="新細明體" w:hint="eastAsia"/>
                <w:noProof/>
                <w:sz w:val="20"/>
              </w:rPr>
              <w:t>殯葬行政</w:t>
            </w:r>
          </w:p>
        </w:tc>
        <w:tc>
          <w:tcPr>
            <w:tcW w:w="561" w:type="pct"/>
            <w:tcBorders>
              <w:bottom w:val="single" w:sz="4" w:space="0" w:color="auto"/>
            </w:tcBorders>
            <w:shd w:val="clear" w:color="auto" w:fill="auto"/>
            <w:vAlign w:val="center"/>
          </w:tcPr>
          <w:p w14:paraId="50D2205A" w14:textId="77777777" w:rsidR="00800878" w:rsidRPr="00436559" w:rsidRDefault="00800878" w:rsidP="00440B83">
            <w:pPr>
              <w:rPr>
                <w:rFonts w:ascii="細明體" w:eastAsia="細明體" w:hAnsi="細明體"/>
                <w:sz w:val="18"/>
                <w:szCs w:val="18"/>
              </w:rPr>
            </w:pPr>
            <w:r w:rsidRPr="00436559">
              <w:rPr>
                <w:rFonts w:ascii="細明體" w:eastAsia="細明體" w:hAnsi="細明體"/>
                <w:noProof/>
                <w:sz w:val="18"/>
                <w:szCs w:val="18"/>
              </w:rPr>
              <w:t>1,480,903</w:t>
            </w:r>
          </w:p>
        </w:tc>
        <w:tc>
          <w:tcPr>
            <w:tcW w:w="555" w:type="pct"/>
            <w:tcBorders>
              <w:bottom w:val="single" w:sz="4" w:space="0" w:color="auto"/>
            </w:tcBorders>
            <w:shd w:val="clear" w:color="auto" w:fill="auto"/>
            <w:vAlign w:val="center"/>
          </w:tcPr>
          <w:p w14:paraId="282FF50A" w14:textId="77777777" w:rsidR="00800878" w:rsidRPr="00436559" w:rsidRDefault="00800878" w:rsidP="00440B83">
            <w:pPr>
              <w:rPr>
                <w:rFonts w:ascii="細明體" w:eastAsia="細明體" w:hAnsi="細明體"/>
                <w:sz w:val="18"/>
                <w:szCs w:val="18"/>
              </w:rPr>
            </w:pPr>
            <w:r w:rsidRPr="00436559">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52D83A07" w14:textId="77777777" w:rsidR="00800878" w:rsidRPr="00436559" w:rsidRDefault="00800878" w:rsidP="00440B83">
            <w:pPr>
              <w:rPr>
                <w:rFonts w:ascii="細明體" w:eastAsia="細明體" w:hAnsi="細明體"/>
                <w:sz w:val="18"/>
                <w:szCs w:val="18"/>
              </w:rPr>
            </w:pPr>
            <w:r w:rsidRPr="00436559">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C36FDA0" w14:textId="77777777" w:rsidR="00800878" w:rsidRPr="00436559" w:rsidRDefault="00800878" w:rsidP="00440B83">
            <w:pPr>
              <w:rPr>
                <w:rFonts w:ascii="細明體" w:eastAsia="細明體" w:hAnsi="細明體"/>
                <w:sz w:val="18"/>
                <w:szCs w:val="18"/>
              </w:rPr>
            </w:pPr>
            <w:r w:rsidRPr="00436559">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74ACD038" w14:textId="77777777" w:rsidR="00800878" w:rsidRPr="00436559" w:rsidRDefault="00800878" w:rsidP="00440B83">
            <w:pPr>
              <w:rPr>
                <w:rFonts w:ascii="細明體" w:eastAsia="細明體" w:hAnsi="細明體"/>
                <w:sz w:val="18"/>
                <w:szCs w:val="18"/>
              </w:rPr>
            </w:pPr>
            <w:r w:rsidRPr="00436559">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24BCE02B" w14:textId="77777777" w:rsidR="00800878" w:rsidRPr="00436559" w:rsidRDefault="00800878" w:rsidP="00440B83">
            <w:pPr>
              <w:rPr>
                <w:rFonts w:ascii="細明體" w:eastAsia="細明體" w:hAnsi="細明體"/>
                <w:sz w:val="18"/>
                <w:szCs w:val="18"/>
              </w:rPr>
            </w:pPr>
            <w:r w:rsidRPr="00436559">
              <w:rPr>
                <w:rFonts w:ascii="細明體" w:eastAsia="細明體" w:hAnsi="細明體"/>
                <w:noProof/>
                <w:sz w:val="18"/>
                <w:szCs w:val="18"/>
              </w:rPr>
              <w:t>1,480,903</w:t>
            </w:r>
          </w:p>
        </w:tc>
        <w:tc>
          <w:tcPr>
            <w:tcW w:w="527" w:type="pct"/>
            <w:tcBorders>
              <w:bottom w:val="single" w:sz="4" w:space="0" w:color="auto"/>
            </w:tcBorders>
            <w:shd w:val="clear" w:color="auto" w:fill="auto"/>
            <w:vAlign w:val="center"/>
          </w:tcPr>
          <w:p w14:paraId="7CF093C8" w14:textId="77777777" w:rsidR="00800878" w:rsidRPr="00436559" w:rsidRDefault="00800878" w:rsidP="00440B83">
            <w:pPr>
              <w:rPr>
                <w:rFonts w:ascii="細明體" w:eastAsia="細明體" w:hAnsi="細明體"/>
                <w:sz w:val="18"/>
                <w:szCs w:val="18"/>
              </w:rPr>
            </w:pPr>
            <w:r w:rsidRPr="00436559">
              <w:rPr>
                <w:rFonts w:ascii="細明體" w:eastAsia="細明體" w:hAnsi="細明體" w:hint="eastAsia"/>
                <w:noProof/>
                <w:sz w:val="18"/>
                <w:szCs w:val="18"/>
              </w:rPr>
              <w:t>－</w:t>
            </w:r>
          </w:p>
        </w:tc>
        <w:tc>
          <w:tcPr>
            <w:tcW w:w="398" w:type="pct"/>
            <w:tcBorders>
              <w:bottom w:val="single" w:sz="4" w:space="0" w:color="auto"/>
            </w:tcBorders>
            <w:shd w:val="clear" w:color="auto" w:fill="auto"/>
            <w:vAlign w:val="center"/>
          </w:tcPr>
          <w:p w14:paraId="34624868" w14:textId="77777777" w:rsidR="00800878" w:rsidRPr="00436559" w:rsidRDefault="00800878" w:rsidP="00440B83">
            <w:pPr>
              <w:rPr>
                <w:rFonts w:ascii="細明體" w:eastAsia="細明體" w:hAnsi="細明體"/>
                <w:sz w:val="18"/>
                <w:szCs w:val="18"/>
              </w:rPr>
            </w:pPr>
            <w:r w:rsidRPr="00436559">
              <w:rPr>
                <w:rFonts w:ascii="細明體" w:eastAsia="細明體" w:hAnsi="細明體" w:hint="eastAsia"/>
                <w:noProof/>
                <w:sz w:val="18"/>
                <w:szCs w:val="18"/>
              </w:rPr>
              <w:t>－</w:t>
            </w:r>
          </w:p>
        </w:tc>
      </w:tr>
    </w:tbl>
    <w:p w14:paraId="14E98493" w14:textId="77777777" w:rsidR="00800878" w:rsidRDefault="00800878" w:rsidP="00800878">
      <w:pPr>
        <w:ind w:rightChars="107" w:right="171"/>
      </w:pPr>
    </w:p>
    <w:p w14:paraId="655E0750" w14:textId="04C5C543" w:rsidR="00800878" w:rsidRDefault="00800878" w:rsidP="00436559">
      <w:pPr>
        <w:pStyle w:val="10"/>
        <w:spacing w:before="72" w:after="72" w:line="560" w:lineRule="exact"/>
        <w:ind w:leftChars="200" w:left="992" w:hanging="672"/>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B9D4013" w14:textId="0CE8341D" w:rsidR="00800878" w:rsidRDefault="00436559" w:rsidP="00436559">
      <w:pPr>
        <w:spacing w:line="560" w:lineRule="exact"/>
        <w:ind w:leftChars="450" w:left="720"/>
        <w:jc w:val="both"/>
        <w:rPr>
          <w:b/>
          <w:bCs/>
          <w:sz w:val="28"/>
        </w:rPr>
      </w:pPr>
      <w:r>
        <w:rPr>
          <w:rFonts w:hint="eastAsia"/>
          <w:b/>
          <w:bCs/>
          <w:sz w:val="28"/>
        </w:rPr>
        <w:t>1</w:t>
      </w:r>
      <w:r w:rsidR="00800878">
        <w:rPr>
          <w:rFonts w:hint="eastAsia"/>
          <w:b/>
          <w:bCs/>
          <w:sz w:val="28"/>
        </w:rPr>
        <w:t>.歲出部分</w:t>
      </w:r>
    </w:p>
    <w:p w14:paraId="0F3EAA06" w14:textId="77777777" w:rsidR="00800878" w:rsidRPr="00A2734B" w:rsidRDefault="00800878" w:rsidP="00436559">
      <w:pPr>
        <w:pStyle w:val="10"/>
        <w:spacing w:line="560" w:lineRule="exact"/>
        <w:ind w:left="958" w:right="255"/>
      </w:pPr>
      <w:r>
        <w:rPr>
          <w:rFonts w:hint="eastAsia"/>
        </w:rPr>
        <w:t>（1）</w:t>
      </w:r>
      <w:proofErr w:type="gramStart"/>
      <w:r>
        <w:rPr>
          <w:rFonts w:hint="eastAsia"/>
        </w:rPr>
        <w:t>113</w:t>
      </w:r>
      <w:proofErr w:type="gramEnd"/>
      <w:r>
        <w:rPr>
          <w:rFonts w:hint="eastAsia"/>
        </w:rPr>
        <w:t>年度應付保留數簡明表</w:t>
      </w:r>
    </w:p>
    <w:p w14:paraId="720D5103" w14:textId="77777777" w:rsidR="00800878" w:rsidRPr="004A0D11" w:rsidRDefault="00800878" w:rsidP="00436559">
      <w:pPr>
        <w:ind w:rightChars="23" w:right="37"/>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4"/>
        <w:gridCol w:w="2157"/>
        <w:gridCol w:w="2408"/>
        <w:gridCol w:w="1427"/>
        <w:gridCol w:w="11702"/>
      </w:tblGrid>
      <w:tr w:rsidR="00800878" w14:paraId="0E8012D3" w14:textId="77777777" w:rsidTr="00436559">
        <w:trPr>
          <w:trHeight w:val="340"/>
          <w:tblHeader/>
        </w:trPr>
        <w:tc>
          <w:tcPr>
            <w:tcW w:w="783" w:type="pct"/>
            <w:vMerge w:val="restart"/>
            <w:tcBorders>
              <w:left w:val="nil"/>
            </w:tcBorders>
            <w:shd w:val="clear" w:color="auto" w:fill="auto"/>
            <w:vAlign w:val="center"/>
          </w:tcPr>
          <w:p w14:paraId="03E9E012" w14:textId="77777777" w:rsidR="00800878" w:rsidRDefault="00800878" w:rsidP="00440B83">
            <w:pPr>
              <w:pStyle w:val="a9"/>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3E45CF4E" w14:textId="77777777" w:rsidR="00800878" w:rsidRDefault="00800878" w:rsidP="00440B83">
            <w:pPr>
              <w:pStyle w:val="a9"/>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172EC917" w14:textId="77777777" w:rsidR="00800878" w:rsidRDefault="00800878" w:rsidP="00440B83">
            <w:pPr>
              <w:pStyle w:val="a9"/>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14:paraId="78E54474" w14:textId="77777777" w:rsidR="00800878" w:rsidRDefault="00800878" w:rsidP="00440B83">
            <w:pPr>
              <w:pStyle w:val="a9"/>
              <w:spacing w:line="240" w:lineRule="auto"/>
              <w:ind w:leftChars="30" w:left="48" w:rightChars="30" w:right="48"/>
              <w:jc w:val="distribute"/>
            </w:pPr>
            <w:r>
              <w:rPr>
                <w:rFonts w:hint="eastAsia"/>
              </w:rPr>
              <w:t>原因分析</w:t>
            </w:r>
          </w:p>
        </w:tc>
      </w:tr>
      <w:tr w:rsidR="00800878" w14:paraId="39ABD979" w14:textId="77777777" w:rsidTr="00436559">
        <w:trPr>
          <w:trHeight w:val="340"/>
          <w:tblHeader/>
        </w:trPr>
        <w:tc>
          <w:tcPr>
            <w:tcW w:w="783" w:type="pct"/>
            <w:vMerge/>
            <w:tcBorders>
              <w:left w:val="nil"/>
            </w:tcBorders>
            <w:shd w:val="clear" w:color="auto" w:fill="auto"/>
            <w:vAlign w:val="center"/>
          </w:tcPr>
          <w:p w14:paraId="625EE5B8" w14:textId="77777777" w:rsidR="00800878" w:rsidRDefault="00800878" w:rsidP="00440B83">
            <w:pPr>
              <w:pStyle w:val="a9"/>
              <w:spacing w:line="240" w:lineRule="auto"/>
            </w:pPr>
          </w:p>
        </w:tc>
        <w:tc>
          <w:tcPr>
            <w:tcW w:w="514" w:type="pct"/>
            <w:vMerge/>
            <w:shd w:val="clear" w:color="auto" w:fill="auto"/>
            <w:vAlign w:val="center"/>
          </w:tcPr>
          <w:p w14:paraId="6D9F9F1B" w14:textId="77777777" w:rsidR="00800878" w:rsidRDefault="00800878" w:rsidP="00440B83">
            <w:pPr>
              <w:pStyle w:val="a9"/>
              <w:spacing w:line="240" w:lineRule="auto"/>
            </w:pPr>
          </w:p>
        </w:tc>
        <w:tc>
          <w:tcPr>
            <w:tcW w:w="574" w:type="pct"/>
            <w:shd w:val="clear" w:color="auto" w:fill="auto"/>
            <w:vAlign w:val="center"/>
          </w:tcPr>
          <w:p w14:paraId="1FA7B1CB" w14:textId="77777777" w:rsidR="00800878" w:rsidRDefault="00800878" w:rsidP="00440B83">
            <w:pPr>
              <w:pStyle w:val="a9"/>
              <w:spacing w:line="240" w:lineRule="auto"/>
              <w:ind w:leftChars="30" w:left="48" w:rightChars="30" w:right="48"/>
              <w:jc w:val="distribute"/>
            </w:pPr>
            <w:r>
              <w:rPr>
                <w:rFonts w:hint="eastAsia"/>
              </w:rPr>
              <w:t>金額</w:t>
            </w:r>
          </w:p>
        </w:tc>
        <w:tc>
          <w:tcPr>
            <w:tcW w:w="339" w:type="pct"/>
            <w:shd w:val="clear" w:color="auto" w:fill="auto"/>
            <w:vAlign w:val="center"/>
          </w:tcPr>
          <w:p w14:paraId="7F5C6A45" w14:textId="77777777" w:rsidR="00800878" w:rsidRDefault="00800878" w:rsidP="00440B83">
            <w:pPr>
              <w:pStyle w:val="a9"/>
              <w:spacing w:line="240" w:lineRule="auto"/>
              <w:jc w:val="center"/>
            </w:pPr>
            <w:r>
              <w:rPr>
                <w:rFonts w:hint="eastAsia"/>
              </w:rPr>
              <w:t>％</w:t>
            </w:r>
          </w:p>
        </w:tc>
        <w:tc>
          <w:tcPr>
            <w:tcW w:w="2790" w:type="pct"/>
            <w:vMerge/>
            <w:tcBorders>
              <w:right w:val="nil"/>
            </w:tcBorders>
            <w:shd w:val="clear" w:color="auto" w:fill="auto"/>
            <w:vAlign w:val="center"/>
          </w:tcPr>
          <w:p w14:paraId="1765DBBF" w14:textId="77777777" w:rsidR="00800878" w:rsidRDefault="00800878" w:rsidP="00440B83">
            <w:pPr>
              <w:pStyle w:val="a9"/>
              <w:spacing w:line="240" w:lineRule="auto"/>
            </w:pPr>
          </w:p>
        </w:tc>
      </w:tr>
      <w:tr w:rsidR="00800878" w:rsidRPr="00727B58" w14:paraId="0FDC9588" w14:textId="77777777" w:rsidTr="00436559">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10C2BB72" w14:textId="77777777" w:rsidR="00800878" w:rsidRPr="00727B58" w:rsidRDefault="00800878" w:rsidP="00440B83">
            <w:pPr>
              <w:pStyle w:val="a9"/>
              <w:spacing w:line="240" w:lineRule="auto"/>
              <w:jc w:val="distribute"/>
              <w:rPr>
                <w:b/>
              </w:rPr>
            </w:pPr>
            <w:r w:rsidRPr="00727B58">
              <w:rPr>
                <w:rFonts w:hint="eastAsia"/>
                <w:b/>
                <w:noProof/>
              </w:rPr>
              <w:t>金門縣殯葬管理所</w:t>
            </w:r>
          </w:p>
        </w:tc>
        <w:tc>
          <w:tcPr>
            <w:tcW w:w="514" w:type="pct"/>
            <w:shd w:val="clear" w:color="auto" w:fill="auto"/>
            <w:vAlign w:val="center"/>
          </w:tcPr>
          <w:p w14:paraId="199DB8A4" w14:textId="77777777" w:rsidR="00800878" w:rsidRPr="00436559" w:rsidRDefault="00800878" w:rsidP="00440B83">
            <w:pPr>
              <w:pStyle w:val="a9"/>
              <w:spacing w:line="240" w:lineRule="auto"/>
              <w:jc w:val="right"/>
              <w:rPr>
                <w:rFonts w:ascii="細明體" w:eastAsia="細明體" w:hAnsi="細明體"/>
                <w:b/>
                <w:sz w:val="18"/>
                <w:szCs w:val="18"/>
              </w:rPr>
            </w:pPr>
          </w:p>
        </w:tc>
        <w:tc>
          <w:tcPr>
            <w:tcW w:w="574" w:type="pct"/>
            <w:shd w:val="clear" w:color="auto" w:fill="auto"/>
            <w:vAlign w:val="center"/>
          </w:tcPr>
          <w:p w14:paraId="52C13635" w14:textId="77777777" w:rsidR="00800878" w:rsidRPr="00436559" w:rsidRDefault="00800878" w:rsidP="00440B83">
            <w:pPr>
              <w:pStyle w:val="a9"/>
              <w:spacing w:line="240" w:lineRule="auto"/>
              <w:jc w:val="right"/>
              <w:rPr>
                <w:rFonts w:ascii="細明體" w:eastAsia="細明體" w:hAnsi="細明體"/>
                <w:b/>
                <w:sz w:val="18"/>
                <w:szCs w:val="18"/>
              </w:rPr>
            </w:pPr>
          </w:p>
        </w:tc>
        <w:tc>
          <w:tcPr>
            <w:tcW w:w="339" w:type="pct"/>
            <w:shd w:val="clear" w:color="auto" w:fill="auto"/>
            <w:vAlign w:val="center"/>
          </w:tcPr>
          <w:p w14:paraId="594965CB" w14:textId="77777777" w:rsidR="00800878" w:rsidRPr="00436559" w:rsidRDefault="00800878" w:rsidP="00440B83">
            <w:pPr>
              <w:pStyle w:val="a9"/>
              <w:spacing w:line="240" w:lineRule="auto"/>
              <w:jc w:val="right"/>
              <w:rPr>
                <w:rFonts w:ascii="細明體" w:eastAsia="細明體" w:hAnsi="細明體"/>
                <w:b/>
                <w:sz w:val="18"/>
                <w:szCs w:val="18"/>
              </w:rPr>
            </w:pPr>
          </w:p>
        </w:tc>
        <w:tc>
          <w:tcPr>
            <w:tcW w:w="2790" w:type="pct"/>
            <w:shd w:val="clear" w:color="auto" w:fill="auto"/>
            <w:vAlign w:val="center"/>
          </w:tcPr>
          <w:p w14:paraId="6FD31514" w14:textId="77777777" w:rsidR="00800878" w:rsidRPr="00727B58" w:rsidRDefault="00800878" w:rsidP="00440B83">
            <w:pPr>
              <w:pStyle w:val="a9"/>
              <w:spacing w:line="240" w:lineRule="auto"/>
              <w:rPr>
                <w:b/>
              </w:rPr>
            </w:pPr>
          </w:p>
        </w:tc>
      </w:tr>
      <w:tr w:rsidR="00800878" w14:paraId="0FAEA011" w14:textId="77777777" w:rsidTr="00436559">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1C614039" w14:textId="77777777" w:rsidR="00800878" w:rsidRDefault="00800878" w:rsidP="00440B83">
            <w:pPr>
              <w:pStyle w:val="a9"/>
              <w:spacing w:line="240" w:lineRule="auto"/>
              <w:ind w:leftChars="100" w:left="160"/>
              <w:jc w:val="distribute"/>
            </w:pPr>
            <w:r w:rsidRPr="00193632">
              <w:rPr>
                <w:rFonts w:hint="eastAsia"/>
                <w:noProof/>
              </w:rPr>
              <w:t>殯葬行政</w:t>
            </w:r>
          </w:p>
        </w:tc>
        <w:tc>
          <w:tcPr>
            <w:tcW w:w="514" w:type="pct"/>
            <w:tcBorders>
              <w:bottom w:val="single" w:sz="4" w:space="0" w:color="auto"/>
            </w:tcBorders>
            <w:shd w:val="clear" w:color="auto" w:fill="auto"/>
            <w:vAlign w:val="center"/>
          </w:tcPr>
          <w:p w14:paraId="59E99EED"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56,467,000</w:t>
            </w:r>
          </w:p>
        </w:tc>
        <w:tc>
          <w:tcPr>
            <w:tcW w:w="574" w:type="pct"/>
            <w:tcBorders>
              <w:bottom w:val="single" w:sz="4" w:space="0" w:color="auto"/>
            </w:tcBorders>
            <w:shd w:val="clear" w:color="auto" w:fill="auto"/>
            <w:vAlign w:val="center"/>
          </w:tcPr>
          <w:p w14:paraId="7282CA3A"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2,615,161</w:t>
            </w:r>
          </w:p>
        </w:tc>
        <w:tc>
          <w:tcPr>
            <w:tcW w:w="339" w:type="pct"/>
            <w:tcBorders>
              <w:bottom w:val="single" w:sz="4" w:space="0" w:color="auto"/>
            </w:tcBorders>
            <w:shd w:val="clear" w:color="auto" w:fill="auto"/>
            <w:vAlign w:val="center"/>
          </w:tcPr>
          <w:p w14:paraId="1E951500"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4.63</w:t>
            </w:r>
          </w:p>
        </w:tc>
        <w:tc>
          <w:tcPr>
            <w:tcW w:w="2790" w:type="pct"/>
            <w:tcBorders>
              <w:bottom w:val="single" w:sz="4" w:space="0" w:color="auto"/>
            </w:tcBorders>
            <w:shd w:val="clear" w:color="auto" w:fill="auto"/>
            <w:vAlign w:val="center"/>
          </w:tcPr>
          <w:p w14:paraId="58535347" w14:textId="77777777" w:rsidR="00800878" w:rsidRDefault="00800878" w:rsidP="00440B83">
            <w:pPr>
              <w:pStyle w:val="a9"/>
              <w:spacing w:line="240" w:lineRule="auto"/>
            </w:pPr>
            <w:r w:rsidRPr="00193632">
              <w:rPr>
                <w:rFonts w:hint="eastAsia"/>
                <w:noProof/>
              </w:rPr>
              <w:t>主要係金門縣殯葬管理所增設火化爐及空污設備環境影響評估委託技術服務案尚未完成，須保留繼續執行。</w:t>
            </w:r>
          </w:p>
        </w:tc>
      </w:tr>
    </w:tbl>
    <w:p w14:paraId="393F546A" w14:textId="77777777" w:rsidR="00800878" w:rsidRPr="00436559" w:rsidRDefault="00800878" w:rsidP="00436559">
      <w:pPr>
        <w:pStyle w:val="a9"/>
        <w:spacing w:line="200" w:lineRule="exact"/>
        <w:rPr>
          <w:sz w:val="18"/>
          <w:szCs w:val="18"/>
        </w:rPr>
      </w:pPr>
      <w:proofErr w:type="gramStart"/>
      <w:r w:rsidRPr="00436559">
        <w:rPr>
          <w:rFonts w:hint="eastAsia"/>
          <w:sz w:val="18"/>
          <w:szCs w:val="18"/>
        </w:rPr>
        <w:t>註</w:t>
      </w:r>
      <w:proofErr w:type="gramEnd"/>
      <w:r w:rsidRPr="00436559">
        <w:rPr>
          <w:sz w:val="18"/>
          <w:szCs w:val="18"/>
        </w:rPr>
        <w:t>：</w:t>
      </w:r>
      <w:r w:rsidRPr="00436559">
        <w:rPr>
          <w:rFonts w:hint="eastAsia"/>
          <w:sz w:val="18"/>
          <w:szCs w:val="18"/>
        </w:rPr>
        <w:t>本表所列項目係指應付保留數達20％且50萬元以上，或1百萬元以上者</w:t>
      </w:r>
      <w:r w:rsidRPr="00436559">
        <w:rPr>
          <w:sz w:val="18"/>
          <w:szCs w:val="18"/>
        </w:rPr>
        <w:t>。</w:t>
      </w:r>
    </w:p>
    <w:p w14:paraId="4D962EBD" w14:textId="77777777" w:rsidR="00800878" w:rsidRPr="00323ABF" w:rsidRDefault="00800878" w:rsidP="00800878">
      <w:pPr>
        <w:pStyle w:val="a9"/>
      </w:pPr>
    </w:p>
    <w:p w14:paraId="2B0041DF" w14:textId="77777777" w:rsidR="00800878" w:rsidRPr="00135D17" w:rsidRDefault="00800878" w:rsidP="00436559">
      <w:pPr>
        <w:pStyle w:val="10"/>
        <w:spacing w:line="560" w:lineRule="exact"/>
        <w:ind w:left="958" w:right="255"/>
      </w:pPr>
      <w:r>
        <w:rPr>
          <w:rFonts w:hint="eastAsia"/>
        </w:rPr>
        <w:t>（2）</w:t>
      </w:r>
      <w:proofErr w:type="gramStart"/>
      <w:r>
        <w:rPr>
          <w:rFonts w:hint="eastAsia"/>
        </w:rPr>
        <w:t>113</w:t>
      </w:r>
      <w:proofErr w:type="gramEnd"/>
      <w:r>
        <w:rPr>
          <w:rFonts w:hint="eastAsia"/>
        </w:rPr>
        <w:t>年度賸餘數簡明表</w:t>
      </w:r>
    </w:p>
    <w:p w14:paraId="43EBCC6C" w14:textId="77777777" w:rsidR="00800878" w:rsidRPr="001D33A5" w:rsidRDefault="00800878" w:rsidP="00436559">
      <w:pPr>
        <w:ind w:rightChars="31" w:right="50"/>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144"/>
        <w:gridCol w:w="2425"/>
        <w:gridCol w:w="1422"/>
        <w:gridCol w:w="11702"/>
      </w:tblGrid>
      <w:tr w:rsidR="00800878" w14:paraId="72856495" w14:textId="77777777" w:rsidTr="00436559">
        <w:trPr>
          <w:trHeight w:val="340"/>
          <w:tblHeader/>
        </w:trPr>
        <w:tc>
          <w:tcPr>
            <w:tcW w:w="783" w:type="pct"/>
            <w:vMerge w:val="restart"/>
            <w:tcBorders>
              <w:left w:val="nil"/>
            </w:tcBorders>
            <w:shd w:val="clear" w:color="auto" w:fill="auto"/>
            <w:vAlign w:val="center"/>
          </w:tcPr>
          <w:p w14:paraId="480E1EDB" w14:textId="77777777" w:rsidR="00800878" w:rsidRDefault="00800878" w:rsidP="00440B83">
            <w:pPr>
              <w:pStyle w:val="a9"/>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60C2864E" w14:textId="77777777" w:rsidR="00800878" w:rsidRDefault="00800878" w:rsidP="00440B83">
            <w:pPr>
              <w:pStyle w:val="a9"/>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21A75ADE" w14:textId="77777777" w:rsidR="00800878" w:rsidRDefault="00800878" w:rsidP="00440B83">
            <w:pPr>
              <w:pStyle w:val="a9"/>
              <w:spacing w:line="240" w:lineRule="auto"/>
              <w:ind w:leftChars="30" w:left="48" w:rightChars="30" w:right="48"/>
              <w:jc w:val="distribute"/>
            </w:pPr>
            <w:r>
              <w:rPr>
                <w:rFonts w:hint="eastAsia"/>
              </w:rPr>
              <w:t>賸餘數</w:t>
            </w:r>
          </w:p>
        </w:tc>
        <w:tc>
          <w:tcPr>
            <w:tcW w:w="2790" w:type="pct"/>
            <w:vMerge w:val="restart"/>
            <w:tcBorders>
              <w:right w:val="nil"/>
            </w:tcBorders>
            <w:shd w:val="clear" w:color="auto" w:fill="auto"/>
            <w:vAlign w:val="center"/>
          </w:tcPr>
          <w:p w14:paraId="2C55CC25" w14:textId="77777777" w:rsidR="00800878" w:rsidRDefault="00800878" w:rsidP="00440B83">
            <w:pPr>
              <w:pStyle w:val="a9"/>
              <w:spacing w:line="240" w:lineRule="auto"/>
              <w:ind w:leftChars="30" w:left="48" w:rightChars="30" w:right="48"/>
              <w:jc w:val="distribute"/>
            </w:pPr>
            <w:r>
              <w:rPr>
                <w:rFonts w:hint="eastAsia"/>
              </w:rPr>
              <w:t>原因分析</w:t>
            </w:r>
          </w:p>
        </w:tc>
      </w:tr>
      <w:tr w:rsidR="00800878" w14:paraId="7F5580EB" w14:textId="77777777" w:rsidTr="00436559">
        <w:trPr>
          <w:trHeight w:val="340"/>
          <w:tblHeader/>
        </w:trPr>
        <w:tc>
          <w:tcPr>
            <w:tcW w:w="783" w:type="pct"/>
            <w:vMerge/>
            <w:tcBorders>
              <w:left w:val="nil"/>
            </w:tcBorders>
            <w:shd w:val="clear" w:color="auto" w:fill="auto"/>
            <w:vAlign w:val="center"/>
          </w:tcPr>
          <w:p w14:paraId="02708A5D" w14:textId="77777777" w:rsidR="00800878" w:rsidRDefault="00800878" w:rsidP="00440B83">
            <w:pPr>
              <w:pStyle w:val="a9"/>
              <w:spacing w:line="240" w:lineRule="auto"/>
            </w:pPr>
          </w:p>
        </w:tc>
        <w:tc>
          <w:tcPr>
            <w:tcW w:w="511" w:type="pct"/>
            <w:vMerge/>
            <w:shd w:val="clear" w:color="auto" w:fill="auto"/>
            <w:vAlign w:val="center"/>
          </w:tcPr>
          <w:p w14:paraId="3278CA5B" w14:textId="77777777" w:rsidR="00800878" w:rsidRDefault="00800878" w:rsidP="00440B83">
            <w:pPr>
              <w:pStyle w:val="a9"/>
              <w:spacing w:line="240" w:lineRule="auto"/>
            </w:pPr>
          </w:p>
        </w:tc>
        <w:tc>
          <w:tcPr>
            <w:tcW w:w="578" w:type="pct"/>
            <w:shd w:val="clear" w:color="auto" w:fill="auto"/>
            <w:vAlign w:val="center"/>
          </w:tcPr>
          <w:p w14:paraId="5EF7E438" w14:textId="77777777" w:rsidR="00800878" w:rsidRDefault="00800878" w:rsidP="00440B83">
            <w:pPr>
              <w:pStyle w:val="a9"/>
              <w:spacing w:line="240" w:lineRule="auto"/>
              <w:ind w:leftChars="30" w:left="48" w:rightChars="30" w:right="48"/>
              <w:jc w:val="distribute"/>
            </w:pPr>
            <w:r>
              <w:rPr>
                <w:rFonts w:hint="eastAsia"/>
              </w:rPr>
              <w:t>金額</w:t>
            </w:r>
          </w:p>
        </w:tc>
        <w:tc>
          <w:tcPr>
            <w:tcW w:w="339" w:type="pct"/>
            <w:shd w:val="clear" w:color="auto" w:fill="auto"/>
            <w:vAlign w:val="center"/>
          </w:tcPr>
          <w:p w14:paraId="66FB1D0C" w14:textId="77777777" w:rsidR="00800878" w:rsidRDefault="00800878" w:rsidP="00440B83">
            <w:pPr>
              <w:pStyle w:val="a9"/>
              <w:spacing w:line="240" w:lineRule="auto"/>
              <w:jc w:val="center"/>
            </w:pPr>
            <w:r>
              <w:rPr>
                <w:rFonts w:hint="eastAsia"/>
              </w:rPr>
              <w:t>％</w:t>
            </w:r>
          </w:p>
        </w:tc>
        <w:tc>
          <w:tcPr>
            <w:tcW w:w="2790" w:type="pct"/>
            <w:vMerge/>
            <w:tcBorders>
              <w:right w:val="nil"/>
            </w:tcBorders>
            <w:shd w:val="clear" w:color="auto" w:fill="auto"/>
            <w:vAlign w:val="center"/>
          </w:tcPr>
          <w:p w14:paraId="4A9633FE" w14:textId="77777777" w:rsidR="00800878" w:rsidRDefault="00800878" w:rsidP="00440B83">
            <w:pPr>
              <w:pStyle w:val="a9"/>
              <w:spacing w:line="240" w:lineRule="auto"/>
            </w:pPr>
          </w:p>
        </w:tc>
      </w:tr>
      <w:tr w:rsidR="00800878" w:rsidRPr="00A03241" w14:paraId="5FDEDC09" w14:textId="77777777" w:rsidTr="00436559">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E3FBBEC" w14:textId="77777777" w:rsidR="00800878" w:rsidRPr="00A03241" w:rsidRDefault="00800878" w:rsidP="00440B83">
            <w:pPr>
              <w:pStyle w:val="a9"/>
              <w:spacing w:line="240" w:lineRule="auto"/>
              <w:jc w:val="distribute"/>
              <w:rPr>
                <w:b/>
              </w:rPr>
            </w:pPr>
            <w:r w:rsidRPr="00A03241">
              <w:rPr>
                <w:rFonts w:hint="eastAsia"/>
                <w:b/>
                <w:noProof/>
              </w:rPr>
              <w:t>金門縣各戶政事務所</w:t>
            </w:r>
          </w:p>
        </w:tc>
        <w:tc>
          <w:tcPr>
            <w:tcW w:w="511" w:type="pct"/>
            <w:shd w:val="clear" w:color="auto" w:fill="auto"/>
            <w:vAlign w:val="center"/>
          </w:tcPr>
          <w:p w14:paraId="3E190CA6" w14:textId="77777777" w:rsidR="00800878" w:rsidRPr="00436559" w:rsidRDefault="00800878" w:rsidP="00440B83">
            <w:pPr>
              <w:pStyle w:val="a9"/>
              <w:spacing w:line="240" w:lineRule="auto"/>
              <w:jc w:val="right"/>
              <w:rPr>
                <w:rFonts w:ascii="細明體" w:eastAsia="細明體" w:hAnsi="細明體"/>
                <w:b/>
                <w:sz w:val="18"/>
                <w:szCs w:val="18"/>
              </w:rPr>
            </w:pPr>
          </w:p>
        </w:tc>
        <w:tc>
          <w:tcPr>
            <w:tcW w:w="578" w:type="pct"/>
            <w:shd w:val="clear" w:color="auto" w:fill="auto"/>
            <w:vAlign w:val="center"/>
          </w:tcPr>
          <w:p w14:paraId="620713D2" w14:textId="77777777" w:rsidR="00800878" w:rsidRPr="00436559" w:rsidRDefault="00800878" w:rsidP="00440B83">
            <w:pPr>
              <w:pStyle w:val="a9"/>
              <w:spacing w:line="240" w:lineRule="auto"/>
              <w:jc w:val="right"/>
              <w:rPr>
                <w:rFonts w:ascii="細明體" w:eastAsia="細明體" w:hAnsi="細明體"/>
                <w:b/>
                <w:sz w:val="18"/>
                <w:szCs w:val="18"/>
              </w:rPr>
            </w:pPr>
          </w:p>
        </w:tc>
        <w:tc>
          <w:tcPr>
            <w:tcW w:w="339" w:type="pct"/>
            <w:shd w:val="clear" w:color="auto" w:fill="auto"/>
            <w:vAlign w:val="center"/>
          </w:tcPr>
          <w:p w14:paraId="44903F1F" w14:textId="77777777" w:rsidR="00800878" w:rsidRPr="00436559" w:rsidRDefault="00800878" w:rsidP="00440B83">
            <w:pPr>
              <w:pStyle w:val="a9"/>
              <w:spacing w:line="240" w:lineRule="auto"/>
              <w:jc w:val="right"/>
              <w:rPr>
                <w:rFonts w:ascii="細明體" w:eastAsia="細明體" w:hAnsi="細明體"/>
                <w:b/>
                <w:sz w:val="18"/>
                <w:szCs w:val="18"/>
              </w:rPr>
            </w:pPr>
          </w:p>
        </w:tc>
        <w:tc>
          <w:tcPr>
            <w:tcW w:w="2790" w:type="pct"/>
            <w:shd w:val="clear" w:color="auto" w:fill="auto"/>
            <w:vAlign w:val="center"/>
          </w:tcPr>
          <w:p w14:paraId="6CD26E50" w14:textId="77777777" w:rsidR="00800878" w:rsidRPr="00A03241" w:rsidRDefault="00800878" w:rsidP="00440B83">
            <w:pPr>
              <w:pStyle w:val="a9"/>
              <w:spacing w:line="240" w:lineRule="auto"/>
              <w:rPr>
                <w:b/>
              </w:rPr>
            </w:pPr>
          </w:p>
        </w:tc>
      </w:tr>
      <w:tr w:rsidR="00800878" w14:paraId="6C2006CD" w14:textId="77777777" w:rsidTr="00436559">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3AC318B" w14:textId="77777777" w:rsidR="00800878" w:rsidRDefault="00800878" w:rsidP="00440B83">
            <w:pPr>
              <w:pStyle w:val="a9"/>
              <w:spacing w:line="240" w:lineRule="auto"/>
              <w:ind w:leftChars="100" w:left="160"/>
              <w:jc w:val="distribute"/>
            </w:pPr>
            <w:r w:rsidRPr="00193632">
              <w:rPr>
                <w:rFonts w:hint="eastAsia"/>
                <w:noProof/>
              </w:rPr>
              <w:t>一般行政</w:t>
            </w:r>
          </w:p>
        </w:tc>
        <w:tc>
          <w:tcPr>
            <w:tcW w:w="511" w:type="pct"/>
            <w:shd w:val="clear" w:color="auto" w:fill="auto"/>
            <w:vAlign w:val="center"/>
          </w:tcPr>
          <w:p w14:paraId="7FF56707"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26,068,000</w:t>
            </w:r>
          </w:p>
        </w:tc>
        <w:tc>
          <w:tcPr>
            <w:tcW w:w="578" w:type="pct"/>
            <w:shd w:val="clear" w:color="auto" w:fill="auto"/>
            <w:vAlign w:val="center"/>
          </w:tcPr>
          <w:p w14:paraId="047E66F7"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1,475,232</w:t>
            </w:r>
          </w:p>
        </w:tc>
        <w:tc>
          <w:tcPr>
            <w:tcW w:w="339" w:type="pct"/>
            <w:shd w:val="clear" w:color="auto" w:fill="auto"/>
            <w:vAlign w:val="center"/>
          </w:tcPr>
          <w:p w14:paraId="0040C91B"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5.66</w:t>
            </w:r>
          </w:p>
        </w:tc>
        <w:tc>
          <w:tcPr>
            <w:tcW w:w="2790" w:type="pct"/>
            <w:shd w:val="clear" w:color="auto" w:fill="auto"/>
            <w:vAlign w:val="center"/>
          </w:tcPr>
          <w:p w14:paraId="506FCD33" w14:textId="77777777" w:rsidR="00800878" w:rsidRDefault="00800878" w:rsidP="00440B83">
            <w:pPr>
              <w:pStyle w:val="a9"/>
              <w:spacing w:line="240" w:lineRule="auto"/>
            </w:pPr>
            <w:r w:rsidRPr="00193632">
              <w:rPr>
                <w:rFonts w:hint="eastAsia"/>
                <w:noProof/>
              </w:rPr>
              <w:t>主要係人事費節餘所致。</w:t>
            </w:r>
          </w:p>
        </w:tc>
      </w:tr>
      <w:tr w:rsidR="00800878" w14:paraId="53B63236" w14:textId="77777777" w:rsidTr="00436559">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23B1D691" w14:textId="77777777" w:rsidR="00800878" w:rsidRDefault="00800878" w:rsidP="00440B83">
            <w:pPr>
              <w:pStyle w:val="a9"/>
              <w:spacing w:line="240" w:lineRule="auto"/>
              <w:ind w:leftChars="100" w:left="160"/>
              <w:jc w:val="distribute"/>
            </w:pPr>
            <w:r w:rsidRPr="00193632">
              <w:rPr>
                <w:rFonts w:hint="eastAsia"/>
                <w:noProof/>
              </w:rPr>
              <w:t>戶政行政</w:t>
            </w:r>
          </w:p>
        </w:tc>
        <w:tc>
          <w:tcPr>
            <w:tcW w:w="511" w:type="pct"/>
            <w:shd w:val="clear" w:color="auto" w:fill="auto"/>
            <w:vAlign w:val="center"/>
          </w:tcPr>
          <w:p w14:paraId="78814852"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19,186,000</w:t>
            </w:r>
          </w:p>
        </w:tc>
        <w:tc>
          <w:tcPr>
            <w:tcW w:w="578" w:type="pct"/>
            <w:shd w:val="clear" w:color="auto" w:fill="auto"/>
            <w:vAlign w:val="center"/>
          </w:tcPr>
          <w:p w14:paraId="12C07537"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1,107,037</w:t>
            </w:r>
          </w:p>
        </w:tc>
        <w:tc>
          <w:tcPr>
            <w:tcW w:w="339" w:type="pct"/>
            <w:shd w:val="clear" w:color="auto" w:fill="auto"/>
            <w:vAlign w:val="center"/>
          </w:tcPr>
          <w:p w14:paraId="7C5D8988"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5.77</w:t>
            </w:r>
          </w:p>
        </w:tc>
        <w:tc>
          <w:tcPr>
            <w:tcW w:w="2790" w:type="pct"/>
            <w:shd w:val="clear" w:color="auto" w:fill="auto"/>
            <w:vAlign w:val="center"/>
          </w:tcPr>
          <w:p w14:paraId="2B721C58" w14:textId="77777777" w:rsidR="00800878" w:rsidRDefault="00800878" w:rsidP="00440B83">
            <w:pPr>
              <w:pStyle w:val="a9"/>
              <w:spacing w:line="240" w:lineRule="auto"/>
            </w:pPr>
            <w:r w:rsidRPr="00193632">
              <w:rPr>
                <w:rFonts w:hint="eastAsia"/>
                <w:noProof/>
              </w:rPr>
              <w:t>主要係業務費依實際需求減少支出所致。</w:t>
            </w:r>
          </w:p>
        </w:tc>
      </w:tr>
      <w:tr w:rsidR="00800878" w:rsidRPr="00A03241" w14:paraId="38FD720C" w14:textId="77777777" w:rsidTr="00436559">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0FB11E15" w14:textId="77777777" w:rsidR="00800878" w:rsidRPr="00A03241" w:rsidRDefault="00800878" w:rsidP="00440B83">
            <w:pPr>
              <w:pStyle w:val="a9"/>
              <w:spacing w:line="240" w:lineRule="auto"/>
              <w:jc w:val="distribute"/>
              <w:rPr>
                <w:b/>
              </w:rPr>
            </w:pPr>
            <w:r w:rsidRPr="00A03241">
              <w:rPr>
                <w:rFonts w:hint="eastAsia"/>
                <w:b/>
                <w:noProof/>
              </w:rPr>
              <w:t>金門縣殯葬管理所</w:t>
            </w:r>
          </w:p>
        </w:tc>
        <w:tc>
          <w:tcPr>
            <w:tcW w:w="511" w:type="pct"/>
            <w:shd w:val="clear" w:color="auto" w:fill="auto"/>
            <w:vAlign w:val="center"/>
          </w:tcPr>
          <w:p w14:paraId="18DBC4A7" w14:textId="77777777" w:rsidR="00800878" w:rsidRPr="00436559" w:rsidRDefault="00800878" w:rsidP="00440B83">
            <w:pPr>
              <w:pStyle w:val="a9"/>
              <w:spacing w:line="240" w:lineRule="auto"/>
              <w:jc w:val="right"/>
              <w:rPr>
                <w:rFonts w:ascii="細明體" w:eastAsia="細明體" w:hAnsi="細明體"/>
                <w:b/>
                <w:sz w:val="18"/>
                <w:szCs w:val="18"/>
              </w:rPr>
            </w:pPr>
          </w:p>
        </w:tc>
        <w:tc>
          <w:tcPr>
            <w:tcW w:w="578" w:type="pct"/>
            <w:shd w:val="clear" w:color="auto" w:fill="auto"/>
            <w:vAlign w:val="center"/>
          </w:tcPr>
          <w:p w14:paraId="4213F6E9" w14:textId="77777777" w:rsidR="00800878" w:rsidRPr="00436559" w:rsidRDefault="00800878" w:rsidP="00440B83">
            <w:pPr>
              <w:pStyle w:val="a9"/>
              <w:spacing w:line="240" w:lineRule="auto"/>
              <w:jc w:val="right"/>
              <w:rPr>
                <w:rFonts w:ascii="細明體" w:eastAsia="細明體" w:hAnsi="細明體"/>
                <w:b/>
                <w:sz w:val="18"/>
                <w:szCs w:val="18"/>
              </w:rPr>
            </w:pPr>
          </w:p>
        </w:tc>
        <w:tc>
          <w:tcPr>
            <w:tcW w:w="339" w:type="pct"/>
            <w:shd w:val="clear" w:color="auto" w:fill="auto"/>
            <w:vAlign w:val="center"/>
          </w:tcPr>
          <w:p w14:paraId="12F423FC" w14:textId="77777777" w:rsidR="00800878" w:rsidRPr="00436559" w:rsidRDefault="00800878" w:rsidP="00440B83">
            <w:pPr>
              <w:pStyle w:val="a9"/>
              <w:spacing w:line="240" w:lineRule="auto"/>
              <w:jc w:val="right"/>
              <w:rPr>
                <w:rFonts w:ascii="細明體" w:eastAsia="細明體" w:hAnsi="細明體"/>
                <w:b/>
                <w:sz w:val="18"/>
                <w:szCs w:val="18"/>
              </w:rPr>
            </w:pPr>
          </w:p>
        </w:tc>
        <w:tc>
          <w:tcPr>
            <w:tcW w:w="2790" w:type="pct"/>
            <w:shd w:val="clear" w:color="auto" w:fill="auto"/>
            <w:vAlign w:val="center"/>
          </w:tcPr>
          <w:p w14:paraId="3B153E22" w14:textId="77777777" w:rsidR="00800878" w:rsidRPr="00A03241" w:rsidRDefault="00800878" w:rsidP="00440B83">
            <w:pPr>
              <w:pStyle w:val="a9"/>
              <w:spacing w:line="240" w:lineRule="auto"/>
              <w:rPr>
                <w:b/>
              </w:rPr>
            </w:pPr>
          </w:p>
        </w:tc>
      </w:tr>
      <w:tr w:rsidR="00800878" w14:paraId="42575891" w14:textId="77777777" w:rsidTr="00436559">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6E0D0C13" w14:textId="77777777" w:rsidR="00800878" w:rsidRDefault="00800878" w:rsidP="00440B83">
            <w:pPr>
              <w:pStyle w:val="a9"/>
              <w:spacing w:line="240" w:lineRule="auto"/>
              <w:ind w:leftChars="100" w:left="160"/>
              <w:jc w:val="distribute"/>
            </w:pPr>
            <w:r w:rsidRPr="00193632">
              <w:rPr>
                <w:rFonts w:hint="eastAsia"/>
                <w:noProof/>
              </w:rPr>
              <w:t>殯葬行政</w:t>
            </w:r>
          </w:p>
        </w:tc>
        <w:tc>
          <w:tcPr>
            <w:tcW w:w="511" w:type="pct"/>
            <w:tcBorders>
              <w:bottom w:val="single" w:sz="4" w:space="0" w:color="auto"/>
            </w:tcBorders>
            <w:shd w:val="clear" w:color="auto" w:fill="auto"/>
            <w:vAlign w:val="center"/>
          </w:tcPr>
          <w:p w14:paraId="05952D51"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56,467,000</w:t>
            </w:r>
          </w:p>
        </w:tc>
        <w:tc>
          <w:tcPr>
            <w:tcW w:w="578" w:type="pct"/>
            <w:tcBorders>
              <w:bottom w:val="single" w:sz="4" w:space="0" w:color="auto"/>
            </w:tcBorders>
            <w:shd w:val="clear" w:color="auto" w:fill="auto"/>
            <w:vAlign w:val="center"/>
          </w:tcPr>
          <w:p w14:paraId="46F82C01"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2,084,533</w:t>
            </w:r>
          </w:p>
        </w:tc>
        <w:tc>
          <w:tcPr>
            <w:tcW w:w="339" w:type="pct"/>
            <w:tcBorders>
              <w:bottom w:val="single" w:sz="4" w:space="0" w:color="auto"/>
            </w:tcBorders>
            <w:shd w:val="clear" w:color="auto" w:fill="auto"/>
            <w:vAlign w:val="center"/>
          </w:tcPr>
          <w:p w14:paraId="39BD0951" w14:textId="77777777" w:rsidR="00800878" w:rsidRPr="00436559" w:rsidRDefault="00800878" w:rsidP="00440B83">
            <w:pPr>
              <w:pStyle w:val="a9"/>
              <w:spacing w:line="240" w:lineRule="auto"/>
              <w:jc w:val="right"/>
              <w:rPr>
                <w:rFonts w:ascii="細明體" w:eastAsia="細明體" w:hAnsi="細明體"/>
                <w:sz w:val="18"/>
                <w:szCs w:val="18"/>
              </w:rPr>
            </w:pPr>
            <w:r w:rsidRPr="00436559">
              <w:rPr>
                <w:rFonts w:ascii="細明體" w:eastAsia="細明體" w:hAnsi="細明體"/>
                <w:noProof/>
                <w:sz w:val="18"/>
                <w:szCs w:val="18"/>
              </w:rPr>
              <w:t>3.69</w:t>
            </w:r>
          </w:p>
        </w:tc>
        <w:tc>
          <w:tcPr>
            <w:tcW w:w="2790" w:type="pct"/>
            <w:tcBorders>
              <w:bottom w:val="single" w:sz="4" w:space="0" w:color="auto"/>
            </w:tcBorders>
            <w:shd w:val="clear" w:color="auto" w:fill="auto"/>
            <w:vAlign w:val="center"/>
          </w:tcPr>
          <w:p w14:paraId="241B31EF" w14:textId="77777777" w:rsidR="00800878" w:rsidRDefault="00800878" w:rsidP="00440B83">
            <w:pPr>
              <w:pStyle w:val="a9"/>
              <w:spacing w:line="240" w:lineRule="auto"/>
            </w:pPr>
            <w:r w:rsidRPr="00193632">
              <w:rPr>
                <w:rFonts w:hint="eastAsia"/>
                <w:noProof/>
              </w:rPr>
              <w:t>主要係實際進用員額較少致人事費節餘，及按業務實際需求減少支出。</w:t>
            </w:r>
          </w:p>
        </w:tc>
      </w:tr>
    </w:tbl>
    <w:p w14:paraId="2BED9C1A" w14:textId="77777777" w:rsidR="00800878" w:rsidRPr="00436559" w:rsidRDefault="00800878" w:rsidP="00436559">
      <w:pPr>
        <w:pStyle w:val="a9"/>
        <w:spacing w:line="200" w:lineRule="exact"/>
        <w:rPr>
          <w:sz w:val="18"/>
          <w:szCs w:val="18"/>
        </w:rPr>
      </w:pPr>
      <w:proofErr w:type="gramStart"/>
      <w:r w:rsidRPr="00436559">
        <w:rPr>
          <w:rFonts w:hint="eastAsia"/>
          <w:sz w:val="18"/>
          <w:szCs w:val="18"/>
        </w:rPr>
        <w:t>註</w:t>
      </w:r>
      <w:proofErr w:type="gramEnd"/>
      <w:r w:rsidRPr="00436559">
        <w:rPr>
          <w:sz w:val="18"/>
          <w:szCs w:val="18"/>
        </w:rPr>
        <w:t>：</w:t>
      </w:r>
      <w:r w:rsidRPr="00436559">
        <w:rPr>
          <w:rFonts w:hint="eastAsia"/>
          <w:sz w:val="18"/>
          <w:szCs w:val="18"/>
        </w:rPr>
        <w:t>本表所列項目係指賸餘數達20％且50萬元以上，或1百萬元以上者</w:t>
      </w:r>
      <w:r w:rsidRPr="00436559">
        <w:rPr>
          <w:sz w:val="18"/>
          <w:szCs w:val="18"/>
        </w:rPr>
        <w:t>。</w:t>
      </w:r>
    </w:p>
    <w:p w14:paraId="558A5AB9" w14:textId="77777777" w:rsidR="00800878" w:rsidRPr="00410BF7" w:rsidRDefault="00800878" w:rsidP="00800878">
      <w:pPr>
        <w:pStyle w:val="a9"/>
      </w:pPr>
    </w:p>
    <w:sectPr w:rsidR="00800878" w:rsidRPr="00410BF7" w:rsidSect="00436559">
      <w:footerReference w:type="default" r:id="rId8"/>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F7EA" w14:textId="77777777" w:rsidR="00800878" w:rsidRDefault="00800878" w:rsidP="005F5750">
      <w:r>
        <w:separator/>
      </w:r>
    </w:p>
  </w:endnote>
  <w:endnote w:type="continuationSeparator" w:id="0">
    <w:p w14:paraId="3136BB9B" w14:textId="77777777" w:rsidR="00800878" w:rsidRDefault="0080087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48DD" w14:textId="59F29DFA" w:rsidR="00436559" w:rsidRDefault="00436559" w:rsidP="00A32F19">
    <w:pPr>
      <w:pStyle w:val="a5"/>
      <w:jc w:val="center"/>
      <w:rPr>
        <w:rFonts w:hint="eastAsia"/>
      </w:rPr>
    </w:pPr>
    <w:r>
      <w:rPr>
        <w:rFonts w:hint="eastAsia"/>
      </w:rPr>
      <w:t>第15-3-</w:t>
    </w:r>
    <w:sdt>
      <w:sdtPr>
        <w:id w:val="1996761080"/>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815F3" w14:textId="77777777" w:rsidR="00800878" w:rsidRDefault="00800878" w:rsidP="005F5750">
      <w:r>
        <w:separator/>
      </w:r>
    </w:p>
  </w:footnote>
  <w:footnote w:type="continuationSeparator" w:id="0">
    <w:p w14:paraId="5A7D4CCE" w14:textId="77777777" w:rsidR="00800878" w:rsidRDefault="00800878"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383561"/>
    <w:rsid w:val="00436559"/>
    <w:rsid w:val="005F5750"/>
    <w:rsid w:val="006768FD"/>
    <w:rsid w:val="00800878"/>
    <w:rsid w:val="00836A18"/>
    <w:rsid w:val="008E299A"/>
    <w:rsid w:val="00927241"/>
    <w:rsid w:val="00962595"/>
    <w:rsid w:val="00A32F19"/>
    <w:rsid w:val="00B70362"/>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F5E64B"/>
  <w15:chartTrackingRefBased/>
  <w15:docId w15:val="{8EA16186-198B-479B-AD96-995C1AB8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0087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800878"/>
    <w:pPr>
      <w:ind w:leftChars="200" w:left="480"/>
      <w:jc w:val="left"/>
    </w:pPr>
    <w:rPr>
      <w:rFonts w:ascii="Times New Roman" w:eastAsia="新細明體"/>
      <w:sz w:val="24"/>
    </w:rPr>
  </w:style>
  <w:style w:type="paragraph" w:customStyle="1" w:styleId="10">
    <w:name w:val="表說1."/>
    <w:basedOn w:val="a"/>
    <w:rsid w:val="00800878"/>
    <w:pPr>
      <w:spacing w:line="400" w:lineRule="exact"/>
      <w:jc w:val="both"/>
    </w:pPr>
    <w:rPr>
      <w:rFonts w:cs="新細明體"/>
      <w:sz w:val="24"/>
      <w:szCs w:val="24"/>
    </w:rPr>
  </w:style>
  <w:style w:type="paragraph" w:customStyle="1" w:styleId="a9">
    <w:name w:val="註"/>
    <w:basedOn w:val="a"/>
    <w:rsid w:val="00800878"/>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8F93F-E65A-4295-A974-A0E5FE48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899</Words>
  <Characters>1377</Characters>
  <Application>Microsoft Office Word</Application>
  <DocSecurity>0</DocSecurity>
  <Lines>11</Lines>
  <Paragraphs>4</Paragraphs>
  <ScaleCrop>false</ScaleCrop>
  <Company>N.A.O.</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謝欣雯</dc:creator>
  <cp:keywords/>
  <dc:description/>
  <cp:lastModifiedBy>王詠萱</cp:lastModifiedBy>
  <cp:revision>5</cp:revision>
  <cp:lastPrinted>2025-06-07T07:59:00Z</cp:lastPrinted>
  <dcterms:created xsi:type="dcterms:W3CDTF">2025-06-07T08:00:00Z</dcterms:created>
  <dcterms:modified xsi:type="dcterms:W3CDTF">2025-06-23T07:43:00Z</dcterms:modified>
</cp:coreProperties>
</file>