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099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4428"/>
        <w:gridCol w:w="2444"/>
        <w:gridCol w:w="2446"/>
        <w:gridCol w:w="2450"/>
        <w:gridCol w:w="2446"/>
        <w:gridCol w:w="2446"/>
        <w:gridCol w:w="2446"/>
        <w:gridCol w:w="30"/>
        <w:gridCol w:w="2417"/>
      </w:tblGrid>
      <w:tr w:rsidR="00E52ED4" w:rsidRPr="00EE3D65" w14:paraId="723AF610" w14:textId="77777777" w:rsidTr="00FE2955">
        <w:trPr>
          <w:cantSplit/>
          <w:trHeight w:val="470"/>
        </w:trPr>
        <w:tc>
          <w:tcPr>
            <w:tcW w:w="220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962A9" w14:textId="183EE8EC" w:rsidR="00E52ED4" w:rsidRPr="00354049" w:rsidRDefault="000D1230" w:rsidP="005C661B">
            <w:pPr>
              <w:ind w:leftChars="677" w:left="1625"/>
              <w:jc w:val="center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354049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="002E52F8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五</w:t>
            </w:r>
            <w:r w:rsidR="00E52ED4" w:rsidRPr="00354049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、餘絀審定後平衡綜計表</w:t>
            </w:r>
            <w:r w:rsidRPr="00354049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Pr="00354049">
              <w:rPr>
                <w:rFonts w:ascii="標楷體" w:eastAsia="標楷體" w:hAnsi="標楷體" w:hint="eastAsia"/>
                <w:sz w:val="32"/>
                <w:szCs w:val="32"/>
              </w:rPr>
              <w:t>（</w:t>
            </w:r>
            <w:r w:rsidR="00E52ED4" w:rsidRPr="00354049">
              <w:rPr>
                <w:rFonts w:ascii="標楷體" w:eastAsia="標楷體" w:hAnsi="標楷體" w:hint="eastAsia"/>
                <w:bCs/>
                <w:sz w:val="32"/>
                <w:szCs w:val="32"/>
              </w:rPr>
              <w:t>基金別</w:t>
            </w:r>
            <w:r w:rsidRPr="00354049">
              <w:rPr>
                <w:rFonts w:ascii="標楷體" w:eastAsia="標楷體" w:hAnsi="標楷體" w:hint="eastAsia"/>
                <w:bCs/>
                <w:sz w:val="32"/>
                <w:szCs w:val="32"/>
              </w:rPr>
              <w:t>）</w:t>
            </w:r>
          </w:p>
        </w:tc>
      </w:tr>
      <w:tr w:rsidR="00E52ED4" w:rsidRPr="00EE3D65" w14:paraId="10C0AE60" w14:textId="77777777" w:rsidTr="00FE2955">
        <w:trPr>
          <w:cantSplit/>
          <w:trHeight w:val="470"/>
        </w:trPr>
        <w:tc>
          <w:tcPr>
            <w:tcW w:w="1968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AFEA9A4" w14:textId="0FF6A776" w:rsidR="00E52ED4" w:rsidRPr="00354049" w:rsidRDefault="00E52ED4" w:rsidP="00354049">
            <w:pPr>
              <w:overflowPunct w:val="0"/>
              <w:autoSpaceDE w:val="0"/>
              <w:autoSpaceDN w:val="0"/>
              <w:spacing w:beforeLines="20" w:before="72"/>
              <w:ind w:leftChars="131" w:left="314" w:rightChars="3052" w:right="7325"/>
              <w:jc w:val="right"/>
              <w:rPr>
                <w:rFonts w:ascii="標楷體" w:eastAsia="標楷體" w:hAnsi="標楷體"/>
                <w:kern w:val="0"/>
              </w:rPr>
            </w:pPr>
            <w:r w:rsidRPr="00354049">
              <w:rPr>
                <w:rFonts w:ascii="標楷體" w:eastAsia="標楷體" w:hAnsi="標楷體" w:hint="eastAsia"/>
                <w:kern w:val="0"/>
              </w:rPr>
              <w:t>中華民國</w:t>
            </w:r>
            <w:r w:rsidRPr="00354049">
              <w:rPr>
                <w:rFonts w:ascii="標楷體" w:eastAsia="標楷體" w:hAnsi="標楷體"/>
                <w:kern w:val="0"/>
              </w:rPr>
              <w:t>11</w:t>
            </w:r>
            <w:r w:rsidR="00D57DAB">
              <w:rPr>
                <w:rFonts w:ascii="標楷體" w:eastAsia="標楷體" w:hAnsi="標楷體" w:hint="eastAsia"/>
                <w:kern w:val="0"/>
              </w:rPr>
              <w:t>3</w:t>
            </w:r>
            <w:r w:rsidRPr="00354049">
              <w:rPr>
                <w:rFonts w:ascii="標楷體" w:eastAsia="標楷體" w:hAnsi="標楷體" w:hint="eastAsia"/>
                <w:kern w:val="0"/>
              </w:rPr>
              <w:t>年12月31日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6BECCB8" w14:textId="77777777" w:rsidR="00E52ED4" w:rsidRPr="000D1230" w:rsidRDefault="00E52ED4" w:rsidP="00A84DFC">
            <w:pPr>
              <w:adjustRightInd w:val="0"/>
              <w:snapToGrid w:val="0"/>
              <w:spacing w:beforeLines="20" w:before="72"/>
              <w:jc w:val="right"/>
              <w:rPr>
                <w:rFonts w:eastAsia="標楷體"/>
                <w:spacing w:val="-20"/>
              </w:rPr>
            </w:pPr>
            <w:r w:rsidRPr="000D1230">
              <w:rPr>
                <w:rFonts w:eastAsia="標楷體" w:hint="eastAsia"/>
                <w:spacing w:val="-20"/>
              </w:rPr>
              <w:t>單位：新臺幣元</w:t>
            </w:r>
          </w:p>
        </w:tc>
      </w:tr>
      <w:tr w:rsidR="00E52ED4" w:rsidRPr="00EE3D65" w14:paraId="0BDCF2A8" w14:textId="77777777" w:rsidTr="00FE2955">
        <w:trPr>
          <w:cantSplit/>
          <w:trHeight w:val="680"/>
        </w:trPr>
        <w:tc>
          <w:tcPr>
            <w:tcW w:w="49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AEE5258" w14:textId="77777777" w:rsidR="00E52ED4" w:rsidRPr="00C82146" w:rsidRDefault="00E52ED4" w:rsidP="00A478FB">
            <w:pPr>
              <w:adjustRightInd w:val="0"/>
              <w:snapToGrid w:val="0"/>
              <w:spacing w:line="0" w:lineRule="atLeast"/>
              <w:jc w:val="distribute"/>
              <w:rPr>
                <w:rFonts w:eastAsia="標楷體"/>
                <w:b/>
                <w:bCs/>
                <w:spacing w:val="40"/>
                <w:szCs w:val="24"/>
              </w:rPr>
            </w:pPr>
            <w:r w:rsidRPr="00C82146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24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D9E006" w14:textId="77777777" w:rsidR="00E52ED4" w:rsidRPr="00354049" w:rsidRDefault="00E52ED4" w:rsidP="00EB5065">
            <w:pPr>
              <w:ind w:leftChars="-9" w:left="-22" w:rightChars="15" w:right="36"/>
              <w:jc w:val="distribute"/>
              <w:rPr>
                <w:rFonts w:ascii="標楷體" w:eastAsia="標楷體" w:hAnsi="標楷體"/>
                <w:b/>
              </w:rPr>
            </w:pPr>
            <w:r w:rsidRPr="00354049">
              <w:rPr>
                <w:rFonts w:ascii="標楷體" w:eastAsia="標楷體" w:hAnsi="標楷體" w:hint="eastAsia"/>
                <w:b/>
              </w:rPr>
              <w:t>資產總額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7408CA" w14:textId="77777777" w:rsidR="00E52ED4" w:rsidRPr="00354049" w:rsidRDefault="00E52ED4" w:rsidP="00770CB4">
            <w:pPr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 w:hint="eastAsia"/>
              </w:rPr>
              <w:t>流動資產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21995" w14:textId="77777777" w:rsidR="00E52ED4" w:rsidRPr="00354049" w:rsidRDefault="00E52ED4" w:rsidP="00EB5065">
            <w:pPr>
              <w:ind w:leftChars="13" w:left="31" w:rightChars="18" w:right="43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長期貸墊款</w:t>
            </w:r>
          </w:p>
          <w:p w14:paraId="681C27B1" w14:textId="77777777" w:rsidR="00E52ED4" w:rsidRPr="00354049" w:rsidRDefault="00E52ED4" w:rsidP="00EB5065">
            <w:pPr>
              <w:ind w:leftChars="13" w:left="31" w:rightChars="18" w:right="43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及準備金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2BA4D8" w14:textId="77777777" w:rsidR="00E52ED4" w:rsidRPr="00354049" w:rsidRDefault="00E52ED4" w:rsidP="00354049">
            <w:pPr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長期投資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5FA963" w14:textId="77777777" w:rsidR="00E52ED4" w:rsidRPr="00354049" w:rsidRDefault="00E52ED4" w:rsidP="00EB5065">
            <w:pPr>
              <w:ind w:leftChars="5" w:left="12" w:rightChars="12" w:right="29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固定資產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F240A4" w14:textId="77777777" w:rsidR="00E52ED4" w:rsidRPr="00354049" w:rsidRDefault="00E52ED4" w:rsidP="00EB5065">
            <w:pPr>
              <w:ind w:leftChars="5" w:left="12" w:rightChars="4" w:right="10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無形資產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CA688DB" w14:textId="77777777" w:rsidR="00E52ED4" w:rsidRPr="00354049" w:rsidRDefault="00E52ED4" w:rsidP="00354049">
            <w:pPr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其他資產</w:t>
            </w:r>
          </w:p>
        </w:tc>
      </w:tr>
      <w:tr w:rsidR="00D57DAB" w:rsidRPr="00EE3D65" w14:paraId="2B850077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655DA3E" w14:textId="421C58A4" w:rsidR="00D57DAB" w:rsidRPr="00C82146" w:rsidRDefault="00D57DAB" w:rsidP="00D57DAB">
            <w:pPr>
              <w:autoSpaceDE w:val="0"/>
              <w:autoSpaceDN w:val="0"/>
              <w:adjustRightInd w:val="0"/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合計</w:t>
            </w:r>
          </w:p>
        </w:tc>
        <w:tc>
          <w:tcPr>
            <w:tcW w:w="244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253BE" w14:textId="3111D218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1,597,021,591,120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363FB" w14:textId="3D9C90CB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841,438,190,312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F8AB9" w14:textId="4DFA1A48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242,468,059,406</w:t>
            </w:r>
          </w:p>
        </w:tc>
        <w:tc>
          <w:tcPr>
            <w:tcW w:w="2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2099C79" w14:textId="3B4C152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244,686,126,210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48973" w14:textId="0115C137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260,924,975,178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9E328" w14:textId="77DD5B7B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2,128,204,501</w:t>
            </w:r>
          </w:p>
        </w:tc>
        <w:tc>
          <w:tcPr>
            <w:tcW w:w="244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EC6253" w14:textId="0E7BD8B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5,376,035,513</w:t>
            </w:r>
          </w:p>
        </w:tc>
      </w:tr>
      <w:tr w:rsidR="00BF176D" w:rsidRPr="00EE3D65" w14:paraId="006AE229" w14:textId="77777777" w:rsidTr="00CE1A55">
        <w:trPr>
          <w:cantSplit/>
          <w:trHeight w:val="44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317A3" w14:textId="5CB1AAC4" w:rsidR="00BF176D" w:rsidRPr="00C82146" w:rsidRDefault="00BF176D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一</w:t>
            </w: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、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6FA7E1" w14:textId="6F243FD4" w:rsidR="00BF176D" w:rsidRPr="00C82146" w:rsidRDefault="00BF176D" w:rsidP="00BF176D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7" w:right="17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BF176D">
              <w:rPr>
                <w:rFonts w:ascii="標楷體" w:eastAsia="標楷體" w:hAnsi="標楷體" w:hint="eastAsia"/>
                <w:b/>
                <w:kern w:val="0"/>
                <w:szCs w:val="24"/>
              </w:rPr>
              <w:t>債務基金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823A0" w14:textId="07BCDE5E" w:rsidR="00BF176D" w:rsidRPr="00EE3D65" w:rsidRDefault="00BF176D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518,085,912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B9681" w14:textId="1DCE338F" w:rsidR="00BF176D" w:rsidRPr="00EE3D65" w:rsidRDefault="00BF176D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518,085,912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9A37C" w14:textId="3A65C7B2" w:rsidR="00BF176D" w:rsidRPr="00EE3D65" w:rsidRDefault="00BF176D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E1B6F9" w14:textId="4DE08BC6" w:rsidR="00BF176D" w:rsidRPr="00EE3D65" w:rsidRDefault="00BF176D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529A7" w14:textId="6D6BA706" w:rsidR="00BF176D" w:rsidRPr="00EE3D65" w:rsidRDefault="00BF176D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BB22E" w14:textId="7B98F44B" w:rsidR="00BF176D" w:rsidRPr="00EE3D65" w:rsidRDefault="00BF176D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3F3F43" w14:textId="0FD9A315" w:rsidR="00BF176D" w:rsidRPr="00EE3D65" w:rsidRDefault="00BF176D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D57DAB" w:rsidRPr="00EE3D65" w14:paraId="418D0006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72DE4B" w14:textId="63DEC2EE" w:rsidR="00D57DAB" w:rsidRPr="00C82146" w:rsidRDefault="00D57DAB" w:rsidP="00A26E1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財政部主管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69AD9" w14:textId="057A5668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518,085,912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F2D45" w14:textId="720C062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518,085,912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87544" w14:textId="05F2A99C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E76E96" w14:textId="3C770CB5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A2727" w14:textId="3A2CCBCB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CDD44" w14:textId="1BBECDAC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9176F3" w14:textId="4AE44F86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D57DAB" w:rsidRPr="00EE3D65" w14:paraId="7C6B6102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46C56A" w14:textId="77777777" w:rsidR="00D57DAB" w:rsidRPr="00C82146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中央政府債務基金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0482E" w14:textId="28E8D27F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518,085,912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DC9EE" w14:textId="609C6C25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518,085,912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8724C" w14:textId="1B3C2030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B5A859" w14:textId="0ABADAD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836E6" w14:textId="10B75D6D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EE3DB" w14:textId="289E1D0A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E81B47" w14:textId="4FDD32E0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E159F4" w:rsidRPr="00EE3D65" w14:paraId="777483A0" w14:textId="77777777" w:rsidTr="00CE1A55">
        <w:trPr>
          <w:cantSplit/>
          <w:trHeight w:val="44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44E61" w14:textId="7D50B2E0" w:rsidR="00E159F4" w:rsidRPr="00C82146" w:rsidRDefault="00E159F4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" w:right="2"/>
              <w:jc w:val="distribute"/>
              <w:rPr>
                <w:rFonts w:ascii="標楷體" w:eastAsia="標楷體" w:hAnsi="標楷體"/>
                <w:spacing w:val="-2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b/>
                <w:spacing w:val="-2"/>
                <w:kern w:val="0"/>
                <w:szCs w:val="24"/>
              </w:rPr>
              <w:t>二、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5916C" w14:textId="1BEB2AB9" w:rsidR="00E159F4" w:rsidRPr="00C82146" w:rsidRDefault="00E159F4" w:rsidP="00A26E15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7" w:right="17"/>
              <w:jc w:val="distribute"/>
              <w:rPr>
                <w:rFonts w:ascii="標楷體" w:eastAsia="標楷體" w:hAnsi="標楷體"/>
                <w:spacing w:val="-2"/>
                <w:kern w:val="0"/>
                <w:szCs w:val="24"/>
                <w:highlight w:val="yellow"/>
              </w:rPr>
            </w:pPr>
            <w:r w:rsidRPr="00BF176D">
              <w:rPr>
                <w:rFonts w:ascii="標楷體" w:eastAsia="標楷體" w:hAnsi="標楷體" w:hint="eastAsia"/>
                <w:b/>
                <w:kern w:val="0"/>
                <w:szCs w:val="24"/>
              </w:rPr>
              <w:t>特別收入基金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8B447" w14:textId="25644F1B" w:rsidR="00E159F4" w:rsidRPr="00EE3D65" w:rsidRDefault="00E159F4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1,524,046,715,134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8CBAE" w14:textId="098D35F9" w:rsidR="00E159F4" w:rsidRPr="00EE3D65" w:rsidRDefault="00E159F4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768,539,550,998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A9B6A" w14:textId="347F8E7B" w:rsidR="00E159F4" w:rsidRPr="00EE3D65" w:rsidRDefault="00E159F4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242,468,059,406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A91D1C" w14:textId="6C4DB8D6" w:rsidR="00E159F4" w:rsidRPr="00EE3D65" w:rsidRDefault="00E159F4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244,686,126,210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E685A" w14:textId="5C9D7E8A" w:rsidR="00E159F4" w:rsidRPr="00EE3D65" w:rsidRDefault="00E159F4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260,924,965,156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632D6" w14:textId="725CC101" w:rsidR="00E159F4" w:rsidRPr="00EE3D65" w:rsidRDefault="00E159F4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2,128,204,501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593C8C" w14:textId="22C79280" w:rsidR="00E159F4" w:rsidRPr="00EE3D65" w:rsidRDefault="00E159F4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5,299,808,863</w:t>
            </w:r>
          </w:p>
        </w:tc>
      </w:tr>
      <w:tr w:rsidR="00D57DAB" w:rsidRPr="00EE3D65" w14:paraId="58360B5A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EA76E1" w14:textId="5DC486CD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總統府主管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F62FC" w14:textId="02B397E9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17,728,220,736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5682B" w14:textId="7DCE03DE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6,174,869,487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9EE99" w14:textId="73C99A6C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24,047,836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A3272C" w14:textId="70D5AA30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1,268,203,253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27052" w14:textId="18EC7B9B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10,220,967,867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BA924" w14:textId="3D1A9793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14,284,886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D4C27E" w14:textId="696C3DB8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25,847,407</w:t>
            </w:r>
          </w:p>
        </w:tc>
      </w:tr>
      <w:tr w:rsidR="00D57DAB" w:rsidRPr="00EE3D65" w14:paraId="68AC3E34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5E62A6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中央研究院科學研究基金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B43CF" w14:textId="21A6AE58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17,728,220,736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53D4F" w14:textId="5DDACDB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6,174,869,487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DC2C3" w14:textId="03B1C778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24,047,836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557C1F" w14:textId="243C045E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1,268,203,253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77D77" w14:textId="2CBA69EF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10,220,967,867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50DA7" w14:textId="49BDC0C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14,284,886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49AE31" w14:textId="6EA47645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25,847,407</w:t>
            </w:r>
          </w:p>
        </w:tc>
      </w:tr>
      <w:tr w:rsidR="00D57DAB" w:rsidRPr="00EE3D65" w14:paraId="65159CDA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DB37C5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行政院主管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7431B" w14:textId="1FD73176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47,293,691,028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621AD" w14:textId="3A98EDA0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38,086,584,108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6AC89" w14:textId="2C51217F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117,072,682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A5D093" w14:textId="7FF25D5C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2,975,200,767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F51D9" w14:textId="36A0DF51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5,134,795,973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3BF63" w14:textId="3018BFFE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46,876,450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41EC5D" w14:textId="125E9E7F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933,161,048</w:t>
            </w:r>
          </w:p>
        </w:tc>
      </w:tr>
      <w:tr w:rsidR="00D57DAB" w:rsidRPr="00EE3D65" w14:paraId="33C457E2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2F34C9" w14:textId="0400B292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E159F4">
              <w:rPr>
                <w:rFonts w:ascii="標楷體" w:eastAsia="標楷體" w:hAnsi="標楷體" w:hint="eastAsia"/>
                <w:kern w:val="0"/>
                <w:szCs w:val="24"/>
              </w:rPr>
              <w:t>行政院國家科學技術發展基金</w:t>
            </w:r>
            <w:r w:rsidR="00D511D6" w:rsidRPr="00E159F4">
              <w:rPr>
                <w:rFonts w:ascii="標楷體" w:eastAsia="標楷體" w:hAnsi="標楷體" w:hint="eastAsia"/>
                <w:kern w:val="0"/>
                <w:szCs w:val="24"/>
              </w:rPr>
              <w:t xml:space="preserve"> 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8B179" w14:textId="5D2BC78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24,955,122,982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D607A" w14:textId="48737F98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15,897,597,431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AE2FD" w14:textId="28A8ED03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A2E65D" w14:textId="5C44AB86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2,948,200,767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C718D" w14:textId="13ED6979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5,134,731,748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CFA0D" w14:textId="4C6AFF88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41,431,988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2197AB" w14:textId="21FC81E9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933,161,048</w:t>
            </w:r>
          </w:p>
        </w:tc>
      </w:tr>
      <w:tr w:rsidR="00D57DAB" w:rsidRPr="00EE3D65" w14:paraId="6B624A3E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C4E00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離島建設基金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901C1" w14:textId="668F6316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902,072,117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54C50" w14:textId="18CBBFAB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902,071,697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D7501" w14:textId="10E474A6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4E55F8" w14:textId="0621B443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4E430" w14:textId="4FBD6D45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420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2B7CB" w14:textId="2EE678D0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819C9F" w14:textId="024222AA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D57DAB" w:rsidRPr="00EE3D65" w14:paraId="3F333519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42932B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花東地區永續發展基金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4CDE2" w14:textId="1BF34017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19,926,979,981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B3B47" w14:textId="21A5216F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19,894,471,714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E0D61" w14:textId="47CAB6B7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A3FC03" w14:textId="436ED1EB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27,000,000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7B44B" w14:textId="4F8B4D59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63,805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C535F" w14:textId="181A15B3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5,444,462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375135" w14:textId="30D3E098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D57DAB" w:rsidRPr="00EE3D65" w14:paraId="32C2BCB2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88C791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促進轉型正義基金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CC417" w14:textId="2325D3AF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1,509,515,948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B8BF5" w14:textId="3558802D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1,392,443,266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51B89" w14:textId="105796CA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117,072,682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4E0F0A" w14:textId="42FA2925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3DC47" w14:textId="0B0BAB78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69457" w14:textId="60106BCC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B5B3E3" w14:textId="502BB660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D57DAB" w:rsidRPr="00EE3D65" w14:paraId="70E391CA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CDB91A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內政部主管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31361" w14:textId="06CC44C9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31,802,534,373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B50AC" w14:textId="53C5C557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31,738,230,540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2A78E" w14:textId="11613F00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1,963,886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C2E0F5" w14:textId="4187EAE0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CDFD6" w14:textId="3E69BE61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4,437,207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3DD7F" w14:textId="5934B39C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57,902,740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35394A" w14:textId="57BD8CA4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D57DAB" w:rsidRPr="00EE3D65" w14:paraId="3E430B71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5CDE47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新住民發展基金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83936" w14:textId="4DF5A0D6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1,098,444,837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7AA47" w14:textId="12AD20AA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1,096,249,015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C4194" w14:textId="005AE401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1,963,886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4CB829" w14:textId="52FE76F4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1DE3A" w14:textId="6369A056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231,936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72F1C" w14:textId="30692A93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D72F6C" w14:textId="20659714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D57DAB" w:rsidRPr="00EE3D65" w14:paraId="63D08639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1AB349" w14:textId="5ED74862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E159F4">
              <w:rPr>
                <w:rFonts w:ascii="標楷體" w:eastAsia="標楷體" w:hAnsi="標楷體" w:hint="eastAsia"/>
                <w:kern w:val="0"/>
                <w:szCs w:val="24"/>
              </w:rPr>
              <w:t>研發及產業訓儲替代役基金</w:t>
            </w:r>
            <w:r w:rsidR="00D511D6" w:rsidRPr="00E159F4">
              <w:rPr>
                <w:rFonts w:ascii="標楷體" w:eastAsia="標楷體" w:hAnsi="標楷體" w:hint="eastAsia"/>
                <w:kern w:val="0"/>
                <w:szCs w:val="24"/>
              </w:rPr>
              <w:t xml:space="preserve"> 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CCB10" w14:textId="5EBDF5BA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1,526,912,597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712F5" w14:textId="72A305F3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1,500,374,609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F1B72" w14:textId="66A49047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5CA11B" w14:textId="7761334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D6798" w14:textId="625A1F49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659,332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C0371" w14:textId="5F4BDDFA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25,878,656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3CDBFF" w14:textId="2F95F11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D57DAB" w:rsidRPr="00EE3D65" w14:paraId="04115A59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BA2893" w14:textId="28F36CA2" w:rsidR="00D57DAB" w:rsidRPr="00E159F4" w:rsidRDefault="00D57DAB" w:rsidP="00A26E1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25" w:right="60"/>
              <w:jc w:val="distribute"/>
              <w:rPr>
                <w:rFonts w:ascii="標楷體" w:eastAsia="標楷體" w:hAnsi="標楷體"/>
                <w:spacing w:val="-20"/>
                <w:kern w:val="0"/>
                <w:szCs w:val="24"/>
              </w:rPr>
            </w:pPr>
            <w:r w:rsidRPr="00E159F4">
              <w:rPr>
                <w:rFonts w:ascii="標楷體" w:eastAsia="標楷體" w:hAnsi="標楷體" w:hint="eastAsia"/>
                <w:spacing w:val="-20"/>
                <w:kern w:val="0"/>
                <w:szCs w:val="24"/>
              </w:rPr>
              <w:t>警察消防海巡移民空勤人員及協勤民力安全基金</w:t>
            </w:r>
            <w:r w:rsidR="00A26E15">
              <w:rPr>
                <w:rFonts w:ascii="標楷體" w:eastAsia="標楷體" w:hAnsi="標楷體" w:hint="eastAsia"/>
                <w:spacing w:val="-20"/>
                <w:kern w:val="0"/>
                <w:szCs w:val="24"/>
              </w:rPr>
              <w:t xml:space="preserve"> 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37082" w14:textId="1CD4740D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859,021,826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014A7" w14:textId="26F07C0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859,021,826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51405" w14:textId="027252CE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DFD5B" w14:textId="6FBD5391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D3125" w14:textId="08D1BA7A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35545" w14:textId="19B3E560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1B296F" w14:textId="55A9F528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D57DAB" w:rsidRPr="00EE3D65" w14:paraId="6BDE49D3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C3C5B3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國土永續發展基金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434CC" w14:textId="43D1A92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28,318,155,113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A6EF8" w14:textId="3A804921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28,282,585,090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FF97C" w14:textId="2F8EF042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02D845" w14:textId="408B40BD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FC12E" w14:textId="4DE52231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3,545,939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2F40E" w14:textId="250A3E7D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32,024,084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29779A" w14:textId="0A509104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D57DAB" w:rsidRPr="00EE3D65" w14:paraId="6AE58179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C31FA9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教育部主管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2618C" w14:textId="2A9EFC84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54,087,997,749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518D1" w14:textId="25957B68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25,917,954,508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5E56A" w14:textId="4E761E93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1,600,714,517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0EE507" w14:textId="546A6E70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150,061,430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52F5D" w14:textId="47BD0475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26,226,100,828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6B2E3" w14:textId="51BE4EA4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81,529,741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299FD5" w14:textId="6879D3CC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111,636,725</w:t>
            </w:r>
          </w:p>
        </w:tc>
      </w:tr>
      <w:tr w:rsidR="00D57DAB" w:rsidRPr="00EE3D65" w14:paraId="7D77966C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A4E9A9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學產基金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49EAF" w14:textId="52E4B353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33,340,446,782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87271" w14:textId="31EC8F8C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6,846,961,020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B60B5" w14:textId="01DA9680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B9E788" w14:textId="71C6FD44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150,061,430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415D6" w14:textId="63715A3B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26,226,100,509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68CE3" w14:textId="18FD0910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81,529,741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878149" w14:textId="543EBBAC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35,794,082</w:t>
            </w:r>
          </w:p>
        </w:tc>
      </w:tr>
      <w:tr w:rsidR="00D57DAB" w:rsidRPr="00EE3D65" w14:paraId="4A4E2C37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D2A352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運動發展基金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064D1" w14:textId="2FF1A0A7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18,184,045,598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892A6" w14:textId="7A8CBFD9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17,812,244,273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EB35D" w14:textId="60A65E53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295,958,363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93AE16" w14:textId="0C24561D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A376B" w14:textId="7DCA09BC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319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CCAE7" w14:textId="35C6D125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80E13F" w14:textId="1CC97EB8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75,842,643</w:t>
            </w:r>
          </w:p>
        </w:tc>
      </w:tr>
      <w:tr w:rsidR="00D57DAB" w:rsidRPr="00EE3D65" w14:paraId="124AF222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8C2067" w14:textId="3910976A" w:rsidR="00D57DAB" w:rsidRPr="00E159F4" w:rsidRDefault="004353AD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4353AD">
              <w:rPr>
                <w:rFonts w:ascii="標楷體" w:eastAsia="標楷體" w:hAnsi="標楷體" w:hint="eastAsia"/>
                <w:kern w:val="0"/>
                <w:szCs w:val="24"/>
              </w:rPr>
              <w:t>私立高級中等以上學校退場基金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418C2" w14:textId="51CE5228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2,563,505,369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6C8BC" w14:textId="7BEA416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1,258,749,215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F8A52" w14:textId="4AC55C1A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1,304,756,154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EA4435" w14:textId="7AC17D2E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7659E" w14:textId="617ED24F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2395D" w14:textId="7D5F9D8E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2F6BE5" w14:textId="34C8824A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D57DAB" w:rsidRPr="00EE3D65" w14:paraId="68D3BA11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37AFD5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法務部主管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16208" w14:textId="76533EDA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140,426,389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ABD13" w14:textId="5FC10D2D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140,426,389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45886" w14:textId="4649BDEE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34BF43" w14:textId="5484E036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A11C2" w14:textId="234AC625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81496" w14:textId="4AA5BC8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2A9645" w14:textId="7DC3619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D57DAB" w:rsidRPr="00EE3D65" w14:paraId="463A7ECB" w14:textId="77777777" w:rsidTr="00FE2955">
        <w:trPr>
          <w:cantSplit/>
          <w:trHeight w:val="44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9618B0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毒品防制基金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DCABE" w14:textId="7DB95E76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140,426,389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79458" w14:textId="33C16080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140,426,389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2CC15" w14:textId="3BA45A2B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FC32D8" w14:textId="1EC24969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773EA" w14:textId="3F73AF1C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6C3FC" w14:textId="406A8627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794436" w14:textId="6B2B0F0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D57DAB" w:rsidRPr="00EE3D65" w14:paraId="44BD717E" w14:textId="77777777" w:rsidTr="00FE2955">
        <w:trPr>
          <w:cantSplit/>
          <w:trHeight w:val="448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1F0DE8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經濟部主管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56728" w14:textId="039CF3C6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502,772,871,569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33642" w14:textId="44934898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35,907,312,411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55BD2" w14:textId="0C0B5DA0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218,008,550,137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903299" w14:textId="25FBB52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237,587,125,955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1F0F9" w14:textId="4C87F351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10,615,354,660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64EAE" w14:textId="6CE31F18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26,200,907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F55B54" w14:textId="31FE1581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628,327,499</w:t>
            </w:r>
          </w:p>
        </w:tc>
      </w:tr>
      <w:tr w:rsidR="00D57DAB" w:rsidRPr="00EE3D65" w14:paraId="1C084088" w14:textId="77777777" w:rsidTr="00FE2955">
        <w:trPr>
          <w:cantSplit/>
          <w:trHeight w:val="448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B7CFA8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經濟特別收入基金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6348D" w14:textId="39988D02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38,363,640,312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ADADE" w14:textId="6E561061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21,672,272,328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B41BA" w14:textId="24F6DFE3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9,000,000,000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455690" w14:textId="16F61CC1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214,549,100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68B90" w14:textId="48C3837D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6,834,806,498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4BE18" w14:textId="5A767579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13,684,887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2DAB0F" w14:textId="594FFEE5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628,327,499</w:t>
            </w:r>
          </w:p>
        </w:tc>
      </w:tr>
      <w:tr w:rsidR="00D57DAB" w:rsidRPr="00EE3D65" w14:paraId="48201567" w14:textId="77777777" w:rsidTr="00FE2955">
        <w:trPr>
          <w:cantSplit/>
          <w:trHeight w:val="448"/>
        </w:trPr>
        <w:tc>
          <w:tcPr>
            <w:tcW w:w="497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3A07255" w14:textId="77777777" w:rsidR="00D57DAB" w:rsidRPr="00E159F4" w:rsidRDefault="00D57DAB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核能發電後端營運基金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4EE0F3" w14:textId="6651CAFF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464,409,231,257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189B5A" w14:textId="6F42D83D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14,235,040,083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0C93B4" w14:textId="1524538F" w:rsidR="00D57DAB" w:rsidRPr="00EE3D65" w:rsidRDefault="00D57DAB" w:rsidP="006440D7">
            <w:pPr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209,008,550,137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8B293A" w14:textId="5DCB1F90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237,372,576,855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B93877" w14:textId="5149542E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3,780,548,162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B7EF04" w14:textId="023E1FB5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12,516,020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E596FB9" w14:textId="22B6A50A" w:rsidR="00D57DAB" w:rsidRPr="00EE3D65" w:rsidRDefault="00D57DAB" w:rsidP="006440D7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E52ED4" w:rsidRPr="00EE3D65" w14:paraId="3B12C25B" w14:textId="77777777" w:rsidTr="00FE2955">
        <w:trPr>
          <w:cantSplit/>
          <w:trHeight w:val="850"/>
        </w:trPr>
        <w:tc>
          <w:tcPr>
            <w:tcW w:w="22099" w:type="dxa"/>
            <w:gridSpan w:val="10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1E1DA60" w14:textId="14F89F1D" w:rsidR="00E52ED4" w:rsidRDefault="00E52ED4" w:rsidP="00340CFE">
            <w:pPr>
              <w:adjustRightInd w:val="0"/>
              <w:snapToGrid w:val="0"/>
              <w:spacing w:line="26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EE3D65">
              <w:rPr>
                <w:rFonts w:ascii="標楷體" w:eastAsia="標楷體" w:hAnsi="標楷體" w:hint="eastAsia"/>
                <w:sz w:val="20"/>
              </w:rPr>
              <w:t>註：1.</w:t>
            </w:r>
            <w:r w:rsidR="00D57DAB" w:rsidRPr="00D57DAB">
              <w:rPr>
                <w:rFonts w:ascii="標楷體" w:eastAsia="標楷體" w:hAnsi="標楷體" w:hint="eastAsia"/>
                <w:sz w:val="20"/>
              </w:rPr>
              <w:t>信託代理與保證資產（負債）為18,329,070,239元（含特別收入基金11,308,942,603元、資本計畫基金7,020,127,636元）</w:t>
            </w:r>
            <w:r w:rsidRPr="00EE3D65">
              <w:rPr>
                <w:rFonts w:ascii="標楷體" w:eastAsia="標楷體" w:hAnsi="標楷體" w:hint="eastAsia"/>
                <w:sz w:val="20"/>
              </w:rPr>
              <w:t>。</w:t>
            </w:r>
          </w:p>
          <w:p w14:paraId="20835311" w14:textId="3688C184" w:rsidR="00E52ED4" w:rsidRDefault="00E52ED4" w:rsidP="00340CFE">
            <w:pPr>
              <w:adjustRightInd w:val="0"/>
              <w:snapToGrid w:val="0"/>
              <w:spacing w:line="260" w:lineRule="exact"/>
              <w:ind w:leftChars="164" w:left="786" w:hangingChars="196" w:hanging="392"/>
              <w:jc w:val="both"/>
              <w:rPr>
                <w:rFonts w:ascii="標楷體" w:eastAsia="標楷體" w:hAnsi="標楷體"/>
                <w:sz w:val="20"/>
              </w:rPr>
            </w:pPr>
            <w:r w:rsidRPr="00EE3D65">
              <w:rPr>
                <w:rFonts w:ascii="標楷體" w:eastAsia="標楷體" w:hAnsi="標楷體" w:hint="eastAsia"/>
                <w:sz w:val="20"/>
              </w:rPr>
              <w:t>2.因擔保、保證或契約可能造成未來會計年度支出事項（包括或有負債）為</w:t>
            </w:r>
            <w:r w:rsidR="00D57DAB" w:rsidRPr="00D57DAB">
              <w:rPr>
                <w:rFonts w:ascii="標楷體" w:eastAsia="標楷體" w:hAnsi="標楷體"/>
                <w:sz w:val="20"/>
              </w:rPr>
              <w:t>902,971,255</w:t>
            </w:r>
            <w:r w:rsidRPr="00EE3D65">
              <w:rPr>
                <w:rFonts w:ascii="標楷體" w:eastAsia="標楷體" w:hAnsi="標楷體" w:hint="eastAsia"/>
                <w:sz w:val="20"/>
              </w:rPr>
              <w:t>元（</w:t>
            </w:r>
            <w:r w:rsidR="00D57DAB" w:rsidRPr="00D57DAB">
              <w:rPr>
                <w:rFonts w:ascii="標楷體" w:eastAsia="標楷體" w:hAnsi="標楷體" w:hint="eastAsia"/>
                <w:sz w:val="20"/>
              </w:rPr>
              <w:t>含特別收入基金93,070,000元、資本計畫基金809,901,255元</w:t>
            </w:r>
            <w:r w:rsidRPr="00EE3D65">
              <w:rPr>
                <w:rFonts w:ascii="標楷體" w:eastAsia="標楷體" w:hAnsi="標楷體" w:hint="eastAsia"/>
                <w:sz w:val="20"/>
              </w:rPr>
              <w:t>）。</w:t>
            </w:r>
          </w:p>
          <w:p w14:paraId="1FCDF3E8" w14:textId="1C7BE236" w:rsidR="00E52ED4" w:rsidRPr="002D0432" w:rsidRDefault="00E52ED4" w:rsidP="00340CFE">
            <w:pPr>
              <w:pStyle w:val="3T0302210P"/>
              <w:adjustRightInd w:val="0"/>
              <w:snapToGrid w:val="0"/>
              <w:spacing w:line="260" w:lineRule="exact"/>
              <w:ind w:left="603" w:hanging="200"/>
            </w:pPr>
            <w:r w:rsidRPr="00267294">
              <w:rPr>
                <w:rFonts w:hint="eastAsia"/>
              </w:rPr>
              <w:t>3.</w:t>
            </w:r>
            <w:r w:rsidR="00D57DAB" w:rsidRPr="00EE3D65">
              <w:rPr>
                <w:rFonts w:hint="eastAsia"/>
              </w:rPr>
              <w:t>本表編製基礎係依會計法刪除第29條後，納入固定資產及長期負債等科目，與預算編列基礎不同。</w:t>
            </w:r>
            <w:r w:rsidR="00D57DAB">
              <w:t xml:space="preserve"> </w:t>
            </w:r>
            <w:r>
              <w:br w:type="page"/>
            </w:r>
          </w:p>
        </w:tc>
      </w:tr>
      <w:tr w:rsidR="00E52ED4" w:rsidRPr="00EE3D65" w14:paraId="585367F2" w14:textId="77777777" w:rsidTr="00FE2955">
        <w:trPr>
          <w:cantSplit/>
          <w:trHeight w:val="470"/>
        </w:trPr>
        <w:tc>
          <w:tcPr>
            <w:tcW w:w="220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6E3F1" w14:textId="682502B4" w:rsidR="00E52ED4" w:rsidRPr="00EE3D65" w:rsidRDefault="000D1230" w:rsidP="000D1230">
            <w:pPr>
              <w:spacing w:line="0" w:lineRule="atLeast"/>
              <w:ind w:leftChars="989" w:left="2374"/>
              <w:jc w:val="center"/>
              <w:rPr>
                <w:rFonts w:ascii="標楷體" w:eastAsia="標楷體" w:hAnsi="標楷體"/>
                <w:b/>
                <w:spacing w:val="60"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 xml:space="preserve">　</w:t>
            </w:r>
            <w:r w:rsidR="002E52F8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五</w:t>
            </w:r>
            <w:r w:rsidR="00E52ED4" w:rsidRPr="000D1230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、餘絀審定後平衡綜計表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="00E52ED4" w:rsidRPr="000D1230">
              <w:rPr>
                <w:rFonts w:ascii="標楷體" w:eastAsia="標楷體" w:hAnsi="標楷體" w:hint="eastAsia"/>
                <w:sz w:val="32"/>
                <w:szCs w:val="32"/>
              </w:rPr>
              <w:t>（基金別）（續）</w:t>
            </w:r>
          </w:p>
        </w:tc>
      </w:tr>
      <w:tr w:rsidR="00354049" w:rsidRPr="00EE3D65" w14:paraId="4ED5921D" w14:textId="77777777" w:rsidTr="00FE2955">
        <w:trPr>
          <w:cantSplit/>
          <w:trHeight w:val="470"/>
        </w:trPr>
        <w:tc>
          <w:tcPr>
            <w:tcW w:w="1968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2C78F20" w14:textId="5A6074D5" w:rsidR="00354049" w:rsidRPr="00354049" w:rsidRDefault="00354049" w:rsidP="00354049">
            <w:pPr>
              <w:overflowPunct w:val="0"/>
              <w:autoSpaceDE w:val="0"/>
              <w:autoSpaceDN w:val="0"/>
              <w:spacing w:beforeLines="20" w:before="72"/>
              <w:ind w:leftChars="131" w:left="314" w:rightChars="3052" w:right="7325"/>
              <w:jc w:val="right"/>
              <w:rPr>
                <w:rFonts w:ascii="標楷體" w:eastAsia="標楷體" w:hAnsi="標楷體"/>
                <w:kern w:val="0"/>
              </w:rPr>
            </w:pPr>
            <w:r w:rsidRPr="00354049">
              <w:rPr>
                <w:rFonts w:ascii="標楷體" w:eastAsia="標楷體" w:hAnsi="標楷體" w:hint="eastAsia"/>
                <w:kern w:val="0"/>
              </w:rPr>
              <w:t>中華民國</w:t>
            </w:r>
            <w:r w:rsidRPr="00354049">
              <w:rPr>
                <w:rFonts w:ascii="標楷體" w:eastAsia="標楷體" w:hAnsi="標楷體"/>
                <w:kern w:val="0"/>
              </w:rPr>
              <w:t>11</w:t>
            </w:r>
            <w:r w:rsidR="00301DB0">
              <w:rPr>
                <w:rFonts w:ascii="標楷體" w:eastAsia="標楷體" w:hAnsi="標楷體"/>
                <w:kern w:val="0"/>
              </w:rPr>
              <w:t>3</w:t>
            </w:r>
            <w:r w:rsidRPr="00354049">
              <w:rPr>
                <w:rFonts w:ascii="標楷體" w:eastAsia="標楷體" w:hAnsi="標楷體" w:hint="eastAsia"/>
                <w:kern w:val="0"/>
              </w:rPr>
              <w:t>年12月31日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CCA7ACC" w14:textId="77777777" w:rsidR="00354049" w:rsidRPr="000D1230" w:rsidRDefault="00354049" w:rsidP="00354049">
            <w:pPr>
              <w:adjustRightInd w:val="0"/>
              <w:snapToGrid w:val="0"/>
              <w:spacing w:before="120" w:line="0" w:lineRule="atLeast"/>
              <w:jc w:val="right"/>
              <w:rPr>
                <w:rFonts w:eastAsia="標楷體"/>
                <w:spacing w:val="-20"/>
              </w:rPr>
            </w:pPr>
            <w:r w:rsidRPr="000D1230">
              <w:rPr>
                <w:rFonts w:eastAsia="標楷體" w:hint="eastAsia"/>
                <w:spacing w:val="-20"/>
              </w:rPr>
              <w:t>單位：新臺幣元</w:t>
            </w:r>
          </w:p>
        </w:tc>
      </w:tr>
      <w:tr w:rsidR="00EB5065" w:rsidRPr="00EE3D65" w14:paraId="43AB7499" w14:textId="77777777" w:rsidTr="00FE2955">
        <w:trPr>
          <w:cantSplit/>
          <w:trHeight w:val="753"/>
        </w:trPr>
        <w:tc>
          <w:tcPr>
            <w:tcW w:w="49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53509A" w14:textId="59544000" w:rsidR="00EB5065" w:rsidRPr="00C82146" w:rsidRDefault="00EB5065" w:rsidP="00EB5065">
            <w:pPr>
              <w:adjustRightInd w:val="0"/>
              <w:snapToGrid w:val="0"/>
              <w:spacing w:line="0" w:lineRule="atLeast"/>
              <w:jc w:val="distribute"/>
              <w:rPr>
                <w:rFonts w:eastAsia="標楷體"/>
                <w:b/>
                <w:bCs/>
                <w:spacing w:val="40"/>
                <w:szCs w:val="24"/>
              </w:rPr>
            </w:pPr>
            <w:r w:rsidRPr="00C82146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24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481DA2" w14:textId="2097F71E" w:rsidR="00EB5065" w:rsidRPr="00354049" w:rsidRDefault="00EB5065" w:rsidP="00EB5065">
            <w:pPr>
              <w:ind w:leftChars="-9" w:left="-22" w:rightChars="15" w:right="36"/>
              <w:jc w:val="distribute"/>
              <w:rPr>
                <w:rFonts w:ascii="標楷體" w:eastAsia="標楷體" w:hAnsi="標楷體"/>
                <w:b/>
              </w:rPr>
            </w:pPr>
            <w:r w:rsidRPr="00354049">
              <w:rPr>
                <w:rFonts w:ascii="標楷體" w:eastAsia="標楷體" w:hAnsi="標楷體" w:hint="eastAsia"/>
                <w:b/>
              </w:rPr>
              <w:t>資產總額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A582BA" w14:textId="77777777" w:rsidR="00EB5065" w:rsidRPr="00354049" w:rsidRDefault="00EB5065" w:rsidP="00EB5065">
            <w:pPr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 w:hint="eastAsia"/>
              </w:rPr>
              <w:t>流動資產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950039" w14:textId="77777777" w:rsidR="00EB5065" w:rsidRPr="00354049" w:rsidRDefault="00EB5065" w:rsidP="00EB5065">
            <w:pPr>
              <w:ind w:leftChars="13" w:left="31" w:rightChars="18" w:right="43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長期貸墊款</w:t>
            </w:r>
          </w:p>
          <w:p w14:paraId="2D366A2B" w14:textId="77777777" w:rsidR="00EB5065" w:rsidRPr="00354049" w:rsidRDefault="00EB5065" w:rsidP="00EB5065">
            <w:pPr>
              <w:ind w:leftChars="13" w:left="31" w:rightChars="18" w:right="43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及準備金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93B6D6" w14:textId="77777777" w:rsidR="00EB5065" w:rsidRPr="00354049" w:rsidRDefault="00EB5065" w:rsidP="00EB5065">
            <w:pPr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長期投資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CD9E099" w14:textId="77777777" w:rsidR="00EB5065" w:rsidRPr="00354049" w:rsidRDefault="00EB5065" w:rsidP="00EB5065">
            <w:pPr>
              <w:ind w:leftChars="5" w:left="12" w:rightChars="12" w:right="29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固定資產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8A118B" w14:textId="77777777" w:rsidR="00EB5065" w:rsidRPr="00354049" w:rsidRDefault="00EB5065" w:rsidP="00EB5065">
            <w:pPr>
              <w:ind w:leftChars="5" w:left="12" w:rightChars="4" w:right="10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無形資產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4CFD1AB" w14:textId="77777777" w:rsidR="00EB5065" w:rsidRPr="00354049" w:rsidRDefault="00EB5065" w:rsidP="00EB5065">
            <w:pPr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354049">
              <w:rPr>
                <w:rFonts w:ascii="標楷體" w:eastAsia="標楷體" w:hAnsi="標楷體"/>
              </w:rPr>
              <w:t>其他資產</w:t>
            </w:r>
          </w:p>
        </w:tc>
      </w:tr>
      <w:tr w:rsidR="00301DB0" w:rsidRPr="00EE3D65" w14:paraId="67470951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A4E581" w14:textId="07019165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交通部主管</w:t>
            </w:r>
          </w:p>
        </w:tc>
        <w:tc>
          <w:tcPr>
            <w:tcW w:w="244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54A20" w14:textId="3C809417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198,490,496,769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9734F" w14:textId="3751CAE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11,079,265,178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974B0" w14:textId="750B5D6C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C8E7FB8" w14:textId="74E8023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69262" w14:textId="20B8C6F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184,325,435,793</w:t>
            </w:r>
          </w:p>
        </w:tc>
        <w:tc>
          <w:tcPr>
            <w:tcW w:w="24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A7998" w14:textId="14E8297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220,166,303</w:t>
            </w:r>
          </w:p>
        </w:tc>
        <w:tc>
          <w:tcPr>
            <w:tcW w:w="244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477458" w14:textId="7A3555F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2,865,629,495</w:t>
            </w:r>
          </w:p>
        </w:tc>
      </w:tr>
      <w:tr w:rsidR="00301DB0" w:rsidRPr="00EE3D65" w14:paraId="15E1FE9F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3D4EDB" w14:textId="635A5C55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航港建設基金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6FDA6" w14:textId="519518A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198,490,496,769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DBE32" w14:textId="2F4AB08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11,079,265,178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6456D" w14:textId="5462D87D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924875" w14:textId="0C13FBA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26C86" w14:textId="0801F99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184,325,435,793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A171C" w14:textId="5EB6F5B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220,166,303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95837C" w14:textId="24851B1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2,865,629,495</w:t>
            </w:r>
          </w:p>
        </w:tc>
      </w:tr>
      <w:tr w:rsidR="00301DB0" w:rsidRPr="00EE3D65" w14:paraId="7918C54E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F1D3AF" w14:textId="2F258FEC" w:rsidR="00301DB0" w:rsidRPr="00E159F4" w:rsidRDefault="008C784F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E159F4">
              <w:rPr>
                <w:rFonts w:ascii="標楷體" w:eastAsia="標楷體" w:hAnsi="標楷體" w:hint="eastAsia"/>
                <w:b/>
                <w:kern w:val="0"/>
                <w:szCs w:val="24"/>
              </w:rPr>
              <w:t>核能安全委員會</w:t>
            </w:r>
            <w:r w:rsidR="00301DB0" w:rsidRPr="00E159F4">
              <w:rPr>
                <w:rFonts w:ascii="標楷體" w:eastAsia="標楷體" w:hAnsi="標楷體" w:hint="eastAsia"/>
                <w:b/>
                <w:kern w:val="0"/>
                <w:szCs w:val="24"/>
              </w:rPr>
              <w:t>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2A3B5" w14:textId="28F9349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1,002,539,035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F4D5E" w14:textId="4AA3764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981,585,391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7D74D" w14:textId="707E0C7E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7BA21A" w14:textId="02BC22B7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6A653" w14:textId="56211E5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16,227,429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780B0" w14:textId="2A1690A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4,726,215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80C52B" w14:textId="413FB6C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301DB0" w:rsidRPr="00EE3D65" w14:paraId="2C7BE851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563480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核子事故緊急應變基金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8F361" w14:textId="377CE0C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1,002,539,035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DCB1E" w14:textId="745DFCA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981,585,391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639E8" w14:textId="54346277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58445C" w14:textId="6D9287B7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35769" w14:textId="62CCBD6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16,227,429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D36C1" w14:textId="75573D87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4,726,215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AA5B44" w14:textId="6FFFC76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301DB0" w:rsidRPr="00EE3D65" w14:paraId="43029CB4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8C3023" w14:textId="11D312BE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E159F4">
              <w:rPr>
                <w:rFonts w:ascii="標楷體" w:eastAsia="標楷體" w:hAnsi="標楷體" w:hint="eastAsia"/>
                <w:b/>
                <w:kern w:val="0"/>
                <w:szCs w:val="24"/>
              </w:rPr>
              <w:t>農業部主管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F77D9" w14:textId="71241A7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115,007,258,927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57E19" w14:textId="1CCFD2E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75,144,000,353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35CBF" w14:textId="584FC369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22,343,263,073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09F929" w14:textId="6A974237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12,942,564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85158" w14:textId="30C4940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17,369,059,139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56055" w14:textId="6DD03B7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75,827,689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8D5BAB" w14:textId="645D48C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62,166,109</w:t>
            </w:r>
          </w:p>
        </w:tc>
      </w:tr>
      <w:tr w:rsidR="00301DB0" w:rsidRPr="00EE3D65" w14:paraId="7DAAAEF6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428500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農業特別收入基金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52226" w14:textId="6D1E71B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115,007,258,927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BDAC7" w14:textId="63F9C6C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75,144,000,353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4EF5E" w14:textId="649A784E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22,343,263,073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0FB247" w14:textId="289EC9C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12,942,564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7326C" w14:textId="7A94E06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17,369,059,139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630E7" w14:textId="6A8093E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75,827,689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DED554" w14:textId="268B0A2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62,166,109</w:t>
            </w:r>
          </w:p>
        </w:tc>
      </w:tr>
      <w:tr w:rsidR="00301DB0" w:rsidRPr="00EE3D65" w14:paraId="3CF5A4D2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06FD18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勞動部主管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84095" w14:textId="4C90A62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49,254,666,397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27D2E" w14:textId="77829DF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45,919,175,889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91A83" w14:textId="465105B8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81,524,706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0AF466" w14:textId="39FB567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EBA9B" w14:textId="2433D49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2,307,329,712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9A612" w14:textId="7BBD027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759,346,418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44F19B" w14:textId="45BED21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187,289,672</w:t>
            </w:r>
          </w:p>
        </w:tc>
      </w:tr>
      <w:tr w:rsidR="00301DB0" w:rsidRPr="00EE3D65" w14:paraId="65F0B786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C0DA24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就業安定基金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D665B" w14:textId="0DB447E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49,254,666,397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C6B48" w14:textId="61FA2E5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45,919,175,889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C61CD" w14:textId="55021A14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81,524,706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80DB9A" w14:textId="7FCC4F5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56C86" w14:textId="7291220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2,307,329,712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138C2" w14:textId="0E1C5B4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759,346,418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7B296A" w14:textId="5B2BEC4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187,289,672</w:t>
            </w:r>
          </w:p>
        </w:tc>
      </w:tr>
      <w:tr w:rsidR="00301DB0" w:rsidRPr="00EE3D65" w14:paraId="7B67CBBE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BD7EB9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衛生福利部主管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36064" w14:textId="7575318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242,589,038,305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5A65B" w14:textId="61B6B71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237,971,171,813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BDC96" w14:textId="7DB10AAF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288,944,276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5A0CB4" w14:textId="23BC44A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647A8" w14:textId="3C64CCC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3,899,684,362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7D205" w14:textId="7C13DC5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405,859,208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E0E96D" w14:textId="7304976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23,378,646</w:t>
            </w:r>
          </w:p>
        </w:tc>
      </w:tr>
      <w:tr w:rsidR="00301DB0" w:rsidRPr="00EE3D65" w14:paraId="515001CD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002D5C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衛生福利特別收入基金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90DA6" w14:textId="76BA0B7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242,589,038,305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D4A02" w14:textId="7AAC2F9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237,971,171,813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D0B1D" w14:textId="69760C36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288,944,276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E02FF3" w14:textId="78BA544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C6400" w14:textId="661DE74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3,899,684,362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55554" w14:textId="1EE9C70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405,859,208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973EC5" w14:textId="7CB22DE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23,378,646</w:t>
            </w:r>
          </w:p>
        </w:tc>
      </w:tr>
      <w:tr w:rsidR="00301DB0" w:rsidRPr="00EE3D65" w14:paraId="2AF09C3C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620798" w14:textId="5A57935D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E159F4">
              <w:rPr>
                <w:rFonts w:ascii="標楷體" w:eastAsia="標楷體" w:hAnsi="標楷體" w:hint="eastAsia"/>
                <w:b/>
                <w:kern w:val="0"/>
                <w:szCs w:val="24"/>
              </w:rPr>
              <w:t>環境部主管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9F7D6" w14:textId="0B5B461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9,917,198,001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58744" w14:textId="7176C15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8,667,272,386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2E9DC" w14:textId="2C655CD8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227290" w14:textId="05ECB5A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1EFC1" w14:textId="016E73B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447,456,384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7991B" w14:textId="41B0AD47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340,726,840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A95A0D" w14:textId="05CD371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461,742,391</w:t>
            </w:r>
          </w:p>
        </w:tc>
      </w:tr>
      <w:tr w:rsidR="00301DB0" w:rsidRPr="00EE3D65" w14:paraId="2BCE9644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A678D8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環境保護基金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6E882" w14:textId="6ED8A82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9,917,198,001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2AEC0" w14:textId="6E6F018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8,667,272,386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6C867" w14:textId="45B10CA0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32EA4A" w14:textId="5258362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2EEAC" w14:textId="5E7A500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447,456,384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B3BDE" w14:textId="175C9A7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340,726,840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545F08" w14:textId="35F993D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461,742,391</w:t>
            </w:r>
          </w:p>
        </w:tc>
      </w:tr>
      <w:tr w:rsidR="00301DB0" w:rsidRPr="00EE3D65" w14:paraId="6DC7BA80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6778CF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文化部主管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26954" w14:textId="202FFC7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2,876,575,700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F83F9" w14:textId="30CEB0C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2,811,924,447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6B3BB" w14:textId="1436D895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BA09B0" w14:textId="2D38BCF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28F68" w14:textId="720AFBB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60,182,584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48D42" w14:textId="7270B1A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4,468,669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7BD5DA" w14:textId="5C0FF077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301DB0" w:rsidRPr="00EE3D65" w14:paraId="4CAA9BDB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4AA415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文化發展基金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57C8B" w14:textId="21A0132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2,876,575,700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79BD7" w14:textId="0C2A366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2,811,924,447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25B8D" w14:textId="080A332C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AEFEE6" w14:textId="317EBAF7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58CC1" w14:textId="12C0BE2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60,182,584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5A1BA" w14:textId="008B432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4,468,669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3A3FB3" w14:textId="4F7A11D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301DB0" w:rsidRPr="00EE3D65" w14:paraId="3D829A08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29F4A1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金融監督管理委員會主管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A96B0" w14:textId="723543D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248,865,628,164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39B62" w14:textId="5343189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246,108,482,541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CAFFB" w14:textId="320D5858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1,978,293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B7FE8E" w14:textId="1C21D9A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2,692,592,241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D8DA3" w14:textId="7737816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41,887,310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F9064" w14:textId="2B86550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20,687,779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F30E91" w14:textId="4FA360B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301DB0" w:rsidRPr="00EE3D65" w14:paraId="0438A86F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5BF813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金融監督管理基金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8E292" w14:textId="4FB9BB4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248,865,628,164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8C393" w14:textId="4C3882C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246,108,482,541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38B49" w14:textId="62719E79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1,978,293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6341CA" w14:textId="1E9AB47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2,692,592,241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FCD28" w14:textId="3A4947D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41,887,310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E4B3B" w14:textId="0C0822F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20,687,779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28C5CA" w14:textId="44C452D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301DB0" w:rsidRPr="00EE3D65" w14:paraId="43562724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A259D5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國家通訊傳播委員會主管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CFA00" w14:textId="40A9167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1,329,738,646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F9FA0" w14:textId="701C46F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1,020,852,572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B9DDC" w14:textId="12AFDC6B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73C781" w14:textId="619E25B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97DC0" w14:textId="73D15F8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248,327,811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9F914" w14:textId="2E9DF21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59,928,392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75554D" w14:textId="14D7025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629,871</w:t>
            </w:r>
          </w:p>
        </w:tc>
      </w:tr>
      <w:tr w:rsidR="00301DB0" w:rsidRPr="00EE3D65" w14:paraId="310921FA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286472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通訊傳播監督管理基金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2577C" w14:textId="7DF8F3C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901,923,275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3035D" w14:textId="2ED2AED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593,037,201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50664" w14:textId="74D01E96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F2EA9E" w14:textId="788F570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F8364" w14:textId="727D384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248,327,811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084EC" w14:textId="264500E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59,928,392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F8134B" w14:textId="0ACAF3C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629,871</w:t>
            </w:r>
          </w:p>
        </w:tc>
      </w:tr>
      <w:tr w:rsidR="00301DB0" w:rsidRPr="00EE3D65" w14:paraId="20CED8BD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6945DE" w14:textId="43C24875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E159F4">
              <w:rPr>
                <w:rFonts w:ascii="標楷體" w:eastAsia="標楷體" w:hAnsi="標楷體" w:hint="eastAsia"/>
                <w:kern w:val="0"/>
                <w:szCs w:val="24"/>
              </w:rPr>
              <w:t>有線廣播電視事業發展基金</w:t>
            </w:r>
            <w:r w:rsidR="00D511D6" w:rsidRPr="00E159F4">
              <w:rPr>
                <w:rFonts w:ascii="標楷體" w:eastAsia="標楷體" w:hAnsi="標楷體" w:hint="eastAsia"/>
                <w:kern w:val="0"/>
                <w:szCs w:val="24"/>
              </w:rPr>
              <w:t xml:space="preserve"> 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A2B84" w14:textId="653A6797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427,815,371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446F0" w14:textId="39BBAA1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427,815,371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232D1" w14:textId="67E1AC7D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D4364C" w14:textId="271B877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3C832" w14:textId="1AF9A89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3DDB0" w14:textId="663B32C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AC7345" w14:textId="1384BEC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301DB0" w:rsidRPr="00EE3D65" w14:paraId="7C714513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5D86C1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公平交易委員會主管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76784" w14:textId="31A5CD2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887,833,346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AFEC9" w14:textId="437C2B0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870,442,985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D119B" w14:textId="3578C39F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891DB4" w14:textId="076056F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57DA6" w14:textId="04D6E47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7,718,097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21B81" w14:textId="7D53CC0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9,672,264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15E14D" w14:textId="667F817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301DB0" w:rsidRPr="00EE3D65" w14:paraId="5374CA2F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73DEA5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反托拉斯基金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1136B" w14:textId="78A3262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887,833,346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2C18B" w14:textId="289D946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870,442,985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7CAE3" w14:textId="7A458767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7F34B1" w14:textId="396BEBF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5360E" w14:textId="28AB087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7,718,097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78311" w14:textId="2FB38FF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9,672,264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FBDDB2" w14:textId="036936E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CE1A55" w:rsidRPr="00EE3D65" w14:paraId="1BB188EA" w14:textId="77777777" w:rsidTr="00CE1A55">
        <w:trPr>
          <w:cantSplit/>
          <w:trHeight w:val="51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3753E" w14:textId="34025F3C" w:rsidR="00CE1A55" w:rsidRPr="00C82146" w:rsidRDefault="00CE1A55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b/>
                <w:spacing w:val="-2"/>
                <w:kern w:val="0"/>
                <w:szCs w:val="24"/>
              </w:rPr>
              <w:t>三、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D42B8" w14:textId="5A0C60C7" w:rsidR="00CE1A55" w:rsidRPr="00C82146" w:rsidRDefault="00CE1A55" w:rsidP="00A26E15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7" w:right="17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E1A55">
              <w:rPr>
                <w:rFonts w:ascii="標楷體" w:eastAsia="標楷體" w:hAnsi="標楷體" w:hint="eastAsia"/>
                <w:b/>
                <w:kern w:val="0"/>
                <w:szCs w:val="24"/>
              </w:rPr>
              <w:t>資本計畫基金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557EC" w14:textId="5F252FEA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72,456,790,074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AD2B9" w14:textId="3A04D4CF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72,380,553,402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2E2D1" w14:textId="47610890" w:rsidR="00CE1A55" w:rsidRPr="00EE3D65" w:rsidRDefault="00CE1A55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343D13" w14:textId="3A2ADA64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7D0E1" w14:textId="0982B732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10,022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50C72" w14:textId="71C029C8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AB60E7" w14:textId="20320D7F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76,226,650</w:t>
            </w:r>
          </w:p>
        </w:tc>
      </w:tr>
      <w:tr w:rsidR="00301DB0" w:rsidRPr="00EE3D65" w14:paraId="44403C12" w14:textId="77777777" w:rsidTr="00FE2955">
        <w:trPr>
          <w:cantSplit/>
          <w:trHeight w:val="510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DE2A64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國防部主管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CE657" w14:textId="1E5A42C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bCs/>
                <w:kern w:val="0"/>
                <w:sz w:val="20"/>
              </w:rPr>
              <w:t>72,456,790,074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D714C" w14:textId="7869858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72,380,553,402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03459" w14:textId="6CA24C83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84F59A" w14:textId="1B174FC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EE26C" w14:textId="615D900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10,022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11C08" w14:textId="6015B0F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2D2DBB" w14:textId="4262508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b/>
                <w:kern w:val="0"/>
                <w:sz w:val="20"/>
              </w:rPr>
              <w:t>76,226,650</w:t>
            </w:r>
          </w:p>
        </w:tc>
      </w:tr>
      <w:tr w:rsidR="00301DB0" w:rsidRPr="00EE3D65" w14:paraId="3F9D3615" w14:textId="77777777" w:rsidTr="00FE2955">
        <w:trPr>
          <w:cantSplit/>
          <w:trHeight w:val="516"/>
        </w:trPr>
        <w:tc>
          <w:tcPr>
            <w:tcW w:w="497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4D4FE9" w14:textId="77777777" w:rsidR="00301DB0" w:rsidRPr="00E159F4" w:rsidRDefault="00301DB0" w:rsidP="00E159F4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kern w:val="0"/>
                <w:szCs w:val="24"/>
              </w:rPr>
            </w:pPr>
            <w:r w:rsidRPr="00C82146">
              <w:rPr>
                <w:rFonts w:ascii="標楷體" w:eastAsia="標楷體" w:hAnsi="標楷體" w:hint="eastAsia"/>
                <w:kern w:val="0"/>
                <w:szCs w:val="24"/>
              </w:rPr>
              <w:t>國軍營舍及設施改建基金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FF8187" w14:textId="5B92CD9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bCs/>
                <w:kern w:val="0"/>
                <w:sz w:val="20"/>
              </w:rPr>
              <w:t>72,456,790,074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8D076" w14:textId="7B12682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72,380,553,402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023673" w14:textId="19C43E23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EFD615" w14:textId="7CAFBB5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F4CA94" w14:textId="5839485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10,022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0C7FC8" w14:textId="43872FA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  <w:tc>
          <w:tcPr>
            <w:tcW w:w="24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98F0AC7" w14:textId="66BDBCF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/>
                <w:kern w:val="0"/>
                <w:sz w:val="20"/>
              </w:rPr>
              <w:t>76,226,650</w:t>
            </w:r>
          </w:p>
        </w:tc>
      </w:tr>
    </w:tbl>
    <w:p w14:paraId="0D30898A" w14:textId="77777777" w:rsidR="00770CB4" w:rsidRDefault="00770CB4" w:rsidP="00770CB4">
      <w:pPr>
        <w:spacing w:line="14" w:lineRule="exact"/>
      </w:pPr>
    </w:p>
    <w:tbl>
      <w:tblPr>
        <w:tblW w:w="2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0"/>
        <w:gridCol w:w="4435"/>
        <w:gridCol w:w="2853"/>
        <w:gridCol w:w="2853"/>
        <w:gridCol w:w="2853"/>
        <w:gridCol w:w="2853"/>
        <w:gridCol w:w="2853"/>
        <w:gridCol w:w="436"/>
        <w:gridCol w:w="2417"/>
      </w:tblGrid>
      <w:tr w:rsidR="000D1230" w:rsidRPr="00EE3D65" w14:paraId="549FC12D" w14:textId="77777777" w:rsidTr="00CE1A55">
        <w:trPr>
          <w:cantSplit/>
          <w:trHeight w:val="470"/>
        </w:trPr>
        <w:tc>
          <w:tcPr>
            <w:tcW w:w="2211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938AB" w14:textId="495CF3D0" w:rsidR="000D1230" w:rsidRPr="00EE3D65" w:rsidRDefault="005C661B" w:rsidP="00354049">
            <w:pPr>
              <w:spacing w:line="0" w:lineRule="atLeast"/>
              <w:ind w:leftChars="989" w:left="2374"/>
              <w:jc w:val="center"/>
              <w:rPr>
                <w:rFonts w:ascii="標楷體" w:eastAsia="標楷體" w:hAnsi="標楷體"/>
                <w:b/>
                <w:spacing w:val="60"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="002E52F8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五</w:t>
            </w:r>
            <w:r w:rsidRPr="000D1230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、餘絀審定後平衡綜計表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Pr="000D1230">
              <w:rPr>
                <w:rFonts w:ascii="標楷體" w:eastAsia="標楷體" w:hAnsi="標楷體" w:hint="eastAsia"/>
                <w:sz w:val="32"/>
                <w:szCs w:val="32"/>
              </w:rPr>
              <w:t>（基金別）（續）</w:t>
            </w:r>
          </w:p>
        </w:tc>
      </w:tr>
      <w:tr w:rsidR="00354049" w:rsidRPr="00EE3D65" w14:paraId="0C5057FD" w14:textId="77777777" w:rsidTr="00CE1A55">
        <w:trPr>
          <w:cantSplit/>
          <w:trHeight w:hRule="exact" w:val="400"/>
        </w:trPr>
        <w:tc>
          <w:tcPr>
            <w:tcW w:w="1969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FC2B903" w14:textId="2A1FEF36" w:rsidR="00354049" w:rsidRPr="00354049" w:rsidRDefault="00354049" w:rsidP="00354049">
            <w:pPr>
              <w:overflowPunct w:val="0"/>
              <w:autoSpaceDE w:val="0"/>
              <w:autoSpaceDN w:val="0"/>
              <w:spacing w:beforeLines="20" w:before="72"/>
              <w:ind w:leftChars="131" w:left="314" w:rightChars="3052" w:right="7325"/>
              <w:jc w:val="right"/>
              <w:rPr>
                <w:rFonts w:ascii="標楷體" w:eastAsia="標楷體" w:hAnsi="標楷體"/>
                <w:kern w:val="0"/>
              </w:rPr>
            </w:pPr>
            <w:r w:rsidRPr="00354049">
              <w:rPr>
                <w:rFonts w:ascii="標楷體" w:eastAsia="標楷體" w:hAnsi="標楷體" w:hint="eastAsia"/>
                <w:kern w:val="0"/>
              </w:rPr>
              <w:t>中華民國</w:t>
            </w:r>
            <w:r w:rsidRPr="00354049">
              <w:rPr>
                <w:rFonts w:ascii="標楷體" w:eastAsia="標楷體" w:hAnsi="標楷體"/>
                <w:kern w:val="0"/>
              </w:rPr>
              <w:t>11</w:t>
            </w:r>
            <w:r w:rsidR="00301DB0">
              <w:rPr>
                <w:rFonts w:ascii="標楷體" w:eastAsia="標楷體" w:hAnsi="標楷體"/>
                <w:kern w:val="0"/>
              </w:rPr>
              <w:t>3</w:t>
            </w:r>
            <w:r w:rsidRPr="00354049">
              <w:rPr>
                <w:rFonts w:ascii="標楷體" w:eastAsia="標楷體" w:hAnsi="標楷體" w:hint="eastAsia"/>
                <w:kern w:val="0"/>
              </w:rPr>
              <w:t>年12月31日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C405D84" w14:textId="77777777" w:rsidR="00354049" w:rsidRPr="00EE3D65" w:rsidRDefault="00354049" w:rsidP="00354049">
            <w:pPr>
              <w:adjustRightInd w:val="0"/>
              <w:snapToGrid w:val="0"/>
              <w:spacing w:beforeLines="20" w:before="72"/>
              <w:jc w:val="right"/>
              <w:rPr>
                <w:rFonts w:eastAsia="標楷體"/>
              </w:rPr>
            </w:pPr>
            <w:r w:rsidRPr="000D1230">
              <w:rPr>
                <w:rFonts w:eastAsia="標楷體" w:hint="eastAsia"/>
                <w:spacing w:val="-20"/>
              </w:rPr>
              <w:t>單位：新臺幣元</w:t>
            </w:r>
          </w:p>
        </w:tc>
      </w:tr>
      <w:tr w:rsidR="00E52ED4" w:rsidRPr="00EE3D65" w14:paraId="4F5A7E2A" w14:textId="77777777" w:rsidTr="00CE1A55">
        <w:trPr>
          <w:cantSplit/>
          <w:trHeight w:hRule="exact" w:val="693"/>
        </w:trPr>
        <w:tc>
          <w:tcPr>
            <w:tcW w:w="49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14C3FE2" w14:textId="77777777" w:rsidR="00E52ED4" w:rsidRPr="008F4D44" w:rsidRDefault="00E52ED4" w:rsidP="00B409E0">
            <w:pPr>
              <w:jc w:val="distribute"/>
              <w:rPr>
                <w:rFonts w:eastAsia="標楷體"/>
                <w:szCs w:val="24"/>
              </w:rPr>
            </w:pPr>
            <w:r w:rsidRPr="008F4D44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3B72B4" w14:textId="77777777" w:rsidR="00E52ED4" w:rsidRPr="008F4D44" w:rsidRDefault="00E52ED4" w:rsidP="00EB5065">
            <w:pPr>
              <w:ind w:rightChars="10" w:right="24"/>
              <w:jc w:val="distribute"/>
              <w:rPr>
                <w:rFonts w:eastAsia="標楷體"/>
                <w:b/>
                <w:bCs/>
                <w:szCs w:val="24"/>
              </w:rPr>
            </w:pPr>
            <w:r w:rsidRPr="008F4D44">
              <w:rPr>
                <w:rFonts w:eastAsia="標楷體" w:hint="eastAsia"/>
                <w:b/>
                <w:bCs/>
                <w:szCs w:val="24"/>
              </w:rPr>
              <w:t>負債及淨資產總額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C46AC" w14:textId="77777777" w:rsidR="00E52ED4" w:rsidRPr="008F4D44" w:rsidRDefault="00E52ED4" w:rsidP="00EB5065">
            <w:pPr>
              <w:ind w:rightChars="13" w:right="31"/>
              <w:jc w:val="distribute"/>
              <w:rPr>
                <w:rFonts w:eastAsia="標楷體"/>
                <w:spacing w:val="40"/>
                <w:szCs w:val="24"/>
              </w:rPr>
            </w:pPr>
            <w:r w:rsidRPr="008F4D44">
              <w:rPr>
                <w:rFonts w:eastAsia="標楷體" w:hint="eastAsia"/>
                <w:b/>
                <w:bCs/>
                <w:szCs w:val="24"/>
              </w:rPr>
              <w:t>負債總額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00D46" w14:textId="77777777" w:rsidR="00E52ED4" w:rsidRPr="008F4D44" w:rsidRDefault="00E52ED4" w:rsidP="00EB5065">
            <w:pPr>
              <w:ind w:leftChars="20" w:left="48" w:rightChars="29" w:right="70"/>
              <w:jc w:val="distribute"/>
              <w:rPr>
                <w:rFonts w:eastAsia="標楷體"/>
                <w:spacing w:val="40"/>
                <w:szCs w:val="24"/>
              </w:rPr>
            </w:pPr>
            <w:r w:rsidRPr="008F4D44">
              <w:rPr>
                <w:rFonts w:eastAsia="標楷體" w:hint="eastAsia"/>
                <w:spacing w:val="-20"/>
                <w:szCs w:val="24"/>
              </w:rPr>
              <w:t>流動負債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AA19A2" w14:textId="77777777" w:rsidR="00E52ED4" w:rsidRPr="008F4D44" w:rsidRDefault="00E52ED4" w:rsidP="00EB5065">
            <w:pPr>
              <w:ind w:rightChars="11" w:right="26"/>
              <w:jc w:val="distribute"/>
              <w:rPr>
                <w:rFonts w:eastAsia="標楷體"/>
                <w:bCs/>
                <w:szCs w:val="24"/>
              </w:rPr>
            </w:pPr>
            <w:r w:rsidRPr="008F4D44">
              <w:rPr>
                <w:rFonts w:eastAsia="標楷體"/>
                <w:bCs/>
                <w:szCs w:val="24"/>
              </w:rPr>
              <w:t>長期負債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A64893" w14:textId="77777777" w:rsidR="00E52ED4" w:rsidRPr="008F4D44" w:rsidRDefault="00E52ED4" w:rsidP="00EB5065">
            <w:pPr>
              <w:ind w:leftChars="1" w:left="2" w:rightChars="12" w:right="29"/>
              <w:jc w:val="distribute"/>
              <w:rPr>
                <w:rFonts w:eastAsia="標楷體"/>
                <w:bCs/>
                <w:szCs w:val="24"/>
              </w:rPr>
            </w:pPr>
            <w:r w:rsidRPr="008F4D44">
              <w:rPr>
                <w:rFonts w:eastAsia="標楷體" w:hint="eastAsia"/>
                <w:bCs/>
                <w:szCs w:val="24"/>
              </w:rPr>
              <w:t>其他負債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63AF874" w14:textId="77777777" w:rsidR="00E52ED4" w:rsidRPr="008F4D44" w:rsidRDefault="00E52ED4" w:rsidP="00EB5065">
            <w:pPr>
              <w:ind w:leftChars="5" w:left="12" w:rightChars="9" w:right="22"/>
              <w:jc w:val="distribute"/>
              <w:rPr>
                <w:rFonts w:eastAsia="標楷體"/>
                <w:b/>
                <w:szCs w:val="24"/>
              </w:rPr>
            </w:pPr>
            <w:r w:rsidRPr="008F4D44">
              <w:rPr>
                <w:rFonts w:eastAsia="標楷體"/>
                <w:b/>
                <w:szCs w:val="24"/>
              </w:rPr>
              <w:t>淨資產</w:t>
            </w:r>
          </w:p>
        </w:tc>
      </w:tr>
      <w:tr w:rsidR="00301DB0" w:rsidRPr="00EE3D65" w14:paraId="4E65174E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A6ED31" w14:textId="03C495C5" w:rsidR="00301DB0" w:rsidRPr="008F4D44" w:rsidRDefault="00301DB0" w:rsidP="00301DB0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合計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66C21" w14:textId="5B4B075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1,597,021,591,120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F2D72" w14:textId="232EC89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320,380,518,005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F20C4" w14:textId="489F1C9A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44,726,116,275</w:t>
            </w:r>
          </w:p>
        </w:tc>
        <w:tc>
          <w:tcPr>
            <w:tcW w:w="2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68DB71" w14:textId="2E6EF52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897,916,424</w:t>
            </w:r>
          </w:p>
        </w:tc>
        <w:tc>
          <w:tcPr>
            <w:tcW w:w="2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4B74888" w14:textId="4CA2DE7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274,756,485,306</w:t>
            </w:r>
          </w:p>
        </w:tc>
        <w:tc>
          <w:tcPr>
            <w:tcW w:w="2853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6665202" w14:textId="2547E41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1,276,641,073,115</w:t>
            </w:r>
          </w:p>
        </w:tc>
      </w:tr>
      <w:tr w:rsidR="00CE1A55" w:rsidRPr="00EE3D65" w14:paraId="5572A4AA" w14:textId="77777777" w:rsidTr="00CE1A55">
        <w:trPr>
          <w:cantSplit/>
          <w:trHeight w:val="4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4B8C6" w14:textId="764B52EF" w:rsidR="00CE1A55" w:rsidRPr="00C82146" w:rsidRDefault="00CE1A55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-24" w:right="-58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b/>
                <w:kern w:val="0"/>
                <w:szCs w:val="24"/>
              </w:rPr>
              <w:t>一、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3BD97D" w14:textId="4172B0A2" w:rsidR="00CE1A55" w:rsidRPr="00C82146" w:rsidRDefault="00CE1A55" w:rsidP="00A26E15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5" w:right="12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E1A55">
              <w:rPr>
                <w:rFonts w:ascii="標楷體" w:eastAsia="標楷體" w:hAnsi="標楷體" w:hint="eastAsia"/>
                <w:b/>
                <w:kern w:val="0"/>
                <w:szCs w:val="24"/>
              </w:rPr>
              <w:t>債務基金</w:t>
            </w:r>
            <w:r w:rsidR="00A26E15"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35531" w14:textId="6F4AC80C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518,085,912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82F42" w14:textId="71F880BF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433,463,092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9FDED" w14:textId="1639FB0E" w:rsidR="00CE1A55" w:rsidRPr="00EE3D65" w:rsidRDefault="00CE1A55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433,463,092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8F25D2" w14:textId="2AE71ABC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AAB005" w14:textId="3ECE3E93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2F9BA3" w14:textId="79DC8731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84,622,820</w:t>
            </w:r>
          </w:p>
        </w:tc>
      </w:tr>
      <w:tr w:rsidR="00301DB0" w:rsidRPr="00EE3D65" w14:paraId="5B7757A7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23EFB1" w14:textId="7C41C5AA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CE1A55">
              <w:rPr>
                <w:rFonts w:ascii="標楷體" w:eastAsia="標楷體" w:hAnsi="標楷體" w:hint="eastAsia"/>
                <w:b/>
                <w:kern w:val="0"/>
                <w:szCs w:val="24"/>
              </w:rPr>
              <w:t>財政部</w:t>
            </w:r>
            <w:r w:rsidRPr="008F4D44">
              <w:rPr>
                <w:rFonts w:ascii="標楷體" w:eastAsia="標楷體" w:hAnsi="標楷體" w:hint="eastAsia"/>
                <w:b/>
                <w:szCs w:val="24"/>
              </w:rPr>
              <w:t>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F1C49" w14:textId="4FB7442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518,085,912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D0532" w14:textId="48FE7B4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433,463,092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D1F7D" w14:textId="7CF49EDB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433,463,092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DCD75" w14:textId="60934E1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CFF38C" w14:textId="35E75F1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BF06DF" w14:textId="7CED169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84,622,820</w:t>
            </w:r>
          </w:p>
        </w:tc>
      </w:tr>
      <w:tr w:rsidR="00301DB0" w:rsidRPr="00EE3D65" w14:paraId="0BC2EE70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6A75D1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中央政府債務基金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685BA" w14:textId="502A30A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518,085,912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51041" w14:textId="61EDBCB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433,463,092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D65CE" w14:textId="28077892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433,463,092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7761A9" w14:textId="1536F1E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EA515B" w14:textId="3854B22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3FFC68" w14:textId="37A33D6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84,622,820</w:t>
            </w:r>
          </w:p>
        </w:tc>
      </w:tr>
      <w:tr w:rsidR="00CE1A55" w:rsidRPr="00EE3D65" w14:paraId="56AE7F34" w14:textId="77777777" w:rsidTr="00CE1A55">
        <w:trPr>
          <w:cantSplit/>
          <w:trHeight w:val="4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64DE8" w14:textId="4376EEBB" w:rsidR="00CE1A55" w:rsidRPr="00C82146" w:rsidRDefault="00CE1A55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-24" w:right="-58"/>
              <w:jc w:val="distribute"/>
              <w:rPr>
                <w:rFonts w:ascii="標楷體" w:eastAsia="標楷體" w:hAnsi="標楷體"/>
                <w:spacing w:val="-2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b/>
                <w:spacing w:val="-2"/>
                <w:kern w:val="0"/>
                <w:szCs w:val="24"/>
              </w:rPr>
              <w:t>二、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41EB32" w14:textId="44B149DC" w:rsidR="00CE1A55" w:rsidRPr="00C82146" w:rsidRDefault="00CE1A55" w:rsidP="00E744F8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10" w:right="24"/>
              <w:jc w:val="distribute"/>
              <w:rPr>
                <w:rFonts w:ascii="標楷體" w:eastAsia="標楷體" w:hAnsi="標楷體"/>
                <w:spacing w:val="-2"/>
                <w:kern w:val="0"/>
                <w:szCs w:val="24"/>
                <w:highlight w:val="yellow"/>
              </w:rPr>
            </w:pPr>
            <w:r w:rsidRPr="00CE1A55">
              <w:rPr>
                <w:rFonts w:ascii="標楷體" w:eastAsia="標楷體" w:hAnsi="標楷體" w:hint="eastAsia"/>
                <w:b/>
                <w:kern w:val="0"/>
                <w:szCs w:val="24"/>
              </w:rPr>
              <w:t>特別收入基金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8B2F6" w14:textId="4473FF03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1,524,046,715,134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63A04" w14:textId="09CBE459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319,010,507,177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CA390" w14:textId="231C79FF" w:rsidR="00CE1A55" w:rsidRPr="00EE3D65" w:rsidRDefault="00CE1A55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44,288,356,981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6BABC0" w14:textId="6CEFFFAF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897,916,424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A88F76" w14:textId="3ED5869E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273,824,233,772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9469E0" w14:textId="541C37CF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1,205,036,207,957</w:t>
            </w:r>
          </w:p>
        </w:tc>
      </w:tr>
      <w:tr w:rsidR="00301DB0" w:rsidRPr="00EE3D65" w14:paraId="04AC00DF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52DD01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CE1A55">
              <w:rPr>
                <w:rFonts w:ascii="標楷體" w:eastAsia="標楷體" w:hAnsi="標楷體" w:hint="eastAsia"/>
                <w:b/>
                <w:kern w:val="0"/>
                <w:szCs w:val="24"/>
              </w:rPr>
              <w:t>總統府</w:t>
            </w:r>
            <w:r w:rsidRPr="008F4D44">
              <w:rPr>
                <w:rFonts w:ascii="標楷體" w:eastAsia="標楷體" w:hAnsi="標楷體" w:hint="eastAsia"/>
                <w:b/>
                <w:szCs w:val="24"/>
              </w:rPr>
              <w:t>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57DE1" w14:textId="670B0A1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17,728,220,736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AE6CB" w14:textId="59D1655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1,822,237,601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4F395" w14:textId="3BE71F05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1,336,546,820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215C17" w14:textId="3D74DE3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D6CAB4" w14:textId="561A7C4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485,690,781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2B280B" w14:textId="076B25A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15,905,983,135</w:t>
            </w:r>
          </w:p>
        </w:tc>
      </w:tr>
      <w:tr w:rsidR="00301DB0" w:rsidRPr="00EE3D65" w14:paraId="551F9E2E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AA1A71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中央研究院科學研究基金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53A10" w14:textId="2FBC1FC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17,728,220,736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16FED" w14:textId="6CC936E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1,822,237,601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F912B" w14:textId="6200F8DF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1,336,546,820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B0EFB1" w14:textId="0F9AB31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E847AC" w14:textId="3E21B03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485,690,781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125A51" w14:textId="01B2BBE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15,905,983,135</w:t>
            </w:r>
          </w:p>
        </w:tc>
      </w:tr>
      <w:tr w:rsidR="00301DB0" w:rsidRPr="00EE3D65" w14:paraId="2E0D047D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0432DD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行政院主管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00E31" w14:textId="5850114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47,293,691,028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D59B2" w14:textId="35E1D93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2,937,090,609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6F115" w14:textId="5F7B1F17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2,935,569,630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8B905D" w14:textId="5C29481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2E228A" w14:textId="45EDF18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1,520,979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EFF168" w14:textId="614957E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44,356,600,419</w:t>
            </w:r>
          </w:p>
        </w:tc>
      </w:tr>
      <w:tr w:rsidR="00301DB0" w:rsidRPr="00EE3D65" w14:paraId="5A037715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7203DB" w14:textId="1097163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CE1A55">
              <w:rPr>
                <w:rFonts w:ascii="標楷體" w:eastAsia="標楷體" w:hAnsi="標楷體" w:hint="eastAsia"/>
                <w:szCs w:val="24"/>
              </w:rPr>
              <w:t>行政院國家科學技術發展基金</w:t>
            </w:r>
            <w:r w:rsidR="00D511D6" w:rsidRPr="00CE1A5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AB73B" w14:textId="1C0D2D9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24,955,122,982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447FE" w14:textId="0E9E468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2,813,190,855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ADB3F" w14:textId="449D9C40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2,812,133,869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EA0961" w14:textId="698C4EA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76B411" w14:textId="256D449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1,056,986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E6C43F" w14:textId="6821828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22,141,932,127</w:t>
            </w:r>
          </w:p>
        </w:tc>
      </w:tr>
      <w:tr w:rsidR="00301DB0" w:rsidRPr="00EE3D65" w14:paraId="5CD0D805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FC446F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離島建設基金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A2E10" w14:textId="48BC68D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902,072,117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6108D" w14:textId="239C31F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16,002,271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5CAEA" w14:textId="2B610486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16,002,271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5636BE" w14:textId="01553EF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7EF8A7" w14:textId="2F57763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161283" w14:textId="509AE31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886,069,846</w:t>
            </w:r>
          </w:p>
        </w:tc>
      </w:tr>
      <w:tr w:rsidR="00301DB0" w:rsidRPr="00EE3D65" w14:paraId="130543B1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53434B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花東地區永續發展基金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93D3B" w14:textId="713B0C5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19,926,979,981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EE7FD" w14:textId="326EF47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79,739,021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68970" w14:textId="30407F5A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79,275,028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34DD4" w14:textId="1ED1A37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AD8413" w14:textId="004E448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463,993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B0A060" w14:textId="08DC2BC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19,847,240,960</w:t>
            </w:r>
          </w:p>
        </w:tc>
      </w:tr>
      <w:tr w:rsidR="00301DB0" w:rsidRPr="00EE3D65" w14:paraId="77340433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029559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促進轉型正義基金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85794" w14:textId="45AE0E7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1,509,515,948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49BA4" w14:textId="419D5E4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28,158,462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39202" w14:textId="4ACD635A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28,158,462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C52FBD" w14:textId="152F853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C55DC6" w14:textId="668059D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AB2EED" w14:textId="01FB736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1,481,357,486</w:t>
            </w:r>
          </w:p>
        </w:tc>
      </w:tr>
      <w:tr w:rsidR="00301DB0" w:rsidRPr="00EE3D65" w14:paraId="42A7CF56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920B05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內政部主管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D8745" w14:textId="271FDEC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31,802,534,373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B54B5" w14:textId="4C292FE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75,346,695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D7A4B" w14:textId="78E28265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70,698,173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798796" w14:textId="40E9EA1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532E2E" w14:textId="24A2936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4,648,522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1F6664" w14:textId="012B1607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31,727,187,678</w:t>
            </w:r>
          </w:p>
        </w:tc>
      </w:tr>
      <w:tr w:rsidR="00301DB0" w:rsidRPr="00EE3D65" w14:paraId="2278AE69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C9FB3F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新住民發展基金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87407" w14:textId="1FE05D7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1,098,444,837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83012" w14:textId="3E445E6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18,900,877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90260" w14:textId="2F14A342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15,550,755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8CDC90" w14:textId="21B496D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F6694A" w14:textId="796E53C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3,350,122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3201B8" w14:textId="672E3F9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1,079,543,960</w:t>
            </w:r>
          </w:p>
        </w:tc>
      </w:tr>
      <w:tr w:rsidR="00301DB0" w:rsidRPr="00EE3D65" w14:paraId="30ED8513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7BF53" w14:textId="0F3BFDFF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CE1A55">
              <w:rPr>
                <w:rFonts w:ascii="標楷體" w:eastAsia="標楷體" w:hAnsi="標楷體" w:hint="eastAsia"/>
                <w:szCs w:val="24"/>
              </w:rPr>
              <w:t>研發及產業訓儲替代役基金</w:t>
            </w:r>
            <w:r w:rsidR="00D511D6" w:rsidRPr="00CE1A5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38A14" w14:textId="7E70768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1,526,912,597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4DA37" w14:textId="242B6DF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52,499,713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42541" w14:textId="0B18275F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52,148,413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D60E13" w14:textId="184E010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E6B21C" w14:textId="790BCE3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351,300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4BD9C1" w14:textId="7F4B172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1,474,412,884</w:t>
            </w:r>
          </w:p>
        </w:tc>
      </w:tr>
      <w:tr w:rsidR="00301DB0" w:rsidRPr="00EE3D65" w14:paraId="4F14FAE9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16FA14" w14:textId="580F8DA8" w:rsidR="00301DB0" w:rsidRPr="008F4D44" w:rsidRDefault="00301DB0" w:rsidP="00A26E15">
            <w:pPr>
              <w:autoSpaceDE w:val="0"/>
              <w:autoSpaceDN w:val="0"/>
              <w:adjustRightInd w:val="0"/>
              <w:ind w:leftChars="200" w:left="480" w:rightChars="28" w:right="6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pacing w:val="-24"/>
                <w:szCs w:val="24"/>
              </w:rPr>
              <w:t>警察消防海巡移民空勤人員及協勤民力安全基金</w:t>
            </w:r>
            <w:r w:rsidR="00A26E15">
              <w:rPr>
                <w:rFonts w:ascii="標楷體" w:eastAsia="標楷體" w:hAnsi="標楷體" w:hint="eastAsia"/>
                <w:spacing w:val="-24"/>
                <w:szCs w:val="24"/>
              </w:rPr>
              <w:t xml:space="preserve"> </w:t>
            </w:r>
            <w:r w:rsidR="00D511D6">
              <w:rPr>
                <w:rFonts w:ascii="標楷體" w:eastAsia="標楷體" w:hAnsi="標楷體" w:hint="eastAsia"/>
                <w:spacing w:val="-24"/>
                <w:szCs w:val="24"/>
              </w:rPr>
              <w:t xml:space="preserve">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49261" w14:textId="41BDFCD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859,021,826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06728" w14:textId="2027E7F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25427" w14:textId="03F2BFA3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534837" w14:textId="4C15EDF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063CFA" w14:textId="7BBD97A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5DF1E1" w14:textId="0822019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859,021,826</w:t>
            </w:r>
          </w:p>
        </w:tc>
      </w:tr>
      <w:tr w:rsidR="00301DB0" w:rsidRPr="00EE3D65" w14:paraId="053EDAA5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EAA2FE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國土永續發展基金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BEF1F" w14:textId="69F7D63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28,318,155,113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1540C" w14:textId="60017C1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3,946,105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23DC1" w14:textId="06E25749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2,999,005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17F672" w14:textId="5FAA714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564B62" w14:textId="38DE79E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947,100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96AB85" w14:textId="499A883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28,314,209,008</w:t>
            </w:r>
          </w:p>
        </w:tc>
      </w:tr>
      <w:tr w:rsidR="00301DB0" w:rsidRPr="00EE3D65" w14:paraId="1DF7BC29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56B0CD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教育部主管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97F8A" w14:textId="0354801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54,087,997,749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EAD85" w14:textId="5EE9204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2,560,781,161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39FBC" w14:textId="50A05535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2,122,946,800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D3AFA8" w14:textId="1DC5F90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06C15B" w14:textId="3B333AD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437,834,361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34ADAE" w14:textId="6B4444B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51,527,216,588</w:t>
            </w:r>
          </w:p>
        </w:tc>
      </w:tr>
      <w:tr w:rsidR="00301DB0" w:rsidRPr="00EE3D65" w14:paraId="3397CD4A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FA4377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學產基金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B0C83" w14:textId="320D6E8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33,340,446,782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BE717" w14:textId="20F901D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231,753,538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D2D9A" w14:textId="0F1C1481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115,496,111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4B5B64" w14:textId="3D5A392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FDDB21" w14:textId="7A73B08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116,257,427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CC45A0" w14:textId="55566AB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33,108,693,244</w:t>
            </w:r>
          </w:p>
        </w:tc>
      </w:tr>
      <w:tr w:rsidR="00301DB0" w:rsidRPr="00EE3D65" w14:paraId="56825795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AB5244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運動發展基金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FF85D" w14:textId="0770ACA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18,184,045,598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7AC5A" w14:textId="4A433DC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2,329,027,623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BC4BF" w14:textId="62B5740D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2,007,450,689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C7BB3D" w14:textId="2581CF0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66E3B4" w14:textId="11E0595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321,576,934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3A7AB5" w14:textId="7DB9470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15,855,017,975</w:t>
            </w:r>
          </w:p>
        </w:tc>
      </w:tr>
      <w:tr w:rsidR="00301DB0" w:rsidRPr="00EE3D65" w14:paraId="7B8749F5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B4DB9" w14:textId="303E58ED" w:rsidR="00301DB0" w:rsidRPr="008C784F" w:rsidRDefault="008C784F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C784F">
              <w:rPr>
                <w:rFonts w:ascii="標楷體" w:eastAsia="標楷體" w:hAnsi="標楷體" w:hint="eastAsia"/>
                <w:szCs w:val="24"/>
              </w:rPr>
              <w:t>私立高級中等以上學校退場基金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19603" w14:textId="592C738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2,563,505,369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4C8D5" w14:textId="1CF65C5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961C1" w14:textId="32212083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E802CD" w14:textId="778F0AF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C05C92" w14:textId="74BBEE6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AC2EAC" w14:textId="0F48F32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2,563,505,369</w:t>
            </w:r>
          </w:p>
        </w:tc>
      </w:tr>
      <w:tr w:rsidR="00301DB0" w:rsidRPr="00EE3D65" w14:paraId="260DBA23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2D352B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法務部主管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D5B29" w14:textId="6688E77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140,426,389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EF1A2" w14:textId="0C946F8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7,624,750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8C777" w14:textId="3017AE24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7,624,750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D9047C" w14:textId="34A7FD57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8DE43C" w14:textId="6928A2A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79ADD0" w14:textId="7589D85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132,801,639</w:t>
            </w:r>
          </w:p>
        </w:tc>
      </w:tr>
      <w:tr w:rsidR="00301DB0" w:rsidRPr="00EE3D65" w14:paraId="13FD57F6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AAA5AE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毒品防制基金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303A9" w14:textId="12572D7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140,426,389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0698C" w14:textId="3EB3B96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7,624,750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E0310" w14:textId="2563CBB6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7,624,750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786989" w14:textId="674DF49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7575C1" w14:textId="50AA3E7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331D72" w14:textId="2438FF8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132,801,639</w:t>
            </w:r>
          </w:p>
        </w:tc>
      </w:tr>
      <w:tr w:rsidR="00301DB0" w:rsidRPr="00EE3D65" w14:paraId="1E89B7A0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243F05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經濟部主管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2AE08" w14:textId="04D1DF7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502,772,871,569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B55A0" w14:textId="446B7AA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10,754,815,910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0CA8C" w14:textId="1E7207E0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9,728,729,039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E71428" w14:textId="2A1140F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D1E52" w14:textId="12BDA22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1,026,086,871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80F6D2" w14:textId="6FB367E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492,018,055,659</w:t>
            </w:r>
          </w:p>
        </w:tc>
      </w:tr>
      <w:tr w:rsidR="00301DB0" w:rsidRPr="00EE3D65" w14:paraId="5910D1E2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5626CE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經濟特別收入基金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B70B9" w14:textId="38F07EB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38,363,640,312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03269" w14:textId="4348C997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7,637,556,784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AD1BE" w14:textId="438C1782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6,611,469,913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2D3992" w14:textId="6062997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065DD2" w14:textId="4312C1A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1,026,086,871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4A1B93" w14:textId="45BBEB2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30,726,083,528</w:t>
            </w:r>
          </w:p>
        </w:tc>
      </w:tr>
      <w:tr w:rsidR="00301DB0" w:rsidRPr="00EE3D65" w14:paraId="19877C75" w14:textId="77777777" w:rsidTr="00CE1A55">
        <w:trPr>
          <w:cantSplit/>
          <w:trHeight w:val="475"/>
        </w:trPr>
        <w:tc>
          <w:tcPr>
            <w:tcW w:w="499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50B220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核能發電後端營運基金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CE6C76" w14:textId="195712B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80525">
              <w:rPr>
                <w:rFonts w:ascii="新細明體" w:eastAsia="標楷體" w:hAnsi="新細明體"/>
                <w:kern w:val="0"/>
                <w:sz w:val="20"/>
              </w:rPr>
              <w:t>464,409,231,257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23C802" w14:textId="17E9823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80525">
              <w:rPr>
                <w:rFonts w:ascii="新細明體" w:eastAsia="標楷體" w:hAnsi="新細明體"/>
                <w:kern w:val="0"/>
                <w:sz w:val="20"/>
              </w:rPr>
              <w:t>3,117,259,126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C9FBD" w14:textId="17776242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80525">
              <w:rPr>
                <w:rFonts w:ascii="新細明體" w:eastAsia="標楷體" w:hAnsi="新細明體"/>
                <w:kern w:val="0"/>
                <w:sz w:val="20"/>
              </w:rPr>
              <w:t>3,117,259,126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48D32C" w14:textId="7A54868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DA440E" w14:textId="28540A0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F71BDB5" w14:textId="1E52D76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80525">
              <w:rPr>
                <w:rFonts w:ascii="新細明體" w:eastAsia="標楷體" w:hAnsi="新細明體"/>
                <w:kern w:val="0"/>
                <w:sz w:val="20"/>
              </w:rPr>
              <w:t>461,291,972,131</w:t>
            </w:r>
          </w:p>
        </w:tc>
      </w:tr>
    </w:tbl>
    <w:p w14:paraId="7DBE54B7" w14:textId="77777777" w:rsidR="00770CB4" w:rsidRDefault="00770CB4" w:rsidP="00770CB4">
      <w:pPr>
        <w:spacing w:line="14" w:lineRule="exact"/>
      </w:pPr>
    </w:p>
    <w:tbl>
      <w:tblPr>
        <w:tblW w:w="2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0"/>
        <w:gridCol w:w="4435"/>
        <w:gridCol w:w="2853"/>
        <w:gridCol w:w="2853"/>
        <w:gridCol w:w="2853"/>
        <w:gridCol w:w="2853"/>
        <w:gridCol w:w="2853"/>
        <w:gridCol w:w="436"/>
        <w:gridCol w:w="2417"/>
      </w:tblGrid>
      <w:tr w:rsidR="000D1230" w:rsidRPr="00EE3D65" w14:paraId="6166B15C" w14:textId="77777777" w:rsidTr="00FE2955">
        <w:trPr>
          <w:cantSplit/>
          <w:trHeight w:hRule="exact" w:val="540"/>
        </w:trPr>
        <w:tc>
          <w:tcPr>
            <w:tcW w:w="2211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4E3E0" w14:textId="5AA51EAA" w:rsidR="000D1230" w:rsidRPr="00EE3D65" w:rsidRDefault="005C661B" w:rsidP="000D1230">
            <w:pPr>
              <w:spacing w:line="0" w:lineRule="atLeast"/>
              <w:ind w:leftChars="989" w:left="2374"/>
              <w:jc w:val="center"/>
              <w:rPr>
                <w:rFonts w:ascii="標楷體" w:eastAsia="標楷體" w:hAnsi="標楷體"/>
                <w:b/>
                <w:spacing w:val="60"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 xml:space="preserve">　</w:t>
            </w:r>
            <w:r w:rsidR="002E52F8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五</w:t>
            </w:r>
            <w:r w:rsidRPr="000D1230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、餘絀審定後平衡綜計表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Pr="000D1230">
              <w:rPr>
                <w:rFonts w:ascii="標楷體" w:eastAsia="標楷體" w:hAnsi="標楷體" w:hint="eastAsia"/>
                <w:sz w:val="32"/>
                <w:szCs w:val="32"/>
              </w:rPr>
              <w:t>（基金別</w:t>
            </w:r>
            <w:r w:rsidR="00A84DFC">
              <w:rPr>
                <w:rFonts w:ascii="標楷體" w:eastAsia="標楷體" w:hAnsi="標楷體"/>
                <w:sz w:val="32"/>
                <w:szCs w:val="32"/>
              </w:rPr>
              <w:t>）</w:t>
            </w:r>
            <w:r w:rsidRPr="000D1230">
              <w:rPr>
                <w:rFonts w:ascii="標楷體" w:eastAsia="標楷體" w:hAnsi="標楷體" w:hint="eastAsia"/>
                <w:sz w:val="32"/>
                <w:szCs w:val="32"/>
              </w:rPr>
              <w:t>（續</w:t>
            </w:r>
            <w:r w:rsidR="00A84DFC">
              <w:rPr>
                <w:rFonts w:ascii="標楷體" w:eastAsia="標楷體" w:hAnsi="標楷體"/>
                <w:sz w:val="32"/>
                <w:szCs w:val="32"/>
              </w:rPr>
              <w:t>）</w:t>
            </w:r>
          </w:p>
        </w:tc>
      </w:tr>
      <w:tr w:rsidR="00354049" w:rsidRPr="00EE3D65" w14:paraId="3EE35A79" w14:textId="77777777" w:rsidTr="00FE2955">
        <w:trPr>
          <w:cantSplit/>
          <w:trHeight w:hRule="exact" w:val="400"/>
        </w:trPr>
        <w:tc>
          <w:tcPr>
            <w:tcW w:w="1969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BAEFDF9" w14:textId="052AEC80" w:rsidR="00354049" w:rsidRPr="00354049" w:rsidRDefault="00354049" w:rsidP="00354049">
            <w:pPr>
              <w:overflowPunct w:val="0"/>
              <w:autoSpaceDE w:val="0"/>
              <w:autoSpaceDN w:val="0"/>
              <w:spacing w:beforeLines="20" w:before="72"/>
              <w:ind w:leftChars="131" w:left="314" w:rightChars="3052" w:right="7325"/>
              <w:jc w:val="right"/>
              <w:rPr>
                <w:rFonts w:ascii="標楷體" w:eastAsia="標楷體" w:hAnsi="標楷體"/>
                <w:kern w:val="0"/>
              </w:rPr>
            </w:pPr>
            <w:r w:rsidRPr="00354049">
              <w:rPr>
                <w:rFonts w:ascii="標楷體" w:eastAsia="標楷體" w:hAnsi="標楷體" w:hint="eastAsia"/>
                <w:kern w:val="0"/>
              </w:rPr>
              <w:t>中華民國</w:t>
            </w:r>
            <w:r w:rsidRPr="00354049">
              <w:rPr>
                <w:rFonts w:ascii="標楷體" w:eastAsia="標楷體" w:hAnsi="標楷體"/>
                <w:kern w:val="0"/>
              </w:rPr>
              <w:t>11</w:t>
            </w:r>
            <w:r w:rsidR="00301DB0">
              <w:rPr>
                <w:rFonts w:ascii="標楷體" w:eastAsia="標楷體" w:hAnsi="標楷體"/>
                <w:kern w:val="0"/>
              </w:rPr>
              <w:t>3</w:t>
            </w:r>
            <w:r w:rsidRPr="00354049">
              <w:rPr>
                <w:rFonts w:ascii="標楷體" w:eastAsia="標楷體" w:hAnsi="標楷體" w:hint="eastAsia"/>
                <w:kern w:val="0"/>
              </w:rPr>
              <w:t>年12月31日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3521458" w14:textId="77777777" w:rsidR="00354049" w:rsidRPr="00EE3D65" w:rsidRDefault="00354049" w:rsidP="00A84DFC">
            <w:pPr>
              <w:adjustRightInd w:val="0"/>
              <w:snapToGrid w:val="0"/>
              <w:spacing w:beforeLines="20" w:before="72"/>
              <w:ind w:rightChars="2" w:right="5"/>
              <w:jc w:val="right"/>
              <w:rPr>
                <w:rFonts w:eastAsia="標楷體"/>
              </w:rPr>
            </w:pPr>
            <w:r w:rsidRPr="000D1230">
              <w:rPr>
                <w:rFonts w:eastAsia="標楷體" w:hint="eastAsia"/>
                <w:spacing w:val="-20"/>
              </w:rPr>
              <w:t>單位：新臺幣元</w:t>
            </w:r>
          </w:p>
        </w:tc>
      </w:tr>
      <w:tr w:rsidR="00EB5065" w:rsidRPr="00EE3D65" w14:paraId="7E90E6CE" w14:textId="77777777" w:rsidTr="00FE2955">
        <w:trPr>
          <w:cantSplit/>
          <w:trHeight w:hRule="exact" w:val="693"/>
        </w:trPr>
        <w:tc>
          <w:tcPr>
            <w:tcW w:w="49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129A04" w14:textId="21D8F88D" w:rsidR="00EB5065" w:rsidRPr="008F4D44" w:rsidRDefault="00EB5065" w:rsidP="00EB5065">
            <w:pPr>
              <w:jc w:val="distribute"/>
              <w:rPr>
                <w:rFonts w:eastAsia="標楷體"/>
                <w:szCs w:val="24"/>
              </w:rPr>
            </w:pPr>
            <w:r w:rsidRPr="008F4D44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AB5EEC" w14:textId="77777777" w:rsidR="00EB5065" w:rsidRPr="008F4D44" w:rsidRDefault="00EB5065" w:rsidP="00EB5065">
            <w:pPr>
              <w:ind w:rightChars="10" w:right="24"/>
              <w:jc w:val="distribute"/>
              <w:rPr>
                <w:rFonts w:eastAsia="標楷體"/>
                <w:b/>
                <w:bCs/>
                <w:szCs w:val="24"/>
              </w:rPr>
            </w:pPr>
            <w:r w:rsidRPr="008F4D44">
              <w:rPr>
                <w:rFonts w:eastAsia="標楷體" w:hint="eastAsia"/>
                <w:b/>
                <w:bCs/>
                <w:szCs w:val="24"/>
              </w:rPr>
              <w:t>負債及淨資產總額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656AEA" w14:textId="77777777" w:rsidR="00EB5065" w:rsidRPr="008F4D44" w:rsidRDefault="00EB5065" w:rsidP="00EB5065">
            <w:pPr>
              <w:ind w:rightChars="13" w:right="31"/>
              <w:jc w:val="distribute"/>
              <w:rPr>
                <w:rFonts w:eastAsia="標楷體"/>
                <w:spacing w:val="40"/>
                <w:szCs w:val="24"/>
              </w:rPr>
            </w:pPr>
            <w:r w:rsidRPr="008F4D44">
              <w:rPr>
                <w:rFonts w:eastAsia="標楷體" w:hint="eastAsia"/>
                <w:b/>
                <w:bCs/>
                <w:szCs w:val="24"/>
              </w:rPr>
              <w:t>負債總額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C34B21" w14:textId="77777777" w:rsidR="00EB5065" w:rsidRPr="008F4D44" w:rsidRDefault="00EB5065" w:rsidP="00EB5065">
            <w:pPr>
              <w:ind w:leftChars="20" w:left="48" w:rightChars="29" w:right="70"/>
              <w:jc w:val="distribute"/>
              <w:rPr>
                <w:rFonts w:eastAsia="標楷體"/>
                <w:spacing w:val="40"/>
                <w:szCs w:val="24"/>
              </w:rPr>
            </w:pPr>
            <w:r w:rsidRPr="008F4D44">
              <w:rPr>
                <w:rFonts w:eastAsia="標楷體" w:hint="eastAsia"/>
                <w:spacing w:val="-20"/>
                <w:szCs w:val="24"/>
              </w:rPr>
              <w:t>流動負債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260CB3" w14:textId="77777777" w:rsidR="00EB5065" w:rsidRPr="008F4D44" w:rsidRDefault="00EB5065" w:rsidP="00EB5065">
            <w:pPr>
              <w:ind w:rightChars="11" w:right="26"/>
              <w:jc w:val="distribute"/>
              <w:rPr>
                <w:rFonts w:eastAsia="標楷體"/>
                <w:bCs/>
                <w:szCs w:val="24"/>
              </w:rPr>
            </w:pPr>
            <w:r w:rsidRPr="008F4D44">
              <w:rPr>
                <w:rFonts w:eastAsia="標楷體"/>
                <w:bCs/>
                <w:szCs w:val="24"/>
              </w:rPr>
              <w:t>長期負債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C21575" w14:textId="77777777" w:rsidR="00EB5065" w:rsidRPr="008F4D44" w:rsidRDefault="00EB5065" w:rsidP="00EB5065">
            <w:pPr>
              <w:ind w:leftChars="1" w:left="2" w:rightChars="12" w:right="29"/>
              <w:jc w:val="distribute"/>
              <w:rPr>
                <w:rFonts w:eastAsia="標楷體"/>
                <w:bCs/>
                <w:szCs w:val="24"/>
              </w:rPr>
            </w:pPr>
            <w:r w:rsidRPr="008F4D44">
              <w:rPr>
                <w:rFonts w:eastAsia="標楷體" w:hint="eastAsia"/>
                <w:bCs/>
                <w:szCs w:val="24"/>
              </w:rPr>
              <w:t>其他負債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6BDE898" w14:textId="77777777" w:rsidR="00EB5065" w:rsidRPr="008F4D44" w:rsidRDefault="00EB5065" w:rsidP="00EB5065">
            <w:pPr>
              <w:ind w:leftChars="5" w:left="12" w:rightChars="9" w:right="22"/>
              <w:jc w:val="distribute"/>
              <w:rPr>
                <w:rFonts w:eastAsia="標楷體"/>
                <w:b/>
                <w:szCs w:val="24"/>
              </w:rPr>
            </w:pPr>
            <w:r w:rsidRPr="008F4D44">
              <w:rPr>
                <w:rFonts w:eastAsia="標楷體"/>
                <w:b/>
                <w:szCs w:val="24"/>
              </w:rPr>
              <w:t>淨資產</w:t>
            </w:r>
          </w:p>
        </w:tc>
      </w:tr>
      <w:tr w:rsidR="00301DB0" w:rsidRPr="00EE3D65" w14:paraId="58B40FDD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F37A01" w14:textId="5B9F307A" w:rsidR="00301DB0" w:rsidRPr="00CE1A55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交通部主管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C33EE" w14:textId="3243544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198,490,496,769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11ACF" w14:textId="2F938497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1,455,522,393</w:t>
            </w:r>
          </w:p>
        </w:tc>
        <w:tc>
          <w:tcPr>
            <w:tcW w:w="28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E6007" w14:textId="7B422AC3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510,130,885</w:t>
            </w:r>
          </w:p>
        </w:tc>
        <w:tc>
          <w:tcPr>
            <w:tcW w:w="2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FE6A484" w14:textId="3409A42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897,916,424</w:t>
            </w:r>
          </w:p>
        </w:tc>
        <w:tc>
          <w:tcPr>
            <w:tcW w:w="2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4229BB" w14:textId="12C8E8C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47,475,084</w:t>
            </w:r>
          </w:p>
        </w:tc>
        <w:tc>
          <w:tcPr>
            <w:tcW w:w="2853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47B33E" w14:textId="6207E38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197,034,974,376</w:t>
            </w:r>
          </w:p>
        </w:tc>
      </w:tr>
      <w:tr w:rsidR="00301DB0" w:rsidRPr="00EE3D65" w14:paraId="2518121D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D16FEC" w14:textId="48B9CADC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航港建設基金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F7406" w14:textId="2424CC1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198,490,496,769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2C201" w14:textId="2C44134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1,455,522,393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96033" w14:textId="05411D38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510,130,885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9C7B71" w14:textId="6935A50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897,916,424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385BA4" w14:textId="6C70576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47,475,084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208842" w14:textId="2B36FDF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197,034,974,376</w:t>
            </w:r>
          </w:p>
        </w:tc>
      </w:tr>
      <w:tr w:rsidR="00301DB0" w:rsidRPr="00EE3D65" w14:paraId="2E92DE52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7B969D" w14:textId="59B16AAA" w:rsidR="00301DB0" w:rsidRPr="00CE1A55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E1A55">
              <w:rPr>
                <w:rFonts w:ascii="標楷體" w:eastAsia="標楷體" w:hAnsi="標楷體" w:hint="eastAsia"/>
                <w:b/>
                <w:szCs w:val="24"/>
              </w:rPr>
              <w:t>核能安全委員會主管</w:t>
            </w:r>
            <w:r w:rsidR="00D511D6" w:rsidRPr="00CE1A55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DC1BA" w14:textId="09FF40B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1,002,539,035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DDB5C" w14:textId="1A959C8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769,241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50349" w14:textId="0C2F2A1F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82,429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7BB719" w14:textId="3A51303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2C2C89" w14:textId="036740B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686,812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B55BE3" w14:textId="3BE2BCB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1,001,769,794</w:t>
            </w:r>
          </w:p>
        </w:tc>
      </w:tr>
      <w:tr w:rsidR="00301DB0" w:rsidRPr="00EE3D65" w14:paraId="1A392AC9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67B4DF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核子事故緊急應變基金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2BAFC" w14:textId="7B19194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1,002,539,035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C2592" w14:textId="55A45BF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769,241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A2B94" w14:textId="4D034A1B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82,429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C6A8ED" w14:textId="0B6FF4A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4B75F8" w14:textId="37A57CB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686,812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F99E43" w14:textId="73D2DDC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1,001,769,794</w:t>
            </w:r>
          </w:p>
        </w:tc>
      </w:tr>
      <w:tr w:rsidR="00301DB0" w:rsidRPr="00EE3D65" w14:paraId="2D513EC8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2B2E93" w14:textId="1803C9F7" w:rsidR="00301DB0" w:rsidRPr="00CE1A55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E1A55">
              <w:rPr>
                <w:rFonts w:ascii="標楷體" w:eastAsia="標楷體" w:hAnsi="標楷體" w:hint="eastAsia"/>
                <w:b/>
                <w:szCs w:val="24"/>
              </w:rPr>
              <w:t>農業部主管</w:t>
            </w:r>
            <w:r w:rsidR="00D511D6" w:rsidRPr="00CE1A55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670CD" w14:textId="797E2B3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115,007,258,927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2598B" w14:textId="5E62E97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33,282,687,249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1E0B7" w14:textId="70C507FB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10,278,030,817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C6C7AA" w14:textId="3A5C67B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69B5F" w14:textId="372633F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23,004,656,432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E38AD0" w14:textId="1E69183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81,724,571,678</w:t>
            </w:r>
          </w:p>
        </w:tc>
      </w:tr>
      <w:tr w:rsidR="00301DB0" w:rsidRPr="00EE3D65" w14:paraId="47A6D554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E243BE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農業特別收入基金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D95A2" w14:textId="01DAABE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115,007,258,927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237DF" w14:textId="11D6404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33,282,687,249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665EB" w14:textId="722ED5A1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10,278,030,817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109E3F" w14:textId="1FB4F1B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93A15E" w14:textId="11499B3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23,004,656,432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A25BC1" w14:textId="29B484A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81,724,571,678</w:t>
            </w:r>
          </w:p>
        </w:tc>
      </w:tr>
      <w:tr w:rsidR="00301DB0" w:rsidRPr="00EE3D65" w14:paraId="50490EDE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52C5AA" w14:textId="77777777" w:rsidR="00301DB0" w:rsidRPr="00CE1A55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勞動部主管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5F5E9" w14:textId="38B7104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49,254,666,397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79562" w14:textId="167DAD2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2,626,714,903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A8ABF" w14:textId="50866D1C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2,219,250,428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9996D" w14:textId="45559B6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4FD4D9" w14:textId="4DC7B60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407,464,475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A5520A" w14:textId="462E4C1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46,627,951,494</w:t>
            </w:r>
          </w:p>
        </w:tc>
      </w:tr>
      <w:tr w:rsidR="00301DB0" w:rsidRPr="00EE3D65" w14:paraId="60879AE1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CC2E32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就業安定基金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4FBF2" w14:textId="4C5AE67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49,254,666,397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24D33" w14:textId="026E501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2,626,714,903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89901" w14:textId="0808A7D4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2,219,250,428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82C8C0" w14:textId="5F304A5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5C64AA" w14:textId="4195AD4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407,464,475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8E8B6C" w14:textId="6D969B8F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46,627,951,494</w:t>
            </w:r>
          </w:p>
        </w:tc>
      </w:tr>
      <w:tr w:rsidR="00301DB0" w:rsidRPr="00EE3D65" w14:paraId="12E7097A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4D9243" w14:textId="77777777" w:rsidR="00301DB0" w:rsidRPr="00CE1A55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衛生福利部主管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0FD17" w14:textId="6F2DA5D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242,589,038,305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A32A6" w14:textId="1EC4199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13,571,670,361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5D53B" w14:textId="68198265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12,928,523,098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322ADA" w14:textId="301B72E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A2AEAF" w14:textId="719F3DC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643,147,263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143FF9" w14:textId="266A06E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229,017,367,944</w:t>
            </w:r>
          </w:p>
        </w:tc>
      </w:tr>
      <w:tr w:rsidR="00301DB0" w:rsidRPr="00EE3D65" w14:paraId="3D823946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6354E0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衛生福利特別收入基金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C0120" w14:textId="7A58869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242,589,038,305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3E3BF" w14:textId="0968E5C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13,571,670,361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4D5EE" w14:textId="5CE0569D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12,928,523,098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4FC022" w14:textId="12E22D94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8ACCCB" w14:textId="04835EE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643,147,263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DF45B7" w14:textId="0D3B64A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229,017,367,944</w:t>
            </w:r>
          </w:p>
        </w:tc>
      </w:tr>
      <w:tr w:rsidR="00301DB0" w:rsidRPr="00EE3D65" w14:paraId="36AEEA24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DC0A52" w14:textId="6467BF20" w:rsidR="00301DB0" w:rsidRPr="00CE1A55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E1A55">
              <w:rPr>
                <w:rFonts w:ascii="標楷體" w:eastAsia="標楷體" w:hAnsi="標楷體" w:hint="eastAsia"/>
                <w:b/>
                <w:szCs w:val="24"/>
              </w:rPr>
              <w:t>環境部主管</w:t>
            </w:r>
            <w:r w:rsidR="00D511D6" w:rsidRPr="00CE1A55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4C819" w14:textId="7252B17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9,917,198,001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D5EE5" w14:textId="6C9EF36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2,257,029,120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E3BAD" w14:textId="23C68BC6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2,033,566,761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B43670" w14:textId="267B922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993150" w14:textId="2A2CEE6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223,462,359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05C6F8" w14:textId="14F6406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7,660,168,881</w:t>
            </w:r>
          </w:p>
        </w:tc>
      </w:tr>
      <w:tr w:rsidR="00301DB0" w:rsidRPr="00EE3D65" w14:paraId="5DF27BAA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593CF2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環境保護基金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3EFE6" w14:textId="3D385AE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9,917,198,001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71841" w14:textId="6ADC78A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2,257,029,120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A5D51" w14:textId="6C50A352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2,033,566,761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2AAEE4" w14:textId="63F0CCA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8418B9" w14:textId="31830F9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223,462,359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B55E61" w14:textId="2034872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7,660,168,881</w:t>
            </w:r>
          </w:p>
        </w:tc>
      </w:tr>
      <w:tr w:rsidR="00301DB0" w:rsidRPr="00EE3D65" w14:paraId="323B2C44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7F0D16" w14:textId="77777777" w:rsidR="00301DB0" w:rsidRPr="00CE1A55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文化部主管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5E726" w14:textId="5368568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2,876,575,700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174B2" w14:textId="1268822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2,320,499,653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6ACFA" w14:textId="61602134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1,242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A6C445" w14:textId="0EC30A0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C44F8C" w14:textId="639B2CE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2,320,498,411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2CAED0" w14:textId="7D86313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556,076,047</w:t>
            </w:r>
          </w:p>
        </w:tc>
      </w:tr>
      <w:tr w:rsidR="00301DB0" w:rsidRPr="00EE3D65" w14:paraId="65EBB50A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1E0A37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文化發展基金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AADD5" w14:textId="25E22AE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2,876,575,700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B93A7" w14:textId="2F85C3A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2,320,499,653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C4E41" w14:textId="4177017B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1,242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22CC42" w14:textId="1A8620E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02E61C" w14:textId="5C63F83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2,320,498,411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426364" w14:textId="708842FB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556,076,047</w:t>
            </w:r>
          </w:p>
        </w:tc>
      </w:tr>
      <w:tr w:rsidR="00301DB0" w:rsidRPr="00EE3D65" w14:paraId="608D0991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8D25F0" w14:textId="77777777" w:rsidR="00301DB0" w:rsidRPr="00CE1A55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金融監督管理委員會主管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531D8" w14:textId="2F0A361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248,865,628,164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5F427" w14:textId="2060985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245,214,036,190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436FD" w14:textId="0B059686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213,011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EE51F1" w14:textId="07F3F9D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CA4FB6" w14:textId="70D8C33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245,213,823,179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60C5B3" w14:textId="47DA090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3,651,591,974</w:t>
            </w:r>
          </w:p>
        </w:tc>
      </w:tr>
      <w:tr w:rsidR="00301DB0" w:rsidRPr="00EE3D65" w14:paraId="4D41BE5C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B4D998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金融監督管理基金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C4E7F" w14:textId="1359C2E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248,865,628,164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C3367" w14:textId="14504C1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245,214,036,190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CEB62" w14:textId="49EB5DC9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213,011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9ED6E7" w14:textId="0AA76B4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A766FC" w14:textId="129A9D9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245,213,823,179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26B02F" w14:textId="2A98950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3,651,591,974</w:t>
            </w:r>
          </w:p>
        </w:tc>
      </w:tr>
      <w:tr w:rsidR="00301DB0" w:rsidRPr="00EE3D65" w14:paraId="4636EA71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30AD9B" w14:textId="77777777" w:rsidR="00301DB0" w:rsidRPr="00CE1A55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國家通訊傳播委員會主管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0F982" w14:textId="5B8BA73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1,329,738,646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0E723" w14:textId="3037DBF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122,569,341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00DAB" w14:textId="7B28FCB9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116,443,098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793ECD" w14:textId="7C9AAA4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6B049C" w14:textId="424556A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6,126,243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9C88C0" w14:textId="6D63E4E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1,207,169,305</w:t>
            </w:r>
          </w:p>
        </w:tc>
      </w:tr>
      <w:tr w:rsidR="00301DB0" w:rsidRPr="00EE3D65" w14:paraId="5AAA2CEC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CCCFD6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通訊傳播監督管理基金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E15F7" w14:textId="4D208F2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901,923,275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D7AAD" w14:textId="0DE3541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120,573,771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7FF6F" w14:textId="32672809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114,447,528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1F3531" w14:textId="1A2A62B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4879FB" w14:textId="4879D82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6,126,243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7C8294" w14:textId="10D80A8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781,349,504</w:t>
            </w:r>
          </w:p>
        </w:tc>
      </w:tr>
      <w:tr w:rsidR="00301DB0" w:rsidRPr="00EE3D65" w14:paraId="6A340EB4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8A4CAD" w14:textId="7B1C29E1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CE1A55">
              <w:rPr>
                <w:rFonts w:ascii="標楷體" w:eastAsia="標楷體" w:hAnsi="標楷體" w:hint="eastAsia"/>
                <w:szCs w:val="24"/>
              </w:rPr>
              <w:t>有線廣播電視事業發展基金</w:t>
            </w:r>
            <w:r w:rsidR="00D511D6" w:rsidRPr="00CE1A5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C54C0" w14:textId="25D83D28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427,815,371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C23A9" w14:textId="1933C97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1,995,570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10967" w14:textId="63362B02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1,995,570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426353" w14:textId="5B809596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E935C1" w14:textId="297C2B9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BFF559" w14:textId="1A9B06A2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425,819,801</w:t>
            </w:r>
          </w:p>
        </w:tc>
      </w:tr>
      <w:tr w:rsidR="00301DB0" w:rsidRPr="00EE3D65" w14:paraId="67B9E618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24F225" w14:textId="15C2E23B" w:rsidR="00301DB0" w:rsidRPr="00CE1A55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公平交易委員會主管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A5EB8" w14:textId="4670A8B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887,833,346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07430" w14:textId="1BF7D10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1,112,000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629E2" w14:textId="32B9E316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F191C8" w14:textId="41ED363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724E7D" w14:textId="694ABF1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1,112,000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3A1163" w14:textId="25B5E9B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886,721,346</w:t>
            </w:r>
          </w:p>
        </w:tc>
      </w:tr>
      <w:tr w:rsidR="00301DB0" w:rsidRPr="00EE3D65" w14:paraId="49E96DD5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BD0C8B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反托拉斯基金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72AEE" w14:textId="56A0DFB9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887,833,346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6BEA8" w14:textId="2781E83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1,112,000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D16D7" w14:textId="70C716C6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C1E77B" w14:textId="3C6A1CF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DA4E6D" w14:textId="287E1B8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1,112,000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FF5EEC" w14:textId="4E557B37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886,721,346</w:t>
            </w:r>
          </w:p>
        </w:tc>
      </w:tr>
      <w:tr w:rsidR="00CE1A55" w:rsidRPr="00EE3D65" w14:paraId="4CA22FBE" w14:textId="77777777" w:rsidTr="00CE1A55">
        <w:trPr>
          <w:cantSplit/>
          <w:trHeight w:val="511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C5EA3" w14:textId="463DCDA5" w:rsidR="00CE1A55" w:rsidRPr="00C82146" w:rsidRDefault="00CE1A55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-24" w:right="-58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82146">
              <w:rPr>
                <w:rFonts w:ascii="標楷體" w:eastAsia="標楷體" w:hAnsi="標楷體" w:hint="eastAsia"/>
                <w:b/>
                <w:spacing w:val="-2"/>
                <w:kern w:val="0"/>
                <w:szCs w:val="24"/>
              </w:rPr>
              <w:t>三、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276603" w14:textId="4C070A15" w:rsidR="00CE1A55" w:rsidRPr="00C82146" w:rsidRDefault="00CE1A55" w:rsidP="00A26E15">
            <w:pPr>
              <w:autoSpaceDE w:val="0"/>
              <w:autoSpaceDN w:val="0"/>
              <w:adjustRightInd w:val="0"/>
              <w:snapToGrid w:val="0"/>
              <w:spacing w:line="0" w:lineRule="atLeast"/>
              <w:ind w:rightChars="5" w:right="12"/>
              <w:jc w:val="distribute"/>
              <w:rPr>
                <w:rFonts w:ascii="標楷體" w:eastAsia="標楷體" w:hAnsi="標楷體"/>
                <w:kern w:val="0"/>
                <w:szCs w:val="24"/>
                <w:highlight w:val="yellow"/>
              </w:rPr>
            </w:pPr>
            <w:r w:rsidRPr="00CE1A55">
              <w:rPr>
                <w:rFonts w:ascii="標楷體" w:eastAsia="標楷體" w:hAnsi="標楷體" w:hint="eastAsia"/>
                <w:b/>
                <w:kern w:val="0"/>
                <w:szCs w:val="24"/>
              </w:rPr>
              <w:t>資本計畫基金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14E91" w14:textId="76430B6A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72,456,790,074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FE378" w14:textId="4A799185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936,547,736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667C8" w14:textId="3CB26B20" w:rsidR="00CE1A55" w:rsidRPr="00EE3D65" w:rsidRDefault="00CE1A55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4,296,202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B840CA" w14:textId="44C17EE9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9A7D1F" w14:textId="6C5813A3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932,251,534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BECBED" w14:textId="4711E113" w:rsidR="00CE1A55" w:rsidRPr="00EE3D65" w:rsidRDefault="00CE1A55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71,520,242,338</w:t>
            </w:r>
          </w:p>
        </w:tc>
      </w:tr>
      <w:tr w:rsidR="00301DB0" w:rsidRPr="00EE3D65" w14:paraId="6D056E8F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0E7467" w14:textId="77777777" w:rsidR="00301DB0" w:rsidRPr="00CE1A55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8F4D44">
              <w:rPr>
                <w:rFonts w:ascii="標楷體" w:eastAsia="標楷體" w:hAnsi="標楷體" w:hint="eastAsia"/>
                <w:b/>
                <w:szCs w:val="24"/>
              </w:rPr>
              <w:t>國防部主管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447DF" w14:textId="2189D38E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72,456,790,074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5EF2E" w14:textId="0578E80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936,547,736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5A842" w14:textId="3E58C4B7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4,296,202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1498B5" w14:textId="2B1FD1FD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334274" w14:textId="4C6497FA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932,251,534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8936BB" w14:textId="5A47552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/>
                <w:bCs/>
                <w:kern w:val="0"/>
                <w:sz w:val="20"/>
              </w:rPr>
              <w:t>71,520,242,338</w:t>
            </w:r>
          </w:p>
        </w:tc>
      </w:tr>
      <w:tr w:rsidR="00301DB0" w:rsidRPr="00EE3D65" w14:paraId="7DDE7524" w14:textId="77777777" w:rsidTr="00FE2955">
        <w:trPr>
          <w:cantSplit/>
          <w:trHeight w:val="511"/>
        </w:trPr>
        <w:tc>
          <w:tcPr>
            <w:tcW w:w="499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6F60DC" w14:textId="77777777" w:rsidR="00301DB0" w:rsidRPr="008F4D44" w:rsidRDefault="00301DB0" w:rsidP="00CE1A55">
            <w:pPr>
              <w:autoSpaceDE w:val="0"/>
              <w:autoSpaceDN w:val="0"/>
              <w:adjustRightInd w:val="0"/>
              <w:snapToGrid w:val="0"/>
              <w:spacing w:line="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Cs w:val="24"/>
              </w:rPr>
            </w:pPr>
            <w:r w:rsidRPr="008F4D44">
              <w:rPr>
                <w:rFonts w:ascii="標楷體" w:eastAsia="標楷體" w:hAnsi="標楷體" w:hint="eastAsia"/>
                <w:szCs w:val="24"/>
              </w:rPr>
              <w:t>國軍營舍及設施改建基金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E3839B" w14:textId="17FEC323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72,456,790,074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3CA72E" w14:textId="08D2FCD1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936,547,736</w:t>
            </w: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E64955" w14:textId="370ABF6C" w:rsidR="00301DB0" w:rsidRPr="00EE3D65" w:rsidRDefault="00301DB0" w:rsidP="006440D7">
            <w:pPr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4,296,202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980F82" w14:textId="67D88F70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97A898" w14:textId="7BEA2FE5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932,251,534</w:t>
            </w:r>
          </w:p>
        </w:tc>
        <w:tc>
          <w:tcPr>
            <w:tcW w:w="285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92BBC2A" w14:textId="3FD3603C" w:rsidR="00301DB0" w:rsidRPr="00EE3D65" w:rsidRDefault="00301DB0" w:rsidP="006440D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kern w:val="0"/>
                <w:sz w:val="20"/>
                <w:highlight w:val="yellow"/>
              </w:rPr>
            </w:pPr>
            <w:r w:rsidRPr="004708D1">
              <w:rPr>
                <w:rFonts w:ascii="新細明體" w:eastAsia="標楷體" w:hAnsi="新細明體" w:hint="eastAsia"/>
                <w:bCs/>
                <w:kern w:val="0"/>
                <w:sz w:val="20"/>
              </w:rPr>
              <w:t>71,520,242,338</w:t>
            </w:r>
          </w:p>
        </w:tc>
      </w:tr>
    </w:tbl>
    <w:p w14:paraId="5A40D6C5" w14:textId="77777777" w:rsidR="00003557" w:rsidRPr="0076719E" w:rsidRDefault="00003557" w:rsidP="0076719E">
      <w:pPr>
        <w:tabs>
          <w:tab w:val="left" w:pos="408"/>
        </w:tabs>
        <w:adjustRightInd w:val="0"/>
        <w:snapToGrid w:val="0"/>
        <w:spacing w:line="40" w:lineRule="exact"/>
        <w:rPr>
          <w:rFonts w:ascii="標楷體" w:eastAsia="標楷體" w:hAnsi="標楷體"/>
          <w:sz w:val="2"/>
          <w:szCs w:val="2"/>
        </w:rPr>
      </w:pPr>
    </w:p>
    <w:sectPr w:rsidR="00003557" w:rsidRPr="0076719E" w:rsidSect="00803657">
      <w:pgSz w:w="23814" w:h="16840" w:orient="landscape" w:code="8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DEC07" w14:textId="77777777" w:rsidR="00770CB4" w:rsidRDefault="00770CB4" w:rsidP="009E1D10">
      <w:r>
        <w:separator/>
      </w:r>
    </w:p>
  </w:endnote>
  <w:endnote w:type="continuationSeparator" w:id="0">
    <w:p w14:paraId="42A6763B" w14:textId="77777777" w:rsidR="00770CB4" w:rsidRDefault="00770CB4" w:rsidP="009E1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C249A" w14:textId="77777777" w:rsidR="00770CB4" w:rsidRDefault="00770CB4" w:rsidP="009E1D10">
      <w:r>
        <w:separator/>
      </w:r>
    </w:p>
  </w:footnote>
  <w:footnote w:type="continuationSeparator" w:id="0">
    <w:p w14:paraId="4FFD2108" w14:textId="77777777" w:rsidR="00770CB4" w:rsidRDefault="00770CB4" w:rsidP="009E1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85FFB"/>
    <w:multiLevelType w:val="hybridMultilevel"/>
    <w:tmpl w:val="35DC8042"/>
    <w:lvl w:ilvl="0" w:tplc="5ADC377E">
      <w:start w:val="1"/>
      <w:numFmt w:val="taiwaneseCountingThousand"/>
      <w:lvlText w:val="%1、"/>
      <w:lvlJc w:val="left"/>
      <w:pPr>
        <w:ind w:left="432" w:hanging="432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7931081"/>
    <w:multiLevelType w:val="hybridMultilevel"/>
    <w:tmpl w:val="26DC38FC"/>
    <w:lvl w:ilvl="0" w:tplc="5ADC377E">
      <w:start w:val="1"/>
      <w:numFmt w:val="taiwaneseCountingThousand"/>
      <w:lvlText w:val="%1、"/>
      <w:lvlJc w:val="left"/>
      <w:pPr>
        <w:ind w:left="432" w:hanging="432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mirrorMargins/>
  <w:bordersDoNotSurroundHeader/>
  <w:bordersDoNotSurroundFooter/>
  <w:activeWritingStyle w:appName="MSWord" w:lang="en-US" w:vendorID="64" w:dllVersion="5" w:nlCheck="1" w:checkStyle="1"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catalog"/>
    <w:dataType w:val="textFile"/>
    <w:activeRecord w:val="-1"/>
    <w:odso/>
  </w:mailMerge>
  <w:defaultTabStop w:val="48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67585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EE4"/>
    <w:rsid w:val="00001E42"/>
    <w:rsid w:val="00003557"/>
    <w:rsid w:val="000241CE"/>
    <w:rsid w:val="000779D1"/>
    <w:rsid w:val="000C1DF8"/>
    <w:rsid w:val="000D1230"/>
    <w:rsid w:val="000E0A4C"/>
    <w:rsid w:val="00101E34"/>
    <w:rsid w:val="00150A23"/>
    <w:rsid w:val="001A4160"/>
    <w:rsid w:val="001E7D45"/>
    <w:rsid w:val="001F56F3"/>
    <w:rsid w:val="002301D5"/>
    <w:rsid w:val="0024086D"/>
    <w:rsid w:val="002423CB"/>
    <w:rsid w:val="002D0432"/>
    <w:rsid w:val="002D39F1"/>
    <w:rsid w:val="002E52F8"/>
    <w:rsid w:val="00301DB0"/>
    <w:rsid w:val="00334378"/>
    <w:rsid w:val="00340CFE"/>
    <w:rsid w:val="00340FC4"/>
    <w:rsid w:val="00351610"/>
    <w:rsid w:val="00354049"/>
    <w:rsid w:val="00374E00"/>
    <w:rsid w:val="003D35DA"/>
    <w:rsid w:val="003E5943"/>
    <w:rsid w:val="003F398E"/>
    <w:rsid w:val="003F63B0"/>
    <w:rsid w:val="004115C1"/>
    <w:rsid w:val="004353AD"/>
    <w:rsid w:val="00446B22"/>
    <w:rsid w:val="004734C6"/>
    <w:rsid w:val="004E018B"/>
    <w:rsid w:val="00505375"/>
    <w:rsid w:val="00510958"/>
    <w:rsid w:val="00593E4F"/>
    <w:rsid w:val="00597C75"/>
    <w:rsid w:val="005C661B"/>
    <w:rsid w:val="005D08A6"/>
    <w:rsid w:val="00626EE4"/>
    <w:rsid w:val="006440D7"/>
    <w:rsid w:val="00644B18"/>
    <w:rsid w:val="006B522E"/>
    <w:rsid w:val="006D014D"/>
    <w:rsid w:val="006F6FEC"/>
    <w:rsid w:val="0073640D"/>
    <w:rsid w:val="00751334"/>
    <w:rsid w:val="0075238A"/>
    <w:rsid w:val="00763618"/>
    <w:rsid w:val="0076719E"/>
    <w:rsid w:val="00770CB4"/>
    <w:rsid w:val="00777402"/>
    <w:rsid w:val="0079024C"/>
    <w:rsid w:val="007D1E76"/>
    <w:rsid w:val="00803657"/>
    <w:rsid w:val="008C784F"/>
    <w:rsid w:val="008F4D44"/>
    <w:rsid w:val="00937E24"/>
    <w:rsid w:val="00944FC8"/>
    <w:rsid w:val="009D57C6"/>
    <w:rsid w:val="009E0C2F"/>
    <w:rsid w:val="009E1D10"/>
    <w:rsid w:val="009E3544"/>
    <w:rsid w:val="00A26E15"/>
    <w:rsid w:val="00A478FB"/>
    <w:rsid w:val="00A51EE6"/>
    <w:rsid w:val="00A53E7E"/>
    <w:rsid w:val="00A84DFC"/>
    <w:rsid w:val="00A87BAE"/>
    <w:rsid w:val="00AA4CE1"/>
    <w:rsid w:val="00AC3C3E"/>
    <w:rsid w:val="00AD2D9D"/>
    <w:rsid w:val="00AE0827"/>
    <w:rsid w:val="00B019B3"/>
    <w:rsid w:val="00B409E0"/>
    <w:rsid w:val="00B44142"/>
    <w:rsid w:val="00BA6228"/>
    <w:rsid w:val="00BC6D08"/>
    <w:rsid w:val="00BF176D"/>
    <w:rsid w:val="00C26593"/>
    <w:rsid w:val="00C45A4C"/>
    <w:rsid w:val="00C65C26"/>
    <w:rsid w:val="00C73794"/>
    <w:rsid w:val="00C82146"/>
    <w:rsid w:val="00CB5EB7"/>
    <w:rsid w:val="00CE1A55"/>
    <w:rsid w:val="00D03C92"/>
    <w:rsid w:val="00D4420E"/>
    <w:rsid w:val="00D511D6"/>
    <w:rsid w:val="00D56E38"/>
    <w:rsid w:val="00D57DAB"/>
    <w:rsid w:val="00D73768"/>
    <w:rsid w:val="00E06BE2"/>
    <w:rsid w:val="00E159F4"/>
    <w:rsid w:val="00E30B65"/>
    <w:rsid w:val="00E52ED4"/>
    <w:rsid w:val="00E71E94"/>
    <w:rsid w:val="00E744F8"/>
    <w:rsid w:val="00EB5065"/>
    <w:rsid w:val="00EE0EB8"/>
    <w:rsid w:val="00EE3D65"/>
    <w:rsid w:val="00EE460C"/>
    <w:rsid w:val="00EF3152"/>
    <w:rsid w:val="00F20300"/>
    <w:rsid w:val="00FA674E"/>
    <w:rsid w:val="00FE2955"/>
    <w:rsid w:val="00FF08B3"/>
    <w:rsid w:val="00FF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0476733C"/>
  <w15:docId w15:val="{DC7002B0-7CCE-4E50-B42C-8DEE45CD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link w:val="a5"/>
    <w:rsid w:val="009E1D1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9E1D10"/>
    <w:rPr>
      <w:kern w:val="2"/>
    </w:rPr>
  </w:style>
  <w:style w:type="paragraph" w:styleId="a6">
    <w:name w:val="footer"/>
    <w:basedOn w:val="a"/>
    <w:link w:val="a7"/>
    <w:rsid w:val="009E1D1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9E1D10"/>
    <w:rPr>
      <w:kern w:val="2"/>
    </w:rPr>
  </w:style>
  <w:style w:type="character" w:styleId="a8">
    <w:name w:val="Placeholder Text"/>
    <w:basedOn w:val="a0"/>
    <w:uiPriority w:val="99"/>
    <w:semiHidden/>
    <w:rsid w:val="00EE3D65"/>
    <w:rPr>
      <w:color w:val="808080"/>
    </w:rPr>
  </w:style>
  <w:style w:type="paragraph" w:styleId="a9">
    <w:name w:val="Balloon Text"/>
    <w:basedOn w:val="a"/>
    <w:link w:val="aa"/>
    <w:rsid w:val="00EE3D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rsid w:val="00EE3D65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3T0302210P">
    <w:name w:val="3廳_T03表格註內文02_2._10P"/>
    <w:qFormat/>
    <w:rsid w:val="002D39F1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kern w:val="2"/>
      <w:szCs w:val="24"/>
    </w:rPr>
  </w:style>
  <w:style w:type="paragraph" w:styleId="ab">
    <w:name w:val="List Paragraph"/>
    <w:basedOn w:val="a"/>
    <w:uiPriority w:val="34"/>
    <w:qFormat/>
    <w:rsid w:val="00B409E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ang\AppData\Local\Temp\gorp2Otmip0&#21443;&#32771;&#36039;&#26009;-&#32156;&#35336;&#34920;-&#25919;&#20107;&#22411;-&#39192;&#32064;&#23529;&#23450;&#24460;&#24179;&#34913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A3449-18DC-4520-9D19-C2D3B059F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gorp2Otmip0參考資料-綜計表-政事型-餘絀審定後平衡綜計表.dot</Template>
  <TotalTime>118</TotalTime>
  <Pages>4</Pages>
  <Words>1845</Words>
  <Characters>6277</Characters>
  <Application>Microsoft Office Word</Application>
  <DocSecurity>0</DocSecurity>
  <Lines>52</Lines>
  <Paragraphs>16</Paragraphs>
  <ScaleCrop>false</ScaleCrop>
  <Company>審計部</Company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二、中央政府非營業基金</dc:title>
  <dc:creator>黃士芸</dc:creator>
  <cp:lastModifiedBy>吳怡霈</cp:lastModifiedBy>
  <cp:revision>22</cp:revision>
  <cp:lastPrinted>2025-07-08T11:55:00Z</cp:lastPrinted>
  <dcterms:created xsi:type="dcterms:W3CDTF">2024-06-27T02:20:00Z</dcterms:created>
  <dcterms:modified xsi:type="dcterms:W3CDTF">2025-07-08T12:01:00Z</dcterms:modified>
</cp:coreProperties>
</file>