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7AC88" w14:textId="4AF2F67E" w:rsidR="005B5625" w:rsidRDefault="008C7FFE" w:rsidP="008C7FFE">
      <w:pPr>
        <w:pStyle w:val="3"/>
        <w:spacing w:beforeLines="0" w:before="0" w:afterLines="20" w:after="72" w:line="0" w:lineRule="atLeast"/>
        <w:ind w:firstLineChars="200" w:firstLine="641"/>
        <w:rPr>
          <w:szCs w:val="32"/>
        </w:rPr>
      </w:pPr>
      <w:r>
        <w:rPr>
          <w:rFonts w:hint="eastAsia"/>
          <w:szCs w:val="32"/>
        </w:rPr>
        <w:t>(</w:t>
      </w:r>
      <w:r w:rsidR="00105D5E">
        <w:rPr>
          <w:rFonts w:hint="eastAsia"/>
          <w:szCs w:val="32"/>
        </w:rPr>
        <w:t>十</w:t>
      </w:r>
      <w:r w:rsidR="006D0544">
        <w:rPr>
          <w:rFonts w:hint="eastAsia"/>
          <w:szCs w:val="32"/>
        </w:rPr>
        <w:t>六</w:t>
      </w:r>
      <w:r>
        <w:rPr>
          <w:rFonts w:hint="eastAsia"/>
          <w:szCs w:val="32"/>
        </w:rPr>
        <w:t>)</w:t>
      </w:r>
      <w:r w:rsidR="008A130A">
        <w:rPr>
          <w:rFonts w:hint="eastAsia"/>
          <w:szCs w:val="32"/>
        </w:rPr>
        <w:t>公平交易</w:t>
      </w:r>
      <w:r w:rsidR="00102BE8" w:rsidRPr="00DF7169">
        <w:rPr>
          <w:rFonts w:hint="eastAsia"/>
          <w:szCs w:val="32"/>
        </w:rPr>
        <w:t>委員會主管</w:t>
      </w:r>
    </w:p>
    <w:p w14:paraId="54D9CB7B" w14:textId="53F041C3" w:rsidR="006067A7" w:rsidRPr="005B5625" w:rsidRDefault="008A130A" w:rsidP="008C7FFE">
      <w:pPr>
        <w:pStyle w:val="3"/>
        <w:spacing w:beforeLines="0" w:before="0" w:afterLines="20" w:after="72" w:line="0" w:lineRule="atLeast"/>
        <w:ind w:firstLineChars="300" w:firstLine="961"/>
        <w:rPr>
          <w:szCs w:val="32"/>
        </w:rPr>
      </w:pPr>
      <w:r w:rsidRPr="00096BF4">
        <w:rPr>
          <w:rFonts w:hint="eastAsia"/>
          <w:szCs w:val="28"/>
        </w:rPr>
        <w:t>反托拉斯</w:t>
      </w:r>
      <w:r w:rsidR="00102BE8" w:rsidRPr="00096BF4">
        <w:rPr>
          <w:rFonts w:hint="eastAsia"/>
          <w:szCs w:val="28"/>
        </w:rPr>
        <w:t>基金</w:t>
      </w:r>
    </w:p>
    <w:tbl>
      <w:tblPr>
        <w:tblW w:w="102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1380"/>
        <w:gridCol w:w="1380"/>
        <w:gridCol w:w="1380"/>
        <w:gridCol w:w="1277"/>
        <w:gridCol w:w="994"/>
      </w:tblGrid>
      <w:tr w:rsidR="000A7E10" w:rsidRPr="000A7E10" w14:paraId="419AA976" w14:textId="77777777" w:rsidTr="005B5625">
        <w:trPr>
          <w:tblHeader/>
        </w:trPr>
        <w:tc>
          <w:tcPr>
            <w:tcW w:w="10219" w:type="dxa"/>
            <w:gridSpan w:val="7"/>
            <w:tcBorders>
              <w:bottom w:val="single" w:sz="8" w:space="0" w:color="auto"/>
            </w:tcBorders>
          </w:tcPr>
          <w:p w14:paraId="11D83272" w14:textId="5AF9E971" w:rsidR="00F65F81" w:rsidRPr="000A7E10" w:rsidRDefault="0050294A" w:rsidP="00D90E39">
            <w:pPr>
              <w:tabs>
                <w:tab w:val="left" w:pos="2477"/>
                <w:tab w:val="left" w:pos="4968"/>
              </w:tabs>
              <w:snapToGrid w:val="0"/>
              <w:ind w:leftChars="-1" w:left="-2" w:firstLine="2185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0A7E10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　</w:t>
            </w:r>
            <w:r w:rsidR="000A7E10" w:rsidRPr="000A7E10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反托拉斯基金</w:t>
            </w:r>
            <w:r w:rsidR="000A7E10" w:rsidRPr="000A7E10"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  <w:t>來源用途及</w:t>
            </w:r>
            <w:r w:rsidR="000A7E10" w:rsidRPr="000A7E10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="000A7E10" w:rsidRPr="000A7E10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="000A7E10" w:rsidRPr="000A7E10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審定表</w:t>
            </w:r>
            <w:r w:rsidRPr="000A7E10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　</w:t>
            </w:r>
          </w:p>
          <w:p w14:paraId="03BB4033" w14:textId="1FE6D273" w:rsidR="000A7E10" w:rsidRPr="000A7E10" w:rsidRDefault="000A7E10" w:rsidP="00D90E39">
            <w:pPr>
              <w:tabs>
                <w:tab w:val="left" w:pos="4101"/>
                <w:tab w:val="left" w:pos="8743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0A7E10">
              <w:rPr>
                <w:rFonts w:ascii="標楷體" w:eastAsia="標楷體" w:hAnsi="標楷體"/>
                <w:spacing w:val="60"/>
                <w:szCs w:val="20"/>
              </w:rPr>
              <w:tab/>
            </w:r>
            <w:r w:rsidRPr="000A7E10">
              <w:rPr>
                <w:rFonts w:ascii="標楷體" w:eastAsia="標楷體" w:hAnsi="標楷體" w:hint="eastAsia"/>
                <w:szCs w:val="20"/>
              </w:rPr>
              <w:t>中華民國</w:t>
            </w:r>
            <w:r w:rsidR="000B46AB">
              <w:rPr>
                <w:rFonts w:ascii="標楷體" w:eastAsia="標楷體" w:hAnsi="標楷體" w:hint="eastAsia"/>
                <w:szCs w:val="20"/>
              </w:rPr>
              <w:t>11</w:t>
            </w:r>
            <w:r w:rsidR="00714DFB">
              <w:rPr>
                <w:rFonts w:ascii="標楷體" w:eastAsia="標楷體" w:hAnsi="標楷體"/>
                <w:szCs w:val="20"/>
              </w:rPr>
              <w:t>3</w:t>
            </w:r>
            <w:r w:rsidRPr="000A7E10">
              <w:rPr>
                <w:rFonts w:ascii="標楷體" w:eastAsia="標楷體" w:hAnsi="標楷體" w:hint="eastAsia"/>
                <w:szCs w:val="20"/>
              </w:rPr>
              <w:t>年度</w:t>
            </w:r>
            <w:r w:rsidRPr="000A7E10">
              <w:rPr>
                <w:rFonts w:ascii="標楷體" w:eastAsia="標楷體" w:hAnsi="標楷體" w:hint="eastAsia"/>
                <w:szCs w:val="20"/>
              </w:rPr>
              <w:tab/>
            </w:r>
            <w:r w:rsidRPr="000A7E10">
              <w:rPr>
                <w:rFonts w:ascii="標楷體" w:eastAsia="標楷體" w:hAnsi="標楷體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0A7E10" w:rsidRPr="000A7E10" w14:paraId="446B5C06" w14:textId="77777777" w:rsidTr="005B56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563F1E6" w14:textId="74312C41" w:rsidR="000A7E10" w:rsidRPr="000A7E10" w:rsidRDefault="00A62EE8" w:rsidP="00714DFB">
            <w:pPr>
              <w:ind w:left="12" w:right="20"/>
              <w:jc w:val="distribute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項</w:t>
            </w:r>
            <w:r w:rsidR="000A7E10" w:rsidRPr="000A7E10">
              <w:rPr>
                <w:rFonts w:ascii="標楷體" w:eastAsia="標楷體" w:hAnsi="標楷體" w:hint="eastAsia"/>
                <w:szCs w:val="20"/>
              </w:rPr>
              <w:t>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4644032F" w14:textId="77777777" w:rsidR="000A7E10" w:rsidRPr="000A7E10" w:rsidRDefault="000A7E10" w:rsidP="000C3E19">
            <w:pPr>
              <w:ind w:rightChars="11" w:right="26" w:firstLineChars="14" w:firstLine="34"/>
              <w:jc w:val="distribute"/>
              <w:rPr>
                <w:rFonts w:ascii="標楷體" w:eastAsia="標楷體" w:hAnsi="標楷體"/>
                <w:spacing w:val="-20"/>
                <w:szCs w:val="20"/>
              </w:rPr>
            </w:pPr>
            <w:r w:rsidRPr="000C3E19">
              <w:rPr>
                <w:rFonts w:ascii="標楷體" w:eastAsia="標楷體" w:hAnsi="標楷體" w:hint="eastAsia"/>
                <w:szCs w:val="20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3A3AFADD" w14:textId="77777777" w:rsidR="000A7E10" w:rsidRPr="000A7E10" w:rsidRDefault="000A7E10" w:rsidP="000C3E19">
            <w:pPr>
              <w:ind w:rightChars="11" w:right="26" w:firstLineChars="14" w:firstLine="34"/>
              <w:jc w:val="distribute"/>
              <w:rPr>
                <w:rFonts w:ascii="標楷體" w:eastAsia="標楷體" w:hAnsi="標楷體"/>
                <w:szCs w:val="20"/>
              </w:rPr>
            </w:pPr>
            <w:r w:rsidRPr="000A7E10">
              <w:rPr>
                <w:rFonts w:ascii="標楷體" w:eastAsia="標楷體" w:hAnsi="標楷體" w:hint="eastAsia"/>
                <w:szCs w:val="20"/>
              </w:rPr>
              <w:t>決算數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03B6D37F" w14:textId="77777777" w:rsidR="000A7E10" w:rsidRPr="000A7E10" w:rsidRDefault="000A7E10" w:rsidP="006E1B12">
            <w:pPr>
              <w:ind w:rightChars="11" w:right="26" w:firstLineChars="14" w:firstLine="34"/>
              <w:jc w:val="distribute"/>
              <w:rPr>
                <w:rFonts w:ascii="標楷體" w:eastAsia="標楷體" w:hAnsi="標楷體"/>
                <w:szCs w:val="20"/>
              </w:rPr>
            </w:pPr>
            <w:r w:rsidRPr="000A7E10">
              <w:rPr>
                <w:rFonts w:ascii="標楷體" w:eastAsia="標楷體" w:hAnsi="標楷體" w:hint="eastAsia"/>
                <w:szCs w:val="20"/>
              </w:rPr>
              <w:t>修正數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17DC4F22" w14:textId="77777777" w:rsidR="000A7E10" w:rsidRPr="000A7E10" w:rsidRDefault="000A7E10" w:rsidP="000C3E19">
            <w:pPr>
              <w:ind w:rightChars="11" w:right="26" w:firstLineChars="14" w:firstLine="34"/>
              <w:jc w:val="distribute"/>
              <w:rPr>
                <w:rFonts w:ascii="標楷體" w:eastAsia="標楷體" w:hAnsi="標楷體"/>
                <w:spacing w:val="-10"/>
                <w:szCs w:val="20"/>
              </w:rPr>
            </w:pPr>
            <w:r w:rsidRPr="000C3E19">
              <w:rPr>
                <w:rFonts w:ascii="標楷體" w:eastAsia="標楷體" w:hAnsi="標楷體" w:hint="eastAsia"/>
                <w:szCs w:val="20"/>
              </w:rPr>
              <w:t>決算審定數</w:t>
            </w:r>
          </w:p>
        </w:tc>
        <w:tc>
          <w:tcPr>
            <w:tcW w:w="2271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9D49454" w14:textId="77777777" w:rsidR="000A7E10" w:rsidRPr="000A7E10" w:rsidRDefault="000A7E10" w:rsidP="005B5625">
            <w:pPr>
              <w:spacing w:line="240" w:lineRule="exact"/>
              <w:ind w:rightChars="31" w:right="74" w:firstLineChars="10" w:firstLine="20"/>
              <w:jc w:val="distribute"/>
              <w:rPr>
                <w:rFonts w:ascii="標楷體" w:eastAsia="標楷體" w:hAnsi="標楷體"/>
                <w:spacing w:val="-20"/>
                <w:szCs w:val="20"/>
              </w:rPr>
            </w:pPr>
            <w:r w:rsidRPr="000A7E10">
              <w:rPr>
                <w:rFonts w:ascii="標楷體" w:eastAsia="標楷體" w:hAnsi="標楷體" w:hint="eastAsia"/>
                <w:spacing w:val="-20"/>
                <w:szCs w:val="20"/>
              </w:rPr>
              <w:t>審定數與預算數</w:t>
            </w:r>
          </w:p>
          <w:p w14:paraId="6B4B5792" w14:textId="77777777" w:rsidR="000A7E10" w:rsidRPr="000A7E10" w:rsidRDefault="000A7E10" w:rsidP="00D90E39">
            <w:pPr>
              <w:spacing w:line="240" w:lineRule="exact"/>
              <w:ind w:leftChars="8" w:left="19" w:rightChars="18" w:right="43"/>
              <w:jc w:val="distribute"/>
              <w:rPr>
                <w:rFonts w:ascii="標楷體" w:eastAsia="標楷體" w:hAnsi="標楷體"/>
                <w:szCs w:val="20"/>
              </w:rPr>
            </w:pPr>
            <w:r w:rsidRPr="000A7E10">
              <w:rPr>
                <w:rFonts w:ascii="標楷體" w:eastAsia="標楷體" w:hAnsi="標楷體" w:hint="eastAsia"/>
                <w:szCs w:val="20"/>
              </w:rPr>
              <w:t>比較增減</w:t>
            </w:r>
          </w:p>
        </w:tc>
      </w:tr>
      <w:tr w:rsidR="000A7E10" w:rsidRPr="000A7E10" w14:paraId="390BE746" w14:textId="77777777" w:rsidTr="005B56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86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B61FE1" w14:textId="77777777" w:rsidR="000A7E10" w:rsidRPr="000A7E10" w:rsidRDefault="000A7E10" w:rsidP="000A7E10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16F1E271" w14:textId="77777777" w:rsidR="000A7E10" w:rsidRPr="000A7E10" w:rsidRDefault="000A7E10" w:rsidP="000A7E10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5888CB83" w14:textId="77777777" w:rsidR="000A7E10" w:rsidRPr="000A7E10" w:rsidRDefault="000A7E10" w:rsidP="000A7E10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12F43EDA" w14:textId="77777777" w:rsidR="000A7E10" w:rsidRPr="000A7E10" w:rsidRDefault="000A7E10" w:rsidP="000A7E10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3F1BF801" w14:textId="77777777" w:rsidR="000A7E10" w:rsidRPr="000A7E10" w:rsidRDefault="000A7E10" w:rsidP="000A7E10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277" w:type="dxa"/>
            <w:tcBorders>
              <w:bottom w:val="single" w:sz="8" w:space="0" w:color="auto"/>
            </w:tcBorders>
            <w:vAlign w:val="center"/>
          </w:tcPr>
          <w:p w14:paraId="2F060ACB" w14:textId="77777777" w:rsidR="000A7E10" w:rsidRPr="000A7E10" w:rsidRDefault="000A7E10" w:rsidP="004C0A1A">
            <w:pPr>
              <w:ind w:left="17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0A7E10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994" w:type="dxa"/>
            <w:tcBorders>
              <w:bottom w:val="single" w:sz="8" w:space="0" w:color="auto"/>
              <w:right w:val="nil"/>
            </w:tcBorders>
            <w:vAlign w:val="center"/>
          </w:tcPr>
          <w:p w14:paraId="15D8CBB7" w14:textId="77777777" w:rsidR="000A7E10" w:rsidRPr="000A7E10" w:rsidRDefault="000A7E10" w:rsidP="000A7E10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0A7E10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</w:tr>
      <w:tr w:rsidR="007D612F" w:rsidRPr="000A7E10" w14:paraId="11155812" w14:textId="77777777" w:rsidTr="008C7FF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428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8B44053" w14:textId="2E589765" w:rsidR="007D612F" w:rsidRPr="000A7E10" w:rsidRDefault="007D612F" w:rsidP="007D612F">
            <w:pPr>
              <w:ind w:rightChars="14" w:right="34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A7E10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基金來源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614661A" w14:textId="03C8E634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53,973,000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79DC4E4" w14:textId="5FA61103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41,890,257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A9749AD" w14:textId="4AECF4C1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8F24C71" w14:textId="7CC5D308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41,890,257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526B2F51" w14:textId="7BDF762D" w:rsidR="007D612F" w:rsidRPr="000A7E10" w:rsidRDefault="007D612F" w:rsidP="007D612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- 12,082,743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75030CF7" w14:textId="228A27A2" w:rsidR="007D612F" w:rsidRPr="000A7E10" w:rsidRDefault="007D612F" w:rsidP="007D612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- 22.39</w:t>
            </w:r>
          </w:p>
        </w:tc>
      </w:tr>
      <w:tr w:rsidR="007D612F" w:rsidRPr="000A7E10" w14:paraId="2956609F" w14:textId="77777777" w:rsidTr="008C7FF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AE05339" w14:textId="77777777" w:rsidR="007D612F" w:rsidRPr="000A7E10" w:rsidRDefault="007D612F" w:rsidP="007D612F">
            <w:pPr>
              <w:ind w:leftChars="100" w:left="240" w:rightChars="14" w:right="34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A7E10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徵收及依法分配收入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AE5A3C0" w14:textId="2FA7C27C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46,694,000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6C7C1E9" w14:textId="20471C03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34,071,277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866D438" w14:textId="22ABC132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BE85A9B" w14:textId="7AE9E3C4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34,071,277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1BE8EC97" w14:textId="4E484BF0" w:rsidR="007D612F" w:rsidRPr="000A7E10" w:rsidRDefault="007D612F" w:rsidP="007D612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- 12,622,723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51C90F22" w14:textId="097E055A" w:rsidR="007D612F" w:rsidRPr="000A7E10" w:rsidRDefault="007D612F" w:rsidP="007D612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- 27.03</w:t>
            </w:r>
          </w:p>
        </w:tc>
      </w:tr>
      <w:tr w:rsidR="007D612F" w:rsidRPr="000A7E10" w14:paraId="21A7FE93" w14:textId="77777777" w:rsidTr="008C7FF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1C5825C" w14:textId="77777777" w:rsidR="007D612F" w:rsidRPr="000A7E10" w:rsidRDefault="007D612F" w:rsidP="007D612F">
            <w:pPr>
              <w:ind w:leftChars="100" w:left="240" w:rightChars="14" w:right="34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A7E10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財產收入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126F204" w14:textId="0F9903D0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7,279,000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E1F6131" w14:textId="740A85EB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7,818,980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4E05131" w14:textId="3D10DA7F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C97AE14" w14:textId="3BA4C09F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7,818,980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31FDF09C" w14:textId="1D25F6CE" w:rsidR="007D612F" w:rsidRPr="000A7E10" w:rsidRDefault="007D612F" w:rsidP="007D612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539,980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7604651D" w14:textId="657519B0" w:rsidR="007D612F" w:rsidRPr="000A7E10" w:rsidRDefault="007D612F" w:rsidP="007D612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7.42</w:t>
            </w:r>
          </w:p>
        </w:tc>
      </w:tr>
      <w:tr w:rsidR="007D612F" w:rsidRPr="000A7E10" w14:paraId="0EB8B601" w14:textId="77777777" w:rsidTr="008C7FF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4DE1CC0" w14:textId="77777777" w:rsidR="007D612F" w:rsidRPr="000A7E10" w:rsidRDefault="007D612F" w:rsidP="007D612F">
            <w:pPr>
              <w:ind w:rightChars="14" w:right="34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A7E10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基金用途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801D94E" w14:textId="12DDA513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85,005,000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9FA39DD" w14:textId="4CAE606B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59,690,819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F8A936D" w14:textId="507CEBF8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24682A7" w14:textId="2A445248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59,690,819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160F3A81" w14:textId="404CA249" w:rsidR="007D612F" w:rsidRPr="000A7E10" w:rsidRDefault="007D612F" w:rsidP="007D612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- 25,314,181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614427D3" w14:textId="6AB0B5DF" w:rsidR="007D612F" w:rsidRPr="000A7E10" w:rsidRDefault="007D612F" w:rsidP="007D612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- 29.78</w:t>
            </w:r>
          </w:p>
        </w:tc>
      </w:tr>
      <w:tr w:rsidR="007D612F" w:rsidRPr="000A7E10" w14:paraId="148B9EBC" w14:textId="77777777" w:rsidTr="008C7FF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F2AEA80" w14:textId="70037CCB" w:rsidR="007D612F" w:rsidRPr="000A7E10" w:rsidRDefault="007D612F" w:rsidP="007D612F">
            <w:pPr>
              <w:ind w:leftChars="100" w:left="240" w:rightChars="27" w:right="65"/>
              <w:jc w:val="distribute"/>
              <w:rPr>
                <w:rFonts w:ascii="標楷體" w:eastAsia="標楷體" w:hAnsi="標楷體"/>
                <w:spacing w:val="-16"/>
                <w:kern w:val="0"/>
                <w:sz w:val="22"/>
                <w:szCs w:val="20"/>
              </w:rPr>
            </w:pPr>
            <w:r w:rsidRPr="000A7E10">
              <w:rPr>
                <w:rFonts w:ascii="標楷體" w:eastAsia="標楷體" w:hAnsi="標楷體" w:hint="eastAsia"/>
                <w:spacing w:val="-16"/>
                <w:kern w:val="0"/>
                <w:sz w:val="22"/>
                <w:szCs w:val="20"/>
              </w:rPr>
              <w:t>強化反托拉斯執法計畫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C731BCD" w14:textId="6A4C80A2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48,863,000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6FE3F25" w14:textId="492286DA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36,628,070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2C946B5" w14:textId="6C28C4F5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EAA668C" w14:textId="1977F675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36,628,070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3A2CC5B4" w14:textId="0AEF0D2C" w:rsidR="007D612F" w:rsidRPr="000A7E10" w:rsidRDefault="007D612F" w:rsidP="007D612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- 12,234,930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62A950BF" w14:textId="11F4C6E8" w:rsidR="007D612F" w:rsidRPr="000A7E10" w:rsidRDefault="007D612F" w:rsidP="007D612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- 25.04</w:t>
            </w:r>
          </w:p>
        </w:tc>
      </w:tr>
      <w:tr w:rsidR="007D612F" w:rsidRPr="000A7E10" w14:paraId="20E4A1E1" w14:textId="77777777" w:rsidTr="008C7FF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34245D2" w14:textId="7621923F" w:rsidR="007D612F" w:rsidRDefault="007D612F" w:rsidP="007D612F">
            <w:pPr>
              <w:spacing w:line="280" w:lineRule="exact"/>
              <w:ind w:leftChars="100" w:left="240" w:rightChars="33" w:right="79"/>
              <w:jc w:val="distribute"/>
              <w:rPr>
                <w:rFonts w:ascii="標楷體" w:eastAsia="標楷體" w:hAnsi="標楷體"/>
                <w:spacing w:val="-24"/>
                <w:kern w:val="0"/>
                <w:sz w:val="22"/>
                <w:szCs w:val="20"/>
              </w:rPr>
            </w:pPr>
            <w:r w:rsidRPr="000A7E10">
              <w:rPr>
                <w:rFonts w:ascii="標楷體" w:eastAsia="標楷體" w:hAnsi="標楷體" w:hint="eastAsia"/>
                <w:spacing w:val="-24"/>
                <w:kern w:val="0"/>
                <w:sz w:val="22"/>
                <w:szCs w:val="20"/>
              </w:rPr>
              <w:t>數位經濟競爭政策</w:t>
            </w:r>
          </w:p>
          <w:p w14:paraId="4B5542A0" w14:textId="5F49485A" w:rsidR="007D612F" w:rsidRPr="000A7E10" w:rsidRDefault="007D612F" w:rsidP="007D612F">
            <w:pPr>
              <w:spacing w:line="280" w:lineRule="exact"/>
              <w:ind w:leftChars="100" w:left="240" w:rightChars="33" w:right="79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A7E10">
              <w:rPr>
                <w:rFonts w:ascii="標楷體" w:eastAsia="標楷體" w:hAnsi="標楷體" w:hint="eastAsia"/>
                <w:spacing w:val="-24"/>
                <w:kern w:val="0"/>
                <w:sz w:val="22"/>
                <w:szCs w:val="20"/>
              </w:rPr>
              <w:t>研究及倡議計畫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0E9D409" w14:textId="11D4051D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36,142,000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57823ED" w14:textId="3E0C6146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23,062,749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D071FF4" w14:textId="2404AA6A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56199DA" w14:textId="422EAC99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23,062,749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0C57FB3E" w14:textId="062A9934" w:rsidR="007D612F" w:rsidRPr="000A7E10" w:rsidRDefault="007D612F" w:rsidP="007D612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- 13,079,251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264E3219" w14:textId="6E03CAAE" w:rsidR="007D612F" w:rsidRPr="000A7E10" w:rsidRDefault="007D612F" w:rsidP="007D612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- 36.19</w:t>
            </w:r>
          </w:p>
        </w:tc>
      </w:tr>
      <w:tr w:rsidR="007D612F" w:rsidRPr="000A7E10" w14:paraId="0264A982" w14:textId="77777777" w:rsidTr="008C7FF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E23026F" w14:textId="77777777" w:rsidR="007D612F" w:rsidRPr="000A7E10" w:rsidRDefault="007D612F" w:rsidP="00D90E39">
            <w:pPr>
              <w:ind w:rightChars="-13" w:right="-31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A7E10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本期賸餘（短絀）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0216A64" w14:textId="136784BA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- 31,032,000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CFB40CA" w14:textId="6CA96450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- 17,800,562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DF163A5" w14:textId="0E163B2E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08877C1" w14:textId="5680BCB9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- 17,800,562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0E66CD2E" w14:textId="393878A0" w:rsidR="007D612F" w:rsidRPr="000A7E10" w:rsidRDefault="007D612F" w:rsidP="007D612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13,231,438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18DA1BAE" w14:textId="14DB5404" w:rsidR="007D612F" w:rsidRPr="000A7E10" w:rsidRDefault="007D612F" w:rsidP="007D612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- 42.64</w:t>
            </w:r>
          </w:p>
        </w:tc>
      </w:tr>
      <w:tr w:rsidR="007D612F" w:rsidRPr="000A7E10" w14:paraId="0146E02B" w14:textId="77777777" w:rsidTr="008C7FF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AC7A066" w14:textId="77777777" w:rsidR="007D612F" w:rsidRPr="000A7E10" w:rsidRDefault="007D612F" w:rsidP="007D612F">
            <w:pPr>
              <w:ind w:rightChars="14" w:right="34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A7E10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期初基金餘額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7616C26" w14:textId="655A4008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914,668,000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F7E9CC9" w14:textId="7C361563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887,131,547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751A096" w14:textId="36D14870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18A84F8" w14:textId="1E7619B6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887,131,547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0A1BD5EB" w14:textId="2A7D0701" w:rsidR="007D612F" w:rsidRPr="000A7E10" w:rsidRDefault="007D612F" w:rsidP="007D612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- 27,536,453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68EA5835" w14:textId="3CE460F0" w:rsidR="007D612F" w:rsidRPr="000A7E10" w:rsidRDefault="007D612F" w:rsidP="007D612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- 3.01</w:t>
            </w:r>
          </w:p>
        </w:tc>
      </w:tr>
      <w:tr w:rsidR="007D612F" w:rsidRPr="000A7E10" w14:paraId="7E4CB287" w14:textId="77777777" w:rsidTr="008C7FF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6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7128F37" w14:textId="77777777" w:rsidR="007D612F" w:rsidRPr="000A7E10" w:rsidRDefault="007D612F" w:rsidP="007D612F">
            <w:pPr>
              <w:ind w:rightChars="14" w:right="34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A7E10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期末基金餘額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3E0CF04C" w14:textId="038DBA31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883,636,000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116B653F" w14:textId="6F577C2E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869,330,985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6017E492" w14:textId="6BE86DE4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0FA8A835" w14:textId="209D57D3" w:rsidR="007D612F" w:rsidRPr="000A7E10" w:rsidRDefault="007D612F" w:rsidP="007D612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869,330,985</w:t>
            </w:r>
          </w:p>
        </w:tc>
        <w:tc>
          <w:tcPr>
            <w:tcW w:w="1277" w:type="dxa"/>
            <w:tcBorders>
              <w:top w:val="nil"/>
              <w:bottom w:val="single" w:sz="8" w:space="0" w:color="auto"/>
            </w:tcBorders>
            <w:vAlign w:val="center"/>
          </w:tcPr>
          <w:p w14:paraId="5449B3B2" w14:textId="3F8E54F5" w:rsidR="007D612F" w:rsidRPr="000A7E10" w:rsidRDefault="007D612F" w:rsidP="007D612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- 14,305,015</w:t>
            </w:r>
          </w:p>
        </w:tc>
        <w:tc>
          <w:tcPr>
            <w:tcW w:w="99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A7FA794" w14:textId="7E60D37E" w:rsidR="007D612F" w:rsidRPr="000A7E10" w:rsidRDefault="007D612F" w:rsidP="007D612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- 1.62</w:t>
            </w:r>
          </w:p>
        </w:tc>
      </w:tr>
    </w:tbl>
    <w:tbl>
      <w:tblPr>
        <w:tblpPr w:leftFromText="180" w:rightFromText="180" w:vertAnchor="text" w:horzAnchor="margin" w:tblpY="84"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87"/>
        <w:gridCol w:w="5018"/>
      </w:tblGrid>
      <w:tr w:rsidR="00981860" w:rsidRPr="000A7E10" w14:paraId="7CD42F76" w14:textId="77777777" w:rsidTr="008C7FFE">
        <w:trPr>
          <w:cantSplit/>
          <w:trHeight w:val="400"/>
        </w:trPr>
        <w:tc>
          <w:tcPr>
            <w:tcW w:w="102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0D3E3DD" w14:textId="3B433694" w:rsidR="00981860" w:rsidRPr="000A7E10" w:rsidRDefault="00981860" w:rsidP="008C7FFE">
            <w:pPr>
              <w:snapToGrid w:val="0"/>
              <w:spacing w:beforeLines="100" w:before="360"/>
              <w:ind w:leftChars="-1" w:left="-2" w:firstLineChars="682" w:firstLine="2185"/>
              <w:rPr>
                <w:rFonts w:ascii="標楷體" w:eastAsia="標楷體"/>
                <w:b/>
                <w:sz w:val="32"/>
                <w:u w:val="single"/>
              </w:rPr>
            </w:pPr>
            <w:r w:rsidRPr="000A7E10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　</w:t>
            </w:r>
            <w:r w:rsidRPr="000A7E10">
              <w:rPr>
                <w:rFonts w:ascii="標楷體" w:eastAsia="標楷體"/>
                <w:b/>
                <w:sz w:val="32"/>
                <w:u w:val="single"/>
              </w:rPr>
              <w:t>反托拉斯基金</w:t>
            </w:r>
            <w:r w:rsidRPr="000A7E10">
              <w:rPr>
                <w:rFonts w:ascii="標楷體" w:eastAsia="標楷體" w:hint="eastAsia"/>
                <w:b/>
                <w:sz w:val="32"/>
                <w:u w:val="single"/>
              </w:rPr>
              <w:t>餘絀審定後現金流量表</w:t>
            </w:r>
            <w:r w:rsidRPr="000A7E10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　</w:t>
            </w:r>
          </w:p>
          <w:p w14:paraId="1BD95D12" w14:textId="2818EC52" w:rsidR="00981860" w:rsidRPr="000A7E10" w:rsidRDefault="00981860" w:rsidP="008C7FFE">
            <w:pPr>
              <w:tabs>
                <w:tab w:val="left" w:pos="4440"/>
                <w:tab w:val="left" w:pos="8561"/>
              </w:tabs>
              <w:snapToGrid w:val="0"/>
              <w:ind w:leftChars="1643" w:left="4070" w:rightChars="-70" w:right="-168" w:hangingChars="53" w:hanging="127"/>
              <w:jc w:val="center"/>
              <w:rPr>
                <w:rFonts w:ascii="標楷體" w:eastAsia="標楷體" w:hAnsi="標楷體"/>
                <w:noProof/>
              </w:rPr>
            </w:pPr>
            <w:r w:rsidRPr="000A7E10">
              <w:rPr>
                <w:rFonts w:ascii="標楷體" w:eastAsia="標楷體" w:hint="eastAsia"/>
              </w:rPr>
              <w:t>中華民國</w:t>
            </w:r>
            <w:r w:rsidRPr="00C45DA6">
              <w:rPr>
                <w:rFonts w:ascii="標楷體" w:eastAsia="標楷體" w:hAnsi="標楷體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Cs w:val="20"/>
              </w:rPr>
              <w:t>1</w:t>
            </w:r>
            <w:r w:rsidR="00714DFB">
              <w:rPr>
                <w:rFonts w:ascii="標楷體" w:eastAsia="標楷體" w:hAnsi="標楷體"/>
                <w:szCs w:val="20"/>
              </w:rPr>
              <w:t>3</w:t>
            </w:r>
            <w:r w:rsidRPr="000A7E10">
              <w:rPr>
                <w:rFonts w:ascii="標楷體" w:eastAsia="標楷體" w:hint="eastAsia"/>
              </w:rPr>
              <w:t>年度</w:t>
            </w:r>
            <w:r>
              <w:rPr>
                <w:rFonts w:ascii="標楷體" w:eastAsia="標楷體"/>
              </w:rPr>
              <w:tab/>
            </w:r>
            <w:r w:rsidRPr="004C17DB">
              <w:rPr>
                <w:rFonts w:ascii="標楷體" w:eastAsia="標楷體" w:hint="eastAsia"/>
                <w:spacing w:val="-20"/>
              </w:rPr>
              <w:t>單位：新</w:t>
            </w:r>
            <w:r w:rsidRPr="004C17DB">
              <w:rPr>
                <w:rFonts w:ascii="標楷體" w:eastAsia="標楷體" w:hint="eastAsia"/>
                <w:bCs/>
                <w:spacing w:val="-20"/>
              </w:rPr>
              <w:t>臺</w:t>
            </w:r>
            <w:r w:rsidRPr="004C17DB">
              <w:rPr>
                <w:rFonts w:ascii="標楷體" w:eastAsia="標楷體" w:hint="eastAsia"/>
                <w:spacing w:val="-20"/>
              </w:rPr>
              <w:t>幣元</w:t>
            </w:r>
          </w:p>
        </w:tc>
      </w:tr>
      <w:tr w:rsidR="00981860" w:rsidRPr="000A7E10" w14:paraId="0F2327F9" w14:textId="77777777" w:rsidTr="008C7FFE">
        <w:trPr>
          <w:cantSplit/>
          <w:trHeight w:val="481"/>
        </w:trPr>
        <w:tc>
          <w:tcPr>
            <w:tcW w:w="51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32DBD59" w14:textId="2B9ED268" w:rsidR="00981860" w:rsidRPr="000A7E10" w:rsidRDefault="00981860" w:rsidP="008C7FFE">
            <w:pPr>
              <w:ind w:leftChars="-6" w:left="-14" w:rightChars="-8" w:right="-19" w:firstLineChars="5" w:firstLine="12"/>
              <w:jc w:val="distribute"/>
              <w:rPr>
                <w:rFonts w:ascii="標楷體" w:eastAsia="標楷體" w:hAnsi="標楷體"/>
                <w:noProof/>
                <w:sz w:val="26"/>
              </w:rPr>
            </w:pPr>
            <w:r w:rsidRPr="000A7E1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50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CC5E65C" w14:textId="77777777" w:rsidR="00981860" w:rsidRPr="000A7E10" w:rsidRDefault="00981860" w:rsidP="008C7FFE">
            <w:pPr>
              <w:ind w:leftChars="7" w:left="17" w:rightChars="5" w:right="12" w:firstLineChars="5" w:firstLine="12"/>
              <w:jc w:val="distribute"/>
              <w:rPr>
                <w:rFonts w:ascii="標楷體" w:eastAsia="標楷體" w:hAnsi="標楷體"/>
                <w:noProof/>
                <w:sz w:val="26"/>
              </w:rPr>
            </w:pPr>
            <w:r w:rsidRPr="000A7E1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714DFB" w:rsidRPr="000A7E10" w14:paraId="459BB0C4" w14:textId="77777777" w:rsidTr="008C7FFE">
        <w:trPr>
          <w:cantSplit/>
          <w:trHeight w:val="340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C1390C" w14:textId="3937E0FA" w:rsidR="00714DFB" w:rsidRPr="000A7E10" w:rsidRDefault="00714DFB" w:rsidP="008C7FFE">
            <w:pPr>
              <w:jc w:val="distribute"/>
              <w:rPr>
                <w:rFonts w:ascii="標楷體" w:eastAsia="標楷體" w:hAnsi="標楷體"/>
                <w:noProof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59B66709" w14:textId="77777777" w:rsidR="00714DFB" w:rsidRPr="002340EA" w:rsidRDefault="00714DFB" w:rsidP="008C7FFE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</w:p>
        </w:tc>
      </w:tr>
      <w:tr w:rsidR="00714DFB" w:rsidRPr="000A7E10" w14:paraId="1C0B34A4" w14:textId="77777777" w:rsidTr="008C7FFE">
        <w:trPr>
          <w:cantSplit/>
          <w:trHeight w:val="340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D929A5" w14:textId="38B0D2FD" w:rsidR="00714DFB" w:rsidRPr="000A7E10" w:rsidRDefault="00714DFB" w:rsidP="008C7FFE">
            <w:pPr>
              <w:ind w:leftChars="200" w:left="480" w:rightChars="-19" w:right="-46"/>
              <w:jc w:val="distribute"/>
              <w:rPr>
                <w:rFonts w:ascii="標楷體" w:eastAsia="標楷體" w:hAnsi="標楷體"/>
                <w:noProof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261F5BA3" w14:textId="41F26A58" w:rsidR="00714DFB" w:rsidRPr="002340EA" w:rsidRDefault="00714DFB" w:rsidP="008C7F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- 16,430,721</w:t>
            </w:r>
          </w:p>
        </w:tc>
      </w:tr>
      <w:tr w:rsidR="00714DFB" w:rsidRPr="000A7E10" w14:paraId="336F9DC5" w14:textId="77777777" w:rsidTr="008C7FFE">
        <w:trPr>
          <w:cantSplit/>
          <w:trHeight w:val="340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EF2DF0" w14:textId="263819C1" w:rsidR="00714DFB" w:rsidRPr="000A7E10" w:rsidRDefault="00714DFB" w:rsidP="008C7FFE">
            <w:pPr>
              <w:ind w:leftChars="200" w:left="480"/>
              <w:jc w:val="distribute"/>
              <w:rPr>
                <w:rFonts w:ascii="標楷體" w:eastAsia="標楷體" w:hAnsi="標楷體"/>
                <w:noProof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16C234C8" w14:textId="60228747" w:rsidR="00714DFB" w:rsidRPr="002340EA" w:rsidRDefault="00714DFB" w:rsidP="008C7F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- 10,809,376</w:t>
            </w:r>
          </w:p>
        </w:tc>
      </w:tr>
      <w:tr w:rsidR="00714DFB" w:rsidRPr="000A7E10" w14:paraId="3C3CA12B" w14:textId="77777777" w:rsidTr="008C7FFE">
        <w:trPr>
          <w:cantSplit/>
          <w:trHeight w:val="340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04627C" w14:textId="4A2D9073" w:rsidR="00714DFB" w:rsidRPr="000A7E10" w:rsidRDefault="00714DFB" w:rsidP="008C7FFE">
            <w:pPr>
              <w:ind w:leftChars="100" w:left="240"/>
              <w:jc w:val="distribute"/>
              <w:rPr>
                <w:rFonts w:ascii="標楷體" w:eastAsia="標楷體" w:hAnsi="標楷體"/>
                <w:noProof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2F4319AC" w14:textId="52BC41F5" w:rsidR="00714DFB" w:rsidRPr="002340EA" w:rsidRDefault="00714DFB" w:rsidP="008C7FFE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- 27,240,097</w:t>
            </w:r>
          </w:p>
        </w:tc>
      </w:tr>
      <w:tr w:rsidR="00714DFB" w:rsidRPr="000A7E10" w14:paraId="513E57AD" w14:textId="77777777" w:rsidTr="008C7FFE">
        <w:trPr>
          <w:cantSplit/>
          <w:trHeight w:val="340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FFC59C" w14:textId="21168A7D" w:rsidR="00714DFB" w:rsidRPr="000A7E10" w:rsidRDefault="00714DFB" w:rsidP="008C7FFE">
            <w:pPr>
              <w:jc w:val="distribute"/>
              <w:rPr>
                <w:rFonts w:ascii="標楷體" w:eastAsia="標楷體" w:hAnsi="標楷體"/>
                <w:noProof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7B4CED73" w14:textId="28BC7573" w:rsidR="00714DFB" w:rsidRPr="002340EA" w:rsidRDefault="00714DFB" w:rsidP="008C7FFE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</w:p>
        </w:tc>
      </w:tr>
      <w:tr w:rsidR="00714DFB" w:rsidRPr="000A7E10" w14:paraId="52ABADB1" w14:textId="77777777" w:rsidTr="008C7FFE">
        <w:trPr>
          <w:cantSplit/>
          <w:trHeight w:val="340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B66E46" w14:textId="39676DC0" w:rsidR="00714DFB" w:rsidRPr="000A7E10" w:rsidRDefault="00714DFB" w:rsidP="008C7FFE">
            <w:pPr>
              <w:ind w:leftChars="200" w:left="480" w:rightChars="15" w:right="36"/>
              <w:jc w:val="distribute"/>
              <w:rPr>
                <w:rFonts w:ascii="標楷體" w:eastAsia="標楷體" w:hAnsi="標楷體"/>
                <w:noProof/>
              </w:rPr>
            </w:pPr>
            <w:r w:rsidRPr="00034ACA">
              <w:rPr>
                <w:rFonts w:ascii="標楷體" w:eastAsia="標楷體" w:hAnsi="標楷體"/>
                <w:noProof/>
                <w:spacing w:val="-24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74B158E1" w14:textId="686FC02E" w:rsidR="00714DFB" w:rsidRPr="002340EA" w:rsidRDefault="00714DFB" w:rsidP="008C7F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- 10,747,384</w:t>
            </w:r>
          </w:p>
        </w:tc>
      </w:tr>
      <w:tr w:rsidR="00714DFB" w:rsidRPr="002340EA" w14:paraId="6FF3F71D" w14:textId="77777777" w:rsidTr="008C7FFE">
        <w:trPr>
          <w:cantSplit/>
          <w:trHeight w:val="340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33462E" w14:textId="22445EC6" w:rsidR="00714DFB" w:rsidRPr="000A7E10" w:rsidRDefault="00714DFB" w:rsidP="008C7FFE">
            <w:pPr>
              <w:ind w:leftChars="100" w:left="240"/>
              <w:jc w:val="distribute"/>
              <w:rPr>
                <w:rFonts w:ascii="標楷體" w:eastAsia="標楷體" w:hAnsi="標楷體"/>
                <w:noProof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0D181540" w14:textId="48582550" w:rsidR="00714DFB" w:rsidRPr="002340EA" w:rsidRDefault="00714DFB" w:rsidP="008C7FFE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- 10,747,384</w:t>
            </w:r>
          </w:p>
        </w:tc>
      </w:tr>
      <w:tr w:rsidR="00714DFB" w:rsidRPr="000A7E10" w14:paraId="0DBD84E0" w14:textId="77777777" w:rsidTr="008C7FFE">
        <w:trPr>
          <w:cantSplit/>
          <w:trHeight w:val="340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5BFC95" w14:textId="1F0374A5" w:rsidR="00714DFB" w:rsidRPr="000A7E10" w:rsidRDefault="00714DFB" w:rsidP="008C7FFE">
            <w:pPr>
              <w:jc w:val="distribute"/>
              <w:rPr>
                <w:rFonts w:ascii="標楷體" w:eastAsia="標楷體" w:hAnsi="標楷體"/>
                <w:noProof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4CF5D371" w14:textId="77777777" w:rsidR="00714DFB" w:rsidRPr="002340EA" w:rsidRDefault="00714DFB" w:rsidP="008C7F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</w:p>
        </w:tc>
      </w:tr>
      <w:tr w:rsidR="00714DFB" w:rsidRPr="000A7E10" w14:paraId="1EAE43D5" w14:textId="77777777" w:rsidTr="008C7FFE">
        <w:trPr>
          <w:cantSplit/>
          <w:trHeight w:val="340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9F2B4A" w14:textId="78828470" w:rsidR="00714DFB" w:rsidRPr="000A7E10" w:rsidRDefault="00714DFB" w:rsidP="008C7FFE">
            <w:pPr>
              <w:ind w:leftChars="200" w:left="480"/>
              <w:jc w:val="distribute"/>
              <w:rPr>
                <w:rFonts w:ascii="標楷體" w:eastAsia="標楷體" w:hAnsi="標楷體"/>
                <w:noProof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074C8C47" w14:textId="533A2FA1" w:rsidR="00714DFB" w:rsidRPr="002340EA" w:rsidRDefault="00714DFB" w:rsidP="008C7F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1,012,000</w:t>
            </w:r>
          </w:p>
        </w:tc>
      </w:tr>
      <w:tr w:rsidR="00714DFB" w:rsidRPr="000A7E10" w14:paraId="5E6260C2" w14:textId="77777777" w:rsidTr="008C7FFE">
        <w:trPr>
          <w:cantSplit/>
          <w:trHeight w:val="340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6CF329" w14:textId="5689D8B5" w:rsidR="00714DFB" w:rsidRPr="000A7E10" w:rsidRDefault="00714DFB" w:rsidP="008C7FFE">
            <w:pPr>
              <w:ind w:leftChars="200" w:left="480"/>
              <w:jc w:val="distribute"/>
              <w:rPr>
                <w:rFonts w:ascii="標楷體" w:eastAsia="標楷體" w:hAnsi="標楷體"/>
                <w:noProof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54B928E3" w14:textId="486E0D94" w:rsidR="00714DFB" w:rsidRPr="002340EA" w:rsidRDefault="00714DFB" w:rsidP="008C7F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- 772,000</w:t>
            </w:r>
          </w:p>
        </w:tc>
      </w:tr>
      <w:tr w:rsidR="00714DFB" w:rsidRPr="000A7E10" w14:paraId="1440FC32" w14:textId="77777777" w:rsidTr="008C7FFE">
        <w:trPr>
          <w:cantSplit/>
          <w:trHeight w:val="340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26D993" w14:textId="79B82526" w:rsidR="00714DFB" w:rsidRPr="000A7E10" w:rsidRDefault="00714DFB" w:rsidP="008C7FFE">
            <w:pPr>
              <w:ind w:leftChars="100" w:left="240"/>
              <w:jc w:val="distribute"/>
              <w:rPr>
                <w:rFonts w:ascii="標楷體" w:eastAsia="標楷體" w:hAnsi="標楷體"/>
                <w:noProof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1075DA36" w14:textId="581E2A68" w:rsidR="00714DFB" w:rsidRPr="002340EA" w:rsidRDefault="00714DFB" w:rsidP="008C7FFE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240,000</w:t>
            </w:r>
          </w:p>
        </w:tc>
      </w:tr>
      <w:tr w:rsidR="00714DFB" w:rsidRPr="000A7E10" w14:paraId="14612AA4" w14:textId="77777777" w:rsidTr="008C7FFE">
        <w:trPr>
          <w:cantSplit/>
          <w:trHeight w:val="340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17D4F2" w14:textId="76D21BDF" w:rsidR="00714DFB" w:rsidRPr="000A7E10" w:rsidRDefault="00714DFB" w:rsidP="008C7FFE">
            <w:pPr>
              <w:jc w:val="distribute"/>
              <w:rPr>
                <w:rFonts w:ascii="標楷體" w:eastAsia="標楷體" w:hAnsi="標楷體"/>
                <w:noProof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59510607" w14:textId="6BC00CE7" w:rsidR="00714DFB" w:rsidRPr="002340EA" w:rsidRDefault="00714DFB" w:rsidP="008C7FFE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- 37,747,481</w:t>
            </w:r>
          </w:p>
        </w:tc>
      </w:tr>
      <w:tr w:rsidR="00714DFB" w:rsidRPr="000A7E10" w14:paraId="4C4E3DE3" w14:textId="77777777" w:rsidTr="008C7FFE">
        <w:trPr>
          <w:cantSplit/>
          <w:trHeight w:val="340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AD7EDC" w14:textId="5FA5F4FA" w:rsidR="00714DFB" w:rsidRPr="000A7E10" w:rsidRDefault="00714DFB" w:rsidP="008C7FFE">
            <w:pPr>
              <w:ind w:rightChars="9" w:right="22"/>
              <w:jc w:val="distribute"/>
              <w:rPr>
                <w:rFonts w:ascii="標楷體" w:eastAsia="標楷體" w:hAnsi="標楷體"/>
                <w:noProof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10E8C159" w14:textId="22BA3B28" w:rsidR="00714DFB" w:rsidRPr="002340EA" w:rsidRDefault="00714DFB" w:rsidP="008C7FFE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882,591,698</w:t>
            </w:r>
          </w:p>
        </w:tc>
      </w:tr>
      <w:tr w:rsidR="00714DFB" w:rsidRPr="000A7E10" w14:paraId="0A73342C" w14:textId="77777777" w:rsidTr="008C7FFE">
        <w:trPr>
          <w:cantSplit/>
          <w:trHeight w:val="340"/>
        </w:trPr>
        <w:tc>
          <w:tcPr>
            <w:tcW w:w="51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0A8FD09" w14:textId="02F622C2" w:rsidR="00714DFB" w:rsidRPr="000A7E10" w:rsidRDefault="00714DFB" w:rsidP="008C7FFE">
            <w:pPr>
              <w:ind w:rightChars="9" w:right="22"/>
              <w:jc w:val="distribute"/>
              <w:rPr>
                <w:rFonts w:ascii="標楷體" w:eastAsia="標楷體" w:hAnsi="標楷體"/>
                <w:noProof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E003EBA" w14:textId="149AA975" w:rsidR="00714DFB" w:rsidRPr="002340EA" w:rsidRDefault="00714DFB" w:rsidP="008C7FFE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844,844,217</w:t>
            </w:r>
          </w:p>
        </w:tc>
      </w:tr>
    </w:tbl>
    <w:p w14:paraId="162C77F1" w14:textId="77777777" w:rsidR="00981860" w:rsidRPr="00923E11" w:rsidRDefault="00981860" w:rsidP="00981860">
      <w:pPr>
        <w:tabs>
          <w:tab w:val="left" w:pos="709"/>
        </w:tabs>
        <w:snapToGrid w:val="0"/>
        <w:spacing w:line="240" w:lineRule="exact"/>
        <w:ind w:left="518" w:rightChars="192" w:right="461" w:hanging="504"/>
        <w:rPr>
          <w:rFonts w:ascii="標楷體" w:eastAsia="標楷體" w:hAnsi="標楷體"/>
          <w:bCs/>
          <w:sz w:val="18"/>
          <w:szCs w:val="20"/>
        </w:rPr>
      </w:pPr>
      <w:r w:rsidRPr="00923E11">
        <w:rPr>
          <w:rFonts w:ascii="標楷體" w:eastAsia="標楷體" w:hAnsi="標楷體"/>
          <w:bCs/>
          <w:sz w:val="18"/>
          <w:szCs w:val="20"/>
        </w:rPr>
        <w:t>註：</w:t>
      </w:r>
      <w:r w:rsidRPr="000B46AB">
        <w:rPr>
          <w:rFonts w:ascii="標楷體" w:eastAsia="標楷體" w:hAnsi="標楷體" w:hint="eastAsia"/>
          <w:bCs/>
          <w:sz w:val="18"/>
          <w:szCs w:val="20"/>
        </w:rPr>
        <w:t>1.本表係採現金及約當現金基礎，包括現金及自投資日起3</w:t>
      </w:r>
      <w:r>
        <w:rPr>
          <w:rFonts w:ascii="標楷體" w:eastAsia="標楷體" w:hAnsi="標楷體" w:hint="eastAsia"/>
          <w:bCs/>
          <w:sz w:val="18"/>
          <w:szCs w:val="20"/>
        </w:rPr>
        <w:t>個月內到期或清償之債權證券</w:t>
      </w:r>
      <w:r w:rsidRPr="00923E11">
        <w:rPr>
          <w:rFonts w:ascii="標楷體" w:eastAsia="標楷體" w:hAnsi="標楷體"/>
          <w:bCs/>
          <w:sz w:val="18"/>
          <w:szCs w:val="20"/>
        </w:rPr>
        <w:t>。</w:t>
      </w:r>
    </w:p>
    <w:p w14:paraId="430210E6" w14:textId="77777777" w:rsidR="00981860" w:rsidRPr="00923E11" w:rsidRDefault="00981860" w:rsidP="00D90E39">
      <w:pPr>
        <w:tabs>
          <w:tab w:val="left" w:pos="406"/>
        </w:tabs>
        <w:snapToGrid w:val="0"/>
        <w:spacing w:line="240" w:lineRule="exact"/>
        <w:ind w:left="560" w:right="-1" w:hanging="182"/>
        <w:jc w:val="both"/>
        <w:rPr>
          <w:rFonts w:ascii="標楷體" w:eastAsia="標楷體" w:hAnsi="標楷體"/>
          <w:bCs/>
          <w:sz w:val="18"/>
          <w:szCs w:val="20"/>
        </w:rPr>
      </w:pPr>
      <w:r w:rsidRPr="000B46AB">
        <w:rPr>
          <w:rFonts w:ascii="標楷體" w:eastAsia="標楷體" w:hAnsi="標楷體" w:hint="eastAsia"/>
          <w:bCs/>
          <w:sz w:val="18"/>
          <w:szCs w:val="20"/>
        </w:rPr>
        <w:t>2.本表「調整非現金項目」欄所列，包括提存呆帳及評價損益、折舊、折耗及攤銷、處理資產損失（利益）、其他、流動資產淨減（淨增）及流動負債淨增（淨減）</w:t>
      </w:r>
      <w:r w:rsidRPr="00923E11">
        <w:rPr>
          <w:rFonts w:ascii="標楷體" w:eastAsia="標楷體" w:hAnsi="標楷體"/>
          <w:bCs/>
          <w:sz w:val="18"/>
          <w:szCs w:val="20"/>
        </w:rPr>
        <w:t>。</w:t>
      </w:r>
    </w:p>
    <w:p w14:paraId="6C8024DA" w14:textId="37C2AF7A" w:rsidR="000A7E10" w:rsidRPr="00923E11" w:rsidRDefault="000B46AB" w:rsidP="00981860">
      <w:pPr>
        <w:tabs>
          <w:tab w:val="left" w:pos="406"/>
        </w:tabs>
        <w:snapToGrid w:val="0"/>
        <w:spacing w:line="240" w:lineRule="exact"/>
        <w:ind w:left="686" w:rightChars="-1" w:right="-2" w:hanging="308"/>
        <w:jc w:val="both"/>
        <w:rPr>
          <w:rFonts w:ascii="標楷體" w:eastAsia="標楷體" w:hAnsi="標楷體"/>
          <w:sz w:val="28"/>
          <w:szCs w:val="32"/>
        </w:rPr>
      </w:pPr>
      <w:r w:rsidRPr="000B46AB">
        <w:rPr>
          <w:rFonts w:ascii="標楷體" w:eastAsia="標楷體" w:hAnsi="標楷體" w:hint="eastAsia"/>
          <w:bCs/>
          <w:sz w:val="18"/>
          <w:szCs w:val="20"/>
        </w:rPr>
        <w:t>3.本表編製基礎係依會計法刪除第29條後，平衡表已納入固定資產及長期負債等科目，與預算編列基礎不同</w:t>
      </w:r>
      <w:r w:rsidR="000A7E10" w:rsidRPr="00923E11">
        <w:rPr>
          <w:rFonts w:ascii="標楷體" w:eastAsia="標楷體" w:hAnsi="標楷體"/>
          <w:bCs/>
          <w:sz w:val="18"/>
          <w:szCs w:val="20"/>
        </w:rPr>
        <w:t>。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3080"/>
        <w:gridCol w:w="1712"/>
        <w:gridCol w:w="709"/>
        <w:gridCol w:w="1701"/>
        <w:gridCol w:w="708"/>
        <w:gridCol w:w="1418"/>
        <w:gridCol w:w="849"/>
      </w:tblGrid>
      <w:tr w:rsidR="004969CE" w:rsidRPr="004969CE" w14:paraId="6042F935" w14:textId="77777777" w:rsidTr="005B5625">
        <w:trPr>
          <w:gridBefore w:val="1"/>
          <w:wBefore w:w="28" w:type="dxa"/>
          <w:tblHeader/>
        </w:trPr>
        <w:tc>
          <w:tcPr>
            <w:tcW w:w="10177" w:type="dxa"/>
            <w:gridSpan w:val="7"/>
            <w:tcBorders>
              <w:bottom w:val="single" w:sz="8" w:space="0" w:color="auto"/>
            </w:tcBorders>
          </w:tcPr>
          <w:p w14:paraId="5ECC2A87" w14:textId="64DB5F7D" w:rsidR="004969CE" w:rsidRPr="004969CE" w:rsidRDefault="004969CE" w:rsidP="00027BAA">
            <w:pPr>
              <w:snapToGrid w:val="0"/>
              <w:ind w:leftChars="-132" w:hangingChars="99" w:hanging="317"/>
              <w:jc w:val="center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4969CE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lastRenderedPageBreak/>
              <w:t xml:space="preserve">　</w:t>
            </w:r>
            <w:r w:rsidRPr="00207764"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  <w:t>反托拉斯基金</w:t>
            </w:r>
            <w:r w:rsidRPr="00207764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餘絀審定後平衡表</w:t>
            </w:r>
            <w:r w:rsidRPr="004969CE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　</w:t>
            </w:r>
          </w:p>
          <w:p w14:paraId="598862CB" w14:textId="7BE02AC4" w:rsidR="004969CE" w:rsidRPr="004969CE" w:rsidRDefault="004969CE" w:rsidP="00D90E39">
            <w:pPr>
              <w:tabs>
                <w:tab w:val="left" w:pos="3610"/>
                <w:tab w:val="left" w:pos="8719"/>
              </w:tabs>
              <w:snapToGrid w:val="0"/>
              <w:ind w:rightChars="-16" w:right="-38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4969CE">
              <w:rPr>
                <w:rFonts w:ascii="標楷體" w:eastAsia="標楷體" w:hAnsi="標楷體"/>
                <w:spacing w:val="60"/>
                <w:szCs w:val="20"/>
              </w:rPr>
              <w:tab/>
            </w:r>
            <w:r w:rsidRPr="004969CE">
              <w:rPr>
                <w:rFonts w:ascii="標楷體" w:eastAsia="標楷體" w:hAnsi="標楷體" w:hint="eastAsia"/>
                <w:szCs w:val="20"/>
              </w:rPr>
              <w:t>中華民國</w:t>
            </w:r>
            <w:r w:rsidRPr="004969CE">
              <w:rPr>
                <w:rFonts w:ascii="標楷體" w:eastAsia="標楷體" w:hAnsi="標楷體"/>
                <w:szCs w:val="20"/>
              </w:rPr>
              <w:t>1</w:t>
            </w:r>
            <w:r w:rsidR="00591040">
              <w:rPr>
                <w:rFonts w:ascii="標楷體" w:eastAsia="標楷體" w:hAnsi="標楷體" w:hint="eastAsia"/>
                <w:szCs w:val="20"/>
              </w:rPr>
              <w:t>1</w:t>
            </w:r>
            <w:r w:rsidR="00CC6B1D">
              <w:rPr>
                <w:rFonts w:ascii="標楷體" w:eastAsia="標楷體" w:hAnsi="標楷體" w:hint="eastAsia"/>
                <w:szCs w:val="20"/>
              </w:rPr>
              <w:t>3</w:t>
            </w:r>
            <w:r w:rsidRPr="004969CE">
              <w:rPr>
                <w:rFonts w:ascii="標楷體" w:eastAsia="標楷體" w:hAnsi="標楷體" w:hint="eastAsia"/>
                <w:szCs w:val="20"/>
              </w:rPr>
              <w:t>年12月31日</w:t>
            </w:r>
            <w:r w:rsidRPr="004969CE">
              <w:rPr>
                <w:rFonts w:ascii="標楷體" w:eastAsia="標楷體" w:hAnsi="標楷體" w:hint="eastAsia"/>
                <w:szCs w:val="20"/>
              </w:rPr>
              <w:tab/>
            </w:r>
            <w:r w:rsidRPr="004969CE">
              <w:rPr>
                <w:rFonts w:ascii="標楷體" w:eastAsia="標楷體" w:hAnsi="標楷體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4969CE" w:rsidRPr="004969CE" w14:paraId="5E087CDF" w14:textId="77777777" w:rsidTr="005B56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49"/>
          <w:tblHeader/>
        </w:trPr>
        <w:tc>
          <w:tcPr>
            <w:tcW w:w="3080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45F62F0" w14:textId="77777777" w:rsidR="004969CE" w:rsidRPr="004969CE" w:rsidRDefault="004969CE" w:rsidP="00E7520E">
            <w:pPr>
              <w:ind w:leftChars="-5" w:left="-12" w:right="-14"/>
              <w:jc w:val="distribute"/>
              <w:rPr>
                <w:rFonts w:ascii="標楷體" w:eastAsia="標楷體" w:hAnsi="標楷體"/>
                <w:szCs w:val="20"/>
              </w:rPr>
            </w:pPr>
            <w:r w:rsidRPr="004969CE">
              <w:rPr>
                <w:rFonts w:ascii="標楷體" w:eastAsia="標楷體" w:hAnsi="標楷體" w:hint="eastAsia"/>
                <w:szCs w:val="20"/>
              </w:rPr>
              <w:t>科目</w:t>
            </w:r>
          </w:p>
        </w:tc>
        <w:tc>
          <w:tcPr>
            <w:tcW w:w="242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A634E41" w14:textId="5AF44C15" w:rsidR="004969CE" w:rsidRPr="004969CE" w:rsidRDefault="004969CE" w:rsidP="00A17B04">
            <w:pPr>
              <w:ind w:left="70" w:right="144" w:firstLineChars="19" w:firstLine="46"/>
              <w:jc w:val="distribute"/>
              <w:rPr>
                <w:rFonts w:ascii="標楷體" w:eastAsia="標楷體" w:hAnsi="標楷體"/>
                <w:spacing w:val="-20"/>
                <w:szCs w:val="20"/>
              </w:rPr>
            </w:pPr>
            <w:r w:rsidRPr="004969CE">
              <w:rPr>
                <w:rFonts w:ascii="標楷體" w:eastAsia="標楷體" w:hAnsi="標楷體"/>
                <w:szCs w:val="20"/>
              </w:rPr>
              <w:t>1</w:t>
            </w:r>
            <w:r w:rsidR="00591040">
              <w:rPr>
                <w:rFonts w:ascii="標楷體" w:eastAsia="標楷體" w:hAnsi="標楷體" w:hint="eastAsia"/>
                <w:szCs w:val="20"/>
              </w:rPr>
              <w:t>1</w:t>
            </w:r>
            <w:r w:rsidR="00CC6B1D">
              <w:rPr>
                <w:rFonts w:ascii="標楷體" w:eastAsia="標楷體" w:hAnsi="標楷體" w:hint="eastAsia"/>
                <w:szCs w:val="20"/>
              </w:rPr>
              <w:t>3</w:t>
            </w:r>
            <w:r w:rsidRPr="004969CE">
              <w:rPr>
                <w:rFonts w:ascii="標楷體" w:eastAsia="標楷體" w:hAnsi="標楷體" w:hint="eastAsia"/>
                <w:spacing w:val="-20"/>
                <w:szCs w:val="20"/>
              </w:rPr>
              <w:t>年12月31日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EBDEEE1" w14:textId="4B9426AB" w:rsidR="004969CE" w:rsidRPr="004969CE" w:rsidRDefault="004969CE" w:rsidP="00A17B04">
            <w:pPr>
              <w:ind w:left="1" w:right="131" w:firstLineChars="47" w:firstLine="113"/>
              <w:jc w:val="distribute"/>
              <w:rPr>
                <w:rFonts w:ascii="標楷體" w:eastAsia="標楷體" w:hAnsi="標楷體"/>
                <w:spacing w:val="-20"/>
                <w:szCs w:val="20"/>
              </w:rPr>
            </w:pPr>
            <w:r w:rsidRPr="004969CE">
              <w:rPr>
                <w:rFonts w:ascii="標楷體" w:eastAsia="標楷體" w:hAnsi="標楷體"/>
                <w:szCs w:val="20"/>
              </w:rPr>
              <w:t>1</w:t>
            </w:r>
            <w:r w:rsidR="00471CE3">
              <w:rPr>
                <w:rFonts w:ascii="標楷體" w:eastAsia="標楷體" w:hAnsi="標楷體"/>
                <w:szCs w:val="20"/>
              </w:rPr>
              <w:t>1</w:t>
            </w:r>
            <w:r w:rsidR="00CC6B1D">
              <w:rPr>
                <w:rFonts w:ascii="標楷體" w:eastAsia="標楷體" w:hAnsi="標楷體" w:hint="eastAsia"/>
                <w:szCs w:val="20"/>
              </w:rPr>
              <w:t>2</w:t>
            </w:r>
            <w:r w:rsidRPr="004969CE">
              <w:rPr>
                <w:rFonts w:ascii="標楷體" w:eastAsia="標楷體" w:hAnsi="標楷體" w:hint="eastAsia"/>
                <w:spacing w:val="-20"/>
                <w:szCs w:val="20"/>
              </w:rPr>
              <w:t>年12月31日</w:t>
            </w:r>
          </w:p>
        </w:tc>
        <w:tc>
          <w:tcPr>
            <w:tcW w:w="226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781EA5B" w14:textId="77777777" w:rsidR="004969CE" w:rsidRPr="004969CE" w:rsidRDefault="004969CE" w:rsidP="00314D5E">
            <w:pPr>
              <w:spacing w:line="240" w:lineRule="exact"/>
              <w:ind w:rightChars="-7" w:right="-17" w:firstLineChars="18" w:firstLine="43"/>
              <w:jc w:val="distribute"/>
              <w:rPr>
                <w:rFonts w:ascii="標楷體" w:eastAsia="標楷體" w:hAnsi="標楷體"/>
                <w:szCs w:val="20"/>
              </w:rPr>
            </w:pPr>
            <w:r w:rsidRPr="004969CE">
              <w:rPr>
                <w:rFonts w:ascii="標楷體" w:eastAsia="標楷體" w:hAnsi="標楷體" w:hint="eastAsia"/>
                <w:szCs w:val="20"/>
              </w:rPr>
              <w:t>比較增減</w:t>
            </w:r>
          </w:p>
        </w:tc>
      </w:tr>
      <w:tr w:rsidR="004969CE" w:rsidRPr="004969CE" w14:paraId="293F3DE7" w14:textId="77777777" w:rsidTr="005B56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599"/>
          <w:tblHeader/>
        </w:trPr>
        <w:tc>
          <w:tcPr>
            <w:tcW w:w="3080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AB72B9" w14:textId="77777777" w:rsidR="004969CE" w:rsidRPr="004969CE" w:rsidRDefault="004969CE" w:rsidP="004969CE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712" w:type="dxa"/>
            <w:tcBorders>
              <w:bottom w:val="single" w:sz="8" w:space="0" w:color="auto"/>
            </w:tcBorders>
            <w:vAlign w:val="center"/>
          </w:tcPr>
          <w:p w14:paraId="7A5CD269" w14:textId="77777777" w:rsidR="004969CE" w:rsidRPr="004969CE" w:rsidRDefault="004969CE" w:rsidP="004969CE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4969CE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vAlign w:val="center"/>
          </w:tcPr>
          <w:p w14:paraId="5600F09E" w14:textId="77777777" w:rsidR="004969CE" w:rsidRPr="004969CE" w:rsidRDefault="004969CE" w:rsidP="004969CE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4969CE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vAlign w:val="center"/>
          </w:tcPr>
          <w:p w14:paraId="7D1BBB94" w14:textId="77777777" w:rsidR="004969CE" w:rsidRPr="004969CE" w:rsidRDefault="004969CE" w:rsidP="004969CE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4969CE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vAlign w:val="center"/>
          </w:tcPr>
          <w:p w14:paraId="2BF82955" w14:textId="77777777" w:rsidR="004969CE" w:rsidRPr="004969CE" w:rsidRDefault="004969CE" w:rsidP="004969CE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4969CE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vAlign w:val="center"/>
          </w:tcPr>
          <w:p w14:paraId="6A56726D" w14:textId="77777777" w:rsidR="004969CE" w:rsidRPr="004969CE" w:rsidRDefault="004969CE" w:rsidP="00314D5E">
            <w:pPr>
              <w:ind w:left="18" w:right="113" w:firstLineChars="17" w:firstLine="41"/>
              <w:jc w:val="distribute"/>
              <w:rPr>
                <w:rFonts w:ascii="標楷體" w:eastAsia="標楷體" w:hAnsi="標楷體"/>
                <w:szCs w:val="20"/>
              </w:rPr>
            </w:pPr>
            <w:r w:rsidRPr="004969CE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849" w:type="dxa"/>
            <w:tcBorders>
              <w:bottom w:val="single" w:sz="8" w:space="0" w:color="auto"/>
              <w:right w:val="nil"/>
            </w:tcBorders>
            <w:vAlign w:val="center"/>
          </w:tcPr>
          <w:p w14:paraId="1170A38E" w14:textId="77777777" w:rsidR="004969CE" w:rsidRPr="004969CE" w:rsidRDefault="004969CE" w:rsidP="00314D5E">
            <w:pPr>
              <w:ind w:left="113" w:right="39"/>
              <w:jc w:val="distribute"/>
              <w:rPr>
                <w:rFonts w:ascii="標楷體" w:eastAsia="標楷體" w:hAnsi="標楷體"/>
                <w:szCs w:val="20"/>
              </w:rPr>
            </w:pPr>
            <w:r w:rsidRPr="004969CE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</w:tr>
      <w:tr w:rsidR="00A354D8" w:rsidRPr="00190A22" w14:paraId="447E287C" w14:textId="77777777" w:rsidTr="005B56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</w:trPr>
        <w:tc>
          <w:tcPr>
            <w:tcW w:w="310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0566F0D" w14:textId="027ACFB1" w:rsidR="00A354D8" w:rsidRDefault="00A354D8" w:rsidP="00A354D8">
            <w:pPr>
              <w:spacing w:line="340" w:lineRule="exact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0EEF0351" w14:textId="5881C714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887,833,346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025EF9BF" w14:textId="13B310A2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09FC287" w14:textId="13169BA2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904,024,067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5BF66C2C" w14:textId="48A4983D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7A0C0B0" w14:textId="28D00B17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- 16,190,721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0D0CF0CA" w14:textId="32669E5B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- 1.79</w:t>
            </w:r>
          </w:p>
        </w:tc>
      </w:tr>
      <w:tr w:rsidR="00A354D8" w:rsidRPr="00190A22" w14:paraId="528799CC" w14:textId="77777777" w:rsidTr="005B56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</w:trPr>
        <w:tc>
          <w:tcPr>
            <w:tcW w:w="310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6E3F23E" w14:textId="18BC2B3F" w:rsidR="00A354D8" w:rsidRDefault="00A354D8" w:rsidP="00A354D8">
            <w:pPr>
              <w:spacing w:line="340" w:lineRule="exact"/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61D0FC27" w14:textId="2BB4ED86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870,442,985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296656E3" w14:textId="0C8FB7BD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61FF976" w14:textId="10B4E30B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888,003,547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23B20A25" w14:textId="196D3502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98.23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03C04F6" w14:textId="02889D25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- 17,560,562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19970AD7" w14:textId="1FD3BF45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- 1.98</w:t>
            </w:r>
          </w:p>
        </w:tc>
      </w:tr>
      <w:tr w:rsidR="00A354D8" w:rsidRPr="00190A22" w14:paraId="7376CE38" w14:textId="77777777" w:rsidTr="005B56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</w:trPr>
        <w:tc>
          <w:tcPr>
            <w:tcW w:w="310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723F817" w14:textId="344550DF" w:rsidR="00A354D8" w:rsidRDefault="00A354D8" w:rsidP="00A354D8">
            <w:pPr>
              <w:spacing w:line="340" w:lineRule="exact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79F15342" w14:textId="3CDE1FE8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844,844,217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3A140110" w14:textId="73C80331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95.16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C79A6D8" w14:textId="43D3E15B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882,591,698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520272C0" w14:textId="6DA6B5A2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97.63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2F91820" w14:textId="33645865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- 37,747,481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691F5E70" w14:textId="2E2228DF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- 4.28</w:t>
            </w:r>
          </w:p>
        </w:tc>
      </w:tr>
      <w:tr w:rsidR="00A354D8" w:rsidRPr="00190A22" w14:paraId="78303C5C" w14:textId="77777777" w:rsidTr="005B56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</w:trPr>
        <w:tc>
          <w:tcPr>
            <w:tcW w:w="310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FD22AE3" w14:textId="1DAAA432" w:rsidR="00A354D8" w:rsidRDefault="00A354D8" w:rsidP="00A354D8">
            <w:pPr>
              <w:spacing w:line="340" w:lineRule="exact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2CC419B6" w14:textId="12AD77CE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25,598,768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7A1B2D63" w14:textId="773E755E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2.88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FA919BC" w14:textId="7F193B07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5,411,849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154D3B5C" w14:textId="74254ED2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EEAE7DA" w14:textId="7F094B58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20,186,919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24CD6F36" w14:textId="689DC311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373.01</w:t>
            </w:r>
          </w:p>
        </w:tc>
      </w:tr>
      <w:tr w:rsidR="00A354D8" w:rsidRPr="00190A22" w14:paraId="1B7AC4F3" w14:textId="77777777" w:rsidTr="005B56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</w:trPr>
        <w:tc>
          <w:tcPr>
            <w:tcW w:w="310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D889C24" w14:textId="5838F397" w:rsidR="00A354D8" w:rsidRDefault="00A354D8" w:rsidP="00A354D8">
            <w:pPr>
              <w:spacing w:line="340" w:lineRule="exact"/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固定資產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2CDB01B2" w14:textId="5A7AE1DB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7,718,097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68DCE3CD" w14:textId="686CCC05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0.87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D1C1D04" w14:textId="7AFC7B5C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8,034,271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3A9211B9" w14:textId="289F1103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0.89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0BEB602" w14:textId="6726C606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- 316,174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7F592F5B" w14:textId="567E4A30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- 3.94</w:t>
            </w:r>
          </w:p>
        </w:tc>
      </w:tr>
      <w:tr w:rsidR="00A354D8" w:rsidRPr="00190A22" w14:paraId="2C7A89DC" w14:textId="77777777" w:rsidTr="005B56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</w:trPr>
        <w:tc>
          <w:tcPr>
            <w:tcW w:w="310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FE260BD" w14:textId="473309CF" w:rsidR="00A354D8" w:rsidRDefault="00A354D8" w:rsidP="00A354D8">
            <w:pPr>
              <w:spacing w:line="340" w:lineRule="exact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3AA610EC" w14:textId="49819D49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6,387,093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0FE3F48B" w14:textId="074B2C5F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72944EC" w14:textId="00A0DE77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6,429,837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4545F610" w14:textId="62DA1975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7FDA5F8" w14:textId="44532F3F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- 42,744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48D4F2FC" w14:textId="62E1477D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- 0.66</w:t>
            </w:r>
          </w:p>
        </w:tc>
      </w:tr>
      <w:tr w:rsidR="00A354D8" w:rsidRPr="00190A22" w14:paraId="7ACD00B7" w14:textId="77777777" w:rsidTr="005B56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</w:trPr>
        <w:tc>
          <w:tcPr>
            <w:tcW w:w="310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4078E5E" w14:textId="1557CDA3" w:rsidR="00A354D8" w:rsidRDefault="00A354D8" w:rsidP="00A354D8">
            <w:pPr>
              <w:spacing w:line="340" w:lineRule="exact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60ED96FF" w14:textId="038A1782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1,185,558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15C68F61" w14:textId="20F985B8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D772E70" w14:textId="4B7D9C56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1,437,942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603D7359" w14:textId="2CEC8929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07F167E" w14:textId="61240F05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- 252,384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168EAE9A" w14:textId="0974579A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- 17.55</w:t>
            </w:r>
          </w:p>
        </w:tc>
      </w:tr>
      <w:tr w:rsidR="00A354D8" w:rsidRPr="00190A22" w14:paraId="737644C2" w14:textId="77777777" w:rsidTr="005B56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</w:trPr>
        <w:tc>
          <w:tcPr>
            <w:tcW w:w="310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5A16438" w14:textId="02953FC0" w:rsidR="00A354D8" w:rsidRDefault="00A354D8" w:rsidP="00A354D8">
            <w:pPr>
              <w:spacing w:line="340" w:lineRule="exact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雜項設備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3B8E7603" w14:textId="5B46524B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145,446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6352175F" w14:textId="48B8BDA3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F577FE3" w14:textId="025C9C5F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166,492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3AD20247" w14:textId="0FE25B66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5AE3D54" w14:textId="19C9AD7B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- 21,046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287389B2" w14:textId="4EE43E82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- 12.64</w:t>
            </w:r>
          </w:p>
        </w:tc>
      </w:tr>
      <w:tr w:rsidR="00A354D8" w:rsidRPr="00190A22" w14:paraId="29554EC0" w14:textId="77777777" w:rsidTr="005B56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</w:trPr>
        <w:tc>
          <w:tcPr>
            <w:tcW w:w="310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B38B12D" w14:textId="7A8BC8A2" w:rsidR="00A354D8" w:rsidRDefault="00A354D8" w:rsidP="00A354D8">
            <w:pPr>
              <w:spacing w:line="340" w:lineRule="exact"/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68F1D7FF" w14:textId="220783C9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9,672,264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20F84ADF" w14:textId="561AD770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05D22CD" w14:textId="2EF85EA4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7,986,249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400D11DA" w14:textId="62D8C93F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0.88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072A9F1" w14:textId="60A78670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1,686,015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59EE62E8" w14:textId="6B15C6C9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21.11</w:t>
            </w:r>
          </w:p>
        </w:tc>
      </w:tr>
      <w:tr w:rsidR="00A354D8" w:rsidRPr="00190A22" w14:paraId="555B4EDD" w14:textId="77777777" w:rsidTr="005B56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</w:trPr>
        <w:tc>
          <w:tcPr>
            <w:tcW w:w="310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8BAE7E0" w14:textId="3CFCEAF1" w:rsidR="00A354D8" w:rsidRDefault="00A354D8" w:rsidP="00A354D8">
            <w:pPr>
              <w:spacing w:line="340" w:lineRule="exact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455E6B32" w14:textId="704475C0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9,672,264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52432971" w14:textId="253BCD27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599AA71" w14:textId="0C3D6127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7,986,249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232C9B73" w14:textId="7DEAA3C0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0.88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15461EC" w14:textId="5F3A34C9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1,686,015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1D3D57BA" w14:textId="67CFA621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21.11</w:t>
            </w:r>
          </w:p>
        </w:tc>
      </w:tr>
      <w:tr w:rsidR="00A354D8" w:rsidRPr="00190A22" w14:paraId="3B56AC8F" w14:textId="77777777" w:rsidTr="005B56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</w:trPr>
        <w:tc>
          <w:tcPr>
            <w:tcW w:w="310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AED66E4" w14:textId="419B6650" w:rsidR="00A354D8" w:rsidRDefault="00A354D8" w:rsidP="00A354D8">
            <w:pPr>
              <w:spacing w:line="340" w:lineRule="exact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7090F884" w14:textId="79F6E756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887,833,346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049AC8EE" w14:textId="30362D50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11B185F" w14:textId="0B5D54E7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904,024,067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4782BA0C" w14:textId="7F52C43B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D282769" w14:textId="00A54769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- 16,190,721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087CEB2C" w14:textId="2A90750D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- 1.79</w:t>
            </w:r>
          </w:p>
        </w:tc>
      </w:tr>
      <w:tr w:rsidR="00A354D8" w:rsidRPr="00190A22" w14:paraId="168EAAFA" w14:textId="77777777" w:rsidTr="005B56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</w:trPr>
        <w:tc>
          <w:tcPr>
            <w:tcW w:w="310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726BEEC" w14:textId="7DF0A67B" w:rsidR="00A354D8" w:rsidRDefault="00A354D8" w:rsidP="00A354D8">
            <w:pPr>
              <w:spacing w:line="340" w:lineRule="exact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74771675" w14:textId="07B02AA9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1,112,000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17A58596" w14:textId="099A572E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0.13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402815E" w14:textId="412E12F6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872,000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2F29BDA1" w14:textId="7A62DB4B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0.10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F5C9217" w14:textId="043BAA0C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240,000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4D5D7CEF" w14:textId="49583AED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27.52</w:t>
            </w:r>
          </w:p>
        </w:tc>
      </w:tr>
      <w:tr w:rsidR="00A354D8" w:rsidRPr="00190A22" w14:paraId="0ECF4FC9" w14:textId="77777777" w:rsidTr="005B56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</w:trPr>
        <w:tc>
          <w:tcPr>
            <w:tcW w:w="310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A41FD9A" w14:textId="28B95B16" w:rsidR="00A354D8" w:rsidRDefault="00A354D8" w:rsidP="00A354D8">
            <w:pPr>
              <w:spacing w:line="340" w:lineRule="exact"/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50AAF368" w14:textId="0879CC82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1,112,000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4948BD5D" w14:textId="046267A2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69577CC" w14:textId="67AF79A1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872,000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2F218CE0" w14:textId="353747B7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52636F5" w14:textId="054938F2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240,000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161716B8" w14:textId="3DF43A89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27.52</w:t>
            </w:r>
          </w:p>
        </w:tc>
      </w:tr>
      <w:tr w:rsidR="00A354D8" w:rsidRPr="00190A22" w14:paraId="64B21A6E" w14:textId="77777777" w:rsidTr="005B56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</w:trPr>
        <w:tc>
          <w:tcPr>
            <w:tcW w:w="310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2349BAD" w14:textId="220A92B2" w:rsidR="00A354D8" w:rsidRDefault="00A354D8" w:rsidP="00A354D8">
            <w:pPr>
              <w:spacing w:line="340" w:lineRule="exact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77450486" w14:textId="46F5F5E8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1,112,000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2DCB903A" w14:textId="22A852C4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568CB2C" w14:textId="64546846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872,000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50474979" w14:textId="1A04DAAB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9DA95C6" w14:textId="55C91AB6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240,000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31B0BF92" w14:textId="296D1389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27.52</w:t>
            </w:r>
          </w:p>
        </w:tc>
      </w:tr>
      <w:tr w:rsidR="00A354D8" w:rsidRPr="00190A22" w14:paraId="4CCD1C61" w14:textId="77777777" w:rsidTr="005B56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</w:trPr>
        <w:tc>
          <w:tcPr>
            <w:tcW w:w="310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FACD85D" w14:textId="233332EB" w:rsidR="00A354D8" w:rsidRDefault="00A354D8" w:rsidP="00A354D8">
            <w:pPr>
              <w:spacing w:line="340" w:lineRule="exact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44F51890" w14:textId="57B8001F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886,721,346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09BC2FAC" w14:textId="4130D4F2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99.87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37D876B" w14:textId="2C638F38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903,152,067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51C0D49C" w14:textId="24842C56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99.90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DA93C1C" w14:textId="54C3BC77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- 16,430,721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1073FD67" w14:textId="5802A3B1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- 1.82</w:t>
            </w:r>
          </w:p>
        </w:tc>
      </w:tr>
      <w:tr w:rsidR="00A354D8" w:rsidRPr="00190A22" w14:paraId="412A7FA2" w14:textId="77777777" w:rsidTr="005B56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</w:trPr>
        <w:tc>
          <w:tcPr>
            <w:tcW w:w="310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3C68569" w14:textId="7A9E8B06" w:rsidR="00A354D8" w:rsidRDefault="00A354D8" w:rsidP="00A354D8">
            <w:pPr>
              <w:spacing w:line="340" w:lineRule="exact"/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21F8F49F" w14:textId="03FC59AB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886,721,346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66CD4BC1" w14:textId="7D38F2C3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99.87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CE01CB4" w14:textId="25A3439F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903,152,067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6CBA0D50" w14:textId="7A588A4C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99.90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89DB3DE" w14:textId="743D3873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- 16,430,721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150A2497" w14:textId="2D5398CC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- 1.82</w:t>
            </w:r>
          </w:p>
        </w:tc>
      </w:tr>
      <w:tr w:rsidR="00A354D8" w:rsidRPr="00190A22" w14:paraId="5B264514" w14:textId="77777777" w:rsidTr="005B56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</w:trPr>
        <w:tc>
          <w:tcPr>
            <w:tcW w:w="310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66F4E55" w14:textId="1D63A49D" w:rsidR="00A354D8" w:rsidRDefault="00A354D8" w:rsidP="00A354D8">
            <w:pPr>
              <w:spacing w:line="340" w:lineRule="exact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471CDC9C" w14:textId="5899B939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886,721,346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39481C52" w14:textId="37DD754D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99.87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E7352DA" w14:textId="3A6BC0AE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903,152,067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493E3F99" w14:textId="6C194D9D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99.90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41AB894" w14:textId="636EFDAA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- 16,430,721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40280A77" w14:textId="71D90283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- 1.82</w:t>
            </w:r>
          </w:p>
        </w:tc>
      </w:tr>
      <w:tr w:rsidR="00A354D8" w:rsidRPr="00190A22" w14:paraId="38BD5118" w14:textId="77777777" w:rsidTr="005B56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</w:trPr>
        <w:tc>
          <w:tcPr>
            <w:tcW w:w="3108" w:type="dxa"/>
            <w:gridSpan w:val="2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63505E7" w14:textId="66A5A275" w:rsidR="00A354D8" w:rsidRDefault="00A354D8" w:rsidP="00A354D8">
            <w:pPr>
              <w:spacing w:line="340" w:lineRule="exact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12" w:type="dxa"/>
            <w:tcBorders>
              <w:top w:val="nil"/>
              <w:bottom w:val="single" w:sz="8" w:space="0" w:color="auto"/>
            </w:tcBorders>
            <w:vAlign w:val="center"/>
          </w:tcPr>
          <w:p w14:paraId="1B304F81" w14:textId="3A74BE2E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887,833,346</w:t>
            </w:r>
          </w:p>
        </w:tc>
        <w:tc>
          <w:tcPr>
            <w:tcW w:w="709" w:type="dxa"/>
            <w:tcBorders>
              <w:top w:val="nil"/>
              <w:bottom w:val="single" w:sz="8" w:space="0" w:color="auto"/>
            </w:tcBorders>
            <w:vAlign w:val="center"/>
          </w:tcPr>
          <w:p w14:paraId="2766C083" w14:textId="34F3039B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vAlign w:val="center"/>
          </w:tcPr>
          <w:p w14:paraId="2BF4215B" w14:textId="0A38AD58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904,024,067</w:t>
            </w:r>
          </w:p>
        </w:tc>
        <w:tc>
          <w:tcPr>
            <w:tcW w:w="708" w:type="dxa"/>
            <w:tcBorders>
              <w:top w:val="nil"/>
              <w:bottom w:val="single" w:sz="8" w:space="0" w:color="auto"/>
            </w:tcBorders>
            <w:vAlign w:val="center"/>
          </w:tcPr>
          <w:p w14:paraId="4FB069A3" w14:textId="3C81724F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  <w:vAlign w:val="center"/>
          </w:tcPr>
          <w:p w14:paraId="3DD17A4A" w14:textId="3FFFDB0B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- 16,190,721</w:t>
            </w:r>
          </w:p>
        </w:tc>
        <w:tc>
          <w:tcPr>
            <w:tcW w:w="84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84D4E30" w14:textId="2055B3FC" w:rsidR="00A354D8" w:rsidRPr="00190A22" w:rsidRDefault="00A354D8" w:rsidP="00A354D8">
            <w:pPr>
              <w:spacing w:line="340" w:lineRule="exact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- 1.79</w:t>
            </w:r>
          </w:p>
        </w:tc>
      </w:tr>
    </w:tbl>
    <w:p w14:paraId="6E9F989D" w14:textId="493178C8" w:rsidR="000A7E10" w:rsidRPr="00923E11" w:rsidRDefault="004969CE" w:rsidP="004C0A1A">
      <w:pPr>
        <w:tabs>
          <w:tab w:val="left" w:pos="408"/>
        </w:tabs>
        <w:adjustRightInd w:val="0"/>
        <w:snapToGrid w:val="0"/>
        <w:spacing w:line="0" w:lineRule="atLeast"/>
        <w:ind w:left="360" w:hangingChars="200" w:hanging="360"/>
        <w:jc w:val="both"/>
        <w:rPr>
          <w:rFonts w:ascii="標楷體" w:eastAsia="標楷體" w:hAnsi="標楷體"/>
          <w:sz w:val="18"/>
          <w:szCs w:val="20"/>
        </w:rPr>
      </w:pPr>
      <w:proofErr w:type="gramStart"/>
      <w:r w:rsidRPr="00923E11">
        <w:rPr>
          <w:rFonts w:ascii="標楷體" w:eastAsia="標楷體" w:hAnsi="標楷體"/>
          <w:sz w:val="18"/>
          <w:szCs w:val="20"/>
        </w:rPr>
        <w:t>註</w:t>
      </w:r>
      <w:proofErr w:type="gramEnd"/>
      <w:r w:rsidRPr="00923E11">
        <w:rPr>
          <w:rFonts w:ascii="標楷體" w:eastAsia="標楷體" w:hAnsi="標楷體"/>
          <w:sz w:val="18"/>
          <w:szCs w:val="20"/>
        </w:rPr>
        <w:t>：</w:t>
      </w:r>
      <w:proofErr w:type="gramStart"/>
      <w:r w:rsidR="00392392" w:rsidRPr="00392392">
        <w:rPr>
          <w:rFonts w:ascii="標楷體" w:eastAsia="標楷體" w:hAnsi="標楷體" w:hint="eastAsia"/>
          <w:sz w:val="18"/>
          <w:szCs w:val="20"/>
        </w:rPr>
        <w:t>本表編製</w:t>
      </w:r>
      <w:proofErr w:type="gramEnd"/>
      <w:r w:rsidR="00392392" w:rsidRPr="00392392">
        <w:rPr>
          <w:rFonts w:ascii="標楷體" w:eastAsia="標楷體" w:hAnsi="標楷體" w:hint="eastAsia"/>
          <w:sz w:val="18"/>
          <w:szCs w:val="20"/>
        </w:rPr>
        <w:t>基礎係依會計法刪除第29條後，納入固定資產及長期負債等科目，與預算編列基礎不同。</w:t>
      </w:r>
    </w:p>
    <w:sectPr w:rsidR="000A7E10" w:rsidRPr="00923E11" w:rsidSect="00BA7DDC">
      <w:pgSz w:w="11906" w:h="16838" w:code="9"/>
      <w:pgMar w:top="1418" w:right="851" w:bottom="1418" w:left="851" w:header="1021" w:footer="737" w:gutter="0"/>
      <w:pgNumType w:start="24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5A01B" w14:textId="77777777" w:rsidR="001C6A8F" w:rsidRDefault="001C6A8F" w:rsidP="00102BE8">
      <w:r>
        <w:separator/>
      </w:r>
    </w:p>
  </w:endnote>
  <w:endnote w:type="continuationSeparator" w:id="0">
    <w:p w14:paraId="114DD41D" w14:textId="77777777" w:rsidR="001C6A8F" w:rsidRDefault="001C6A8F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DA522" w14:textId="77777777" w:rsidR="001C6A8F" w:rsidRDefault="001C6A8F" w:rsidP="00102BE8">
      <w:r>
        <w:separator/>
      </w:r>
    </w:p>
  </w:footnote>
  <w:footnote w:type="continuationSeparator" w:id="0">
    <w:p w14:paraId="046BC2AD" w14:textId="77777777" w:rsidR="001C6A8F" w:rsidRDefault="001C6A8F" w:rsidP="00102B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577"/>
    <w:rsid w:val="00005FB2"/>
    <w:rsid w:val="00020F6F"/>
    <w:rsid w:val="00021341"/>
    <w:rsid w:val="00022128"/>
    <w:rsid w:val="000227A1"/>
    <w:rsid w:val="00023703"/>
    <w:rsid w:val="00024B7C"/>
    <w:rsid w:val="00027BAA"/>
    <w:rsid w:val="00030897"/>
    <w:rsid w:val="00031D06"/>
    <w:rsid w:val="000347EB"/>
    <w:rsid w:val="00034B26"/>
    <w:rsid w:val="00035E0E"/>
    <w:rsid w:val="00036F71"/>
    <w:rsid w:val="000371BC"/>
    <w:rsid w:val="0003764F"/>
    <w:rsid w:val="000416B1"/>
    <w:rsid w:val="00044744"/>
    <w:rsid w:val="00044B3F"/>
    <w:rsid w:val="00062E19"/>
    <w:rsid w:val="0007244D"/>
    <w:rsid w:val="000855DA"/>
    <w:rsid w:val="00092F4B"/>
    <w:rsid w:val="00095AE6"/>
    <w:rsid w:val="00096BF4"/>
    <w:rsid w:val="000A0397"/>
    <w:rsid w:val="000A4EC1"/>
    <w:rsid w:val="000A7E10"/>
    <w:rsid w:val="000B363C"/>
    <w:rsid w:val="000B46AB"/>
    <w:rsid w:val="000B69B3"/>
    <w:rsid w:val="000C02C9"/>
    <w:rsid w:val="000C3E19"/>
    <w:rsid w:val="000C59BB"/>
    <w:rsid w:val="000E0AD3"/>
    <w:rsid w:val="000E3C37"/>
    <w:rsid w:val="000E42F3"/>
    <w:rsid w:val="000F2DF1"/>
    <w:rsid w:val="000F7973"/>
    <w:rsid w:val="00102BE8"/>
    <w:rsid w:val="00102D46"/>
    <w:rsid w:val="00103032"/>
    <w:rsid w:val="00105D5E"/>
    <w:rsid w:val="00105DAA"/>
    <w:rsid w:val="001128CE"/>
    <w:rsid w:val="0011388E"/>
    <w:rsid w:val="0012115B"/>
    <w:rsid w:val="00121C3A"/>
    <w:rsid w:val="00121D08"/>
    <w:rsid w:val="001239EE"/>
    <w:rsid w:val="0012671F"/>
    <w:rsid w:val="00131577"/>
    <w:rsid w:val="00132E67"/>
    <w:rsid w:val="001342D2"/>
    <w:rsid w:val="00134E0A"/>
    <w:rsid w:val="001440A5"/>
    <w:rsid w:val="0014413D"/>
    <w:rsid w:val="001472FD"/>
    <w:rsid w:val="00150197"/>
    <w:rsid w:val="00152EB9"/>
    <w:rsid w:val="00161E5E"/>
    <w:rsid w:val="00162FFD"/>
    <w:rsid w:val="001630E8"/>
    <w:rsid w:val="0016453E"/>
    <w:rsid w:val="00165BF1"/>
    <w:rsid w:val="0016790D"/>
    <w:rsid w:val="0017619C"/>
    <w:rsid w:val="00177965"/>
    <w:rsid w:val="0018299A"/>
    <w:rsid w:val="00183D47"/>
    <w:rsid w:val="00183E84"/>
    <w:rsid w:val="001905A0"/>
    <w:rsid w:val="00190EA1"/>
    <w:rsid w:val="0019679E"/>
    <w:rsid w:val="001A22DA"/>
    <w:rsid w:val="001B34A5"/>
    <w:rsid w:val="001B64CE"/>
    <w:rsid w:val="001C352E"/>
    <w:rsid w:val="001C5C99"/>
    <w:rsid w:val="001C6255"/>
    <w:rsid w:val="001C6A2A"/>
    <w:rsid w:val="001C6A8F"/>
    <w:rsid w:val="001C72D1"/>
    <w:rsid w:val="001D198E"/>
    <w:rsid w:val="001D47FD"/>
    <w:rsid w:val="001D5A4E"/>
    <w:rsid w:val="001F18AC"/>
    <w:rsid w:val="001F2260"/>
    <w:rsid w:val="001F493B"/>
    <w:rsid w:val="001F5ECD"/>
    <w:rsid w:val="001F7935"/>
    <w:rsid w:val="001F799B"/>
    <w:rsid w:val="00207764"/>
    <w:rsid w:val="002164A9"/>
    <w:rsid w:val="0021722C"/>
    <w:rsid w:val="00220281"/>
    <w:rsid w:val="002208A6"/>
    <w:rsid w:val="002218AC"/>
    <w:rsid w:val="0022311C"/>
    <w:rsid w:val="00230CAF"/>
    <w:rsid w:val="002340EA"/>
    <w:rsid w:val="00236560"/>
    <w:rsid w:val="002369CA"/>
    <w:rsid w:val="00237E54"/>
    <w:rsid w:val="002413CA"/>
    <w:rsid w:val="00246C8A"/>
    <w:rsid w:val="00253198"/>
    <w:rsid w:val="00253937"/>
    <w:rsid w:val="002550BE"/>
    <w:rsid w:val="00257AB2"/>
    <w:rsid w:val="0026415A"/>
    <w:rsid w:val="0026794D"/>
    <w:rsid w:val="00267AA0"/>
    <w:rsid w:val="002726CF"/>
    <w:rsid w:val="00273151"/>
    <w:rsid w:val="00274C1C"/>
    <w:rsid w:val="002756DE"/>
    <w:rsid w:val="002851F1"/>
    <w:rsid w:val="00291CF7"/>
    <w:rsid w:val="00293A96"/>
    <w:rsid w:val="002A2B84"/>
    <w:rsid w:val="002A39C8"/>
    <w:rsid w:val="002A5391"/>
    <w:rsid w:val="002A77EF"/>
    <w:rsid w:val="002A799B"/>
    <w:rsid w:val="002B1BFC"/>
    <w:rsid w:val="002B2CD6"/>
    <w:rsid w:val="002B36DE"/>
    <w:rsid w:val="002B3D34"/>
    <w:rsid w:val="002B77A3"/>
    <w:rsid w:val="002B788D"/>
    <w:rsid w:val="002B78A4"/>
    <w:rsid w:val="002C3A21"/>
    <w:rsid w:val="002C3AA3"/>
    <w:rsid w:val="002C520E"/>
    <w:rsid w:val="002C5D6D"/>
    <w:rsid w:val="002C7F73"/>
    <w:rsid w:val="002D424E"/>
    <w:rsid w:val="002D6E14"/>
    <w:rsid w:val="002E14E0"/>
    <w:rsid w:val="002E2FB4"/>
    <w:rsid w:val="002F72B6"/>
    <w:rsid w:val="002F7A42"/>
    <w:rsid w:val="003009E0"/>
    <w:rsid w:val="00303014"/>
    <w:rsid w:val="00306987"/>
    <w:rsid w:val="00310A7E"/>
    <w:rsid w:val="00314D5E"/>
    <w:rsid w:val="003272AE"/>
    <w:rsid w:val="00332986"/>
    <w:rsid w:val="00352C9F"/>
    <w:rsid w:val="00357A21"/>
    <w:rsid w:val="00360846"/>
    <w:rsid w:val="00362EE3"/>
    <w:rsid w:val="00365E0F"/>
    <w:rsid w:val="00370AE9"/>
    <w:rsid w:val="003803A0"/>
    <w:rsid w:val="00382D4E"/>
    <w:rsid w:val="0038457B"/>
    <w:rsid w:val="00385973"/>
    <w:rsid w:val="00385D4E"/>
    <w:rsid w:val="003862E2"/>
    <w:rsid w:val="00392392"/>
    <w:rsid w:val="00393EEC"/>
    <w:rsid w:val="003A0338"/>
    <w:rsid w:val="003A0969"/>
    <w:rsid w:val="003A1DD2"/>
    <w:rsid w:val="003A6F41"/>
    <w:rsid w:val="003B5073"/>
    <w:rsid w:val="003C23D4"/>
    <w:rsid w:val="003D12A7"/>
    <w:rsid w:val="003D2457"/>
    <w:rsid w:val="003D4F5D"/>
    <w:rsid w:val="003D727F"/>
    <w:rsid w:val="003E4110"/>
    <w:rsid w:val="003E5092"/>
    <w:rsid w:val="003E57F1"/>
    <w:rsid w:val="003E5F51"/>
    <w:rsid w:val="003E6EAB"/>
    <w:rsid w:val="003F313C"/>
    <w:rsid w:val="003F723A"/>
    <w:rsid w:val="003F7880"/>
    <w:rsid w:val="00401215"/>
    <w:rsid w:val="004041FB"/>
    <w:rsid w:val="004073BB"/>
    <w:rsid w:val="004124D9"/>
    <w:rsid w:val="00417732"/>
    <w:rsid w:val="004239B9"/>
    <w:rsid w:val="00433126"/>
    <w:rsid w:val="00435002"/>
    <w:rsid w:val="00436D3A"/>
    <w:rsid w:val="004379FB"/>
    <w:rsid w:val="00452D99"/>
    <w:rsid w:val="00455CFA"/>
    <w:rsid w:val="00456A6F"/>
    <w:rsid w:val="00464F4A"/>
    <w:rsid w:val="00471BD3"/>
    <w:rsid w:val="00471CE3"/>
    <w:rsid w:val="00471DD7"/>
    <w:rsid w:val="004759C6"/>
    <w:rsid w:val="00482A4A"/>
    <w:rsid w:val="0048366E"/>
    <w:rsid w:val="00492D3E"/>
    <w:rsid w:val="00496833"/>
    <w:rsid w:val="004969CE"/>
    <w:rsid w:val="004A2AFC"/>
    <w:rsid w:val="004B1EC4"/>
    <w:rsid w:val="004B6E90"/>
    <w:rsid w:val="004B77B2"/>
    <w:rsid w:val="004C0A1A"/>
    <w:rsid w:val="004C17DB"/>
    <w:rsid w:val="004D3180"/>
    <w:rsid w:val="004D70FF"/>
    <w:rsid w:val="004E7CA2"/>
    <w:rsid w:val="004F1E33"/>
    <w:rsid w:val="004F20A0"/>
    <w:rsid w:val="004F41A8"/>
    <w:rsid w:val="004F6970"/>
    <w:rsid w:val="004F6E75"/>
    <w:rsid w:val="005009D8"/>
    <w:rsid w:val="0050294A"/>
    <w:rsid w:val="00503E56"/>
    <w:rsid w:val="005051A2"/>
    <w:rsid w:val="00511414"/>
    <w:rsid w:val="005170A2"/>
    <w:rsid w:val="005220ED"/>
    <w:rsid w:val="00522AA0"/>
    <w:rsid w:val="00530862"/>
    <w:rsid w:val="005373BB"/>
    <w:rsid w:val="005631E5"/>
    <w:rsid w:val="00572655"/>
    <w:rsid w:val="00573435"/>
    <w:rsid w:val="00573BAC"/>
    <w:rsid w:val="00582A24"/>
    <w:rsid w:val="0058529E"/>
    <w:rsid w:val="00591040"/>
    <w:rsid w:val="005A0BC5"/>
    <w:rsid w:val="005A3DE1"/>
    <w:rsid w:val="005A5FD3"/>
    <w:rsid w:val="005B4633"/>
    <w:rsid w:val="005B544F"/>
    <w:rsid w:val="005B5625"/>
    <w:rsid w:val="005C3025"/>
    <w:rsid w:val="005C472B"/>
    <w:rsid w:val="005D4C43"/>
    <w:rsid w:val="005D7A74"/>
    <w:rsid w:val="005E272B"/>
    <w:rsid w:val="005E2B6D"/>
    <w:rsid w:val="005E6586"/>
    <w:rsid w:val="005F1DD9"/>
    <w:rsid w:val="005F5EA9"/>
    <w:rsid w:val="005F7370"/>
    <w:rsid w:val="0060153A"/>
    <w:rsid w:val="006051B2"/>
    <w:rsid w:val="00605D44"/>
    <w:rsid w:val="006067A7"/>
    <w:rsid w:val="0060715A"/>
    <w:rsid w:val="0060736B"/>
    <w:rsid w:val="006114E0"/>
    <w:rsid w:val="006153F0"/>
    <w:rsid w:val="00616C92"/>
    <w:rsid w:val="00617EC5"/>
    <w:rsid w:val="00622FC2"/>
    <w:rsid w:val="00623877"/>
    <w:rsid w:val="006270C4"/>
    <w:rsid w:val="0063282A"/>
    <w:rsid w:val="00654F93"/>
    <w:rsid w:val="00657902"/>
    <w:rsid w:val="00661D65"/>
    <w:rsid w:val="0066201E"/>
    <w:rsid w:val="006651CD"/>
    <w:rsid w:val="00667366"/>
    <w:rsid w:val="00667B86"/>
    <w:rsid w:val="006714FA"/>
    <w:rsid w:val="00682639"/>
    <w:rsid w:val="00686864"/>
    <w:rsid w:val="006869AC"/>
    <w:rsid w:val="00687FAD"/>
    <w:rsid w:val="006936E5"/>
    <w:rsid w:val="006A5E06"/>
    <w:rsid w:val="006B187A"/>
    <w:rsid w:val="006B75C0"/>
    <w:rsid w:val="006C04DF"/>
    <w:rsid w:val="006C0634"/>
    <w:rsid w:val="006C368C"/>
    <w:rsid w:val="006C6929"/>
    <w:rsid w:val="006C7936"/>
    <w:rsid w:val="006C7D90"/>
    <w:rsid w:val="006D0544"/>
    <w:rsid w:val="006D4F87"/>
    <w:rsid w:val="006D5952"/>
    <w:rsid w:val="006D5B64"/>
    <w:rsid w:val="006D6FBC"/>
    <w:rsid w:val="006E1B12"/>
    <w:rsid w:val="006E1B98"/>
    <w:rsid w:val="006E2C90"/>
    <w:rsid w:val="006E3D9C"/>
    <w:rsid w:val="006F083D"/>
    <w:rsid w:val="007006A6"/>
    <w:rsid w:val="007033F0"/>
    <w:rsid w:val="00704596"/>
    <w:rsid w:val="00706FDA"/>
    <w:rsid w:val="007132BB"/>
    <w:rsid w:val="00714DFB"/>
    <w:rsid w:val="007257AF"/>
    <w:rsid w:val="00725E39"/>
    <w:rsid w:val="00726A76"/>
    <w:rsid w:val="00726B3F"/>
    <w:rsid w:val="00731937"/>
    <w:rsid w:val="00735A08"/>
    <w:rsid w:val="007371E4"/>
    <w:rsid w:val="007501E5"/>
    <w:rsid w:val="007521AE"/>
    <w:rsid w:val="00752FC7"/>
    <w:rsid w:val="0075749B"/>
    <w:rsid w:val="00757AF2"/>
    <w:rsid w:val="007655A0"/>
    <w:rsid w:val="00772663"/>
    <w:rsid w:val="00774177"/>
    <w:rsid w:val="0077467B"/>
    <w:rsid w:val="00780769"/>
    <w:rsid w:val="00780C0A"/>
    <w:rsid w:val="00782C7C"/>
    <w:rsid w:val="00783210"/>
    <w:rsid w:val="00785C4E"/>
    <w:rsid w:val="00786090"/>
    <w:rsid w:val="007950E3"/>
    <w:rsid w:val="00795A80"/>
    <w:rsid w:val="007B08FA"/>
    <w:rsid w:val="007B3068"/>
    <w:rsid w:val="007B7181"/>
    <w:rsid w:val="007C2EFA"/>
    <w:rsid w:val="007D20E4"/>
    <w:rsid w:val="007D612F"/>
    <w:rsid w:val="007E726F"/>
    <w:rsid w:val="007F03D3"/>
    <w:rsid w:val="007F5F83"/>
    <w:rsid w:val="007F62FF"/>
    <w:rsid w:val="00807039"/>
    <w:rsid w:val="0081471F"/>
    <w:rsid w:val="008179F3"/>
    <w:rsid w:val="00820114"/>
    <w:rsid w:val="00820672"/>
    <w:rsid w:val="00821690"/>
    <w:rsid w:val="00825BA4"/>
    <w:rsid w:val="00830C70"/>
    <w:rsid w:val="00840DE1"/>
    <w:rsid w:val="00843941"/>
    <w:rsid w:val="00847140"/>
    <w:rsid w:val="00847B4C"/>
    <w:rsid w:val="008504A8"/>
    <w:rsid w:val="00850CA6"/>
    <w:rsid w:val="00853A48"/>
    <w:rsid w:val="008600F1"/>
    <w:rsid w:val="00861C65"/>
    <w:rsid w:val="00865C64"/>
    <w:rsid w:val="0086754B"/>
    <w:rsid w:val="00885CA3"/>
    <w:rsid w:val="00893C10"/>
    <w:rsid w:val="008A0A00"/>
    <w:rsid w:val="008A130A"/>
    <w:rsid w:val="008A18B4"/>
    <w:rsid w:val="008A2B6B"/>
    <w:rsid w:val="008A2E84"/>
    <w:rsid w:val="008A3B58"/>
    <w:rsid w:val="008A495E"/>
    <w:rsid w:val="008B0F4E"/>
    <w:rsid w:val="008B1325"/>
    <w:rsid w:val="008B2F8A"/>
    <w:rsid w:val="008C20E9"/>
    <w:rsid w:val="008C3170"/>
    <w:rsid w:val="008C4418"/>
    <w:rsid w:val="008C5BA1"/>
    <w:rsid w:val="008C7FFE"/>
    <w:rsid w:val="008D0884"/>
    <w:rsid w:val="008D3447"/>
    <w:rsid w:val="008D49F7"/>
    <w:rsid w:val="008E21AD"/>
    <w:rsid w:val="008E4D6E"/>
    <w:rsid w:val="008F2718"/>
    <w:rsid w:val="008F30CB"/>
    <w:rsid w:val="00901F1D"/>
    <w:rsid w:val="00904C6D"/>
    <w:rsid w:val="00912C17"/>
    <w:rsid w:val="00914FD3"/>
    <w:rsid w:val="00921100"/>
    <w:rsid w:val="0092307B"/>
    <w:rsid w:val="00923E11"/>
    <w:rsid w:val="0093653C"/>
    <w:rsid w:val="00937738"/>
    <w:rsid w:val="00941240"/>
    <w:rsid w:val="00941B4F"/>
    <w:rsid w:val="009506FF"/>
    <w:rsid w:val="00950CB3"/>
    <w:rsid w:val="00950FC2"/>
    <w:rsid w:val="00951563"/>
    <w:rsid w:val="00954166"/>
    <w:rsid w:val="0096142B"/>
    <w:rsid w:val="009627A4"/>
    <w:rsid w:val="00962AFA"/>
    <w:rsid w:val="0096368E"/>
    <w:rsid w:val="0096646A"/>
    <w:rsid w:val="00976921"/>
    <w:rsid w:val="00981860"/>
    <w:rsid w:val="009832BE"/>
    <w:rsid w:val="009922B5"/>
    <w:rsid w:val="00993FBA"/>
    <w:rsid w:val="00995715"/>
    <w:rsid w:val="0099741F"/>
    <w:rsid w:val="009A7BB5"/>
    <w:rsid w:val="009B2669"/>
    <w:rsid w:val="009B4BA4"/>
    <w:rsid w:val="009C2100"/>
    <w:rsid w:val="009C72BC"/>
    <w:rsid w:val="009C7E21"/>
    <w:rsid w:val="009D0661"/>
    <w:rsid w:val="009D0956"/>
    <w:rsid w:val="009D3E0E"/>
    <w:rsid w:val="009D4292"/>
    <w:rsid w:val="009D79CE"/>
    <w:rsid w:val="009E1CC9"/>
    <w:rsid w:val="009F1936"/>
    <w:rsid w:val="009F2050"/>
    <w:rsid w:val="009F217F"/>
    <w:rsid w:val="009F4926"/>
    <w:rsid w:val="009F7B34"/>
    <w:rsid w:val="009F7D63"/>
    <w:rsid w:val="00A014A5"/>
    <w:rsid w:val="00A0372C"/>
    <w:rsid w:val="00A1134B"/>
    <w:rsid w:val="00A113E1"/>
    <w:rsid w:val="00A13AE4"/>
    <w:rsid w:val="00A15A3B"/>
    <w:rsid w:val="00A15C62"/>
    <w:rsid w:val="00A17B04"/>
    <w:rsid w:val="00A23446"/>
    <w:rsid w:val="00A304DF"/>
    <w:rsid w:val="00A31967"/>
    <w:rsid w:val="00A31AC8"/>
    <w:rsid w:val="00A354D8"/>
    <w:rsid w:val="00A355F7"/>
    <w:rsid w:val="00A47333"/>
    <w:rsid w:val="00A50578"/>
    <w:rsid w:val="00A54B7A"/>
    <w:rsid w:val="00A62EE8"/>
    <w:rsid w:val="00A62F89"/>
    <w:rsid w:val="00A750AC"/>
    <w:rsid w:val="00A92A16"/>
    <w:rsid w:val="00A94B2A"/>
    <w:rsid w:val="00A95AF4"/>
    <w:rsid w:val="00A9712B"/>
    <w:rsid w:val="00A97350"/>
    <w:rsid w:val="00AA025A"/>
    <w:rsid w:val="00AA2999"/>
    <w:rsid w:val="00AB1AF4"/>
    <w:rsid w:val="00AC12D4"/>
    <w:rsid w:val="00AC3693"/>
    <w:rsid w:val="00AC6FFE"/>
    <w:rsid w:val="00AE0BFA"/>
    <w:rsid w:val="00AE16EC"/>
    <w:rsid w:val="00AE3699"/>
    <w:rsid w:val="00AF35B1"/>
    <w:rsid w:val="00AF49A1"/>
    <w:rsid w:val="00B06CA5"/>
    <w:rsid w:val="00B07D0E"/>
    <w:rsid w:val="00B14E8E"/>
    <w:rsid w:val="00B2084E"/>
    <w:rsid w:val="00B22D5B"/>
    <w:rsid w:val="00B2471C"/>
    <w:rsid w:val="00B25553"/>
    <w:rsid w:val="00B31579"/>
    <w:rsid w:val="00B315DE"/>
    <w:rsid w:val="00B315E2"/>
    <w:rsid w:val="00B32737"/>
    <w:rsid w:val="00B353E7"/>
    <w:rsid w:val="00B36B0B"/>
    <w:rsid w:val="00B40EDD"/>
    <w:rsid w:val="00B45B7B"/>
    <w:rsid w:val="00B52D54"/>
    <w:rsid w:val="00B649DF"/>
    <w:rsid w:val="00B72FCE"/>
    <w:rsid w:val="00B76C52"/>
    <w:rsid w:val="00B82CB0"/>
    <w:rsid w:val="00B84CA9"/>
    <w:rsid w:val="00B86953"/>
    <w:rsid w:val="00B91EE8"/>
    <w:rsid w:val="00BA077B"/>
    <w:rsid w:val="00BA2F86"/>
    <w:rsid w:val="00BA7DDC"/>
    <w:rsid w:val="00BB4D19"/>
    <w:rsid w:val="00BB6964"/>
    <w:rsid w:val="00BC29AD"/>
    <w:rsid w:val="00BC4A90"/>
    <w:rsid w:val="00BE0490"/>
    <w:rsid w:val="00BE2349"/>
    <w:rsid w:val="00BE3984"/>
    <w:rsid w:val="00BE43C4"/>
    <w:rsid w:val="00BE4E3B"/>
    <w:rsid w:val="00BE53BE"/>
    <w:rsid w:val="00BE5E20"/>
    <w:rsid w:val="00BF4D2D"/>
    <w:rsid w:val="00BF5948"/>
    <w:rsid w:val="00BF5A23"/>
    <w:rsid w:val="00C05DC3"/>
    <w:rsid w:val="00C1194C"/>
    <w:rsid w:val="00C12856"/>
    <w:rsid w:val="00C13C1C"/>
    <w:rsid w:val="00C158ED"/>
    <w:rsid w:val="00C177C4"/>
    <w:rsid w:val="00C17AA9"/>
    <w:rsid w:val="00C25286"/>
    <w:rsid w:val="00C3072E"/>
    <w:rsid w:val="00C32F6A"/>
    <w:rsid w:val="00C347DE"/>
    <w:rsid w:val="00C413A9"/>
    <w:rsid w:val="00C455DF"/>
    <w:rsid w:val="00C457F0"/>
    <w:rsid w:val="00C45DA6"/>
    <w:rsid w:val="00C51716"/>
    <w:rsid w:val="00C65D06"/>
    <w:rsid w:val="00C71E27"/>
    <w:rsid w:val="00C8390F"/>
    <w:rsid w:val="00C90A48"/>
    <w:rsid w:val="00CA3488"/>
    <w:rsid w:val="00CB2CA6"/>
    <w:rsid w:val="00CB643B"/>
    <w:rsid w:val="00CB692B"/>
    <w:rsid w:val="00CC4160"/>
    <w:rsid w:val="00CC5050"/>
    <w:rsid w:val="00CC6B1D"/>
    <w:rsid w:val="00CC7FB6"/>
    <w:rsid w:val="00CD776F"/>
    <w:rsid w:val="00CD779D"/>
    <w:rsid w:val="00CE181D"/>
    <w:rsid w:val="00CE32A1"/>
    <w:rsid w:val="00CF128D"/>
    <w:rsid w:val="00CF520E"/>
    <w:rsid w:val="00D0408E"/>
    <w:rsid w:val="00D04C5E"/>
    <w:rsid w:val="00D20099"/>
    <w:rsid w:val="00D215DE"/>
    <w:rsid w:val="00D31C21"/>
    <w:rsid w:val="00D34838"/>
    <w:rsid w:val="00D35366"/>
    <w:rsid w:val="00D3659C"/>
    <w:rsid w:val="00D42C49"/>
    <w:rsid w:val="00D44F88"/>
    <w:rsid w:val="00D5286C"/>
    <w:rsid w:val="00D52DFA"/>
    <w:rsid w:val="00D5318F"/>
    <w:rsid w:val="00D54AA5"/>
    <w:rsid w:val="00D613C0"/>
    <w:rsid w:val="00D67ED3"/>
    <w:rsid w:val="00D7264F"/>
    <w:rsid w:val="00D72BB7"/>
    <w:rsid w:val="00D737D8"/>
    <w:rsid w:val="00D76C70"/>
    <w:rsid w:val="00D779AD"/>
    <w:rsid w:val="00D80E9E"/>
    <w:rsid w:val="00D87451"/>
    <w:rsid w:val="00D90E39"/>
    <w:rsid w:val="00D93A1C"/>
    <w:rsid w:val="00D96944"/>
    <w:rsid w:val="00D970B6"/>
    <w:rsid w:val="00DA3E15"/>
    <w:rsid w:val="00DA5207"/>
    <w:rsid w:val="00DA7264"/>
    <w:rsid w:val="00DB3085"/>
    <w:rsid w:val="00DB3447"/>
    <w:rsid w:val="00DC3F65"/>
    <w:rsid w:val="00DC45D3"/>
    <w:rsid w:val="00DC4F2C"/>
    <w:rsid w:val="00DD61B3"/>
    <w:rsid w:val="00DD780D"/>
    <w:rsid w:val="00DE2C26"/>
    <w:rsid w:val="00DE2F5E"/>
    <w:rsid w:val="00DF03FC"/>
    <w:rsid w:val="00DF3AB1"/>
    <w:rsid w:val="00E02AF7"/>
    <w:rsid w:val="00E0333B"/>
    <w:rsid w:val="00E04A0B"/>
    <w:rsid w:val="00E07955"/>
    <w:rsid w:val="00E112A0"/>
    <w:rsid w:val="00E20F3D"/>
    <w:rsid w:val="00E23FA2"/>
    <w:rsid w:val="00E37617"/>
    <w:rsid w:val="00E40C34"/>
    <w:rsid w:val="00E44ACE"/>
    <w:rsid w:val="00E46199"/>
    <w:rsid w:val="00E461D5"/>
    <w:rsid w:val="00E526A1"/>
    <w:rsid w:val="00E53AA7"/>
    <w:rsid w:val="00E5520F"/>
    <w:rsid w:val="00E562F5"/>
    <w:rsid w:val="00E711EA"/>
    <w:rsid w:val="00E71762"/>
    <w:rsid w:val="00E718CC"/>
    <w:rsid w:val="00E73925"/>
    <w:rsid w:val="00E7520E"/>
    <w:rsid w:val="00E77737"/>
    <w:rsid w:val="00E80129"/>
    <w:rsid w:val="00E86149"/>
    <w:rsid w:val="00E90B29"/>
    <w:rsid w:val="00EA03CE"/>
    <w:rsid w:val="00EA2CD5"/>
    <w:rsid w:val="00EA7DF5"/>
    <w:rsid w:val="00EB0EC0"/>
    <w:rsid w:val="00EB13E3"/>
    <w:rsid w:val="00EB4F05"/>
    <w:rsid w:val="00EC05CD"/>
    <w:rsid w:val="00EC3122"/>
    <w:rsid w:val="00EC3EFF"/>
    <w:rsid w:val="00EC5B5B"/>
    <w:rsid w:val="00ED27A2"/>
    <w:rsid w:val="00ED4B65"/>
    <w:rsid w:val="00ED6719"/>
    <w:rsid w:val="00ED7986"/>
    <w:rsid w:val="00EE0906"/>
    <w:rsid w:val="00EE11B8"/>
    <w:rsid w:val="00EE5CCB"/>
    <w:rsid w:val="00EF00D9"/>
    <w:rsid w:val="00EF5A88"/>
    <w:rsid w:val="00F01030"/>
    <w:rsid w:val="00F0236B"/>
    <w:rsid w:val="00F02D28"/>
    <w:rsid w:val="00F06484"/>
    <w:rsid w:val="00F06F09"/>
    <w:rsid w:val="00F12AE3"/>
    <w:rsid w:val="00F1329C"/>
    <w:rsid w:val="00F17555"/>
    <w:rsid w:val="00F30420"/>
    <w:rsid w:val="00F32CC4"/>
    <w:rsid w:val="00F3655D"/>
    <w:rsid w:val="00F40204"/>
    <w:rsid w:val="00F50688"/>
    <w:rsid w:val="00F526D2"/>
    <w:rsid w:val="00F52D9F"/>
    <w:rsid w:val="00F65483"/>
    <w:rsid w:val="00F65C35"/>
    <w:rsid w:val="00F65F81"/>
    <w:rsid w:val="00F676F0"/>
    <w:rsid w:val="00F72EB6"/>
    <w:rsid w:val="00F740A6"/>
    <w:rsid w:val="00F75BD9"/>
    <w:rsid w:val="00F75D8B"/>
    <w:rsid w:val="00F80E78"/>
    <w:rsid w:val="00F81CDA"/>
    <w:rsid w:val="00F8309A"/>
    <w:rsid w:val="00F841D0"/>
    <w:rsid w:val="00F85613"/>
    <w:rsid w:val="00F90845"/>
    <w:rsid w:val="00F92BF2"/>
    <w:rsid w:val="00F9536C"/>
    <w:rsid w:val="00F96D7F"/>
    <w:rsid w:val="00FA46F1"/>
    <w:rsid w:val="00FA4E97"/>
    <w:rsid w:val="00FB5F33"/>
    <w:rsid w:val="00FB71CD"/>
    <w:rsid w:val="00FC771A"/>
    <w:rsid w:val="00FC7CC2"/>
    <w:rsid w:val="00FD275E"/>
    <w:rsid w:val="00FD7BC9"/>
    <w:rsid w:val="00FF0691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E7F1814"/>
  <w15:docId w15:val="{95FE97A1-7B46-4F50-BDA9-189457E6C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EFF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styleId="ac">
    <w:name w:val="List Paragraph"/>
    <w:basedOn w:val="a"/>
    <w:uiPriority w:val="34"/>
    <w:qFormat/>
    <w:rsid w:val="007132BB"/>
    <w:pPr>
      <w:ind w:leftChars="200" w:left="480"/>
    </w:pPr>
  </w:style>
  <w:style w:type="paragraph" w:customStyle="1" w:styleId="ad">
    <w:name w:val="標題（一）"/>
    <w:basedOn w:val="a"/>
    <w:rsid w:val="00A113E1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table" w:customStyle="1" w:styleId="21">
    <w:name w:val="表格格線2"/>
    <w:basedOn w:val="a1"/>
    <w:next w:val="ae"/>
    <w:uiPriority w:val="39"/>
    <w:rsid w:val="00F0103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59"/>
    <w:rsid w:val="00F01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表格格線21"/>
    <w:basedOn w:val="a1"/>
    <w:next w:val="ae"/>
    <w:uiPriority w:val="39"/>
    <w:rsid w:val="00825BA4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AB29C-7F66-40E6-9833-8350A9609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353</Words>
  <Characters>2016</Characters>
  <Application>Microsoft Office Word</Application>
  <DocSecurity>0</DocSecurity>
  <Lines>16</Lines>
  <Paragraphs>4</Paragraphs>
  <ScaleCrop>false</ScaleCrop>
  <Company>Microsoft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黃偉恩</dc:creator>
  <cp:lastModifiedBy>吳怡霈</cp:lastModifiedBy>
  <cp:revision>26</cp:revision>
  <cp:lastPrinted>2024-06-13T02:26:00Z</cp:lastPrinted>
  <dcterms:created xsi:type="dcterms:W3CDTF">2024-05-29T03:46:00Z</dcterms:created>
  <dcterms:modified xsi:type="dcterms:W3CDTF">2025-07-11T09:40:00Z</dcterms:modified>
</cp:coreProperties>
</file>